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Nunito" w:cs="Nunito" w:eastAsia="Nunito" w:hAnsi="Nunito"/>
          <w:b w:val="1"/>
          <w:color w:val="000000"/>
          <w:sz w:val="24"/>
          <w:szCs w:val="24"/>
        </w:rPr>
      </w:pPr>
      <w:r w:rsidDel="00000000" w:rsidR="00000000" w:rsidRPr="00000000">
        <w:rPr>
          <w:rFonts w:ascii="Nunito" w:cs="Nunito" w:eastAsia="Nunito" w:hAnsi="Nunito"/>
          <w:color w:val="007dc4"/>
        </w:rPr>
        <w:drawing>
          <wp:inline distB="114300" distT="114300" distL="114300" distR="114300">
            <wp:extent cx="1040544" cy="4486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40544" cy="448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rFonts w:ascii="Nunito" w:cs="Nunito" w:eastAsia="Nunito" w:hAnsi="Nunito"/>
          <w:b w:val="1"/>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jc w:val="center"/>
        <w:rPr>
          <w:rFonts w:ascii="Nunito" w:cs="Nunito" w:eastAsia="Nunito" w:hAnsi="Nunito"/>
          <w:b w:val="1"/>
          <w:color w:val="007dc4"/>
          <w:sz w:val="72"/>
          <w:szCs w:val="72"/>
        </w:rPr>
      </w:pPr>
      <w:r w:rsidDel="00000000" w:rsidR="00000000" w:rsidRPr="00000000">
        <w:rPr>
          <w:rFonts w:ascii="Nunito" w:cs="Nunito" w:eastAsia="Nunito" w:hAnsi="Nunito"/>
          <w:b w:val="1"/>
          <w:color w:val="007dc4"/>
          <w:sz w:val="72"/>
          <w:szCs w:val="72"/>
          <w:rtl w:val="0"/>
        </w:rPr>
        <w:t xml:space="preserve">We build value in</w:t>
      </w:r>
    </w:p>
    <w:p w:rsidR="00000000" w:rsidDel="00000000" w:rsidP="00000000" w:rsidRDefault="00000000" w:rsidRPr="00000000" w14:paraId="00000004">
      <w:pPr>
        <w:jc w:val="center"/>
        <w:rPr>
          <w:rFonts w:ascii="Nunito" w:cs="Nunito" w:eastAsia="Nunito" w:hAnsi="Nunito"/>
          <w:b w:val="1"/>
          <w:color w:val="8dc63f"/>
          <w:sz w:val="72"/>
          <w:szCs w:val="72"/>
        </w:rPr>
      </w:pPr>
      <w:r w:rsidDel="00000000" w:rsidR="00000000" w:rsidRPr="00000000">
        <w:rPr>
          <w:rFonts w:ascii="Nunito" w:cs="Nunito" w:eastAsia="Nunito" w:hAnsi="Nunito"/>
          <w:b w:val="1"/>
          <w:color w:val="007dc4"/>
          <w:sz w:val="72"/>
          <w:szCs w:val="72"/>
          <w:rtl w:val="0"/>
        </w:rPr>
        <w:t xml:space="preserve">a world of </w:t>
      </w:r>
      <w:r w:rsidDel="00000000" w:rsidR="00000000" w:rsidRPr="00000000">
        <w:rPr>
          <w:rFonts w:ascii="Nunito" w:cs="Nunito" w:eastAsia="Nunito" w:hAnsi="Nunito"/>
          <w:b w:val="1"/>
          <w:color w:val="8dc63f"/>
          <w:sz w:val="72"/>
          <w:szCs w:val="72"/>
          <w:rtl w:val="0"/>
        </w:rPr>
        <w:t xml:space="preserve">data</w:t>
      </w:r>
    </w:p>
    <w:p w:rsidR="00000000" w:rsidDel="00000000" w:rsidP="00000000" w:rsidRDefault="00000000" w:rsidRPr="00000000" w14:paraId="00000005">
      <w:pPr>
        <w:pStyle w:val="Heading1"/>
        <w:shd w:fill="ffffff" w:val="clear"/>
        <w:rPr>
          <w:rFonts w:ascii="Nunito" w:cs="Nunito" w:eastAsia="Nunito" w:hAnsi="Nunito"/>
        </w:rPr>
      </w:pPr>
      <w:bookmarkStart w:colFirst="0" w:colLast="0" w:name="_heading=h.30j0zll" w:id="1"/>
      <w:bookmarkEnd w:id="1"/>
      <w:r w:rsidDel="00000000" w:rsidR="00000000" w:rsidRPr="00000000">
        <w:rPr>
          <w:rtl w:val="0"/>
        </w:rPr>
      </w:r>
    </w:p>
    <w:p w:rsidR="00000000" w:rsidDel="00000000" w:rsidP="00000000" w:rsidRDefault="00000000" w:rsidRPr="00000000" w14:paraId="00000006">
      <w:pPr>
        <w:shd w:fill="ffffff" w:val="clear"/>
        <w:jc w:val="center"/>
        <w:rPr>
          <w:rFonts w:ascii="Nunito" w:cs="Nunito" w:eastAsia="Nunito" w:hAnsi="Nunito"/>
          <w:sz w:val="48"/>
          <w:szCs w:val="48"/>
        </w:rPr>
      </w:pPr>
      <w:r w:rsidDel="00000000" w:rsidR="00000000" w:rsidRPr="00000000">
        <w:rPr>
          <w:rFonts w:ascii="Nunito" w:cs="Nunito" w:eastAsia="Nunito" w:hAnsi="Nunito"/>
          <w:sz w:val="48"/>
          <w:szCs w:val="48"/>
          <w:rtl w:val="0"/>
        </w:rPr>
        <w:t xml:space="preserve">Ejercicio Integrador</w:t>
      </w:r>
    </w:p>
    <w:p w:rsidR="00000000" w:rsidDel="00000000" w:rsidP="00000000" w:rsidRDefault="00000000" w:rsidRPr="00000000" w14:paraId="00000007">
      <w:pPr>
        <w:shd w:fill="ffffff" w:val="clear"/>
        <w:jc w:val="center"/>
        <w:rPr>
          <w:rFonts w:ascii="Nunito" w:cs="Nunito" w:eastAsia="Nunito" w:hAnsi="Nunito"/>
          <w:color w:val="b7b7b7"/>
          <w:sz w:val="40"/>
          <w:szCs w:val="40"/>
        </w:rPr>
      </w:pPr>
      <w:r w:rsidDel="00000000" w:rsidR="00000000" w:rsidRPr="00000000">
        <w:rPr>
          <w:rFonts w:ascii="Nunito" w:cs="Nunito" w:eastAsia="Nunito" w:hAnsi="Nunito"/>
          <w:color w:val="b7b7b7"/>
          <w:sz w:val="40"/>
          <w:szCs w:val="40"/>
          <w:rtl w:val="0"/>
        </w:rPr>
        <w:t xml:space="preserve">Relevamiento Funcional</w:t>
      </w:r>
    </w:p>
    <w:p w:rsidR="00000000" w:rsidDel="00000000" w:rsidP="00000000" w:rsidRDefault="00000000" w:rsidRPr="00000000" w14:paraId="00000008">
      <w:pPr>
        <w:pStyle w:val="Heading3"/>
        <w:keepNext w:val="0"/>
        <w:keepLines w:val="0"/>
        <w:spacing w:before="280" w:lineRule="auto"/>
        <w:rPr>
          <w:rFonts w:ascii="Nunito" w:cs="Nunito" w:eastAsia="Nunito" w:hAnsi="Nunito"/>
          <w:b w:val="1"/>
          <w:color w:val="000000"/>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rFonts w:ascii="Nunito" w:cs="Nunito" w:eastAsia="Nunito" w:hAnsi="Nunito"/>
          <w:b w:val="1"/>
          <w:color w:val="000000"/>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rFonts w:ascii="Nunito" w:cs="Nunito" w:eastAsia="Nunito" w:hAnsi="Nunito"/>
          <w:b w:val="1"/>
          <w:color w:val="000000"/>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0B">
      <w:pPr>
        <w:pStyle w:val="Heading1"/>
        <w:keepNext w:val="0"/>
        <w:keepLines w:val="0"/>
        <w:spacing w:before="280" w:lineRule="auto"/>
        <w:rPr>
          <w:rFonts w:ascii="Nunito" w:cs="Nunito" w:eastAsia="Nunito" w:hAnsi="Nunito"/>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spacing w:after="240" w:before="240" w:lineRule="auto"/>
        <w:rPr/>
      </w:pPr>
      <w:bookmarkStart w:colFirst="0" w:colLast="0" w:name="_heading=h.yjh1q5xji0nw" w:id="6"/>
      <w:bookmarkEnd w:id="6"/>
      <w:r w:rsidDel="00000000" w:rsidR="00000000" w:rsidRPr="00000000">
        <w:rPr>
          <w:rtl w:val="0"/>
        </w:rPr>
        <w:t xml:space="preserve">Objetivo</w:t>
      </w:r>
    </w:p>
    <w:p w:rsidR="00000000" w:rsidDel="00000000" w:rsidP="00000000" w:rsidRDefault="00000000" w:rsidRPr="00000000" w14:paraId="0000000D">
      <w:pPr>
        <w:spacing w:after="240" w:before="240" w:lineRule="auto"/>
        <w:rPr>
          <w:rFonts w:ascii="Nunito" w:cs="Nunito" w:eastAsia="Nunito" w:hAnsi="Nunito"/>
        </w:rPr>
      </w:pPr>
      <w:r w:rsidDel="00000000" w:rsidR="00000000" w:rsidRPr="00000000">
        <w:rPr>
          <w:rFonts w:ascii="Nunito" w:cs="Nunito" w:eastAsia="Nunito" w:hAnsi="Nunito"/>
          <w:rtl w:val="0"/>
        </w:rPr>
        <w:t xml:space="preserve">El objetivo de este ejercicio es brindar una experiencia práctica para realizar un proceso de relevamiento funcional en un proyecto de datos, enfocándose en analizar, detectar y proponer mejoras sobre la gestión, análisis y visualización de información. Los participantes revisarán un caso de relevamiento con errores y omisiones comunes, y propondrán soluciones claras y específicas para optimizar la recopilación y documentación de requisitos, asegurando que los objetivos del proyecto estén alineados con las necesidades reales del negocio.</w:t>
      </w:r>
    </w:p>
    <w:p w:rsidR="00000000" w:rsidDel="00000000" w:rsidP="00000000" w:rsidRDefault="00000000" w:rsidRPr="00000000" w14:paraId="0000000E">
      <w:pPr>
        <w:pStyle w:val="Heading2"/>
        <w:spacing w:after="240" w:before="240" w:lineRule="auto"/>
        <w:rPr/>
      </w:pPr>
      <w:bookmarkStart w:colFirst="0" w:colLast="0" w:name="_heading=h.domj8ruixzni" w:id="7"/>
      <w:bookmarkEnd w:id="7"/>
      <w:r w:rsidDel="00000000" w:rsidR="00000000" w:rsidRPr="00000000">
        <w:rPr>
          <w:rtl w:val="0"/>
        </w:rPr>
        <w:t xml:space="preserve">Indicaciones e Instrucciones para el análisis</w:t>
      </w:r>
    </w:p>
    <w:p w:rsidR="00000000" w:rsidDel="00000000" w:rsidP="00000000" w:rsidRDefault="00000000" w:rsidRPr="00000000" w14:paraId="0000000F">
      <w:pPr>
        <w:numPr>
          <w:ilvl w:val="0"/>
          <w:numId w:val="8"/>
        </w:numPr>
        <w:spacing w:after="0" w:before="240" w:lineRule="auto"/>
        <w:ind w:left="720" w:hanging="360"/>
        <w:rPr>
          <w:rFonts w:ascii="Poppins" w:cs="Poppins" w:eastAsia="Poppins" w:hAnsi="Poppins"/>
        </w:rPr>
      </w:pPr>
      <w:r w:rsidDel="00000000" w:rsidR="00000000" w:rsidRPr="00000000">
        <w:rPr>
          <w:rFonts w:ascii="Nunito" w:cs="Nunito" w:eastAsia="Nunito" w:hAnsi="Nunito"/>
          <w:b w:val="1"/>
          <w:rtl w:val="0"/>
        </w:rPr>
        <w:t xml:space="preserve">Análisis del Caso: Documento de Relevamiento Funcional Incompleto: </w:t>
      </w:r>
      <w:r w:rsidDel="00000000" w:rsidR="00000000" w:rsidRPr="00000000">
        <w:rPr>
          <w:rFonts w:ascii="Nunito" w:cs="Nunito" w:eastAsia="Nunito" w:hAnsi="Nunito"/>
          <w:rtl w:val="0"/>
        </w:rPr>
        <w:t xml:space="preserve">Se presenta un documento de relevamiento funcional con errores y omisiones, basado en la empresa ficticia "DataShop", dedicada a la venta de electrodomésticos. En el documento, se establecen objetivos, alcance, requisitos y diseño de solución, pero con varias deficiencias.</w:t>
      </w:r>
      <w:r w:rsidDel="00000000" w:rsidR="00000000" w:rsidRPr="00000000">
        <w:rPr>
          <w:rtl w:val="0"/>
        </w:rPr>
      </w:r>
    </w:p>
    <w:p w:rsidR="00000000" w:rsidDel="00000000" w:rsidP="00000000" w:rsidRDefault="00000000" w:rsidRPr="00000000" w14:paraId="00000010">
      <w:pPr>
        <w:numPr>
          <w:ilvl w:val="0"/>
          <w:numId w:val="8"/>
        </w:numPr>
        <w:spacing w:after="0" w:before="0" w:lineRule="auto"/>
        <w:ind w:left="720" w:hanging="360"/>
        <w:rPr>
          <w:rFonts w:ascii="Nunito" w:cs="Nunito" w:eastAsia="Nunito" w:hAnsi="Nunito"/>
        </w:rPr>
      </w:pPr>
      <w:r w:rsidDel="00000000" w:rsidR="00000000" w:rsidRPr="00000000">
        <w:rPr>
          <w:rFonts w:ascii="Nunito" w:cs="Nunito" w:eastAsia="Nunito" w:hAnsi="Nunito"/>
          <w:b w:val="1"/>
          <w:rtl w:val="0"/>
        </w:rPr>
        <w:t xml:space="preserve">Instrucciones para el Análisis</w:t>
      </w:r>
      <w:r w:rsidDel="00000000" w:rsidR="00000000" w:rsidRPr="00000000">
        <w:rPr>
          <w:rtl w:val="0"/>
        </w:rPr>
      </w:r>
    </w:p>
    <w:p w:rsidR="00000000" w:rsidDel="00000000" w:rsidP="00000000" w:rsidRDefault="00000000" w:rsidRPr="00000000" w14:paraId="00000011">
      <w:pPr>
        <w:numPr>
          <w:ilvl w:val="1"/>
          <w:numId w:val="8"/>
        </w:numPr>
        <w:spacing w:after="0" w:before="0" w:lineRule="auto"/>
        <w:ind w:left="1440" w:hanging="360"/>
        <w:rPr>
          <w:rFonts w:ascii="Poppins" w:cs="Poppins" w:eastAsia="Poppins" w:hAnsi="Poppins"/>
        </w:rPr>
      </w:pPr>
      <w:r w:rsidDel="00000000" w:rsidR="00000000" w:rsidRPr="00000000">
        <w:rPr>
          <w:rFonts w:ascii="Nunito" w:cs="Nunito" w:eastAsia="Nunito" w:hAnsi="Nunito"/>
          <w:b w:val="1"/>
          <w:rtl w:val="0"/>
        </w:rPr>
        <w:t xml:space="preserve">Errores y Omisiones</w:t>
      </w:r>
      <w:r w:rsidDel="00000000" w:rsidR="00000000" w:rsidRPr="00000000">
        <w:rPr>
          <w:rFonts w:ascii="Nunito" w:cs="Nunito" w:eastAsia="Nunito" w:hAnsi="Nunito"/>
          <w:rtl w:val="0"/>
        </w:rPr>
        <w:t xml:space="preserve">: Analizar cada sección del documento y enumerar los errores, omisiones o faltantes detectadas que generen ambigüedades.</w:t>
      </w:r>
      <w:r w:rsidDel="00000000" w:rsidR="00000000" w:rsidRPr="00000000">
        <w:rPr>
          <w:rtl w:val="0"/>
        </w:rPr>
      </w:r>
    </w:p>
    <w:p w:rsidR="00000000" w:rsidDel="00000000" w:rsidP="00000000" w:rsidRDefault="00000000" w:rsidRPr="00000000" w14:paraId="00000012">
      <w:pPr>
        <w:numPr>
          <w:ilvl w:val="1"/>
          <w:numId w:val="8"/>
        </w:numPr>
        <w:spacing w:after="0" w:before="0" w:lineRule="auto"/>
        <w:ind w:left="1440" w:hanging="360"/>
        <w:rPr>
          <w:rFonts w:ascii="Poppins" w:cs="Poppins" w:eastAsia="Poppins" w:hAnsi="Poppins"/>
        </w:rPr>
      </w:pPr>
      <w:r w:rsidDel="00000000" w:rsidR="00000000" w:rsidRPr="00000000">
        <w:rPr>
          <w:rFonts w:ascii="Nunito" w:cs="Nunito" w:eastAsia="Nunito" w:hAnsi="Nunito"/>
          <w:b w:val="1"/>
          <w:rtl w:val="0"/>
        </w:rPr>
        <w:t xml:space="preserve">Propuestas de Mejora</w:t>
      </w:r>
      <w:r w:rsidDel="00000000" w:rsidR="00000000" w:rsidRPr="00000000">
        <w:rPr>
          <w:rFonts w:ascii="Nunito" w:cs="Nunito" w:eastAsia="Nunito" w:hAnsi="Nunito"/>
          <w:rtl w:val="0"/>
        </w:rPr>
        <w:t xml:space="preserve">: Proponer modificaciones específicas para corregir o mejorar los elementos detectados en cada fase del relevamiento, desarrollar y generar aporte del contenido aprendido dentro del curso.</w:t>
      </w:r>
      <w:r w:rsidDel="00000000" w:rsidR="00000000" w:rsidRPr="00000000">
        <w:rPr>
          <w:rtl w:val="0"/>
        </w:rPr>
      </w:r>
    </w:p>
    <w:p w:rsidR="00000000" w:rsidDel="00000000" w:rsidP="00000000" w:rsidRDefault="00000000" w:rsidRPr="00000000" w14:paraId="00000013">
      <w:pPr>
        <w:numPr>
          <w:ilvl w:val="1"/>
          <w:numId w:val="8"/>
        </w:numPr>
        <w:spacing w:after="240" w:before="0" w:lineRule="auto"/>
        <w:ind w:left="1440" w:hanging="360"/>
        <w:rPr>
          <w:rFonts w:ascii="Poppins" w:cs="Poppins" w:eastAsia="Poppins" w:hAnsi="Poppins"/>
        </w:rPr>
      </w:pPr>
      <w:r w:rsidDel="00000000" w:rsidR="00000000" w:rsidRPr="00000000">
        <w:rPr>
          <w:rFonts w:ascii="Nunito" w:cs="Nunito" w:eastAsia="Nunito" w:hAnsi="Nunito"/>
          <w:b w:val="1"/>
          <w:rtl w:val="0"/>
        </w:rPr>
        <w:t xml:space="preserve">Justificación de Propuestas</w:t>
      </w:r>
      <w:r w:rsidDel="00000000" w:rsidR="00000000" w:rsidRPr="00000000">
        <w:rPr>
          <w:rFonts w:ascii="Nunito" w:cs="Nunito" w:eastAsia="Nunito" w:hAnsi="Nunito"/>
          <w:rtl w:val="0"/>
        </w:rPr>
        <w:t xml:space="preserve">: Justificar cómo cada propuesta mejora el proyecto en términos de funcionalidad, alineación con el negocio y valor para los stakeholders.</w:t>
      </w:r>
      <w:r w:rsidDel="00000000" w:rsidR="00000000" w:rsidRPr="00000000">
        <w:rPr>
          <w:rtl w:val="0"/>
        </w:rPr>
      </w:r>
    </w:p>
    <w:p w:rsidR="00000000" w:rsidDel="00000000" w:rsidP="00000000" w:rsidRDefault="00000000" w:rsidRPr="00000000" w14:paraId="00000014">
      <w:pPr>
        <w:pStyle w:val="Heading2"/>
        <w:spacing w:after="240" w:before="240" w:lineRule="auto"/>
        <w:rPr>
          <w:rFonts w:ascii="Nunito" w:cs="Nunito" w:eastAsia="Nunito" w:hAnsi="Nunito"/>
        </w:rPr>
      </w:pPr>
      <w:bookmarkStart w:colFirst="0" w:colLast="0" w:name="_heading=h.axsbtokh3b8i" w:id="8"/>
      <w:bookmarkEnd w:id="8"/>
      <w:r w:rsidDel="00000000" w:rsidR="00000000" w:rsidRPr="00000000">
        <w:rPr>
          <w:sz w:val="32"/>
          <w:szCs w:val="32"/>
          <w:rtl w:val="0"/>
        </w:rPr>
        <w:t xml:space="preserve">Documento Funcional del Caso de Estudio</w:t>
        <w:br w:type="textWrapping"/>
        <w:br w:type="textWrapping"/>
      </w:r>
      <w:r w:rsidDel="00000000" w:rsidR="00000000" w:rsidRPr="00000000">
        <w:rPr>
          <w:rFonts w:ascii="Nunito" w:cs="Nunito" w:eastAsia="Nunito" w:hAnsi="Nunito"/>
          <w:b w:val="1"/>
          <w:sz w:val="34"/>
          <w:szCs w:val="34"/>
          <w:rtl w:val="0"/>
        </w:rPr>
        <w:t xml:space="preserve">1. Objetivos del cliente</w:t>
      </w:r>
      <w:r w:rsidDel="00000000" w:rsidR="00000000" w:rsidRPr="00000000">
        <w:rPr>
          <w:rtl w:val="0"/>
        </w:rPr>
      </w:r>
    </w:p>
    <w:p w:rsidR="00000000" w:rsidDel="00000000" w:rsidP="00000000" w:rsidRDefault="00000000" w:rsidRPr="00000000" w14:paraId="00000015">
      <w:pPr>
        <w:spacing w:after="240" w:before="240" w:lineRule="auto"/>
        <w:rPr>
          <w:rFonts w:ascii="Nunito" w:cs="Nunito" w:eastAsia="Nunito" w:hAnsi="Nunito"/>
        </w:rPr>
      </w:pPr>
      <w:r w:rsidDel="00000000" w:rsidR="00000000" w:rsidRPr="00000000">
        <w:rPr>
          <w:rFonts w:ascii="Nunito" w:cs="Nunito" w:eastAsia="Nunito" w:hAnsi="Nunito"/>
          <w:b w:val="1"/>
          <w:rtl w:val="0"/>
        </w:rPr>
        <w:t xml:space="preserve">Objetivo General:</w:t>
      </w:r>
      <w:r w:rsidDel="00000000" w:rsidR="00000000" w:rsidRPr="00000000">
        <w:rPr>
          <w:rFonts w:ascii="Nunito" w:cs="Nunito" w:eastAsia="Nunito" w:hAnsi="Nunito"/>
          <w:rtl w:val="0"/>
        </w:rPr>
        <w:t xml:space="preserve"> Crear un tablero en Power BI que permita visualizar las ventas anuales de DataShop para apoyar la toma de decisiones estratégicas de los gerentes de ventas.</w:t>
      </w:r>
    </w:p>
    <w:p w:rsidR="00000000" w:rsidDel="00000000" w:rsidP="00000000" w:rsidRDefault="00000000" w:rsidRPr="00000000" w14:paraId="00000016">
      <w:pPr>
        <w:spacing w:after="240" w:before="240" w:lineRule="auto"/>
        <w:rPr>
          <w:rFonts w:ascii="Nunito" w:cs="Nunito" w:eastAsia="Nunito" w:hAnsi="Nunito"/>
          <w:b w:val="1"/>
        </w:rPr>
      </w:pPr>
      <w:r w:rsidDel="00000000" w:rsidR="00000000" w:rsidRPr="00000000">
        <w:rPr>
          <w:rFonts w:ascii="Nunito" w:cs="Nunito" w:eastAsia="Nunito" w:hAnsi="Nunito"/>
          <w:b w:val="1"/>
          <w:rtl w:val="0"/>
        </w:rPr>
        <w:t xml:space="preserve">Objetivos Específicos:</w:t>
      </w:r>
    </w:p>
    <w:p w:rsidR="00000000" w:rsidDel="00000000" w:rsidP="00000000" w:rsidRDefault="00000000" w:rsidRPr="00000000" w14:paraId="00000017">
      <w:pPr>
        <w:numPr>
          <w:ilvl w:val="0"/>
          <w:numId w:val="7"/>
        </w:numPr>
        <w:spacing w:after="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Proveer una visión consolidada de las ventas realizadas en el año 2023.</w:t>
      </w:r>
    </w:p>
    <w:p w:rsidR="00000000" w:rsidDel="00000000" w:rsidP="00000000" w:rsidRDefault="00000000" w:rsidRPr="00000000" w14:paraId="00000018">
      <w:pPr>
        <w:numPr>
          <w:ilvl w:val="0"/>
          <w:numId w:val="7"/>
        </w:numPr>
        <w:spacing w:after="240" w:before="0" w:lineRule="auto"/>
        <w:ind w:left="720" w:hanging="360"/>
        <w:rPr>
          <w:rFonts w:ascii="Nunito" w:cs="Nunito" w:eastAsia="Nunito" w:hAnsi="Nunito"/>
        </w:rPr>
      </w:pPr>
      <w:r w:rsidDel="00000000" w:rsidR="00000000" w:rsidRPr="00000000">
        <w:rPr>
          <w:rFonts w:ascii="Nunito" w:cs="Nunito" w:eastAsia="Nunito" w:hAnsi="Nunito"/>
          <w:rtl w:val="0"/>
        </w:rPr>
        <w:t xml:space="preserve">Habilitar el análisis por región geográfica para que los gerentes identifiquen áreas de alto y bajo rendimiento.</w:t>
      </w:r>
    </w:p>
    <w:p w:rsidR="00000000" w:rsidDel="00000000" w:rsidP="00000000" w:rsidRDefault="00000000" w:rsidRPr="00000000" w14:paraId="00000019">
      <w:pPr>
        <w:spacing w:after="240" w:before="240" w:lineRule="auto"/>
        <w:rPr>
          <w:rFonts w:ascii="Nunito" w:cs="Nunito" w:eastAsia="Nunito" w:hAnsi="Nunito"/>
        </w:rPr>
      </w:pPr>
      <w:r w:rsidDel="00000000" w:rsidR="00000000" w:rsidRPr="00000000">
        <w:rPr>
          <w:rFonts w:ascii="Nunito" w:cs="Nunito" w:eastAsia="Nunito" w:hAnsi="Nunito"/>
          <w:b w:val="1"/>
          <w:rtl w:val="0"/>
        </w:rPr>
        <w:t xml:space="preserve">Observación:</w:t>
      </w:r>
      <w:r w:rsidDel="00000000" w:rsidR="00000000" w:rsidRPr="00000000">
        <w:rPr>
          <w:rFonts w:ascii="Nunito" w:cs="Nunito" w:eastAsia="Nunito" w:hAnsi="Nunito"/>
          <w:rtl w:val="0"/>
        </w:rPr>
        <w:t xml:space="preserve"> Este proyecto se limita a ventas de 2023 y no considera el análisis de datos históricos. Tampoco se abordan categorías específicas de productos ni integración de datos de otros sistemas.</w:t>
      </w:r>
    </w:p>
    <w:p w:rsidR="00000000" w:rsidDel="00000000" w:rsidP="00000000" w:rsidRDefault="00000000" w:rsidRPr="00000000" w14:paraId="0000001A">
      <w:pPr>
        <w:spacing w:after="240" w:before="240" w:lineRule="auto"/>
        <w:rPr>
          <w:rFonts w:ascii="Nunito" w:cs="Nunito" w:eastAsia="Nunito" w:hAnsi="Nunito"/>
          <w:b w:val="1"/>
          <w:sz w:val="34"/>
          <w:szCs w:val="34"/>
        </w:rPr>
      </w:pPr>
      <w:r w:rsidDel="00000000" w:rsidR="00000000" w:rsidRPr="00000000">
        <w:rPr>
          <w:rFonts w:ascii="Nunito" w:cs="Nunito" w:eastAsia="Nunito" w:hAnsi="Nunito"/>
          <w:b w:val="1"/>
          <w:sz w:val="34"/>
          <w:szCs w:val="34"/>
          <w:rtl w:val="0"/>
        </w:rPr>
        <w:t xml:space="preserve">2. Alcance del Proyecto</w:t>
      </w:r>
    </w:p>
    <w:p w:rsidR="00000000" w:rsidDel="00000000" w:rsidP="00000000" w:rsidRDefault="00000000" w:rsidRPr="00000000" w14:paraId="0000001B">
      <w:pPr>
        <w:spacing w:after="240" w:before="240" w:lineRule="auto"/>
        <w:rPr>
          <w:rFonts w:ascii="Nunito" w:cs="Nunito" w:eastAsia="Nunito" w:hAnsi="Nunito"/>
        </w:rPr>
      </w:pPr>
      <w:r w:rsidDel="00000000" w:rsidR="00000000" w:rsidRPr="00000000">
        <w:rPr>
          <w:rFonts w:ascii="Nunito" w:cs="Nunito" w:eastAsia="Nunito" w:hAnsi="Nunito"/>
          <w:rtl w:val="0"/>
        </w:rPr>
        <w:t xml:space="preserve">El alcance de este relevamiento funcional incluye:</w:t>
      </w:r>
    </w:p>
    <w:p w:rsidR="00000000" w:rsidDel="00000000" w:rsidP="00000000" w:rsidRDefault="00000000" w:rsidRPr="00000000" w14:paraId="0000001C">
      <w:pPr>
        <w:numPr>
          <w:ilvl w:val="0"/>
          <w:numId w:val="4"/>
        </w:numPr>
        <w:spacing w:after="0" w:before="240" w:lineRule="auto"/>
        <w:ind w:left="720" w:hanging="360"/>
        <w:rPr>
          <w:rFonts w:ascii="Nunito" w:cs="Nunito" w:eastAsia="Nunito" w:hAnsi="Nunito"/>
        </w:rPr>
      </w:pPr>
      <w:r w:rsidDel="00000000" w:rsidR="00000000" w:rsidRPr="00000000">
        <w:rPr>
          <w:rFonts w:ascii="Nunito" w:cs="Nunito" w:eastAsia="Nunito" w:hAnsi="Nunito"/>
          <w:b w:val="1"/>
          <w:rtl w:val="0"/>
        </w:rPr>
        <w:t xml:space="preserve">Datos de ventas y clientes:</w:t>
      </w:r>
      <w:r w:rsidDel="00000000" w:rsidR="00000000" w:rsidRPr="00000000">
        <w:rPr>
          <w:rFonts w:ascii="Nunito" w:cs="Nunito" w:eastAsia="Nunito" w:hAnsi="Nunito"/>
          <w:rtl w:val="0"/>
        </w:rPr>
        <w:t xml:space="preserve"> Información básica de ventas y clientes del año 2023.</w:t>
      </w:r>
    </w:p>
    <w:p w:rsidR="00000000" w:rsidDel="00000000" w:rsidP="00000000" w:rsidRDefault="00000000" w:rsidRPr="00000000" w14:paraId="0000001D">
      <w:pPr>
        <w:numPr>
          <w:ilvl w:val="0"/>
          <w:numId w:val="4"/>
        </w:numPr>
        <w:spacing w:after="0" w:before="0" w:lineRule="auto"/>
        <w:ind w:left="720" w:hanging="360"/>
        <w:rPr>
          <w:rFonts w:ascii="Nunito" w:cs="Nunito" w:eastAsia="Nunito" w:hAnsi="Nunito"/>
        </w:rPr>
      </w:pPr>
      <w:r w:rsidDel="00000000" w:rsidR="00000000" w:rsidRPr="00000000">
        <w:rPr>
          <w:rFonts w:ascii="Nunito" w:cs="Nunito" w:eastAsia="Nunito" w:hAnsi="Nunito"/>
          <w:b w:val="1"/>
          <w:rtl w:val="0"/>
        </w:rPr>
        <w:t xml:space="preserve">Transacciones:</w:t>
      </w:r>
      <w:r w:rsidDel="00000000" w:rsidR="00000000" w:rsidRPr="00000000">
        <w:rPr>
          <w:rFonts w:ascii="Nunito" w:cs="Nunito" w:eastAsia="Nunito" w:hAnsi="Nunito"/>
          <w:rtl w:val="0"/>
        </w:rPr>
        <w:t xml:space="preserve"> Se incluirán únicamente transacciones de clientes principales, excluyendo datos históricos y detalles de productos.</w:t>
      </w:r>
    </w:p>
    <w:p w:rsidR="00000000" w:rsidDel="00000000" w:rsidP="00000000" w:rsidRDefault="00000000" w:rsidRPr="00000000" w14:paraId="0000001E">
      <w:pPr>
        <w:numPr>
          <w:ilvl w:val="0"/>
          <w:numId w:val="4"/>
        </w:numPr>
        <w:spacing w:after="240" w:before="0" w:lineRule="auto"/>
        <w:ind w:left="720" w:hanging="360"/>
        <w:rPr>
          <w:rFonts w:ascii="Nunito" w:cs="Nunito" w:eastAsia="Nunito" w:hAnsi="Nunito"/>
        </w:rPr>
      </w:pPr>
      <w:r w:rsidDel="00000000" w:rsidR="00000000" w:rsidRPr="00000000">
        <w:rPr>
          <w:rFonts w:ascii="Nunito" w:cs="Nunito" w:eastAsia="Nunito" w:hAnsi="Nunito"/>
          <w:b w:val="1"/>
          <w:rtl w:val="0"/>
        </w:rPr>
        <w:t xml:space="preserve">Visualización:</w:t>
      </w:r>
      <w:r w:rsidDel="00000000" w:rsidR="00000000" w:rsidRPr="00000000">
        <w:rPr>
          <w:rFonts w:ascii="Nunito" w:cs="Nunito" w:eastAsia="Nunito" w:hAnsi="Nunito"/>
          <w:rtl w:val="0"/>
        </w:rPr>
        <w:t xml:space="preserve"> Desarrollo de un tablero único en Power BI, sin considerar expansiones futuras ni requerimientos adicionales de integración.</w:t>
      </w:r>
    </w:p>
    <w:p w:rsidR="00000000" w:rsidDel="00000000" w:rsidP="00000000" w:rsidRDefault="00000000" w:rsidRPr="00000000" w14:paraId="0000001F">
      <w:pPr>
        <w:spacing w:after="240" w:before="240" w:lineRule="auto"/>
        <w:rPr>
          <w:rFonts w:ascii="Nunito" w:cs="Nunito" w:eastAsia="Nunito" w:hAnsi="Nunito"/>
        </w:rPr>
      </w:pPr>
      <w:r w:rsidDel="00000000" w:rsidR="00000000" w:rsidRPr="00000000">
        <w:rPr>
          <w:rFonts w:ascii="Nunito" w:cs="Nunito" w:eastAsia="Nunito" w:hAnsi="Nunito"/>
          <w:b w:val="1"/>
          <w:rtl w:val="0"/>
        </w:rPr>
        <w:t xml:space="preserve">Nota:</w:t>
      </w:r>
      <w:r w:rsidDel="00000000" w:rsidR="00000000" w:rsidRPr="00000000">
        <w:rPr>
          <w:rFonts w:ascii="Nunito" w:cs="Nunito" w:eastAsia="Nunito" w:hAnsi="Nunito"/>
          <w:rtl w:val="0"/>
        </w:rPr>
        <w:t xml:space="preserve"> No se incluyen datos históricos, inventario, ni productos específicos, lo que podría limitar la capacidad de análisis detallado.</w:t>
      </w:r>
    </w:p>
    <w:p w:rsidR="00000000" w:rsidDel="00000000" w:rsidP="00000000" w:rsidRDefault="00000000" w:rsidRPr="00000000" w14:paraId="00000020">
      <w:pPr>
        <w:pStyle w:val="Heading2"/>
        <w:keepNext w:val="0"/>
        <w:keepLines w:val="0"/>
        <w:spacing w:after="80" w:lineRule="auto"/>
        <w:rPr>
          <w:rFonts w:ascii="Nunito" w:cs="Nunito" w:eastAsia="Nunito" w:hAnsi="Nunito"/>
          <w:b w:val="1"/>
          <w:sz w:val="34"/>
          <w:szCs w:val="34"/>
        </w:rPr>
      </w:pPr>
      <w:bookmarkStart w:colFirst="0" w:colLast="0" w:name="_heading=h.rpnzelghqbb" w:id="9"/>
      <w:bookmarkEnd w:id="9"/>
      <w:r w:rsidDel="00000000" w:rsidR="00000000" w:rsidRPr="00000000">
        <w:rPr>
          <w:rFonts w:ascii="Nunito" w:cs="Nunito" w:eastAsia="Nunito" w:hAnsi="Nunito"/>
          <w:b w:val="1"/>
          <w:sz w:val="34"/>
          <w:szCs w:val="34"/>
          <w:rtl w:val="0"/>
        </w:rPr>
        <w:t xml:space="preserve">3. Recolección de Requisitos</w:t>
      </w:r>
    </w:p>
    <w:p w:rsidR="00000000" w:rsidDel="00000000" w:rsidP="00000000" w:rsidRDefault="00000000" w:rsidRPr="00000000" w14:paraId="00000021">
      <w:pPr>
        <w:spacing w:after="240" w:before="240" w:lineRule="auto"/>
        <w:rPr>
          <w:rFonts w:ascii="Nunito" w:cs="Nunito" w:eastAsia="Nunito" w:hAnsi="Nunito"/>
          <w:b w:val="1"/>
        </w:rPr>
      </w:pPr>
      <w:r w:rsidDel="00000000" w:rsidR="00000000" w:rsidRPr="00000000">
        <w:rPr>
          <w:rFonts w:ascii="Nunito" w:cs="Nunito" w:eastAsia="Nunito" w:hAnsi="Nunito"/>
          <w:b w:val="1"/>
          <w:rtl w:val="0"/>
        </w:rPr>
        <w:t xml:space="preserve">Entrevistas con Stakeholders:</w:t>
      </w:r>
    </w:p>
    <w:p w:rsidR="00000000" w:rsidDel="00000000" w:rsidP="00000000" w:rsidRDefault="00000000" w:rsidRPr="00000000" w14:paraId="00000022">
      <w:pPr>
        <w:numPr>
          <w:ilvl w:val="0"/>
          <w:numId w:val="3"/>
        </w:numPr>
        <w:spacing w:after="0" w:before="240" w:lineRule="auto"/>
        <w:ind w:left="720" w:hanging="360"/>
        <w:rPr>
          <w:rFonts w:ascii="Nunito" w:cs="Nunito" w:eastAsia="Nunito" w:hAnsi="Nunito"/>
        </w:rPr>
      </w:pPr>
      <w:r w:rsidDel="00000000" w:rsidR="00000000" w:rsidRPr="00000000">
        <w:rPr>
          <w:rFonts w:ascii="Nunito" w:cs="Nunito" w:eastAsia="Nunito" w:hAnsi="Nunito"/>
          <w:b w:val="1"/>
          <w:rtl w:val="0"/>
        </w:rPr>
        <w:t xml:space="preserve">Analista de Ventas:</w:t>
      </w:r>
      <w:r w:rsidDel="00000000" w:rsidR="00000000" w:rsidRPr="00000000">
        <w:rPr>
          <w:rFonts w:ascii="Nunito" w:cs="Nunito" w:eastAsia="Nunito" w:hAnsi="Nunito"/>
          <w:rtl w:val="0"/>
        </w:rPr>
        <w:t xml:space="preserve"> Señaló la importancia de contar con reportes semanales para monitorear el desempeño de ventas en tiempo real.</w:t>
      </w:r>
    </w:p>
    <w:p w:rsidR="00000000" w:rsidDel="00000000" w:rsidP="00000000" w:rsidRDefault="00000000" w:rsidRPr="00000000" w14:paraId="00000023">
      <w:pPr>
        <w:numPr>
          <w:ilvl w:val="0"/>
          <w:numId w:val="3"/>
        </w:numPr>
        <w:spacing w:after="240" w:before="0" w:lineRule="auto"/>
        <w:ind w:left="720" w:hanging="360"/>
        <w:rPr>
          <w:rFonts w:ascii="Nunito" w:cs="Nunito" w:eastAsia="Nunito" w:hAnsi="Nunito"/>
        </w:rPr>
      </w:pPr>
      <w:r w:rsidDel="00000000" w:rsidR="00000000" w:rsidRPr="00000000">
        <w:rPr>
          <w:rFonts w:ascii="Nunito" w:cs="Nunito" w:eastAsia="Nunito" w:hAnsi="Nunito"/>
          <w:b w:val="1"/>
          <w:rtl w:val="0"/>
        </w:rPr>
        <w:t xml:space="preserve">Jefe de TI:</w:t>
      </w:r>
      <w:r w:rsidDel="00000000" w:rsidR="00000000" w:rsidRPr="00000000">
        <w:rPr>
          <w:rFonts w:ascii="Nunito" w:cs="Nunito" w:eastAsia="Nunito" w:hAnsi="Nunito"/>
          <w:rtl w:val="0"/>
        </w:rPr>
        <w:t xml:space="preserve"> Indicó que el sistema debe ser fácil de usar, sin especificar métricas de rendimiento o detalles sobre la infraestructura.</w:t>
      </w:r>
    </w:p>
    <w:p w:rsidR="00000000" w:rsidDel="00000000" w:rsidP="00000000" w:rsidRDefault="00000000" w:rsidRPr="00000000" w14:paraId="00000024">
      <w:pPr>
        <w:spacing w:after="240" w:before="240" w:lineRule="auto"/>
        <w:rPr>
          <w:rFonts w:ascii="Nunito" w:cs="Nunito" w:eastAsia="Nunito" w:hAnsi="Nunito"/>
        </w:rPr>
      </w:pPr>
      <w:r w:rsidDel="00000000" w:rsidR="00000000" w:rsidRPr="00000000">
        <w:rPr>
          <w:rFonts w:ascii="Nunito" w:cs="Nunito" w:eastAsia="Nunito" w:hAnsi="Nunito"/>
          <w:b w:val="1"/>
          <w:rtl w:val="0"/>
        </w:rPr>
        <w:t xml:space="preserve">Observación:</w:t>
      </w:r>
      <w:r w:rsidDel="00000000" w:rsidR="00000000" w:rsidRPr="00000000">
        <w:rPr>
          <w:rFonts w:ascii="Nunito" w:cs="Nunito" w:eastAsia="Nunito" w:hAnsi="Nunito"/>
          <w:rtl w:val="0"/>
        </w:rPr>
        <w:t xml:space="preserve"> No se realizaron entrevistas adicionales con stakeholders de áreas clave, como finanzas, marketing, o atención al cliente, que podrían tener necesidades adicionales. Además, no se discutieron en profundidad métricas específicas como margen de ganancia, tasa de conversión por cliente o región.</w:t>
      </w:r>
    </w:p>
    <w:p w:rsidR="00000000" w:rsidDel="00000000" w:rsidP="00000000" w:rsidRDefault="00000000" w:rsidRPr="00000000" w14:paraId="00000025">
      <w:pPr>
        <w:spacing w:after="240" w:before="240" w:lineRule="auto"/>
        <w:rPr>
          <w:rFonts w:ascii="Nunito" w:cs="Nunito" w:eastAsia="Nunito" w:hAnsi="Nunito"/>
        </w:rPr>
      </w:pPr>
      <w:r w:rsidDel="00000000" w:rsidR="00000000" w:rsidRPr="00000000">
        <w:rPr>
          <w:rFonts w:ascii="Nunito" w:cs="Nunito" w:eastAsia="Nunito" w:hAnsi="Nunito"/>
          <w:b w:val="1"/>
          <w:rtl w:val="0"/>
        </w:rPr>
        <w:t xml:space="preserve">Encuestas y Cuestionarios:</w:t>
      </w:r>
      <w:r w:rsidDel="00000000" w:rsidR="00000000" w:rsidRPr="00000000">
        <w:rPr>
          <w:rFonts w:ascii="Nunito" w:cs="Nunito" w:eastAsia="Nunito" w:hAnsi="Nunito"/>
          <w:rtl w:val="0"/>
        </w:rPr>
        <w:t xml:space="preserve"> No se llevaron a cabo encuestas ni cuestionarios para profundizar en las expectativas de diferentes usuarios finales.</w:t>
      </w:r>
    </w:p>
    <w:p w:rsidR="00000000" w:rsidDel="00000000" w:rsidP="00000000" w:rsidRDefault="00000000" w:rsidRPr="00000000" w14:paraId="00000026">
      <w:pPr>
        <w:spacing w:after="240" w:before="240" w:lineRule="auto"/>
        <w:rPr>
          <w:rFonts w:ascii="Nunito" w:cs="Nunito" w:eastAsia="Nunito" w:hAnsi="Nunito"/>
        </w:rPr>
      </w:pPr>
      <w:r w:rsidDel="00000000" w:rsidR="00000000" w:rsidRPr="00000000">
        <w:rPr>
          <w:rFonts w:ascii="Nunito" w:cs="Nunito" w:eastAsia="Nunito" w:hAnsi="Nunito"/>
          <w:b w:val="1"/>
          <w:rtl w:val="0"/>
        </w:rPr>
        <w:t xml:space="preserve">Observación:</w:t>
      </w:r>
      <w:r w:rsidDel="00000000" w:rsidR="00000000" w:rsidRPr="00000000">
        <w:rPr>
          <w:rFonts w:ascii="Nunito" w:cs="Nunito" w:eastAsia="Nunito" w:hAnsi="Nunito"/>
          <w:rtl w:val="0"/>
        </w:rPr>
        <w:t xml:space="preserve"> Esta omisión podría limitar la visibilidad de requisitos y necesidades adicionales de los usuarios, especialmente aquellos no directamente relacionados con ventas o TI.</w:t>
      </w:r>
    </w:p>
    <w:p w:rsidR="00000000" w:rsidDel="00000000" w:rsidP="00000000" w:rsidRDefault="00000000" w:rsidRPr="00000000" w14:paraId="00000027">
      <w:pPr>
        <w:spacing w:after="240" w:before="240" w:lineRule="auto"/>
        <w:rPr>
          <w:rFonts w:ascii="Nunito" w:cs="Nunito" w:eastAsia="Nunito" w:hAnsi="Nunito"/>
        </w:rPr>
      </w:pPr>
      <w:r w:rsidDel="00000000" w:rsidR="00000000" w:rsidRPr="00000000">
        <w:rPr>
          <w:rFonts w:ascii="Nunito" w:cs="Nunito" w:eastAsia="Nunito" w:hAnsi="Nunito"/>
          <w:b w:val="1"/>
          <w:rtl w:val="0"/>
        </w:rPr>
        <w:t xml:space="preserve">Revisión de Documentación Existente:</w:t>
      </w:r>
      <w:r w:rsidDel="00000000" w:rsidR="00000000" w:rsidRPr="00000000">
        <w:rPr>
          <w:rFonts w:ascii="Nunito" w:cs="Nunito" w:eastAsia="Nunito" w:hAnsi="Nunito"/>
          <w:rtl w:val="0"/>
        </w:rPr>
        <w:t xml:space="preserve"> Se consultaron informes actuales para entender las métricas de ventas usadas habitualmente. Sin embargo, no se revisaron en profundidad las limitaciones del sistema existente ni las oportunidades de integración con otros sistemas.</w:t>
      </w:r>
    </w:p>
    <w:p w:rsidR="00000000" w:rsidDel="00000000" w:rsidP="00000000" w:rsidRDefault="00000000" w:rsidRPr="00000000" w14:paraId="00000028">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rFonts w:ascii="Nunito" w:cs="Nunito" w:eastAsia="Nunito" w:hAnsi="Nunito"/>
          <w:b w:val="1"/>
          <w:sz w:val="34"/>
          <w:szCs w:val="34"/>
        </w:rPr>
      </w:pPr>
      <w:bookmarkStart w:colFirst="0" w:colLast="0" w:name="_heading=h.eg4wtmyrko6f" w:id="10"/>
      <w:bookmarkEnd w:id="10"/>
      <w:r w:rsidDel="00000000" w:rsidR="00000000" w:rsidRPr="00000000">
        <w:rPr>
          <w:rFonts w:ascii="Nunito" w:cs="Nunito" w:eastAsia="Nunito" w:hAnsi="Nunito"/>
          <w:b w:val="1"/>
          <w:sz w:val="34"/>
          <w:szCs w:val="34"/>
          <w:rtl w:val="0"/>
        </w:rPr>
        <w:t xml:space="preserve">4. Documentación de Requisitos</w:t>
      </w:r>
    </w:p>
    <w:p w:rsidR="00000000" w:rsidDel="00000000" w:rsidP="00000000" w:rsidRDefault="00000000" w:rsidRPr="00000000" w14:paraId="0000002A">
      <w:pPr>
        <w:pStyle w:val="Heading3"/>
        <w:keepNext w:val="0"/>
        <w:keepLines w:val="0"/>
        <w:spacing w:before="280" w:lineRule="auto"/>
        <w:rPr>
          <w:rFonts w:ascii="Nunito" w:cs="Nunito" w:eastAsia="Nunito" w:hAnsi="Nunito"/>
          <w:b w:val="1"/>
          <w:color w:val="000000"/>
          <w:sz w:val="26"/>
          <w:szCs w:val="26"/>
        </w:rPr>
      </w:pPr>
      <w:bookmarkStart w:colFirst="0" w:colLast="0" w:name="_heading=h.h9g5gslj1vi" w:id="11"/>
      <w:bookmarkEnd w:id="11"/>
      <w:r w:rsidDel="00000000" w:rsidR="00000000" w:rsidRPr="00000000">
        <w:rPr>
          <w:rFonts w:ascii="Nunito" w:cs="Nunito" w:eastAsia="Nunito" w:hAnsi="Nunito"/>
          <w:b w:val="1"/>
          <w:color w:val="000000"/>
          <w:sz w:val="26"/>
          <w:szCs w:val="26"/>
          <w:rtl w:val="0"/>
        </w:rPr>
        <w:t xml:space="preserve">Requisitos Funcionales:</w:t>
      </w:r>
    </w:p>
    <w:p w:rsidR="00000000" w:rsidDel="00000000" w:rsidP="00000000" w:rsidRDefault="00000000" w:rsidRPr="00000000" w14:paraId="0000002B">
      <w:pPr>
        <w:numPr>
          <w:ilvl w:val="0"/>
          <w:numId w:val="1"/>
        </w:numPr>
        <w:spacing w:after="0" w:before="240" w:lineRule="auto"/>
        <w:ind w:left="720" w:hanging="360"/>
        <w:rPr>
          <w:rFonts w:ascii="Nunito" w:cs="Nunito" w:eastAsia="Nunito" w:hAnsi="Nunito"/>
        </w:rPr>
      </w:pPr>
      <w:r w:rsidDel="00000000" w:rsidR="00000000" w:rsidRPr="00000000">
        <w:rPr>
          <w:rFonts w:ascii="Nunito" w:cs="Nunito" w:eastAsia="Nunito" w:hAnsi="Nunito"/>
          <w:b w:val="1"/>
          <w:rtl w:val="0"/>
        </w:rPr>
        <w:t xml:space="preserve">Visualización de Ventas Anuales:</w:t>
      </w:r>
      <w:r w:rsidDel="00000000" w:rsidR="00000000" w:rsidRPr="00000000">
        <w:rPr>
          <w:rFonts w:ascii="Nunito" w:cs="Nunito" w:eastAsia="Nunito" w:hAnsi="Nunito"/>
          <w:rtl w:val="0"/>
        </w:rPr>
        <w:t xml:space="preserve"> El sistema debe permitir a los gerentes de ventas visualizar las ventas anuales de 2023.</w:t>
      </w:r>
    </w:p>
    <w:p w:rsidR="00000000" w:rsidDel="00000000" w:rsidP="00000000" w:rsidRDefault="00000000" w:rsidRPr="00000000" w14:paraId="0000002C">
      <w:pPr>
        <w:numPr>
          <w:ilvl w:val="0"/>
          <w:numId w:val="1"/>
        </w:numPr>
        <w:spacing w:after="240" w:before="0" w:lineRule="auto"/>
        <w:ind w:left="720" w:hanging="360"/>
        <w:rPr>
          <w:rFonts w:ascii="Nunito" w:cs="Nunito" w:eastAsia="Nunito" w:hAnsi="Nunito"/>
        </w:rPr>
      </w:pPr>
      <w:r w:rsidDel="00000000" w:rsidR="00000000" w:rsidRPr="00000000">
        <w:rPr>
          <w:rFonts w:ascii="Nunito" w:cs="Nunito" w:eastAsia="Nunito" w:hAnsi="Nunito"/>
          <w:b w:val="1"/>
          <w:rtl w:val="0"/>
        </w:rPr>
        <w:t xml:space="preserve">Filtros por Región:</w:t>
      </w:r>
      <w:r w:rsidDel="00000000" w:rsidR="00000000" w:rsidRPr="00000000">
        <w:rPr>
          <w:rFonts w:ascii="Nunito" w:cs="Nunito" w:eastAsia="Nunito" w:hAnsi="Nunito"/>
          <w:rtl w:val="0"/>
        </w:rPr>
        <w:t xml:space="preserve"> El tablero debe incluir un filtro que permita a los usuarios consultar ventas por ubicación geográfica.</w:t>
      </w:r>
    </w:p>
    <w:p w:rsidR="00000000" w:rsidDel="00000000" w:rsidP="00000000" w:rsidRDefault="00000000" w:rsidRPr="00000000" w14:paraId="0000002D">
      <w:pPr>
        <w:spacing w:after="240" w:before="240" w:lineRule="auto"/>
        <w:rPr>
          <w:rFonts w:ascii="Nunito" w:cs="Nunito" w:eastAsia="Nunito" w:hAnsi="Nunito"/>
        </w:rPr>
      </w:pPr>
      <w:r w:rsidDel="00000000" w:rsidR="00000000" w:rsidRPr="00000000">
        <w:rPr>
          <w:rFonts w:ascii="Nunito" w:cs="Nunito" w:eastAsia="Nunito" w:hAnsi="Nunito"/>
          <w:b w:val="1"/>
          <w:rtl w:val="0"/>
        </w:rPr>
        <w:t xml:space="preserve">Observación:</w:t>
      </w:r>
      <w:r w:rsidDel="00000000" w:rsidR="00000000" w:rsidRPr="00000000">
        <w:rPr>
          <w:rFonts w:ascii="Nunito" w:cs="Nunito" w:eastAsia="Nunito" w:hAnsi="Nunito"/>
          <w:rtl w:val="0"/>
        </w:rPr>
        <w:t xml:space="preserve"> No se especifican filtros adicionales, como periodos específicos (mensual, trimestral), lo cual limita el alcance de análisis temporal. Tampoco se consideran otros KPIs que podrían ser valiosos para la toma de decisiones, como el margen de ganancia o el tamaño promedio de ticket.</w:t>
      </w:r>
    </w:p>
    <w:p w:rsidR="00000000" w:rsidDel="00000000" w:rsidP="00000000" w:rsidRDefault="00000000" w:rsidRPr="00000000" w14:paraId="0000002E">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rFonts w:ascii="Nunito" w:cs="Nunito" w:eastAsia="Nunito" w:hAnsi="Nunito"/>
          <w:b w:val="1"/>
          <w:color w:val="000000"/>
          <w:sz w:val="26"/>
          <w:szCs w:val="26"/>
        </w:rPr>
      </w:pPr>
      <w:bookmarkStart w:colFirst="0" w:colLast="0" w:name="_heading=h.qnzb3s7pir7" w:id="12"/>
      <w:bookmarkEnd w:id="12"/>
      <w:r w:rsidDel="00000000" w:rsidR="00000000" w:rsidRPr="00000000">
        <w:rPr>
          <w:rFonts w:ascii="Nunito" w:cs="Nunito" w:eastAsia="Nunito" w:hAnsi="Nunito"/>
          <w:b w:val="1"/>
          <w:color w:val="000000"/>
          <w:sz w:val="26"/>
          <w:szCs w:val="26"/>
          <w:rtl w:val="0"/>
        </w:rPr>
        <w:t xml:space="preserve">Requisitos No Funcionales:</w:t>
      </w:r>
    </w:p>
    <w:p w:rsidR="00000000" w:rsidDel="00000000" w:rsidP="00000000" w:rsidRDefault="00000000" w:rsidRPr="00000000" w14:paraId="00000030">
      <w:pPr>
        <w:numPr>
          <w:ilvl w:val="0"/>
          <w:numId w:val="2"/>
        </w:numPr>
        <w:spacing w:after="0" w:before="240" w:lineRule="auto"/>
        <w:ind w:left="720" w:hanging="360"/>
        <w:rPr>
          <w:rFonts w:ascii="Nunito" w:cs="Nunito" w:eastAsia="Nunito" w:hAnsi="Nunito"/>
        </w:rPr>
      </w:pPr>
      <w:r w:rsidDel="00000000" w:rsidR="00000000" w:rsidRPr="00000000">
        <w:rPr>
          <w:rFonts w:ascii="Nunito" w:cs="Nunito" w:eastAsia="Nunito" w:hAnsi="Nunito"/>
          <w:b w:val="1"/>
          <w:rtl w:val="0"/>
        </w:rPr>
        <w:t xml:space="preserve">Usabilidad:</w:t>
      </w:r>
      <w:r w:rsidDel="00000000" w:rsidR="00000000" w:rsidRPr="00000000">
        <w:rPr>
          <w:rFonts w:ascii="Nunito" w:cs="Nunito" w:eastAsia="Nunito" w:hAnsi="Nunito"/>
          <w:rtl w:val="0"/>
        </w:rPr>
        <w:t xml:space="preserve"> El sistema debe ser fácil de usar y de comprender para los usuarios, con una interfaz intuitiva.</w:t>
      </w:r>
    </w:p>
    <w:p w:rsidR="00000000" w:rsidDel="00000000" w:rsidP="00000000" w:rsidRDefault="00000000" w:rsidRPr="00000000" w14:paraId="00000031">
      <w:pPr>
        <w:numPr>
          <w:ilvl w:val="0"/>
          <w:numId w:val="2"/>
        </w:numPr>
        <w:spacing w:after="240" w:before="0" w:lineRule="auto"/>
        <w:ind w:left="720" w:hanging="360"/>
        <w:rPr>
          <w:rFonts w:ascii="Nunito" w:cs="Nunito" w:eastAsia="Nunito" w:hAnsi="Nunito"/>
        </w:rPr>
      </w:pPr>
      <w:r w:rsidDel="00000000" w:rsidR="00000000" w:rsidRPr="00000000">
        <w:rPr>
          <w:rFonts w:ascii="Nunito" w:cs="Nunito" w:eastAsia="Nunito" w:hAnsi="Nunito"/>
          <w:b w:val="1"/>
          <w:rtl w:val="0"/>
        </w:rPr>
        <w:t xml:space="preserve">Rendimiento:</w:t>
      </w:r>
      <w:r w:rsidDel="00000000" w:rsidR="00000000" w:rsidRPr="00000000">
        <w:rPr>
          <w:rFonts w:ascii="Nunito" w:cs="Nunito" w:eastAsia="Nunito" w:hAnsi="Nunito"/>
          <w:rtl w:val="0"/>
        </w:rPr>
        <w:t xml:space="preserve"> El sistema no debe presentar tiempos de espera prolongados al cargar los datos.</w:t>
      </w:r>
    </w:p>
    <w:p w:rsidR="00000000" w:rsidDel="00000000" w:rsidP="00000000" w:rsidRDefault="00000000" w:rsidRPr="00000000" w14:paraId="00000032">
      <w:pPr>
        <w:spacing w:after="240" w:before="240" w:lineRule="auto"/>
        <w:rPr>
          <w:rFonts w:ascii="Nunito" w:cs="Nunito" w:eastAsia="Nunito" w:hAnsi="Nunito"/>
        </w:rPr>
      </w:pPr>
      <w:r w:rsidDel="00000000" w:rsidR="00000000" w:rsidRPr="00000000">
        <w:rPr>
          <w:rFonts w:ascii="Nunito" w:cs="Nunito" w:eastAsia="Nunito" w:hAnsi="Nunito"/>
          <w:b w:val="1"/>
          <w:rtl w:val="0"/>
        </w:rPr>
        <w:t xml:space="preserve">Observación:</w:t>
      </w:r>
      <w:r w:rsidDel="00000000" w:rsidR="00000000" w:rsidRPr="00000000">
        <w:rPr>
          <w:rFonts w:ascii="Nunito" w:cs="Nunito" w:eastAsia="Nunito" w:hAnsi="Nunito"/>
          <w:rtl w:val="0"/>
        </w:rPr>
        <w:t xml:space="preserve"> Aunque se menciona la necesidad de un sistema rápido, no se especifican métricas de rendimiento claras (por ejemplo, tiempos máximos de carga), ni requisitos sobre la seguridad o accesibilidad del sistema, lo que podría afectar la fiabilidad.</w:t>
      </w:r>
    </w:p>
    <w:p w:rsidR="00000000" w:rsidDel="00000000" w:rsidP="00000000" w:rsidRDefault="00000000" w:rsidRPr="00000000" w14:paraId="00000033">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rFonts w:ascii="Nunito" w:cs="Nunito" w:eastAsia="Nunito" w:hAnsi="Nunito"/>
          <w:b w:val="1"/>
          <w:sz w:val="34"/>
          <w:szCs w:val="34"/>
        </w:rPr>
      </w:pPr>
      <w:bookmarkStart w:colFirst="0" w:colLast="0" w:name="_heading=h.nxhm11gtyrzh" w:id="13"/>
      <w:bookmarkEnd w:id="13"/>
      <w:r w:rsidDel="00000000" w:rsidR="00000000" w:rsidRPr="00000000">
        <w:rPr>
          <w:rFonts w:ascii="Nunito" w:cs="Nunito" w:eastAsia="Nunito" w:hAnsi="Nunito"/>
          <w:b w:val="1"/>
          <w:sz w:val="34"/>
          <w:szCs w:val="34"/>
          <w:rtl w:val="0"/>
        </w:rPr>
        <w:t xml:space="preserve">5. Modelado de Datos</w:t>
      </w:r>
    </w:p>
    <w:p w:rsidR="00000000" w:rsidDel="00000000" w:rsidP="00000000" w:rsidRDefault="00000000" w:rsidRPr="00000000" w14:paraId="00000035">
      <w:pPr>
        <w:spacing w:after="240" w:before="240" w:lineRule="auto"/>
        <w:rPr>
          <w:rFonts w:ascii="Nunito" w:cs="Nunito" w:eastAsia="Nunito" w:hAnsi="Nunito"/>
        </w:rPr>
      </w:pPr>
      <w:r w:rsidDel="00000000" w:rsidR="00000000" w:rsidRPr="00000000">
        <w:rPr>
          <w:rFonts w:ascii="Nunito" w:cs="Nunito" w:eastAsia="Nunito" w:hAnsi="Nunito"/>
          <w:b w:val="1"/>
          <w:rtl w:val="0"/>
        </w:rPr>
        <w:t xml:space="preserve">Diagrama de Flujo de Datos:</w:t>
      </w:r>
      <w:r w:rsidDel="00000000" w:rsidR="00000000" w:rsidRPr="00000000">
        <w:rPr>
          <w:rFonts w:ascii="Nunito" w:cs="Nunito" w:eastAsia="Nunito" w:hAnsi="Nunito"/>
          <w:rtl w:val="0"/>
        </w:rPr>
        <w:t xml:space="preserve"> El sistema utilizará datos de ventas y clientes correspondientes al año 2023. Sin embargo, no se especifica un diagrama detallado de flujo de datos, dejando sin aclarar el origen y el destino de los datos, o cómo serán procesados y almacenados.</w:t>
      </w:r>
    </w:p>
    <w:p w:rsidR="00000000" w:rsidDel="00000000" w:rsidP="00000000" w:rsidRDefault="00000000" w:rsidRPr="00000000" w14:paraId="00000036">
      <w:pPr>
        <w:spacing w:after="240" w:before="240" w:lineRule="auto"/>
        <w:rPr>
          <w:rFonts w:ascii="Nunito" w:cs="Nunito" w:eastAsia="Nunito" w:hAnsi="Nunito"/>
          <w:b w:val="1"/>
        </w:rPr>
      </w:pPr>
      <w:r w:rsidDel="00000000" w:rsidR="00000000" w:rsidRPr="00000000">
        <w:rPr>
          <w:rFonts w:ascii="Nunito" w:cs="Nunito" w:eastAsia="Nunito" w:hAnsi="Nunito"/>
          <w:b w:val="1"/>
          <w:rtl w:val="0"/>
        </w:rPr>
        <w:t xml:space="preserve">Modelo de Datos Preliminar:</w:t>
      </w:r>
    </w:p>
    <w:p w:rsidR="00000000" w:rsidDel="00000000" w:rsidP="00000000" w:rsidRDefault="00000000" w:rsidRPr="00000000" w14:paraId="00000037">
      <w:pPr>
        <w:numPr>
          <w:ilvl w:val="0"/>
          <w:numId w:val="6"/>
        </w:numPr>
        <w:spacing w:after="0" w:before="240" w:lineRule="auto"/>
        <w:ind w:left="720" w:hanging="360"/>
        <w:rPr>
          <w:rFonts w:ascii="Nunito" w:cs="Nunito" w:eastAsia="Nunito" w:hAnsi="Nunito"/>
        </w:rPr>
      </w:pPr>
      <w:r w:rsidDel="00000000" w:rsidR="00000000" w:rsidRPr="00000000">
        <w:rPr>
          <w:rFonts w:ascii="Nunito" w:cs="Nunito" w:eastAsia="Nunito" w:hAnsi="Nunito"/>
          <w:b w:val="1"/>
          <w:rtl w:val="0"/>
        </w:rPr>
        <w:t xml:space="preserve">Tabla de Clientes:</w:t>
      </w:r>
      <w:r w:rsidDel="00000000" w:rsidR="00000000" w:rsidRPr="00000000">
        <w:rPr>
          <w:rFonts w:ascii="Nunito" w:cs="Nunito" w:eastAsia="Nunito" w:hAnsi="Nunito"/>
          <w:rtl w:val="0"/>
        </w:rPr>
        <w:t xml:space="preserve"> Incluirá la información básica de los clientes.</w:t>
      </w:r>
    </w:p>
    <w:p w:rsidR="00000000" w:rsidDel="00000000" w:rsidP="00000000" w:rsidRDefault="00000000" w:rsidRPr="00000000" w14:paraId="00000038">
      <w:pPr>
        <w:numPr>
          <w:ilvl w:val="0"/>
          <w:numId w:val="6"/>
        </w:numPr>
        <w:spacing w:after="240" w:before="0" w:lineRule="auto"/>
        <w:ind w:left="720" w:hanging="360"/>
        <w:rPr>
          <w:rFonts w:ascii="Nunito" w:cs="Nunito" w:eastAsia="Nunito" w:hAnsi="Nunito"/>
        </w:rPr>
      </w:pPr>
      <w:r w:rsidDel="00000000" w:rsidR="00000000" w:rsidRPr="00000000">
        <w:rPr>
          <w:rFonts w:ascii="Nunito" w:cs="Nunito" w:eastAsia="Nunito" w:hAnsi="Nunito"/>
          <w:b w:val="1"/>
          <w:rtl w:val="0"/>
        </w:rPr>
        <w:t xml:space="preserve">Tabla de Transacciones:</w:t>
      </w:r>
      <w:r w:rsidDel="00000000" w:rsidR="00000000" w:rsidRPr="00000000">
        <w:rPr>
          <w:rFonts w:ascii="Nunito" w:cs="Nunito" w:eastAsia="Nunito" w:hAnsi="Nunito"/>
          <w:rtl w:val="0"/>
        </w:rPr>
        <w:t xml:space="preserve"> Contendrá datos de ventas, incluyendo regiones de origen.</w:t>
      </w:r>
    </w:p>
    <w:p w:rsidR="00000000" w:rsidDel="00000000" w:rsidP="00000000" w:rsidRDefault="00000000" w:rsidRPr="00000000" w14:paraId="00000039">
      <w:pPr>
        <w:spacing w:after="240" w:before="240" w:lineRule="auto"/>
        <w:rPr>
          <w:rFonts w:ascii="Nunito" w:cs="Nunito" w:eastAsia="Nunito" w:hAnsi="Nunito"/>
        </w:rPr>
      </w:pPr>
      <w:r w:rsidDel="00000000" w:rsidR="00000000" w:rsidRPr="00000000">
        <w:rPr>
          <w:rFonts w:ascii="Nunito" w:cs="Nunito" w:eastAsia="Nunito" w:hAnsi="Nunito"/>
          <w:b w:val="1"/>
          <w:rtl w:val="0"/>
        </w:rPr>
        <w:t xml:space="preserve">Observación:</w:t>
      </w:r>
      <w:r w:rsidDel="00000000" w:rsidR="00000000" w:rsidRPr="00000000">
        <w:rPr>
          <w:rFonts w:ascii="Nunito" w:cs="Nunito" w:eastAsia="Nunito" w:hAnsi="Nunito"/>
          <w:rtl w:val="0"/>
        </w:rPr>
        <w:t xml:space="preserve"> Las relaciones entre las tablas no están completamente definidas. Además, la información no se detalla a nivel de producto ni se incluyen fechas específicas de transacción. No se mencionan relaciones o integraciones con otros sistemas que puedan enriquecer el análisis.</w:t>
      </w:r>
    </w:p>
    <w:p w:rsidR="00000000" w:rsidDel="00000000" w:rsidP="00000000" w:rsidRDefault="00000000" w:rsidRPr="00000000" w14:paraId="0000003A">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rFonts w:ascii="Nunito" w:cs="Nunito" w:eastAsia="Nunito" w:hAnsi="Nunito"/>
          <w:b w:val="1"/>
          <w:sz w:val="34"/>
          <w:szCs w:val="34"/>
        </w:rPr>
      </w:pPr>
      <w:bookmarkStart w:colFirst="0" w:colLast="0" w:name="_heading=h.uuwpmumratx8" w:id="14"/>
      <w:bookmarkEnd w:id="14"/>
      <w:r w:rsidDel="00000000" w:rsidR="00000000" w:rsidRPr="00000000">
        <w:rPr>
          <w:rFonts w:ascii="Nunito" w:cs="Nunito" w:eastAsia="Nunito" w:hAnsi="Nunito"/>
          <w:b w:val="1"/>
          <w:sz w:val="34"/>
          <w:szCs w:val="34"/>
          <w:rtl w:val="0"/>
        </w:rPr>
        <w:t xml:space="preserve">6. Validación y Priorización de Requisitos</w:t>
      </w:r>
    </w:p>
    <w:p w:rsidR="00000000" w:rsidDel="00000000" w:rsidP="00000000" w:rsidRDefault="00000000" w:rsidRPr="00000000" w14:paraId="0000003C">
      <w:pPr>
        <w:spacing w:after="240" w:before="240" w:lineRule="auto"/>
        <w:rPr>
          <w:rFonts w:ascii="Nunito" w:cs="Nunito" w:eastAsia="Nunito" w:hAnsi="Nunito"/>
        </w:rPr>
      </w:pPr>
      <w:r w:rsidDel="00000000" w:rsidR="00000000" w:rsidRPr="00000000">
        <w:rPr>
          <w:rFonts w:ascii="Nunito" w:cs="Nunito" w:eastAsia="Nunito" w:hAnsi="Nunito"/>
          <w:b w:val="1"/>
          <w:rtl w:val="0"/>
        </w:rPr>
        <w:t xml:space="preserve">Revisión con Stakeholders:</w:t>
      </w:r>
      <w:r w:rsidDel="00000000" w:rsidR="00000000" w:rsidRPr="00000000">
        <w:rPr>
          <w:rFonts w:ascii="Nunito" w:cs="Nunito" w:eastAsia="Nunito" w:hAnsi="Nunito"/>
          <w:rtl w:val="0"/>
        </w:rPr>
        <w:t xml:space="preserve"> Se realizó una revisión con el Jefe de TI, asumiendo que sus observaciones representan la visión de los usuarios finales. No se realizó ninguna validación con otros usuarios clave.</w:t>
      </w:r>
    </w:p>
    <w:p w:rsidR="00000000" w:rsidDel="00000000" w:rsidP="00000000" w:rsidRDefault="00000000" w:rsidRPr="00000000" w14:paraId="0000003D">
      <w:pPr>
        <w:spacing w:after="240" w:before="240" w:lineRule="auto"/>
        <w:rPr>
          <w:rFonts w:ascii="Nunito" w:cs="Nunito" w:eastAsia="Nunito" w:hAnsi="Nunito"/>
        </w:rPr>
      </w:pPr>
      <w:r w:rsidDel="00000000" w:rsidR="00000000" w:rsidRPr="00000000">
        <w:rPr>
          <w:rFonts w:ascii="Nunito" w:cs="Nunito" w:eastAsia="Nunito" w:hAnsi="Nunito"/>
          <w:b w:val="1"/>
          <w:rtl w:val="0"/>
        </w:rPr>
        <w:t xml:space="preserve">Observación:</w:t>
      </w:r>
      <w:r w:rsidDel="00000000" w:rsidR="00000000" w:rsidRPr="00000000">
        <w:rPr>
          <w:rFonts w:ascii="Nunito" w:cs="Nunito" w:eastAsia="Nunito" w:hAnsi="Nunito"/>
          <w:rtl w:val="0"/>
        </w:rPr>
        <w:t xml:space="preserve"> La falta de una validación completa limita la precisión de los requisitos documentados. La validación con múltiples stakeholders podría revelar necesidades adicionales o ajustar las expectativas iniciales.</w:t>
      </w:r>
    </w:p>
    <w:p w:rsidR="00000000" w:rsidDel="00000000" w:rsidP="00000000" w:rsidRDefault="00000000" w:rsidRPr="00000000" w14:paraId="0000003E">
      <w:pPr>
        <w:spacing w:after="240" w:before="240" w:lineRule="auto"/>
        <w:rPr>
          <w:rFonts w:ascii="Nunito" w:cs="Nunito" w:eastAsia="Nunito" w:hAnsi="Nunito"/>
        </w:rPr>
      </w:pPr>
      <w:r w:rsidDel="00000000" w:rsidR="00000000" w:rsidRPr="00000000">
        <w:rPr>
          <w:rFonts w:ascii="Nunito" w:cs="Nunito" w:eastAsia="Nunito" w:hAnsi="Nunito"/>
          <w:b w:val="1"/>
          <w:rtl w:val="0"/>
        </w:rPr>
        <w:t xml:space="preserve">Priorización de Requisitos:</w:t>
      </w:r>
      <w:r w:rsidDel="00000000" w:rsidR="00000000" w:rsidRPr="00000000">
        <w:rPr>
          <w:rFonts w:ascii="Nunito" w:cs="Nunito" w:eastAsia="Nunito" w:hAnsi="Nunito"/>
          <w:rtl w:val="0"/>
        </w:rPr>
        <w:t xml:space="preserve"> Todos los requisitos se han considerado de igual importancia. No se realizó una priorización formal.</w:t>
      </w:r>
    </w:p>
    <w:p w:rsidR="00000000" w:rsidDel="00000000" w:rsidP="00000000" w:rsidRDefault="00000000" w:rsidRPr="00000000" w14:paraId="0000003F">
      <w:pPr>
        <w:spacing w:after="240" w:before="240" w:lineRule="auto"/>
        <w:rPr>
          <w:rFonts w:ascii="Nunito" w:cs="Nunito" w:eastAsia="Nunito" w:hAnsi="Nunito"/>
        </w:rPr>
      </w:pPr>
      <w:r w:rsidDel="00000000" w:rsidR="00000000" w:rsidRPr="00000000">
        <w:rPr>
          <w:rFonts w:ascii="Nunito" w:cs="Nunito" w:eastAsia="Nunito" w:hAnsi="Nunito"/>
          <w:b w:val="1"/>
          <w:rtl w:val="0"/>
        </w:rPr>
        <w:t xml:space="preserve">Observación:</w:t>
      </w:r>
      <w:r w:rsidDel="00000000" w:rsidR="00000000" w:rsidRPr="00000000">
        <w:rPr>
          <w:rFonts w:ascii="Nunito" w:cs="Nunito" w:eastAsia="Nunito" w:hAnsi="Nunito"/>
          <w:rtl w:val="0"/>
        </w:rPr>
        <w:t xml:space="preserve"> Sin una priorización clara, es difícil determinar qué requisitos son críticos y cuáles pueden dejarse para fases posteriores o tienen menor impacto en el sistema.</w:t>
      </w:r>
    </w:p>
    <w:p w:rsidR="00000000" w:rsidDel="00000000" w:rsidP="00000000" w:rsidRDefault="00000000" w:rsidRPr="00000000" w14:paraId="00000040">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rFonts w:ascii="Nunito" w:cs="Nunito" w:eastAsia="Nunito" w:hAnsi="Nunito"/>
          <w:b w:val="1"/>
          <w:sz w:val="34"/>
          <w:szCs w:val="34"/>
        </w:rPr>
      </w:pPr>
      <w:bookmarkStart w:colFirst="0" w:colLast="0" w:name="_heading=h.4p1iqhsx8j55" w:id="15"/>
      <w:bookmarkEnd w:id="15"/>
      <w:r w:rsidDel="00000000" w:rsidR="00000000" w:rsidRPr="00000000">
        <w:rPr>
          <w:rFonts w:ascii="Nunito" w:cs="Nunito" w:eastAsia="Nunito" w:hAnsi="Nunito"/>
          <w:b w:val="1"/>
          <w:sz w:val="34"/>
          <w:szCs w:val="34"/>
          <w:rtl w:val="0"/>
        </w:rPr>
        <w:t xml:space="preserve">7. Diseño de Soluciones</w:t>
      </w:r>
    </w:p>
    <w:p w:rsidR="00000000" w:rsidDel="00000000" w:rsidP="00000000" w:rsidRDefault="00000000" w:rsidRPr="00000000" w14:paraId="00000042">
      <w:pPr>
        <w:spacing w:after="240" w:before="240" w:lineRule="auto"/>
        <w:rPr>
          <w:rFonts w:ascii="Nunito" w:cs="Nunito" w:eastAsia="Nunito" w:hAnsi="Nunito"/>
        </w:rPr>
      </w:pPr>
      <w:r w:rsidDel="00000000" w:rsidR="00000000" w:rsidRPr="00000000">
        <w:rPr>
          <w:rFonts w:ascii="Nunito" w:cs="Nunito" w:eastAsia="Nunito" w:hAnsi="Nunito"/>
          <w:b w:val="1"/>
          <w:rtl w:val="0"/>
        </w:rPr>
        <w:t xml:space="preserve">Diseño del Datawarehouse:</w:t>
      </w:r>
      <w:r w:rsidDel="00000000" w:rsidR="00000000" w:rsidRPr="00000000">
        <w:rPr>
          <w:rFonts w:ascii="Nunito" w:cs="Nunito" w:eastAsia="Nunito" w:hAnsi="Nunito"/>
          <w:rtl w:val="0"/>
        </w:rPr>
        <w:t xml:space="preserve"> El diseño incluye una tabla de clientes y una tabla de transacciones, pero no se detallan relaciones específicas ni el proceso ETL (Extracción, Transformación y Carga) necesario para estructurar los datos de manera óptima.</w:t>
      </w:r>
    </w:p>
    <w:p w:rsidR="00000000" w:rsidDel="00000000" w:rsidP="00000000" w:rsidRDefault="00000000" w:rsidRPr="00000000" w14:paraId="00000043">
      <w:pPr>
        <w:spacing w:after="240" w:before="240" w:lineRule="auto"/>
        <w:rPr>
          <w:rFonts w:ascii="Nunito" w:cs="Nunito" w:eastAsia="Nunito" w:hAnsi="Nunito"/>
        </w:rPr>
      </w:pPr>
      <w:r w:rsidDel="00000000" w:rsidR="00000000" w:rsidRPr="00000000">
        <w:rPr>
          <w:rFonts w:ascii="Nunito" w:cs="Nunito" w:eastAsia="Nunito" w:hAnsi="Nunito"/>
          <w:b w:val="1"/>
          <w:rtl w:val="0"/>
        </w:rPr>
        <w:t xml:space="preserve">Observación:</w:t>
      </w:r>
      <w:r w:rsidDel="00000000" w:rsidR="00000000" w:rsidRPr="00000000">
        <w:rPr>
          <w:rFonts w:ascii="Nunito" w:cs="Nunito" w:eastAsia="Nunito" w:hAnsi="Nunito"/>
          <w:rtl w:val="0"/>
        </w:rPr>
        <w:t xml:space="preserve"> Sin un diseño ETL claro, la calidad y consistencia de los datos podrían verse comprometidas. Además, este diseño inicial es limitado, ya que no considera la posibilidad de expansión con datos históricos o datos adicionales.</w:t>
      </w:r>
    </w:p>
    <w:p w:rsidR="00000000" w:rsidDel="00000000" w:rsidP="00000000" w:rsidRDefault="00000000" w:rsidRPr="00000000" w14:paraId="00000044">
      <w:pPr>
        <w:spacing w:after="240" w:before="240" w:lineRule="auto"/>
        <w:rPr>
          <w:rFonts w:ascii="Nunito" w:cs="Nunito" w:eastAsia="Nunito" w:hAnsi="Nunito"/>
        </w:rPr>
      </w:pPr>
      <w:r w:rsidDel="00000000" w:rsidR="00000000" w:rsidRPr="00000000">
        <w:rPr>
          <w:rFonts w:ascii="Nunito" w:cs="Nunito" w:eastAsia="Nunito" w:hAnsi="Nunito"/>
          <w:b w:val="1"/>
          <w:rtl w:val="0"/>
        </w:rPr>
        <w:t xml:space="preserve">Prototipo del Tablero en Power BI:</w:t>
      </w:r>
      <w:r w:rsidDel="00000000" w:rsidR="00000000" w:rsidRPr="00000000">
        <w:rPr>
          <w:rFonts w:ascii="Nunito" w:cs="Nunito" w:eastAsia="Nunito" w:hAnsi="Nunito"/>
          <w:rtl w:val="0"/>
        </w:rPr>
        <w:t xml:space="preserve"> Se presentó un prototipo que incluye un gráfico de ventas anuales y un filtro por región. Sin embargo, el tablero carece de otras visualizaciones avanzadas o la posibilidad de comparar datos entre períodos de tiempo distintos, limitando el análisis.</w:t>
      </w:r>
    </w:p>
    <w:p w:rsidR="00000000" w:rsidDel="00000000" w:rsidP="00000000" w:rsidRDefault="00000000" w:rsidRPr="00000000" w14:paraId="00000045">
      <w:pPr>
        <w:spacing w:after="240" w:before="240" w:lineRule="auto"/>
        <w:rPr>
          <w:rFonts w:ascii="Nunito" w:cs="Nunito" w:eastAsia="Nunito" w:hAnsi="Nunito"/>
        </w:rPr>
      </w:pPr>
      <w:r w:rsidDel="00000000" w:rsidR="00000000" w:rsidRPr="00000000">
        <w:rPr>
          <w:rFonts w:ascii="Nunito" w:cs="Nunito" w:eastAsia="Nunito" w:hAnsi="Nunito"/>
          <w:b w:val="1"/>
          <w:rtl w:val="0"/>
        </w:rPr>
        <w:t xml:space="preserve">Observación:</w:t>
      </w:r>
      <w:r w:rsidDel="00000000" w:rsidR="00000000" w:rsidRPr="00000000">
        <w:rPr>
          <w:rFonts w:ascii="Nunito" w:cs="Nunito" w:eastAsia="Nunito" w:hAnsi="Nunito"/>
          <w:rtl w:val="0"/>
        </w:rPr>
        <w:t xml:space="preserve"> La falta de gráficos adicionales, como tendencias o análisis de KPIs, restringe el potencial del tablero para análisis profundo y estratégico.</w:t>
      </w:r>
    </w:p>
    <w:p w:rsidR="00000000" w:rsidDel="00000000" w:rsidP="00000000" w:rsidRDefault="00000000" w:rsidRPr="00000000" w14:paraId="00000046">
      <w:pPr>
        <w:spacing w:after="240" w:before="240" w:lineRule="auto"/>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47">
      <w:pPr>
        <w:pStyle w:val="Heading2"/>
        <w:keepNext w:val="0"/>
        <w:keepLines w:val="0"/>
        <w:spacing w:before="280" w:lineRule="auto"/>
        <w:rPr>
          <w:shd w:fill="ff9900" w:val="clear"/>
        </w:rPr>
      </w:pPr>
      <w:bookmarkStart w:colFirst="0" w:colLast="0" w:name="_heading=h.d0tl54ep70wz" w:id="16"/>
      <w:bookmarkEnd w:id="16"/>
      <w:r w:rsidDel="00000000" w:rsidR="00000000" w:rsidRPr="00000000">
        <w:rPr>
          <w:shd w:fill="ff9900" w:val="clear"/>
          <w:rtl w:val="0"/>
        </w:rPr>
        <w:t xml:space="preserve">Entrega Final</w:t>
      </w:r>
    </w:p>
    <w:p w:rsidR="00000000" w:rsidDel="00000000" w:rsidP="00000000" w:rsidRDefault="00000000" w:rsidRPr="00000000" w14:paraId="00000048">
      <w:pPr>
        <w:spacing w:after="240" w:before="240" w:lineRule="auto"/>
        <w:rPr>
          <w:rFonts w:ascii="Nunito" w:cs="Nunito" w:eastAsia="Nunito" w:hAnsi="Nunito"/>
        </w:rPr>
      </w:pPr>
      <w:r w:rsidDel="00000000" w:rsidR="00000000" w:rsidRPr="00000000">
        <w:rPr>
          <w:rFonts w:ascii="Nunito" w:cs="Nunito" w:eastAsia="Nunito" w:hAnsi="Nunito"/>
          <w:rtl w:val="0"/>
        </w:rPr>
        <w:t xml:space="preserve">Fecha de entrega: 30 de noviembre</w:t>
      </w:r>
    </w:p>
    <w:p w:rsidR="00000000" w:rsidDel="00000000" w:rsidP="00000000" w:rsidRDefault="00000000" w:rsidRPr="00000000" w14:paraId="00000049">
      <w:pPr>
        <w:spacing w:after="240" w:before="240" w:lineRule="auto"/>
        <w:rPr>
          <w:rFonts w:ascii="Nunito" w:cs="Nunito" w:eastAsia="Nunito" w:hAnsi="Nunito"/>
        </w:rPr>
      </w:pPr>
      <w:r w:rsidDel="00000000" w:rsidR="00000000" w:rsidRPr="00000000">
        <w:rPr>
          <w:rFonts w:ascii="Nunito" w:cs="Nunito" w:eastAsia="Nunito" w:hAnsi="Nunito"/>
          <w:rtl w:val="0"/>
        </w:rPr>
        <w:t xml:space="preserve">Los participantes entregarán un documento de no más de 3 páginas que incluya:</w:t>
      </w:r>
    </w:p>
    <w:p w:rsidR="00000000" w:rsidDel="00000000" w:rsidP="00000000" w:rsidRDefault="00000000" w:rsidRPr="00000000" w14:paraId="0000004A">
      <w:pPr>
        <w:numPr>
          <w:ilvl w:val="0"/>
          <w:numId w:val="5"/>
        </w:numPr>
        <w:spacing w:after="0" w:before="240" w:lineRule="auto"/>
        <w:ind w:left="720" w:hanging="360"/>
        <w:rPr>
          <w:rFonts w:ascii="Nunito" w:cs="Nunito" w:eastAsia="Nunito" w:hAnsi="Nunito"/>
        </w:rPr>
      </w:pPr>
      <w:r w:rsidDel="00000000" w:rsidR="00000000" w:rsidRPr="00000000">
        <w:rPr>
          <w:rFonts w:ascii="Nunito" w:cs="Nunito" w:eastAsia="Nunito" w:hAnsi="Nunito"/>
          <w:b w:val="1"/>
          <w:rtl w:val="0"/>
        </w:rPr>
        <w:t xml:space="preserve">Análisis Detallado de Errores y Carencias: </w:t>
      </w:r>
      <w:r w:rsidDel="00000000" w:rsidR="00000000" w:rsidRPr="00000000">
        <w:rPr>
          <w:rFonts w:ascii="Nunito" w:cs="Nunito" w:eastAsia="Nunito" w:hAnsi="Nunito"/>
          <w:rtl w:val="0"/>
        </w:rPr>
        <w:t xml:space="preserve">Informe de errores y su impacto en el proyecto.</w:t>
      </w:r>
    </w:p>
    <w:p w:rsidR="00000000" w:rsidDel="00000000" w:rsidP="00000000" w:rsidRDefault="00000000" w:rsidRPr="00000000" w14:paraId="0000004B">
      <w:pPr>
        <w:numPr>
          <w:ilvl w:val="0"/>
          <w:numId w:val="5"/>
        </w:numPr>
        <w:spacing w:after="0" w:before="0" w:lineRule="auto"/>
        <w:ind w:left="720" w:hanging="360"/>
        <w:rPr>
          <w:rFonts w:ascii="Nunito" w:cs="Nunito" w:eastAsia="Nunito" w:hAnsi="Nunito"/>
        </w:rPr>
      </w:pPr>
      <w:r w:rsidDel="00000000" w:rsidR="00000000" w:rsidRPr="00000000">
        <w:rPr>
          <w:rFonts w:ascii="Nunito" w:cs="Nunito" w:eastAsia="Nunito" w:hAnsi="Nunito"/>
          <w:b w:val="1"/>
          <w:rtl w:val="0"/>
        </w:rPr>
        <w:t xml:space="preserve">Propuestas de Mejora Justificadas: </w:t>
      </w:r>
      <w:r w:rsidDel="00000000" w:rsidR="00000000" w:rsidRPr="00000000">
        <w:rPr>
          <w:rFonts w:ascii="Nunito" w:cs="Nunito" w:eastAsia="Nunito" w:hAnsi="Nunito"/>
          <w:rtl w:val="0"/>
        </w:rPr>
        <w:t xml:space="preserve">Descripción de mejoras específicas para cada sección, incluyendo rediseños de modelo de datos y esquemas de KPIs de ser necesario.</w:t>
      </w:r>
    </w:p>
    <w:p w:rsidR="00000000" w:rsidDel="00000000" w:rsidP="00000000" w:rsidRDefault="00000000" w:rsidRPr="00000000" w14:paraId="0000004C">
      <w:pPr>
        <w:numPr>
          <w:ilvl w:val="0"/>
          <w:numId w:val="5"/>
        </w:numPr>
        <w:spacing w:after="0" w:before="0" w:lineRule="auto"/>
        <w:ind w:left="720" w:hanging="360"/>
        <w:rPr>
          <w:rFonts w:ascii="Nunito" w:cs="Nunito" w:eastAsia="Nunito" w:hAnsi="Nunito"/>
        </w:rPr>
      </w:pPr>
      <w:r w:rsidDel="00000000" w:rsidR="00000000" w:rsidRPr="00000000">
        <w:rPr>
          <w:rFonts w:ascii="Nunito" w:cs="Nunito" w:eastAsia="Nunito" w:hAnsi="Nunito"/>
          <w:b w:val="1"/>
          <w:rtl w:val="0"/>
        </w:rPr>
        <w:t xml:space="preserve">Plan de Priorización de Requisitos: </w:t>
      </w:r>
      <w:r w:rsidDel="00000000" w:rsidR="00000000" w:rsidRPr="00000000">
        <w:rPr>
          <w:rFonts w:ascii="Nunito" w:cs="Nunito" w:eastAsia="Nunito" w:hAnsi="Nunito"/>
          <w:rtl w:val="0"/>
        </w:rPr>
        <w:t xml:space="preserve">Esquema de priorización que indique qué mejoras deben implementarse primero.</w:t>
      </w:r>
    </w:p>
    <w:p w:rsidR="00000000" w:rsidDel="00000000" w:rsidP="00000000" w:rsidRDefault="00000000" w:rsidRPr="00000000" w14:paraId="0000004D">
      <w:pPr>
        <w:numPr>
          <w:ilvl w:val="0"/>
          <w:numId w:val="5"/>
        </w:numPr>
        <w:spacing w:after="0" w:before="0" w:lineRule="auto"/>
        <w:ind w:left="720" w:hanging="360"/>
        <w:rPr>
          <w:rFonts w:ascii="Nunito" w:cs="Nunito" w:eastAsia="Nunito" w:hAnsi="Nunito"/>
        </w:rPr>
      </w:pPr>
      <w:r w:rsidDel="00000000" w:rsidR="00000000" w:rsidRPr="00000000">
        <w:rPr>
          <w:rFonts w:ascii="Nunito" w:cs="Nunito" w:eastAsia="Nunito" w:hAnsi="Nunito"/>
          <w:b w:val="1"/>
          <w:rtl w:val="0"/>
        </w:rPr>
        <w:t xml:space="preserve">Rediseño del Modelo de Datos (Opcional): </w:t>
      </w:r>
      <w:r w:rsidDel="00000000" w:rsidR="00000000" w:rsidRPr="00000000">
        <w:rPr>
          <w:rFonts w:ascii="Nunito" w:cs="Nunito" w:eastAsia="Nunito" w:hAnsi="Nunito"/>
          <w:rtl w:val="0"/>
        </w:rPr>
        <w:t xml:space="preserve">Bosquejar diagrama y una explicación de las relaciones entre tablas, considerando posibles expansiones futuras.</w:t>
      </w:r>
    </w:p>
    <w:p w:rsidR="00000000" w:rsidDel="00000000" w:rsidP="00000000" w:rsidRDefault="00000000" w:rsidRPr="00000000" w14:paraId="0000004E">
      <w:pPr>
        <w:numPr>
          <w:ilvl w:val="0"/>
          <w:numId w:val="5"/>
        </w:numPr>
        <w:spacing w:after="0" w:before="0" w:lineRule="auto"/>
        <w:ind w:left="720" w:hanging="360"/>
        <w:rPr>
          <w:rFonts w:ascii="Nunito" w:cs="Nunito" w:eastAsia="Nunito" w:hAnsi="Nunito"/>
        </w:rPr>
      </w:pPr>
      <w:r w:rsidDel="00000000" w:rsidR="00000000" w:rsidRPr="00000000">
        <w:rPr>
          <w:rFonts w:ascii="Nunito" w:cs="Nunito" w:eastAsia="Nunito" w:hAnsi="Nunito"/>
          <w:b w:val="1"/>
          <w:rtl w:val="0"/>
        </w:rPr>
        <w:t xml:space="preserve">Prototipo del Tablero (Opcional): </w:t>
      </w:r>
      <w:r w:rsidDel="00000000" w:rsidR="00000000" w:rsidRPr="00000000">
        <w:rPr>
          <w:rFonts w:ascii="Nunito" w:cs="Nunito" w:eastAsia="Nunito" w:hAnsi="Nunito"/>
          <w:rtl w:val="0"/>
        </w:rPr>
        <w:t xml:space="preserve">Si decide completarlo, el prototipo/bosquejo de la solución (Mockup).</w:t>
      </w:r>
    </w:p>
    <w:p w:rsidR="00000000" w:rsidDel="00000000" w:rsidP="00000000" w:rsidRDefault="00000000" w:rsidRPr="00000000" w14:paraId="0000004F">
      <w:pPr>
        <w:numPr>
          <w:ilvl w:val="0"/>
          <w:numId w:val="5"/>
        </w:numPr>
        <w:spacing w:after="240" w:before="0" w:lineRule="auto"/>
        <w:ind w:left="720" w:hanging="360"/>
        <w:rPr>
          <w:rFonts w:ascii="Nunito" w:cs="Nunito" w:eastAsia="Nunito" w:hAnsi="Nunito"/>
        </w:rPr>
      </w:pPr>
      <w:r w:rsidDel="00000000" w:rsidR="00000000" w:rsidRPr="00000000">
        <w:rPr>
          <w:rFonts w:ascii="Nunito" w:cs="Nunito" w:eastAsia="Nunito" w:hAnsi="Nunito"/>
          <w:b w:val="1"/>
          <w:rtl w:val="0"/>
        </w:rPr>
        <w:t xml:space="preserve">Preguntas poderosas (Opcional):</w:t>
      </w:r>
      <w:r w:rsidDel="00000000" w:rsidR="00000000" w:rsidRPr="00000000">
        <w:rPr>
          <w:rFonts w:ascii="Nunito" w:cs="Nunito" w:eastAsia="Nunito" w:hAnsi="Nunito"/>
          <w:rtl w:val="0"/>
        </w:rPr>
        <w:t xml:space="preserve"> ¿Qué preguntas se hicieron a la hora de analizar el documento? ¿Cuáles guiaron la revisión y cuáles no pudieron contestar?</w:t>
      </w:r>
    </w:p>
    <w:p w:rsidR="00000000" w:rsidDel="00000000" w:rsidP="00000000" w:rsidRDefault="00000000" w:rsidRPr="00000000" w14:paraId="00000050">
      <w:pPr>
        <w:spacing w:after="240" w:before="240" w:lineRule="auto"/>
        <w:ind w:left="0" w:firstLine="0"/>
        <w:rPr>
          <w:rFonts w:ascii="Nunito" w:cs="Nunito" w:eastAsia="Nunito" w:hAnsi="Nuni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m0rgWK1DTY/jJ/bSsI7RKPvXcw==">CgMxLjAyCGguZ2pkZ3hzMgloLjMwajB6bGwyCWguMWZvYjl0ZTIJaC4zem55c2g3MgloLjJldDkycDAyCGgudHlqY3d0Mg5oLnlqaDFxNXhqaTBudzIOaC5kb21qOHJ1aXh6bmkyDmguYXhzYnRva2gzYjhpMg1oLnJwbnplbGdocWJiMg5oLmVnNHd0bXlya282ZjINaC5oOWc1Z3NsajF2aTINaC5xbnpiM3M3cGlyNzIOaC5ueGhtMTFndHlyemgyDmgudXV3cG11bXJhdHg4Mg5oLjRwMWlxaHN4OGo1NTIOaC5kMHRsNTRlcDcwd3o4AHIhMVJsY0VuMURRdnRLRXJ5R3ZXWTNycEx5dW84cmpFR05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