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5287" w14:textId="77777777" w:rsidR="002F51C9" w:rsidRDefault="002F51C9"/>
    <w:tbl>
      <w:tblPr>
        <w:tblStyle w:val="Tablaconcuadrcula"/>
        <w:tblW w:w="0" w:type="auto"/>
        <w:tblInd w:w="10" w:type="dxa"/>
        <w:tblLook w:val="04A0" w:firstRow="1" w:lastRow="0" w:firstColumn="1" w:lastColumn="0" w:noHBand="0" w:noVBand="1"/>
      </w:tblPr>
      <w:tblGrid>
        <w:gridCol w:w="1550"/>
        <w:gridCol w:w="3827"/>
        <w:gridCol w:w="3441"/>
      </w:tblGrid>
      <w:tr w:rsidR="000C688D" w:rsidRPr="00CF7374" w14:paraId="5E80FB4F" w14:textId="77777777" w:rsidTr="3AB41D0E">
        <w:trPr>
          <w:trHeight w:val="863"/>
        </w:trPr>
        <w:tc>
          <w:tcPr>
            <w:tcW w:w="8818" w:type="dxa"/>
            <w:gridSpan w:val="3"/>
            <w:tcBorders>
              <w:top w:val="nil"/>
              <w:left w:val="nil"/>
              <w:bottom w:val="nil"/>
              <w:right w:val="nil"/>
            </w:tcBorders>
            <w:vAlign w:val="center"/>
          </w:tcPr>
          <w:p w14:paraId="210A8870" w14:textId="79D7D424" w:rsidR="006852C1" w:rsidRPr="002F51C9" w:rsidRDefault="006852C1" w:rsidP="3AB41D0E">
            <w:pPr>
              <w:pStyle w:val="Ttulo2"/>
              <w:spacing w:before="0" w:beforeAutospacing="0" w:after="0" w:afterAutospacing="0"/>
              <w:rPr>
                <w:rFonts w:ascii="Arial" w:hAnsi="Arial" w:cs="Arial"/>
                <w:noProof/>
                <w:color w:val="4471C4"/>
                <w:sz w:val="32"/>
                <w:szCs w:val="32"/>
              </w:rPr>
            </w:pPr>
            <w:r w:rsidRPr="3AB41D0E">
              <w:rPr>
                <w:rFonts w:ascii="Arial Black" w:hAnsi="Arial Black" w:cs="Arial"/>
                <w:noProof/>
                <w:color w:val="4471C4"/>
              </w:rPr>
              <w:t>|</w:t>
            </w:r>
            <w:r w:rsidRPr="3AB41D0E">
              <w:rPr>
                <w:rFonts w:ascii="Arial" w:hAnsi="Arial" w:cs="Arial"/>
                <w:noProof/>
                <w:color w:val="4471C4"/>
                <w:sz w:val="32"/>
                <w:szCs w:val="32"/>
              </w:rPr>
              <w:t xml:space="preserve"> </w:t>
            </w:r>
            <w:r w:rsidRPr="3AB41D0E">
              <w:rPr>
                <w:rFonts w:ascii="Arial" w:hAnsi="Arial" w:cs="Arial"/>
                <w:noProof/>
                <w:color w:val="000000" w:themeColor="text1"/>
                <w:sz w:val="32"/>
                <w:szCs w:val="32"/>
              </w:rPr>
              <w:t xml:space="preserve">GUÍA </w:t>
            </w:r>
            <w:r w:rsidR="475E8651" w:rsidRPr="3AB41D0E">
              <w:rPr>
                <w:rFonts w:ascii="Arial" w:hAnsi="Arial" w:cs="Arial"/>
                <w:noProof/>
                <w:color w:val="000000" w:themeColor="text1"/>
                <w:sz w:val="32"/>
                <w:szCs w:val="32"/>
              </w:rPr>
              <w:t>1.1.</w:t>
            </w:r>
            <w:r w:rsidR="1BBC15D8" w:rsidRPr="3AB41D0E">
              <w:rPr>
                <w:rFonts w:ascii="Arial" w:hAnsi="Arial" w:cs="Arial"/>
                <w:noProof/>
                <w:color w:val="000000" w:themeColor="text1"/>
                <w:sz w:val="32"/>
                <w:szCs w:val="32"/>
              </w:rPr>
              <w:t>3</w:t>
            </w:r>
          </w:p>
          <w:p w14:paraId="31F3B47F" w14:textId="631299FD" w:rsidR="66644B28" w:rsidRDefault="66644B28" w:rsidP="23772F4C">
            <w:pPr>
              <w:pStyle w:val="Ttulo2"/>
              <w:spacing w:before="0" w:beforeAutospacing="0" w:after="0" w:afterAutospacing="0"/>
              <w:rPr>
                <w:rFonts w:ascii="Arial" w:hAnsi="Arial" w:cs="Arial"/>
                <w:b w:val="0"/>
                <w:bCs w:val="0"/>
                <w:noProof/>
                <w:color w:val="404040" w:themeColor="text1" w:themeTint="BF"/>
              </w:rPr>
            </w:pPr>
            <w:r w:rsidRPr="23772F4C">
              <w:rPr>
                <w:rFonts w:ascii="Arial" w:hAnsi="Arial" w:cs="Arial"/>
                <w:b w:val="0"/>
                <w:bCs w:val="0"/>
                <w:noProof/>
                <w:color w:val="404040" w:themeColor="text1" w:themeTint="BF"/>
              </w:rPr>
              <w:t>Actividad POO</w:t>
            </w:r>
          </w:p>
          <w:p w14:paraId="5819528E" w14:textId="2DCC66E1" w:rsidR="009B5C94" w:rsidRPr="000D79C6" w:rsidRDefault="009B5C94" w:rsidP="009B5C94">
            <w:pPr>
              <w:pStyle w:val="Ttulo2"/>
              <w:spacing w:before="0" w:beforeAutospacing="0" w:after="0" w:afterAutospacing="0"/>
              <w:rPr>
                <w:rFonts w:asciiTheme="minorHAnsi" w:hAnsiTheme="minorHAnsi" w:cstheme="minorHAnsi"/>
                <w:noProof/>
                <w:color w:val="595959" w:themeColor="text1" w:themeTint="A6"/>
                <w:sz w:val="28"/>
                <w:szCs w:val="28"/>
              </w:rPr>
            </w:pPr>
          </w:p>
        </w:tc>
      </w:tr>
      <w:tr w:rsidR="001A29E0" w:rsidRPr="00CF7374" w14:paraId="0E4DCD32" w14:textId="77777777" w:rsidTr="3AB41D0E">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540A1A9B"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bookmarkStart w:id="0" w:name="_Hlk150176211"/>
          </w:p>
          <w:p w14:paraId="34015360"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14:paraId="352B3D12" w14:textId="3DD51E89"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2B657909"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3746E331"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14:paraId="56D2BC1F" w14:textId="31E8490A"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4CFDC0AA"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0B539DFE"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14:paraId="6D87D045" w14:textId="3586B17B"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r>
      <w:tr w:rsidR="001A06B2" w:rsidRPr="00CF7374" w14:paraId="76356164" w14:textId="77777777" w:rsidTr="3AB41D0E">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78A2B6E4"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bookmarkStart w:id="1" w:name="_Toc12926004"/>
            <w:bookmarkEnd w:id="0"/>
          </w:p>
          <w:p w14:paraId="7B4053DB" w14:textId="1A66F7C5" w:rsidR="001A06B2" w:rsidRDefault="009B5C94"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DSY</w:t>
            </w:r>
          </w:p>
          <w:p w14:paraId="082F129D" w14:textId="57C3527C"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8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1B44A597"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p>
          <w:p w14:paraId="71795BCA" w14:textId="20D88214" w:rsidR="001A06B2" w:rsidRDefault="009B5C94" w:rsidP="006172EE">
            <w:pPr>
              <w:pStyle w:val="Ttulo2"/>
              <w:spacing w:before="0" w:beforeAutospacing="0" w:after="0" w:afterAutospacing="0"/>
              <w:jc w:val="center"/>
              <w:rPr>
                <w:rFonts w:ascii="Arial" w:hAnsi="Arial" w:cs="Arial"/>
                <w:b w:val="0"/>
                <w:bCs w:val="0"/>
                <w:noProof/>
                <w:sz w:val="22"/>
                <w:szCs w:val="22"/>
              </w:rPr>
            </w:pPr>
            <w:r w:rsidRPr="009B5C94">
              <w:rPr>
                <w:rFonts w:ascii="Arial" w:hAnsi="Arial" w:cs="Arial"/>
                <w:b w:val="0"/>
                <w:bCs w:val="0"/>
                <w:noProof/>
                <w:sz w:val="22"/>
                <w:szCs w:val="22"/>
              </w:rPr>
              <w:t>Desarrollo Orientado a Objetos</w:t>
            </w:r>
          </w:p>
          <w:p w14:paraId="10E9B65A" w14:textId="55C13E21"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4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6942A6D9" w14:textId="77777777" w:rsidR="006852C1" w:rsidRDefault="006852C1" w:rsidP="0905ABAA">
            <w:pPr>
              <w:pStyle w:val="Ttulo2"/>
              <w:spacing w:before="0" w:beforeAutospacing="0" w:after="0" w:afterAutospacing="0"/>
              <w:jc w:val="center"/>
              <w:rPr>
                <w:rFonts w:ascii="Arial" w:hAnsi="Arial" w:cs="Arial"/>
                <w:b w:val="0"/>
                <w:bCs w:val="0"/>
                <w:noProof/>
                <w:sz w:val="22"/>
                <w:szCs w:val="22"/>
              </w:rPr>
            </w:pPr>
          </w:p>
          <w:p w14:paraId="49E79EBB" w14:textId="4F4F9110" w:rsidR="001A06B2" w:rsidRDefault="0905ABAA" w:rsidP="0905ABAA">
            <w:pPr>
              <w:pStyle w:val="Ttulo2"/>
              <w:spacing w:before="0" w:beforeAutospacing="0" w:after="0" w:afterAutospacing="0"/>
              <w:jc w:val="center"/>
              <w:rPr>
                <w:rFonts w:ascii="Arial" w:hAnsi="Arial" w:cs="Arial"/>
                <w:b w:val="0"/>
                <w:bCs w:val="0"/>
                <w:noProof/>
                <w:sz w:val="22"/>
                <w:szCs w:val="22"/>
              </w:rPr>
            </w:pPr>
            <w:r w:rsidRPr="006852C1">
              <w:rPr>
                <w:rFonts w:ascii="Arial" w:hAnsi="Arial" w:cs="Arial"/>
                <w:b w:val="0"/>
                <w:bCs w:val="0"/>
                <w:noProof/>
                <w:sz w:val="22"/>
                <w:szCs w:val="22"/>
              </w:rPr>
              <w:t>EA</w:t>
            </w:r>
            <w:r w:rsidR="009B5C94">
              <w:rPr>
                <w:rFonts w:ascii="Arial" w:hAnsi="Arial" w:cs="Arial"/>
                <w:b w:val="0"/>
                <w:bCs w:val="0"/>
                <w:noProof/>
                <w:sz w:val="22"/>
                <w:szCs w:val="22"/>
              </w:rPr>
              <w:t>1</w:t>
            </w:r>
            <w:r w:rsidR="00814A7F">
              <w:rPr>
                <w:rFonts w:ascii="Arial" w:hAnsi="Arial" w:cs="Arial"/>
                <w:b w:val="0"/>
                <w:bCs w:val="0"/>
                <w:noProof/>
                <w:sz w:val="22"/>
                <w:szCs w:val="22"/>
              </w:rPr>
              <w:t xml:space="preserve">: </w:t>
            </w:r>
            <w:r w:rsidR="009B5C94" w:rsidRPr="009B5C94">
              <w:rPr>
                <w:rFonts w:ascii="Arial" w:hAnsi="Arial" w:cs="Arial"/>
                <w:b w:val="0"/>
                <w:bCs w:val="0"/>
                <w:noProof/>
                <w:sz w:val="22"/>
                <w:szCs w:val="22"/>
              </w:rPr>
              <w:t>Paradigma y programación</w:t>
            </w:r>
          </w:p>
          <w:p w14:paraId="71055FB4" w14:textId="21E0D8BD" w:rsidR="006852C1" w:rsidRPr="006852C1" w:rsidRDefault="006852C1" w:rsidP="0905ABAA">
            <w:pPr>
              <w:pStyle w:val="Ttulo2"/>
              <w:spacing w:before="0" w:beforeAutospacing="0" w:after="0" w:afterAutospacing="0"/>
              <w:jc w:val="center"/>
              <w:rPr>
                <w:rFonts w:ascii="Arial" w:hAnsi="Arial" w:cs="Arial"/>
                <w:b w:val="0"/>
                <w:bCs w:val="0"/>
                <w:noProof/>
                <w:sz w:val="22"/>
                <w:szCs w:val="22"/>
              </w:rPr>
            </w:pPr>
          </w:p>
        </w:tc>
      </w:tr>
      <w:tr w:rsidR="003E31DB" w:rsidRPr="00026761" w14:paraId="5D391566" w14:textId="77777777" w:rsidTr="3AB41D0E">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4F08E8A8"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23D2437C" w14:textId="23C45A24"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14:paraId="5473A657"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73C13D94"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40A28BAB" w14:textId="1C5251E5"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36D503AD" w14:textId="77777777" w:rsidR="003E31DB" w:rsidRPr="00026761" w:rsidRDefault="003E31DB" w:rsidP="00807163">
            <w:pPr>
              <w:pStyle w:val="Ttulo2"/>
              <w:spacing w:before="0" w:beforeAutospacing="0" w:after="0" w:afterAutospacing="0"/>
              <w:jc w:val="center"/>
              <w:rPr>
                <w:rFonts w:ascii="Arial" w:hAnsi="Arial" w:cs="Arial"/>
                <w:b w:val="0"/>
                <w:bCs w:val="0"/>
                <w:noProof/>
                <w:color w:val="FFFFFF" w:themeColor="background1"/>
                <w:sz w:val="22"/>
                <w:szCs w:val="22"/>
              </w:rPr>
            </w:pPr>
          </w:p>
          <w:p w14:paraId="45B8CA63" w14:textId="2633E771"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003E31DB" w:rsidRPr="00CF7374" w14:paraId="115AC1C7" w14:textId="77777777" w:rsidTr="3AB41D0E">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58FA7F4D" w14:textId="79AB0195" w:rsidR="003E31DB" w:rsidRPr="003E31DB" w:rsidRDefault="003E31DB" w:rsidP="006172EE">
            <w:pPr>
              <w:pStyle w:val="Ttulo2"/>
              <w:spacing w:before="0" w:beforeAutospacing="0" w:after="0" w:afterAutospacing="0"/>
              <w:jc w:val="center"/>
              <w:rPr>
                <w:rFonts w:ascii="Arial" w:hAnsi="Arial" w:cs="Arial"/>
                <w:b w:val="0"/>
                <w:bCs w:val="0"/>
                <w:noProof/>
                <w:color w:val="FFFFFF" w:themeColor="background1"/>
                <w:sz w:val="22"/>
                <w:szCs w:val="22"/>
              </w:rPr>
            </w:pPr>
            <w:r w:rsidRPr="003E31DB">
              <w:rPr>
                <w:rFonts w:ascii="Arial" w:hAnsi="Arial" w:cs="Arial"/>
                <w:b w:val="0"/>
                <w:bCs w:val="0"/>
                <w:noProof/>
                <w:sz w:val="22"/>
                <w:szCs w:val="22"/>
              </w:rPr>
              <w:t xml:space="preserve">1 h </w:t>
            </w:r>
          </w:p>
        </w:tc>
        <w:tc>
          <w:tcPr>
            <w:tcW w:w="38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1CF2962D" w14:textId="665BAB28" w:rsidR="003E31DB" w:rsidRPr="003E31DB" w:rsidRDefault="003E31DB" w:rsidP="003E31DB">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Individual </w:t>
            </w:r>
          </w:p>
        </w:tc>
        <w:tc>
          <w:tcPr>
            <w:tcW w:w="34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2177F0BA" w14:textId="31E88FC5" w:rsidR="003E31DB" w:rsidRPr="003E31DB" w:rsidRDefault="00356E84" w:rsidP="0905ABAA">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003E31DB" w:rsidRPr="003E31DB">
              <w:rPr>
                <w:rFonts w:ascii="Arial" w:hAnsi="Arial" w:cs="Arial"/>
                <w:b w:val="0"/>
                <w:bCs w:val="0"/>
                <w:noProof/>
                <w:sz w:val="22"/>
                <w:szCs w:val="22"/>
              </w:rPr>
              <w:t>IL</w:t>
            </w:r>
            <w:r w:rsidR="003E31DB">
              <w:rPr>
                <w:rFonts w:ascii="Arial" w:hAnsi="Arial" w:cs="Arial"/>
                <w:b w:val="0"/>
                <w:bCs w:val="0"/>
                <w:noProof/>
                <w:sz w:val="22"/>
                <w:szCs w:val="22"/>
              </w:rPr>
              <w:t>1.1 y IL1.2</w:t>
            </w:r>
          </w:p>
        </w:tc>
      </w:tr>
      <w:bookmarkEnd w:id="1"/>
    </w:tbl>
    <w:p w14:paraId="64E1AE55" w14:textId="2E89D510" w:rsidR="00794B5A" w:rsidRPr="008108BA" w:rsidRDefault="00794B5A" w:rsidP="008108BA">
      <w:pPr>
        <w:tabs>
          <w:tab w:val="center" w:pos="4419"/>
          <w:tab w:val="right" w:pos="8838"/>
        </w:tabs>
        <w:spacing w:after="80"/>
        <w:rPr>
          <w:rFonts w:asciiTheme="minorHAnsi" w:eastAsia="Arial" w:hAnsiTheme="minorHAnsi" w:cstheme="minorHAnsi"/>
          <w:b/>
          <w:sz w:val="22"/>
          <w:szCs w:val="22"/>
          <w:lang w:val="es-ES_tradnl"/>
        </w:rPr>
      </w:pPr>
    </w:p>
    <w:tbl>
      <w:tblPr>
        <w:tblStyle w:val="Tablaconcuadrcula"/>
        <w:tblW w:w="0" w:type="auto"/>
        <w:tblLook w:val="04A0" w:firstRow="1" w:lastRow="0" w:firstColumn="1" w:lastColumn="0" w:noHBand="0" w:noVBand="1"/>
      </w:tblPr>
      <w:tblGrid>
        <w:gridCol w:w="8818"/>
      </w:tblGrid>
      <w:tr w:rsidR="000B5D81" w:rsidRPr="00CF7374" w14:paraId="6D849F30" w14:textId="77777777" w:rsidTr="00807163">
        <w:trPr>
          <w:trHeight w:val="597"/>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4C2DDBEA" w14:textId="1F80E36E" w:rsidR="008108BA" w:rsidRDefault="00356E84" w:rsidP="00D03945">
            <w:pPr>
              <w:rPr>
                <w:rFonts w:ascii="Arial" w:hAnsi="Arial" w:cs="Arial"/>
                <w:b/>
                <w:bCs/>
                <w:color w:val="FFC000"/>
                <w:sz w:val="32"/>
                <w:szCs w:val="32"/>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74DCDFC0">
                  <wp:simplePos x="0" y="0"/>
                  <wp:positionH relativeFrom="column">
                    <wp:posOffset>-113665</wp:posOffset>
                  </wp:positionH>
                  <wp:positionV relativeFrom="paragraph">
                    <wp:posOffset>102235</wp:posOffset>
                  </wp:positionV>
                  <wp:extent cx="502920" cy="502920"/>
                  <wp:effectExtent l="0" t="0" r="0" b="0"/>
                  <wp:wrapNone/>
                  <wp:docPr id="2106009973" name="Gráfico 2" descr="Código Q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106009973" descr="Código QR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p w14:paraId="679F837F" w14:textId="173320E0" w:rsidR="001F350A" w:rsidRPr="00356E84" w:rsidRDefault="00356E84" w:rsidP="00D03945">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000B5D81" w:rsidRPr="009143D9">
              <w:rPr>
                <w:rFonts w:ascii="Arial" w:hAnsi="Arial" w:cs="Arial"/>
                <w:b/>
                <w:bCs/>
                <w:color w:val="000000" w:themeColor="text1"/>
                <w:sz w:val="32"/>
                <w:szCs w:val="32"/>
              </w:rPr>
              <w:t>Antecedentes generales</w:t>
            </w:r>
          </w:p>
        </w:tc>
      </w:tr>
    </w:tbl>
    <w:p w14:paraId="2231DF44" w14:textId="1ECEBACD" w:rsidR="00EE3CAF" w:rsidRPr="00CF7374" w:rsidRDefault="005E5E5F" w:rsidP="00A82CE0">
      <w:pPr>
        <w:pStyle w:val="Ttulo2"/>
        <w:spacing w:before="0" w:beforeAutospacing="0" w:after="0" w:afterAutospacing="0"/>
        <w:jc w:val="both"/>
        <w:rPr>
          <w:rFonts w:asciiTheme="minorHAnsi" w:eastAsiaTheme="majorEastAsia" w:hAnsiTheme="minorHAnsi"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http://schemas.openxmlformats.org/drawingml/2006/main" xmlns:a14="http://schemas.microsoft.com/office/drawing/2010/main">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14:paraId="649E76FF" w14:textId="510ADBDB" w:rsidR="007370BC" w:rsidRDefault="000878FF" w:rsidP="00A82CE0">
      <w:pPr>
        <w:pStyle w:val="Ttulo2"/>
        <w:spacing w:before="0" w:beforeAutospacing="0" w:after="0" w:afterAutospacing="0"/>
        <w:jc w:val="both"/>
        <w:rPr>
          <w:rFonts w:ascii="Arial" w:eastAsiaTheme="majorEastAsia" w:hAnsi="Arial" w:cs="Arial"/>
          <w:b w:val="0"/>
          <w:bCs w:val="0"/>
          <w:sz w:val="22"/>
          <w:szCs w:val="22"/>
          <w:lang w:val="es-ES_tradnl"/>
        </w:rPr>
      </w:pPr>
      <w:r w:rsidRPr="532DA65D">
        <w:rPr>
          <w:rFonts w:ascii="Arial" w:eastAsiaTheme="majorEastAsia" w:hAnsi="Arial" w:cs="Arial"/>
          <w:b w:val="0"/>
          <w:bCs w:val="0"/>
          <w:sz w:val="22"/>
          <w:szCs w:val="22"/>
          <w:lang w:val="es-ES"/>
        </w:rPr>
        <w:t xml:space="preserve">Esta guía tiene como </w:t>
      </w:r>
      <w:r w:rsidR="005E5E5F" w:rsidRPr="532DA65D">
        <w:rPr>
          <w:rFonts w:ascii="Arial" w:eastAsiaTheme="majorEastAsia" w:hAnsi="Arial" w:cs="Arial"/>
          <w:b w:val="0"/>
          <w:bCs w:val="0"/>
          <w:sz w:val="22"/>
          <w:szCs w:val="22"/>
          <w:lang w:val="es-ES"/>
        </w:rPr>
        <w:t>objetivo</w:t>
      </w:r>
      <w:r w:rsidR="009B5C94" w:rsidRPr="532DA65D">
        <w:rPr>
          <w:rFonts w:ascii="Arial" w:eastAsiaTheme="majorEastAsia" w:hAnsi="Arial" w:cs="Arial"/>
          <w:b w:val="0"/>
          <w:bCs w:val="0"/>
          <w:sz w:val="22"/>
          <w:szCs w:val="22"/>
          <w:lang w:val="es-ES"/>
        </w:rPr>
        <w:t xml:space="preserve"> reconocer los conceptos asociados al paradigma orientación a objetos</w:t>
      </w:r>
      <w:r w:rsidR="00474257" w:rsidRPr="532DA65D">
        <w:rPr>
          <w:rFonts w:ascii="Arial" w:eastAsiaTheme="majorEastAsia" w:hAnsi="Arial" w:cs="Arial"/>
          <w:b w:val="0"/>
          <w:bCs w:val="0"/>
          <w:sz w:val="22"/>
          <w:szCs w:val="22"/>
          <w:lang w:val="es-ES"/>
        </w:rPr>
        <w:t>.</w:t>
      </w:r>
    </w:p>
    <w:p w14:paraId="18A6F3FC" w14:textId="7EB225BF" w:rsidR="00794B5A" w:rsidRDefault="6BC90CB3" w:rsidP="532DA65D">
      <w:pPr>
        <w:rPr>
          <w:rFonts w:asciiTheme="minorHAnsi" w:hAnsiTheme="minorHAnsi" w:cstheme="minorBidi"/>
          <w:sz w:val="22"/>
          <w:szCs w:val="22"/>
          <w:lang w:val="es-ES"/>
        </w:rPr>
      </w:pPr>
      <w:r w:rsidRPr="532DA65D">
        <w:rPr>
          <w:rFonts w:asciiTheme="minorHAnsi" w:hAnsiTheme="minorHAnsi" w:cstheme="minorBidi"/>
          <w:sz w:val="22"/>
          <w:szCs w:val="22"/>
          <w:lang w:val="es-ES"/>
        </w:rPr>
        <w:t>}</w:t>
      </w:r>
    </w:p>
    <w:p w14:paraId="48CA1917" w14:textId="3A474623" w:rsidR="532DA65D" w:rsidRDefault="532DA65D" w:rsidP="532DA65D">
      <w:pPr>
        <w:rPr>
          <w:rFonts w:asciiTheme="minorHAnsi" w:hAnsiTheme="minorHAnsi" w:cstheme="minorBidi"/>
          <w:sz w:val="22"/>
          <w:szCs w:val="22"/>
          <w:lang w:val="es-ES"/>
        </w:rPr>
      </w:pPr>
    </w:p>
    <w:p w14:paraId="53B8E741" w14:textId="3557544C" w:rsidR="00794B5A" w:rsidRPr="00794B5A" w:rsidRDefault="00794B5A" w:rsidP="00794B5A">
      <w:pPr>
        <w:rPr>
          <w:rFonts w:asciiTheme="minorHAnsi" w:hAnsiTheme="minorHAnsi" w:cstheme="minorHAnsi"/>
          <w:sz w:val="22"/>
          <w:szCs w:val="22"/>
          <w:lang w:val="es-ES_tradnl"/>
        </w:rPr>
      </w:pPr>
    </w:p>
    <w:tbl>
      <w:tblPr>
        <w:tblStyle w:val="Tablaconcuadrcula"/>
        <w:tblW w:w="0" w:type="auto"/>
        <w:tblLook w:val="04A0" w:firstRow="1" w:lastRow="0" w:firstColumn="1" w:lastColumn="0" w:noHBand="0" w:noVBand="1"/>
      </w:tblPr>
      <w:tblGrid>
        <w:gridCol w:w="8818"/>
      </w:tblGrid>
      <w:tr w:rsidR="000B5D81" w:rsidRPr="00CF7374" w14:paraId="29758E93" w14:textId="77777777" w:rsidTr="00807163">
        <w:trPr>
          <w:trHeight w:val="823"/>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7BBD5512" w14:textId="14B8422D" w:rsidR="000B5D81" w:rsidRPr="005E5E5F" w:rsidRDefault="005E5E5F" w:rsidP="005E5E5F">
            <w:pPr>
              <w:ind w:hanging="284"/>
              <w:rPr>
                <w:rFonts w:asciiTheme="minorHAnsi" w:hAnsiTheme="minorHAnsi" w:cstheme="minorHAnsi"/>
                <w:b/>
                <w:color w:val="FFFFFF" w:themeColor="background1"/>
                <w:sz w:val="22"/>
                <w:szCs w:val="22"/>
              </w:rPr>
            </w:pPr>
            <w:r>
              <w:rPr>
                <w:rFonts w:ascii="Arial" w:hAnsi="Arial" w:cs="Arial"/>
                <w:b/>
                <w:bCs/>
                <w:color w:val="000000" w:themeColor="text1"/>
                <w:sz w:val="32"/>
                <w:szCs w:val="32"/>
              </w:rPr>
              <w:t xml:space="preserve"> </w:t>
            </w:r>
            <w:r w:rsidR="000B5D81" w:rsidRPr="005E5E5F">
              <w:rPr>
                <w:rFonts w:ascii="Arial" w:hAnsi="Arial" w:cs="Arial"/>
                <w:b/>
                <w:bCs/>
                <w:noProof/>
                <w:color w:val="000000" w:themeColor="text1"/>
                <w:sz w:val="32"/>
                <w:szCs w:val="32"/>
              </w:rPr>
              <w:drawing>
                <wp:inline distT="0" distB="0" distL="0" distR="0" wp14:anchorId="790EEFBB" wp14:editId="298FFD1D">
                  <wp:extent cx="503555" cy="503555"/>
                  <wp:effectExtent l="0" t="0" r="0" b="0"/>
                  <wp:docPr id="8" name="Imagen 8" descr="List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 con relleno sólido"/>
                          <pic:cNvPicPr/>
                        </pic:nvPicPr>
                        <pic:blipFill>
                          <a:blip r:embed="rId12">
                            <a:extLst>
                              <a:ext uri="{96DAC541-7B7A-43D3-8B79-37D633B846F1}">
                                <asvg:svgBlip xmlns:asvg="http://schemas.microsoft.com/office/drawing/2016/SVG/main" r:embed="rId13"/>
                              </a:ext>
                            </a:extLst>
                          </a:blip>
                          <a:stretch>
                            <a:fillRect/>
                          </a:stretch>
                        </pic:blipFill>
                        <pic:spPr>
                          <a:xfrm>
                            <a:off x="0" y="0"/>
                            <a:ext cx="503555" cy="503555"/>
                          </a:xfrm>
                          <a:prstGeom prst="rect">
                            <a:avLst/>
                          </a:prstGeom>
                        </pic:spPr>
                      </pic:pic>
                    </a:graphicData>
                  </a:graphic>
                </wp:inline>
              </w:drawing>
            </w:r>
            <w:r>
              <w:rPr>
                <w:rFonts w:ascii="Arial" w:hAnsi="Arial" w:cs="Arial"/>
                <w:b/>
                <w:bCs/>
                <w:color w:val="000000" w:themeColor="text1"/>
                <w:sz w:val="32"/>
                <w:szCs w:val="32"/>
              </w:rPr>
              <w:t xml:space="preserve"> </w:t>
            </w:r>
            <w:r w:rsidR="000B5D81" w:rsidRPr="005E5E5F">
              <w:rPr>
                <w:rFonts w:ascii="Arial" w:hAnsi="Arial" w:cs="Arial"/>
                <w:b/>
                <w:bCs/>
                <w:color w:val="000000" w:themeColor="text1"/>
                <w:sz w:val="32"/>
                <w:szCs w:val="32"/>
              </w:rPr>
              <w:t>Requerimientos para esta actividad</w:t>
            </w:r>
          </w:p>
        </w:tc>
      </w:tr>
    </w:tbl>
    <w:p w14:paraId="49F1173E" w14:textId="29469C8E" w:rsidR="00CF7374" w:rsidRPr="00CF7374" w:rsidRDefault="005E5E5F" w:rsidP="00296FE1">
      <w:pPr>
        <w:rPr>
          <w:rFonts w:asciiTheme="minorHAnsi" w:hAnsiTheme="minorHAnsi" w:cstheme="minorHAnsi"/>
          <w:sz w:val="22"/>
          <w:szCs w:val="22"/>
          <w:lang w:val="es-ES_tradnl"/>
        </w:rPr>
      </w:pPr>
      <w:r>
        <w:rPr>
          <w:noProof/>
        </w:rPr>
        <mc:AlternateContent>
          <mc:Choice Requires="wps">
            <w:drawing>
              <wp:anchor distT="4294967295" distB="4294967295" distL="114300" distR="114300" simplePos="0" relativeHeight="251673603" behindDoc="0" locked="0" layoutInCell="1" allowOverlap="1" wp14:anchorId="505668C4" wp14:editId="4ACCAE46">
                <wp:simplePos x="0" y="0"/>
                <wp:positionH relativeFrom="column">
                  <wp:posOffset>0</wp:posOffset>
                </wp:positionH>
                <wp:positionV relativeFrom="paragraph">
                  <wp:posOffset>-636</wp:posOffset>
                </wp:positionV>
                <wp:extent cx="5589905" cy="0"/>
                <wp:effectExtent l="0" t="0" r="0" b="0"/>
                <wp:wrapNone/>
                <wp:docPr id="1538621942"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http://schemas.openxmlformats.org/drawingml/2006/main" xmlns:a14="http://schemas.microsoft.com/office/drawing/2010/main">
            <w:pict>
              <v:line id="Conector recto 11" style="position:absolute;z-index:25167360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4c6e7 [1300]" strokeweight=".5pt" from="0,-.05pt" to="440.15pt,-.05pt" w14:anchorId="4878FE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">
                <v:stroke joinstyle="miter"/>
                <o:lock v:ext="edit" shapetype="f"/>
              </v:line>
            </w:pict>
          </mc:Fallback>
        </mc:AlternateContent>
      </w:r>
    </w:p>
    <w:p w14:paraId="5F77350C" w14:textId="4648E564" w:rsidR="00794B5A" w:rsidRPr="009B5C94" w:rsidRDefault="003E31DB" w:rsidP="00AD0782">
      <w:pPr>
        <w:pStyle w:val="Ttulo2"/>
        <w:spacing w:before="0" w:beforeAutospacing="0" w:after="0" w:afterAutospacing="0"/>
        <w:jc w:val="both"/>
        <w:rPr>
          <w:rFonts w:ascii="Arial" w:eastAsiaTheme="majorEastAsia" w:hAnsi="Arial" w:cs="Arial"/>
          <w:b w:val="0"/>
          <w:bCs w:val="0"/>
          <w:sz w:val="22"/>
          <w:szCs w:val="22"/>
          <w:lang w:val="es-ES_tradnl"/>
        </w:rPr>
      </w:pPr>
      <w:r w:rsidRPr="009B5C94">
        <w:rPr>
          <w:rFonts w:ascii="Arial" w:eastAsiaTheme="majorEastAsia" w:hAnsi="Arial" w:cs="Arial"/>
          <w:b w:val="0"/>
          <w:bCs w:val="0"/>
          <w:sz w:val="22"/>
          <w:szCs w:val="22"/>
          <w:lang w:val="es-ES_tradnl"/>
        </w:rPr>
        <w:t xml:space="preserve">Para el desarrollo de esta actividad deberás </w:t>
      </w:r>
      <w:r w:rsidR="009B5C94" w:rsidRPr="009B5C94">
        <w:rPr>
          <w:rFonts w:ascii="Arial" w:eastAsiaTheme="majorEastAsia" w:hAnsi="Arial" w:cs="Arial"/>
          <w:b w:val="0"/>
          <w:bCs w:val="0"/>
          <w:sz w:val="22"/>
          <w:szCs w:val="22"/>
          <w:lang w:val="es-ES_tradnl"/>
        </w:rPr>
        <w:t>leer el caso propuesto y responder las siguientes preguntas:</w:t>
      </w:r>
    </w:p>
    <w:p w14:paraId="50F3F5F3" w14:textId="77777777" w:rsidR="009B5C94" w:rsidRPr="009B5C94" w:rsidRDefault="009B5C94" w:rsidP="00AD0782">
      <w:pPr>
        <w:pStyle w:val="Ttulo2"/>
        <w:spacing w:before="0" w:beforeAutospacing="0" w:after="0" w:afterAutospacing="0"/>
        <w:jc w:val="both"/>
        <w:rPr>
          <w:rFonts w:ascii="Arial" w:eastAsiaTheme="majorEastAsia" w:hAnsi="Arial" w:cs="Arial"/>
          <w:b w:val="0"/>
          <w:bCs w:val="0"/>
          <w:sz w:val="22"/>
          <w:szCs w:val="22"/>
          <w:lang w:val="es-ES_tradnl"/>
        </w:rPr>
      </w:pPr>
    </w:p>
    <w:p w14:paraId="735592FE" w14:textId="77777777" w:rsidR="009B5C94" w:rsidRPr="009B5C94" w:rsidRDefault="009B5C94" w:rsidP="009B5C94">
      <w:pPr>
        <w:pStyle w:val="Prrafodelista"/>
        <w:numPr>
          <w:ilvl w:val="0"/>
          <w:numId w:val="10"/>
        </w:numPr>
        <w:rPr>
          <w:rFonts w:ascii="Arial" w:hAnsi="Arial" w:cs="Arial"/>
        </w:rPr>
      </w:pPr>
      <w:r w:rsidRPr="009B5C94">
        <w:rPr>
          <w:rFonts w:ascii="Arial" w:hAnsi="Arial" w:cs="Arial"/>
        </w:rPr>
        <w:t xml:space="preserve">¿Qué clases podemos identificar? </w:t>
      </w:r>
    </w:p>
    <w:p w14:paraId="34F50B6B" w14:textId="77777777" w:rsidR="009B5C94" w:rsidRPr="009B5C94" w:rsidRDefault="009B5C94" w:rsidP="009B5C94">
      <w:pPr>
        <w:pStyle w:val="Prrafodelista"/>
        <w:numPr>
          <w:ilvl w:val="0"/>
          <w:numId w:val="10"/>
        </w:numPr>
        <w:rPr>
          <w:rFonts w:ascii="Arial" w:hAnsi="Arial" w:cs="Arial"/>
        </w:rPr>
      </w:pPr>
      <w:r w:rsidRPr="009B5C94">
        <w:rPr>
          <w:rFonts w:ascii="Arial" w:hAnsi="Arial" w:cs="Arial"/>
        </w:rPr>
        <w:t>¿Cuáles son los métodos y atributos de las clases respectivas?</w:t>
      </w:r>
    </w:p>
    <w:p w14:paraId="37C3C623" w14:textId="232CEAAB" w:rsidR="009B5C94" w:rsidRDefault="009B5C94" w:rsidP="009B5C94">
      <w:pPr>
        <w:pStyle w:val="Prrafodelista"/>
        <w:numPr>
          <w:ilvl w:val="0"/>
          <w:numId w:val="10"/>
        </w:numPr>
        <w:rPr>
          <w:rFonts w:ascii="Arial" w:hAnsi="Arial" w:cs="Arial"/>
        </w:rPr>
      </w:pPr>
      <w:r w:rsidRPr="532DA65D">
        <w:rPr>
          <w:rFonts w:ascii="Arial" w:hAnsi="Arial" w:cs="Arial"/>
        </w:rPr>
        <w:t xml:space="preserve">Realiza </w:t>
      </w:r>
      <w:r w:rsidR="06A33AF1" w:rsidRPr="532DA65D">
        <w:rPr>
          <w:rFonts w:ascii="Arial" w:hAnsi="Arial" w:cs="Arial"/>
        </w:rPr>
        <w:t xml:space="preserve">un </w:t>
      </w:r>
      <w:r w:rsidRPr="532DA65D">
        <w:rPr>
          <w:rFonts w:ascii="Arial" w:hAnsi="Arial" w:cs="Arial"/>
        </w:rPr>
        <w:t>diagrama de clases</w:t>
      </w:r>
    </w:p>
    <w:p w14:paraId="72508BDB" w14:textId="6DD527A4" w:rsidR="00165304" w:rsidRPr="00165304" w:rsidRDefault="00165304" w:rsidP="00165304">
      <w:pPr>
        <w:pStyle w:val="Prrafodelista"/>
        <w:numPr>
          <w:ilvl w:val="0"/>
          <w:numId w:val="10"/>
        </w:numPr>
        <w:rPr>
          <w:rFonts w:ascii="Arial" w:hAnsi="Arial" w:cs="Arial"/>
        </w:rPr>
      </w:pPr>
      <w:r>
        <w:rPr>
          <w:rFonts w:ascii="Arial" w:hAnsi="Arial" w:cs="Arial"/>
        </w:rPr>
        <w:t xml:space="preserve">Una vez finalices el diagrama, Instala apache NetBeans y crea un proyecto vacío siguiendo la capsula sobre </w:t>
      </w:r>
      <w:proofErr w:type="spellStart"/>
      <w:r>
        <w:rPr>
          <w:rFonts w:ascii="Arial" w:hAnsi="Arial" w:cs="Arial"/>
        </w:rPr>
        <w:t>netbeans</w:t>
      </w:r>
      <w:proofErr w:type="spellEnd"/>
      <w:r>
        <w:rPr>
          <w:rFonts w:ascii="Arial" w:hAnsi="Arial" w:cs="Arial"/>
        </w:rPr>
        <w:t xml:space="preserve"> que se encuentra en AVA. Toma un </w:t>
      </w:r>
      <w:proofErr w:type="spellStart"/>
      <w:r>
        <w:rPr>
          <w:rFonts w:ascii="Arial" w:hAnsi="Arial" w:cs="Arial"/>
        </w:rPr>
        <w:t>screenshot</w:t>
      </w:r>
      <w:proofErr w:type="spellEnd"/>
      <w:r>
        <w:rPr>
          <w:rFonts w:ascii="Arial" w:hAnsi="Arial" w:cs="Arial"/>
        </w:rPr>
        <w:t xml:space="preserve"> de tu proyecto iniciado en </w:t>
      </w:r>
      <w:proofErr w:type="spellStart"/>
      <w:r>
        <w:rPr>
          <w:rFonts w:ascii="Arial" w:hAnsi="Arial" w:cs="Arial"/>
        </w:rPr>
        <w:t>netbeans</w:t>
      </w:r>
      <w:proofErr w:type="spellEnd"/>
      <w:r>
        <w:rPr>
          <w:rFonts w:ascii="Arial" w:hAnsi="Arial" w:cs="Arial"/>
        </w:rPr>
        <w:t xml:space="preserve"> y pégalo al final de este documento.</w:t>
      </w:r>
    </w:p>
    <w:p w14:paraId="72DBDBCC" w14:textId="77777777" w:rsidR="009B5C94" w:rsidRPr="00AD0782" w:rsidRDefault="009B5C94" w:rsidP="00AD0782">
      <w:pPr>
        <w:pStyle w:val="Ttulo2"/>
        <w:spacing w:before="0" w:beforeAutospacing="0" w:after="0" w:afterAutospacing="0"/>
        <w:jc w:val="both"/>
        <w:rPr>
          <w:rFonts w:ascii="Arial" w:eastAsiaTheme="majorEastAsia" w:hAnsi="Arial" w:cs="Arial"/>
          <w:b w:val="0"/>
          <w:bCs w:val="0"/>
          <w:sz w:val="22"/>
          <w:szCs w:val="22"/>
          <w:lang w:val="es-ES_tradnl"/>
        </w:rPr>
      </w:pPr>
    </w:p>
    <w:p w14:paraId="4FD8B928" w14:textId="25E49D55" w:rsidR="002347FE" w:rsidRDefault="002347FE" w:rsidP="00356E84">
      <w:pPr>
        <w:rPr>
          <w:rFonts w:ascii="Arial" w:eastAsiaTheme="majorEastAsia" w:hAnsi="Arial" w:cs="Arial"/>
          <w:b/>
          <w:bCs/>
          <w:sz w:val="22"/>
          <w:szCs w:val="22"/>
          <w:lang w:val="es-ES_tradnl"/>
        </w:rPr>
      </w:pPr>
    </w:p>
    <w:p w14:paraId="3B505EE0" w14:textId="77777777" w:rsidR="004A6354" w:rsidRDefault="004A6354" w:rsidP="532DA65D">
      <w:pPr>
        <w:rPr>
          <w:rFonts w:ascii="Arial" w:eastAsiaTheme="majorEastAsia" w:hAnsi="Arial" w:cs="Arial"/>
          <w:b/>
          <w:bCs/>
          <w:sz w:val="22"/>
          <w:szCs w:val="22"/>
          <w:lang w:val="es-ES"/>
        </w:rPr>
      </w:pPr>
    </w:p>
    <w:p w14:paraId="14EEF3CE" w14:textId="5A37D8CD" w:rsidR="532DA65D" w:rsidRDefault="532DA65D" w:rsidP="532DA65D">
      <w:pPr>
        <w:rPr>
          <w:rFonts w:ascii="Arial" w:eastAsiaTheme="majorEastAsia" w:hAnsi="Arial" w:cs="Arial"/>
          <w:b/>
          <w:bCs/>
          <w:sz w:val="22"/>
          <w:szCs w:val="22"/>
          <w:lang w:val="es-ES"/>
        </w:rPr>
      </w:pPr>
    </w:p>
    <w:p w14:paraId="0648A203" w14:textId="71996F92" w:rsidR="532DA65D" w:rsidRDefault="532DA65D" w:rsidP="532DA65D">
      <w:pPr>
        <w:rPr>
          <w:rFonts w:ascii="Arial" w:eastAsiaTheme="majorEastAsia" w:hAnsi="Arial" w:cs="Arial"/>
          <w:b/>
          <w:bCs/>
          <w:sz w:val="22"/>
          <w:szCs w:val="22"/>
          <w:lang w:val="es-ES"/>
        </w:rPr>
      </w:pPr>
    </w:p>
    <w:p w14:paraId="51F52E6D" w14:textId="48DEEE6C" w:rsidR="532DA65D" w:rsidRDefault="532DA65D" w:rsidP="532DA65D">
      <w:pPr>
        <w:rPr>
          <w:rFonts w:ascii="Arial" w:eastAsiaTheme="majorEastAsia" w:hAnsi="Arial" w:cs="Arial"/>
          <w:b/>
          <w:bCs/>
          <w:sz w:val="22"/>
          <w:szCs w:val="22"/>
          <w:lang w:val="es-ES"/>
        </w:rPr>
      </w:pPr>
    </w:p>
    <w:p w14:paraId="466E510D" w14:textId="486212BF" w:rsidR="532DA65D" w:rsidRDefault="532DA65D" w:rsidP="532DA65D">
      <w:pPr>
        <w:rPr>
          <w:rFonts w:ascii="Arial" w:eastAsiaTheme="majorEastAsia" w:hAnsi="Arial" w:cs="Arial"/>
          <w:b/>
          <w:bCs/>
          <w:sz w:val="22"/>
          <w:szCs w:val="22"/>
          <w:lang w:val="es-ES"/>
        </w:rPr>
      </w:pPr>
    </w:p>
    <w:p w14:paraId="4955DAC9" w14:textId="741B282F" w:rsidR="532DA65D" w:rsidRDefault="532DA65D" w:rsidP="532DA65D">
      <w:pPr>
        <w:rPr>
          <w:rFonts w:ascii="Arial" w:eastAsiaTheme="majorEastAsia" w:hAnsi="Arial" w:cs="Arial"/>
          <w:b/>
          <w:bCs/>
          <w:sz w:val="22"/>
          <w:szCs w:val="22"/>
          <w:lang w:val="es-ES"/>
        </w:rPr>
      </w:pPr>
    </w:p>
    <w:p w14:paraId="521622C5" w14:textId="7A31F224" w:rsidR="532DA65D" w:rsidRDefault="532DA65D" w:rsidP="532DA65D">
      <w:pPr>
        <w:rPr>
          <w:rFonts w:ascii="Arial" w:eastAsiaTheme="majorEastAsia" w:hAnsi="Arial" w:cs="Arial"/>
          <w:b/>
          <w:bCs/>
          <w:sz w:val="22"/>
          <w:szCs w:val="22"/>
          <w:lang w:val="es-ES"/>
        </w:rPr>
      </w:pPr>
    </w:p>
    <w:p w14:paraId="7DFB25E3" w14:textId="5B236760" w:rsidR="532DA65D" w:rsidRDefault="532DA65D" w:rsidP="532DA65D">
      <w:pPr>
        <w:rPr>
          <w:rFonts w:ascii="Arial" w:eastAsiaTheme="majorEastAsia" w:hAnsi="Arial" w:cs="Arial"/>
          <w:b/>
          <w:bCs/>
          <w:sz w:val="22"/>
          <w:szCs w:val="22"/>
          <w:lang w:val="es-ES"/>
        </w:rPr>
      </w:pPr>
    </w:p>
    <w:p w14:paraId="561DA1AD" w14:textId="35FD9C37" w:rsidR="532DA65D" w:rsidRDefault="532DA65D" w:rsidP="532DA65D">
      <w:pPr>
        <w:rPr>
          <w:rFonts w:ascii="Arial" w:eastAsiaTheme="majorEastAsia" w:hAnsi="Arial" w:cs="Arial"/>
          <w:b/>
          <w:bCs/>
          <w:sz w:val="22"/>
          <w:szCs w:val="22"/>
          <w:lang w:val="es-ES"/>
        </w:rPr>
      </w:pPr>
    </w:p>
    <w:p w14:paraId="67F7C0CA" w14:textId="77777777" w:rsidR="004A6354" w:rsidRDefault="004A6354" w:rsidP="00356E84">
      <w:pPr>
        <w:rPr>
          <w:rFonts w:ascii="Arial" w:eastAsiaTheme="majorEastAsia" w:hAnsi="Arial" w:cs="Arial"/>
          <w:b/>
          <w:bCs/>
          <w:sz w:val="22"/>
          <w:szCs w:val="22"/>
          <w:lang w:val="es-ES_tradnl"/>
        </w:rPr>
      </w:pPr>
    </w:p>
    <w:p w14:paraId="2D120330" w14:textId="77777777" w:rsidR="004A6354" w:rsidRDefault="004A6354" w:rsidP="00356E84">
      <w:pPr>
        <w:rPr>
          <w:rFonts w:ascii="Arial" w:eastAsiaTheme="majorEastAsia" w:hAnsi="Arial" w:cs="Arial"/>
          <w:b/>
          <w:bCs/>
          <w:sz w:val="22"/>
          <w:szCs w:val="22"/>
          <w:lang w:val="es-ES_tradnl"/>
        </w:rPr>
      </w:pPr>
    </w:p>
    <w:p w14:paraId="54E46BEA" w14:textId="77777777" w:rsidR="004A6354" w:rsidRDefault="004A6354" w:rsidP="00356E84">
      <w:pPr>
        <w:rPr>
          <w:rFonts w:ascii="Arial" w:eastAsiaTheme="majorEastAsia" w:hAnsi="Arial" w:cs="Arial"/>
          <w:b/>
          <w:bCs/>
          <w:sz w:val="22"/>
          <w:szCs w:val="22"/>
          <w:lang w:val="es-ES_tradnl"/>
        </w:rPr>
      </w:pPr>
    </w:p>
    <w:p w14:paraId="3B3A7261" w14:textId="77777777" w:rsidR="004A6354" w:rsidRDefault="004A6354" w:rsidP="00356E84">
      <w:pPr>
        <w:rPr>
          <w:rFonts w:ascii="Arial" w:eastAsiaTheme="majorEastAsia" w:hAnsi="Arial" w:cs="Arial"/>
          <w:b/>
          <w:bCs/>
          <w:sz w:val="22"/>
          <w:szCs w:val="22"/>
          <w:lang w:val="es-ES_tradnl"/>
        </w:rPr>
      </w:pPr>
    </w:p>
    <w:p w14:paraId="38C55552" w14:textId="77777777" w:rsidR="004A6354" w:rsidRDefault="004A6354" w:rsidP="00356E84">
      <w:pPr>
        <w:rPr>
          <w:rFonts w:ascii="Arial" w:eastAsiaTheme="majorEastAsia" w:hAnsi="Arial" w:cs="Arial"/>
          <w:b/>
          <w:bCs/>
          <w:sz w:val="22"/>
          <w:szCs w:val="22"/>
          <w:lang w:val="es-ES_tradnl"/>
        </w:rPr>
      </w:pPr>
    </w:p>
    <w:p w14:paraId="58F34B25" w14:textId="77777777" w:rsidR="004A6354" w:rsidRDefault="004A6354" w:rsidP="00356E84">
      <w:pPr>
        <w:rPr>
          <w:rFonts w:ascii="Arial" w:eastAsiaTheme="majorEastAsia" w:hAnsi="Arial" w:cs="Arial"/>
          <w:b/>
          <w:bCs/>
          <w:sz w:val="22"/>
          <w:szCs w:val="22"/>
          <w:lang w:val="es-ES_tradnl"/>
        </w:rPr>
      </w:pPr>
    </w:p>
    <w:p w14:paraId="1A3F80C2" w14:textId="77777777" w:rsidR="004A6354" w:rsidRDefault="004A6354" w:rsidP="00356E84">
      <w:pPr>
        <w:rPr>
          <w:rFonts w:ascii="Arial" w:eastAsiaTheme="majorEastAsia" w:hAnsi="Arial" w:cs="Arial"/>
          <w:b/>
          <w:bCs/>
          <w:sz w:val="22"/>
          <w:szCs w:val="22"/>
          <w:lang w:val="es-ES_tradnl"/>
        </w:rPr>
      </w:pPr>
    </w:p>
    <w:p w14:paraId="666E9D92" w14:textId="77777777" w:rsidR="005E5E5F" w:rsidRPr="00AD0782" w:rsidRDefault="005E5E5F" w:rsidP="00356E84">
      <w:pPr>
        <w:rPr>
          <w:rFonts w:ascii="Arial" w:eastAsiaTheme="majorEastAsia" w:hAnsi="Arial" w:cs="Arial"/>
          <w:b/>
          <w:bCs/>
          <w:sz w:val="22"/>
          <w:szCs w:val="22"/>
          <w:lang w:val="es-ES_tradnl"/>
        </w:rPr>
      </w:pPr>
    </w:p>
    <w:tbl>
      <w:tblPr>
        <w:tblStyle w:val="Tablaconcuadrcula"/>
        <w:tblW w:w="17636" w:type="dxa"/>
        <w:tblLook w:val="04A0" w:firstRow="1" w:lastRow="0" w:firstColumn="1" w:lastColumn="0" w:noHBand="0" w:noVBand="1"/>
      </w:tblPr>
      <w:tblGrid>
        <w:gridCol w:w="8818"/>
        <w:gridCol w:w="8818"/>
      </w:tblGrid>
      <w:tr w:rsidR="00D70D65" w:rsidRPr="00CF7374" w14:paraId="6A8BEF2C" w14:textId="77777777" w:rsidTr="00807163">
        <w:trPr>
          <w:trHeight w:val="329"/>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196CB798" w14:textId="53D4613B" w:rsidR="00D70D65" w:rsidRDefault="003E31DB" w:rsidP="00D70D65">
            <w:pPr>
              <w:rPr>
                <w:rFonts w:ascii="Arial" w:hAnsi="Arial" w:cs="Arial"/>
                <w:color w:val="FFC000"/>
                <w:sz w:val="32"/>
                <w:szCs w:val="32"/>
                <w:lang w:val="es-ES_tradnl"/>
              </w:rPr>
            </w:pPr>
            <w:r>
              <w:rPr>
                <w:rFonts w:ascii="Arial" w:hAnsi="Arial" w:cs="Arial"/>
                <w:b/>
                <w:bCs/>
                <w:noProof/>
                <w:color w:val="000000" w:themeColor="text1"/>
                <w:sz w:val="32"/>
                <w:szCs w:val="28"/>
                <w:lang w:val="es-ES_tradnl"/>
              </w:rPr>
              <w:drawing>
                <wp:inline distT="0" distB="0" distL="0" distR="0" wp14:anchorId="3D97B690" wp14:editId="58C56695">
                  <wp:extent cx="432019" cy="432019"/>
                  <wp:effectExtent l="0" t="0" r="0" b="0"/>
                  <wp:docPr id="270339532" name="Gráfico 8"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9532" name="Gráfico 8" descr="Inteligencia artificial con relleno sólido"/>
                          <pic:cNvPicPr/>
                        </pic:nvPicPr>
                        <pic:blipFill>
                          <a:blip r:embed="rId14">
                            <a:extLst>
                              <a:ext uri="{96DAC541-7B7A-43D3-8B79-37D633B846F1}">
                                <asvg:svgBlip xmlns:asvg="http://schemas.microsoft.com/office/drawing/2016/SVG/main" r:embed="rId15"/>
                              </a:ext>
                            </a:extLst>
                          </a:blip>
                          <a:stretch>
                            <a:fillRect/>
                          </a:stretch>
                        </pic:blipFill>
                        <pic:spPr>
                          <a:xfrm>
                            <a:off x="0" y="0"/>
                            <a:ext cx="432019" cy="432019"/>
                          </a:xfrm>
                          <a:prstGeom prst="rect">
                            <a:avLst/>
                          </a:prstGeom>
                        </pic:spPr>
                      </pic:pic>
                    </a:graphicData>
                  </a:graphic>
                </wp:inline>
              </w:drawing>
            </w:r>
            <w:r w:rsidR="00AD0782">
              <w:rPr>
                <w:rFonts w:ascii="Arial" w:hAnsi="Arial" w:cs="Arial"/>
                <w:b/>
                <w:bCs/>
                <w:color w:val="000000" w:themeColor="text1"/>
                <w:sz w:val="32"/>
                <w:szCs w:val="28"/>
                <w:lang w:val="es-ES_tradnl"/>
              </w:rPr>
              <w:t xml:space="preserve">Actividad </w:t>
            </w:r>
            <w:r>
              <w:rPr>
                <w:rFonts w:ascii="Arial" w:hAnsi="Arial" w:cs="Arial"/>
                <w:b/>
                <w:bCs/>
                <w:color w:val="000000" w:themeColor="text1"/>
                <w:sz w:val="32"/>
                <w:szCs w:val="28"/>
                <w:lang w:val="es-ES_tradnl"/>
              </w:rPr>
              <w:t xml:space="preserve"> </w:t>
            </w:r>
          </w:p>
        </w:tc>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0E1693BE" w14:textId="79D5C829" w:rsidR="00D70D65" w:rsidRDefault="00D70D65" w:rsidP="00D70D65">
            <w:pPr>
              <w:pStyle w:val="Ttulo2"/>
              <w:spacing w:before="0" w:beforeAutospacing="0" w:after="0" w:afterAutospacing="0"/>
              <w:rPr>
                <w:rFonts w:ascii="Arial" w:hAnsi="Arial" w:cs="Arial"/>
                <w:color w:val="FFC000"/>
                <w:sz w:val="32"/>
                <w:szCs w:val="32"/>
                <w:lang w:val="es-ES_tradnl"/>
              </w:rPr>
            </w:pPr>
          </w:p>
          <w:p w14:paraId="39EA3F52" w14:textId="3879B070" w:rsidR="00D70D65" w:rsidRPr="001F350A" w:rsidRDefault="00D70D65" w:rsidP="00D70D65">
            <w:pPr>
              <w:pStyle w:val="Ttulo2"/>
              <w:spacing w:before="0" w:beforeAutospacing="0" w:after="0" w:afterAutospacing="0"/>
              <w:rPr>
                <w:rFonts w:ascii="Arial" w:hAnsi="Arial" w:cs="Arial"/>
                <w:color w:val="FFC000"/>
                <w:sz w:val="32"/>
                <w:szCs w:val="32"/>
                <w:lang w:val="es-ES_tradnl"/>
              </w:rPr>
            </w:pPr>
          </w:p>
        </w:tc>
      </w:tr>
    </w:tbl>
    <w:p w14:paraId="68BBC21A" w14:textId="4845D352" w:rsidR="00E34B62" w:rsidRPr="00CF7374" w:rsidRDefault="005E5E5F" w:rsidP="00E34B62">
      <w:pPr>
        <w:rPr>
          <w:rFonts w:asciiTheme="minorHAnsi" w:hAnsiTheme="minorHAnsi" w:cstheme="minorHAnsi"/>
          <w:b/>
          <w:i/>
        </w:rPr>
      </w:pPr>
      <w:r>
        <w:rPr>
          <w:noProof/>
        </w:rPr>
        <mc:AlternateContent>
          <mc:Choice Requires="wps">
            <w:drawing>
              <wp:anchor distT="4294967295" distB="4294967295" distL="114300" distR="114300" simplePos="0" relativeHeight="251675651" behindDoc="0" locked="0" layoutInCell="1" allowOverlap="1" wp14:anchorId="34278771" wp14:editId="591CFDEA">
                <wp:simplePos x="0" y="0"/>
                <wp:positionH relativeFrom="column">
                  <wp:posOffset>-635</wp:posOffset>
                </wp:positionH>
                <wp:positionV relativeFrom="paragraph">
                  <wp:posOffset>43179</wp:posOffset>
                </wp:positionV>
                <wp:extent cx="5589905" cy="0"/>
                <wp:effectExtent l="0" t="0" r="0" b="0"/>
                <wp:wrapNone/>
                <wp:docPr id="341373101"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http://schemas.openxmlformats.org/drawingml/2006/main" xmlns:a14="http://schemas.microsoft.com/office/drawing/2010/main">
            <w:pict>
              <v:line id="Conector recto 10" style="position:absolute;z-index:2516756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05pt,3.4pt" to="440.1pt,3.4pt" w14:anchorId="4A06B2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">
                <v:stroke joinstyle="miter"/>
                <o:lock v:ext="edit" shapetype="f"/>
              </v:line>
            </w:pict>
          </mc:Fallback>
        </mc:AlternateContent>
      </w:r>
    </w:p>
    <w:p w14:paraId="5D3E1C47" w14:textId="3C284785" w:rsidR="00794B5A" w:rsidRPr="009B5C94" w:rsidRDefault="009B5C94" w:rsidP="00794B5A">
      <w:pPr>
        <w:jc w:val="both"/>
        <w:rPr>
          <w:rFonts w:ascii="Arial" w:hAnsi="Arial" w:cs="Arial"/>
          <w:b/>
          <w:bCs/>
          <w:sz w:val="22"/>
          <w:szCs w:val="22"/>
          <w:lang w:val="es-ES_tradnl"/>
        </w:rPr>
      </w:pPr>
      <w:r w:rsidRPr="009B5C94">
        <w:rPr>
          <w:rFonts w:ascii="Arial" w:hAnsi="Arial" w:cs="Arial"/>
          <w:b/>
          <w:bCs/>
          <w:sz w:val="22"/>
          <w:szCs w:val="22"/>
          <w:lang w:val="es-ES_tradnl"/>
        </w:rPr>
        <w:t>CASO:</w:t>
      </w:r>
    </w:p>
    <w:p w14:paraId="2E37FF29" w14:textId="77777777" w:rsidR="004A6354" w:rsidRPr="004A6354" w:rsidRDefault="004A6354" w:rsidP="004A6354">
      <w:pPr>
        <w:pStyle w:val="Sinespaciado"/>
        <w:jc w:val="both"/>
        <w:rPr>
          <w:rFonts w:ascii="Arial" w:hAnsi="Arial" w:cs="Arial"/>
        </w:rPr>
      </w:pPr>
      <w:r w:rsidRPr="00DA194A">
        <w:br/>
      </w:r>
      <w:r w:rsidRPr="004A6354">
        <w:rPr>
          <w:rFonts w:ascii="Arial" w:hAnsi="Arial" w:cs="Arial"/>
          <w:noProof/>
        </w:rPr>
        <w:drawing>
          <wp:anchor distT="0" distB="0" distL="114300" distR="114300" simplePos="0" relativeHeight="251677699" behindDoc="1" locked="0" layoutInCell="1" allowOverlap="1" wp14:anchorId="4C95B8F5" wp14:editId="26E57A01">
            <wp:simplePos x="0" y="0"/>
            <wp:positionH relativeFrom="column">
              <wp:posOffset>-3810</wp:posOffset>
            </wp:positionH>
            <wp:positionV relativeFrom="paragraph">
              <wp:posOffset>173990</wp:posOffset>
            </wp:positionV>
            <wp:extent cx="1628775" cy="1419225"/>
            <wp:effectExtent l="0" t="0" r="9525" b="9525"/>
            <wp:wrapTight wrapText="bothSides">
              <wp:wrapPolygon edited="0">
                <wp:start x="0" y="0"/>
                <wp:lineTo x="0" y="21455"/>
                <wp:lineTo x="21474" y="21455"/>
                <wp:lineTo x="21474" y="0"/>
                <wp:lineTo x="0" y="0"/>
              </wp:wrapPolygon>
            </wp:wrapTight>
            <wp:docPr id="2008528742" name="Imagen 1" descr="Un dibujo de una ca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28742" name="Imagen 1" descr="Un dibujo de una cas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1628775" cy="1419225"/>
                    </a:xfrm>
                    <a:prstGeom prst="rect">
                      <a:avLst/>
                    </a:prstGeom>
                  </pic:spPr>
                </pic:pic>
              </a:graphicData>
            </a:graphic>
          </wp:anchor>
        </w:drawing>
      </w:r>
      <w:r w:rsidRPr="004A6354">
        <w:rPr>
          <w:rFonts w:ascii="Arial" w:hAnsi="Arial" w:cs="Arial"/>
        </w:rPr>
        <w:t>En el contexto de un almacén de productos electrónicos, se plantea la necesidad de implementar un sistema de gestión de inventarios que optimice el control y registro de los productos almacenados.</w:t>
      </w:r>
    </w:p>
    <w:p w14:paraId="354494C6" w14:textId="77777777" w:rsidR="004A6354" w:rsidRPr="004A6354" w:rsidRDefault="004A6354" w:rsidP="004A6354">
      <w:pPr>
        <w:pStyle w:val="Sinespaciado"/>
        <w:jc w:val="both"/>
        <w:rPr>
          <w:rStyle w:val="nfasis"/>
          <w:rFonts w:ascii="Arial" w:hAnsi="Arial" w:cs="Arial"/>
          <w:i w:val="0"/>
          <w:iCs w:val="0"/>
        </w:rPr>
      </w:pPr>
    </w:p>
    <w:p w14:paraId="230C3158" w14:textId="77777777" w:rsidR="004A6354" w:rsidRPr="004A6354" w:rsidRDefault="004A6354" w:rsidP="004A6354">
      <w:pPr>
        <w:pStyle w:val="Sinespaciado"/>
        <w:jc w:val="both"/>
        <w:rPr>
          <w:rFonts w:ascii="Arial" w:hAnsi="Arial" w:cs="Arial"/>
        </w:rPr>
      </w:pPr>
      <w:r w:rsidRPr="004A6354">
        <w:rPr>
          <w:rStyle w:val="nfasis"/>
          <w:rFonts w:ascii="Arial" w:hAnsi="Arial" w:cs="Arial"/>
          <w:b/>
          <w:bCs/>
        </w:rPr>
        <w:t>Requerimientos Iniciales:</w:t>
      </w:r>
      <w:r w:rsidRPr="004A6354">
        <w:rPr>
          <w:rFonts w:ascii="Arial" w:hAnsi="Arial" w:cs="Arial"/>
        </w:rPr>
        <w:t xml:space="preserve"> Se requiere que cada Producto Electrónico cuente con atributos esenciales como un código único, nombre, marca, categoría y un indicador de disponibilidad en el inventario. La identificación de Clientes se realizará mediante un número de cliente y nombre, con un seguimiento detallado de los productos que han adquirido. La gestión eficiente de la cantidad de productos disponibles y vendidos, junto con procesos simplificados de venta y reposición, son esenciales para la eficiencia del sistema.</w:t>
      </w:r>
    </w:p>
    <w:p w14:paraId="25CDC667" w14:textId="77777777" w:rsidR="004A6354" w:rsidRPr="004A6354" w:rsidRDefault="004A6354" w:rsidP="004A6354">
      <w:pPr>
        <w:pStyle w:val="Sinespaciado"/>
        <w:jc w:val="both"/>
        <w:rPr>
          <w:rStyle w:val="nfasis"/>
          <w:rFonts w:ascii="Arial" w:hAnsi="Arial" w:cs="Arial"/>
          <w:i w:val="0"/>
          <w:iCs w:val="0"/>
        </w:rPr>
      </w:pPr>
    </w:p>
    <w:p w14:paraId="62411131" w14:textId="77777777" w:rsidR="004A6354" w:rsidRPr="004A6354" w:rsidRDefault="004A6354" w:rsidP="004A6354">
      <w:pPr>
        <w:pStyle w:val="Sinespaciado"/>
        <w:jc w:val="both"/>
        <w:rPr>
          <w:rFonts w:ascii="Arial" w:hAnsi="Arial" w:cs="Arial"/>
        </w:rPr>
      </w:pPr>
      <w:r w:rsidRPr="004A6354">
        <w:rPr>
          <w:rFonts w:ascii="Arial" w:hAnsi="Arial" w:cs="Arial"/>
        </w:rPr>
        <w:t>En este entorno, se exploran elementos y sus características. Cada Producto Electrónico podría tener las siguientes acciones como vender a un cliente o reponer el inventario. Los Clientes podrían tener realizar las siguientes acciones "realizar una compra" o "devolver un producto" lo cual simplificarían las interacciones del cliente con el sistema. Adicionalmente, se podría considerar la existencia de "Proveedores" que suministran los productos al almacén. Estos proveedores tendrían atributos como un código, nombre y una lista de productos suministrados.</w:t>
      </w:r>
    </w:p>
    <w:p w14:paraId="753D7258" w14:textId="77777777" w:rsidR="004A6354" w:rsidRPr="004A6354" w:rsidRDefault="004A6354" w:rsidP="004A6354">
      <w:pPr>
        <w:pStyle w:val="Sinespaciado"/>
        <w:jc w:val="both"/>
        <w:rPr>
          <w:rFonts w:ascii="Arial" w:hAnsi="Arial" w:cs="Arial"/>
        </w:rPr>
      </w:pPr>
      <w:r w:rsidRPr="004A6354">
        <w:rPr>
          <w:rFonts w:ascii="Arial" w:hAnsi="Arial" w:cs="Arial"/>
        </w:rPr>
        <w:t>En cuanto al sistema en sí, se contemplan atributos como un catálogo de productos y una lista de clientes registrados. Acciones potenciales podrían ser registrar un nuevo producto en el catálogo o "añadir un nuevo cliente al sistema". Funciones como "verificar la disponibilidad de un producto" o generar un informe sobre las ventas actuales.</w:t>
      </w:r>
    </w:p>
    <w:p w14:paraId="5158893D" w14:textId="77777777" w:rsidR="004A6354" w:rsidRDefault="004A6354" w:rsidP="004A6354">
      <w:pPr>
        <w:pStyle w:val="Sinespaciado"/>
        <w:jc w:val="both"/>
        <w:rPr>
          <w:rFonts w:ascii="Arial" w:hAnsi="Arial" w:cs="Arial"/>
        </w:rPr>
      </w:pPr>
      <w:r w:rsidRPr="004A6354">
        <w:rPr>
          <w:rFonts w:ascii="Arial" w:hAnsi="Arial" w:cs="Arial"/>
        </w:rPr>
        <w:t>Este enfoque busca proporcionar una visión más natural y contextualizada de los elementos y sus características en el contexto de la gestión de inventarios de productos electrónicos en un almacén.</w:t>
      </w:r>
    </w:p>
    <w:p w14:paraId="63557AE3" w14:textId="77777777" w:rsidR="00165304" w:rsidRDefault="00165304" w:rsidP="004A6354">
      <w:pPr>
        <w:pStyle w:val="Sinespaciado"/>
        <w:jc w:val="both"/>
        <w:rPr>
          <w:rFonts w:ascii="Arial" w:hAnsi="Arial" w:cs="Arial"/>
        </w:rPr>
      </w:pPr>
    </w:p>
    <w:p w14:paraId="0F5BD0D9" w14:textId="77777777" w:rsidR="00165304" w:rsidRDefault="00165304" w:rsidP="004A6354">
      <w:pPr>
        <w:pStyle w:val="Sinespaciado"/>
        <w:jc w:val="both"/>
        <w:rPr>
          <w:rFonts w:ascii="Arial" w:hAnsi="Arial" w:cs="Arial"/>
        </w:rPr>
      </w:pPr>
    </w:p>
    <w:p w14:paraId="389BEEF3" w14:textId="6C2EC86B" w:rsidR="00165304" w:rsidRPr="00CA32F6" w:rsidRDefault="00165304" w:rsidP="00CA32F6">
      <w:pPr>
        <w:pStyle w:val="Sinespaciado"/>
        <w:numPr>
          <w:ilvl w:val="0"/>
          <w:numId w:val="12"/>
        </w:numPr>
        <w:jc w:val="both"/>
        <w:rPr>
          <w:rFonts w:ascii="Arial" w:hAnsi="Arial" w:cs="Arial"/>
          <w:b/>
          <w:bCs/>
        </w:rPr>
      </w:pPr>
      <w:r w:rsidRPr="00CA32F6">
        <w:rPr>
          <w:rFonts w:ascii="Arial" w:hAnsi="Arial" w:cs="Arial"/>
          <w:b/>
          <w:bCs/>
        </w:rPr>
        <w:t>Pega acá tu diagrama de clases.</w:t>
      </w:r>
    </w:p>
    <w:p w14:paraId="7ECBEDB3" w14:textId="301845BC" w:rsidR="00590601" w:rsidRDefault="00590601" w:rsidP="009B5C94">
      <w:pPr>
        <w:rPr>
          <w:rFonts w:ascii="Arial" w:hAnsi="Arial" w:cs="Arial"/>
          <w:color w:val="000000"/>
          <w:sz w:val="22"/>
          <w:szCs w:val="22"/>
        </w:rPr>
      </w:pPr>
    </w:p>
    <w:p w14:paraId="0F0BE069" w14:textId="77777777" w:rsidR="00CA32F6" w:rsidRDefault="00CA32F6" w:rsidP="009B5C94">
      <w:pPr>
        <w:rPr>
          <w:rFonts w:ascii="Arial" w:hAnsi="Arial" w:cs="Arial"/>
          <w:color w:val="000000"/>
          <w:sz w:val="22"/>
          <w:szCs w:val="22"/>
        </w:rPr>
      </w:pPr>
    </w:p>
    <w:p w14:paraId="6246D131" w14:textId="2D60FE56" w:rsidR="00CA32F6" w:rsidRDefault="001A4588" w:rsidP="009B5C94">
      <w:pPr>
        <w:rPr>
          <w:rFonts w:ascii="Arial" w:hAnsi="Arial" w:cs="Arial"/>
          <w:color w:val="000000"/>
          <w:sz w:val="22"/>
          <w:szCs w:val="22"/>
        </w:rPr>
      </w:pPr>
      <w:r w:rsidRPr="001A4588">
        <w:rPr>
          <w:rFonts w:ascii="Arial" w:hAnsi="Arial" w:cs="Arial"/>
          <w:color w:val="000000"/>
          <w:sz w:val="22"/>
          <w:szCs w:val="22"/>
        </w:rPr>
        <w:drawing>
          <wp:inline distT="0" distB="0" distL="0" distR="0" wp14:anchorId="7D0A0673" wp14:editId="24760E2F">
            <wp:extent cx="5612130" cy="3046730"/>
            <wp:effectExtent l="0" t="0" r="7620" b="1270"/>
            <wp:docPr id="315799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9217" name=""/>
                    <pic:cNvPicPr/>
                  </pic:nvPicPr>
                  <pic:blipFill>
                    <a:blip r:embed="rId17"/>
                    <a:stretch>
                      <a:fillRect/>
                    </a:stretch>
                  </pic:blipFill>
                  <pic:spPr>
                    <a:xfrm>
                      <a:off x="0" y="0"/>
                      <a:ext cx="5612130" cy="3046730"/>
                    </a:xfrm>
                    <a:prstGeom prst="rect">
                      <a:avLst/>
                    </a:prstGeom>
                  </pic:spPr>
                </pic:pic>
              </a:graphicData>
            </a:graphic>
          </wp:inline>
        </w:drawing>
      </w:r>
    </w:p>
    <w:p w14:paraId="51800D0F" w14:textId="77777777" w:rsidR="00CA32F6" w:rsidRDefault="00CA32F6" w:rsidP="009B5C94">
      <w:pPr>
        <w:rPr>
          <w:rFonts w:ascii="Arial" w:hAnsi="Arial" w:cs="Arial"/>
          <w:color w:val="000000"/>
          <w:sz w:val="22"/>
          <w:szCs w:val="22"/>
        </w:rPr>
      </w:pPr>
    </w:p>
    <w:p w14:paraId="6A4191F6" w14:textId="77777777" w:rsidR="00CA32F6" w:rsidRDefault="00CA32F6" w:rsidP="009B5C94">
      <w:pPr>
        <w:rPr>
          <w:rFonts w:ascii="Arial" w:hAnsi="Arial" w:cs="Arial"/>
          <w:color w:val="000000"/>
          <w:sz w:val="22"/>
          <w:szCs w:val="22"/>
        </w:rPr>
      </w:pPr>
    </w:p>
    <w:p w14:paraId="671D1A24" w14:textId="77777777" w:rsidR="00CA32F6" w:rsidRDefault="00CA32F6" w:rsidP="009B5C94">
      <w:pPr>
        <w:rPr>
          <w:rFonts w:ascii="Arial" w:hAnsi="Arial" w:cs="Arial"/>
          <w:color w:val="000000"/>
          <w:sz w:val="22"/>
          <w:szCs w:val="22"/>
        </w:rPr>
      </w:pPr>
    </w:p>
    <w:p w14:paraId="00EFD7F1" w14:textId="77777777" w:rsidR="00CA32F6" w:rsidRDefault="00CA32F6" w:rsidP="009B5C94">
      <w:pPr>
        <w:rPr>
          <w:rFonts w:ascii="Arial" w:hAnsi="Arial" w:cs="Arial"/>
          <w:color w:val="000000"/>
          <w:sz w:val="22"/>
          <w:szCs w:val="22"/>
        </w:rPr>
      </w:pPr>
    </w:p>
    <w:p w14:paraId="6EE97C19" w14:textId="77777777" w:rsidR="00CA32F6" w:rsidRDefault="00CA32F6" w:rsidP="009B5C94">
      <w:pPr>
        <w:rPr>
          <w:rFonts w:ascii="Arial" w:hAnsi="Arial" w:cs="Arial"/>
          <w:color w:val="000000"/>
          <w:sz w:val="22"/>
          <w:szCs w:val="22"/>
        </w:rPr>
      </w:pPr>
    </w:p>
    <w:p w14:paraId="632276DF" w14:textId="77777777" w:rsidR="00CA32F6" w:rsidRDefault="00CA32F6" w:rsidP="009B5C94">
      <w:pPr>
        <w:rPr>
          <w:rFonts w:ascii="Arial" w:hAnsi="Arial" w:cs="Arial"/>
          <w:color w:val="000000"/>
          <w:sz w:val="22"/>
          <w:szCs w:val="22"/>
        </w:rPr>
      </w:pPr>
    </w:p>
    <w:p w14:paraId="2CEFD7F6" w14:textId="77777777" w:rsidR="00CA32F6" w:rsidRDefault="00CA32F6" w:rsidP="009B5C94">
      <w:pPr>
        <w:rPr>
          <w:rFonts w:ascii="Arial" w:hAnsi="Arial" w:cs="Arial"/>
          <w:color w:val="000000"/>
          <w:sz w:val="22"/>
          <w:szCs w:val="22"/>
        </w:rPr>
      </w:pPr>
    </w:p>
    <w:p w14:paraId="04E295AB" w14:textId="3F379551" w:rsidR="00165304" w:rsidRDefault="00165304" w:rsidP="00CA32F6">
      <w:pPr>
        <w:pStyle w:val="Prrafodelista"/>
        <w:numPr>
          <w:ilvl w:val="0"/>
          <w:numId w:val="12"/>
        </w:numPr>
        <w:rPr>
          <w:rFonts w:ascii="Arial" w:hAnsi="Arial" w:cs="Arial"/>
          <w:b/>
          <w:bCs/>
          <w:color w:val="000000"/>
          <w:sz w:val="22"/>
          <w:szCs w:val="22"/>
        </w:rPr>
      </w:pPr>
      <w:r w:rsidRPr="00CA32F6">
        <w:rPr>
          <w:rFonts w:ascii="Arial" w:hAnsi="Arial" w:cs="Arial"/>
          <w:b/>
          <w:bCs/>
          <w:color w:val="000000"/>
          <w:sz w:val="22"/>
          <w:szCs w:val="22"/>
        </w:rPr>
        <w:t xml:space="preserve">Pega acá el </w:t>
      </w:r>
      <w:proofErr w:type="spellStart"/>
      <w:r w:rsidRPr="00CA32F6">
        <w:rPr>
          <w:rFonts w:ascii="Arial" w:hAnsi="Arial" w:cs="Arial"/>
          <w:b/>
          <w:bCs/>
          <w:color w:val="000000"/>
          <w:sz w:val="22"/>
          <w:szCs w:val="22"/>
        </w:rPr>
        <w:t>Screenshot</w:t>
      </w:r>
      <w:proofErr w:type="spellEnd"/>
      <w:r w:rsidRPr="00CA32F6">
        <w:rPr>
          <w:rFonts w:ascii="Arial" w:hAnsi="Arial" w:cs="Arial"/>
          <w:b/>
          <w:bCs/>
          <w:color w:val="000000"/>
          <w:sz w:val="22"/>
          <w:szCs w:val="22"/>
        </w:rPr>
        <w:t xml:space="preserve"> de </w:t>
      </w:r>
      <w:proofErr w:type="spellStart"/>
      <w:r w:rsidRPr="00CA32F6">
        <w:rPr>
          <w:rFonts w:ascii="Arial" w:hAnsi="Arial" w:cs="Arial"/>
          <w:b/>
          <w:bCs/>
          <w:color w:val="000000"/>
          <w:sz w:val="22"/>
          <w:szCs w:val="22"/>
        </w:rPr>
        <w:t>netbeans</w:t>
      </w:r>
      <w:proofErr w:type="spellEnd"/>
      <w:r w:rsidRPr="00CA32F6">
        <w:rPr>
          <w:rFonts w:ascii="Arial" w:hAnsi="Arial" w:cs="Arial"/>
          <w:b/>
          <w:bCs/>
          <w:color w:val="000000"/>
          <w:sz w:val="22"/>
          <w:szCs w:val="22"/>
        </w:rPr>
        <w:t>.</w:t>
      </w:r>
    </w:p>
    <w:p w14:paraId="3BC24AAC" w14:textId="5A6DAA37" w:rsidR="00CA32F6" w:rsidRDefault="001A4588" w:rsidP="00CA32F6">
      <w:pPr>
        <w:pStyle w:val="Prrafodelista"/>
        <w:rPr>
          <w:rFonts w:ascii="Arial" w:hAnsi="Arial" w:cs="Arial"/>
          <w:b/>
          <w:bCs/>
          <w:color w:val="000000"/>
          <w:sz w:val="22"/>
          <w:szCs w:val="22"/>
        </w:rPr>
      </w:pPr>
      <w:r w:rsidRPr="001A4588">
        <w:rPr>
          <w:rFonts w:ascii="Arial" w:hAnsi="Arial" w:cs="Arial"/>
          <w:b/>
          <w:bCs/>
          <w:color w:val="000000"/>
          <w:sz w:val="22"/>
          <w:szCs w:val="22"/>
        </w:rPr>
        <w:drawing>
          <wp:inline distT="0" distB="0" distL="0" distR="0" wp14:anchorId="3C27D57A" wp14:editId="3FE8634D">
            <wp:extent cx="5612130" cy="3590925"/>
            <wp:effectExtent l="0" t="0" r="7620" b="9525"/>
            <wp:docPr id="989890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0306" name=""/>
                    <pic:cNvPicPr/>
                  </pic:nvPicPr>
                  <pic:blipFill>
                    <a:blip r:embed="rId18"/>
                    <a:stretch>
                      <a:fillRect/>
                    </a:stretch>
                  </pic:blipFill>
                  <pic:spPr>
                    <a:xfrm>
                      <a:off x="0" y="0"/>
                      <a:ext cx="5612130" cy="3590925"/>
                    </a:xfrm>
                    <a:prstGeom prst="rect">
                      <a:avLst/>
                    </a:prstGeom>
                  </pic:spPr>
                </pic:pic>
              </a:graphicData>
            </a:graphic>
          </wp:inline>
        </w:drawing>
      </w:r>
    </w:p>
    <w:p w14:paraId="2E4683BA" w14:textId="18665E38" w:rsidR="001A4588" w:rsidRPr="001A4588" w:rsidRDefault="001A4588" w:rsidP="00CA32F6">
      <w:pPr>
        <w:pStyle w:val="Prrafodelista"/>
        <w:rPr>
          <w:rFonts w:ascii="Arial" w:hAnsi="Arial" w:cs="Arial"/>
          <w:color w:val="000000"/>
          <w:sz w:val="22"/>
          <w:szCs w:val="22"/>
        </w:rPr>
      </w:pPr>
      <w:r w:rsidRPr="001A4588">
        <w:rPr>
          <w:rFonts w:ascii="Arial" w:hAnsi="Arial" w:cs="Arial"/>
          <w:b/>
          <w:bCs/>
          <w:color w:val="000000"/>
          <w:sz w:val="22"/>
          <w:szCs w:val="22"/>
        </w:rPr>
        <w:drawing>
          <wp:inline distT="0" distB="0" distL="0" distR="0" wp14:anchorId="2A393B93" wp14:editId="46C6FB1E">
            <wp:extent cx="5612130" cy="3497580"/>
            <wp:effectExtent l="0" t="0" r="7620" b="7620"/>
            <wp:docPr id="1139569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9680" name=""/>
                    <pic:cNvPicPr/>
                  </pic:nvPicPr>
                  <pic:blipFill>
                    <a:blip r:embed="rId19"/>
                    <a:stretch>
                      <a:fillRect/>
                    </a:stretch>
                  </pic:blipFill>
                  <pic:spPr>
                    <a:xfrm>
                      <a:off x="0" y="0"/>
                      <a:ext cx="5612130" cy="3497580"/>
                    </a:xfrm>
                    <a:prstGeom prst="rect">
                      <a:avLst/>
                    </a:prstGeom>
                  </pic:spPr>
                </pic:pic>
              </a:graphicData>
            </a:graphic>
          </wp:inline>
        </w:drawing>
      </w:r>
    </w:p>
    <w:p w14:paraId="4080A14F" w14:textId="082DF1AD" w:rsidR="001A4588" w:rsidRPr="00CA32F6" w:rsidRDefault="001A4588" w:rsidP="00CA32F6">
      <w:pPr>
        <w:pStyle w:val="Prrafodelista"/>
        <w:rPr>
          <w:rFonts w:ascii="Arial" w:hAnsi="Arial" w:cs="Arial"/>
          <w:b/>
          <w:bCs/>
          <w:color w:val="000000"/>
          <w:sz w:val="22"/>
          <w:szCs w:val="22"/>
        </w:rPr>
      </w:pPr>
      <w:r w:rsidRPr="001A4588">
        <w:rPr>
          <w:rFonts w:ascii="Arial" w:hAnsi="Arial" w:cs="Arial"/>
          <w:b/>
          <w:bCs/>
          <w:color w:val="000000"/>
          <w:sz w:val="22"/>
          <w:szCs w:val="22"/>
        </w:rPr>
        <w:lastRenderedPageBreak/>
        <w:drawing>
          <wp:inline distT="0" distB="0" distL="0" distR="0" wp14:anchorId="659D2C92" wp14:editId="6A9341C7">
            <wp:extent cx="5612130" cy="2986405"/>
            <wp:effectExtent l="0" t="0" r="7620" b="4445"/>
            <wp:docPr id="663371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71788" name=""/>
                    <pic:cNvPicPr/>
                  </pic:nvPicPr>
                  <pic:blipFill>
                    <a:blip r:embed="rId20"/>
                    <a:stretch>
                      <a:fillRect/>
                    </a:stretch>
                  </pic:blipFill>
                  <pic:spPr>
                    <a:xfrm>
                      <a:off x="0" y="0"/>
                      <a:ext cx="5612130" cy="2986405"/>
                    </a:xfrm>
                    <a:prstGeom prst="rect">
                      <a:avLst/>
                    </a:prstGeom>
                  </pic:spPr>
                </pic:pic>
              </a:graphicData>
            </a:graphic>
          </wp:inline>
        </w:drawing>
      </w:r>
    </w:p>
    <w:sectPr w:rsidR="001A4588" w:rsidRPr="00CA32F6" w:rsidSect="005F5E10">
      <w:headerReference w:type="default" r:id="rId21"/>
      <w:footerReference w:type="default" r:id="rId22"/>
      <w:pgSz w:w="12240" w:h="18720"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2AB41" w14:textId="77777777" w:rsidR="00BE1DB0" w:rsidRDefault="00BE1DB0" w:rsidP="002E3ED2">
      <w:r>
        <w:separator/>
      </w:r>
    </w:p>
  </w:endnote>
  <w:endnote w:type="continuationSeparator" w:id="0">
    <w:p w14:paraId="73F451CF" w14:textId="77777777" w:rsidR="00BE1DB0" w:rsidRDefault="00BE1DB0" w:rsidP="002E3ED2">
      <w:r>
        <w:continuationSeparator/>
      </w:r>
    </w:p>
  </w:endnote>
  <w:endnote w:type="continuationNotice" w:id="1">
    <w:p w14:paraId="5C676BF0" w14:textId="77777777" w:rsidR="00BE1DB0" w:rsidRDefault="00BE1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06C47" w14:textId="70AF26D1" w:rsidR="0091338E" w:rsidRDefault="005E5E5F" w:rsidP="009B3060">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BCA48" id="_x0000_t202" coordsize="21600,21600" o:spt="202" path="m,l,21600r21600,l21600,xe">
              <v:stroke joinstyle="miter"/>
              <v:path gradientshapeok="t" o:connecttype="rect"/>
            </v:shapetype>
            <v:shape id="Cuadro de texto 9" o:spid="_x0000_s1026" type="#_x0000_t202"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" filled="f" stroked="f">
              <o:lock v:ext="edit" aspectratio="t" verticies="t" text="t" shapetype="t"/>
              <v:textbox inset="0,0,0,0">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8A4C2" w14:textId="77777777" w:rsidR="00BE1DB0" w:rsidRDefault="00BE1DB0" w:rsidP="002E3ED2">
      <w:r>
        <w:separator/>
      </w:r>
    </w:p>
  </w:footnote>
  <w:footnote w:type="continuationSeparator" w:id="0">
    <w:p w14:paraId="5B105804" w14:textId="77777777" w:rsidR="00BE1DB0" w:rsidRDefault="00BE1DB0" w:rsidP="002E3ED2">
      <w:r>
        <w:continuationSeparator/>
      </w:r>
    </w:p>
  </w:footnote>
  <w:footnote w:type="continuationNotice" w:id="1">
    <w:p w14:paraId="26CE6E70" w14:textId="77777777" w:rsidR="00BE1DB0" w:rsidRDefault="00BE1D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68B1F" w14:textId="31134A54" w:rsidR="008216A6" w:rsidRDefault="008216A6" w:rsidP="00B73AA2">
    <w:pPr>
      <w:pStyle w:val="Encabezado"/>
      <w:tabs>
        <w:tab w:val="clear" w:pos="4419"/>
        <w:tab w:val="clear" w:pos="8838"/>
        <w:tab w:val="left" w:pos="4335"/>
      </w:tabs>
      <w:rPr>
        <w:noProof/>
      </w:rPr>
    </w:pPr>
  </w:p>
  <w:p w14:paraId="65C23D2E" w14:textId="73D3AD1B" w:rsidR="0091338E" w:rsidRPr="00951C8F" w:rsidRDefault="008216A6" w:rsidP="00814A7F">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intelligence2.xml><?xml version="1.0" encoding="utf-8"?>
<int2:intelligence xmlns:int2="http://schemas.microsoft.com/office/intelligence/2020/intelligence" xmlns:oel="http://schemas.microsoft.com/office/2019/extlst">
  <int2:observations>
    <int2:textHash int2:hashCode="6xHQJarCrC8E8z" int2:id="a8SV9HB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3C95"/>
    <w:multiLevelType w:val="hybridMultilevel"/>
    <w:tmpl w:val="B56ED9CC"/>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E3538D"/>
    <w:multiLevelType w:val="hybridMultilevel"/>
    <w:tmpl w:val="2DC2F66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8" w15:restartNumberingAfterBreak="0">
    <w:nsid w:val="588C2A7F"/>
    <w:multiLevelType w:val="hybridMultilevel"/>
    <w:tmpl w:val="9D182464"/>
    <w:lvl w:ilvl="0" w:tplc="F3327088">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7FB56F1"/>
    <w:multiLevelType w:val="hybridMultilevel"/>
    <w:tmpl w:val="23A82E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F437120"/>
    <w:multiLevelType w:val="hybridMultilevel"/>
    <w:tmpl w:val="57B406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1208917">
    <w:abstractNumId w:val="7"/>
  </w:num>
  <w:num w:numId="2" w16cid:durableId="604004319">
    <w:abstractNumId w:val="11"/>
  </w:num>
  <w:num w:numId="3" w16cid:durableId="294262072">
    <w:abstractNumId w:val="6"/>
  </w:num>
  <w:num w:numId="4" w16cid:durableId="1217352545">
    <w:abstractNumId w:val="5"/>
  </w:num>
  <w:num w:numId="5" w16cid:durableId="1840462834">
    <w:abstractNumId w:val="1"/>
  </w:num>
  <w:num w:numId="6" w16cid:durableId="75369999">
    <w:abstractNumId w:val="3"/>
  </w:num>
  <w:num w:numId="7" w16cid:durableId="1225486401">
    <w:abstractNumId w:val="4"/>
  </w:num>
  <w:num w:numId="8" w16cid:durableId="2118938869">
    <w:abstractNumId w:val="10"/>
  </w:num>
  <w:num w:numId="9" w16cid:durableId="430979645">
    <w:abstractNumId w:val="9"/>
  </w:num>
  <w:num w:numId="10" w16cid:durableId="1500079798">
    <w:abstractNumId w:val="2"/>
  </w:num>
  <w:num w:numId="11" w16cid:durableId="753476249">
    <w:abstractNumId w:val="0"/>
  </w:num>
  <w:num w:numId="12" w16cid:durableId="20777828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B1"/>
    <w:rsid w:val="00050B85"/>
    <w:rsid w:val="00050C70"/>
    <w:rsid w:val="000541EB"/>
    <w:rsid w:val="00063B00"/>
    <w:rsid w:val="00076A77"/>
    <w:rsid w:val="00082AC9"/>
    <w:rsid w:val="00082CAC"/>
    <w:rsid w:val="000833C3"/>
    <w:rsid w:val="00085008"/>
    <w:rsid w:val="00086115"/>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59D6"/>
    <w:rsid w:val="000D6B85"/>
    <w:rsid w:val="000D7071"/>
    <w:rsid w:val="000D79C6"/>
    <w:rsid w:val="000E43F5"/>
    <w:rsid w:val="000E72DF"/>
    <w:rsid w:val="000F0071"/>
    <w:rsid w:val="00101772"/>
    <w:rsid w:val="001040E0"/>
    <w:rsid w:val="00104632"/>
    <w:rsid w:val="00104C82"/>
    <w:rsid w:val="00107D66"/>
    <w:rsid w:val="00107F2E"/>
    <w:rsid w:val="001106E9"/>
    <w:rsid w:val="00112B28"/>
    <w:rsid w:val="00115B12"/>
    <w:rsid w:val="00120277"/>
    <w:rsid w:val="00122BBE"/>
    <w:rsid w:val="0012538D"/>
    <w:rsid w:val="001262C1"/>
    <w:rsid w:val="0013200F"/>
    <w:rsid w:val="00136D36"/>
    <w:rsid w:val="00147470"/>
    <w:rsid w:val="00156C14"/>
    <w:rsid w:val="00157290"/>
    <w:rsid w:val="00165304"/>
    <w:rsid w:val="001655B0"/>
    <w:rsid w:val="00167171"/>
    <w:rsid w:val="00172B9C"/>
    <w:rsid w:val="00174815"/>
    <w:rsid w:val="001803D3"/>
    <w:rsid w:val="00180570"/>
    <w:rsid w:val="001825BB"/>
    <w:rsid w:val="00191B9D"/>
    <w:rsid w:val="00192988"/>
    <w:rsid w:val="0019343E"/>
    <w:rsid w:val="001A06B2"/>
    <w:rsid w:val="001A29E0"/>
    <w:rsid w:val="001A35E0"/>
    <w:rsid w:val="001A3848"/>
    <w:rsid w:val="001A4495"/>
    <w:rsid w:val="001A456D"/>
    <w:rsid w:val="001A4588"/>
    <w:rsid w:val="001A4CD3"/>
    <w:rsid w:val="001A668F"/>
    <w:rsid w:val="001A7986"/>
    <w:rsid w:val="001A7B78"/>
    <w:rsid w:val="001B133B"/>
    <w:rsid w:val="001B197A"/>
    <w:rsid w:val="001B3C52"/>
    <w:rsid w:val="001C2F87"/>
    <w:rsid w:val="001D1D72"/>
    <w:rsid w:val="001D2301"/>
    <w:rsid w:val="001E267E"/>
    <w:rsid w:val="001E757C"/>
    <w:rsid w:val="001F10C5"/>
    <w:rsid w:val="001F34CB"/>
    <w:rsid w:val="001F350A"/>
    <w:rsid w:val="001F3C8F"/>
    <w:rsid w:val="001F4FA0"/>
    <w:rsid w:val="0020082A"/>
    <w:rsid w:val="00201043"/>
    <w:rsid w:val="00202D30"/>
    <w:rsid w:val="00206C64"/>
    <w:rsid w:val="00211C73"/>
    <w:rsid w:val="0021222A"/>
    <w:rsid w:val="00216A3B"/>
    <w:rsid w:val="00230391"/>
    <w:rsid w:val="00234001"/>
    <w:rsid w:val="002347FE"/>
    <w:rsid w:val="00241E27"/>
    <w:rsid w:val="00242B2B"/>
    <w:rsid w:val="00254546"/>
    <w:rsid w:val="002558CB"/>
    <w:rsid w:val="0026371D"/>
    <w:rsid w:val="0026481E"/>
    <w:rsid w:val="0026739C"/>
    <w:rsid w:val="00267C5E"/>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6600"/>
    <w:rsid w:val="002E0B30"/>
    <w:rsid w:val="002E11B0"/>
    <w:rsid w:val="002E3ED2"/>
    <w:rsid w:val="002E78B2"/>
    <w:rsid w:val="002F0A76"/>
    <w:rsid w:val="002F4F0F"/>
    <w:rsid w:val="002F51C9"/>
    <w:rsid w:val="003009CC"/>
    <w:rsid w:val="003048F3"/>
    <w:rsid w:val="003077A4"/>
    <w:rsid w:val="0031066F"/>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C28B7"/>
    <w:rsid w:val="003C660A"/>
    <w:rsid w:val="003C7D71"/>
    <w:rsid w:val="003D5F83"/>
    <w:rsid w:val="003D6E40"/>
    <w:rsid w:val="003D7384"/>
    <w:rsid w:val="003E31DB"/>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45DA6"/>
    <w:rsid w:val="00453C03"/>
    <w:rsid w:val="00461A0D"/>
    <w:rsid w:val="004636A6"/>
    <w:rsid w:val="00474257"/>
    <w:rsid w:val="00477F27"/>
    <w:rsid w:val="00481822"/>
    <w:rsid w:val="00482C79"/>
    <w:rsid w:val="00495422"/>
    <w:rsid w:val="0049554B"/>
    <w:rsid w:val="00495A83"/>
    <w:rsid w:val="004970DE"/>
    <w:rsid w:val="004A6354"/>
    <w:rsid w:val="004A79B7"/>
    <w:rsid w:val="004C0AF9"/>
    <w:rsid w:val="004C1237"/>
    <w:rsid w:val="004C5D21"/>
    <w:rsid w:val="004D27CD"/>
    <w:rsid w:val="004D38CE"/>
    <w:rsid w:val="004D76E0"/>
    <w:rsid w:val="004D7907"/>
    <w:rsid w:val="004F4F7C"/>
    <w:rsid w:val="005007B3"/>
    <w:rsid w:val="0050087C"/>
    <w:rsid w:val="00513355"/>
    <w:rsid w:val="005178EF"/>
    <w:rsid w:val="0052616E"/>
    <w:rsid w:val="005263A1"/>
    <w:rsid w:val="00526BC4"/>
    <w:rsid w:val="00530D1A"/>
    <w:rsid w:val="00535674"/>
    <w:rsid w:val="005450CF"/>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5E10"/>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208A5"/>
    <w:rsid w:val="007250A2"/>
    <w:rsid w:val="007303AA"/>
    <w:rsid w:val="007321B7"/>
    <w:rsid w:val="007370BC"/>
    <w:rsid w:val="00741D5C"/>
    <w:rsid w:val="00744C8B"/>
    <w:rsid w:val="00745D56"/>
    <w:rsid w:val="007468F0"/>
    <w:rsid w:val="0075254D"/>
    <w:rsid w:val="00764A7C"/>
    <w:rsid w:val="007652F7"/>
    <w:rsid w:val="00766BC1"/>
    <w:rsid w:val="0077039A"/>
    <w:rsid w:val="0079282C"/>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8202A"/>
    <w:rsid w:val="008822E6"/>
    <w:rsid w:val="00882960"/>
    <w:rsid w:val="00883A29"/>
    <w:rsid w:val="008842A0"/>
    <w:rsid w:val="00887534"/>
    <w:rsid w:val="008955DD"/>
    <w:rsid w:val="008956D2"/>
    <w:rsid w:val="008A0078"/>
    <w:rsid w:val="008A0251"/>
    <w:rsid w:val="008A09C6"/>
    <w:rsid w:val="008B14B4"/>
    <w:rsid w:val="008B22F1"/>
    <w:rsid w:val="008B58E2"/>
    <w:rsid w:val="008C1CB6"/>
    <w:rsid w:val="008C3616"/>
    <w:rsid w:val="008C4CB1"/>
    <w:rsid w:val="008D0227"/>
    <w:rsid w:val="008D44BC"/>
    <w:rsid w:val="008D7EB9"/>
    <w:rsid w:val="008E38B0"/>
    <w:rsid w:val="008E5895"/>
    <w:rsid w:val="008E5CED"/>
    <w:rsid w:val="008F4E51"/>
    <w:rsid w:val="00902E43"/>
    <w:rsid w:val="0090495C"/>
    <w:rsid w:val="00906325"/>
    <w:rsid w:val="0091338E"/>
    <w:rsid w:val="009143D9"/>
    <w:rsid w:val="00915B48"/>
    <w:rsid w:val="0091709A"/>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98C"/>
    <w:rsid w:val="00983FEF"/>
    <w:rsid w:val="009846C8"/>
    <w:rsid w:val="009959F5"/>
    <w:rsid w:val="0099609D"/>
    <w:rsid w:val="009974C8"/>
    <w:rsid w:val="0099766D"/>
    <w:rsid w:val="00997A45"/>
    <w:rsid w:val="009A548A"/>
    <w:rsid w:val="009A6A3D"/>
    <w:rsid w:val="009B3060"/>
    <w:rsid w:val="009B3A51"/>
    <w:rsid w:val="009B5C94"/>
    <w:rsid w:val="009B7593"/>
    <w:rsid w:val="009C0247"/>
    <w:rsid w:val="009C14E2"/>
    <w:rsid w:val="009C4BD2"/>
    <w:rsid w:val="009C63A0"/>
    <w:rsid w:val="009C654D"/>
    <w:rsid w:val="009D0BFB"/>
    <w:rsid w:val="009D6C17"/>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6E04"/>
    <w:rsid w:val="00A57A38"/>
    <w:rsid w:val="00A715B7"/>
    <w:rsid w:val="00A7432B"/>
    <w:rsid w:val="00A77A21"/>
    <w:rsid w:val="00A80874"/>
    <w:rsid w:val="00A82CE0"/>
    <w:rsid w:val="00A85722"/>
    <w:rsid w:val="00A85E46"/>
    <w:rsid w:val="00A87BBB"/>
    <w:rsid w:val="00A93330"/>
    <w:rsid w:val="00A9459B"/>
    <w:rsid w:val="00AA2EAB"/>
    <w:rsid w:val="00AA491B"/>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30B56"/>
    <w:rsid w:val="00B323FD"/>
    <w:rsid w:val="00B4088F"/>
    <w:rsid w:val="00B42BC1"/>
    <w:rsid w:val="00B455A4"/>
    <w:rsid w:val="00B47EA9"/>
    <w:rsid w:val="00B50F13"/>
    <w:rsid w:val="00B61374"/>
    <w:rsid w:val="00B632B6"/>
    <w:rsid w:val="00B65713"/>
    <w:rsid w:val="00B67C3F"/>
    <w:rsid w:val="00B73AA2"/>
    <w:rsid w:val="00B76293"/>
    <w:rsid w:val="00B84BA5"/>
    <w:rsid w:val="00B861FA"/>
    <w:rsid w:val="00B90031"/>
    <w:rsid w:val="00B947FA"/>
    <w:rsid w:val="00B961FE"/>
    <w:rsid w:val="00B96A76"/>
    <w:rsid w:val="00BA3EAD"/>
    <w:rsid w:val="00BA5DE4"/>
    <w:rsid w:val="00BA649E"/>
    <w:rsid w:val="00BC1ADC"/>
    <w:rsid w:val="00BC1C79"/>
    <w:rsid w:val="00BC3C71"/>
    <w:rsid w:val="00BC7B07"/>
    <w:rsid w:val="00BD5752"/>
    <w:rsid w:val="00BD580E"/>
    <w:rsid w:val="00BD5AB1"/>
    <w:rsid w:val="00BD5BEE"/>
    <w:rsid w:val="00BD6896"/>
    <w:rsid w:val="00BE1DB0"/>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D89"/>
    <w:rsid w:val="00C343C2"/>
    <w:rsid w:val="00C442A3"/>
    <w:rsid w:val="00C52991"/>
    <w:rsid w:val="00C53F2D"/>
    <w:rsid w:val="00C54244"/>
    <w:rsid w:val="00C56126"/>
    <w:rsid w:val="00C616A6"/>
    <w:rsid w:val="00C628CC"/>
    <w:rsid w:val="00C62D2D"/>
    <w:rsid w:val="00C64B89"/>
    <w:rsid w:val="00C64D4E"/>
    <w:rsid w:val="00C66BFC"/>
    <w:rsid w:val="00C6730F"/>
    <w:rsid w:val="00C67379"/>
    <w:rsid w:val="00C71B81"/>
    <w:rsid w:val="00C723AD"/>
    <w:rsid w:val="00C80A71"/>
    <w:rsid w:val="00C81B08"/>
    <w:rsid w:val="00CA32A3"/>
    <w:rsid w:val="00CA32F6"/>
    <w:rsid w:val="00CB5638"/>
    <w:rsid w:val="00CB5F53"/>
    <w:rsid w:val="00CC4F5D"/>
    <w:rsid w:val="00CD0A33"/>
    <w:rsid w:val="00CD150A"/>
    <w:rsid w:val="00CD622C"/>
    <w:rsid w:val="00CE386C"/>
    <w:rsid w:val="00CE5758"/>
    <w:rsid w:val="00CF0EC1"/>
    <w:rsid w:val="00CF13C4"/>
    <w:rsid w:val="00CF3850"/>
    <w:rsid w:val="00CF641F"/>
    <w:rsid w:val="00CF6B7B"/>
    <w:rsid w:val="00CF6D06"/>
    <w:rsid w:val="00CF7374"/>
    <w:rsid w:val="00D0114E"/>
    <w:rsid w:val="00D01E9A"/>
    <w:rsid w:val="00D03945"/>
    <w:rsid w:val="00D10D9D"/>
    <w:rsid w:val="00D15B9C"/>
    <w:rsid w:val="00D15BA5"/>
    <w:rsid w:val="00D1679F"/>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027D"/>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6A33AF1"/>
    <w:rsid w:val="0905ABAA"/>
    <w:rsid w:val="0B72DA46"/>
    <w:rsid w:val="0BCAFD3C"/>
    <w:rsid w:val="0BEA4087"/>
    <w:rsid w:val="0C9D74C1"/>
    <w:rsid w:val="1126C994"/>
    <w:rsid w:val="1600E826"/>
    <w:rsid w:val="1801EA63"/>
    <w:rsid w:val="1BBC15D8"/>
    <w:rsid w:val="1E159F6F"/>
    <w:rsid w:val="2151B74B"/>
    <w:rsid w:val="21C06F76"/>
    <w:rsid w:val="221192B9"/>
    <w:rsid w:val="23772F4C"/>
    <w:rsid w:val="25B56968"/>
    <w:rsid w:val="2E9A5525"/>
    <w:rsid w:val="31F3F744"/>
    <w:rsid w:val="34A97973"/>
    <w:rsid w:val="359651B7"/>
    <w:rsid w:val="385085C8"/>
    <w:rsid w:val="38B08E09"/>
    <w:rsid w:val="3A86ADD6"/>
    <w:rsid w:val="3AB41D0E"/>
    <w:rsid w:val="475E8651"/>
    <w:rsid w:val="532DA65D"/>
    <w:rsid w:val="582A8E2C"/>
    <w:rsid w:val="5AA609C1"/>
    <w:rsid w:val="5F9A077E"/>
    <w:rsid w:val="607C8F5B"/>
    <w:rsid w:val="66644B28"/>
    <w:rsid w:val="6BC90CB3"/>
    <w:rsid w:val="75CE4A7F"/>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B"/>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eastAsia="Arial" w:hAnsi="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2445"/>
    <w:rPr>
      <w:sz w:val="18"/>
      <w:szCs w:val="18"/>
    </w:rPr>
  </w:style>
  <w:style w:type="character" w:customStyle="1" w:styleId="TextodegloboCar">
    <w:name w:val="Texto de globo Car"/>
    <w:basedOn w:val="Fuentedeprrafopredeter"/>
    <w:link w:val="Textodeglobo"/>
    <w:uiPriority w:val="99"/>
    <w:semiHidden/>
    <w:rsid w:val="00DC2445"/>
    <w:rPr>
      <w:rFonts w:ascii="Times New Roman" w:hAnsi="Times New Roman" w:cs="Times New Roman"/>
      <w:sz w:val="18"/>
      <w:szCs w:val="18"/>
    </w:rPr>
  </w:style>
  <w:style w:type="paragraph" w:customStyle="1" w:styleId="msonormal0">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20B1B"/>
    <w:rPr>
      <w:rFonts w:ascii="Courier New" w:eastAsia="Times New Roman" w:hAnsi="Courier New"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customStyle="1" w:styleId="EncabezadoCar">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customStyle="1" w:styleId="PiedepginaCar">
    <w:name w:val="Pie de página Car"/>
    <w:basedOn w:val="Fuentedeprrafopredeter"/>
    <w:link w:val="Piedepgina"/>
    <w:uiPriority w:val="99"/>
    <w:rsid w:val="002E3ED2"/>
  </w:style>
  <w:style w:type="character" w:customStyle="1" w:styleId="Ttulo2Car">
    <w:name w:val="Título 2 Car"/>
    <w:basedOn w:val="Fuentedeprrafopredeter"/>
    <w:link w:val="Ttulo2"/>
    <w:uiPriority w:val="9"/>
    <w:rsid w:val="005E2C58"/>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5E2C58"/>
    <w:rPr>
      <w:rFonts w:ascii="Times New Roman" w:eastAsia="Times New Roman" w:hAnsi="Times New Roman" w:cs="Times New Roman"/>
      <w:b/>
      <w:bCs/>
      <w:sz w:val="27"/>
      <w:szCs w:val="27"/>
      <w:lang w:eastAsia="es-ES_tradnl"/>
    </w:rPr>
  </w:style>
  <w:style w:type="character" w:customStyle="1" w:styleId="Ttulo1Car">
    <w:name w:val="Título 1 Car"/>
    <w:basedOn w:val="Fuentedeprrafopredeter"/>
    <w:link w:val="Ttulo1"/>
    <w:uiPriority w:val="9"/>
    <w:rsid w:val="009846C8"/>
    <w:rPr>
      <w:rFonts w:asciiTheme="majorHAnsi" w:eastAsiaTheme="majorEastAsia" w:hAnsiTheme="majorHAnsi"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customStyle="1" w:styleId="Estilo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customStyle="1" w:styleId="Ttulo5Car">
    <w:name w:val="Título 5 Car"/>
    <w:basedOn w:val="Fuentedeprrafopredeter"/>
    <w:link w:val="Ttulo5"/>
    <w:uiPriority w:val="9"/>
    <w:semiHidden/>
    <w:rsid w:val="000B6803"/>
    <w:rPr>
      <w:rFonts w:asciiTheme="majorHAnsi" w:eastAsiaTheme="majorEastAsia" w:hAnsiTheme="majorHAnsi" w:cstheme="majorBidi"/>
      <w:color w:val="2F5496" w:themeColor="accent1" w:themeShade="BF"/>
      <w:lang w:eastAsia="es-ES_tradnl"/>
    </w:rPr>
  </w:style>
  <w:style w:type="character" w:customStyle="1" w:styleId="Ttulo6Car">
    <w:name w:val="Título 6 Car"/>
    <w:basedOn w:val="Fuentedeprrafopredeter"/>
    <w:link w:val="Ttulo6"/>
    <w:uiPriority w:val="9"/>
    <w:rsid w:val="000B6803"/>
    <w:rPr>
      <w:rFonts w:asciiTheme="majorHAnsi" w:eastAsiaTheme="majorEastAsia" w:hAnsiTheme="majorHAnsi" w:cstheme="majorBidi"/>
      <w:color w:val="1F3763" w:themeColor="accent1" w:themeShade="7F"/>
      <w:lang w:eastAsia="es-ES_tradnl"/>
    </w:rPr>
  </w:style>
  <w:style w:type="character" w:customStyle="1" w:styleId="Ttulo7Car">
    <w:name w:val="Título 7 Car"/>
    <w:basedOn w:val="Fuentedeprrafopredeter"/>
    <w:link w:val="Ttulo7"/>
    <w:uiPriority w:val="9"/>
    <w:semiHidden/>
    <w:rsid w:val="000B6803"/>
    <w:rPr>
      <w:rFonts w:asciiTheme="majorHAnsi" w:eastAsiaTheme="majorEastAsia" w:hAnsiTheme="majorHAnsi" w:cstheme="majorBidi"/>
      <w:i/>
      <w:iCs/>
      <w:color w:val="1F3763" w:themeColor="accent1" w:themeShade="7F"/>
      <w:lang w:eastAsia="es-ES_tradnl"/>
    </w:rPr>
  </w:style>
  <w:style w:type="character" w:customStyle="1" w:styleId="Ttulo8Car">
    <w:name w:val="Título 8 Car"/>
    <w:basedOn w:val="Fuentedeprrafopredeter"/>
    <w:link w:val="Ttulo8"/>
    <w:uiPriority w:val="9"/>
    <w:semiHidden/>
    <w:rsid w:val="000B6803"/>
    <w:rPr>
      <w:rFonts w:asciiTheme="majorHAnsi" w:eastAsiaTheme="majorEastAsia" w:hAnsiTheme="majorHAnsi" w:cstheme="majorBidi"/>
      <w:color w:val="272727" w:themeColor="text1" w:themeTint="D8"/>
      <w:sz w:val="21"/>
      <w:szCs w:val="21"/>
      <w:lang w:eastAsia="es-ES_tradnl"/>
    </w:rPr>
  </w:style>
  <w:style w:type="character" w:customStyle="1" w:styleId="Ttulo9Car">
    <w:name w:val="Título 9 Car"/>
    <w:basedOn w:val="Fuentedeprrafopredeter"/>
    <w:link w:val="Ttulo9"/>
    <w:uiPriority w:val="1"/>
    <w:rsid w:val="000B6803"/>
    <w:rPr>
      <w:rFonts w:asciiTheme="majorHAnsi" w:eastAsiaTheme="majorEastAsia" w:hAnsiTheme="majorHAnsi" w:cstheme="majorBidi"/>
      <w:i/>
      <w:iCs/>
      <w:color w:val="272727" w:themeColor="text1" w:themeTint="D8"/>
      <w:sz w:val="21"/>
      <w:szCs w:val="21"/>
      <w:lang w:eastAsia="es-ES_tradnl"/>
    </w:rPr>
  </w:style>
  <w:style w:type="character" w:customStyle="1" w:styleId="Ttulo4Car">
    <w:name w:val="Título 4 Car"/>
    <w:basedOn w:val="Fuentedeprrafopredeter"/>
    <w:link w:val="Ttulo4"/>
    <w:uiPriority w:val="9"/>
    <w:rsid w:val="000B6803"/>
    <w:rPr>
      <w:rFonts w:ascii="Arial" w:eastAsia="Arial" w:hAnsi="Arial" w:cs="Arial"/>
      <w:sz w:val="31"/>
      <w:szCs w:val="31"/>
      <w:lang w:val="en-US"/>
    </w:rPr>
  </w:style>
  <w:style w:type="table" w:customStyle="1" w:styleId="NormalTable0">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customStyle="1" w:styleId="TextoindependienteCar">
    <w:name w:val="Texto independiente Car"/>
    <w:basedOn w:val="Fuentedeprrafopredeter"/>
    <w:link w:val="Textoindependiente"/>
    <w:uiPriority w:val="1"/>
    <w:rsid w:val="000B6803"/>
    <w:rPr>
      <w:rFonts w:ascii="Times New Roman" w:eastAsia="Times New Roman" w:hAnsi="Times New Roman" w:cs="Times New Roman"/>
      <w:lang w:val="en-US"/>
    </w:rPr>
  </w:style>
  <w:style w:type="paragraph" w:customStyle="1" w:styleId="TableParagraph">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customStyle="1" w:styleId="SubttuloCar">
    <w:name w:val="Subtítulo Car"/>
    <w:basedOn w:val="Fuentedeprrafopredeter"/>
    <w:link w:val="Subttulo"/>
    <w:rsid w:val="007C53E2"/>
    <w:rPr>
      <w:rFonts w:ascii="Arial" w:eastAsia="Times New Roman" w:hAnsi="Arial" w:cs="Times New Roman"/>
      <w:b/>
      <w:szCs w:val="20"/>
      <w:lang w:val="es-ES" w:eastAsia="es-ES"/>
    </w:rPr>
  </w:style>
  <w:style w:type="paragraph" w:customStyle="1" w:styleId="Default">
    <w:name w:val="Default"/>
    <w:rsid w:val="007C53E2"/>
    <w:pPr>
      <w:autoSpaceDE w:val="0"/>
      <w:autoSpaceDN w:val="0"/>
      <w:adjustRightInd w:val="0"/>
    </w:pPr>
    <w:rPr>
      <w:rFonts w:ascii="Times New Roman" w:eastAsia="Times New Roman" w:hAnsi="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customStyle="1" w:styleId="TextocomentarioCar">
    <w:name w:val="Texto comentario Car"/>
    <w:basedOn w:val="Fuentedeprrafopredeter"/>
    <w:link w:val="Textocomentario"/>
    <w:uiPriority w:val="99"/>
    <w:rsid w:val="005B4825"/>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customStyle="1" w:styleId="AsuntodelcomentarioCar">
    <w:name w:val="Asunto del comentario Car"/>
    <w:basedOn w:val="TextocomentarioCar"/>
    <w:link w:val="Asuntodelcomentario"/>
    <w:uiPriority w:val="99"/>
    <w:semiHidden/>
    <w:rsid w:val="005B4825"/>
    <w:rPr>
      <w:rFonts w:ascii="Times New Roman" w:eastAsia="Times New Roman" w:hAnsi="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customStyle="1" w:styleId="m-7902852717740613865msolistparagraph">
    <w:name w:val="m_-7902852717740613865msolistparagraph"/>
    <w:basedOn w:val="Normal"/>
    <w:rsid w:val="005178EF"/>
    <w:pPr>
      <w:spacing w:before="100" w:beforeAutospacing="1" w:after="100" w:afterAutospacing="1"/>
    </w:pPr>
    <w:rPr>
      <w:lang w:val="es-ES" w:eastAsia="es-ES"/>
    </w:rPr>
  </w:style>
  <w:style w:type="character" w:styleId="nfasis">
    <w:name w:val="Emphasis"/>
    <w:basedOn w:val="Fuentedeprrafopredeter"/>
    <w:uiPriority w:val="20"/>
    <w:qFormat/>
    <w:rsid w:val="004A63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7096">
      <w:bodyDiv w:val="1"/>
      <w:marLeft w:val="0"/>
      <w:marRight w:val="0"/>
      <w:marTop w:val="0"/>
      <w:marBottom w:val="0"/>
      <w:divBdr>
        <w:top w:val="none" w:sz="0" w:space="0" w:color="auto"/>
        <w:left w:val="none" w:sz="0" w:space="0" w:color="auto"/>
        <w:bottom w:val="none" w:sz="0" w:space="0" w:color="auto"/>
        <w:right w:val="none" w:sz="0" w:space="0" w:color="auto"/>
      </w:divBdr>
      <w:divsChild>
        <w:div w:id="454761915">
          <w:marLeft w:val="0"/>
          <w:marRight w:val="0"/>
          <w:marTop w:val="0"/>
          <w:marBottom w:val="0"/>
          <w:divBdr>
            <w:top w:val="none" w:sz="0" w:space="0" w:color="auto"/>
            <w:left w:val="none" w:sz="0" w:space="0" w:color="auto"/>
            <w:bottom w:val="none" w:sz="0" w:space="0" w:color="auto"/>
            <w:right w:val="none" w:sz="0" w:space="0" w:color="auto"/>
          </w:divBdr>
          <w:divsChild>
            <w:div w:id="19390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8A06B26220EBB4D9BE65A30CA11F66E" ma:contentTypeVersion="3" ma:contentTypeDescription="Crear nuevo documento." ma:contentTypeScope="" ma:versionID="55bc811a6bb510ba097c0643d9267a4a">
  <xsd:schema xmlns:xsd="http://www.w3.org/2001/XMLSchema" xmlns:xs="http://www.w3.org/2001/XMLSchema" xmlns:p="http://schemas.microsoft.com/office/2006/metadata/properties" xmlns:ns2="98c3be56-881a-4563-8baf-71e8c4e814b5" targetNamespace="http://schemas.microsoft.com/office/2006/metadata/properties" ma:root="true" ma:fieldsID="fc6bb444f646d672f15725ab78d82a70" ns2:_="">
    <xsd:import namespace="98c3be56-881a-4563-8baf-71e8c4e814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3be56-881a-4563-8baf-71e8c4e81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6DD15D-DD96-4739-9254-8B94CB7B0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3be56-881a-4563-8baf-71e8c4e81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3.xml><?xml version="1.0" encoding="utf-8"?>
<ds:datastoreItem xmlns:ds="http://schemas.openxmlformats.org/officeDocument/2006/customXml" ds:itemID="{836CD6ED-D121-451D-9009-89041862BD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438</Words>
  <Characters>2414</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Elyta Vásquez</dc:creator>
  <cp:keywords/>
  <dc:description/>
  <cp:lastModifiedBy>Gonzalo Ulloa</cp:lastModifiedBy>
  <cp:revision>13</cp:revision>
  <cp:lastPrinted>2021-11-12T16:52:00Z</cp:lastPrinted>
  <dcterms:created xsi:type="dcterms:W3CDTF">2024-01-16T02:09:00Z</dcterms:created>
  <dcterms:modified xsi:type="dcterms:W3CDTF">2024-11-01T23:51:00Z</dcterms:modified>
</cp:coreProperties>
</file>