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C9D5" w14:textId="77777777" w:rsidR="00096318" w:rsidRDefault="00096318" w:rsidP="00AB417E">
      <w:pPr>
        <w:pStyle w:val="Ttulo1"/>
        <w:spacing w:after="60"/>
        <w:jc w:val="center"/>
        <w:rPr>
          <w:rFonts w:asciiTheme="minorHAnsi" w:hAnsiTheme="minorHAnsi" w:cstheme="minorHAnsi"/>
          <w:smallCaps/>
          <w:sz w:val="24"/>
        </w:rPr>
      </w:pPr>
    </w:p>
    <w:p w14:paraId="10BBE93E" w14:textId="77777777" w:rsidR="00B42DF5" w:rsidRDefault="006F04ED" w:rsidP="00AB417E">
      <w:pPr>
        <w:pStyle w:val="Ttulo1"/>
        <w:spacing w:after="60"/>
        <w:jc w:val="center"/>
        <w:rPr>
          <w:rFonts w:asciiTheme="minorHAnsi" w:hAnsiTheme="minorHAnsi" w:cstheme="minorHAnsi"/>
          <w:smallCaps/>
          <w:sz w:val="24"/>
        </w:rPr>
      </w:pPr>
      <w:r w:rsidRPr="006F04ED">
        <w:rPr>
          <w:rFonts w:asciiTheme="minorHAnsi" w:hAnsiTheme="minorHAnsi" w:cstheme="minorHAnsi"/>
          <w:smallCaps/>
          <w:sz w:val="24"/>
        </w:rPr>
        <w:t>Cátedra: Programación III</w:t>
      </w:r>
      <w:r w:rsidR="004F6C66">
        <w:rPr>
          <w:rFonts w:asciiTheme="minorHAnsi" w:hAnsiTheme="minorHAnsi" w:cstheme="minorHAnsi"/>
          <w:smallCaps/>
          <w:sz w:val="24"/>
        </w:rPr>
        <w:t xml:space="preserve"> - </w:t>
      </w:r>
      <w:r w:rsidRPr="006F04ED">
        <w:rPr>
          <w:rFonts w:asciiTheme="minorHAnsi" w:hAnsiTheme="minorHAnsi" w:cstheme="minorHAnsi"/>
          <w:smallCaps/>
          <w:sz w:val="24"/>
        </w:rPr>
        <w:t xml:space="preserve">Primer Parcial </w:t>
      </w:r>
      <w:r w:rsidR="00B42DF5" w:rsidRPr="006F04ED">
        <w:rPr>
          <w:rFonts w:asciiTheme="minorHAnsi" w:hAnsiTheme="minorHAnsi" w:cstheme="minorHAnsi"/>
          <w:smallCaps/>
          <w:sz w:val="24"/>
        </w:rPr>
        <w:t>Pr</w:t>
      </w:r>
      <w:r w:rsidRPr="006F04ED">
        <w:rPr>
          <w:rFonts w:asciiTheme="minorHAnsi" w:hAnsiTheme="minorHAnsi" w:cstheme="minorHAnsi"/>
          <w:smallCaps/>
          <w:sz w:val="24"/>
        </w:rPr>
        <w:t>á</w:t>
      </w:r>
      <w:r w:rsidR="00C02ED7">
        <w:rPr>
          <w:rFonts w:asciiTheme="minorHAnsi" w:hAnsiTheme="minorHAnsi" w:cstheme="minorHAnsi"/>
          <w:smallCaps/>
          <w:sz w:val="24"/>
        </w:rPr>
        <w:t>ctico</w:t>
      </w:r>
    </w:p>
    <w:p w14:paraId="13EFA27A" w14:textId="77777777" w:rsidR="00F72856" w:rsidRPr="00F72856" w:rsidRDefault="00F72856" w:rsidP="00F72856"/>
    <w:p w14:paraId="6B38E993" w14:textId="77777777" w:rsidR="007977D5" w:rsidRPr="00671E09" w:rsidRDefault="00556D2A" w:rsidP="00736752">
      <w:pPr>
        <w:jc w:val="both"/>
        <w:rPr>
          <w:rFonts w:asciiTheme="minorHAnsi" w:hAnsiTheme="minorHAnsi" w:cstheme="minorHAnsi"/>
          <w:b/>
          <w:bCs/>
          <w:sz w:val="22"/>
          <w:szCs w:val="22"/>
        </w:rPr>
      </w:pPr>
      <w:r w:rsidRPr="00671E09">
        <w:rPr>
          <w:rFonts w:asciiTheme="minorHAnsi" w:hAnsiTheme="minorHAnsi" w:cstheme="minorHAnsi"/>
          <w:b/>
          <w:bCs/>
          <w:sz w:val="22"/>
          <w:szCs w:val="22"/>
        </w:rPr>
        <w:t>Dado el caso de estudio del Laboratorio denominado: “Gestión de una Rotisería: El mejor sabor”, se pide:</w:t>
      </w:r>
      <w:r w:rsidR="007977D5" w:rsidRPr="00671E09">
        <w:rPr>
          <w:rFonts w:asciiTheme="minorHAnsi" w:hAnsiTheme="minorHAnsi" w:cstheme="minorHAnsi"/>
          <w:b/>
          <w:bCs/>
          <w:sz w:val="22"/>
          <w:szCs w:val="22"/>
        </w:rPr>
        <w:t xml:space="preserve"> </w:t>
      </w:r>
    </w:p>
    <w:p w14:paraId="0165A2A5" w14:textId="77777777" w:rsidR="007977D5" w:rsidRDefault="007977D5" w:rsidP="00736752">
      <w:pPr>
        <w:jc w:val="both"/>
        <w:rPr>
          <w:rFonts w:asciiTheme="minorHAnsi" w:hAnsiTheme="minorHAnsi" w:cstheme="minorHAnsi"/>
          <w:b/>
          <w:bCs/>
          <w:sz w:val="20"/>
          <w:szCs w:val="20"/>
        </w:rPr>
      </w:pPr>
    </w:p>
    <w:p w14:paraId="331D3955" w14:textId="77777777" w:rsidR="007977D5" w:rsidRPr="007977D5" w:rsidRDefault="007977D5" w:rsidP="007977D5">
      <w:pPr>
        <w:pStyle w:val="Textoindependiente"/>
        <w:jc w:val="both"/>
        <w:rPr>
          <w:rFonts w:ascii="Calibri" w:hAnsi="Calibri" w:cs="Calibri"/>
          <w:sz w:val="22"/>
          <w:szCs w:val="22"/>
        </w:rPr>
      </w:pPr>
      <w:r w:rsidRPr="003C3EE0">
        <w:rPr>
          <w:rFonts w:ascii="Calibri" w:hAnsi="Calibri" w:cs="Calibri"/>
          <w:bCs/>
          <w:sz w:val="22"/>
          <w:szCs w:val="22"/>
        </w:rPr>
        <w:t>1.</w:t>
      </w:r>
      <w:r w:rsidRPr="007977D5">
        <w:rPr>
          <w:rFonts w:ascii="Calibri" w:hAnsi="Calibri" w:cs="Calibri"/>
          <w:b/>
          <w:bCs/>
          <w:sz w:val="22"/>
          <w:szCs w:val="22"/>
        </w:rPr>
        <w:t xml:space="preserve"> </w:t>
      </w:r>
      <w:r w:rsidR="00556D2A">
        <w:rPr>
          <w:rFonts w:ascii="Calibri" w:hAnsi="Calibri" w:cs="Calibri"/>
          <w:bCs/>
          <w:sz w:val="22"/>
          <w:szCs w:val="22"/>
        </w:rPr>
        <w:t xml:space="preserve">Desarrollar </w:t>
      </w:r>
      <w:r w:rsidRPr="007977D5">
        <w:rPr>
          <w:rFonts w:ascii="Calibri" w:hAnsi="Calibri" w:cs="Calibri"/>
          <w:sz w:val="22"/>
          <w:szCs w:val="22"/>
        </w:rPr>
        <w:t xml:space="preserve">un </w:t>
      </w:r>
      <w:r>
        <w:rPr>
          <w:rFonts w:ascii="Calibri" w:hAnsi="Calibri" w:cs="Calibri"/>
          <w:sz w:val="22"/>
          <w:szCs w:val="22"/>
        </w:rPr>
        <w:t xml:space="preserve">documento </w:t>
      </w:r>
      <w:r w:rsidRPr="007977D5">
        <w:rPr>
          <w:rFonts w:ascii="Calibri" w:hAnsi="Calibri" w:cs="Calibri"/>
          <w:sz w:val="22"/>
          <w:szCs w:val="22"/>
        </w:rPr>
        <w:t xml:space="preserve">HTML </w:t>
      </w:r>
      <w:r w:rsidR="00556D2A">
        <w:rPr>
          <w:rFonts w:ascii="Calibri" w:hAnsi="Calibri" w:cs="Calibri"/>
          <w:sz w:val="22"/>
          <w:szCs w:val="22"/>
        </w:rPr>
        <w:t>por medio del cual se puedan hacer las solicitudes de viandas a la rotisería. Los componentes de la página web (títulos, formulario, campos, tabla) tiene que ser similar al que sigue</w:t>
      </w:r>
      <w:r>
        <w:rPr>
          <w:rFonts w:ascii="Calibri" w:hAnsi="Calibri" w:cs="Calibri"/>
          <w:sz w:val="22"/>
          <w:szCs w:val="22"/>
        </w:rPr>
        <w:t xml:space="preserve">: </w:t>
      </w:r>
      <w:r w:rsidRPr="007977D5">
        <w:rPr>
          <w:rFonts w:asciiTheme="minorHAnsi" w:hAnsiTheme="minorHAnsi" w:cstheme="minorHAnsi"/>
          <w:b/>
          <w:sz w:val="22"/>
          <w:szCs w:val="22"/>
        </w:rPr>
        <w:t>(2</w:t>
      </w:r>
      <w:r w:rsidR="00671E09">
        <w:rPr>
          <w:rFonts w:asciiTheme="minorHAnsi" w:hAnsiTheme="minorHAnsi" w:cstheme="minorHAnsi"/>
          <w:b/>
          <w:sz w:val="22"/>
          <w:szCs w:val="22"/>
        </w:rPr>
        <w:t>,5</w:t>
      </w:r>
      <w:r w:rsidRPr="007977D5">
        <w:rPr>
          <w:rFonts w:asciiTheme="minorHAnsi" w:hAnsiTheme="minorHAnsi" w:cstheme="minorHAnsi"/>
          <w:b/>
          <w:sz w:val="22"/>
          <w:szCs w:val="22"/>
        </w:rPr>
        <w:t xml:space="preserve"> puntos)</w:t>
      </w:r>
    </w:p>
    <w:p w14:paraId="032D3DDD" w14:textId="77777777" w:rsidR="003C3EE0" w:rsidRDefault="00907447" w:rsidP="00556D2A">
      <w:pPr>
        <w:pStyle w:val="NormalWeb"/>
        <w:spacing w:before="0" w:beforeAutospacing="0" w:after="0" w:afterAutospacing="0"/>
        <w:ind w:left="1134"/>
        <w:textAlignment w:val="baseline"/>
        <w:rPr>
          <w:rFonts w:ascii="Arial" w:hAnsi="Arial" w:cs="Arial"/>
          <w:color w:val="000000"/>
          <w:sz w:val="28"/>
          <w:szCs w:val="28"/>
        </w:rPr>
      </w:pPr>
      <w:r>
        <w:rPr>
          <w:rFonts w:ascii="Arial" w:hAnsi="Arial" w:cs="Arial"/>
          <w:noProof/>
          <w:color w:val="000000"/>
          <w:sz w:val="28"/>
          <w:szCs w:val="28"/>
          <w:lang w:val="en-US" w:eastAsia="en-US"/>
        </w:rPr>
        <w:drawing>
          <wp:anchor distT="0" distB="0" distL="114300" distR="114300" simplePos="0" relativeHeight="251658240" behindDoc="0" locked="0" layoutInCell="1" allowOverlap="1" wp14:anchorId="34E189E7" wp14:editId="4B742501">
            <wp:simplePos x="0" y="0"/>
            <wp:positionH relativeFrom="margin">
              <wp:align>left</wp:align>
            </wp:positionH>
            <wp:positionV relativeFrom="paragraph">
              <wp:posOffset>92634</wp:posOffset>
            </wp:positionV>
            <wp:extent cx="6273597" cy="3498353"/>
            <wp:effectExtent l="114300" t="114300" r="108585" b="1212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_html.png"/>
                    <pic:cNvPicPr/>
                  </pic:nvPicPr>
                  <pic:blipFill>
                    <a:blip r:embed="rId8">
                      <a:extLst>
                        <a:ext uri="{28A0092B-C50C-407E-A947-70E740481C1C}">
                          <a14:useLocalDpi xmlns:a14="http://schemas.microsoft.com/office/drawing/2010/main" val="0"/>
                        </a:ext>
                      </a:extLst>
                    </a:blip>
                    <a:stretch>
                      <a:fillRect/>
                    </a:stretch>
                  </pic:blipFill>
                  <pic:spPr>
                    <a:xfrm>
                      <a:off x="0" y="0"/>
                      <a:ext cx="6273597" cy="3498353"/>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9AAE6F0" w14:textId="77777777" w:rsidR="00556D2A" w:rsidRPr="003C3EE0" w:rsidRDefault="00556D2A" w:rsidP="00556D2A">
      <w:pPr>
        <w:pStyle w:val="NormalWeb"/>
        <w:spacing w:before="0" w:beforeAutospacing="0" w:after="0" w:afterAutospacing="0"/>
        <w:ind w:left="1134"/>
        <w:textAlignment w:val="baseline"/>
        <w:rPr>
          <w:rFonts w:ascii="Arial" w:hAnsi="Arial" w:cs="Arial"/>
          <w:color w:val="000000"/>
          <w:sz w:val="28"/>
          <w:szCs w:val="28"/>
        </w:rPr>
      </w:pPr>
    </w:p>
    <w:p w14:paraId="2C6A8EB9" w14:textId="77777777" w:rsidR="004546F4" w:rsidRDefault="004546F4" w:rsidP="0092208B">
      <w:pPr>
        <w:ind w:firstLine="378"/>
        <w:rPr>
          <w:rFonts w:asciiTheme="minorHAnsi" w:hAnsiTheme="minorHAnsi" w:cstheme="minorHAnsi"/>
        </w:rPr>
      </w:pPr>
    </w:p>
    <w:p w14:paraId="0EF21605" w14:textId="77777777" w:rsidR="00556D2A" w:rsidRDefault="00556D2A" w:rsidP="0092208B">
      <w:pPr>
        <w:ind w:firstLine="378"/>
        <w:rPr>
          <w:rFonts w:asciiTheme="minorHAnsi" w:hAnsiTheme="minorHAnsi" w:cstheme="minorHAnsi"/>
        </w:rPr>
      </w:pPr>
    </w:p>
    <w:p w14:paraId="784363E0" w14:textId="77777777" w:rsidR="00556D2A" w:rsidRDefault="00556D2A" w:rsidP="0092208B">
      <w:pPr>
        <w:ind w:firstLine="378"/>
        <w:rPr>
          <w:rFonts w:asciiTheme="minorHAnsi" w:hAnsiTheme="minorHAnsi" w:cstheme="minorHAnsi"/>
        </w:rPr>
      </w:pPr>
    </w:p>
    <w:p w14:paraId="4C5B9311" w14:textId="77777777" w:rsidR="00556D2A" w:rsidRDefault="00556D2A" w:rsidP="0092208B">
      <w:pPr>
        <w:ind w:firstLine="378"/>
        <w:rPr>
          <w:rFonts w:asciiTheme="minorHAnsi" w:hAnsiTheme="minorHAnsi" w:cstheme="minorHAnsi"/>
        </w:rPr>
      </w:pPr>
    </w:p>
    <w:p w14:paraId="7025D567" w14:textId="77777777" w:rsidR="00556D2A" w:rsidRDefault="00556D2A" w:rsidP="0092208B">
      <w:pPr>
        <w:ind w:firstLine="378"/>
        <w:rPr>
          <w:rFonts w:asciiTheme="minorHAnsi" w:hAnsiTheme="minorHAnsi" w:cstheme="minorHAnsi"/>
        </w:rPr>
      </w:pPr>
    </w:p>
    <w:p w14:paraId="7678D5A3" w14:textId="77777777" w:rsidR="00556D2A" w:rsidRDefault="00556D2A" w:rsidP="0092208B">
      <w:pPr>
        <w:ind w:firstLine="378"/>
        <w:rPr>
          <w:rFonts w:asciiTheme="minorHAnsi" w:hAnsiTheme="minorHAnsi" w:cstheme="minorHAnsi"/>
        </w:rPr>
      </w:pPr>
    </w:p>
    <w:p w14:paraId="14A8CCEC" w14:textId="77777777" w:rsidR="00556D2A" w:rsidRDefault="00556D2A" w:rsidP="0092208B">
      <w:pPr>
        <w:ind w:firstLine="378"/>
        <w:rPr>
          <w:rFonts w:asciiTheme="minorHAnsi" w:hAnsiTheme="minorHAnsi" w:cstheme="minorHAnsi"/>
        </w:rPr>
      </w:pPr>
    </w:p>
    <w:p w14:paraId="2ACA3335" w14:textId="77777777" w:rsidR="00556D2A" w:rsidRDefault="00556D2A" w:rsidP="0092208B">
      <w:pPr>
        <w:ind w:firstLine="378"/>
        <w:rPr>
          <w:rFonts w:asciiTheme="minorHAnsi" w:hAnsiTheme="minorHAnsi" w:cstheme="minorHAnsi"/>
        </w:rPr>
      </w:pPr>
    </w:p>
    <w:p w14:paraId="2A1B37F2" w14:textId="77777777" w:rsidR="00556D2A" w:rsidRDefault="00556D2A" w:rsidP="0092208B">
      <w:pPr>
        <w:ind w:firstLine="378"/>
        <w:rPr>
          <w:rFonts w:asciiTheme="minorHAnsi" w:hAnsiTheme="minorHAnsi" w:cstheme="minorHAnsi"/>
        </w:rPr>
      </w:pPr>
    </w:p>
    <w:p w14:paraId="713E0186" w14:textId="77777777" w:rsidR="00556D2A" w:rsidRDefault="00556D2A" w:rsidP="0092208B">
      <w:pPr>
        <w:ind w:firstLine="378"/>
        <w:rPr>
          <w:rFonts w:asciiTheme="minorHAnsi" w:hAnsiTheme="minorHAnsi" w:cstheme="minorHAnsi"/>
        </w:rPr>
      </w:pPr>
    </w:p>
    <w:p w14:paraId="72CD5DE0" w14:textId="77777777" w:rsidR="00556D2A" w:rsidRDefault="00556D2A" w:rsidP="0092208B">
      <w:pPr>
        <w:ind w:firstLine="378"/>
        <w:rPr>
          <w:rFonts w:asciiTheme="minorHAnsi" w:hAnsiTheme="minorHAnsi" w:cstheme="minorHAnsi"/>
        </w:rPr>
      </w:pPr>
    </w:p>
    <w:p w14:paraId="4B973F4E" w14:textId="77777777" w:rsidR="00556D2A" w:rsidRDefault="00556D2A" w:rsidP="0092208B">
      <w:pPr>
        <w:ind w:firstLine="378"/>
        <w:rPr>
          <w:rFonts w:asciiTheme="minorHAnsi" w:hAnsiTheme="minorHAnsi" w:cstheme="minorHAnsi"/>
        </w:rPr>
      </w:pPr>
    </w:p>
    <w:p w14:paraId="04646097" w14:textId="77777777" w:rsidR="00556D2A" w:rsidRDefault="00556D2A" w:rsidP="0092208B">
      <w:pPr>
        <w:ind w:firstLine="378"/>
        <w:rPr>
          <w:rFonts w:asciiTheme="minorHAnsi" w:hAnsiTheme="minorHAnsi" w:cstheme="minorHAnsi"/>
        </w:rPr>
      </w:pPr>
    </w:p>
    <w:p w14:paraId="19DA3EC0" w14:textId="77777777" w:rsidR="00556D2A" w:rsidRDefault="00556D2A" w:rsidP="0092208B">
      <w:pPr>
        <w:ind w:firstLine="378"/>
        <w:rPr>
          <w:rFonts w:asciiTheme="minorHAnsi" w:hAnsiTheme="minorHAnsi" w:cstheme="minorHAnsi"/>
        </w:rPr>
      </w:pPr>
    </w:p>
    <w:p w14:paraId="64A60093" w14:textId="77777777" w:rsidR="00556D2A" w:rsidRDefault="00556D2A" w:rsidP="0092208B">
      <w:pPr>
        <w:ind w:firstLine="378"/>
        <w:rPr>
          <w:rFonts w:asciiTheme="minorHAnsi" w:hAnsiTheme="minorHAnsi" w:cstheme="minorHAnsi"/>
        </w:rPr>
      </w:pPr>
    </w:p>
    <w:p w14:paraId="4F70E36A" w14:textId="77777777" w:rsidR="00556D2A" w:rsidRDefault="00556D2A" w:rsidP="0092208B">
      <w:pPr>
        <w:ind w:firstLine="378"/>
        <w:rPr>
          <w:rFonts w:asciiTheme="minorHAnsi" w:hAnsiTheme="minorHAnsi" w:cstheme="minorHAnsi"/>
        </w:rPr>
      </w:pPr>
    </w:p>
    <w:p w14:paraId="38D13572" w14:textId="77777777" w:rsidR="00556D2A" w:rsidRDefault="00556D2A" w:rsidP="0092208B">
      <w:pPr>
        <w:ind w:firstLine="378"/>
        <w:rPr>
          <w:rFonts w:asciiTheme="minorHAnsi" w:hAnsiTheme="minorHAnsi" w:cstheme="minorHAnsi"/>
        </w:rPr>
      </w:pPr>
    </w:p>
    <w:p w14:paraId="4CFC2B62" w14:textId="77777777" w:rsidR="00556D2A" w:rsidRDefault="00556D2A" w:rsidP="0092208B">
      <w:pPr>
        <w:ind w:firstLine="378"/>
        <w:rPr>
          <w:rFonts w:asciiTheme="minorHAnsi" w:hAnsiTheme="minorHAnsi" w:cstheme="minorHAnsi"/>
        </w:rPr>
      </w:pPr>
    </w:p>
    <w:p w14:paraId="011927B2" w14:textId="77777777" w:rsidR="00556D2A" w:rsidRDefault="00556D2A" w:rsidP="0092208B">
      <w:pPr>
        <w:ind w:firstLine="378"/>
        <w:rPr>
          <w:rFonts w:asciiTheme="minorHAnsi" w:hAnsiTheme="minorHAnsi" w:cstheme="minorHAnsi"/>
        </w:rPr>
      </w:pPr>
    </w:p>
    <w:p w14:paraId="3D148A04" w14:textId="77777777" w:rsidR="005A1CE5" w:rsidRDefault="005A1CE5" w:rsidP="0092208B">
      <w:pPr>
        <w:pStyle w:val="Textoindependiente"/>
        <w:spacing w:after="120"/>
        <w:jc w:val="both"/>
        <w:rPr>
          <w:rFonts w:ascii="Calibri" w:hAnsi="Calibri" w:cs="Calibri"/>
          <w:bCs/>
          <w:sz w:val="22"/>
          <w:szCs w:val="22"/>
        </w:rPr>
      </w:pPr>
      <w:r>
        <w:rPr>
          <w:rFonts w:ascii="Calibri" w:hAnsi="Calibri" w:cs="Calibri"/>
          <w:bCs/>
          <w:sz w:val="22"/>
          <w:szCs w:val="22"/>
        </w:rPr>
        <w:t>2</w:t>
      </w:r>
      <w:r w:rsidR="00556D2A" w:rsidRPr="003C3EE0">
        <w:rPr>
          <w:rFonts w:ascii="Calibri" w:hAnsi="Calibri" w:cs="Calibri"/>
          <w:bCs/>
          <w:sz w:val="22"/>
          <w:szCs w:val="22"/>
        </w:rPr>
        <w:t>.</w:t>
      </w:r>
      <w:r w:rsidR="00556D2A" w:rsidRPr="007977D5">
        <w:rPr>
          <w:rFonts w:ascii="Calibri" w:hAnsi="Calibri" w:cs="Calibri"/>
          <w:b/>
          <w:bCs/>
          <w:sz w:val="22"/>
          <w:szCs w:val="22"/>
        </w:rPr>
        <w:t xml:space="preserve"> </w:t>
      </w:r>
      <w:r w:rsidR="00556D2A">
        <w:rPr>
          <w:rFonts w:ascii="Calibri" w:hAnsi="Calibri" w:cs="Calibri"/>
          <w:bCs/>
          <w:sz w:val="22"/>
          <w:szCs w:val="22"/>
        </w:rPr>
        <w:t>Aplicar estilos mediante una hoja de estilos externa y donde se contemple un diseño responsivo</w:t>
      </w:r>
      <w:r>
        <w:rPr>
          <w:rFonts w:ascii="Calibri" w:hAnsi="Calibri" w:cs="Calibri"/>
          <w:bCs/>
          <w:sz w:val="22"/>
          <w:szCs w:val="22"/>
        </w:rPr>
        <w:t xml:space="preserve">. Se permite el uso de plantillas y/o </w:t>
      </w:r>
      <w:r w:rsidR="00EF3D4B">
        <w:rPr>
          <w:rFonts w:ascii="Calibri" w:hAnsi="Calibri" w:cs="Calibri"/>
          <w:bCs/>
          <w:sz w:val="22"/>
          <w:szCs w:val="22"/>
        </w:rPr>
        <w:t xml:space="preserve">el </w:t>
      </w:r>
      <w:proofErr w:type="spellStart"/>
      <w:r w:rsidR="00EF3D4B">
        <w:rPr>
          <w:rFonts w:ascii="Calibri" w:hAnsi="Calibri" w:cs="Calibri"/>
          <w:bCs/>
          <w:sz w:val="22"/>
          <w:szCs w:val="22"/>
        </w:rPr>
        <w:t>framework</w:t>
      </w:r>
      <w:proofErr w:type="spellEnd"/>
      <w:r w:rsidR="00EF3D4B">
        <w:rPr>
          <w:rFonts w:ascii="Calibri" w:hAnsi="Calibri" w:cs="Calibri"/>
          <w:bCs/>
          <w:sz w:val="22"/>
          <w:szCs w:val="22"/>
        </w:rPr>
        <w:t xml:space="preserve"> B</w:t>
      </w:r>
      <w:r>
        <w:rPr>
          <w:rFonts w:ascii="Calibri" w:hAnsi="Calibri" w:cs="Calibri"/>
          <w:bCs/>
          <w:sz w:val="22"/>
          <w:szCs w:val="22"/>
        </w:rPr>
        <w:t>oo</w:t>
      </w:r>
      <w:r w:rsidR="00EF3D4B">
        <w:rPr>
          <w:rFonts w:ascii="Calibri" w:hAnsi="Calibri" w:cs="Calibri"/>
          <w:bCs/>
          <w:sz w:val="22"/>
          <w:szCs w:val="22"/>
        </w:rPr>
        <w:t>t</w:t>
      </w:r>
      <w:r>
        <w:rPr>
          <w:rFonts w:ascii="Calibri" w:hAnsi="Calibri" w:cs="Calibri"/>
          <w:bCs/>
          <w:sz w:val="22"/>
          <w:szCs w:val="22"/>
        </w:rPr>
        <w:t>strap.</w:t>
      </w:r>
      <w:r w:rsidR="00EF3D4B">
        <w:rPr>
          <w:rFonts w:ascii="Calibri" w:hAnsi="Calibri" w:cs="Calibri"/>
          <w:bCs/>
          <w:sz w:val="22"/>
          <w:szCs w:val="22"/>
        </w:rPr>
        <w:t xml:space="preserve"> A continuación, se muestra un ejemplo de cómo debería verse la página web desde un celular:</w:t>
      </w:r>
      <w:r w:rsidR="00671E09">
        <w:rPr>
          <w:rFonts w:ascii="Calibri" w:hAnsi="Calibri" w:cs="Calibri"/>
          <w:bCs/>
          <w:sz w:val="22"/>
          <w:szCs w:val="22"/>
        </w:rPr>
        <w:t xml:space="preserve"> </w:t>
      </w:r>
      <w:r w:rsidR="00671E09" w:rsidRPr="007977D5">
        <w:rPr>
          <w:rFonts w:asciiTheme="minorHAnsi" w:hAnsiTheme="minorHAnsi" w:cstheme="minorHAnsi"/>
          <w:b/>
          <w:sz w:val="22"/>
          <w:szCs w:val="22"/>
        </w:rPr>
        <w:t>(2</w:t>
      </w:r>
      <w:r w:rsidR="00671E09">
        <w:rPr>
          <w:rFonts w:asciiTheme="minorHAnsi" w:hAnsiTheme="minorHAnsi" w:cstheme="minorHAnsi"/>
          <w:b/>
          <w:sz w:val="22"/>
          <w:szCs w:val="22"/>
        </w:rPr>
        <w:t>,5</w:t>
      </w:r>
      <w:r w:rsidR="00671E09" w:rsidRPr="007977D5">
        <w:rPr>
          <w:rFonts w:asciiTheme="minorHAnsi" w:hAnsiTheme="minorHAnsi" w:cstheme="minorHAnsi"/>
          <w:b/>
          <w:sz w:val="22"/>
          <w:szCs w:val="22"/>
        </w:rPr>
        <w:t xml:space="preserve"> puntos)</w:t>
      </w:r>
    </w:p>
    <w:p w14:paraId="57FF97B1" w14:textId="77777777" w:rsidR="00EF3D4B" w:rsidRDefault="00907447" w:rsidP="00EF3D4B">
      <w:pPr>
        <w:pStyle w:val="Textoindependiente"/>
        <w:spacing w:after="120"/>
        <w:jc w:val="center"/>
        <w:rPr>
          <w:rFonts w:ascii="Calibri" w:hAnsi="Calibri" w:cs="Calibri"/>
          <w:bCs/>
          <w:sz w:val="22"/>
          <w:szCs w:val="22"/>
        </w:rPr>
      </w:pPr>
      <w:r>
        <w:rPr>
          <w:rFonts w:ascii="Calibri" w:hAnsi="Calibri" w:cs="Calibri"/>
          <w:bCs/>
          <w:noProof/>
          <w:sz w:val="22"/>
          <w:szCs w:val="22"/>
          <w:lang w:val="en-US" w:eastAsia="en-US"/>
        </w:rPr>
        <w:drawing>
          <wp:inline distT="0" distB="0" distL="0" distR="0" wp14:anchorId="41BC7925" wp14:editId="76805BDA">
            <wp:extent cx="2765146" cy="3107216"/>
            <wp:effectExtent l="76200" t="95250" r="73660" b="933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_celul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973" cy="3153094"/>
                    </a:xfrm>
                    <a:prstGeom prst="rect">
                      <a:avLst/>
                    </a:prstGeom>
                    <a:effectLst>
                      <a:outerShdw blurRad="63500" sx="102000" sy="102000" algn="ctr" rotWithShape="0">
                        <a:prstClr val="black">
                          <a:alpha val="40000"/>
                        </a:prstClr>
                      </a:outerShdw>
                    </a:effectLst>
                  </pic:spPr>
                </pic:pic>
              </a:graphicData>
            </a:graphic>
          </wp:inline>
        </w:drawing>
      </w:r>
    </w:p>
    <w:p w14:paraId="036B373F" w14:textId="77777777" w:rsidR="005A1CE5" w:rsidRDefault="005A1CE5" w:rsidP="0092208B">
      <w:pPr>
        <w:pStyle w:val="Textoindependiente"/>
        <w:spacing w:after="120"/>
        <w:jc w:val="both"/>
        <w:rPr>
          <w:rFonts w:ascii="Calibri" w:hAnsi="Calibri" w:cs="Calibri"/>
          <w:bCs/>
          <w:sz w:val="22"/>
          <w:szCs w:val="22"/>
        </w:rPr>
      </w:pPr>
    </w:p>
    <w:p w14:paraId="43332C7A" w14:textId="77777777" w:rsidR="000B372B" w:rsidRPr="00671E09" w:rsidRDefault="005A1CE5" w:rsidP="00D03C2B">
      <w:pPr>
        <w:pStyle w:val="Textoindependiente"/>
        <w:spacing w:after="120"/>
        <w:jc w:val="both"/>
        <w:rPr>
          <w:rFonts w:asciiTheme="minorHAnsi" w:hAnsiTheme="minorHAnsi" w:cstheme="minorHAnsi"/>
          <w:sz w:val="22"/>
          <w:szCs w:val="22"/>
        </w:rPr>
      </w:pPr>
      <w:r w:rsidRPr="00671E09">
        <w:rPr>
          <w:rFonts w:asciiTheme="minorHAnsi" w:hAnsiTheme="minorHAnsi" w:cstheme="minorHAnsi"/>
          <w:sz w:val="22"/>
          <w:szCs w:val="22"/>
        </w:rPr>
        <w:t>3.</w:t>
      </w:r>
      <w:r w:rsidR="0092208B" w:rsidRPr="00671E09">
        <w:rPr>
          <w:rFonts w:asciiTheme="minorHAnsi" w:hAnsiTheme="minorHAnsi" w:cstheme="minorHAnsi"/>
          <w:sz w:val="22"/>
          <w:szCs w:val="22"/>
        </w:rPr>
        <w:t xml:space="preserve"> </w:t>
      </w:r>
      <w:r w:rsidR="00D03C2B" w:rsidRPr="00671E09">
        <w:rPr>
          <w:rFonts w:asciiTheme="minorHAnsi" w:hAnsiTheme="minorHAnsi" w:cstheme="minorHAnsi"/>
          <w:sz w:val="22"/>
          <w:szCs w:val="22"/>
        </w:rPr>
        <w:t xml:space="preserve">Desarrollar un programa de </w:t>
      </w:r>
      <w:proofErr w:type="spellStart"/>
      <w:r w:rsidR="00D03C2B" w:rsidRPr="00671E09">
        <w:rPr>
          <w:rFonts w:asciiTheme="minorHAnsi" w:hAnsiTheme="minorHAnsi" w:cstheme="minorHAnsi"/>
          <w:sz w:val="22"/>
          <w:szCs w:val="22"/>
        </w:rPr>
        <w:t>Javascript</w:t>
      </w:r>
      <w:proofErr w:type="spellEnd"/>
      <w:r w:rsidR="00D03C2B" w:rsidRPr="00671E09">
        <w:rPr>
          <w:rFonts w:asciiTheme="minorHAnsi" w:hAnsiTheme="minorHAnsi" w:cstheme="minorHAnsi"/>
          <w:sz w:val="22"/>
          <w:szCs w:val="22"/>
        </w:rPr>
        <w:t xml:space="preserve"> con el objetivo de que la pagina tenga el siguiente comportamiento:</w:t>
      </w:r>
      <w:r w:rsidR="00045480">
        <w:rPr>
          <w:rFonts w:asciiTheme="minorHAnsi" w:hAnsiTheme="minorHAnsi" w:cstheme="minorHAnsi"/>
          <w:sz w:val="22"/>
          <w:szCs w:val="22"/>
        </w:rPr>
        <w:t xml:space="preserve"> </w:t>
      </w:r>
      <w:r w:rsidR="00045480">
        <w:rPr>
          <w:rFonts w:asciiTheme="minorHAnsi" w:hAnsiTheme="minorHAnsi" w:cstheme="minorHAnsi"/>
          <w:b/>
          <w:sz w:val="22"/>
          <w:szCs w:val="22"/>
        </w:rPr>
        <w:t>(5</w:t>
      </w:r>
      <w:r w:rsidR="00045480" w:rsidRPr="007977D5">
        <w:rPr>
          <w:rFonts w:asciiTheme="minorHAnsi" w:hAnsiTheme="minorHAnsi" w:cstheme="minorHAnsi"/>
          <w:b/>
          <w:sz w:val="22"/>
          <w:szCs w:val="22"/>
        </w:rPr>
        <w:t xml:space="preserve"> puntos)</w:t>
      </w:r>
    </w:p>
    <w:p w14:paraId="1D3E0DD4" w14:textId="77777777" w:rsidR="00907447" w:rsidRPr="00671E09" w:rsidRDefault="00D03C2B"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3.1. La primera vez que se </w:t>
      </w:r>
      <w:r w:rsidR="00907447" w:rsidRPr="00671E09">
        <w:rPr>
          <w:rFonts w:asciiTheme="minorHAnsi" w:hAnsiTheme="minorHAnsi" w:cstheme="minorHAnsi"/>
          <w:sz w:val="22"/>
          <w:szCs w:val="22"/>
        </w:rPr>
        <w:t xml:space="preserve">ingrese a la página web, el “Formulario para </w:t>
      </w:r>
      <w:r w:rsidR="00FA19D4" w:rsidRPr="00671E09">
        <w:rPr>
          <w:rFonts w:asciiTheme="minorHAnsi" w:hAnsiTheme="minorHAnsi" w:cstheme="minorHAnsi"/>
          <w:sz w:val="22"/>
          <w:szCs w:val="22"/>
        </w:rPr>
        <w:t>solicitar</w:t>
      </w:r>
      <w:r w:rsidR="00907447" w:rsidRPr="00671E09">
        <w:rPr>
          <w:rFonts w:asciiTheme="minorHAnsi" w:hAnsiTheme="minorHAnsi" w:cstheme="minorHAnsi"/>
          <w:sz w:val="22"/>
          <w:szCs w:val="22"/>
        </w:rPr>
        <w:t xml:space="preserve"> Vianda” debe estar oculto y solo se debe mostrar la sección de la tabla “Mis pedidos de Viandas”.</w:t>
      </w:r>
    </w:p>
    <w:p w14:paraId="70A538C2" w14:textId="77777777" w:rsidR="00907447" w:rsidRPr="00671E09" w:rsidRDefault="00907447"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3.2. La tabla </w:t>
      </w:r>
      <w:r w:rsidR="00FA19D4" w:rsidRPr="00671E09">
        <w:rPr>
          <w:rFonts w:asciiTheme="minorHAnsi" w:hAnsiTheme="minorHAnsi" w:cstheme="minorHAnsi"/>
          <w:sz w:val="22"/>
          <w:szCs w:val="22"/>
        </w:rPr>
        <w:t xml:space="preserve">se </w:t>
      </w:r>
      <w:r w:rsidRPr="00671E09">
        <w:rPr>
          <w:rFonts w:asciiTheme="minorHAnsi" w:hAnsiTheme="minorHAnsi" w:cstheme="minorHAnsi"/>
          <w:sz w:val="22"/>
          <w:szCs w:val="22"/>
        </w:rPr>
        <w:t xml:space="preserve">debe construir dinámicamente en base a los datos de una variable de tipo array, </w:t>
      </w:r>
      <w:r w:rsidR="00FA19D4" w:rsidRPr="00671E09">
        <w:rPr>
          <w:rFonts w:asciiTheme="minorHAnsi" w:hAnsiTheme="minorHAnsi" w:cstheme="minorHAnsi"/>
          <w:sz w:val="22"/>
          <w:szCs w:val="22"/>
        </w:rPr>
        <w:t>la</w:t>
      </w:r>
      <w:r w:rsidRPr="00671E09">
        <w:rPr>
          <w:rFonts w:asciiTheme="minorHAnsi" w:hAnsiTheme="minorHAnsi" w:cstheme="minorHAnsi"/>
          <w:sz w:val="22"/>
          <w:szCs w:val="22"/>
        </w:rPr>
        <w:t xml:space="preserve"> cual debe contener objetos del tipo “vianda” con todos sus atributos.</w:t>
      </w:r>
    </w:p>
    <w:p w14:paraId="0D7F53E7" w14:textId="77777777" w:rsidR="00907447" w:rsidRPr="00671E09" w:rsidRDefault="00907447"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3.3. </w:t>
      </w:r>
      <w:r w:rsidR="00FA19D4" w:rsidRPr="00671E09">
        <w:rPr>
          <w:rFonts w:asciiTheme="minorHAnsi" w:hAnsiTheme="minorHAnsi" w:cstheme="minorHAnsi"/>
          <w:sz w:val="22"/>
          <w:szCs w:val="22"/>
        </w:rPr>
        <w:t xml:space="preserve">Cuando el usuario haga un </w:t>
      </w:r>
      <w:proofErr w:type="spellStart"/>
      <w:r w:rsidR="00FA19D4" w:rsidRPr="00671E09">
        <w:rPr>
          <w:rFonts w:asciiTheme="minorHAnsi" w:hAnsiTheme="minorHAnsi" w:cstheme="minorHAnsi"/>
          <w:sz w:val="22"/>
          <w:szCs w:val="22"/>
        </w:rPr>
        <w:t>click</w:t>
      </w:r>
      <w:proofErr w:type="spellEnd"/>
      <w:r w:rsidR="00FA19D4" w:rsidRPr="00671E09">
        <w:rPr>
          <w:rFonts w:asciiTheme="minorHAnsi" w:hAnsiTheme="minorHAnsi" w:cstheme="minorHAnsi"/>
          <w:sz w:val="22"/>
          <w:szCs w:val="22"/>
        </w:rPr>
        <w:t xml:space="preserve"> en el botón “Nueva Vianda”, se debe mostrar el </w:t>
      </w:r>
      <w:r w:rsidR="00736752" w:rsidRPr="00671E09">
        <w:rPr>
          <w:rFonts w:asciiTheme="minorHAnsi" w:hAnsiTheme="minorHAnsi" w:cstheme="minorHAnsi"/>
          <w:sz w:val="22"/>
          <w:szCs w:val="22"/>
        </w:rPr>
        <w:t>“F</w:t>
      </w:r>
      <w:r w:rsidR="00FA19D4" w:rsidRPr="00671E09">
        <w:rPr>
          <w:rFonts w:asciiTheme="minorHAnsi" w:hAnsiTheme="minorHAnsi" w:cstheme="minorHAnsi"/>
          <w:sz w:val="22"/>
          <w:szCs w:val="22"/>
        </w:rPr>
        <w:t xml:space="preserve">ormulario </w:t>
      </w:r>
      <w:r w:rsidR="00736752" w:rsidRPr="00671E09">
        <w:rPr>
          <w:rFonts w:asciiTheme="minorHAnsi" w:hAnsiTheme="minorHAnsi" w:cstheme="minorHAnsi"/>
          <w:sz w:val="22"/>
          <w:szCs w:val="22"/>
        </w:rPr>
        <w:t xml:space="preserve">para </w:t>
      </w:r>
      <w:r w:rsidR="00FA19D4" w:rsidRPr="00671E09">
        <w:rPr>
          <w:rFonts w:asciiTheme="minorHAnsi" w:hAnsiTheme="minorHAnsi" w:cstheme="minorHAnsi"/>
          <w:sz w:val="22"/>
          <w:szCs w:val="22"/>
        </w:rPr>
        <w:t>solicit</w:t>
      </w:r>
      <w:r w:rsidR="00736752" w:rsidRPr="00671E09">
        <w:rPr>
          <w:rFonts w:asciiTheme="minorHAnsi" w:hAnsiTheme="minorHAnsi" w:cstheme="minorHAnsi"/>
          <w:sz w:val="22"/>
          <w:szCs w:val="22"/>
        </w:rPr>
        <w:t>ar</w:t>
      </w:r>
      <w:r w:rsidR="00FA19D4" w:rsidRPr="00671E09">
        <w:rPr>
          <w:rFonts w:asciiTheme="minorHAnsi" w:hAnsiTheme="minorHAnsi" w:cstheme="minorHAnsi"/>
          <w:sz w:val="22"/>
          <w:szCs w:val="22"/>
        </w:rPr>
        <w:t xml:space="preserve"> </w:t>
      </w:r>
      <w:r w:rsidR="00736752" w:rsidRPr="00671E09">
        <w:rPr>
          <w:rFonts w:asciiTheme="minorHAnsi" w:hAnsiTheme="minorHAnsi" w:cstheme="minorHAnsi"/>
          <w:sz w:val="22"/>
          <w:szCs w:val="22"/>
        </w:rPr>
        <w:t>V</w:t>
      </w:r>
      <w:r w:rsidR="00FA19D4" w:rsidRPr="00671E09">
        <w:rPr>
          <w:rFonts w:asciiTheme="minorHAnsi" w:hAnsiTheme="minorHAnsi" w:cstheme="minorHAnsi"/>
          <w:sz w:val="22"/>
          <w:szCs w:val="22"/>
        </w:rPr>
        <w:t>ianda</w:t>
      </w:r>
      <w:r w:rsidR="00736752" w:rsidRPr="00671E09">
        <w:rPr>
          <w:rFonts w:asciiTheme="minorHAnsi" w:hAnsiTheme="minorHAnsi" w:cstheme="minorHAnsi"/>
          <w:sz w:val="22"/>
          <w:szCs w:val="22"/>
        </w:rPr>
        <w:t>”</w:t>
      </w:r>
      <w:r w:rsidR="00FA19D4" w:rsidRPr="00671E09">
        <w:rPr>
          <w:rFonts w:asciiTheme="minorHAnsi" w:hAnsiTheme="minorHAnsi" w:cstheme="minorHAnsi"/>
          <w:sz w:val="22"/>
          <w:szCs w:val="22"/>
        </w:rPr>
        <w:t>.</w:t>
      </w:r>
    </w:p>
    <w:p w14:paraId="68C28E45" w14:textId="77777777" w:rsidR="008533A5" w:rsidRPr="00671E09" w:rsidRDefault="00FA19D4"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3.4. Una vez que el usuario ingrese los datos </w:t>
      </w:r>
      <w:r w:rsidR="00671E09">
        <w:rPr>
          <w:rFonts w:asciiTheme="minorHAnsi" w:hAnsiTheme="minorHAnsi" w:cstheme="minorHAnsi"/>
          <w:sz w:val="22"/>
          <w:szCs w:val="22"/>
        </w:rPr>
        <w:t xml:space="preserve">en el formulario </w:t>
      </w:r>
      <w:r w:rsidRPr="00671E09">
        <w:rPr>
          <w:rFonts w:asciiTheme="minorHAnsi" w:hAnsiTheme="minorHAnsi" w:cstheme="minorHAnsi"/>
          <w:sz w:val="22"/>
          <w:szCs w:val="22"/>
        </w:rPr>
        <w:t xml:space="preserve">y haga un </w:t>
      </w:r>
      <w:proofErr w:type="spellStart"/>
      <w:r w:rsidRPr="00671E09">
        <w:rPr>
          <w:rFonts w:asciiTheme="minorHAnsi" w:hAnsiTheme="minorHAnsi" w:cstheme="minorHAnsi"/>
          <w:sz w:val="22"/>
          <w:szCs w:val="22"/>
        </w:rPr>
        <w:t>click</w:t>
      </w:r>
      <w:proofErr w:type="spellEnd"/>
      <w:r w:rsidRPr="00671E09">
        <w:rPr>
          <w:rFonts w:asciiTheme="minorHAnsi" w:hAnsiTheme="minorHAnsi" w:cstheme="minorHAnsi"/>
          <w:sz w:val="22"/>
          <w:szCs w:val="22"/>
        </w:rPr>
        <w:t xml:space="preserve"> en el botón “Solicitar Viandas”, </w:t>
      </w:r>
      <w:r w:rsidR="00701049" w:rsidRPr="00671E09">
        <w:rPr>
          <w:rFonts w:asciiTheme="minorHAnsi" w:hAnsiTheme="minorHAnsi" w:cstheme="minorHAnsi"/>
          <w:sz w:val="22"/>
          <w:szCs w:val="22"/>
        </w:rPr>
        <w:t>se debe realizar lo siguiente:</w:t>
      </w:r>
    </w:p>
    <w:p w14:paraId="0AD8E69B" w14:textId="77777777"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.1. Controlar que en el campo “</w:t>
      </w:r>
      <w:proofErr w:type="spellStart"/>
      <w:r w:rsidRPr="00671E09">
        <w:rPr>
          <w:rFonts w:asciiTheme="minorHAnsi" w:hAnsiTheme="minorHAnsi" w:cstheme="minorHAnsi"/>
          <w:sz w:val="22"/>
          <w:szCs w:val="22"/>
        </w:rPr>
        <w:t>Items</w:t>
      </w:r>
      <w:proofErr w:type="spellEnd"/>
      <w:r w:rsidRPr="00671E09">
        <w:rPr>
          <w:rFonts w:asciiTheme="minorHAnsi" w:hAnsiTheme="minorHAnsi" w:cstheme="minorHAnsi"/>
          <w:sz w:val="22"/>
          <w:szCs w:val="22"/>
        </w:rPr>
        <w:t xml:space="preserve"> a incluir”, al menos una opción esté seleccionada.</w:t>
      </w:r>
    </w:p>
    <w:p w14:paraId="3E136D40" w14:textId="77777777"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 xml:space="preserve">.2. Controlar que la “Fecha Inicio” sea </w:t>
      </w:r>
      <w:r w:rsidR="00045480">
        <w:rPr>
          <w:rFonts w:asciiTheme="minorHAnsi" w:hAnsiTheme="minorHAnsi" w:cstheme="minorHAnsi"/>
          <w:sz w:val="22"/>
          <w:szCs w:val="22"/>
        </w:rPr>
        <w:t xml:space="preserve">por lo menos 5 días posterior a la fecha </w:t>
      </w:r>
      <w:r w:rsidRPr="00671E09">
        <w:rPr>
          <w:rFonts w:asciiTheme="minorHAnsi" w:hAnsiTheme="minorHAnsi" w:cstheme="minorHAnsi"/>
          <w:sz w:val="22"/>
          <w:szCs w:val="22"/>
        </w:rPr>
        <w:t>actual.</w:t>
      </w:r>
    </w:p>
    <w:p w14:paraId="0A52F8C9" w14:textId="77777777"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3</w:t>
      </w:r>
      <w:r w:rsidRPr="00671E09">
        <w:rPr>
          <w:rFonts w:asciiTheme="minorHAnsi" w:hAnsiTheme="minorHAnsi" w:cstheme="minorHAnsi"/>
          <w:sz w:val="22"/>
          <w:szCs w:val="22"/>
        </w:rPr>
        <w:t>. Controlar que la “Cantidad” de viandas sea mayor o igual a 1.</w:t>
      </w:r>
    </w:p>
    <w:p w14:paraId="2C1EE3E7" w14:textId="77777777"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 Si alguna de las condiciones anteriores no se cumple, mostrar un mensaje de error al inicio del formulario.</w:t>
      </w:r>
    </w:p>
    <w:p w14:paraId="3819E731" w14:textId="77777777" w:rsidR="00FA19D4"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5</w:t>
      </w:r>
      <w:r w:rsidRPr="00671E09">
        <w:rPr>
          <w:rFonts w:asciiTheme="minorHAnsi" w:hAnsiTheme="minorHAnsi" w:cstheme="minorHAnsi"/>
          <w:sz w:val="22"/>
          <w:szCs w:val="22"/>
        </w:rPr>
        <w:t xml:space="preserve">. Si todos los datos son correctos, </w:t>
      </w:r>
      <w:r w:rsidR="00FA19D4" w:rsidRPr="00671E09">
        <w:rPr>
          <w:rFonts w:asciiTheme="minorHAnsi" w:hAnsiTheme="minorHAnsi" w:cstheme="minorHAnsi"/>
          <w:sz w:val="22"/>
          <w:szCs w:val="22"/>
        </w:rPr>
        <w:t xml:space="preserve">agregar </w:t>
      </w:r>
      <w:r w:rsidRPr="00671E09">
        <w:rPr>
          <w:rFonts w:asciiTheme="minorHAnsi" w:hAnsiTheme="minorHAnsi" w:cstheme="minorHAnsi"/>
          <w:sz w:val="22"/>
          <w:szCs w:val="22"/>
        </w:rPr>
        <w:t xml:space="preserve">los mismos </w:t>
      </w:r>
      <w:r w:rsidR="00FA19D4" w:rsidRPr="00671E09">
        <w:rPr>
          <w:rFonts w:asciiTheme="minorHAnsi" w:hAnsiTheme="minorHAnsi" w:cstheme="minorHAnsi"/>
          <w:sz w:val="22"/>
          <w:szCs w:val="22"/>
        </w:rPr>
        <w:t xml:space="preserve">al array global, con lo cual se deben actualizar los datos de la tabla para que se muestre el registro que se acaba de agregar. </w:t>
      </w:r>
      <w:r w:rsidR="008533A5" w:rsidRPr="00671E09">
        <w:rPr>
          <w:rFonts w:asciiTheme="minorHAnsi" w:hAnsiTheme="minorHAnsi" w:cstheme="minorHAnsi"/>
          <w:sz w:val="22"/>
          <w:szCs w:val="22"/>
        </w:rPr>
        <w:t xml:space="preserve">Tener en cuenta </w:t>
      </w:r>
      <w:r w:rsidR="00736752" w:rsidRPr="00671E09">
        <w:rPr>
          <w:rFonts w:asciiTheme="minorHAnsi" w:hAnsiTheme="minorHAnsi" w:cstheme="minorHAnsi"/>
          <w:sz w:val="22"/>
          <w:szCs w:val="22"/>
        </w:rPr>
        <w:t>que,</w:t>
      </w:r>
      <w:r w:rsidR="008533A5" w:rsidRPr="00671E09">
        <w:rPr>
          <w:rFonts w:asciiTheme="minorHAnsi" w:hAnsiTheme="minorHAnsi" w:cstheme="minorHAnsi"/>
          <w:sz w:val="22"/>
          <w:szCs w:val="22"/>
        </w:rPr>
        <w:t xml:space="preserve"> para los nuevos registros de pedidos de viandas, el estado debe ser “Pendiente” y tener asociado un botón “Eliminar”.</w:t>
      </w:r>
    </w:p>
    <w:p w14:paraId="54C70736" w14:textId="77777777" w:rsidR="008533A5" w:rsidRPr="00671E09" w:rsidRDefault="008533A5"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3.4.6. Ocultar el formulario de solicitud de viandas.</w:t>
      </w:r>
    </w:p>
    <w:p w14:paraId="726C763C" w14:textId="77777777" w:rsidR="00736752" w:rsidRPr="00671E09" w:rsidRDefault="008533A5"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3.5. Cuando el usuario haga un </w:t>
      </w:r>
      <w:proofErr w:type="spellStart"/>
      <w:r w:rsidRPr="00671E09">
        <w:rPr>
          <w:rFonts w:asciiTheme="minorHAnsi" w:hAnsiTheme="minorHAnsi" w:cstheme="minorHAnsi"/>
          <w:sz w:val="22"/>
          <w:szCs w:val="22"/>
        </w:rPr>
        <w:t>click</w:t>
      </w:r>
      <w:proofErr w:type="spellEnd"/>
      <w:r w:rsidRPr="00671E09">
        <w:rPr>
          <w:rFonts w:asciiTheme="minorHAnsi" w:hAnsiTheme="minorHAnsi" w:cstheme="minorHAnsi"/>
          <w:sz w:val="22"/>
          <w:szCs w:val="22"/>
        </w:rPr>
        <w:t xml:space="preserve"> en el botón “Eliminar”, se debe mostrar una ventana de alerta para preguntar al usuario si desea Eliminar el registro. Si el usuario acepta, se debe eliminar el registro de la tabla (y de la variable array global).</w:t>
      </w:r>
    </w:p>
    <w:p w14:paraId="4600D0E9" w14:textId="77777777" w:rsidR="00736752" w:rsidRDefault="00736752" w:rsidP="00736752">
      <w:pPr>
        <w:rPr>
          <w:sz w:val="22"/>
          <w:szCs w:val="22"/>
        </w:rPr>
      </w:pPr>
    </w:p>
    <w:p w14:paraId="285B50E4" w14:textId="77777777" w:rsidR="00664826" w:rsidRPr="00671E09" w:rsidRDefault="00664826" w:rsidP="00736752">
      <w:pPr>
        <w:rPr>
          <w:sz w:val="22"/>
          <w:szCs w:val="22"/>
        </w:rPr>
      </w:pPr>
    </w:p>
    <w:p w14:paraId="523AF0ED" w14:textId="77777777" w:rsidR="00045480" w:rsidRPr="00045480" w:rsidRDefault="00045480" w:rsidP="00736752">
      <w:pPr>
        <w:pStyle w:val="Textoindependiente"/>
        <w:spacing w:after="120"/>
        <w:ind w:left="284"/>
        <w:jc w:val="both"/>
        <w:rPr>
          <w:rFonts w:asciiTheme="minorHAnsi" w:hAnsiTheme="minorHAnsi" w:cstheme="minorHAnsi"/>
          <w:b/>
          <w:sz w:val="24"/>
        </w:rPr>
      </w:pPr>
      <w:r w:rsidRPr="00664826">
        <w:rPr>
          <w:rFonts w:asciiTheme="minorHAnsi" w:hAnsiTheme="minorHAnsi" w:cstheme="minorHAnsi"/>
          <w:b/>
          <w:sz w:val="24"/>
          <w:u w:val="single"/>
        </w:rPr>
        <w:t>CONSIDERACIONES</w:t>
      </w:r>
      <w:r w:rsidRPr="00045480">
        <w:rPr>
          <w:rFonts w:asciiTheme="minorHAnsi" w:hAnsiTheme="minorHAnsi" w:cstheme="minorHAnsi"/>
          <w:b/>
          <w:sz w:val="24"/>
        </w:rPr>
        <w:t>:</w:t>
      </w:r>
    </w:p>
    <w:p w14:paraId="3A39937B" w14:textId="77777777" w:rsidR="00045480" w:rsidRDefault="00045480"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Para aprobar el parcial, debe tener completo y correcto al menos el 50 % de cada ejercicio.</w:t>
      </w:r>
    </w:p>
    <w:p w14:paraId="4DDBB84A" w14:textId="77777777" w:rsidR="0092208B" w:rsidRPr="00045480" w:rsidRDefault="00045480"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 xml:space="preserve">Se permite el uso de un editor de texto o del IDE </w:t>
      </w:r>
      <w:proofErr w:type="spellStart"/>
      <w:r>
        <w:rPr>
          <w:rFonts w:asciiTheme="minorHAnsi" w:hAnsiTheme="minorHAnsi" w:cstheme="minorHAnsi"/>
          <w:szCs w:val="20"/>
        </w:rPr>
        <w:t>Pycharm</w:t>
      </w:r>
      <w:proofErr w:type="spellEnd"/>
      <w:r>
        <w:rPr>
          <w:rFonts w:asciiTheme="minorHAnsi" w:hAnsiTheme="minorHAnsi" w:cstheme="minorHAnsi"/>
          <w:szCs w:val="20"/>
        </w:rPr>
        <w:t xml:space="preserve"> para el desarrollo de los ejercicios, pero luego de finalizado, Ud. debe c</w:t>
      </w:r>
      <w:r w:rsidR="00736752" w:rsidRPr="00045480">
        <w:rPr>
          <w:rFonts w:asciiTheme="minorHAnsi" w:hAnsiTheme="minorHAnsi" w:cstheme="minorHAnsi"/>
          <w:szCs w:val="20"/>
        </w:rPr>
        <w:t xml:space="preserve">opiar y pegar el código HTML, CSS personalizado y JAVASCRIPT </w:t>
      </w:r>
      <w:r>
        <w:rPr>
          <w:rFonts w:asciiTheme="minorHAnsi" w:hAnsiTheme="minorHAnsi" w:cstheme="minorHAnsi"/>
          <w:szCs w:val="20"/>
        </w:rPr>
        <w:t>en este documento</w:t>
      </w:r>
      <w:r w:rsidR="00736752" w:rsidRPr="00045480">
        <w:rPr>
          <w:rFonts w:asciiTheme="minorHAnsi" w:hAnsiTheme="minorHAnsi" w:cstheme="minorHAnsi"/>
          <w:szCs w:val="20"/>
        </w:rPr>
        <w:t>:</w:t>
      </w:r>
    </w:p>
    <w:p w14:paraId="0139CA39" w14:textId="77777777"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CODIGO</w:t>
      </w:r>
      <w:r w:rsidR="00736752">
        <w:rPr>
          <w:rFonts w:asciiTheme="minorHAnsi" w:hAnsiTheme="minorHAnsi" w:cstheme="minorHAnsi"/>
          <w:szCs w:val="20"/>
        </w:rPr>
        <w:t xml:space="preserve"> HTML</w:t>
      </w:r>
      <w:r w:rsidR="00815921">
        <w:rPr>
          <w:rFonts w:asciiTheme="minorHAnsi" w:hAnsiTheme="minorHAnsi" w:cstheme="minorHAnsi"/>
          <w:szCs w:val="20"/>
        </w:rPr>
        <w:t>:</w:t>
      </w:r>
    </w:p>
    <w:p w14:paraId="210FB04B" w14:textId="77777777"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CODIGO</w:t>
      </w:r>
      <w:r w:rsidR="00736752">
        <w:rPr>
          <w:rFonts w:asciiTheme="minorHAnsi" w:hAnsiTheme="minorHAnsi" w:cstheme="minorHAnsi"/>
          <w:szCs w:val="20"/>
        </w:rPr>
        <w:t xml:space="preserve"> CSS</w:t>
      </w:r>
      <w:r>
        <w:rPr>
          <w:rFonts w:asciiTheme="minorHAnsi" w:hAnsiTheme="minorHAnsi" w:cstheme="minorHAnsi"/>
          <w:szCs w:val="20"/>
        </w:rPr>
        <w:t xml:space="preserve"> PERSONALIZADO</w:t>
      </w:r>
      <w:r w:rsidR="00815921">
        <w:rPr>
          <w:rFonts w:asciiTheme="minorHAnsi" w:hAnsiTheme="minorHAnsi" w:cstheme="minorHAnsi"/>
          <w:szCs w:val="20"/>
        </w:rPr>
        <w:t>:</w:t>
      </w:r>
    </w:p>
    <w:p w14:paraId="71EB00F0" w14:textId="77777777"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 xml:space="preserve">CODIGO </w:t>
      </w:r>
      <w:r w:rsidR="00736752">
        <w:rPr>
          <w:rFonts w:asciiTheme="minorHAnsi" w:hAnsiTheme="minorHAnsi" w:cstheme="minorHAnsi"/>
          <w:szCs w:val="20"/>
        </w:rPr>
        <w:t>JAVASCRIPT</w:t>
      </w:r>
      <w:r w:rsidR="00815921">
        <w:rPr>
          <w:rFonts w:asciiTheme="minorHAnsi" w:hAnsiTheme="minorHAnsi" w:cstheme="minorHAnsi"/>
          <w:szCs w:val="20"/>
        </w:rPr>
        <w:t>:</w:t>
      </w:r>
    </w:p>
    <w:p w14:paraId="5F8FFEC5" w14:textId="77777777" w:rsidR="00736752" w:rsidRDefault="00736752"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Generar un repositorio en GIT para almacenar el código fuente, y copiar aquí la URL del mismo</w:t>
      </w:r>
      <w:r w:rsidR="00045480">
        <w:rPr>
          <w:rFonts w:asciiTheme="minorHAnsi" w:hAnsiTheme="minorHAnsi" w:cstheme="minorHAnsi"/>
          <w:szCs w:val="20"/>
        </w:rPr>
        <w:t>:</w:t>
      </w:r>
    </w:p>
    <w:p w14:paraId="322DAC4D" w14:textId="101CF1CB" w:rsidR="00736752" w:rsidRDefault="00736752" w:rsidP="009E3A94">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URL proyecto</w:t>
      </w:r>
      <w:r w:rsidR="00C27BA3">
        <w:rPr>
          <w:rFonts w:asciiTheme="minorHAnsi" w:hAnsiTheme="minorHAnsi" w:cstheme="minorHAnsi"/>
          <w:szCs w:val="20"/>
        </w:rPr>
        <w:t xml:space="preserve"> en GIT</w:t>
      </w:r>
      <w:r>
        <w:rPr>
          <w:rFonts w:asciiTheme="minorHAnsi" w:hAnsiTheme="minorHAnsi" w:cstheme="minorHAnsi"/>
          <w:szCs w:val="20"/>
        </w:rPr>
        <w:t xml:space="preserve">: </w:t>
      </w:r>
      <w:r w:rsidR="00380EE5" w:rsidRPr="00380EE5">
        <w:rPr>
          <w:rFonts w:asciiTheme="minorHAnsi" w:hAnsiTheme="minorHAnsi" w:cstheme="minorHAnsi"/>
          <w:b/>
          <w:bCs/>
          <w:szCs w:val="20"/>
        </w:rPr>
        <w:t>https://</w:t>
      </w:r>
      <w:proofErr w:type="spellStart"/>
      <w:r w:rsidR="00380EE5" w:rsidRPr="00380EE5">
        <w:rPr>
          <w:rFonts w:asciiTheme="minorHAnsi" w:hAnsiTheme="minorHAnsi" w:cstheme="minorHAnsi"/>
          <w:b/>
          <w:bCs/>
          <w:szCs w:val="20"/>
        </w:rPr>
        <w:t>github.com</w:t>
      </w:r>
      <w:proofErr w:type="spellEnd"/>
      <w:r w:rsidR="00380EE5" w:rsidRPr="00380EE5">
        <w:rPr>
          <w:rFonts w:asciiTheme="minorHAnsi" w:hAnsiTheme="minorHAnsi" w:cstheme="minorHAnsi"/>
          <w:b/>
          <w:bCs/>
          <w:szCs w:val="20"/>
        </w:rPr>
        <w:t>/</w:t>
      </w:r>
      <w:proofErr w:type="spellStart"/>
      <w:r w:rsidR="00380EE5" w:rsidRPr="00380EE5">
        <w:rPr>
          <w:rFonts w:asciiTheme="minorHAnsi" w:hAnsiTheme="minorHAnsi" w:cstheme="minorHAnsi"/>
          <w:b/>
          <w:bCs/>
          <w:szCs w:val="20"/>
        </w:rPr>
        <w:t>GonzaloDeLaFuente3</w:t>
      </w:r>
      <w:proofErr w:type="spellEnd"/>
      <w:r w:rsidR="00380EE5" w:rsidRPr="00380EE5">
        <w:rPr>
          <w:rFonts w:asciiTheme="minorHAnsi" w:hAnsiTheme="minorHAnsi" w:cstheme="minorHAnsi"/>
          <w:b/>
          <w:bCs/>
          <w:szCs w:val="20"/>
        </w:rPr>
        <w:t>/</w:t>
      </w:r>
      <w:proofErr w:type="spellStart"/>
      <w:r w:rsidR="00380EE5" w:rsidRPr="00380EE5">
        <w:rPr>
          <w:rFonts w:asciiTheme="minorHAnsi" w:hAnsiTheme="minorHAnsi" w:cstheme="minorHAnsi"/>
          <w:b/>
          <w:bCs/>
          <w:szCs w:val="20"/>
        </w:rPr>
        <w:t>parcial1_DeLaFuente</w:t>
      </w:r>
      <w:proofErr w:type="spellEnd"/>
    </w:p>
    <w:p w14:paraId="1D37CC8F" w14:textId="77777777" w:rsidR="004F3ED4" w:rsidRDefault="004F3ED4" w:rsidP="004F3ED4">
      <w:pPr>
        <w:pStyle w:val="Textoindependiente"/>
        <w:spacing w:after="120"/>
        <w:ind w:left="644"/>
        <w:jc w:val="both"/>
        <w:rPr>
          <w:rFonts w:asciiTheme="minorHAnsi" w:hAnsiTheme="minorHAnsi" w:cstheme="minorHAnsi"/>
          <w:i/>
          <w:szCs w:val="20"/>
        </w:rPr>
      </w:pPr>
      <w:r w:rsidRPr="004F3ED4">
        <w:rPr>
          <w:rFonts w:asciiTheme="minorHAnsi" w:hAnsiTheme="minorHAnsi" w:cstheme="minorHAnsi"/>
          <w:i/>
          <w:szCs w:val="20"/>
        </w:rPr>
        <w:t xml:space="preserve">Si lo desea, ingrese a la página web de GitHub </w:t>
      </w:r>
      <w:r>
        <w:rPr>
          <w:rFonts w:asciiTheme="minorHAnsi" w:hAnsiTheme="minorHAnsi" w:cstheme="minorHAnsi"/>
          <w:i/>
          <w:szCs w:val="20"/>
        </w:rPr>
        <w:t>(</w:t>
      </w:r>
      <w:hyperlink r:id="rId10" w:history="1">
        <w:r w:rsidRPr="0024168C">
          <w:rPr>
            <w:rStyle w:val="Hipervnculo"/>
            <w:rFonts w:asciiTheme="minorHAnsi" w:hAnsiTheme="minorHAnsi" w:cstheme="minorHAnsi"/>
            <w:i/>
            <w:szCs w:val="20"/>
          </w:rPr>
          <w:t>https://github.com/</w:t>
        </w:r>
      </w:hyperlink>
      <w:r>
        <w:rPr>
          <w:rFonts w:asciiTheme="minorHAnsi" w:hAnsiTheme="minorHAnsi" w:cstheme="minorHAnsi"/>
          <w:i/>
          <w:szCs w:val="20"/>
        </w:rPr>
        <w:t xml:space="preserve">) </w:t>
      </w:r>
      <w:r w:rsidRPr="004F3ED4">
        <w:rPr>
          <w:rFonts w:asciiTheme="minorHAnsi" w:hAnsiTheme="minorHAnsi" w:cstheme="minorHAnsi"/>
          <w:i/>
          <w:szCs w:val="20"/>
        </w:rPr>
        <w:t>y cree desde allí el proyecto y los directo</w:t>
      </w:r>
      <w:r>
        <w:rPr>
          <w:rFonts w:asciiTheme="minorHAnsi" w:hAnsiTheme="minorHAnsi" w:cstheme="minorHAnsi"/>
          <w:i/>
          <w:szCs w:val="20"/>
        </w:rPr>
        <w:t>rios y archivos que hagan falta, mediante las opciones “</w:t>
      </w:r>
      <w:proofErr w:type="spellStart"/>
      <w:r>
        <w:rPr>
          <w:rFonts w:asciiTheme="minorHAnsi" w:hAnsiTheme="minorHAnsi" w:cstheme="minorHAnsi"/>
          <w:i/>
          <w:szCs w:val="20"/>
        </w:rPr>
        <w:t>Create</w:t>
      </w:r>
      <w:proofErr w:type="spellEnd"/>
      <w:r>
        <w:rPr>
          <w:rFonts w:asciiTheme="minorHAnsi" w:hAnsiTheme="minorHAnsi" w:cstheme="minorHAnsi"/>
          <w:i/>
          <w:szCs w:val="20"/>
        </w:rPr>
        <w:t xml:space="preserve"> new file” o “</w:t>
      </w:r>
      <w:proofErr w:type="spellStart"/>
      <w:r>
        <w:rPr>
          <w:rFonts w:asciiTheme="minorHAnsi" w:hAnsiTheme="minorHAnsi" w:cstheme="minorHAnsi"/>
          <w:i/>
          <w:szCs w:val="20"/>
        </w:rPr>
        <w:t>Upload</w:t>
      </w:r>
      <w:proofErr w:type="spellEnd"/>
      <w:r>
        <w:rPr>
          <w:rFonts w:asciiTheme="minorHAnsi" w:hAnsiTheme="minorHAnsi" w:cstheme="minorHAnsi"/>
          <w:i/>
          <w:szCs w:val="20"/>
        </w:rPr>
        <w:t xml:space="preserve"> files” (para subir </w:t>
      </w:r>
      <w:proofErr w:type="gramStart"/>
      <w:r>
        <w:rPr>
          <w:rFonts w:asciiTheme="minorHAnsi" w:hAnsiTheme="minorHAnsi" w:cstheme="minorHAnsi"/>
          <w:i/>
          <w:szCs w:val="20"/>
        </w:rPr>
        <w:t>imágenes</w:t>
      </w:r>
      <w:proofErr w:type="gramEnd"/>
      <w:r>
        <w:rPr>
          <w:rFonts w:asciiTheme="minorHAnsi" w:hAnsiTheme="minorHAnsi" w:cstheme="minorHAnsi"/>
          <w:i/>
          <w:szCs w:val="20"/>
        </w:rPr>
        <w:t xml:space="preserve"> por ejemplo): </w:t>
      </w:r>
    </w:p>
    <w:p w14:paraId="00AF417A" w14:textId="77777777" w:rsidR="004F3ED4" w:rsidRDefault="00AA7A71" w:rsidP="004F3ED4">
      <w:pPr>
        <w:pStyle w:val="Textoindependiente"/>
        <w:spacing w:after="120"/>
        <w:ind w:left="644"/>
        <w:jc w:val="both"/>
        <w:rPr>
          <w:rFonts w:asciiTheme="minorHAnsi" w:hAnsiTheme="minorHAnsi" w:cstheme="minorHAnsi"/>
          <w:i/>
          <w:szCs w:val="20"/>
        </w:rPr>
      </w:pPr>
      <w:r>
        <w:rPr>
          <w:noProof/>
          <w:lang w:val="en-US" w:eastAsia="en-US"/>
        </w:rPr>
        <w:drawing>
          <wp:inline distT="0" distB="0" distL="0" distR="0" wp14:anchorId="3550AB1D" wp14:editId="72C1472E">
            <wp:extent cx="1333091" cy="599847"/>
            <wp:effectExtent l="76200" t="76200" r="76835" b="673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7526" t="27621" r="16816" b="59842"/>
                    <a:stretch/>
                  </pic:blipFill>
                  <pic:spPr bwMode="auto">
                    <a:xfrm>
                      <a:off x="0" y="0"/>
                      <a:ext cx="1333091" cy="599847"/>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E6F8949" w14:textId="77777777" w:rsidR="004F3ED4" w:rsidRPr="004F3ED4" w:rsidRDefault="004F3ED4" w:rsidP="004F3ED4">
      <w:pPr>
        <w:pStyle w:val="Textoindependiente"/>
        <w:spacing w:after="120"/>
        <w:ind w:left="644"/>
        <w:jc w:val="both"/>
        <w:rPr>
          <w:rFonts w:asciiTheme="minorHAnsi" w:hAnsiTheme="minorHAnsi" w:cstheme="minorHAnsi"/>
          <w:i/>
          <w:szCs w:val="20"/>
          <w:lang w:val="es-MX"/>
        </w:rPr>
      </w:pPr>
      <w:r>
        <w:rPr>
          <w:rFonts w:asciiTheme="minorHAnsi" w:hAnsiTheme="minorHAnsi" w:cstheme="minorHAnsi"/>
          <w:i/>
          <w:szCs w:val="20"/>
        </w:rPr>
        <w:t xml:space="preserve">Para crear un archivo dentro de un directorio nuevo, incluir el nombre del directorio en el nombre del archivo, por ejemplo: </w:t>
      </w:r>
      <w:proofErr w:type="spellStart"/>
      <w:r>
        <w:rPr>
          <w:rFonts w:asciiTheme="minorHAnsi" w:hAnsiTheme="minorHAnsi" w:cstheme="minorHAnsi"/>
          <w:i/>
          <w:szCs w:val="20"/>
        </w:rPr>
        <w:t>directorio</w:t>
      </w:r>
      <w:r w:rsidR="00AA7A71">
        <w:rPr>
          <w:rFonts w:asciiTheme="minorHAnsi" w:hAnsiTheme="minorHAnsi" w:cstheme="minorHAnsi"/>
          <w:i/>
          <w:szCs w:val="20"/>
        </w:rPr>
        <w:t>_nuevo</w:t>
      </w:r>
      <w:r>
        <w:rPr>
          <w:rFonts w:asciiTheme="minorHAnsi" w:hAnsiTheme="minorHAnsi" w:cstheme="minorHAnsi"/>
          <w:i/>
          <w:szCs w:val="20"/>
        </w:rPr>
        <w:t>xx</w:t>
      </w:r>
      <w:proofErr w:type="spellEnd"/>
      <w:r>
        <w:rPr>
          <w:rFonts w:asciiTheme="minorHAnsi" w:hAnsiTheme="minorHAnsi" w:cstheme="minorHAnsi"/>
          <w:i/>
          <w:szCs w:val="20"/>
        </w:rPr>
        <w:t>/</w:t>
      </w:r>
      <w:proofErr w:type="spellStart"/>
      <w:r>
        <w:rPr>
          <w:rFonts w:asciiTheme="minorHAnsi" w:hAnsiTheme="minorHAnsi" w:cstheme="minorHAnsi"/>
          <w:i/>
          <w:szCs w:val="20"/>
        </w:rPr>
        <w:t>archivo</w:t>
      </w:r>
      <w:r w:rsidR="00AA7A71">
        <w:rPr>
          <w:rFonts w:asciiTheme="minorHAnsi" w:hAnsiTheme="minorHAnsi" w:cstheme="minorHAnsi"/>
          <w:i/>
          <w:szCs w:val="20"/>
        </w:rPr>
        <w:t>_nuevo</w:t>
      </w:r>
      <w:r>
        <w:rPr>
          <w:rFonts w:asciiTheme="minorHAnsi" w:hAnsiTheme="minorHAnsi" w:cstheme="minorHAnsi"/>
          <w:i/>
          <w:szCs w:val="20"/>
        </w:rPr>
        <w:t>xx</w:t>
      </w:r>
      <w:proofErr w:type="spellEnd"/>
      <w:r>
        <w:rPr>
          <w:rFonts w:asciiTheme="minorHAnsi" w:hAnsiTheme="minorHAnsi" w:cstheme="minorHAnsi"/>
          <w:i/>
          <w:szCs w:val="20"/>
        </w:rPr>
        <w:t xml:space="preserve">. </w:t>
      </w:r>
    </w:p>
    <w:p w14:paraId="77F2968D" w14:textId="77777777" w:rsidR="00815921" w:rsidRDefault="00815921" w:rsidP="00815921">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lastRenderedPageBreak/>
        <w:t xml:space="preserve">Convertir este archivo a PDF y presentarlo en la tarea del aula virtual denominada “Entrega de Parcial Practico </w:t>
      </w:r>
      <w:proofErr w:type="spellStart"/>
      <w:r>
        <w:rPr>
          <w:rFonts w:asciiTheme="minorHAnsi" w:hAnsiTheme="minorHAnsi" w:cstheme="minorHAnsi"/>
          <w:szCs w:val="20"/>
        </w:rPr>
        <w:t>Nro</w:t>
      </w:r>
      <w:proofErr w:type="spellEnd"/>
      <w:r>
        <w:rPr>
          <w:rFonts w:asciiTheme="minorHAnsi" w:hAnsiTheme="minorHAnsi" w:cstheme="minorHAnsi"/>
          <w:szCs w:val="20"/>
        </w:rPr>
        <w:t xml:space="preserve"> 1” que se encuentra en la sección “Entrega de trabajos </w:t>
      </w:r>
      <w:proofErr w:type="spellStart"/>
      <w:r>
        <w:rPr>
          <w:rFonts w:asciiTheme="minorHAnsi" w:hAnsiTheme="minorHAnsi" w:cstheme="minorHAnsi"/>
          <w:szCs w:val="20"/>
        </w:rPr>
        <w:t>practicos</w:t>
      </w:r>
      <w:proofErr w:type="spellEnd"/>
      <w:r>
        <w:rPr>
          <w:rFonts w:asciiTheme="minorHAnsi" w:hAnsiTheme="minorHAnsi" w:cstheme="minorHAnsi"/>
          <w:szCs w:val="20"/>
        </w:rPr>
        <w:t xml:space="preserve"> / Parciales”</w:t>
      </w:r>
    </w:p>
    <w:p w14:paraId="30868D25" w14:textId="77777777" w:rsidR="00736752" w:rsidRPr="00736752" w:rsidRDefault="00736752" w:rsidP="001A1BE8">
      <w:pPr>
        <w:pStyle w:val="Textoindependiente"/>
        <w:spacing w:after="120"/>
        <w:ind w:left="284"/>
        <w:jc w:val="both"/>
        <w:rPr>
          <w:rFonts w:asciiTheme="minorHAnsi" w:hAnsiTheme="minorHAnsi" w:cstheme="minorHAnsi"/>
          <w:szCs w:val="20"/>
        </w:rPr>
      </w:pPr>
      <w:r>
        <w:rPr>
          <w:rFonts w:asciiTheme="minorHAnsi" w:hAnsiTheme="minorHAnsi" w:cstheme="minorHAnsi"/>
          <w:szCs w:val="20"/>
        </w:rPr>
        <w:t xml:space="preserve"> </w:t>
      </w:r>
    </w:p>
    <w:sectPr w:rsidR="00736752" w:rsidRPr="00736752" w:rsidSect="001A1BE8">
      <w:headerReference w:type="default" r:id="rId12"/>
      <w:pgSz w:w="11907" w:h="16840" w:code="9"/>
      <w:pgMar w:top="1474" w:right="992" w:bottom="426" w:left="1276"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F7D5" w14:textId="77777777" w:rsidR="000D28B5" w:rsidRDefault="000D28B5">
      <w:r>
        <w:separator/>
      </w:r>
    </w:p>
  </w:endnote>
  <w:endnote w:type="continuationSeparator" w:id="0">
    <w:p w14:paraId="54A791CE" w14:textId="77777777" w:rsidR="000D28B5" w:rsidRDefault="000D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A4BF" w14:textId="77777777" w:rsidR="000D28B5" w:rsidRDefault="000D28B5">
      <w:r>
        <w:separator/>
      </w:r>
    </w:p>
  </w:footnote>
  <w:footnote w:type="continuationSeparator" w:id="0">
    <w:p w14:paraId="2A42C9B6" w14:textId="77777777" w:rsidR="000D28B5" w:rsidRDefault="000D2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173" w:type="dxa"/>
      <w:tblLayout w:type="fixed"/>
      <w:tblLook w:val="01E0" w:firstRow="1" w:lastRow="1" w:firstColumn="1" w:lastColumn="1" w:noHBand="0" w:noVBand="0"/>
    </w:tblPr>
    <w:tblGrid>
      <w:gridCol w:w="648"/>
      <w:gridCol w:w="6548"/>
      <w:gridCol w:w="2977"/>
    </w:tblGrid>
    <w:tr w:rsidR="003C3EE0" w14:paraId="7FDE88E8" w14:textId="77777777" w:rsidTr="000F07C4">
      <w:trPr>
        <w:trHeight w:val="281"/>
      </w:trPr>
      <w:tc>
        <w:tcPr>
          <w:tcW w:w="648" w:type="dxa"/>
          <w:vMerge w:val="restart"/>
        </w:tcPr>
        <w:p w14:paraId="77A538A1" w14:textId="77777777" w:rsidR="003C3EE0" w:rsidRPr="00CB74DD" w:rsidRDefault="003C3EE0" w:rsidP="00CD7A58">
          <w:pPr>
            <w:pStyle w:val="Encabezado"/>
            <w:rPr>
              <w:sz w:val="18"/>
              <w:szCs w:val="18"/>
              <w:lang w:val="es-AR"/>
            </w:rPr>
          </w:pPr>
          <w:r>
            <w:rPr>
              <w:noProof/>
              <w:lang w:val="en-US" w:eastAsia="en-US"/>
            </w:rPr>
            <w:drawing>
              <wp:anchor distT="0" distB="0" distL="114300" distR="114300" simplePos="0" relativeHeight="251659264" behindDoc="1" locked="0" layoutInCell="1" allowOverlap="1" wp14:anchorId="2CD8650E" wp14:editId="04A9A308">
                <wp:simplePos x="0" y="0"/>
                <wp:positionH relativeFrom="column">
                  <wp:posOffset>-4445</wp:posOffset>
                </wp:positionH>
                <wp:positionV relativeFrom="paragraph">
                  <wp:posOffset>54610</wp:posOffset>
                </wp:positionV>
                <wp:extent cx="276860" cy="276860"/>
                <wp:effectExtent l="0" t="0" r="8890" b="8890"/>
                <wp:wrapNone/>
                <wp:docPr id="3" name="Imagen 3" descr="escudo_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276860"/>
                        </a:xfrm>
                        <a:prstGeom prst="rect">
                          <a:avLst/>
                        </a:prstGeom>
                        <a:noFill/>
                        <a:ln>
                          <a:noFill/>
                        </a:ln>
                      </pic:spPr>
                    </pic:pic>
                  </a:graphicData>
                </a:graphic>
              </wp:anchor>
            </w:drawing>
          </w:r>
        </w:p>
      </w:tc>
      <w:tc>
        <w:tcPr>
          <w:tcW w:w="6548" w:type="dxa"/>
          <w:vAlign w:val="center"/>
        </w:tcPr>
        <w:p w14:paraId="187A80C9" w14:textId="77777777" w:rsidR="003C3EE0" w:rsidRPr="00C02ED7" w:rsidRDefault="003C3EE0" w:rsidP="00736752">
          <w:pPr>
            <w:pStyle w:val="Encabezado"/>
            <w:rPr>
              <w:rFonts w:asciiTheme="minorHAnsi" w:hAnsiTheme="minorHAnsi" w:cstheme="minorHAnsi"/>
              <w:sz w:val="18"/>
              <w:szCs w:val="18"/>
              <w:lang w:val="es-AR"/>
            </w:rPr>
          </w:pPr>
          <w:r w:rsidRPr="006F04ED">
            <w:rPr>
              <w:rFonts w:asciiTheme="minorHAnsi" w:hAnsiTheme="minorHAnsi" w:cstheme="minorHAnsi"/>
              <w:sz w:val="18"/>
              <w:szCs w:val="18"/>
              <w:lang w:val="es-AR"/>
            </w:rPr>
            <w:t>Facultad de Tecnología y Cs. Aplicadas – U.N.Ca.</w:t>
          </w:r>
          <w:r>
            <w:rPr>
              <w:rFonts w:asciiTheme="minorHAnsi" w:hAnsiTheme="minorHAnsi" w:cstheme="minorHAnsi"/>
              <w:sz w:val="18"/>
              <w:szCs w:val="18"/>
              <w:lang w:val="es-AR"/>
            </w:rPr>
            <w:t xml:space="preserve"> – </w:t>
          </w:r>
          <w:r w:rsidR="00736752">
            <w:rPr>
              <w:rFonts w:asciiTheme="minorHAnsi" w:hAnsiTheme="minorHAnsi" w:cstheme="minorHAnsi"/>
              <w:sz w:val="18"/>
              <w:szCs w:val="18"/>
              <w:lang w:val="es-AR"/>
            </w:rPr>
            <w:t>30</w:t>
          </w:r>
          <w:r>
            <w:rPr>
              <w:rFonts w:asciiTheme="minorHAnsi" w:hAnsiTheme="minorHAnsi" w:cstheme="minorHAnsi"/>
              <w:sz w:val="18"/>
              <w:szCs w:val="18"/>
              <w:lang w:val="es-AR"/>
            </w:rPr>
            <w:t>/09/20</w:t>
          </w:r>
          <w:r w:rsidR="00556D2A">
            <w:rPr>
              <w:rFonts w:asciiTheme="minorHAnsi" w:hAnsiTheme="minorHAnsi" w:cstheme="minorHAnsi"/>
              <w:sz w:val="18"/>
              <w:szCs w:val="18"/>
              <w:lang w:val="es-AR"/>
            </w:rPr>
            <w:t>22</w:t>
          </w:r>
          <w:r w:rsidRPr="006F04ED">
            <w:rPr>
              <w:rFonts w:asciiTheme="minorHAnsi" w:hAnsiTheme="minorHAnsi" w:cstheme="minorHAnsi"/>
              <w:sz w:val="18"/>
              <w:szCs w:val="18"/>
              <w:lang w:val="es-AR"/>
            </w:rPr>
            <w:t xml:space="preserve">  </w:t>
          </w:r>
        </w:p>
      </w:tc>
      <w:tc>
        <w:tcPr>
          <w:tcW w:w="2977" w:type="dxa"/>
          <w:vAlign w:val="center"/>
        </w:tcPr>
        <w:p w14:paraId="2EAB6215" w14:textId="77777777" w:rsidR="003C3EE0" w:rsidRPr="006F04ED" w:rsidRDefault="003C3EE0" w:rsidP="006F04ED">
          <w:pPr>
            <w:pStyle w:val="Encabezado"/>
            <w:rPr>
              <w:rFonts w:asciiTheme="minorHAnsi" w:hAnsiTheme="minorHAnsi" w:cstheme="minorHAnsi"/>
              <w:lang w:val="es-AR"/>
            </w:rPr>
          </w:pPr>
          <w:r w:rsidRPr="006F04ED">
            <w:rPr>
              <w:rFonts w:asciiTheme="minorHAnsi" w:hAnsiTheme="minorHAnsi" w:cstheme="minorHAnsi"/>
              <w:smallCaps/>
              <w:sz w:val="18"/>
              <w:szCs w:val="18"/>
              <w:lang w:val="es-AR"/>
            </w:rPr>
            <w:t xml:space="preserve">Carrera: </w:t>
          </w:r>
          <w:r w:rsidRPr="006F04ED">
            <w:rPr>
              <w:rFonts w:asciiTheme="minorHAnsi" w:hAnsiTheme="minorHAnsi" w:cstheme="minorHAnsi"/>
              <w:sz w:val="18"/>
              <w:szCs w:val="18"/>
              <w:lang w:val="es-AR"/>
            </w:rPr>
            <w:t>Ingeniería en Informática</w:t>
          </w:r>
        </w:p>
      </w:tc>
    </w:tr>
    <w:tr w:rsidR="003C3EE0" w14:paraId="753B5F02" w14:textId="77777777" w:rsidTr="000F07C4">
      <w:trPr>
        <w:trHeight w:val="273"/>
      </w:trPr>
      <w:tc>
        <w:tcPr>
          <w:tcW w:w="648" w:type="dxa"/>
          <w:vMerge/>
        </w:tcPr>
        <w:p w14:paraId="17371ED9" w14:textId="77777777" w:rsidR="003C3EE0" w:rsidRPr="00CB74DD" w:rsidRDefault="003C3EE0" w:rsidP="00CD7A58">
          <w:pPr>
            <w:pStyle w:val="Encabezado"/>
            <w:rPr>
              <w:smallCaps/>
              <w:sz w:val="18"/>
              <w:szCs w:val="18"/>
              <w:lang w:val="es-AR"/>
            </w:rPr>
          </w:pPr>
        </w:p>
      </w:tc>
      <w:tc>
        <w:tcPr>
          <w:tcW w:w="6548" w:type="dxa"/>
          <w:vAlign w:val="center"/>
        </w:tcPr>
        <w:p w14:paraId="38A73A55" w14:textId="77777777" w:rsidR="003C3EE0" w:rsidRPr="006F04ED" w:rsidRDefault="003C3EE0" w:rsidP="006F04ED">
          <w:pPr>
            <w:pStyle w:val="Encabezado"/>
            <w:rPr>
              <w:rFonts w:asciiTheme="minorHAnsi" w:hAnsiTheme="minorHAnsi" w:cstheme="minorHAnsi"/>
              <w:smallCaps/>
              <w:sz w:val="18"/>
              <w:szCs w:val="18"/>
              <w:lang w:val="es-AR"/>
            </w:rPr>
          </w:pPr>
          <w:r w:rsidRPr="006F04ED">
            <w:rPr>
              <w:rFonts w:asciiTheme="minorHAnsi" w:hAnsiTheme="minorHAnsi" w:cstheme="minorHAnsi"/>
              <w:smallCaps/>
              <w:sz w:val="18"/>
              <w:szCs w:val="18"/>
              <w:lang w:val="es-AR"/>
            </w:rPr>
            <w:t>Apellido y Nombre:</w:t>
          </w:r>
        </w:p>
      </w:tc>
      <w:tc>
        <w:tcPr>
          <w:tcW w:w="2977" w:type="dxa"/>
          <w:vAlign w:val="center"/>
        </w:tcPr>
        <w:p w14:paraId="02759E02" w14:textId="77777777" w:rsidR="003C3EE0" w:rsidRPr="006F04ED" w:rsidRDefault="003C3EE0" w:rsidP="006F04ED">
          <w:pPr>
            <w:pStyle w:val="Encabezado"/>
            <w:rPr>
              <w:rFonts w:asciiTheme="minorHAnsi" w:hAnsiTheme="minorHAnsi" w:cstheme="minorHAnsi"/>
              <w:smallCaps/>
              <w:sz w:val="18"/>
              <w:szCs w:val="18"/>
              <w:lang w:val="es-AR"/>
            </w:rPr>
          </w:pPr>
          <w:r w:rsidRPr="006F04ED">
            <w:rPr>
              <w:rFonts w:asciiTheme="minorHAnsi" w:hAnsiTheme="minorHAnsi" w:cstheme="minorHAnsi"/>
              <w:smallCaps/>
              <w:sz w:val="18"/>
              <w:szCs w:val="18"/>
              <w:lang w:val="es-AR"/>
            </w:rPr>
            <w:t>M.U.:</w:t>
          </w:r>
        </w:p>
      </w:tc>
    </w:tr>
  </w:tbl>
  <w:p w14:paraId="01B8B6FC" w14:textId="77777777" w:rsidR="003C3EE0" w:rsidRPr="00C44D7D" w:rsidRDefault="003C3EE0" w:rsidP="00C44D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229"/>
    <w:multiLevelType w:val="hybridMultilevel"/>
    <w:tmpl w:val="46664BD6"/>
    <w:lvl w:ilvl="0" w:tplc="E0C23274">
      <w:start w:val="1"/>
      <w:numFmt w:val="bullet"/>
      <w:lvlText w:val="•"/>
      <w:lvlJc w:val="left"/>
      <w:pPr>
        <w:ind w:left="720" w:hanging="360"/>
      </w:pPr>
      <w:rPr>
        <w:rFonts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7C0593"/>
    <w:multiLevelType w:val="hybridMultilevel"/>
    <w:tmpl w:val="1DE682FA"/>
    <w:lvl w:ilvl="0" w:tplc="2C0A000D">
      <w:start w:val="1"/>
      <w:numFmt w:val="bullet"/>
      <w:lvlText w:val=""/>
      <w:lvlJc w:val="left"/>
      <w:pPr>
        <w:ind w:left="1713" w:hanging="360"/>
      </w:pPr>
      <w:rPr>
        <w:rFonts w:ascii="Wingdings" w:hAnsi="Wingdings"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15:restartNumberingAfterBreak="0">
    <w:nsid w:val="1CDC63ED"/>
    <w:multiLevelType w:val="hybridMultilevel"/>
    <w:tmpl w:val="AB067C3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C13F62"/>
    <w:multiLevelType w:val="hybridMultilevel"/>
    <w:tmpl w:val="91001BC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3E465108"/>
    <w:multiLevelType w:val="hybridMultilevel"/>
    <w:tmpl w:val="D938EDE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443F8F"/>
    <w:multiLevelType w:val="hybridMultilevel"/>
    <w:tmpl w:val="15F8392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19E689A"/>
    <w:multiLevelType w:val="hybridMultilevel"/>
    <w:tmpl w:val="15FE38A0"/>
    <w:lvl w:ilvl="0" w:tplc="0212C8A0">
      <w:start w:val="1"/>
      <w:numFmt w:val="bullet"/>
      <w:lvlText w:val=""/>
      <w:lvlJc w:val="left"/>
      <w:pPr>
        <w:ind w:left="720" w:hanging="360"/>
      </w:pPr>
      <w:rPr>
        <w:rFonts w:ascii="Wingdings" w:hAnsi="Wingding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F444A4"/>
    <w:multiLevelType w:val="hybridMultilevel"/>
    <w:tmpl w:val="8E608DE2"/>
    <w:lvl w:ilvl="0" w:tplc="DD242B9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2E80D75"/>
    <w:multiLevelType w:val="hybridMultilevel"/>
    <w:tmpl w:val="C2024D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ADD3BF5"/>
    <w:multiLevelType w:val="hybridMultilevel"/>
    <w:tmpl w:val="E7ECE71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EC35BED"/>
    <w:multiLevelType w:val="hybridMultilevel"/>
    <w:tmpl w:val="328EFF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4"/>
  </w:num>
  <w:num w:numId="6">
    <w:abstractNumId w:val="2"/>
  </w:num>
  <w:num w:numId="7">
    <w:abstractNumId w:val="0"/>
  </w:num>
  <w:num w:numId="8">
    <w:abstractNumId w:val="8"/>
  </w:num>
  <w:num w:numId="9">
    <w:abstractNumId w:val="1"/>
  </w:num>
  <w:num w:numId="10">
    <w:abstractNumId w:val="6"/>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9C"/>
    <w:rsid w:val="0000235B"/>
    <w:rsid w:val="00003803"/>
    <w:rsid w:val="00003FAA"/>
    <w:rsid w:val="00011D17"/>
    <w:rsid w:val="0001385E"/>
    <w:rsid w:val="000168DF"/>
    <w:rsid w:val="00017DF5"/>
    <w:rsid w:val="00020D50"/>
    <w:rsid w:val="00020E66"/>
    <w:rsid w:val="0003543A"/>
    <w:rsid w:val="00045480"/>
    <w:rsid w:val="0004755A"/>
    <w:rsid w:val="00057492"/>
    <w:rsid w:val="00057622"/>
    <w:rsid w:val="00061261"/>
    <w:rsid w:val="0006640D"/>
    <w:rsid w:val="0007039E"/>
    <w:rsid w:val="000712D4"/>
    <w:rsid w:val="00077898"/>
    <w:rsid w:val="0008545C"/>
    <w:rsid w:val="00093F47"/>
    <w:rsid w:val="00095411"/>
    <w:rsid w:val="00096318"/>
    <w:rsid w:val="00097898"/>
    <w:rsid w:val="000A2CF5"/>
    <w:rsid w:val="000A392D"/>
    <w:rsid w:val="000A6812"/>
    <w:rsid w:val="000B0F7B"/>
    <w:rsid w:val="000B1424"/>
    <w:rsid w:val="000B33BE"/>
    <w:rsid w:val="000B372B"/>
    <w:rsid w:val="000C2BAF"/>
    <w:rsid w:val="000C3358"/>
    <w:rsid w:val="000C5DB9"/>
    <w:rsid w:val="000C6857"/>
    <w:rsid w:val="000D0355"/>
    <w:rsid w:val="000D0FC1"/>
    <w:rsid w:val="000D28B5"/>
    <w:rsid w:val="000D54DB"/>
    <w:rsid w:val="000D65DB"/>
    <w:rsid w:val="000E28DA"/>
    <w:rsid w:val="000E3000"/>
    <w:rsid w:val="000F07C4"/>
    <w:rsid w:val="00106A63"/>
    <w:rsid w:val="00107D76"/>
    <w:rsid w:val="00113E1E"/>
    <w:rsid w:val="00115679"/>
    <w:rsid w:val="0012128E"/>
    <w:rsid w:val="00124B5A"/>
    <w:rsid w:val="00125954"/>
    <w:rsid w:val="00125E59"/>
    <w:rsid w:val="00132FC4"/>
    <w:rsid w:val="00136AAA"/>
    <w:rsid w:val="001403FD"/>
    <w:rsid w:val="00141303"/>
    <w:rsid w:val="0014144F"/>
    <w:rsid w:val="0014217A"/>
    <w:rsid w:val="001479D9"/>
    <w:rsid w:val="00150EB7"/>
    <w:rsid w:val="0015249B"/>
    <w:rsid w:val="00153B3D"/>
    <w:rsid w:val="0015461A"/>
    <w:rsid w:val="0015607B"/>
    <w:rsid w:val="0016257E"/>
    <w:rsid w:val="00164C6B"/>
    <w:rsid w:val="001752F8"/>
    <w:rsid w:val="00175704"/>
    <w:rsid w:val="00191724"/>
    <w:rsid w:val="00193D6D"/>
    <w:rsid w:val="00195A19"/>
    <w:rsid w:val="00195C83"/>
    <w:rsid w:val="00197B67"/>
    <w:rsid w:val="001A0E83"/>
    <w:rsid w:val="001A1BE8"/>
    <w:rsid w:val="001B0332"/>
    <w:rsid w:val="001B571E"/>
    <w:rsid w:val="001C070B"/>
    <w:rsid w:val="001C2CA9"/>
    <w:rsid w:val="001C61A1"/>
    <w:rsid w:val="001C660C"/>
    <w:rsid w:val="001C7D48"/>
    <w:rsid w:val="001E0B30"/>
    <w:rsid w:val="001E2B0B"/>
    <w:rsid w:val="001E6F8E"/>
    <w:rsid w:val="001F1217"/>
    <w:rsid w:val="001F1E06"/>
    <w:rsid w:val="001F37EC"/>
    <w:rsid w:val="001F42EA"/>
    <w:rsid w:val="0020050B"/>
    <w:rsid w:val="002103BB"/>
    <w:rsid w:val="00215725"/>
    <w:rsid w:val="00215D77"/>
    <w:rsid w:val="002172CC"/>
    <w:rsid w:val="00224B65"/>
    <w:rsid w:val="00230264"/>
    <w:rsid w:val="00234C33"/>
    <w:rsid w:val="00243AA2"/>
    <w:rsid w:val="002451BE"/>
    <w:rsid w:val="00246879"/>
    <w:rsid w:val="00247D0D"/>
    <w:rsid w:val="00270F5D"/>
    <w:rsid w:val="0028015F"/>
    <w:rsid w:val="00280C49"/>
    <w:rsid w:val="00282A0D"/>
    <w:rsid w:val="00284C5D"/>
    <w:rsid w:val="00292809"/>
    <w:rsid w:val="002A106A"/>
    <w:rsid w:val="002B5DE7"/>
    <w:rsid w:val="002B73A5"/>
    <w:rsid w:val="002D5E65"/>
    <w:rsid w:val="002F07AD"/>
    <w:rsid w:val="002F46CA"/>
    <w:rsid w:val="00304581"/>
    <w:rsid w:val="00326813"/>
    <w:rsid w:val="00330476"/>
    <w:rsid w:val="00335DE6"/>
    <w:rsid w:val="0034052C"/>
    <w:rsid w:val="00341364"/>
    <w:rsid w:val="00342C8D"/>
    <w:rsid w:val="00344488"/>
    <w:rsid w:val="0034507E"/>
    <w:rsid w:val="00350684"/>
    <w:rsid w:val="00353D32"/>
    <w:rsid w:val="003605A9"/>
    <w:rsid w:val="00371287"/>
    <w:rsid w:val="003718DF"/>
    <w:rsid w:val="00380EE5"/>
    <w:rsid w:val="00386226"/>
    <w:rsid w:val="00387C48"/>
    <w:rsid w:val="00390EB7"/>
    <w:rsid w:val="003936B8"/>
    <w:rsid w:val="0039594B"/>
    <w:rsid w:val="00395E6F"/>
    <w:rsid w:val="003B0359"/>
    <w:rsid w:val="003B7E8E"/>
    <w:rsid w:val="003C3EE0"/>
    <w:rsid w:val="003C5356"/>
    <w:rsid w:val="003D2AAF"/>
    <w:rsid w:val="003D3C55"/>
    <w:rsid w:val="003E2256"/>
    <w:rsid w:val="003E570C"/>
    <w:rsid w:val="003E5ED1"/>
    <w:rsid w:val="003E5FEA"/>
    <w:rsid w:val="003F1F5D"/>
    <w:rsid w:val="00403BAD"/>
    <w:rsid w:val="004052DF"/>
    <w:rsid w:val="00425BBF"/>
    <w:rsid w:val="004307CB"/>
    <w:rsid w:val="004324AD"/>
    <w:rsid w:val="0043404D"/>
    <w:rsid w:val="0043484F"/>
    <w:rsid w:val="004400F3"/>
    <w:rsid w:val="00441D69"/>
    <w:rsid w:val="00453B1A"/>
    <w:rsid w:val="004546F4"/>
    <w:rsid w:val="00463D97"/>
    <w:rsid w:val="004718A6"/>
    <w:rsid w:val="0047539E"/>
    <w:rsid w:val="004806E1"/>
    <w:rsid w:val="0048583A"/>
    <w:rsid w:val="00485BA0"/>
    <w:rsid w:val="004A38A4"/>
    <w:rsid w:val="004B1517"/>
    <w:rsid w:val="004B4C0D"/>
    <w:rsid w:val="004B6201"/>
    <w:rsid w:val="004B63DA"/>
    <w:rsid w:val="004B6D8E"/>
    <w:rsid w:val="004C74DB"/>
    <w:rsid w:val="004C76B5"/>
    <w:rsid w:val="004D5075"/>
    <w:rsid w:val="004D6629"/>
    <w:rsid w:val="004E1D9B"/>
    <w:rsid w:val="004F3ED4"/>
    <w:rsid w:val="004F5D28"/>
    <w:rsid w:val="004F6C66"/>
    <w:rsid w:val="005110C6"/>
    <w:rsid w:val="00511138"/>
    <w:rsid w:val="00513C67"/>
    <w:rsid w:val="00513F23"/>
    <w:rsid w:val="005273D6"/>
    <w:rsid w:val="00527C80"/>
    <w:rsid w:val="00535E1A"/>
    <w:rsid w:val="00545263"/>
    <w:rsid w:val="005539B8"/>
    <w:rsid w:val="00556D2A"/>
    <w:rsid w:val="00557D97"/>
    <w:rsid w:val="005638CA"/>
    <w:rsid w:val="00563D20"/>
    <w:rsid w:val="0056793A"/>
    <w:rsid w:val="00571FD7"/>
    <w:rsid w:val="00581EAC"/>
    <w:rsid w:val="00583F2D"/>
    <w:rsid w:val="00590DD2"/>
    <w:rsid w:val="005A1CE5"/>
    <w:rsid w:val="005A4052"/>
    <w:rsid w:val="005A4ABF"/>
    <w:rsid w:val="005B24DA"/>
    <w:rsid w:val="005B398F"/>
    <w:rsid w:val="005B4CCE"/>
    <w:rsid w:val="005B51DA"/>
    <w:rsid w:val="005C494A"/>
    <w:rsid w:val="005E2F5E"/>
    <w:rsid w:val="005E6D3C"/>
    <w:rsid w:val="005F1AC6"/>
    <w:rsid w:val="005F39EF"/>
    <w:rsid w:val="005F446C"/>
    <w:rsid w:val="005F6526"/>
    <w:rsid w:val="005F6FF8"/>
    <w:rsid w:val="00602198"/>
    <w:rsid w:val="00604949"/>
    <w:rsid w:val="006056E9"/>
    <w:rsid w:val="00607887"/>
    <w:rsid w:val="00613444"/>
    <w:rsid w:val="006214F4"/>
    <w:rsid w:val="00623562"/>
    <w:rsid w:val="00623AE2"/>
    <w:rsid w:val="00637098"/>
    <w:rsid w:val="00646C72"/>
    <w:rsid w:val="00646E41"/>
    <w:rsid w:val="00646EF0"/>
    <w:rsid w:val="0064729C"/>
    <w:rsid w:val="00656D68"/>
    <w:rsid w:val="00657B56"/>
    <w:rsid w:val="00662085"/>
    <w:rsid w:val="00664826"/>
    <w:rsid w:val="00671E09"/>
    <w:rsid w:val="006743BD"/>
    <w:rsid w:val="0067542E"/>
    <w:rsid w:val="00676685"/>
    <w:rsid w:val="00680405"/>
    <w:rsid w:val="0068173D"/>
    <w:rsid w:val="00681E3A"/>
    <w:rsid w:val="00681F41"/>
    <w:rsid w:val="00686484"/>
    <w:rsid w:val="00691223"/>
    <w:rsid w:val="006923CA"/>
    <w:rsid w:val="0069789B"/>
    <w:rsid w:val="006A035F"/>
    <w:rsid w:val="006A0805"/>
    <w:rsid w:val="006A2825"/>
    <w:rsid w:val="006D2C26"/>
    <w:rsid w:val="006E1274"/>
    <w:rsid w:val="006E6CAD"/>
    <w:rsid w:val="006E7C05"/>
    <w:rsid w:val="006F04ED"/>
    <w:rsid w:val="006F428E"/>
    <w:rsid w:val="00700825"/>
    <w:rsid w:val="007008DD"/>
    <w:rsid w:val="00701049"/>
    <w:rsid w:val="00707384"/>
    <w:rsid w:val="007253B8"/>
    <w:rsid w:val="00736752"/>
    <w:rsid w:val="00741F07"/>
    <w:rsid w:val="00745868"/>
    <w:rsid w:val="0074671D"/>
    <w:rsid w:val="00753158"/>
    <w:rsid w:val="00763928"/>
    <w:rsid w:val="00763956"/>
    <w:rsid w:val="007740E8"/>
    <w:rsid w:val="00784AFA"/>
    <w:rsid w:val="00796117"/>
    <w:rsid w:val="007977D5"/>
    <w:rsid w:val="007B1AEA"/>
    <w:rsid w:val="007B2DDB"/>
    <w:rsid w:val="007D2D35"/>
    <w:rsid w:val="00815714"/>
    <w:rsid w:val="00815921"/>
    <w:rsid w:val="00816D75"/>
    <w:rsid w:val="00823056"/>
    <w:rsid w:val="0082632B"/>
    <w:rsid w:val="0083136F"/>
    <w:rsid w:val="00833796"/>
    <w:rsid w:val="008352D7"/>
    <w:rsid w:val="00844F51"/>
    <w:rsid w:val="008533A5"/>
    <w:rsid w:val="00857773"/>
    <w:rsid w:val="00862E6A"/>
    <w:rsid w:val="00865202"/>
    <w:rsid w:val="008720A4"/>
    <w:rsid w:val="00874357"/>
    <w:rsid w:val="00883904"/>
    <w:rsid w:val="00886C94"/>
    <w:rsid w:val="008B117C"/>
    <w:rsid w:val="008D0F1A"/>
    <w:rsid w:val="008E5BEA"/>
    <w:rsid w:val="0090725D"/>
    <w:rsid w:val="00907447"/>
    <w:rsid w:val="00913046"/>
    <w:rsid w:val="0092208B"/>
    <w:rsid w:val="009306FF"/>
    <w:rsid w:val="0093792C"/>
    <w:rsid w:val="009379B8"/>
    <w:rsid w:val="00941985"/>
    <w:rsid w:val="00941C45"/>
    <w:rsid w:val="00941D70"/>
    <w:rsid w:val="00954AFE"/>
    <w:rsid w:val="009563F2"/>
    <w:rsid w:val="00962417"/>
    <w:rsid w:val="009627EB"/>
    <w:rsid w:val="0096646C"/>
    <w:rsid w:val="00987CD6"/>
    <w:rsid w:val="00994A64"/>
    <w:rsid w:val="009959F5"/>
    <w:rsid w:val="009B093D"/>
    <w:rsid w:val="009C3589"/>
    <w:rsid w:val="009C48AD"/>
    <w:rsid w:val="009C7CD9"/>
    <w:rsid w:val="009D148B"/>
    <w:rsid w:val="009D5C0C"/>
    <w:rsid w:val="009E3A94"/>
    <w:rsid w:val="009E3F3E"/>
    <w:rsid w:val="009E7047"/>
    <w:rsid w:val="009F6316"/>
    <w:rsid w:val="009F6319"/>
    <w:rsid w:val="009F7BE9"/>
    <w:rsid w:val="00A0062D"/>
    <w:rsid w:val="00A02A7E"/>
    <w:rsid w:val="00A03D89"/>
    <w:rsid w:val="00A06A4D"/>
    <w:rsid w:val="00A07FCA"/>
    <w:rsid w:val="00A22BFD"/>
    <w:rsid w:val="00A25F3C"/>
    <w:rsid w:val="00A332DB"/>
    <w:rsid w:val="00A34B9C"/>
    <w:rsid w:val="00A37DD0"/>
    <w:rsid w:val="00A4627D"/>
    <w:rsid w:val="00A50048"/>
    <w:rsid w:val="00A57952"/>
    <w:rsid w:val="00A610F0"/>
    <w:rsid w:val="00A73DC3"/>
    <w:rsid w:val="00A74C7D"/>
    <w:rsid w:val="00A83FE4"/>
    <w:rsid w:val="00A96487"/>
    <w:rsid w:val="00AA6FA2"/>
    <w:rsid w:val="00AA7A71"/>
    <w:rsid w:val="00AB39F5"/>
    <w:rsid w:val="00AB417E"/>
    <w:rsid w:val="00AB6E91"/>
    <w:rsid w:val="00AB7849"/>
    <w:rsid w:val="00AC063F"/>
    <w:rsid w:val="00AC2D8A"/>
    <w:rsid w:val="00AC387F"/>
    <w:rsid w:val="00AC5153"/>
    <w:rsid w:val="00AD1987"/>
    <w:rsid w:val="00AD2052"/>
    <w:rsid w:val="00AD6D78"/>
    <w:rsid w:val="00AE121A"/>
    <w:rsid w:val="00AE377D"/>
    <w:rsid w:val="00AE4608"/>
    <w:rsid w:val="00AE773E"/>
    <w:rsid w:val="00AE7CC5"/>
    <w:rsid w:val="00AF51AA"/>
    <w:rsid w:val="00B04054"/>
    <w:rsid w:val="00B048CE"/>
    <w:rsid w:val="00B04F1E"/>
    <w:rsid w:val="00B14252"/>
    <w:rsid w:val="00B15DF8"/>
    <w:rsid w:val="00B260DA"/>
    <w:rsid w:val="00B4231B"/>
    <w:rsid w:val="00B42DF5"/>
    <w:rsid w:val="00B565C8"/>
    <w:rsid w:val="00B5677A"/>
    <w:rsid w:val="00B57B87"/>
    <w:rsid w:val="00B66BA8"/>
    <w:rsid w:val="00B713BC"/>
    <w:rsid w:val="00B731CC"/>
    <w:rsid w:val="00B742CA"/>
    <w:rsid w:val="00B74B6F"/>
    <w:rsid w:val="00B752AF"/>
    <w:rsid w:val="00B7591B"/>
    <w:rsid w:val="00B75C61"/>
    <w:rsid w:val="00B80E73"/>
    <w:rsid w:val="00B851D0"/>
    <w:rsid w:val="00B86CEF"/>
    <w:rsid w:val="00B8735F"/>
    <w:rsid w:val="00B941A0"/>
    <w:rsid w:val="00BB0550"/>
    <w:rsid w:val="00BC38A3"/>
    <w:rsid w:val="00BD43C1"/>
    <w:rsid w:val="00BD5800"/>
    <w:rsid w:val="00BD697B"/>
    <w:rsid w:val="00BE180D"/>
    <w:rsid w:val="00BF07EF"/>
    <w:rsid w:val="00BF2861"/>
    <w:rsid w:val="00BF3DED"/>
    <w:rsid w:val="00BF64C8"/>
    <w:rsid w:val="00C02ED7"/>
    <w:rsid w:val="00C14D96"/>
    <w:rsid w:val="00C17990"/>
    <w:rsid w:val="00C22A72"/>
    <w:rsid w:val="00C26472"/>
    <w:rsid w:val="00C26CB5"/>
    <w:rsid w:val="00C27BA3"/>
    <w:rsid w:val="00C30374"/>
    <w:rsid w:val="00C32674"/>
    <w:rsid w:val="00C34923"/>
    <w:rsid w:val="00C36292"/>
    <w:rsid w:val="00C40DA8"/>
    <w:rsid w:val="00C44D7D"/>
    <w:rsid w:val="00C57E26"/>
    <w:rsid w:val="00C6280C"/>
    <w:rsid w:val="00C654A7"/>
    <w:rsid w:val="00C65B9C"/>
    <w:rsid w:val="00C74754"/>
    <w:rsid w:val="00C74F78"/>
    <w:rsid w:val="00C77011"/>
    <w:rsid w:val="00C850D9"/>
    <w:rsid w:val="00C86848"/>
    <w:rsid w:val="00C86BDF"/>
    <w:rsid w:val="00C87920"/>
    <w:rsid w:val="00C922C9"/>
    <w:rsid w:val="00C939DC"/>
    <w:rsid w:val="00C943E3"/>
    <w:rsid w:val="00C9442E"/>
    <w:rsid w:val="00CA173E"/>
    <w:rsid w:val="00CA6E31"/>
    <w:rsid w:val="00CA71BD"/>
    <w:rsid w:val="00CB7BEB"/>
    <w:rsid w:val="00CC40A1"/>
    <w:rsid w:val="00CC4B86"/>
    <w:rsid w:val="00CC60A5"/>
    <w:rsid w:val="00CC72F3"/>
    <w:rsid w:val="00CD4DF0"/>
    <w:rsid w:val="00CD7A58"/>
    <w:rsid w:val="00CE0A0B"/>
    <w:rsid w:val="00CE2EBE"/>
    <w:rsid w:val="00CE58D9"/>
    <w:rsid w:val="00CF04DF"/>
    <w:rsid w:val="00CF48D4"/>
    <w:rsid w:val="00CF5523"/>
    <w:rsid w:val="00CF648A"/>
    <w:rsid w:val="00CF7593"/>
    <w:rsid w:val="00D002CA"/>
    <w:rsid w:val="00D01198"/>
    <w:rsid w:val="00D03C2B"/>
    <w:rsid w:val="00D07C47"/>
    <w:rsid w:val="00D1491B"/>
    <w:rsid w:val="00D15B01"/>
    <w:rsid w:val="00D20EA5"/>
    <w:rsid w:val="00D47078"/>
    <w:rsid w:val="00D50F4C"/>
    <w:rsid w:val="00D6378C"/>
    <w:rsid w:val="00D7040C"/>
    <w:rsid w:val="00D732C6"/>
    <w:rsid w:val="00D82158"/>
    <w:rsid w:val="00D8281C"/>
    <w:rsid w:val="00D82B80"/>
    <w:rsid w:val="00D87442"/>
    <w:rsid w:val="00DA078C"/>
    <w:rsid w:val="00DA23F8"/>
    <w:rsid w:val="00DA5CA3"/>
    <w:rsid w:val="00DC6230"/>
    <w:rsid w:val="00DC77B8"/>
    <w:rsid w:val="00DE4839"/>
    <w:rsid w:val="00DE5617"/>
    <w:rsid w:val="00DF22F9"/>
    <w:rsid w:val="00DF4241"/>
    <w:rsid w:val="00E00EBA"/>
    <w:rsid w:val="00E06759"/>
    <w:rsid w:val="00E10194"/>
    <w:rsid w:val="00E10A7D"/>
    <w:rsid w:val="00E245CA"/>
    <w:rsid w:val="00E34711"/>
    <w:rsid w:val="00E4076E"/>
    <w:rsid w:val="00E4250F"/>
    <w:rsid w:val="00E441B5"/>
    <w:rsid w:val="00E44493"/>
    <w:rsid w:val="00E50BEC"/>
    <w:rsid w:val="00E52675"/>
    <w:rsid w:val="00E57C87"/>
    <w:rsid w:val="00E6529E"/>
    <w:rsid w:val="00E7118B"/>
    <w:rsid w:val="00E72B4D"/>
    <w:rsid w:val="00E739CC"/>
    <w:rsid w:val="00E73A1E"/>
    <w:rsid w:val="00E820AB"/>
    <w:rsid w:val="00E95795"/>
    <w:rsid w:val="00E95E93"/>
    <w:rsid w:val="00E97201"/>
    <w:rsid w:val="00EA16B4"/>
    <w:rsid w:val="00EA259E"/>
    <w:rsid w:val="00EA466A"/>
    <w:rsid w:val="00EA6AB2"/>
    <w:rsid w:val="00EA7096"/>
    <w:rsid w:val="00EB2241"/>
    <w:rsid w:val="00EB4EB8"/>
    <w:rsid w:val="00EB5076"/>
    <w:rsid w:val="00EB5A92"/>
    <w:rsid w:val="00EC2309"/>
    <w:rsid w:val="00EC48CE"/>
    <w:rsid w:val="00EE4EF3"/>
    <w:rsid w:val="00EF3D4B"/>
    <w:rsid w:val="00F033D9"/>
    <w:rsid w:val="00F10545"/>
    <w:rsid w:val="00F105C5"/>
    <w:rsid w:val="00F10D0E"/>
    <w:rsid w:val="00F1628A"/>
    <w:rsid w:val="00F248CD"/>
    <w:rsid w:val="00F26DF0"/>
    <w:rsid w:val="00F31C66"/>
    <w:rsid w:val="00F332C4"/>
    <w:rsid w:val="00F3355E"/>
    <w:rsid w:val="00F41A07"/>
    <w:rsid w:val="00F46E4D"/>
    <w:rsid w:val="00F515F3"/>
    <w:rsid w:val="00F53801"/>
    <w:rsid w:val="00F549E1"/>
    <w:rsid w:val="00F56A99"/>
    <w:rsid w:val="00F6339D"/>
    <w:rsid w:val="00F64A2A"/>
    <w:rsid w:val="00F6773F"/>
    <w:rsid w:val="00F70828"/>
    <w:rsid w:val="00F70AE1"/>
    <w:rsid w:val="00F72856"/>
    <w:rsid w:val="00F75D1F"/>
    <w:rsid w:val="00F80A33"/>
    <w:rsid w:val="00F87E2B"/>
    <w:rsid w:val="00F91AD2"/>
    <w:rsid w:val="00F92945"/>
    <w:rsid w:val="00F96935"/>
    <w:rsid w:val="00FA19D4"/>
    <w:rsid w:val="00FA3ECC"/>
    <w:rsid w:val="00FB01D2"/>
    <w:rsid w:val="00FB5C4A"/>
    <w:rsid w:val="00FC735C"/>
    <w:rsid w:val="00FD7946"/>
    <w:rsid w:val="00FE5A07"/>
    <w:rsid w:val="00FE769C"/>
    <w:rsid w:val="00FE7843"/>
    <w:rsid w:val="00FF4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24446"/>
  <w15:docId w15:val="{AD7722E6-B42E-4401-8147-A0991610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629"/>
    <w:rPr>
      <w:sz w:val="24"/>
      <w:szCs w:val="24"/>
    </w:rPr>
  </w:style>
  <w:style w:type="paragraph" w:styleId="Ttulo1">
    <w:name w:val="heading 1"/>
    <w:basedOn w:val="Normal"/>
    <w:next w:val="Normal"/>
    <w:qFormat/>
    <w:pPr>
      <w:keepNext/>
      <w:outlineLvl w:val="0"/>
    </w:pPr>
    <w:rPr>
      <w:b/>
      <w:sz w:val="22"/>
      <w:u w:val="single"/>
    </w:rPr>
  </w:style>
  <w:style w:type="paragraph" w:styleId="Ttulo2">
    <w:name w:val="heading 2"/>
    <w:basedOn w:val="Normal"/>
    <w:next w:val="Normal"/>
    <w:qFormat/>
    <w:pPr>
      <w:keepNext/>
      <w:jc w:val="both"/>
      <w:outlineLvl w:val="1"/>
    </w:pPr>
    <w:rPr>
      <w:b/>
      <w:sz w:val="22"/>
      <w:u w:val="single"/>
    </w:rPr>
  </w:style>
  <w:style w:type="paragraph" w:styleId="Ttulo3">
    <w:name w:val="heading 3"/>
    <w:basedOn w:val="Normal"/>
    <w:next w:val="Normal"/>
    <w:qFormat/>
    <w:pPr>
      <w:keepNext/>
      <w:jc w:val="both"/>
      <w:outlineLvl w:val="2"/>
    </w:pPr>
    <w:rPr>
      <w:i/>
      <w:sz w:val="22"/>
    </w:rPr>
  </w:style>
  <w:style w:type="paragraph" w:styleId="Ttulo4">
    <w:name w:val="heading 4"/>
    <w:basedOn w:val="Normal"/>
    <w:next w:val="Normal"/>
    <w:qFormat/>
    <w:pPr>
      <w:keepNext/>
      <w:jc w:val="both"/>
      <w:outlineLvl w:val="3"/>
    </w:pPr>
    <w:rPr>
      <w:i/>
      <w:iCs/>
      <w:sz w:val="20"/>
    </w:rPr>
  </w:style>
  <w:style w:type="paragraph" w:styleId="Ttulo5">
    <w:name w:val="heading 5"/>
    <w:basedOn w:val="Normal"/>
    <w:next w:val="Normal"/>
    <w:qFormat/>
    <w:pPr>
      <w:keepNext/>
      <w:jc w:val="both"/>
      <w:outlineLvl w:val="4"/>
    </w:pPr>
    <w:rPr>
      <w:b/>
      <w:bCs/>
      <w:sz w:val="20"/>
    </w:rPr>
  </w:style>
  <w:style w:type="paragraph" w:styleId="Ttulo6">
    <w:name w:val="heading 6"/>
    <w:basedOn w:val="Normal"/>
    <w:next w:val="Normal"/>
    <w:qFormat/>
    <w:pPr>
      <w:keepNext/>
      <w:jc w:val="center"/>
      <w:outlineLvl w:val="5"/>
    </w:pPr>
    <w:rPr>
      <w:b/>
      <w:bCs/>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0"/>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pPr>
      <w:ind w:left="360" w:firstLine="348"/>
    </w:pPr>
    <w:rPr>
      <w:sz w:val="22"/>
      <w:lang w:val="es-ES_tradnl"/>
    </w:rPr>
  </w:style>
  <w:style w:type="paragraph" w:styleId="Textoindependiente2">
    <w:name w:val="Body Text 2"/>
    <w:basedOn w:val="Normal"/>
    <w:rPr>
      <w:sz w:val="22"/>
      <w:lang w:val="es-ES_tradnl"/>
    </w:rPr>
  </w:style>
  <w:style w:type="paragraph" w:styleId="Sangra2detindependiente">
    <w:name w:val="Body Text Indent 2"/>
    <w:basedOn w:val="Normal"/>
    <w:pPr>
      <w:ind w:left="360"/>
    </w:pPr>
    <w:rPr>
      <w:sz w:val="22"/>
      <w:lang w:val="es-ES_tradnl"/>
    </w:rPr>
  </w:style>
  <w:style w:type="character" w:styleId="Nmerodepgina">
    <w:name w:val="page number"/>
    <w:basedOn w:val="Fuentedeprrafopredeter"/>
    <w:rsid w:val="00C34923"/>
  </w:style>
  <w:style w:type="table" w:styleId="Tablaconcuadrcula">
    <w:name w:val="Table Grid"/>
    <w:basedOn w:val="Tablanormal"/>
    <w:rsid w:val="00C44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8352D7"/>
    <w:rPr>
      <w:szCs w:val="24"/>
      <w:lang w:val="es-ES" w:eastAsia="es-ES"/>
    </w:rPr>
  </w:style>
  <w:style w:type="paragraph" w:styleId="Textodeglobo">
    <w:name w:val="Balloon Text"/>
    <w:basedOn w:val="Normal"/>
    <w:link w:val="TextodegloboCar"/>
    <w:rsid w:val="006F04ED"/>
    <w:rPr>
      <w:rFonts w:ascii="Tahoma" w:hAnsi="Tahoma" w:cs="Tahoma"/>
      <w:sz w:val="16"/>
      <w:szCs w:val="16"/>
    </w:rPr>
  </w:style>
  <w:style w:type="character" w:customStyle="1" w:styleId="TextodegloboCar">
    <w:name w:val="Texto de globo Car"/>
    <w:basedOn w:val="Fuentedeprrafopredeter"/>
    <w:link w:val="Textodeglobo"/>
    <w:rsid w:val="006F04ED"/>
    <w:rPr>
      <w:rFonts w:ascii="Tahoma" w:hAnsi="Tahoma" w:cs="Tahoma"/>
      <w:sz w:val="16"/>
      <w:szCs w:val="16"/>
    </w:rPr>
  </w:style>
  <w:style w:type="character" w:styleId="Hipervnculo">
    <w:name w:val="Hyperlink"/>
    <w:basedOn w:val="Fuentedeprrafopredeter"/>
    <w:uiPriority w:val="99"/>
    <w:unhideWhenUsed/>
    <w:rsid w:val="00136AAA"/>
    <w:rPr>
      <w:color w:val="0000FF" w:themeColor="hyperlink"/>
      <w:u w:val="single"/>
    </w:rPr>
  </w:style>
  <w:style w:type="paragraph" w:styleId="Prrafodelista">
    <w:name w:val="List Paragraph"/>
    <w:basedOn w:val="Normal"/>
    <w:uiPriority w:val="34"/>
    <w:qFormat/>
    <w:rsid w:val="00136AAA"/>
    <w:pPr>
      <w:ind w:left="720"/>
      <w:contextualSpacing/>
    </w:pPr>
  </w:style>
  <w:style w:type="paragraph" w:styleId="HTMLconformatoprevio">
    <w:name w:val="HTML Preformatted"/>
    <w:basedOn w:val="Normal"/>
    <w:link w:val="HTMLconformatoprevioCar"/>
    <w:uiPriority w:val="99"/>
    <w:unhideWhenUsed/>
    <w:rsid w:val="00E5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E50BEC"/>
    <w:rPr>
      <w:rFonts w:ascii="Courier New" w:hAnsi="Courier New" w:cs="Courier New"/>
      <w:lang w:val="es-AR" w:eastAsia="es-AR"/>
    </w:rPr>
  </w:style>
  <w:style w:type="character" w:customStyle="1" w:styleId="resaltado">
    <w:name w:val="resaltado"/>
    <w:basedOn w:val="Fuentedeprrafopredeter"/>
    <w:rsid w:val="00E50BEC"/>
  </w:style>
  <w:style w:type="paragraph" w:styleId="NormalWeb">
    <w:name w:val="Normal (Web)"/>
    <w:basedOn w:val="Normal"/>
    <w:uiPriority w:val="99"/>
    <w:unhideWhenUsed/>
    <w:rsid w:val="003B7E8E"/>
    <w:pPr>
      <w:spacing w:before="100" w:beforeAutospacing="1" w:after="100" w:afterAutospacing="1"/>
    </w:pPr>
  </w:style>
  <w:style w:type="character" w:customStyle="1" w:styleId="sc0">
    <w:name w:val="sc0"/>
    <w:basedOn w:val="Fuentedeprrafopredeter"/>
    <w:rsid w:val="00224B65"/>
  </w:style>
  <w:style w:type="character" w:customStyle="1" w:styleId="sc2">
    <w:name w:val="sc2"/>
    <w:basedOn w:val="Fuentedeprrafopredeter"/>
    <w:rsid w:val="00224B65"/>
  </w:style>
  <w:style w:type="character" w:customStyle="1" w:styleId="kw2">
    <w:name w:val="kw2"/>
    <w:basedOn w:val="Fuentedeprrafopredeter"/>
    <w:rsid w:val="00224B65"/>
  </w:style>
  <w:style w:type="character" w:customStyle="1" w:styleId="sy0">
    <w:name w:val="sy0"/>
    <w:basedOn w:val="Fuentedeprrafopredeter"/>
    <w:rsid w:val="00224B65"/>
  </w:style>
  <w:style w:type="character" w:customStyle="1" w:styleId="st0">
    <w:name w:val="st0"/>
    <w:basedOn w:val="Fuentedeprrafopredeter"/>
    <w:rsid w:val="00224B65"/>
  </w:style>
  <w:style w:type="character" w:customStyle="1" w:styleId="kw3">
    <w:name w:val="kw3"/>
    <w:basedOn w:val="Fuentedeprrafopredeter"/>
    <w:rsid w:val="00224B65"/>
  </w:style>
  <w:style w:type="character" w:customStyle="1" w:styleId="PiedepginaCar">
    <w:name w:val="Pie de página Car"/>
    <w:basedOn w:val="Fuentedeprrafopredeter"/>
    <w:link w:val="Piedepgina"/>
    <w:uiPriority w:val="99"/>
    <w:rsid w:val="001C7D48"/>
    <w:rPr>
      <w:sz w:val="24"/>
      <w:szCs w:val="24"/>
    </w:rPr>
  </w:style>
  <w:style w:type="character" w:customStyle="1" w:styleId="EncabezadoCar">
    <w:name w:val="Encabezado Car"/>
    <w:basedOn w:val="Fuentedeprrafopredeter"/>
    <w:link w:val="Encabezado"/>
    <w:rsid w:val="000B37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046">
      <w:bodyDiv w:val="1"/>
      <w:marLeft w:val="0"/>
      <w:marRight w:val="0"/>
      <w:marTop w:val="0"/>
      <w:marBottom w:val="0"/>
      <w:divBdr>
        <w:top w:val="none" w:sz="0" w:space="0" w:color="auto"/>
        <w:left w:val="none" w:sz="0" w:space="0" w:color="auto"/>
        <w:bottom w:val="none" w:sz="0" w:space="0" w:color="auto"/>
        <w:right w:val="none" w:sz="0" w:space="0" w:color="auto"/>
      </w:divBdr>
    </w:div>
    <w:div w:id="190148478">
      <w:bodyDiv w:val="1"/>
      <w:marLeft w:val="0"/>
      <w:marRight w:val="0"/>
      <w:marTop w:val="0"/>
      <w:marBottom w:val="0"/>
      <w:divBdr>
        <w:top w:val="none" w:sz="0" w:space="0" w:color="auto"/>
        <w:left w:val="none" w:sz="0" w:space="0" w:color="auto"/>
        <w:bottom w:val="none" w:sz="0" w:space="0" w:color="auto"/>
        <w:right w:val="none" w:sz="0" w:space="0" w:color="auto"/>
      </w:divBdr>
    </w:div>
    <w:div w:id="197623034">
      <w:bodyDiv w:val="1"/>
      <w:marLeft w:val="0"/>
      <w:marRight w:val="0"/>
      <w:marTop w:val="0"/>
      <w:marBottom w:val="0"/>
      <w:divBdr>
        <w:top w:val="none" w:sz="0" w:space="0" w:color="auto"/>
        <w:left w:val="none" w:sz="0" w:space="0" w:color="auto"/>
        <w:bottom w:val="none" w:sz="0" w:space="0" w:color="auto"/>
        <w:right w:val="none" w:sz="0" w:space="0" w:color="auto"/>
      </w:divBdr>
    </w:div>
    <w:div w:id="243606820">
      <w:bodyDiv w:val="1"/>
      <w:marLeft w:val="0"/>
      <w:marRight w:val="0"/>
      <w:marTop w:val="0"/>
      <w:marBottom w:val="0"/>
      <w:divBdr>
        <w:top w:val="none" w:sz="0" w:space="0" w:color="auto"/>
        <w:left w:val="none" w:sz="0" w:space="0" w:color="auto"/>
        <w:bottom w:val="none" w:sz="0" w:space="0" w:color="auto"/>
        <w:right w:val="none" w:sz="0" w:space="0" w:color="auto"/>
      </w:divBdr>
    </w:div>
    <w:div w:id="303894877">
      <w:bodyDiv w:val="1"/>
      <w:marLeft w:val="0"/>
      <w:marRight w:val="0"/>
      <w:marTop w:val="0"/>
      <w:marBottom w:val="0"/>
      <w:divBdr>
        <w:top w:val="none" w:sz="0" w:space="0" w:color="auto"/>
        <w:left w:val="none" w:sz="0" w:space="0" w:color="auto"/>
        <w:bottom w:val="none" w:sz="0" w:space="0" w:color="auto"/>
        <w:right w:val="none" w:sz="0" w:space="0" w:color="auto"/>
      </w:divBdr>
    </w:div>
    <w:div w:id="322046848">
      <w:bodyDiv w:val="1"/>
      <w:marLeft w:val="0"/>
      <w:marRight w:val="0"/>
      <w:marTop w:val="0"/>
      <w:marBottom w:val="0"/>
      <w:divBdr>
        <w:top w:val="none" w:sz="0" w:space="0" w:color="auto"/>
        <w:left w:val="none" w:sz="0" w:space="0" w:color="auto"/>
        <w:bottom w:val="none" w:sz="0" w:space="0" w:color="auto"/>
        <w:right w:val="none" w:sz="0" w:space="0" w:color="auto"/>
      </w:divBdr>
    </w:div>
    <w:div w:id="438990988">
      <w:bodyDiv w:val="1"/>
      <w:marLeft w:val="0"/>
      <w:marRight w:val="0"/>
      <w:marTop w:val="0"/>
      <w:marBottom w:val="0"/>
      <w:divBdr>
        <w:top w:val="none" w:sz="0" w:space="0" w:color="auto"/>
        <w:left w:val="none" w:sz="0" w:space="0" w:color="auto"/>
        <w:bottom w:val="none" w:sz="0" w:space="0" w:color="auto"/>
        <w:right w:val="none" w:sz="0" w:space="0" w:color="auto"/>
      </w:divBdr>
      <w:divsChild>
        <w:div w:id="1745567275">
          <w:marLeft w:val="0"/>
          <w:marRight w:val="0"/>
          <w:marTop w:val="0"/>
          <w:marBottom w:val="0"/>
          <w:divBdr>
            <w:top w:val="none" w:sz="0" w:space="0" w:color="auto"/>
            <w:left w:val="none" w:sz="0" w:space="0" w:color="auto"/>
            <w:bottom w:val="none" w:sz="0" w:space="0" w:color="auto"/>
            <w:right w:val="none" w:sz="0" w:space="0" w:color="auto"/>
          </w:divBdr>
        </w:div>
      </w:divsChild>
    </w:div>
    <w:div w:id="1113402483">
      <w:bodyDiv w:val="1"/>
      <w:marLeft w:val="0"/>
      <w:marRight w:val="0"/>
      <w:marTop w:val="0"/>
      <w:marBottom w:val="0"/>
      <w:divBdr>
        <w:top w:val="none" w:sz="0" w:space="0" w:color="auto"/>
        <w:left w:val="none" w:sz="0" w:space="0" w:color="auto"/>
        <w:bottom w:val="none" w:sz="0" w:space="0" w:color="auto"/>
        <w:right w:val="none" w:sz="0" w:space="0" w:color="auto"/>
      </w:divBdr>
    </w:div>
    <w:div w:id="1129250930">
      <w:bodyDiv w:val="1"/>
      <w:marLeft w:val="0"/>
      <w:marRight w:val="0"/>
      <w:marTop w:val="0"/>
      <w:marBottom w:val="0"/>
      <w:divBdr>
        <w:top w:val="none" w:sz="0" w:space="0" w:color="auto"/>
        <w:left w:val="none" w:sz="0" w:space="0" w:color="auto"/>
        <w:bottom w:val="none" w:sz="0" w:space="0" w:color="auto"/>
        <w:right w:val="none" w:sz="0" w:space="0" w:color="auto"/>
      </w:divBdr>
    </w:div>
    <w:div w:id="1134716210">
      <w:bodyDiv w:val="1"/>
      <w:marLeft w:val="0"/>
      <w:marRight w:val="0"/>
      <w:marTop w:val="0"/>
      <w:marBottom w:val="0"/>
      <w:divBdr>
        <w:top w:val="none" w:sz="0" w:space="0" w:color="auto"/>
        <w:left w:val="none" w:sz="0" w:space="0" w:color="auto"/>
        <w:bottom w:val="none" w:sz="0" w:space="0" w:color="auto"/>
        <w:right w:val="none" w:sz="0" w:space="0" w:color="auto"/>
      </w:divBdr>
    </w:div>
    <w:div w:id="1397435898">
      <w:bodyDiv w:val="1"/>
      <w:marLeft w:val="0"/>
      <w:marRight w:val="0"/>
      <w:marTop w:val="0"/>
      <w:marBottom w:val="0"/>
      <w:divBdr>
        <w:top w:val="none" w:sz="0" w:space="0" w:color="auto"/>
        <w:left w:val="none" w:sz="0" w:space="0" w:color="auto"/>
        <w:bottom w:val="none" w:sz="0" w:space="0" w:color="auto"/>
        <w:right w:val="none" w:sz="0" w:space="0" w:color="auto"/>
      </w:divBdr>
    </w:div>
    <w:div w:id="1416828238">
      <w:bodyDiv w:val="1"/>
      <w:marLeft w:val="0"/>
      <w:marRight w:val="0"/>
      <w:marTop w:val="0"/>
      <w:marBottom w:val="0"/>
      <w:divBdr>
        <w:top w:val="none" w:sz="0" w:space="0" w:color="auto"/>
        <w:left w:val="none" w:sz="0" w:space="0" w:color="auto"/>
        <w:bottom w:val="none" w:sz="0" w:space="0" w:color="auto"/>
        <w:right w:val="none" w:sz="0" w:space="0" w:color="auto"/>
      </w:divBdr>
    </w:div>
    <w:div w:id="1728336979">
      <w:bodyDiv w:val="1"/>
      <w:marLeft w:val="0"/>
      <w:marRight w:val="0"/>
      <w:marTop w:val="0"/>
      <w:marBottom w:val="0"/>
      <w:divBdr>
        <w:top w:val="none" w:sz="0" w:space="0" w:color="auto"/>
        <w:left w:val="none" w:sz="0" w:space="0" w:color="auto"/>
        <w:bottom w:val="none" w:sz="0" w:space="0" w:color="auto"/>
        <w:right w:val="none" w:sz="0" w:space="0" w:color="auto"/>
      </w:divBdr>
    </w:div>
    <w:div w:id="1895772656">
      <w:bodyDiv w:val="1"/>
      <w:marLeft w:val="0"/>
      <w:marRight w:val="0"/>
      <w:marTop w:val="0"/>
      <w:marBottom w:val="0"/>
      <w:divBdr>
        <w:top w:val="none" w:sz="0" w:space="0" w:color="auto"/>
        <w:left w:val="none" w:sz="0" w:space="0" w:color="auto"/>
        <w:bottom w:val="none" w:sz="0" w:space="0" w:color="auto"/>
        <w:right w:val="none" w:sz="0" w:space="0" w:color="auto"/>
      </w:divBdr>
      <w:divsChild>
        <w:div w:id="212815140">
          <w:marLeft w:val="0"/>
          <w:marRight w:val="0"/>
          <w:marTop w:val="0"/>
          <w:marBottom w:val="0"/>
          <w:divBdr>
            <w:top w:val="none" w:sz="0" w:space="0" w:color="auto"/>
            <w:left w:val="none" w:sz="0" w:space="0" w:color="auto"/>
            <w:bottom w:val="none" w:sz="0" w:space="0" w:color="auto"/>
            <w:right w:val="none" w:sz="0" w:space="0" w:color="auto"/>
          </w:divBdr>
        </w:div>
      </w:divsChild>
    </w:div>
    <w:div w:id="1923635837">
      <w:bodyDiv w:val="1"/>
      <w:marLeft w:val="0"/>
      <w:marRight w:val="0"/>
      <w:marTop w:val="0"/>
      <w:marBottom w:val="0"/>
      <w:divBdr>
        <w:top w:val="none" w:sz="0" w:space="0" w:color="auto"/>
        <w:left w:val="none" w:sz="0" w:space="0" w:color="auto"/>
        <w:bottom w:val="none" w:sz="0" w:space="0" w:color="auto"/>
        <w:right w:val="none" w:sz="0" w:space="0" w:color="auto"/>
      </w:divBdr>
    </w:div>
    <w:div w:id="193312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34690-8A7E-423C-A46B-63B85C7A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PROBLEMA 1:</vt:lpstr>
    </vt:vector>
  </TitlesOfParts>
  <Company>Gobierno de Catamarca</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1:</dc:title>
  <dc:creator>Cecilia</dc:creator>
  <cp:lastModifiedBy>gonzalo de la fuente</cp:lastModifiedBy>
  <cp:revision>18</cp:revision>
  <cp:lastPrinted>2019-09-13T12:24:00Z</cp:lastPrinted>
  <dcterms:created xsi:type="dcterms:W3CDTF">2022-09-16T00:24:00Z</dcterms:created>
  <dcterms:modified xsi:type="dcterms:W3CDTF">2022-09-30T23:57:00Z</dcterms:modified>
</cp:coreProperties>
</file>