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NOMBRE Y APELLIDO: _____________________________________________________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FECHA: __________________________________________________________________</w:t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6000.0" w:type="dxa"/>
        <w:jc w:val="left"/>
        <w:tblInd w:w="169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000"/>
        <w:tblGridChange w:id="0">
          <w:tblGrid>
            <w:gridCol w:w="6000"/>
          </w:tblGrid>
        </w:tblGridChange>
      </w:tblGrid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BIMESTRAL DE MATEMÁTICA</w:t>
            </w:r>
          </w:p>
        </w:tc>
      </w:tr>
    </w:tbl>
    <w:p w:rsidR="00000000" w:rsidDel="00000000" w:rsidP="00000000" w:rsidRDefault="00000000" w:rsidRPr="00000000" w14:paraId="00000009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UBICÁ EN EL CUADRO  LOS SIGUIENTES NÚMEROS 35- 57-73-89:</w:t>
      </w:r>
    </w:p>
    <w:p w:rsidR="00000000" w:rsidDel="00000000" w:rsidP="00000000" w:rsidRDefault="00000000" w:rsidRPr="00000000" w14:paraId="0000000C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6210300" cy="4393838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43938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EN ÉL CUADRO ESTÁ MAL UBICADO EL 31. TACHALO Y UBICALO EN ÉL LUGAR CORRECTO.</w:t>
      </w:r>
    </w:p>
    <w:p w:rsidR="00000000" w:rsidDel="00000000" w:rsidP="00000000" w:rsidRDefault="00000000" w:rsidRPr="00000000" w14:paraId="00000011">
      <w:pPr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PIENSO Y RESUELVO:</w:t>
      </w:r>
    </w:p>
    <w:p w:rsidR="00000000" w:rsidDel="00000000" w:rsidP="00000000" w:rsidRDefault="00000000" w:rsidRPr="00000000" w14:paraId="00000019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542925</wp:posOffset>
            </wp:positionH>
            <wp:positionV relativeFrom="paragraph">
              <wp:posOffset>304800</wp:posOffset>
            </wp:positionV>
            <wp:extent cx="1258327" cy="1234585"/>
            <wp:effectExtent b="0" l="0" r="0" t="0"/>
            <wp:wrapSquare wrapText="bothSides" distB="114300" distT="114300" distL="114300" distR="11430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58327" cy="123458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tbl>
      <w:tblPr>
        <w:tblStyle w:val="Table2"/>
        <w:tblW w:w="9440.0" w:type="dxa"/>
        <w:jc w:val="left"/>
        <w:tblInd w:w="8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440"/>
        <w:tblGridChange w:id="0">
          <w:tblGrid>
            <w:gridCol w:w="9440"/>
          </w:tblGrid>
        </w:tblGridChange>
      </w:tblGrid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LA CAJA DE COSAS PERDIDAS HABÍA 5 ÚTILES Y LA SEÑO ENCONTRÓ 8 MÁS. ¿CUÁNTOS ÚTILES HAY AHORA?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RESPUESTA: ____________________________________________________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420.0" w:type="dxa"/>
        <w:jc w:val="left"/>
        <w:tblInd w:w="83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420"/>
        <w:tblGridChange w:id="0">
          <w:tblGrid>
            <w:gridCol w:w="9420"/>
          </w:tblGrid>
        </w:tblGridChange>
      </w:tblGrid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UN COLECTIVO VIAJAN 12 PASAJEROS . SE BAJAN 5 EN UNA PARADA Y NO </w:t>
            </w:r>
            <w:r w:rsidDel="00000000" w:rsidR="00000000" w:rsidRPr="00000000">
              <w:drawing>
                <wp:anchor allowOverlap="1" behindDoc="0" distB="114300" distT="114300" distL="114300" distR="114300" hidden="0" layoutInCell="1" locked="0" relativeHeight="0" simplePos="0">
                  <wp:simplePos x="0" y="0"/>
                  <wp:positionH relativeFrom="column">
                    <wp:posOffset>47626</wp:posOffset>
                  </wp:positionH>
                  <wp:positionV relativeFrom="paragraph">
                    <wp:posOffset>200025</wp:posOffset>
                  </wp:positionV>
                  <wp:extent cx="1288688" cy="882189"/>
                  <wp:effectExtent b="0" l="0" r="0" t="0"/>
                  <wp:wrapSquare wrapText="bothSides" distB="114300" distT="114300" distL="114300" distR="11430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8688" cy="88218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SUBE NADIE ¿CUÁNTOS PASAJEROS QUEDAN EN ÉL COLECTIVO? </w:t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RESPUESTA: ____________________________________________________</w:t>
            </w:r>
          </w:p>
        </w:tc>
      </w:tr>
    </w:tbl>
    <w:p w:rsidR="00000000" w:rsidDel="00000000" w:rsidP="00000000" w:rsidRDefault="00000000" w:rsidRPr="00000000" w14:paraId="00000032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¡A SUMAR!</w:t>
      </w:r>
    </w:p>
    <w:p w:rsidR="00000000" w:rsidDel="00000000" w:rsidP="00000000" w:rsidRDefault="00000000" w:rsidRPr="00000000" w14:paraId="0000004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720" w:firstLine="0"/>
        <w:jc w:val="center"/>
        <w:rPr>
          <w:b w:val="1"/>
          <w:sz w:val="72"/>
          <w:szCs w:val="72"/>
        </w:rPr>
      </w:pPr>
      <w:r w:rsidDel="00000000" w:rsidR="00000000" w:rsidRPr="00000000">
        <w:rPr>
          <w:b w:val="1"/>
          <w:sz w:val="72"/>
          <w:szCs w:val="72"/>
          <w:rtl w:val="0"/>
        </w:rPr>
        <w:t xml:space="preserve">1 6  +  2 2=</w:t>
      </w:r>
    </w:p>
    <w:p w:rsidR="00000000" w:rsidDel="00000000" w:rsidP="00000000" w:rsidRDefault="00000000" w:rsidRPr="00000000" w14:paraId="00000049">
      <w:pPr>
        <w:ind w:left="720" w:firstLine="0"/>
        <w:jc w:val="center"/>
        <w:rPr>
          <w:b w:val="1"/>
          <w:sz w:val="72"/>
          <w:szCs w:val="7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left="720" w:firstLine="0"/>
        <w:jc w:val="center"/>
        <w:rPr>
          <w:b w:val="1"/>
          <w:sz w:val="72"/>
          <w:szCs w:val="7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720" w:firstLine="0"/>
        <w:jc w:val="center"/>
        <w:rPr>
          <w:b w:val="1"/>
          <w:sz w:val="72"/>
          <w:szCs w:val="7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720" w:firstLine="0"/>
        <w:jc w:val="center"/>
        <w:rPr>
          <w:b w:val="1"/>
          <w:sz w:val="72"/>
          <w:szCs w:val="7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left="720" w:firstLine="0"/>
        <w:jc w:val="center"/>
        <w:rPr>
          <w:b w:val="1"/>
          <w:sz w:val="72"/>
          <w:szCs w:val="7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left="0" w:firstLine="0"/>
        <w:jc w:val="left"/>
        <w:rPr>
          <w:b w:val="1"/>
          <w:sz w:val="72"/>
          <w:szCs w:val="7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left="0" w:firstLine="0"/>
        <w:jc w:val="left"/>
        <w:rPr>
          <w:b w:val="1"/>
          <w:sz w:val="72"/>
          <w:szCs w:val="7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left="720" w:firstLine="0"/>
        <w:jc w:val="center"/>
        <w:rPr>
          <w:b w:val="1"/>
          <w:sz w:val="72"/>
          <w:szCs w:val="72"/>
        </w:rPr>
      </w:pPr>
      <w:r w:rsidDel="00000000" w:rsidR="00000000" w:rsidRPr="00000000">
        <w:rPr>
          <w:b w:val="1"/>
          <w:sz w:val="72"/>
          <w:szCs w:val="72"/>
          <w:rtl w:val="0"/>
        </w:rPr>
        <w:t xml:space="preserve">1 2  +  3 5=</w:t>
      </w:r>
    </w:p>
    <w:p w:rsidR="00000000" w:rsidDel="00000000" w:rsidP="00000000" w:rsidRDefault="00000000" w:rsidRPr="00000000" w14:paraId="00000051">
      <w:pPr>
        <w:ind w:left="720" w:firstLine="0"/>
        <w:jc w:val="center"/>
        <w:rPr>
          <w:b w:val="1"/>
          <w:sz w:val="72"/>
          <w:szCs w:val="7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left="720" w:firstLine="0"/>
        <w:jc w:val="center"/>
        <w:rPr>
          <w:b w:val="1"/>
          <w:sz w:val="72"/>
          <w:szCs w:val="7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left="720" w:firstLine="0"/>
        <w:jc w:val="center"/>
        <w:rPr>
          <w:b w:val="1"/>
          <w:sz w:val="72"/>
          <w:szCs w:val="7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ind w:left="0" w:firstLine="0"/>
        <w:jc w:val="left"/>
        <w:rPr>
          <w:b w:val="1"/>
          <w:sz w:val="72"/>
          <w:szCs w:val="7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ind w:left="0" w:firstLine="0"/>
        <w:jc w:val="left"/>
        <w:rPr>
          <w:b w:val="1"/>
          <w:sz w:val="72"/>
          <w:szCs w:val="7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BILLETES Y MONEDAS</w:t>
      </w:r>
    </w:p>
    <w:p w:rsidR="00000000" w:rsidDel="00000000" w:rsidP="00000000" w:rsidRDefault="00000000" w:rsidRPr="00000000" w14:paraId="00000057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440.0" w:type="dxa"/>
        <w:jc w:val="left"/>
        <w:tblInd w:w="8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440"/>
        <w:tblGridChange w:id="0">
          <w:tblGrid>
            <w:gridCol w:w="9440"/>
          </w:tblGrid>
        </w:tblGridChange>
      </w:tblGrid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CHARO COMPRÓ UNA CARTUCHERA Y PAGÓ CON LOS SIGUIENTES BILLETES Y MONEDAS.</w:t>
            </w:r>
          </w:p>
          <w:p w:rsidR="00000000" w:rsidDel="00000000" w:rsidP="00000000" w:rsidRDefault="00000000" w:rsidRPr="00000000" w14:paraId="0000005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</w:rPr>
              <w:drawing>
                <wp:inline distB="114300" distT="114300" distL="114300" distR="114300">
                  <wp:extent cx="5857875" cy="1270000"/>
                  <wp:effectExtent b="0" l="0" r="0" t="0"/>
                  <wp:docPr id="2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57875" cy="1270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</w:rPr>
              <w:drawing>
                <wp:inline distB="114300" distT="114300" distL="114300" distR="114300">
                  <wp:extent cx="5203463" cy="1260676"/>
                  <wp:effectExtent b="0" l="0" r="0" t="0"/>
                  <wp:docPr id="4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03463" cy="126067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keepNext w:val="0"/>
              <w:keepLines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¿CUÁNTO COSTÓ LA CARTUCHERA DE CHARO?</w:t>
            </w:r>
          </w:p>
          <w:p w:rsidR="00000000" w:rsidDel="00000000" w:rsidP="00000000" w:rsidRDefault="00000000" w:rsidRPr="00000000" w14:paraId="0000005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________________________________________________________</w:t>
            </w:r>
          </w:p>
          <w:p w:rsidR="00000000" w:rsidDel="00000000" w:rsidP="00000000" w:rsidRDefault="00000000" w:rsidRPr="00000000" w14:paraId="0000006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keepNext w:val="0"/>
              <w:keepLines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DIBUJEN OTRA MANERA DE PAGAR LA CARTUCHERA DE CHARO. PUEDEN USAR OTROS BILLETES SÍ LO QUISIERAN.</w:t>
            </w:r>
          </w:p>
          <w:p w:rsidR="00000000" w:rsidDel="00000000" w:rsidP="00000000" w:rsidRDefault="00000000" w:rsidRPr="00000000" w14:paraId="0000006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A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ind w:left="720" w:firstLine="0"/>
        <w:rPr>
          <w:b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5) ORDENÁ LOS SIGUIENTES NÚMEROS DE </w:t>
      </w:r>
      <w:r w:rsidDel="00000000" w:rsidR="00000000" w:rsidRPr="00000000">
        <w:rPr>
          <w:b w:val="1"/>
          <w:sz w:val="24"/>
          <w:szCs w:val="24"/>
          <w:rtl w:val="0"/>
        </w:rPr>
        <w:t xml:space="preserve">MENOR</w:t>
      </w:r>
      <w:r w:rsidDel="00000000" w:rsidR="00000000" w:rsidRPr="00000000">
        <w:rPr>
          <w:sz w:val="24"/>
          <w:szCs w:val="24"/>
          <w:rtl w:val="0"/>
        </w:rPr>
        <w:t xml:space="preserve"> A </w:t>
      </w:r>
      <w:r w:rsidDel="00000000" w:rsidR="00000000" w:rsidRPr="00000000">
        <w:rPr>
          <w:b w:val="1"/>
          <w:sz w:val="24"/>
          <w:szCs w:val="24"/>
          <w:rtl w:val="0"/>
        </w:rPr>
        <w:t xml:space="preserve">MAYOR:</w:t>
      </w:r>
    </w:p>
    <w:p w:rsidR="00000000" w:rsidDel="00000000" w:rsidP="00000000" w:rsidRDefault="00000000" w:rsidRPr="00000000" w14:paraId="0000006D">
      <w:pPr>
        <w:ind w:left="72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ind w:left="720" w:firstLine="0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25-98-52-9-89</w:t>
      </w:r>
    </w:p>
    <w:p w:rsidR="00000000" w:rsidDel="00000000" w:rsidP="00000000" w:rsidRDefault="00000000" w:rsidRPr="00000000" w14:paraId="0000006F">
      <w:pPr>
        <w:ind w:left="720" w:firstLine="0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ind w:left="720" w:firstLine="0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_________________________________________________________</w:t>
      </w:r>
    </w:p>
    <w:sectPr>
      <w:pgSz w:h="16838" w:w="11906"/>
      <w:pgMar w:bottom="873.0708661417325" w:top="873.0708661417325" w:left="873.0708661417325" w:right="873.070866141732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3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5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