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ind w:left="720" w:firstLine="0"/>
        <w:jc w:val="center"/>
        <w:rPr>
          <w:b w:val="1"/>
          <w:sz w:val="28"/>
          <w:szCs w:val="28"/>
          <w:u w:val="single"/>
        </w:rPr>
      </w:pPr>
      <w:r w:rsidDel="00000000" w:rsidR="00000000" w:rsidRPr="00000000">
        <w:rPr>
          <w:b w:val="1"/>
          <w:sz w:val="28"/>
          <w:szCs w:val="28"/>
          <w:u w:val="single"/>
          <w:rtl w:val="0"/>
        </w:rPr>
        <w:t xml:space="preserve">Talleres del 26/03 al 4/04</w:t>
      </w:r>
    </w:p>
    <w:p w:rsidR="00000000" w:rsidDel="00000000" w:rsidP="00000000" w:rsidRDefault="00000000" w:rsidRPr="00000000" w14:paraId="00000002">
      <w:pPr>
        <w:ind w:left="720" w:firstLine="0"/>
        <w:jc w:val="center"/>
        <w:rPr>
          <w:sz w:val="24"/>
          <w:szCs w:val="24"/>
        </w:rPr>
      </w:pPr>
      <w:r w:rsidDel="00000000" w:rsidR="00000000" w:rsidRPr="00000000">
        <w:rPr>
          <w:sz w:val="24"/>
          <w:szCs w:val="24"/>
          <w:rtl w:val="0"/>
        </w:rPr>
        <w:t xml:space="preserve">Docente: Samanta</w:t>
      </w:r>
    </w:p>
    <w:p w:rsidR="00000000" w:rsidDel="00000000" w:rsidP="00000000" w:rsidRDefault="00000000" w:rsidRPr="00000000" w14:paraId="00000003">
      <w:pPr>
        <w:ind w:left="720" w:firstLine="0"/>
        <w:jc w:val="center"/>
        <w:rPr>
          <w:b w:val="1"/>
          <w:sz w:val="28"/>
          <w:szCs w:val="28"/>
          <w:u w:val="single"/>
        </w:rPr>
      </w:pPr>
      <w:r w:rsidDel="00000000" w:rsidR="00000000" w:rsidRPr="00000000">
        <w:rPr>
          <w:rtl w:val="0"/>
        </w:rPr>
      </w:r>
    </w:p>
    <w:p w:rsidR="00000000" w:rsidDel="00000000" w:rsidP="00000000" w:rsidRDefault="00000000" w:rsidRPr="00000000" w14:paraId="00000004">
      <w:pPr>
        <w:numPr>
          <w:ilvl w:val="0"/>
          <w:numId w:val="2"/>
        </w:numPr>
        <w:ind w:left="720" w:hanging="360"/>
        <w:rPr>
          <w:sz w:val="24"/>
          <w:szCs w:val="24"/>
        </w:rPr>
      </w:pPr>
      <w:r w:rsidDel="00000000" w:rsidR="00000000" w:rsidRPr="00000000">
        <w:rPr>
          <w:sz w:val="24"/>
          <w:szCs w:val="24"/>
          <w:rtl w:val="0"/>
        </w:rPr>
        <w:t xml:space="preserve">Se hará una breve introducción explicándoles a los/as niños/as el funcionamiento del taller.</w:t>
      </w:r>
    </w:p>
    <w:p w:rsidR="00000000" w:rsidDel="00000000" w:rsidP="00000000" w:rsidRDefault="00000000" w:rsidRPr="00000000" w14:paraId="00000005">
      <w:pPr>
        <w:numPr>
          <w:ilvl w:val="0"/>
          <w:numId w:val="2"/>
        </w:numPr>
        <w:ind w:left="720" w:hanging="360"/>
        <w:rPr>
          <w:sz w:val="24"/>
          <w:szCs w:val="24"/>
        </w:rPr>
      </w:pPr>
      <w:r w:rsidDel="00000000" w:rsidR="00000000" w:rsidRPr="00000000">
        <w:rPr>
          <w:sz w:val="24"/>
          <w:szCs w:val="24"/>
          <w:rtl w:val="0"/>
        </w:rPr>
        <w:t xml:space="preserve">Traslados de espacios y elementos necesarios para su desarrollo.</w:t>
      </w:r>
    </w:p>
    <w:p w:rsidR="00000000" w:rsidDel="00000000" w:rsidP="00000000" w:rsidRDefault="00000000" w:rsidRPr="00000000" w14:paraId="00000006">
      <w:pPr>
        <w:ind w:left="720" w:firstLine="0"/>
        <w:rPr>
          <w:sz w:val="24"/>
          <w:szCs w:val="24"/>
        </w:rPr>
      </w:pPr>
      <w:r w:rsidDel="00000000" w:rsidR="00000000" w:rsidRPr="00000000">
        <w:rPr>
          <w:rtl w:val="0"/>
        </w:rPr>
      </w:r>
    </w:p>
    <w:p w:rsidR="00000000" w:rsidDel="00000000" w:rsidP="00000000" w:rsidRDefault="00000000" w:rsidRPr="00000000" w14:paraId="00000007">
      <w:pPr>
        <w:ind w:left="0" w:firstLine="0"/>
        <w:rPr>
          <w:sz w:val="24"/>
          <w:szCs w:val="24"/>
          <w:u w:val="single"/>
        </w:rPr>
      </w:pPr>
      <w:r w:rsidDel="00000000" w:rsidR="00000000" w:rsidRPr="00000000">
        <w:rPr>
          <w:sz w:val="24"/>
          <w:szCs w:val="24"/>
          <w:u w:val="single"/>
          <w:rtl w:val="0"/>
        </w:rPr>
        <w:t xml:space="preserve">Grupo integrado por:</w:t>
      </w:r>
    </w:p>
    <w:p w:rsidR="00000000" w:rsidDel="00000000" w:rsidP="00000000" w:rsidRDefault="00000000" w:rsidRPr="00000000" w14:paraId="00000008">
      <w:pPr>
        <w:ind w:left="0" w:firstLine="0"/>
        <w:rPr>
          <w:color w:val="0000ff"/>
          <w:sz w:val="24"/>
          <w:szCs w:val="24"/>
          <w:u w:val="single"/>
        </w:rPr>
      </w:pPr>
      <w:r w:rsidDel="00000000" w:rsidR="00000000" w:rsidRPr="00000000">
        <w:rPr>
          <w:sz w:val="24"/>
          <w:szCs w:val="24"/>
          <w:u w:val="single"/>
          <w:rtl w:val="0"/>
        </w:rPr>
        <w:t xml:space="preserve"> </w:t>
      </w:r>
      <w:r w:rsidDel="00000000" w:rsidR="00000000" w:rsidRPr="00000000">
        <w:rPr>
          <w:rtl w:val="0"/>
        </w:rPr>
      </w:r>
    </w:p>
    <w:p w:rsidR="00000000" w:rsidDel="00000000" w:rsidP="00000000" w:rsidRDefault="00000000" w:rsidRPr="00000000" w14:paraId="00000009">
      <w:pPr>
        <w:numPr>
          <w:ilvl w:val="0"/>
          <w:numId w:val="4"/>
        </w:numPr>
        <w:ind w:left="720" w:hanging="360"/>
        <w:rPr>
          <w:color w:val="0000ff"/>
          <w:sz w:val="24"/>
          <w:szCs w:val="24"/>
        </w:rPr>
      </w:pPr>
      <w:r w:rsidDel="00000000" w:rsidR="00000000" w:rsidRPr="00000000">
        <w:rPr>
          <w:color w:val="0000ff"/>
          <w:sz w:val="24"/>
          <w:szCs w:val="24"/>
          <w:rtl w:val="0"/>
        </w:rPr>
        <w:t xml:space="preserve">Vera</w:t>
      </w:r>
    </w:p>
    <w:p w:rsidR="00000000" w:rsidDel="00000000" w:rsidP="00000000" w:rsidRDefault="00000000" w:rsidRPr="00000000" w14:paraId="0000000A">
      <w:pPr>
        <w:numPr>
          <w:ilvl w:val="0"/>
          <w:numId w:val="4"/>
        </w:numPr>
        <w:ind w:left="720" w:hanging="360"/>
        <w:rPr>
          <w:color w:val="0000ff"/>
          <w:sz w:val="24"/>
          <w:szCs w:val="24"/>
        </w:rPr>
      </w:pPr>
      <w:r w:rsidDel="00000000" w:rsidR="00000000" w:rsidRPr="00000000">
        <w:rPr>
          <w:color w:val="0000ff"/>
          <w:sz w:val="24"/>
          <w:szCs w:val="24"/>
          <w:rtl w:val="0"/>
        </w:rPr>
        <w:t xml:space="preserve">Emma</w:t>
      </w:r>
    </w:p>
    <w:p w:rsidR="00000000" w:rsidDel="00000000" w:rsidP="00000000" w:rsidRDefault="00000000" w:rsidRPr="00000000" w14:paraId="0000000B">
      <w:pPr>
        <w:numPr>
          <w:ilvl w:val="0"/>
          <w:numId w:val="4"/>
        </w:numPr>
        <w:ind w:left="720" w:hanging="360"/>
        <w:rPr>
          <w:color w:val="0000ff"/>
          <w:sz w:val="24"/>
          <w:szCs w:val="24"/>
        </w:rPr>
      </w:pPr>
      <w:r w:rsidDel="00000000" w:rsidR="00000000" w:rsidRPr="00000000">
        <w:rPr>
          <w:color w:val="0000ff"/>
          <w:sz w:val="24"/>
          <w:szCs w:val="24"/>
          <w:rtl w:val="0"/>
        </w:rPr>
        <w:t xml:space="preserve">Morena</w:t>
      </w:r>
    </w:p>
    <w:p w:rsidR="00000000" w:rsidDel="00000000" w:rsidP="00000000" w:rsidRDefault="00000000" w:rsidRPr="00000000" w14:paraId="0000000C">
      <w:pPr>
        <w:numPr>
          <w:ilvl w:val="0"/>
          <w:numId w:val="4"/>
        </w:numPr>
        <w:ind w:left="720" w:hanging="360"/>
        <w:rPr>
          <w:color w:val="0000ff"/>
          <w:sz w:val="24"/>
          <w:szCs w:val="24"/>
        </w:rPr>
      </w:pPr>
      <w:r w:rsidDel="00000000" w:rsidR="00000000" w:rsidRPr="00000000">
        <w:rPr>
          <w:color w:val="0000ff"/>
          <w:sz w:val="24"/>
          <w:szCs w:val="24"/>
          <w:rtl w:val="0"/>
        </w:rPr>
        <w:t xml:space="preserve">Félix</w:t>
      </w:r>
    </w:p>
    <w:p w:rsidR="00000000" w:rsidDel="00000000" w:rsidP="00000000" w:rsidRDefault="00000000" w:rsidRPr="00000000" w14:paraId="0000000D">
      <w:pPr>
        <w:numPr>
          <w:ilvl w:val="0"/>
          <w:numId w:val="4"/>
        </w:numPr>
        <w:ind w:left="720" w:hanging="360"/>
        <w:rPr>
          <w:color w:val="0000ff"/>
          <w:sz w:val="24"/>
          <w:szCs w:val="24"/>
        </w:rPr>
      </w:pPr>
      <w:r w:rsidDel="00000000" w:rsidR="00000000" w:rsidRPr="00000000">
        <w:rPr>
          <w:color w:val="0000ff"/>
          <w:sz w:val="24"/>
          <w:szCs w:val="24"/>
          <w:rtl w:val="0"/>
        </w:rPr>
        <w:t xml:space="preserve">Fermín</w:t>
      </w:r>
    </w:p>
    <w:p w:rsidR="00000000" w:rsidDel="00000000" w:rsidP="00000000" w:rsidRDefault="00000000" w:rsidRPr="00000000" w14:paraId="0000000E">
      <w:pPr>
        <w:numPr>
          <w:ilvl w:val="0"/>
          <w:numId w:val="4"/>
        </w:numPr>
        <w:ind w:left="720" w:hanging="360"/>
        <w:rPr>
          <w:color w:val="0000ff"/>
          <w:sz w:val="24"/>
          <w:szCs w:val="24"/>
        </w:rPr>
      </w:pPr>
      <w:r w:rsidDel="00000000" w:rsidR="00000000" w:rsidRPr="00000000">
        <w:rPr>
          <w:color w:val="0000ff"/>
          <w:sz w:val="24"/>
          <w:szCs w:val="24"/>
          <w:rtl w:val="0"/>
        </w:rPr>
        <w:t xml:space="preserve">Mikaela</w:t>
      </w:r>
    </w:p>
    <w:p w:rsidR="00000000" w:rsidDel="00000000" w:rsidP="00000000" w:rsidRDefault="00000000" w:rsidRPr="00000000" w14:paraId="0000000F">
      <w:pPr>
        <w:numPr>
          <w:ilvl w:val="0"/>
          <w:numId w:val="4"/>
        </w:numPr>
        <w:ind w:left="720" w:hanging="360"/>
        <w:rPr>
          <w:color w:val="0000ff"/>
          <w:sz w:val="24"/>
          <w:szCs w:val="24"/>
        </w:rPr>
      </w:pPr>
      <w:r w:rsidDel="00000000" w:rsidR="00000000" w:rsidRPr="00000000">
        <w:rPr>
          <w:color w:val="0000ff"/>
          <w:sz w:val="24"/>
          <w:szCs w:val="24"/>
          <w:rtl w:val="0"/>
        </w:rPr>
        <w:t xml:space="preserve">Luciana</w:t>
      </w:r>
    </w:p>
    <w:p w:rsidR="00000000" w:rsidDel="00000000" w:rsidP="00000000" w:rsidRDefault="00000000" w:rsidRPr="00000000" w14:paraId="00000010">
      <w:pPr>
        <w:numPr>
          <w:ilvl w:val="0"/>
          <w:numId w:val="4"/>
        </w:numPr>
        <w:ind w:left="720" w:hanging="360"/>
        <w:rPr>
          <w:color w:val="0000ff"/>
          <w:sz w:val="24"/>
          <w:szCs w:val="24"/>
        </w:rPr>
      </w:pPr>
      <w:r w:rsidDel="00000000" w:rsidR="00000000" w:rsidRPr="00000000">
        <w:rPr>
          <w:color w:val="0000ff"/>
          <w:sz w:val="24"/>
          <w:szCs w:val="24"/>
          <w:rtl w:val="0"/>
        </w:rPr>
        <w:t xml:space="preserve">Sol</w:t>
      </w:r>
    </w:p>
    <w:p w:rsidR="00000000" w:rsidDel="00000000" w:rsidP="00000000" w:rsidRDefault="00000000" w:rsidRPr="00000000" w14:paraId="00000011">
      <w:pPr>
        <w:numPr>
          <w:ilvl w:val="0"/>
          <w:numId w:val="4"/>
        </w:numPr>
        <w:ind w:left="720" w:hanging="360"/>
        <w:rPr>
          <w:color w:val="0000ff"/>
          <w:sz w:val="24"/>
          <w:szCs w:val="24"/>
        </w:rPr>
      </w:pPr>
      <w:r w:rsidDel="00000000" w:rsidR="00000000" w:rsidRPr="00000000">
        <w:rPr>
          <w:color w:val="0000ff"/>
          <w:sz w:val="24"/>
          <w:szCs w:val="24"/>
          <w:rtl w:val="0"/>
        </w:rPr>
        <w:t xml:space="preserve">Julia</w:t>
      </w:r>
    </w:p>
    <w:p w:rsidR="00000000" w:rsidDel="00000000" w:rsidP="00000000" w:rsidRDefault="00000000" w:rsidRPr="00000000" w14:paraId="00000012">
      <w:pPr>
        <w:numPr>
          <w:ilvl w:val="0"/>
          <w:numId w:val="4"/>
        </w:numPr>
        <w:ind w:left="720" w:hanging="360"/>
        <w:rPr>
          <w:color w:val="ff0000"/>
          <w:sz w:val="24"/>
          <w:szCs w:val="24"/>
        </w:rPr>
      </w:pPr>
      <w:r w:rsidDel="00000000" w:rsidR="00000000" w:rsidRPr="00000000">
        <w:rPr>
          <w:color w:val="ff0000"/>
          <w:sz w:val="24"/>
          <w:szCs w:val="24"/>
          <w:rtl w:val="0"/>
        </w:rPr>
        <w:t xml:space="preserve">Catalina</w:t>
      </w:r>
    </w:p>
    <w:p w:rsidR="00000000" w:rsidDel="00000000" w:rsidP="00000000" w:rsidRDefault="00000000" w:rsidRPr="00000000" w14:paraId="00000013">
      <w:pPr>
        <w:numPr>
          <w:ilvl w:val="0"/>
          <w:numId w:val="4"/>
        </w:numPr>
        <w:ind w:left="720" w:hanging="360"/>
        <w:rPr>
          <w:color w:val="ff0000"/>
          <w:sz w:val="24"/>
          <w:szCs w:val="24"/>
        </w:rPr>
      </w:pPr>
      <w:r w:rsidDel="00000000" w:rsidR="00000000" w:rsidRPr="00000000">
        <w:rPr>
          <w:color w:val="ff0000"/>
          <w:sz w:val="24"/>
          <w:szCs w:val="24"/>
          <w:rtl w:val="0"/>
        </w:rPr>
        <w:t xml:space="preserve">Valentina</w:t>
      </w:r>
    </w:p>
    <w:p w:rsidR="00000000" w:rsidDel="00000000" w:rsidP="00000000" w:rsidRDefault="00000000" w:rsidRPr="00000000" w14:paraId="00000014">
      <w:pPr>
        <w:numPr>
          <w:ilvl w:val="0"/>
          <w:numId w:val="4"/>
        </w:numPr>
        <w:ind w:left="720" w:hanging="360"/>
        <w:rPr>
          <w:color w:val="ff0000"/>
          <w:sz w:val="24"/>
          <w:szCs w:val="24"/>
        </w:rPr>
      </w:pPr>
      <w:r w:rsidDel="00000000" w:rsidR="00000000" w:rsidRPr="00000000">
        <w:rPr>
          <w:color w:val="ff0000"/>
          <w:sz w:val="24"/>
          <w:szCs w:val="24"/>
          <w:rtl w:val="0"/>
        </w:rPr>
        <w:t xml:space="preserve">Emilia</w:t>
      </w:r>
    </w:p>
    <w:p w:rsidR="00000000" w:rsidDel="00000000" w:rsidP="00000000" w:rsidRDefault="00000000" w:rsidRPr="00000000" w14:paraId="00000015">
      <w:pPr>
        <w:numPr>
          <w:ilvl w:val="0"/>
          <w:numId w:val="4"/>
        </w:numPr>
        <w:ind w:left="720" w:hanging="360"/>
        <w:rPr>
          <w:color w:val="ff0000"/>
          <w:sz w:val="24"/>
          <w:szCs w:val="24"/>
        </w:rPr>
      </w:pPr>
      <w:r w:rsidDel="00000000" w:rsidR="00000000" w:rsidRPr="00000000">
        <w:rPr>
          <w:color w:val="ff0000"/>
          <w:sz w:val="24"/>
          <w:szCs w:val="24"/>
          <w:rtl w:val="0"/>
        </w:rPr>
        <w:t xml:space="preserve">Francisco</w:t>
      </w:r>
    </w:p>
    <w:p w:rsidR="00000000" w:rsidDel="00000000" w:rsidP="00000000" w:rsidRDefault="00000000" w:rsidRPr="00000000" w14:paraId="00000016">
      <w:pPr>
        <w:numPr>
          <w:ilvl w:val="0"/>
          <w:numId w:val="4"/>
        </w:numPr>
        <w:ind w:left="720" w:hanging="360"/>
        <w:rPr>
          <w:color w:val="ff0000"/>
          <w:sz w:val="24"/>
          <w:szCs w:val="24"/>
        </w:rPr>
      </w:pPr>
      <w:r w:rsidDel="00000000" w:rsidR="00000000" w:rsidRPr="00000000">
        <w:rPr>
          <w:color w:val="ff0000"/>
          <w:sz w:val="24"/>
          <w:szCs w:val="24"/>
          <w:rtl w:val="0"/>
        </w:rPr>
        <w:t xml:space="preserve">Joaquín</w:t>
      </w:r>
    </w:p>
    <w:p w:rsidR="00000000" w:rsidDel="00000000" w:rsidP="00000000" w:rsidRDefault="00000000" w:rsidRPr="00000000" w14:paraId="00000017">
      <w:pPr>
        <w:numPr>
          <w:ilvl w:val="0"/>
          <w:numId w:val="4"/>
        </w:numPr>
        <w:ind w:left="720" w:hanging="360"/>
        <w:rPr>
          <w:color w:val="ff0000"/>
          <w:sz w:val="24"/>
          <w:szCs w:val="24"/>
        </w:rPr>
      </w:pPr>
      <w:r w:rsidDel="00000000" w:rsidR="00000000" w:rsidRPr="00000000">
        <w:rPr>
          <w:color w:val="ff0000"/>
          <w:sz w:val="24"/>
          <w:szCs w:val="24"/>
          <w:rtl w:val="0"/>
        </w:rPr>
        <w:t xml:space="preserve">Lucas</w:t>
      </w:r>
    </w:p>
    <w:p w:rsidR="00000000" w:rsidDel="00000000" w:rsidP="00000000" w:rsidRDefault="00000000" w:rsidRPr="00000000" w14:paraId="00000018">
      <w:pPr>
        <w:numPr>
          <w:ilvl w:val="0"/>
          <w:numId w:val="4"/>
        </w:numPr>
        <w:ind w:left="720" w:hanging="360"/>
        <w:rPr>
          <w:color w:val="ff0000"/>
          <w:sz w:val="24"/>
          <w:szCs w:val="24"/>
        </w:rPr>
      </w:pPr>
      <w:r w:rsidDel="00000000" w:rsidR="00000000" w:rsidRPr="00000000">
        <w:rPr>
          <w:color w:val="ff0000"/>
          <w:sz w:val="24"/>
          <w:szCs w:val="24"/>
          <w:rtl w:val="0"/>
        </w:rPr>
        <w:t xml:space="preserve">León</w:t>
      </w:r>
    </w:p>
    <w:p w:rsidR="00000000" w:rsidDel="00000000" w:rsidP="00000000" w:rsidRDefault="00000000" w:rsidRPr="00000000" w14:paraId="00000019">
      <w:pPr>
        <w:numPr>
          <w:ilvl w:val="0"/>
          <w:numId w:val="4"/>
        </w:numPr>
        <w:ind w:left="720" w:hanging="360"/>
        <w:rPr>
          <w:color w:val="ff0000"/>
          <w:sz w:val="24"/>
          <w:szCs w:val="24"/>
        </w:rPr>
      </w:pPr>
      <w:r w:rsidDel="00000000" w:rsidR="00000000" w:rsidRPr="00000000">
        <w:rPr>
          <w:color w:val="ff0000"/>
          <w:sz w:val="24"/>
          <w:szCs w:val="24"/>
          <w:rtl w:val="0"/>
        </w:rPr>
        <w:t xml:space="preserve">Catalina</w:t>
      </w:r>
    </w:p>
    <w:p w:rsidR="00000000" w:rsidDel="00000000" w:rsidP="00000000" w:rsidRDefault="00000000" w:rsidRPr="00000000" w14:paraId="0000001A">
      <w:pPr>
        <w:ind w:left="720" w:firstLine="0"/>
        <w:rPr>
          <w:color w:val="ff0000"/>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tbl>
      <w:tblPr>
        <w:tblStyle w:val="Table1"/>
        <w:tblW w:w="94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40"/>
        <w:tblGridChange w:id="0">
          <w:tblGrid>
            <w:gridCol w:w="944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COMENZAMOS LOS TALLERES DE PRÁCTICAS DEL LENGUAJE </w:t>
            </w:r>
            <w:r w:rsidDel="00000000" w:rsidR="00000000" w:rsidRPr="00000000">
              <w:rPr>
                <w:sz w:val="24"/>
                <w:szCs w:val="24"/>
              </w:rPr>
              <w:drawing>
                <wp:inline distB="114300" distT="114300" distL="114300" distR="114300">
                  <wp:extent cx="347571" cy="301987"/>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47571" cy="30198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ind w:left="0" w:firstLine="0"/>
        <w:rPr>
          <w:color w:val="ff0000"/>
        </w:rPr>
      </w:pPr>
      <w:r w:rsidDel="00000000" w:rsidR="00000000" w:rsidRPr="00000000">
        <w:rPr>
          <w:rtl w:val="0"/>
        </w:rPr>
      </w:r>
    </w:p>
    <w:p w:rsidR="00000000" w:rsidDel="00000000" w:rsidP="00000000" w:rsidRDefault="00000000" w:rsidRPr="00000000" w14:paraId="0000001F">
      <w:pPr>
        <w:numPr>
          <w:ilvl w:val="0"/>
          <w:numId w:val="5"/>
        </w:numPr>
        <w:ind w:left="720" w:hanging="360"/>
        <w:rPr>
          <w:u w:val="none"/>
        </w:rPr>
      </w:pPr>
      <w:r w:rsidDel="00000000" w:rsidR="00000000" w:rsidRPr="00000000">
        <w:rPr>
          <w:rtl w:val="0"/>
        </w:rPr>
        <w:t xml:space="preserve">La docente leerá él cuento “ Más chiquito que una arveja, más grande que una ballena” de Graciela Montes.</w:t>
      </w:r>
    </w:p>
    <w:p w:rsidR="00000000" w:rsidDel="00000000" w:rsidP="00000000" w:rsidRDefault="00000000" w:rsidRPr="00000000" w14:paraId="00000020">
      <w:pPr>
        <w:ind w:left="720" w:firstLine="0"/>
        <w:rPr/>
      </w:pPr>
      <w:r w:rsidDel="00000000" w:rsidR="00000000" w:rsidRPr="00000000">
        <w:rPr>
          <w:rtl w:val="0"/>
        </w:rPr>
      </w:r>
    </w:p>
    <w:p w:rsidR="00000000" w:rsidDel="00000000" w:rsidP="00000000" w:rsidRDefault="00000000" w:rsidRPr="00000000" w14:paraId="00000021">
      <w:pPr>
        <w:ind w:left="720" w:firstLine="0"/>
        <w:rPr/>
      </w:pPr>
      <w:r w:rsidDel="00000000" w:rsidR="00000000" w:rsidRPr="00000000">
        <w:rPr>
          <w:rtl w:val="0"/>
        </w:rPr>
      </w:r>
    </w:p>
    <w:tbl>
      <w:tblPr>
        <w:tblStyle w:val="Table2"/>
        <w:tblW w:w="94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40"/>
        <w:tblGridChange w:id="0">
          <w:tblGrid>
            <w:gridCol w:w="944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22">
            <w:pPr>
              <w:ind w:left="720" w:firstLine="0"/>
              <w:rPr>
                <w:sz w:val="24"/>
                <w:szCs w:val="24"/>
                <w:u w:val="single"/>
              </w:rPr>
            </w:pPr>
            <w:r w:rsidDel="00000000" w:rsidR="00000000" w:rsidRPr="00000000">
              <w:rPr>
                <w:sz w:val="24"/>
                <w:szCs w:val="24"/>
                <w:u w:val="single"/>
                <w:rtl w:val="0"/>
              </w:rPr>
              <w:t xml:space="preserve">Más chiquito que una arveja, más grande que una ballena</w:t>
            </w:r>
          </w:p>
          <w:p w:rsidR="00000000" w:rsidDel="00000000" w:rsidP="00000000" w:rsidRDefault="00000000" w:rsidRPr="00000000" w14:paraId="00000023">
            <w:pPr>
              <w:ind w:left="720" w:firstLine="0"/>
              <w:rPr>
                <w:sz w:val="24"/>
                <w:szCs w:val="24"/>
                <w:u w:val="single"/>
              </w:rPr>
            </w:pPr>
            <w:r w:rsidDel="00000000" w:rsidR="00000000" w:rsidRPr="00000000">
              <w:rPr>
                <w:rtl w:val="0"/>
              </w:rPr>
            </w:r>
          </w:p>
          <w:p w:rsidR="00000000" w:rsidDel="00000000" w:rsidP="00000000" w:rsidRDefault="00000000" w:rsidRPr="00000000" w14:paraId="00000024">
            <w:pPr>
              <w:widowControl w:val="0"/>
              <w:spacing w:line="240" w:lineRule="auto"/>
              <w:jc w:val="both"/>
              <w:rPr>
                <w:color w:val="333333"/>
              </w:rPr>
            </w:pPr>
            <w:r w:rsidDel="00000000" w:rsidR="00000000" w:rsidRPr="00000000">
              <w:rPr>
                <w:color w:val="333333"/>
                <w:rtl w:val="0"/>
              </w:rPr>
              <w:t xml:space="preserve">Había una vez un gato muy grande. Tan grande, pero tan grande, que no pasaba por ninguna puerta. Tan grande, pero tan grande, que cuando estaba enojado y hacía ¡FFFFF! Se volaban todas las hojas de los árboles. Tan grande, pero tan grande, que cuando hacía ¡MIAUUUU! Todos creían que habían llegado los bomberos porque había un incendio.</w:t>
            </w:r>
          </w:p>
          <w:p w:rsidR="00000000" w:rsidDel="00000000" w:rsidP="00000000" w:rsidRDefault="00000000" w:rsidRPr="00000000" w14:paraId="00000025">
            <w:pPr>
              <w:widowControl w:val="0"/>
              <w:spacing w:line="240" w:lineRule="auto"/>
              <w:jc w:val="both"/>
              <w:rPr>
                <w:color w:val="333333"/>
              </w:rPr>
            </w:pPr>
            <w:r w:rsidDel="00000000" w:rsidR="00000000" w:rsidRPr="00000000">
              <w:rPr>
                <w:color w:val="333333"/>
                <w:rtl w:val="0"/>
              </w:rPr>
              <w:t xml:space="preserve">Y había también un gato muy chiquito. Tan chiquito, pero tan chiquito, que dormía en una latita de paté y, cuando hacía frío, se tapaba con un boleto capicúa. Tan chiquito, pero tan chiquito que, cuando andaba de acá para allá, todos lo confundían con una pelusa. Tan chiquito que, para verlo bien, había que mirarlo con microscopio.</w:t>
            </w:r>
          </w:p>
          <w:p w:rsidR="00000000" w:rsidDel="00000000" w:rsidP="00000000" w:rsidRDefault="00000000" w:rsidRPr="00000000" w14:paraId="00000026">
            <w:pPr>
              <w:widowControl w:val="0"/>
              <w:spacing w:line="240" w:lineRule="auto"/>
              <w:jc w:val="both"/>
              <w:rPr>
                <w:color w:val="333333"/>
              </w:rPr>
            </w:pPr>
            <w:r w:rsidDel="00000000" w:rsidR="00000000" w:rsidRPr="00000000">
              <w:rPr>
                <w:color w:val="333333"/>
                <w:rtl w:val="0"/>
              </w:rPr>
              <w:t xml:space="preserve">El Gato Grande era muy famoso en el barrio.</w:t>
            </w:r>
          </w:p>
          <w:p w:rsidR="00000000" w:rsidDel="00000000" w:rsidP="00000000" w:rsidRDefault="00000000" w:rsidRPr="00000000" w14:paraId="00000027">
            <w:pPr>
              <w:widowControl w:val="0"/>
              <w:spacing w:line="240" w:lineRule="auto"/>
              <w:jc w:val="both"/>
              <w:rPr>
                <w:color w:val="333333"/>
              </w:rPr>
            </w:pPr>
            <w:r w:rsidDel="00000000" w:rsidR="00000000" w:rsidRPr="00000000">
              <w:rPr>
                <w:color w:val="333333"/>
                <w:rtl w:val="0"/>
              </w:rPr>
              <w:t xml:space="preserve">Todos los vecinos hablaban de él y lo mimaban mucho.</w:t>
            </w:r>
          </w:p>
          <w:p w:rsidR="00000000" w:rsidDel="00000000" w:rsidP="00000000" w:rsidRDefault="00000000" w:rsidRPr="00000000" w14:paraId="00000028">
            <w:pPr>
              <w:widowControl w:val="0"/>
              <w:spacing w:line="240" w:lineRule="auto"/>
              <w:jc w:val="both"/>
              <w:rPr>
                <w:color w:val="333333"/>
              </w:rPr>
            </w:pPr>
            <w:r w:rsidDel="00000000" w:rsidR="00000000" w:rsidRPr="00000000">
              <w:rPr>
                <w:rtl w:val="0"/>
              </w:rPr>
            </w:r>
          </w:p>
          <w:p w:rsidR="00000000" w:rsidDel="00000000" w:rsidP="00000000" w:rsidRDefault="00000000" w:rsidRPr="00000000" w14:paraId="00000029">
            <w:pPr>
              <w:widowControl w:val="0"/>
              <w:spacing w:line="240" w:lineRule="auto"/>
              <w:jc w:val="both"/>
              <w:rPr>
                <w:color w:val="333333"/>
              </w:rPr>
            </w:pPr>
            <w:r w:rsidDel="00000000" w:rsidR="00000000" w:rsidRPr="00000000">
              <w:rPr>
                <w:color w:val="333333"/>
                <w:rtl w:val="0"/>
              </w:rPr>
              <w:t xml:space="preserve">- ¡Qué gato tan hermoso! - decían.</w:t>
            </w:r>
          </w:p>
          <w:p w:rsidR="00000000" w:rsidDel="00000000" w:rsidP="00000000" w:rsidRDefault="00000000" w:rsidRPr="00000000" w14:paraId="0000002A">
            <w:pPr>
              <w:widowControl w:val="0"/>
              <w:spacing w:line="240" w:lineRule="auto"/>
              <w:jc w:val="both"/>
              <w:rPr>
                <w:color w:val="333333"/>
              </w:rPr>
            </w:pPr>
            <w:r w:rsidDel="00000000" w:rsidR="00000000" w:rsidRPr="00000000">
              <w:rPr>
                <w:color w:val="333333"/>
                <w:rtl w:val="0"/>
              </w:rPr>
              <w:t xml:space="preserve">- ¡Los gatos grandes son hermosísimos! - decían.</w:t>
            </w:r>
          </w:p>
          <w:p w:rsidR="00000000" w:rsidDel="00000000" w:rsidP="00000000" w:rsidRDefault="00000000" w:rsidRPr="00000000" w14:paraId="0000002B">
            <w:pPr>
              <w:widowControl w:val="0"/>
              <w:spacing w:line="240" w:lineRule="auto"/>
              <w:jc w:val="both"/>
              <w:rPr>
                <w:color w:val="333333"/>
              </w:rPr>
            </w:pPr>
            <w:r w:rsidDel="00000000" w:rsidR="00000000" w:rsidRPr="00000000">
              <w:rPr>
                <w:rtl w:val="0"/>
              </w:rPr>
            </w:r>
          </w:p>
          <w:p w:rsidR="00000000" w:rsidDel="00000000" w:rsidP="00000000" w:rsidRDefault="00000000" w:rsidRPr="00000000" w14:paraId="0000002C">
            <w:pPr>
              <w:widowControl w:val="0"/>
              <w:spacing w:line="240" w:lineRule="auto"/>
              <w:jc w:val="both"/>
              <w:rPr>
                <w:color w:val="333333"/>
              </w:rPr>
            </w:pPr>
            <w:r w:rsidDel="00000000" w:rsidR="00000000" w:rsidRPr="00000000">
              <w:rPr>
                <w:color w:val="333333"/>
                <w:rtl w:val="0"/>
              </w:rPr>
              <w:t xml:space="preserve">El Gato Grande comía mucho. A la mañana bien temprano los vecinos le traían cinco palanganas de leche tibia. Al mediodía le traían una carretilla de hígado con mermelada (que era su comida favorita). A la tardecita le dejaban preparada una bañera de polenta, por si se despertaba con hambre en la mitad de la noche. Cuando los vecinos le traían la comida, el Gato Grande sonreía (porque algunos gatos saben sonreír) y se ponía a ronronear. Cuando el Gato Grande ronroneaba hacía un RRRRRRRRRRR tan fuerte que todos miraban para arriba porque creían que pasaba un helicóptero por el cielo.</w:t>
            </w:r>
          </w:p>
          <w:p w:rsidR="00000000" w:rsidDel="00000000" w:rsidP="00000000" w:rsidRDefault="00000000" w:rsidRPr="00000000" w14:paraId="0000002D">
            <w:pPr>
              <w:widowControl w:val="0"/>
              <w:spacing w:line="240" w:lineRule="auto"/>
              <w:jc w:val="both"/>
              <w:rPr>
                <w:color w:val="333333"/>
              </w:rPr>
            </w:pPr>
            <w:r w:rsidDel="00000000" w:rsidR="00000000" w:rsidRPr="00000000">
              <w:rPr>
                <w:color w:val="333333"/>
                <w:rtl w:val="0"/>
              </w:rPr>
              <w:t xml:space="preserve">El Gato Chiquito, en cambio, no era nada famoso. Nadie hablaba de él en el barrio y nadie lo mimaba ni un poquito. (En realidad, al Gato Chiquito casi nadie lo veía siquiera.)</w:t>
            </w:r>
          </w:p>
          <w:p w:rsidR="00000000" w:rsidDel="00000000" w:rsidP="00000000" w:rsidRDefault="00000000" w:rsidRPr="00000000" w14:paraId="0000002E">
            <w:pPr>
              <w:widowControl w:val="0"/>
              <w:spacing w:line="240" w:lineRule="auto"/>
              <w:jc w:val="both"/>
              <w:rPr>
                <w:color w:val="333333"/>
              </w:rPr>
            </w:pPr>
            <w:r w:rsidDel="00000000" w:rsidR="00000000" w:rsidRPr="00000000">
              <w:rPr>
                <w:color w:val="333333"/>
                <w:rtl w:val="0"/>
              </w:rPr>
              <w:t xml:space="preserve">Al Gato Chiquito nadie le traía comida nunca. Ni a la mañana. Ni al mediodía. Ni a la tardecita.</w:t>
            </w:r>
          </w:p>
          <w:p w:rsidR="00000000" w:rsidDel="00000000" w:rsidP="00000000" w:rsidRDefault="00000000" w:rsidRPr="00000000" w14:paraId="0000002F">
            <w:pPr>
              <w:widowControl w:val="0"/>
              <w:spacing w:line="240" w:lineRule="auto"/>
              <w:jc w:val="both"/>
              <w:rPr>
                <w:color w:val="333333"/>
              </w:rPr>
            </w:pPr>
            <w:r w:rsidDel="00000000" w:rsidR="00000000" w:rsidRPr="00000000">
              <w:rPr>
                <w:color w:val="333333"/>
                <w:rtl w:val="0"/>
              </w:rPr>
              <w:t xml:space="preserve">Claro que el Gato Chiquito comía muy poco. Con dos gotas de leche tenía bastante. Y una aceituna le duraba una semana. (Al Gato Chiquito le encantaban las aceitunas.)</w:t>
            </w:r>
          </w:p>
          <w:p w:rsidR="00000000" w:rsidDel="00000000" w:rsidP="00000000" w:rsidRDefault="00000000" w:rsidRPr="00000000" w14:paraId="00000030">
            <w:pPr>
              <w:widowControl w:val="0"/>
              <w:spacing w:line="240" w:lineRule="auto"/>
              <w:jc w:val="both"/>
              <w:rPr>
                <w:color w:val="333333"/>
              </w:rPr>
            </w:pPr>
            <w:r w:rsidDel="00000000" w:rsidR="00000000" w:rsidRPr="00000000">
              <w:rPr>
                <w:color w:val="333333"/>
                <w:rtl w:val="0"/>
              </w:rPr>
              <w:t xml:space="preserve">Cuando el Gato Chiquito encontraba una aceituna, aunque nadie lo veía, también sonreía. Y, aunque nadie lo escuchaba, también ronroneaba.</w:t>
            </w:r>
          </w:p>
          <w:p w:rsidR="00000000" w:rsidDel="00000000" w:rsidP="00000000" w:rsidRDefault="00000000" w:rsidRPr="00000000" w14:paraId="00000031">
            <w:pPr>
              <w:widowControl w:val="0"/>
              <w:spacing w:line="240" w:lineRule="auto"/>
              <w:jc w:val="both"/>
              <w:rPr>
                <w:color w:val="333333"/>
              </w:rPr>
            </w:pPr>
            <w:r w:rsidDel="00000000" w:rsidR="00000000" w:rsidRPr="00000000">
              <w:rPr>
                <w:color w:val="333333"/>
                <w:rtl w:val="0"/>
              </w:rPr>
              <w:t xml:space="preserve">Un día el gato Chiquito salió a dar un paseo. Y caminó y caminó por la calle más larga del barrio. Tip tap tip tap tip tap, caminaba el Gato Chiquito. Y ese mismo día el Gato Grande también quiso salir a dar un paseo. Y caminó y caminó por todas las calles, y también por la calle más larga del barrio. Top tup top tup top tup, caminaba el Gato Grande.</w:t>
            </w:r>
          </w:p>
          <w:p w:rsidR="00000000" w:rsidDel="00000000" w:rsidP="00000000" w:rsidRDefault="00000000" w:rsidRPr="00000000" w14:paraId="00000032">
            <w:pPr>
              <w:widowControl w:val="0"/>
              <w:spacing w:line="240" w:lineRule="auto"/>
              <w:jc w:val="both"/>
              <w:rPr>
                <w:color w:val="333333"/>
              </w:rPr>
            </w:pPr>
            <w:r w:rsidDel="00000000" w:rsidR="00000000" w:rsidRPr="00000000">
              <w:rPr>
                <w:color w:val="333333"/>
                <w:rtl w:val="0"/>
              </w:rPr>
              <w:t xml:space="preserve">El Gato Chiquito y el Gato Grande caminaron y caminaron. Cada vez que el gato Grande caminaba dos cuadras, el Gato Chiquito terminaba una baldosa. Y cuando el sol estaba bien alto, pero bien alto, el Gato Grande y el Gato Chiquito se encontraron frente a frente. Los dos en la misma vereda de la calle más larga del barrio. El gato Grande hizo ¡FFFFF! Para mostrarle al Gato Chiquito que él era el más fuerte. Hizo ¡FFFFF! Para que el Gato Chiquito lo dejase pasar primero. Pero el Gato Chiquito no se movió de su baldosa. Ni un poquito. Entonces el gato Grande hizo ¡FFFFFFFF! (Fue un ¡FFFFF! muy fuerte.)</w:t>
            </w:r>
          </w:p>
          <w:p w:rsidR="00000000" w:rsidDel="00000000" w:rsidP="00000000" w:rsidRDefault="00000000" w:rsidRPr="00000000" w14:paraId="00000033">
            <w:pPr>
              <w:widowControl w:val="0"/>
              <w:spacing w:line="240" w:lineRule="auto"/>
              <w:jc w:val="both"/>
              <w:rPr>
                <w:color w:val="333333"/>
              </w:rPr>
            </w:pPr>
            <w:r w:rsidDel="00000000" w:rsidR="00000000" w:rsidRPr="00000000">
              <w:rPr>
                <w:color w:val="333333"/>
                <w:rtl w:val="0"/>
              </w:rPr>
              <w:t xml:space="preserve">Y el Gato Chiquito rodó como una pelusa hasta el cordón de la vereda. Y se cayó en charquito tan hondo pero tan hondo que casi se ahoga. Pero no se ahogó. Nadó hasta la orilla del charco y se trepó de nuevo al cordón. (El Gato Chiquito era chiquito, ¡pero valiente!) Se subió de un salto a un adoquín que había por ahí y él también hizo ¡fffff! (fue un ¡fffff! muy chiquito). El Gato Chiquito hizo ¡fffff! porque él también estaba enojado.</w:t>
            </w:r>
          </w:p>
          <w:p w:rsidR="00000000" w:rsidDel="00000000" w:rsidP="00000000" w:rsidRDefault="00000000" w:rsidRPr="00000000" w14:paraId="00000034">
            <w:pPr>
              <w:widowControl w:val="0"/>
              <w:spacing w:line="240" w:lineRule="auto"/>
              <w:jc w:val="both"/>
              <w:rPr>
                <w:color w:val="333333"/>
              </w:rPr>
            </w:pPr>
            <w:r w:rsidDel="00000000" w:rsidR="00000000" w:rsidRPr="00000000">
              <w:rPr>
                <w:color w:val="333333"/>
                <w:rtl w:val="0"/>
              </w:rPr>
              <w:t xml:space="preserve">Y ahí se quedaron los dos, frente a frente.</w:t>
            </w:r>
          </w:p>
          <w:p w:rsidR="00000000" w:rsidDel="00000000" w:rsidP="00000000" w:rsidRDefault="00000000" w:rsidRPr="00000000" w14:paraId="00000035">
            <w:pPr>
              <w:widowControl w:val="0"/>
              <w:spacing w:line="240" w:lineRule="auto"/>
              <w:jc w:val="both"/>
              <w:rPr>
                <w:color w:val="333333"/>
              </w:rPr>
            </w:pPr>
            <w:r w:rsidDel="00000000" w:rsidR="00000000" w:rsidRPr="00000000">
              <w:rPr>
                <w:color w:val="333333"/>
                <w:rtl w:val="0"/>
              </w:rPr>
              <w:t xml:space="preserve">Al Gato Grande, el Gato Chiquito le parecía más chiquito que una arveja. Al Gato Chiquito, el Gato Grande le parecía más grande que una ballena.</w:t>
            </w:r>
          </w:p>
          <w:p w:rsidR="00000000" w:rsidDel="00000000" w:rsidP="00000000" w:rsidRDefault="00000000" w:rsidRPr="00000000" w14:paraId="00000036">
            <w:pPr>
              <w:widowControl w:val="0"/>
              <w:spacing w:line="240" w:lineRule="auto"/>
              <w:jc w:val="both"/>
              <w:rPr>
                <w:color w:val="333333"/>
              </w:rPr>
            </w:pPr>
            <w:r w:rsidDel="00000000" w:rsidR="00000000" w:rsidRPr="00000000">
              <w:rPr>
                <w:color w:val="333333"/>
                <w:rtl w:val="0"/>
              </w:rPr>
              <w:t xml:space="preserve">Entonces el Gato Grande se enojó muchísimo más. Se enojó como sólo pueden enojarse los gatos grandes.</w:t>
            </w:r>
          </w:p>
          <w:p w:rsidR="00000000" w:rsidDel="00000000" w:rsidP="00000000" w:rsidRDefault="00000000" w:rsidRPr="00000000" w14:paraId="00000037">
            <w:pPr>
              <w:widowControl w:val="0"/>
              <w:spacing w:line="240" w:lineRule="auto"/>
              <w:jc w:val="both"/>
              <w:rPr>
                <w:color w:val="333333"/>
              </w:rPr>
            </w:pPr>
            <w:r w:rsidDel="00000000" w:rsidR="00000000" w:rsidRPr="00000000">
              <w:rPr>
                <w:color w:val="333333"/>
                <w:rtl w:val="0"/>
              </w:rPr>
              <w:t xml:space="preserve">Estiró una pata y sacó las uñas. (Tenía unas uñas filosas como espadas filosas.) Y ¡zas! Le dio un zarpazo al Gato Chiquito. Pero el Gato Chiquito no tuvo miedo. De un salto se subió a la pata del Gato Grande y le tiró con mucha fuerza de los pelos cortitos que le crecían justo al lado de las uñas filosas. (A los gatos les duele muchísimo cuando les tiran de los pelos cortitos, sobre todo si son los que crecen al lado de las uñas filosas)</w:t>
            </w:r>
          </w:p>
          <w:p w:rsidR="00000000" w:rsidDel="00000000" w:rsidP="00000000" w:rsidRDefault="00000000" w:rsidRPr="00000000" w14:paraId="00000038">
            <w:pPr>
              <w:widowControl w:val="0"/>
              <w:spacing w:line="240" w:lineRule="auto"/>
              <w:jc w:val="both"/>
              <w:rPr>
                <w:color w:val="333333"/>
              </w:rPr>
            </w:pPr>
            <w:r w:rsidDel="00000000" w:rsidR="00000000" w:rsidRPr="00000000">
              <w:rPr>
                <w:rtl w:val="0"/>
              </w:rPr>
            </w:r>
          </w:p>
          <w:p w:rsidR="00000000" w:rsidDel="00000000" w:rsidP="00000000" w:rsidRDefault="00000000" w:rsidRPr="00000000" w14:paraId="00000039">
            <w:pPr>
              <w:widowControl w:val="0"/>
              <w:spacing w:line="240" w:lineRule="auto"/>
              <w:jc w:val="both"/>
              <w:rPr>
                <w:color w:val="333333"/>
              </w:rPr>
            </w:pPr>
            <w:r w:rsidDel="00000000" w:rsidR="00000000" w:rsidRPr="00000000">
              <w:rPr>
                <w:color w:val="333333"/>
                <w:rtl w:val="0"/>
              </w:rPr>
              <w:t xml:space="preserve">Miauuuu - maulló el Gato Grande. </w:t>
            </w:r>
          </w:p>
          <w:p w:rsidR="00000000" w:rsidDel="00000000" w:rsidP="00000000" w:rsidRDefault="00000000" w:rsidRPr="00000000" w14:paraId="0000003A">
            <w:pPr>
              <w:widowControl w:val="0"/>
              <w:spacing w:line="240" w:lineRule="auto"/>
              <w:jc w:val="both"/>
              <w:rPr>
                <w:color w:val="333333"/>
              </w:rPr>
            </w:pPr>
            <w:r w:rsidDel="00000000" w:rsidR="00000000" w:rsidRPr="00000000">
              <w:rPr>
                <w:rtl w:val="0"/>
              </w:rPr>
            </w:r>
          </w:p>
          <w:p w:rsidR="00000000" w:rsidDel="00000000" w:rsidP="00000000" w:rsidRDefault="00000000" w:rsidRPr="00000000" w14:paraId="0000003B">
            <w:pPr>
              <w:widowControl w:val="0"/>
              <w:spacing w:line="240" w:lineRule="auto"/>
              <w:jc w:val="both"/>
              <w:rPr>
                <w:color w:val="333333"/>
              </w:rPr>
            </w:pPr>
            <w:r w:rsidDel="00000000" w:rsidR="00000000" w:rsidRPr="00000000">
              <w:rPr>
                <w:color w:val="333333"/>
                <w:rtl w:val="0"/>
              </w:rPr>
              <w:t xml:space="preserve">Y fue un MIAUUUU tan fuerte que trescientos cincuenta y dos vecinos vinieron a ver qué pasaba. Los trescientos cincuenta y dos vecinos se pusieron en ronda a mirar. Todos miraban con ojos redondos, pero nadie entendía nada de nada. Todos veían al Gato Grande, que se revolcaba por el suelo y maullaba y maullaba y maullaba. Pero nadie veía al Gato Chiquito, que estaba bien escondido entre los pelos del Gato Grande. Y corría por el lomo... de la cabeza a la cola... de la cola a la cabeza... y se trepaba a una oreja... y se hamacaba en los bigotes... y le hacía cosquillas en la nariz y... Aaachus - estornudó el Gato Grande.</w:t>
            </w:r>
          </w:p>
          <w:p w:rsidR="00000000" w:rsidDel="00000000" w:rsidP="00000000" w:rsidRDefault="00000000" w:rsidRPr="00000000" w14:paraId="0000003C">
            <w:pPr>
              <w:widowControl w:val="0"/>
              <w:spacing w:line="240" w:lineRule="auto"/>
              <w:jc w:val="both"/>
              <w:rPr>
                <w:color w:val="333333"/>
              </w:rPr>
            </w:pPr>
            <w:r w:rsidDel="00000000" w:rsidR="00000000" w:rsidRPr="00000000">
              <w:rPr>
                <w:color w:val="333333"/>
                <w:rtl w:val="0"/>
              </w:rPr>
              <w:t xml:space="preserve">Y los trescientos cincuenta y dos vecinos que miraban con ojos redondos salieron volando por el aire como barriletes. Todos menos el Gato Chiquito, que estaba bien agarrado del bigote más gordo del Gato Grande y resistió el estornudo.</w:t>
            </w:r>
          </w:p>
          <w:p w:rsidR="00000000" w:rsidDel="00000000" w:rsidP="00000000" w:rsidRDefault="00000000" w:rsidRPr="00000000" w14:paraId="0000003D">
            <w:pPr>
              <w:widowControl w:val="0"/>
              <w:spacing w:line="240" w:lineRule="auto"/>
              <w:jc w:val="both"/>
              <w:rPr>
                <w:color w:val="333333"/>
              </w:rPr>
            </w:pPr>
            <w:r w:rsidDel="00000000" w:rsidR="00000000" w:rsidRPr="00000000">
              <w:rPr>
                <w:color w:val="333333"/>
                <w:rtl w:val="0"/>
              </w:rPr>
              <w:t xml:space="preserve">Los trescientos cincuenta y dos vecinos fueron volviendo, poco a poco. Ya no tenían los ojos redondos. Ahora tenían las cejas fruncidas. Estaban bastante enojados. Se habían dado cuenta de que no le gustaba salir volando por el aire como barriletes. Tampoco les gustaba tener que oír un MIAUUU más fuerte que la sirena de los bomberos. Empezaron a protestar.</w:t>
            </w:r>
          </w:p>
          <w:p w:rsidR="00000000" w:rsidDel="00000000" w:rsidP="00000000" w:rsidRDefault="00000000" w:rsidRPr="00000000" w14:paraId="0000003E">
            <w:pPr>
              <w:widowControl w:val="0"/>
              <w:spacing w:line="240" w:lineRule="auto"/>
              <w:jc w:val="both"/>
              <w:rPr>
                <w:color w:val="333333"/>
              </w:rPr>
            </w:pPr>
            <w:r w:rsidDel="00000000" w:rsidR="00000000" w:rsidRPr="00000000">
              <w:rPr>
                <w:rtl w:val="0"/>
              </w:rPr>
            </w:r>
          </w:p>
          <w:p w:rsidR="00000000" w:rsidDel="00000000" w:rsidP="00000000" w:rsidRDefault="00000000" w:rsidRPr="00000000" w14:paraId="0000003F">
            <w:pPr>
              <w:widowControl w:val="0"/>
              <w:spacing w:line="240" w:lineRule="auto"/>
              <w:jc w:val="both"/>
              <w:rPr>
                <w:color w:val="333333"/>
              </w:rPr>
            </w:pPr>
            <w:r w:rsidDel="00000000" w:rsidR="00000000" w:rsidRPr="00000000">
              <w:rPr>
                <w:color w:val="333333"/>
                <w:rtl w:val="0"/>
              </w:rPr>
              <w:t xml:space="preserve">- ¡Este gato está demasiado grande! - decían.</w:t>
            </w:r>
          </w:p>
          <w:p w:rsidR="00000000" w:rsidDel="00000000" w:rsidP="00000000" w:rsidRDefault="00000000" w:rsidRPr="00000000" w14:paraId="00000040">
            <w:pPr>
              <w:widowControl w:val="0"/>
              <w:spacing w:line="240" w:lineRule="auto"/>
              <w:jc w:val="both"/>
              <w:rPr>
                <w:color w:val="333333"/>
              </w:rPr>
            </w:pPr>
            <w:r w:rsidDel="00000000" w:rsidR="00000000" w:rsidRPr="00000000">
              <w:rPr>
                <w:color w:val="333333"/>
                <w:rtl w:val="0"/>
              </w:rPr>
              <w:t xml:space="preserve">- ¡Los gatos tan grandes son muy molestos! - decían.</w:t>
            </w:r>
          </w:p>
          <w:p w:rsidR="00000000" w:rsidDel="00000000" w:rsidP="00000000" w:rsidRDefault="00000000" w:rsidRPr="00000000" w14:paraId="00000041">
            <w:pPr>
              <w:widowControl w:val="0"/>
              <w:spacing w:line="240" w:lineRule="auto"/>
              <w:jc w:val="both"/>
              <w:rPr>
                <w:color w:val="333333"/>
              </w:rPr>
            </w:pPr>
            <w:r w:rsidDel="00000000" w:rsidR="00000000" w:rsidRPr="00000000">
              <w:rPr>
                <w:color w:val="333333"/>
                <w:rtl w:val="0"/>
              </w:rPr>
              <w:t xml:space="preserve">Y después todos juntos dijeron:</w:t>
            </w:r>
          </w:p>
          <w:p w:rsidR="00000000" w:rsidDel="00000000" w:rsidP="00000000" w:rsidRDefault="00000000" w:rsidRPr="00000000" w14:paraId="00000042">
            <w:pPr>
              <w:widowControl w:val="0"/>
              <w:spacing w:line="240" w:lineRule="auto"/>
              <w:jc w:val="both"/>
              <w:rPr>
                <w:color w:val="333333"/>
              </w:rPr>
            </w:pPr>
            <w:r w:rsidDel="00000000" w:rsidR="00000000" w:rsidRPr="00000000">
              <w:rPr>
                <w:color w:val="333333"/>
                <w:rtl w:val="0"/>
              </w:rPr>
              <w:t xml:space="preserve">- ¡Ufa!</w:t>
            </w:r>
          </w:p>
          <w:p w:rsidR="00000000" w:rsidDel="00000000" w:rsidP="00000000" w:rsidRDefault="00000000" w:rsidRPr="00000000" w14:paraId="00000043">
            <w:pPr>
              <w:widowControl w:val="0"/>
              <w:spacing w:line="240" w:lineRule="auto"/>
              <w:jc w:val="both"/>
              <w:rPr>
                <w:color w:val="333333"/>
              </w:rPr>
            </w:pPr>
            <w:r w:rsidDel="00000000" w:rsidR="00000000" w:rsidRPr="00000000">
              <w:rPr>
                <w:rtl w:val="0"/>
              </w:rPr>
            </w:r>
          </w:p>
          <w:p w:rsidR="00000000" w:rsidDel="00000000" w:rsidP="00000000" w:rsidRDefault="00000000" w:rsidRPr="00000000" w14:paraId="00000044">
            <w:pPr>
              <w:widowControl w:val="0"/>
              <w:spacing w:line="240" w:lineRule="auto"/>
              <w:jc w:val="both"/>
              <w:rPr>
                <w:color w:val="333333"/>
              </w:rPr>
            </w:pPr>
            <w:r w:rsidDel="00000000" w:rsidR="00000000" w:rsidRPr="00000000">
              <w:rPr>
                <w:color w:val="333333"/>
                <w:rtl w:val="0"/>
              </w:rPr>
              <w:t xml:space="preserve">Y el Gato Grande le dio vergüenza y se puso colorado (porque algunos gatos se ponen colorados). Entonces el Gato Chiquito se bajó de un salto del bigote del Gato Grande y se empezó a pasear por la vereda. Iba y venía. Y daba otro saltito.</w:t>
            </w:r>
          </w:p>
          <w:p w:rsidR="00000000" w:rsidDel="00000000" w:rsidP="00000000" w:rsidRDefault="00000000" w:rsidRPr="00000000" w14:paraId="00000045">
            <w:pPr>
              <w:widowControl w:val="0"/>
              <w:spacing w:line="240" w:lineRule="auto"/>
              <w:jc w:val="both"/>
              <w:rPr>
                <w:color w:val="333333"/>
              </w:rPr>
            </w:pPr>
            <w:r w:rsidDel="00000000" w:rsidR="00000000" w:rsidRPr="00000000">
              <w:rPr>
                <w:rtl w:val="0"/>
              </w:rPr>
            </w:r>
          </w:p>
          <w:p w:rsidR="00000000" w:rsidDel="00000000" w:rsidP="00000000" w:rsidRDefault="00000000" w:rsidRPr="00000000" w14:paraId="00000046">
            <w:pPr>
              <w:widowControl w:val="0"/>
              <w:spacing w:line="240" w:lineRule="auto"/>
              <w:jc w:val="both"/>
              <w:rPr>
                <w:color w:val="333333"/>
              </w:rPr>
            </w:pPr>
            <w:r w:rsidDel="00000000" w:rsidR="00000000" w:rsidRPr="00000000">
              <w:rPr>
                <w:color w:val="333333"/>
                <w:rtl w:val="0"/>
              </w:rPr>
              <w:t xml:space="preserve">- ¡Oia! ¡Un gato chiquito! - dijeron todos.</w:t>
            </w:r>
          </w:p>
          <w:p w:rsidR="00000000" w:rsidDel="00000000" w:rsidP="00000000" w:rsidRDefault="00000000" w:rsidRPr="00000000" w14:paraId="00000047">
            <w:pPr>
              <w:widowControl w:val="0"/>
              <w:spacing w:line="240" w:lineRule="auto"/>
              <w:jc w:val="both"/>
              <w:rPr>
                <w:color w:val="333333"/>
              </w:rPr>
            </w:pPr>
            <w:r w:rsidDel="00000000" w:rsidR="00000000" w:rsidRPr="00000000">
              <w:rPr>
                <w:color w:val="333333"/>
                <w:rtl w:val="0"/>
              </w:rPr>
              <w:t xml:space="preserve">- ¡Más chiquito que una arveja! - dijeron.</w:t>
            </w:r>
          </w:p>
          <w:p w:rsidR="00000000" w:rsidDel="00000000" w:rsidP="00000000" w:rsidRDefault="00000000" w:rsidRPr="00000000" w14:paraId="00000048">
            <w:pPr>
              <w:widowControl w:val="0"/>
              <w:spacing w:line="240" w:lineRule="auto"/>
              <w:jc w:val="both"/>
              <w:rPr>
                <w:color w:val="333333"/>
              </w:rPr>
            </w:pPr>
            <w:r w:rsidDel="00000000" w:rsidR="00000000" w:rsidRPr="00000000">
              <w:rPr>
                <w:color w:val="333333"/>
                <w:rtl w:val="0"/>
              </w:rPr>
              <w:t xml:space="preserve">- ¡Los gatos chiquitos son hermosísimos! - dijeron.</w:t>
            </w:r>
          </w:p>
          <w:p w:rsidR="00000000" w:rsidDel="00000000" w:rsidP="00000000" w:rsidRDefault="00000000" w:rsidRPr="00000000" w14:paraId="00000049">
            <w:pPr>
              <w:widowControl w:val="0"/>
              <w:spacing w:line="240" w:lineRule="auto"/>
              <w:jc w:val="both"/>
              <w:rPr>
                <w:color w:val="333333"/>
              </w:rPr>
            </w:pPr>
            <w:r w:rsidDel="00000000" w:rsidR="00000000" w:rsidRPr="00000000">
              <w:rPr>
                <w:rtl w:val="0"/>
              </w:rPr>
            </w:r>
          </w:p>
          <w:p w:rsidR="00000000" w:rsidDel="00000000" w:rsidP="00000000" w:rsidRDefault="00000000" w:rsidRPr="00000000" w14:paraId="0000004A">
            <w:pPr>
              <w:widowControl w:val="0"/>
              <w:spacing w:line="240" w:lineRule="auto"/>
              <w:jc w:val="both"/>
              <w:rPr>
                <w:color w:val="333333"/>
              </w:rPr>
            </w:pPr>
            <w:r w:rsidDel="00000000" w:rsidR="00000000" w:rsidRPr="00000000">
              <w:rPr>
                <w:color w:val="333333"/>
                <w:rtl w:val="0"/>
              </w:rPr>
              <w:t xml:space="preserve">Y desde ese día, en el barrio, los gatos famosos son dos: el Gato Grande y el Gato Chiquito. Claro que las cosas cambiaron un poco. </w:t>
            </w:r>
          </w:p>
          <w:p w:rsidR="00000000" w:rsidDel="00000000" w:rsidP="00000000" w:rsidRDefault="00000000" w:rsidRPr="00000000" w14:paraId="0000004B">
            <w:pPr>
              <w:widowControl w:val="0"/>
              <w:spacing w:line="240" w:lineRule="auto"/>
              <w:jc w:val="both"/>
              <w:rPr>
                <w:color w:val="333333"/>
              </w:rPr>
            </w:pPr>
            <w:r w:rsidDel="00000000" w:rsidR="00000000" w:rsidRPr="00000000">
              <w:rPr>
                <w:color w:val="333333"/>
                <w:rtl w:val="0"/>
              </w:rPr>
              <w:t xml:space="preserve">Los vecinos ya no le dan tanta comida al Gato Grande. Nada más que tres palanganas de leche tibia y media carretilla de hígado con mermelada. Al Gato Chiquito, en cambio, le llevan dos pedacitos de hígado, tres aceitunas y un dedal de leche cada mañana.</w:t>
            </w:r>
          </w:p>
          <w:p w:rsidR="00000000" w:rsidDel="00000000" w:rsidP="00000000" w:rsidRDefault="00000000" w:rsidRPr="00000000" w14:paraId="0000004C">
            <w:pPr>
              <w:widowControl w:val="0"/>
              <w:spacing w:line="240" w:lineRule="auto"/>
              <w:jc w:val="both"/>
              <w:rPr>
                <w:color w:val="333333"/>
              </w:rPr>
            </w:pPr>
            <w:r w:rsidDel="00000000" w:rsidR="00000000" w:rsidRPr="00000000">
              <w:rPr>
                <w:color w:val="333333"/>
                <w:rtl w:val="0"/>
              </w:rPr>
              <w:t xml:space="preserve">Parece ser que ahora el Gato Grande está bastante menos grande. Cuando hace ¡FFFF! Ya no tira más que diez o doce hojas de los árboles. Y parece que el Gato Chiquito está empezando a crecer.</w:t>
            </w:r>
          </w:p>
          <w:p w:rsidR="00000000" w:rsidDel="00000000" w:rsidP="00000000" w:rsidRDefault="00000000" w:rsidRPr="00000000" w14:paraId="0000004D">
            <w:pPr>
              <w:widowControl w:val="0"/>
              <w:spacing w:line="240" w:lineRule="auto"/>
              <w:jc w:val="both"/>
              <w:rPr>
                <w:color w:val="333333"/>
              </w:rPr>
            </w:pPr>
            <w:r w:rsidDel="00000000" w:rsidR="00000000" w:rsidRPr="00000000">
              <w:rPr>
                <w:color w:val="333333"/>
                <w:rtl w:val="0"/>
              </w:rPr>
              <w:t xml:space="preserve">Me dijeron que últimamente ya no entra en la latita de paté; se va a tener que mudar a una lata de duraznos en almíbar. (Lo que no sé es si querrá regalarme el boleto capicúa cuando ya no lo use más de frazada.)</w:t>
            </w:r>
          </w:p>
          <w:p w:rsidR="00000000" w:rsidDel="00000000" w:rsidP="00000000" w:rsidRDefault="00000000" w:rsidRPr="00000000" w14:paraId="0000004E">
            <w:pPr>
              <w:widowControl w:val="0"/>
              <w:spacing w:line="240" w:lineRule="auto"/>
              <w:jc w:val="both"/>
              <w:rPr>
                <w:color w:val="333333"/>
                <w:sz w:val="24"/>
                <w:szCs w:val="24"/>
              </w:rPr>
            </w:pPr>
            <w:r w:rsidDel="00000000" w:rsidR="00000000" w:rsidRPr="00000000">
              <w:rPr>
                <w:rtl w:val="0"/>
              </w:rPr>
            </w:r>
          </w:p>
          <w:p w:rsidR="00000000" w:rsidDel="00000000" w:rsidP="00000000" w:rsidRDefault="00000000" w:rsidRPr="00000000" w14:paraId="0000004F">
            <w:pPr>
              <w:widowControl w:val="0"/>
              <w:spacing w:line="240" w:lineRule="auto"/>
              <w:jc w:val="both"/>
              <w:rPr>
                <w:color w:val="333333"/>
                <w:sz w:val="24"/>
                <w:szCs w:val="24"/>
              </w:rPr>
            </w:pPr>
            <w:r w:rsidDel="00000000" w:rsidR="00000000" w:rsidRPr="00000000">
              <w:rPr>
                <w:color w:val="333333"/>
                <w:sz w:val="24"/>
                <w:szCs w:val="24"/>
                <w:rtl w:val="0"/>
              </w:rPr>
              <w:t xml:space="preserve">                                                          FIN</w:t>
            </w:r>
          </w:p>
          <w:p w:rsidR="00000000" w:rsidDel="00000000" w:rsidP="00000000" w:rsidRDefault="00000000" w:rsidRPr="00000000" w14:paraId="00000050">
            <w:pPr>
              <w:widowControl w:val="0"/>
              <w:spacing w:line="240" w:lineRule="auto"/>
              <w:jc w:val="both"/>
              <w:rPr>
                <w:color w:val="333333"/>
                <w:sz w:val="24"/>
                <w:szCs w:val="24"/>
              </w:rPr>
            </w:pPr>
            <w:r w:rsidDel="00000000" w:rsidR="00000000" w:rsidRPr="00000000">
              <w:rPr>
                <w:rtl w:val="0"/>
              </w:rPr>
            </w:r>
          </w:p>
          <w:p w:rsidR="00000000" w:rsidDel="00000000" w:rsidP="00000000" w:rsidRDefault="00000000" w:rsidRPr="00000000" w14:paraId="00000051">
            <w:pPr>
              <w:widowControl w:val="0"/>
              <w:spacing w:line="240" w:lineRule="auto"/>
              <w:jc w:val="both"/>
              <w:rPr>
                <w:color w:val="333333"/>
                <w:sz w:val="24"/>
                <w:szCs w:val="24"/>
              </w:rPr>
            </w:pPr>
            <w:r w:rsidDel="00000000" w:rsidR="00000000" w:rsidRPr="00000000">
              <w:rPr>
                <w:color w:val="333333"/>
                <w:sz w:val="24"/>
                <w:szCs w:val="24"/>
                <w:rtl w:val="0"/>
              </w:rPr>
              <w:t xml:space="preserve">(“Más chiquito que una arveja, más grande que una ballena”. Graciela Montes. Colección: Pan Flauta. Editorial Sudamericana.)</w:t>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53">
      <w:pPr>
        <w:ind w:left="720" w:firstLine="0"/>
        <w:rPr/>
      </w:pPr>
      <w:r w:rsidDel="00000000" w:rsidR="00000000" w:rsidRPr="00000000">
        <w:rPr>
          <w:rtl w:val="0"/>
        </w:rPr>
      </w:r>
    </w:p>
    <w:p w:rsidR="00000000" w:rsidDel="00000000" w:rsidP="00000000" w:rsidRDefault="00000000" w:rsidRPr="00000000" w14:paraId="00000054">
      <w:pPr>
        <w:ind w:left="720" w:firstLine="0"/>
        <w:rPr/>
      </w:pPr>
      <w:r w:rsidDel="00000000" w:rsidR="00000000" w:rsidRPr="00000000">
        <w:rPr>
          <w:rtl w:val="0"/>
        </w:rPr>
      </w:r>
    </w:p>
    <w:p w:rsidR="00000000" w:rsidDel="00000000" w:rsidP="00000000" w:rsidRDefault="00000000" w:rsidRPr="00000000" w14:paraId="00000055">
      <w:pPr>
        <w:ind w:left="720" w:firstLine="0"/>
        <w:rPr/>
      </w:pPr>
      <w:r w:rsidDel="00000000" w:rsidR="00000000" w:rsidRPr="00000000">
        <w:rPr>
          <w:rtl w:val="0"/>
        </w:rPr>
      </w:r>
    </w:p>
    <w:p w:rsidR="00000000" w:rsidDel="00000000" w:rsidP="00000000" w:rsidRDefault="00000000" w:rsidRPr="00000000" w14:paraId="00000056">
      <w:pPr>
        <w:ind w:left="720" w:firstLine="0"/>
        <w:rPr/>
      </w:pPr>
      <w:r w:rsidDel="00000000" w:rsidR="00000000" w:rsidRPr="00000000">
        <w:rPr>
          <w:rtl w:val="0"/>
        </w:rPr>
      </w:r>
    </w:p>
    <w:p w:rsidR="00000000" w:rsidDel="00000000" w:rsidP="00000000" w:rsidRDefault="00000000" w:rsidRPr="00000000" w14:paraId="00000057">
      <w:pPr>
        <w:ind w:left="720" w:firstLine="0"/>
        <w:rPr/>
      </w:pPr>
      <w:r w:rsidDel="00000000" w:rsidR="00000000" w:rsidRPr="00000000">
        <w:rPr>
          <w:rtl w:val="0"/>
        </w:rPr>
      </w:r>
    </w:p>
    <w:p w:rsidR="00000000" w:rsidDel="00000000" w:rsidP="00000000" w:rsidRDefault="00000000" w:rsidRPr="00000000" w14:paraId="00000058">
      <w:pPr>
        <w:ind w:left="720" w:firstLine="0"/>
        <w:rPr/>
      </w:pPr>
      <w:r w:rsidDel="00000000" w:rsidR="00000000" w:rsidRPr="00000000">
        <w:rPr>
          <w:rtl w:val="0"/>
        </w:rPr>
      </w:r>
    </w:p>
    <w:p w:rsidR="00000000" w:rsidDel="00000000" w:rsidP="00000000" w:rsidRDefault="00000000" w:rsidRPr="00000000" w14:paraId="00000059">
      <w:pPr>
        <w:ind w:left="720" w:firstLine="0"/>
        <w:rPr/>
      </w:pPr>
      <w:r w:rsidDel="00000000" w:rsidR="00000000" w:rsidRPr="00000000">
        <w:rPr>
          <w:rtl w:val="0"/>
        </w:rPr>
      </w:r>
    </w:p>
    <w:p w:rsidR="00000000" w:rsidDel="00000000" w:rsidP="00000000" w:rsidRDefault="00000000" w:rsidRPr="00000000" w14:paraId="0000005A">
      <w:pPr>
        <w:ind w:left="720" w:firstLine="0"/>
        <w:rPr/>
      </w:pPr>
      <w:r w:rsidDel="00000000" w:rsidR="00000000" w:rsidRPr="00000000">
        <w:rPr>
          <w:rtl w:val="0"/>
        </w:rPr>
      </w:r>
    </w:p>
    <w:p w:rsidR="00000000" w:rsidDel="00000000" w:rsidP="00000000" w:rsidRDefault="00000000" w:rsidRPr="00000000" w14:paraId="0000005B">
      <w:pPr>
        <w:ind w:left="720" w:firstLine="0"/>
        <w:rPr/>
      </w:pPr>
      <w:r w:rsidDel="00000000" w:rsidR="00000000" w:rsidRPr="00000000">
        <w:rPr>
          <w:rtl w:val="0"/>
        </w:rPr>
      </w:r>
    </w:p>
    <w:p w:rsidR="00000000" w:rsidDel="00000000" w:rsidP="00000000" w:rsidRDefault="00000000" w:rsidRPr="00000000" w14:paraId="0000005C">
      <w:pPr>
        <w:ind w:left="720" w:firstLine="0"/>
        <w:rPr/>
      </w:pPr>
      <w:r w:rsidDel="00000000" w:rsidR="00000000" w:rsidRPr="00000000">
        <w:rPr>
          <w:rtl w:val="0"/>
        </w:rPr>
      </w:r>
    </w:p>
    <w:p w:rsidR="00000000" w:rsidDel="00000000" w:rsidP="00000000" w:rsidRDefault="00000000" w:rsidRPr="00000000" w14:paraId="0000005D">
      <w:pPr>
        <w:ind w:left="720" w:firstLine="0"/>
        <w:rPr/>
      </w:pPr>
      <w:r w:rsidDel="00000000" w:rsidR="00000000" w:rsidRPr="00000000">
        <w:rPr>
          <w:rtl w:val="0"/>
        </w:rPr>
      </w:r>
    </w:p>
    <w:p w:rsidR="00000000" w:rsidDel="00000000" w:rsidP="00000000" w:rsidRDefault="00000000" w:rsidRPr="00000000" w14:paraId="0000005E">
      <w:pPr>
        <w:ind w:left="720" w:firstLine="0"/>
        <w:rPr/>
      </w:pPr>
      <w:r w:rsidDel="00000000" w:rsidR="00000000" w:rsidRPr="00000000">
        <w:rPr>
          <w:rtl w:val="0"/>
        </w:rPr>
      </w:r>
    </w:p>
    <w:p w:rsidR="00000000" w:rsidDel="00000000" w:rsidP="00000000" w:rsidRDefault="00000000" w:rsidRPr="00000000" w14:paraId="0000005F">
      <w:pPr>
        <w:ind w:left="720" w:firstLine="0"/>
        <w:rPr/>
      </w:pPr>
      <w:r w:rsidDel="00000000" w:rsidR="00000000" w:rsidRPr="00000000">
        <w:rPr>
          <w:rtl w:val="0"/>
        </w:rPr>
      </w:r>
    </w:p>
    <w:p w:rsidR="00000000" w:rsidDel="00000000" w:rsidP="00000000" w:rsidRDefault="00000000" w:rsidRPr="00000000" w14:paraId="00000060">
      <w:pPr>
        <w:ind w:left="720" w:firstLine="0"/>
        <w:rPr/>
      </w:pPr>
      <w:r w:rsidDel="00000000" w:rsidR="00000000" w:rsidRPr="00000000">
        <w:rPr>
          <w:rtl w:val="0"/>
        </w:rPr>
      </w:r>
    </w:p>
    <w:p w:rsidR="00000000" w:rsidDel="00000000" w:rsidP="00000000" w:rsidRDefault="00000000" w:rsidRPr="00000000" w14:paraId="00000061">
      <w:pPr>
        <w:ind w:left="720" w:firstLine="0"/>
        <w:rPr/>
      </w:pPr>
      <w:r w:rsidDel="00000000" w:rsidR="00000000" w:rsidRPr="00000000">
        <w:rPr>
          <w:rtl w:val="0"/>
        </w:rPr>
      </w:r>
    </w:p>
    <w:p w:rsidR="00000000" w:rsidDel="00000000" w:rsidP="00000000" w:rsidRDefault="00000000" w:rsidRPr="00000000" w14:paraId="00000062">
      <w:pPr>
        <w:ind w:left="720" w:firstLine="0"/>
        <w:rPr/>
      </w:pPr>
      <w:r w:rsidDel="00000000" w:rsidR="00000000" w:rsidRPr="00000000">
        <w:rPr>
          <w:rtl w:val="0"/>
        </w:rPr>
      </w:r>
    </w:p>
    <w:p w:rsidR="00000000" w:rsidDel="00000000" w:rsidP="00000000" w:rsidRDefault="00000000" w:rsidRPr="00000000" w14:paraId="00000063">
      <w:pPr>
        <w:ind w:left="720" w:firstLine="0"/>
        <w:rPr/>
      </w:pPr>
      <w:r w:rsidDel="00000000" w:rsidR="00000000" w:rsidRPr="00000000">
        <w:rPr>
          <w:rtl w:val="0"/>
        </w:rPr>
      </w:r>
    </w:p>
    <w:p w:rsidR="00000000" w:rsidDel="00000000" w:rsidP="00000000" w:rsidRDefault="00000000" w:rsidRPr="00000000" w14:paraId="00000064">
      <w:pPr>
        <w:ind w:left="720" w:firstLine="0"/>
        <w:rPr>
          <w:u w:val="single"/>
        </w:rPr>
      </w:pPr>
      <w:r w:rsidDel="00000000" w:rsidR="00000000" w:rsidRPr="00000000">
        <w:rPr>
          <w:u w:val="single"/>
          <w:rtl w:val="0"/>
        </w:rPr>
        <w:t xml:space="preserve">Actividad 1</w:t>
      </w:r>
    </w:p>
    <w:p w:rsidR="00000000" w:rsidDel="00000000" w:rsidP="00000000" w:rsidRDefault="00000000" w:rsidRPr="00000000" w14:paraId="00000065">
      <w:pPr>
        <w:ind w:left="720" w:firstLine="0"/>
        <w:rPr>
          <w:u w:val="single"/>
        </w:rPr>
      </w:pPr>
      <w:r w:rsidDel="00000000" w:rsidR="00000000" w:rsidRPr="00000000">
        <w:rPr>
          <w:rtl w:val="0"/>
        </w:rPr>
      </w:r>
    </w:p>
    <w:p w:rsidR="00000000" w:rsidDel="00000000" w:rsidP="00000000" w:rsidRDefault="00000000" w:rsidRPr="00000000" w14:paraId="00000066">
      <w:pPr>
        <w:ind w:left="720" w:firstLine="0"/>
        <w:rPr>
          <w:u w:val="single"/>
        </w:rPr>
      </w:pPr>
      <w:r w:rsidDel="00000000" w:rsidR="00000000" w:rsidRPr="00000000">
        <w:rPr>
          <w:rtl w:val="0"/>
        </w:rPr>
      </w:r>
    </w:p>
    <w:tbl>
      <w:tblPr>
        <w:tblStyle w:val="Table3"/>
        <w:tblW w:w="94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40"/>
        <w:tblGridChange w:id="0">
          <w:tblGrid>
            <w:gridCol w:w="9440"/>
          </w:tblGrid>
        </w:tblGridChange>
      </w:tblGrid>
      <w:tr>
        <w:trPr>
          <w:trHeight w:val="524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Pr>
              <w:drawing>
                <wp:inline distB="114300" distT="114300" distL="114300" distR="114300">
                  <wp:extent cx="5857875" cy="3365138"/>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857875" cy="336513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8">
      <w:pPr>
        <w:ind w:left="720" w:firstLine="0"/>
        <w:rPr>
          <w:u w:val="single"/>
        </w:rPr>
      </w:pPr>
      <w:r w:rsidDel="00000000" w:rsidR="00000000" w:rsidRPr="00000000">
        <w:rPr>
          <w:rtl w:val="0"/>
        </w:rPr>
      </w:r>
    </w:p>
    <w:p w:rsidR="00000000" w:rsidDel="00000000" w:rsidP="00000000" w:rsidRDefault="00000000" w:rsidRPr="00000000" w14:paraId="00000069">
      <w:pPr>
        <w:ind w:left="720" w:firstLine="0"/>
        <w:rPr>
          <w:u w:val="single"/>
        </w:rPr>
      </w:pPr>
      <w:r w:rsidDel="00000000" w:rsidR="00000000" w:rsidRPr="00000000">
        <w:rPr>
          <w:u w:val="single"/>
          <w:rtl w:val="0"/>
        </w:rPr>
        <w:t xml:space="preserve">Actividad 2</w:t>
      </w:r>
    </w:p>
    <w:p w:rsidR="00000000" w:rsidDel="00000000" w:rsidP="00000000" w:rsidRDefault="00000000" w:rsidRPr="00000000" w14:paraId="0000006A">
      <w:pPr>
        <w:ind w:left="720" w:firstLine="0"/>
        <w:rPr>
          <w:u w:val="single"/>
        </w:rPr>
      </w:pPr>
      <w:r w:rsidDel="00000000" w:rsidR="00000000" w:rsidRPr="00000000">
        <w:rPr>
          <w:rtl w:val="0"/>
        </w:rPr>
      </w:r>
    </w:p>
    <w:p w:rsidR="00000000" w:rsidDel="00000000" w:rsidP="00000000" w:rsidRDefault="00000000" w:rsidRPr="00000000" w14:paraId="0000006B">
      <w:pPr>
        <w:ind w:left="720" w:firstLine="0"/>
        <w:rPr>
          <w:u w:val="single"/>
        </w:rPr>
      </w:pPr>
      <w:r w:rsidDel="00000000" w:rsidR="00000000" w:rsidRPr="00000000">
        <w:rPr>
          <w:rtl w:val="0"/>
        </w:rPr>
      </w:r>
    </w:p>
    <w:tbl>
      <w:tblPr>
        <w:tblStyle w:val="Table4"/>
        <w:tblW w:w="94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40"/>
        <w:tblGridChange w:id="0">
          <w:tblGrid>
            <w:gridCol w:w="944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commentRangeStart w:id="0"/>
            <w:r w:rsidDel="00000000" w:rsidR="00000000" w:rsidRPr="00000000">
              <w:rPr>
                <w:u w:val="single"/>
              </w:rPr>
              <w:drawing>
                <wp:inline distB="114300" distT="114300" distL="114300" distR="114300">
                  <wp:extent cx="6175013" cy="3009900"/>
                  <wp:effectExtent b="0" l="0" r="0" t="0"/>
                  <wp:docPr id="9"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6175013" cy="3009900"/>
                          </a:xfrm>
                          <a:prstGeom prst="rect"/>
                          <a:ln/>
                        </pic:spPr>
                      </pic:pic>
                    </a:graphicData>
                  </a:graphic>
                </wp:inline>
              </w:drawing>
            </w:r>
            <w:commentRangeEnd w:id="0"/>
            <w:r w:rsidDel="00000000" w:rsidR="00000000" w:rsidRPr="00000000">
              <w:commentReference w:id="0"/>
            </w:r>
            <w:r w:rsidDel="00000000" w:rsidR="00000000" w:rsidRPr="00000000">
              <w:rPr>
                <w:rtl w:val="0"/>
              </w:rPr>
            </w:r>
          </w:p>
        </w:tc>
      </w:tr>
    </w:tbl>
    <w:p w:rsidR="00000000" w:rsidDel="00000000" w:rsidP="00000000" w:rsidRDefault="00000000" w:rsidRPr="00000000" w14:paraId="0000006D">
      <w:pPr>
        <w:ind w:left="720" w:firstLine="0"/>
        <w:rPr>
          <w:u w:val="single"/>
        </w:rPr>
      </w:pPr>
      <w:r w:rsidDel="00000000" w:rsidR="00000000" w:rsidRPr="00000000">
        <w:rPr>
          <w:rtl w:val="0"/>
        </w:rPr>
      </w:r>
    </w:p>
    <w:p w:rsidR="00000000" w:rsidDel="00000000" w:rsidP="00000000" w:rsidRDefault="00000000" w:rsidRPr="00000000" w14:paraId="0000006E">
      <w:pPr>
        <w:ind w:left="720" w:firstLine="0"/>
        <w:rPr>
          <w:u w:val="single"/>
        </w:rPr>
      </w:pPr>
      <w:r w:rsidDel="00000000" w:rsidR="00000000" w:rsidRPr="00000000">
        <w:rPr>
          <w:u w:val="single"/>
          <w:rtl w:val="0"/>
        </w:rPr>
        <w:t xml:space="preserve">Actividad 3</w:t>
      </w:r>
    </w:p>
    <w:p w:rsidR="00000000" w:rsidDel="00000000" w:rsidP="00000000" w:rsidRDefault="00000000" w:rsidRPr="00000000" w14:paraId="0000006F">
      <w:pPr>
        <w:ind w:left="720" w:firstLine="0"/>
        <w:rPr>
          <w:u w:val="single"/>
        </w:rPr>
      </w:pPr>
      <w:r w:rsidDel="00000000" w:rsidR="00000000" w:rsidRPr="00000000">
        <w:rPr>
          <w:rtl w:val="0"/>
        </w:rPr>
      </w:r>
    </w:p>
    <w:p w:rsidR="00000000" w:rsidDel="00000000" w:rsidP="00000000" w:rsidRDefault="00000000" w:rsidRPr="00000000" w14:paraId="00000070">
      <w:pPr>
        <w:ind w:left="720" w:firstLine="0"/>
        <w:rPr>
          <w:u w:val="single"/>
        </w:rPr>
      </w:pPr>
      <w:r w:rsidDel="00000000" w:rsidR="00000000" w:rsidRPr="00000000">
        <w:rPr>
          <w:rtl w:val="0"/>
        </w:rPr>
      </w:r>
    </w:p>
    <w:tbl>
      <w:tblPr>
        <w:tblStyle w:val="Table5"/>
        <w:tblW w:w="94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40"/>
        <w:tblGridChange w:id="0">
          <w:tblGrid>
            <w:gridCol w:w="944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Pr>
              <w:drawing>
                <wp:inline distB="114300" distT="114300" distL="114300" distR="114300">
                  <wp:extent cx="5857875" cy="2768600"/>
                  <wp:effectExtent b="0" l="0" r="0" t="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857875" cy="2768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2">
      <w:pPr>
        <w:ind w:left="720" w:firstLine="0"/>
        <w:rPr>
          <w:u w:val="single"/>
        </w:rPr>
      </w:pPr>
      <w:r w:rsidDel="00000000" w:rsidR="00000000" w:rsidRPr="00000000">
        <w:rPr>
          <w:rtl w:val="0"/>
        </w:rPr>
      </w:r>
    </w:p>
    <w:p w:rsidR="00000000" w:rsidDel="00000000" w:rsidP="00000000" w:rsidRDefault="00000000" w:rsidRPr="00000000" w14:paraId="00000073">
      <w:pPr>
        <w:ind w:left="720" w:firstLine="0"/>
        <w:rPr>
          <w:u w:val="single"/>
        </w:rPr>
      </w:pPr>
      <w:r w:rsidDel="00000000" w:rsidR="00000000" w:rsidRPr="00000000">
        <w:rPr>
          <w:u w:val="single"/>
          <w:rtl w:val="0"/>
        </w:rPr>
        <w:t xml:space="preserve">Actividad 4</w:t>
      </w:r>
    </w:p>
    <w:p w:rsidR="00000000" w:rsidDel="00000000" w:rsidP="00000000" w:rsidRDefault="00000000" w:rsidRPr="00000000" w14:paraId="00000074">
      <w:pPr>
        <w:ind w:left="720" w:firstLine="0"/>
        <w:rPr>
          <w:u w:val="single"/>
        </w:rPr>
      </w:pPr>
      <w:r w:rsidDel="00000000" w:rsidR="00000000" w:rsidRPr="00000000">
        <w:rPr>
          <w:rtl w:val="0"/>
        </w:rPr>
      </w:r>
    </w:p>
    <w:p w:rsidR="00000000" w:rsidDel="00000000" w:rsidP="00000000" w:rsidRDefault="00000000" w:rsidRPr="00000000" w14:paraId="00000075">
      <w:pPr>
        <w:ind w:left="720" w:firstLine="0"/>
        <w:rPr>
          <w:u w:val="single"/>
        </w:rPr>
      </w:pPr>
      <w:r w:rsidDel="00000000" w:rsidR="00000000" w:rsidRPr="00000000">
        <w:rPr>
          <w:rtl w:val="0"/>
        </w:rPr>
      </w:r>
    </w:p>
    <w:tbl>
      <w:tblPr>
        <w:tblStyle w:val="Table6"/>
        <w:tblW w:w="94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40"/>
        <w:tblGridChange w:id="0">
          <w:tblGrid>
            <w:gridCol w:w="944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u w:val="single"/>
                <w:rtl w:val="0"/>
              </w:rPr>
              <w:t xml:space="preserve">ORDENÁ LAS SÍLABAS Y DESCUBRÍ LA </w:t>
            </w:r>
            <w:commentRangeStart w:id="1"/>
            <w:r w:rsidDel="00000000" w:rsidR="00000000" w:rsidRPr="00000000">
              <w:rPr>
                <w:u w:val="single"/>
                <w:rtl w:val="0"/>
              </w:rPr>
              <w:t xml:space="preserve">PALABRA</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u w:val="single"/>
              </w:rPr>
            </w:pPr>
            <w:r w:rsidDel="00000000" w:rsidR="00000000" w:rsidRPr="00000000">
              <w:rPr>
                <w:rtl w:val="0"/>
              </w:rPr>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rPr>
                <w:u w:val="single"/>
              </w:rPr>
            </w:pPr>
            <w:r w:rsidDel="00000000" w:rsidR="00000000" w:rsidRPr="00000000">
              <w:rPr>
                <w:u w:val="single"/>
              </w:rPr>
              <w:drawing>
                <wp:inline distB="114300" distT="114300" distL="114300" distR="114300">
                  <wp:extent cx="1085850" cy="1066800"/>
                  <wp:effectExtent b="0" l="0" r="0" t="0"/>
                  <wp:docPr id="5"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1085850" cy="1066800"/>
                          </a:xfrm>
                          <a:prstGeom prst="rect"/>
                          <a:ln/>
                        </pic:spPr>
                      </pic:pic>
                    </a:graphicData>
                  </a:graphic>
                </wp:inline>
              </w:drawing>
            </w:r>
            <w:r w:rsidDel="00000000" w:rsidR="00000000" w:rsidRPr="00000000">
              <w:rPr>
                <w:rtl w:val="0"/>
              </w:rPr>
            </w:r>
          </w:p>
          <w:tbl>
            <w:tblPr>
              <w:tblStyle w:val="Table7"/>
              <w:tblW w:w="19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660"/>
              <w:gridCol w:w="660"/>
              <w:tblGridChange w:id="0">
                <w:tblGrid>
                  <w:gridCol w:w="660"/>
                  <w:gridCol w:w="660"/>
                  <w:gridCol w:w="660"/>
                </w:tblGrid>
              </w:tblGridChange>
            </w:tblGrid>
            <w:tr>
              <w:trPr>
                <w:trHeight w:val="420" w:hRule="atLeast"/>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NA-</w:t>
                  </w:r>
                  <w:r w:rsidDel="00000000" w:rsidR="00000000" w:rsidRPr="00000000">
                    <w:rPr>
                      <w:rtl w:val="0"/>
                    </w:rPr>
                    <w:t xml:space="preserve">LLE-BA</w:t>
                  </w:r>
                  <w:r w:rsidDel="00000000" w:rsidR="00000000" w:rsidRPr="00000000">
                    <w:rPr>
                      <w:rtl w:val="0"/>
                    </w:rPr>
                  </w:r>
                </w:p>
              </w:tc>
            </w:tr>
          </w:tbl>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u w:val="single"/>
              </w:rPr>
            </w:pPr>
            <w:r w:rsidDel="00000000" w:rsidR="00000000" w:rsidRPr="00000000">
              <w:rPr>
                <w:rtl w:val="0"/>
              </w:rPr>
            </w:r>
          </w:p>
          <w:p w:rsidR="00000000" w:rsidDel="00000000" w:rsidP="00000000" w:rsidRDefault="00000000" w:rsidRPr="00000000" w14:paraId="0000007D">
            <w:pPr>
              <w:widowControl w:val="0"/>
              <w:spacing w:line="240" w:lineRule="auto"/>
              <w:ind w:left="720" w:firstLine="0"/>
              <w:rPr>
                <w:u w:val="single"/>
              </w:rPr>
            </w:pPr>
            <w:r w:rsidDel="00000000" w:rsidR="00000000" w:rsidRPr="00000000">
              <w:rPr>
                <w:u w:val="single"/>
              </w:rPr>
              <w:drawing>
                <wp:inline distB="114300" distT="114300" distL="114300" distR="114300">
                  <wp:extent cx="902063" cy="748882"/>
                  <wp:effectExtent b="0" l="0" r="0" t="0"/>
                  <wp:docPr id="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902063" cy="748882"/>
                          </a:xfrm>
                          <a:prstGeom prst="rect"/>
                          <a:ln/>
                        </pic:spPr>
                      </pic:pic>
                    </a:graphicData>
                  </a:graphic>
                </wp:inline>
              </w:drawing>
            </w:r>
            <w:r w:rsidDel="00000000" w:rsidR="00000000" w:rsidRPr="00000000">
              <w:rPr>
                <w:rtl w:val="0"/>
              </w:rPr>
            </w:r>
          </w:p>
          <w:tbl>
            <w:tblPr>
              <w:tblStyle w:val="Table8"/>
              <w:tblW w:w="261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630"/>
              <w:gridCol w:w="630"/>
              <w:gridCol w:w="630"/>
              <w:tblGridChange w:id="0">
                <w:tblGrid>
                  <w:gridCol w:w="720"/>
                  <w:gridCol w:w="630"/>
                  <w:gridCol w:w="630"/>
                  <w:gridCol w:w="630"/>
                </w:tblGrid>
              </w:tblGridChange>
            </w:tblGrid>
            <w:tr>
              <w:trPr>
                <w:trHeight w:val="420" w:hRule="atLeast"/>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CEITUANA</w:t>
                  </w:r>
                </w:p>
              </w:tc>
            </w:tr>
          </w:tbl>
          <w:p w:rsidR="00000000" w:rsidDel="00000000" w:rsidP="00000000" w:rsidRDefault="00000000" w:rsidRPr="00000000" w14:paraId="00000082">
            <w:pPr>
              <w:widowControl w:val="0"/>
              <w:spacing w:line="240" w:lineRule="auto"/>
              <w:ind w:left="720" w:firstLine="0"/>
              <w:rPr>
                <w:u w:val="single"/>
              </w:rPr>
            </w:pPr>
            <w:r w:rsidDel="00000000" w:rsidR="00000000" w:rsidRPr="00000000">
              <w:rPr>
                <w:rtl w:val="0"/>
              </w:rPr>
            </w:r>
          </w:p>
          <w:p w:rsidR="00000000" w:rsidDel="00000000" w:rsidP="00000000" w:rsidRDefault="00000000" w:rsidRPr="00000000" w14:paraId="00000083">
            <w:pPr>
              <w:widowControl w:val="0"/>
              <w:spacing w:line="240" w:lineRule="auto"/>
              <w:ind w:left="720" w:firstLine="0"/>
              <w:rPr>
                <w:u w:val="single"/>
              </w:rPr>
            </w:pPr>
            <w:r w:rsidDel="00000000" w:rsidR="00000000" w:rsidRPr="00000000">
              <w:rPr>
                <w:u w:val="single"/>
              </w:rPr>
              <w:drawing>
                <wp:inline distB="114300" distT="114300" distL="114300" distR="114300">
                  <wp:extent cx="1136288" cy="600075"/>
                  <wp:effectExtent b="0" l="0" r="0" t="0"/>
                  <wp:docPr id="6"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1136288" cy="600075"/>
                          </a:xfrm>
                          <a:prstGeom prst="rect"/>
                          <a:ln/>
                        </pic:spPr>
                      </pic:pic>
                    </a:graphicData>
                  </a:graphic>
                </wp:inline>
              </w:drawing>
            </w:r>
            <w:r w:rsidDel="00000000" w:rsidR="00000000" w:rsidRPr="00000000">
              <w:rPr>
                <w:rtl w:val="0"/>
              </w:rPr>
            </w:r>
          </w:p>
          <w:tbl>
            <w:tblPr>
              <w:tblStyle w:val="Table9"/>
              <w:tblW w:w="19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630"/>
              <w:gridCol w:w="630"/>
              <w:tblGridChange w:id="0">
                <w:tblGrid>
                  <w:gridCol w:w="720"/>
                  <w:gridCol w:w="630"/>
                  <w:gridCol w:w="630"/>
                </w:tblGrid>
              </w:tblGridChange>
            </w:tblGrid>
            <w:tr>
              <w:trPr>
                <w:trHeight w:val="420" w:hRule="atLeast"/>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TESBIGO</w:t>
                  </w:r>
                </w:p>
              </w:tc>
            </w:tr>
          </w:tbl>
          <w:p w:rsidR="00000000" w:rsidDel="00000000" w:rsidP="00000000" w:rsidRDefault="00000000" w:rsidRPr="00000000" w14:paraId="00000087">
            <w:pPr>
              <w:widowControl w:val="0"/>
              <w:spacing w:line="240" w:lineRule="auto"/>
              <w:ind w:left="720" w:firstLine="0"/>
              <w:rPr>
                <w:u w:val="single"/>
              </w:rPr>
            </w:pPr>
            <w:r w:rsidDel="00000000" w:rsidR="00000000" w:rsidRPr="00000000">
              <w:rPr>
                <w:rtl w:val="0"/>
              </w:rPr>
            </w:r>
          </w:p>
          <w:p w:rsidR="00000000" w:rsidDel="00000000" w:rsidP="00000000" w:rsidRDefault="00000000" w:rsidRPr="00000000" w14:paraId="00000088">
            <w:pPr>
              <w:widowControl w:val="0"/>
              <w:spacing w:line="240" w:lineRule="auto"/>
              <w:ind w:left="720" w:firstLine="0"/>
              <w:rPr>
                <w:u w:val="single"/>
              </w:rPr>
            </w:pPr>
            <w:r w:rsidDel="00000000" w:rsidR="00000000" w:rsidRPr="00000000">
              <w:rPr>
                <w:u w:val="single"/>
              </w:rPr>
              <w:drawing>
                <wp:inline distB="114300" distT="114300" distL="114300" distR="114300">
                  <wp:extent cx="959213" cy="841758"/>
                  <wp:effectExtent b="0" l="0" r="0" t="0"/>
                  <wp:docPr id="8"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959213" cy="841758"/>
                          </a:xfrm>
                          <a:prstGeom prst="rect"/>
                          <a:ln/>
                        </pic:spPr>
                      </pic:pic>
                    </a:graphicData>
                  </a:graphic>
                </wp:inline>
              </w:drawing>
            </w:r>
            <w:r w:rsidDel="00000000" w:rsidR="00000000" w:rsidRPr="00000000">
              <w:rPr>
                <w:rtl w:val="0"/>
              </w:rPr>
            </w:r>
          </w:p>
          <w:tbl>
            <w:tblPr>
              <w:tblStyle w:val="Table10"/>
              <w:tblW w:w="19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630"/>
              <w:gridCol w:w="630"/>
              <w:tblGridChange w:id="0">
                <w:tblGrid>
                  <w:gridCol w:w="720"/>
                  <w:gridCol w:w="630"/>
                  <w:gridCol w:w="630"/>
                </w:tblGrid>
              </w:tblGridChange>
            </w:tblGrid>
            <w:tr>
              <w:trPr>
                <w:trHeight w:val="420" w:hRule="atLeast"/>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jc w:val="center"/>
                    <w:rPr/>
                  </w:pPr>
                  <w:r w:rsidDel="00000000" w:rsidR="00000000" w:rsidRPr="00000000">
                    <w:rPr>
                      <w:rtl w:val="0"/>
                    </w:rPr>
                    <w:t xml:space="preserve">VEJAAR</w:t>
                  </w:r>
                </w:p>
              </w:tc>
            </w:tr>
          </w:tbl>
          <w:p w:rsidR="00000000" w:rsidDel="00000000" w:rsidP="00000000" w:rsidRDefault="00000000" w:rsidRPr="00000000" w14:paraId="0000008C">
            <w:pPr>
              <w:widowControl w:val="0"/>
              <w:spacing w:line="240" w:lineRule="auto"/>
              <w:ind w:left="720" w:firstLine="0"/>
              <w:rPr>
                <w:u w:val="single"/>
              </w:rPr>
            </w:pPr>
            <w:r w:rsidDel="00000000" w:rsidR="00000000" w:rsidRPr="00000000">
              <w:rPr>
                <w:rtl w:val="0"/>
              </w:rPr>
            </w:r>
          </w:p>
          <w:p w:rsidR="00000000" w:rsidDel="00000000" w:rsidP="00000000" w:rsidRDefault="00000000" w:rsidRPr="00000000" w14:paraId="0000008D">
            <w:pPr>
              <w:widowControl w:val="0"/>
              <w:numPr>
                <w:ilvl w:val="0"/>
                <w:numId w:val="3"/>
              </w:numPr>
              <w:spacing w:line="240" w:lineRule="auto"/>
              <w:ind w:left="720" w:hanging="360"/>
              <w:rPr>
                <w:u w:val="none"/>
              </w:rPr>
            </w:pPr>
            <w:r w:rsidDel="00000000" w:rsidR="00000000" w:rsidRPr="00000000">
              <w:rPr>
                <w:u w:val="single"/>
                <w:rtl w:val="0"/>
              </w:rPr>
              <w:t xml:space="preserve">ESCRIBÍ TRES PALABRAS QUE EMPIECEN COMO  </w:t>
            </w:r>
            <w:r w:rsidDel="00000000" w:rsidR="00000000" w:rsidRPr="00000000">
              <w:rPr>
                <w:u w:val="single"/>
              </w:rPr>
              <w:drawing>
                <wp:inline distB="114300" distT="114300" distL="114300" distR="114300">
                  <wp:extent cx="514350" cy="540113"/>
                  <wp:effectExtent b="0" l="0" r="0" t="0"/>
                  <wp:docPr id="1"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14350" cy="540113"/>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u w:val="single"/>
              </w:rPr>
            </w:pPr>
            <w:r w:rsidDel="00000000" w:rsidR="00000000" w:rsidRPr="00000000">
              <w:rPr>
                <w:rtl w:val="0"/>
              </w:rPr>
            </w:r>
          </w:p>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u w:val="single"/>
              </w:rPr>
            </w:pPr>
            <w:r w:rsidDel="00000000" w:rsidR="00000000" w:rsidRPr="00000000">
              <w:rPr>
                <w:rtl w:val="0"/>
              </w:rPr>
            </w:r>
          </w:p>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u w:val="single"/>
              </w:rPr>
            </w:pPr>
            <w:r w:rsidDel="00000000" w:rsidR="00000000" w:rsidRPr="00000000">
              <w:rPr>
                <w:u w:val="single"/>
                <w:rtl w:val="0"/>
              </w:rPr>
              <w:t xml:space="preserve">_____________________________________________</w:t>
            </w:r>
          </w:p>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u w:val="single"/>
              </w:rPr>
            </w:pPr>
            <w:r w:rsidDel="00000000" w:rsidR="00000000" w:rsidRPr="00000000">
              <w:rPr>
                <w:rtl w:val="0"/>
              </w:rPr>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u w:val="single"/>
              </w:rPr>
            </w:pPr>
            <w:r w:rsidDel="00000000" w:rsidR="00000000" w:rsidRPr="00000000">
              <w:rPr>
                <w:rtl w:val="0"/>
              </w:rPr>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u w:val="single"/>
              </w:rPr>
            </w:pPr>
            <w:r w:rsidDel="00000000" w:rsidR="00000000" w:rsidRPr="00000000">
              <w:rPr>
                <w:u w:val="single"/>
                <w:rtl w:val="0"/>
              </w:rPr>
              <w:t xml:space="preserve">_____________________________________________</w:t>
            </w:r>
          </w:p>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u w:val="single"/>
              </w:rPr>
            </w:pPr>
            <w:r w:rsidDel="00000000" w:rsidR="00000000" w:rsidRPr="00000000">
              <w:rPr>
                <w:rtl w:val="0"/>
              </w:rPr>
            </w:r>
          </w:p>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u w:val="single"/>
              </w:rPr>
            </w:pPr>
            <w:r w:rsidDel="00000000" w:rsidR="00000000" w:rsidRPr="00000000">
              <w:rPr>
                <w:rtl w:val="0"/>
              </w:rPr>
            </w:r>
          </w:p>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u w:val="single"/>
              </w:rPr>
            </w:pPr>
            <w:r w:rsidDel="00000000" w:rsidR="00000000" w:rsidRPr="00000000">
              <w:rPr>
                <w:u w:val="single"/>
                <w:rtl w:val="0"/>
              </w:rPr>
              <w:t xml:space="preserve">_____________________________________________</w:t>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u w:val="single"/>
              </w:rPr>
            </w:pPr>
            <w:r w:rsidDel="00000000" w:rsidR="00000000" w:rsidRPr="00000000">
              <w:rPr>
                <w:rtl w:val="0"/>
              </w:rPr>
            </w:r>
          </w:p>
        </w:tc>
      </w:tr>
    </w:tbl>
    <w:p w:rsidR="00000000" w:rsidDel="00000000" w:rsidP="00000000" w:rsidRDefault="00000000" w:rsidRPr="00000000" w14:paraId="00000098">
      <w:pPr>
        <w:ind w:left="720" w:firstLine="0"/>
        <w:rPr>
          <w:u w:val="single"/>
        </w:rPr>
      </w:pPr>
      <w:r w:rsidDel="00000000" w:rsidR="00000000" w:rsidRPr="00000000">
        <w:rPr>
          <w:rtl w:val="0"/>
        </w:rPr>
      </w:r>
    </w:p>
    <w:sectPr>
      <w:pgSz w:h="16838" w:w="11906"/>
      <w:pgMar w:bottom="873.0708661417325" w:top="873.0708661417325" w:left="873.0708661417325" w:right="873.0708661417325"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América Delsur" w:id="1" w:date="2019-03-25T20:13:40Z">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 separaría las sílabas primero</w:t>
      </w:r>
    </w:p>
  </w:comment>
  <w:comment w:author="América Delsur" w:id="0" w:date="2019-03-25T20:12:56Z">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¡Qué buen ejercicio!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7.png"/><Relationship Id="rId13" Type="http://schemas.openxmlformats.org/officeDocument/2006/relationships/image" Target="media/image8.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6.png"/><Relationship Id="rId15" Type="http://schemas.openxmlformats.org/officeDocument/2006/relationships/image" Target="media/image3.png"/><Relationship Id="rId14" Type="http://schemas.openxmlformats.org/officeDocument/2006/relationships/image" Target="media/image4.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