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UNÍ LAS ORACIONES CON LOS DIBUJOS CORRESPONDIENTES.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3277870</wp:posOffset>
            </wp:positionH>
            <wp:positionV relativeFrom="paragraph">
              <wp:posOffset>222884</wp:posOffset>
            </wp:positionV>
            <wp:extent cx="1503045" cy="978535"/>
            <wp:effectExtent b="0" l="0" r="0" t="0"/>
            <wp:wrapSquare wrapText="bothSides" distB="0" distT="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11841" l="0" r="1795" t="289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978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LOS CANGUROS JUEGAN CARRERAS.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3277870</wp:posOffset>
            </wp:positionH>
            <wp:positionV relativeFrom="paragraph">
              <wp:posOffset>30480</wp:posOffset>
            </wp:positionV>
            <wp:extent cx="1432560" cy="1477645"/>
            <wp:effectExtent b="0" l="0" r="0" t="0"/>
            <wp:wrapSquare wrapText="bothSides" distB="0" distT="0" distL="114300" distR="11430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2262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77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LEONES PEINAN SUS MELENAS.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314325</wp:posOffset>
            </wp:positionV>
            <wp:extent cx="1685290" cy="1094740"/>
            <wp:effectExtent b="295275" l="-295274" r="-295274" t="295275"/>
            <wp:wrapSquare wrapText="bothSides" distB="0" distT="0" distL="114300" distR="11430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20776" l="970" r="7565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85290" cy="1094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LAS ARAÑAS TEJEN BUFANDAS.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3314065</wp:posOffset>
            </wp:positionH>
            <wp:positionV relativeFrom="paragraph">
              <wp:posOffset>165735</wp:posOffset>
            </wp:positionV>
            <wp:extent cx="945515" cy="1011555"/>
            <wp:effectExtent b="-33019" l="33020" r="33020" t="-33019"/>
            <wp:wrapSquare wrapText="bothSides" distB="0" distT="0" distL="114300" distR="1143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6197" r="2365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5515" cy="1011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PULPO TOCA EL PIANO.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3279140</wp:posOffset>
            </wp:positionH>
            <wp:positionV relativeFrom="paragraph">
              <wp:posOffset>815975</wp:posOffset>
            </wp:positionV>
            <wp:extent cx="1125855" cy="970280"/>
            <wp:effectExtent b="0" l="0" r="0" t="0"/>
            <wp:wrapSquare wrapText="bothSides" distB="0" distT="0" distL="114300" distR="11430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0094" l="15529" r="17509" t="1293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25855" cy="970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3272790</wp:posOffset>
            </wp:positionH>
            <wp:positionV relativeFrom="paragraph">
              <wp:posOffset>1894840</wp:posOffset>
            </wp:positionV>
            <wp:extent cx="989330" cy="988695"/>
            <wp:effectExtent b="317" l="-317" r="-317" t="317"/>
            <wp:wrapSquare wrapText="bothSides" distB="0" distT="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8154" l="9294" r="21798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89330" cy="988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 ABEJAS JUEGAN A LAS ESCONDIDAS.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LOS CHICOS SUEÑAN.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