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tón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45280" cy="1373825"/>
                  <wp:effectExtent b="0" l="0" r="0" t="0"/>
                  <wp:docPr id="48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80" cy="137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y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45933" cy="1076325"/>
                  <wp:effectExtent b="0" l="0" r="0" t="0"/>
                  <wp:docPr id="9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933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sa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53544" cy="1153544"/>
                  <wp:effectExtent b="0" l="0" r="0" t="0"/>
                  <wp:docPr id="30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544" cy="1153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jo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32482" cy="935789"/>
                  <wp:effectExtent b="0" l="0" r="0" t="0"/>
                  <wp:docPr id="61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482" cy="9357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eda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75296" cy="1024617"/>
                  <wp:effectExtent b="0" l="0" r="0" t="0"/>
                  <wp:docPr id="41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296" cy="1024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jira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fa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660506" cy="1186464"/>
                  <wp:effectExtent b="0" l="0" r="0" t="0"/>
                  <wp:docPr id="5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06" cy="1186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fe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ria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010039" cy="121829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039" cy="1218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fi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deos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52912" cy="586227"/>
                  <wp:effectExtent b="0" l="0" r="0" t="0"/>
                  <wp:docPr id="3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912" cy="586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fo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ca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51819" cy="840517"/>
                  <wp:effectExtent b="0" l="0" r="0" t="0"/>
                  <wp:docPr id="58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19" cy="840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fú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tbol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66231" cy="966231"/>
                  <wp:effectExtent b="0" l="0" r="0" t="0"/>
                  <wp:docPr id="73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31" cy="966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ba</w:t>
            </w:r>
            <w:r w:rsidDel="00000000" w:rsidR="00000000" w:rsidRPr="00000000">
              <w:rPr>
                <w:sz w:val="134"/>
                <w:szCs w:val="134"/>
                <w:rtl w:val="0"/>
              </w:rPr>
              <w:t xml:space="preserve">rco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1293206" cy="1293206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206" cy="1293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sz w:val="134"/>
                <w:szCs w:val="134"/>
                <w:rtl w:val="0"/>
              </w:rPr>
              <w:t xml:space="preserve">a</w:t>
            </w: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be</w:t>
            </w:r>
            <w:r w:rsidDel="00000000" w:rsidR="00000000" w:rsidRPr="00000000">
              <w:rPr>
                <w:sz w:val="134"/>
                <w:szCs w:val="134"/>
                <w:rtl w:val="0"/>
              </w:rPr>
              <w:t xml:space="preserve">ja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960821" cy="1024272"/>
                  <wp:effectExtent b="0" l="0" r="0" t="0"/>
                  <wp:docPr id="54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21" cy="10242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28"/>
                <w:szCs w:val="128"/>
                <w:rtl w:val="0"/>
              </w:rPr>
              <w:t xml:space="preserve">bi</w:t>
            </w:r>
            <w:r w:rsidDel="00000000" w:rsidR="00000000" w:rsidRPr="00000000">
              <w:rPr>
                <w:sz w:val="128"/>
                <w:szCs w:val="128"/>
                <w:rtl w:val="0"/>
              </w:rPr>
              <w:t xml:space="preserve">cicleta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1356246" cy="1083291"/>
                  <wp:effectExtent b="0" l="0" r="0" t="0"/>
                  <wp:docPr id="55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246" cy="1083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30"/>
                <w:szCs w:val="130"/>
                <w:rtl w:val="0"/>
              </w:rPr>
              <w:t xml:space="preserve">bo</w:t>
            </w:r>
            <w:r w:rsidDel="00000000" w:rsidR="00000000" w:rsidRPr="00000000">
              <w:rPr>
                <w:sz w:val="130"/>
                <w:szCs w:val="130"/>
                <w:rtl w:val="0"/>
              </w:rPr>
              <w:t xml:space="preserve">rrador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1241088" cy="953799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088" cy="9537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bu</w:t>
            </w:r>
            <w:r w:rsidDel="00000000" w:rsidR="00000000" w:rsidRPr="00000000">
              <w:rPr>
                <w:sz w:val="134"/>
                <w:szCs w:val="134"/>
                <w:rtl w:val="0"/>
              </w:rPr>
              <w:t xml:space="preserve">rro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1365457" cy="1365457"/>
                  <wp:effectExtent b="0" l="0" r="0" t="0"/>
                  <wp:docPr id="68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457" cy="13654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pa</w:t>
            </w:r>
            <w:r w:rsidDel="00000000" w:rsidR="00000000" w:rsidRPr="00000000">
              <w:rPr>
                <w:sz w:val="134"/>
                <w:szCs w:val="134"/>
                <w:rtl w:val="0"/>
              </w:rPr>
              <w:t xml:space="preserve">rque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920336" cy="920336"/>
                  <wp:effectExtent b="0" l="0" r="0" t="0"/>
                  <wp:docPr id="3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336" cy="920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pe</w:t>
            </w:r>
            <w:r w:rsidDel="00000000" w:rsidR="00000000" w:rsidRPr="00000000">
              <w:rPr>
                <w:sz w:val="134"/>
                <w:szCs w:val="134"/>
                <w:rtl w:val="0"/>
              </w:rPr>
              <w:t xml:space="preserve">lota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1123413" cy="1081020"/>
                  <wp:effectExtent b="0" l="0" r="0" t="0"/>
                  <wp:docPr id="80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13" cy="1081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pi</w:t>
            </w:r>
            <w:r w:rsidDel="00000000" w:rsidR="00000000" w:rsidRPr="00000000">
              <w:rPr>
                <w:sz w:val="134"/>
                <w:szCs w:val="134"/>
                <w:rtl w:val="0"/>
              </w:rPr>
              <w:t xml:space="preserve">zza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1194007" cy="1194007"/>
                  <wp:effectExtent b="0" l="0" r="0" t="0"/>
                  <wp:docPr id="63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07" cy="1194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0000"/>
                <w:sz w:val="134"/>
                <w:szCs w:val="134"/>
              </w:rPr>
            </w:pPr>
            <w:r w:rsidDel="00000000" w:rsidR="00000000" w:rsidRPr="00000000">
              <w:rPr>
                <w:sz w:val="134"/>
                <w:szCs w:val="134"/>
                <w:rtl w:val="0"/>
              </w:rPr>
              <w:t xml:space="preserve">sa</w:t>
            </w: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po 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913631" cy="996688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31" cy="996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34"/>
                <w:szCs w:val="134"/>
              </w:rPr>
            </w:pPr>
            <w:r w:rsidDel="00000000" w:rsidR="00000000" w:rsidRPr="00000000">
              <w:rPr>
                <w:color w:val="ff0000"/>
                <w:sz w:val="134"/>
                <w:szCs w:val="134"/>
                <w:rtl w:val="0"/>
              </w:rPr>
              <w:t xml:space="preserve">pu</w:t>
            </w:r>
            <w:r w:rsidDel="00000000" w:rsidR="00000000" w:rsidRPr="00000000">
              <w:rPr>
                <w:sz w:val="134"/>
                <w:szCs w:val="134"/>
                <w:rtl w:val="0"/>
              </w:rPr>
              <w:t xml:space="preserve">erta </w:t>
            </w:r>
            <w:r w:rsidDel="00000000" w:rsidR="00000000" w:rsidRPr="00000000">
              <w:rPr>
                <w:color w:val="ff0000"/>
                <w:sz w:val="134"/>
                <w:szCs w:val="134"/>
              </w:rPr>
              <w:drawing>
                <wp:inline distB="114300" distT="114300" distL="114300" distR="114300">
                  <wp:extent cx="934745" cy="1250221"/>
                  <wp:effectExtent b="0" l="0" r="0" t="0"/>
                  <wp:docPr id="8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45" cy="12502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48"/>
                <w:szCs w:val="148"/>
              </w:rPr>
            </w:pPr>
            <w:r w:rsidDel="00000000" w:rsidR="00000000" w:rsidRPr="00000000">
              <w:rPr>
                <w:color w:val="ff0000"/>
                <w:sz w:val="148"/>
                <w:szCs w:val="148"/>
                <w:rtl w:val="0"/>
              </w:rPr>
              <w:t xml:space="preserve">ca</w:t>
            </w:r>
            <w:r w:rsidDel="00000000" w:rsidR="00000000" w:rsidRPr="00000000">
              <w:rPr>
                <w:sz w:val="148"/>
                <w:szCs w:val="148"/>
                <w:rtl w:val="0"/>
              </w:rPr>
              <w:t xml:space="preserve">sa </w:t>
            </w:r>
            <w:r w:rsidDel="00000000" w:rsidR="00000000" w:rsidRPr="00000000">
              <w:rPr>
                <w:sz w:val="148"/>
                <w:szCs w:val="148"/>
              </w:rPr>
              <w:drawing>
                <wp:inline distB="114300" distT="114300" distL="114300" distR="114300">
                  <wp:extent cx="1711721" cy="935107"/>
                  <wp:effectExtent b="0" l="0" r="0" t="0"/>
                  <wp:docPr id="11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721" cy="9351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8"/>
                <w:szCs w:val="148"/>
              </w:rPr>
            </w:pPr>
            <w:r w:rsidDel="00000000" w:rsidR="00000000" w:rsidRPr="00000000">
              <w:rPr>
                <w:color w:val="ff0000"/>
                <w:sz w:val="148"/>
                <w:szCs w:val="148"/>
                <w:rtl w:val="0"/>
              </w:rPr>
              <w:t xml:space="preserve">co</w:t>
            </w:r>
            <w:r w:rsidDel="00000000" w:rsidR="00000000" w:rsidRPr="00000000">
              <w:rPr>
                <w:sz w:val="148"/>
                <w:szCs w:val="148"/>
                <w:rtl w:val="0"/>
              </w:rPr>
              <w:t xml:space="preserve">nejo </w:t>
            </w:r>
            <w:r w:rsidDel="00000000" w:rsidR="00000000" w:rsidRPr="00000000">
              <w:rPr>
                <w:color w:val="ff0000"/>
                <w:sz w:val="148"/>
                <w:szCs w:val="148"/>
              </w:rPr>
              <w:drawing>
                <wp:inline distB="114300" distT="114300" distL="114300" distR="114300">
                  <wp:extent cx="1275432" cy="897904"/>
                  <wp:effectExtent b="0" l="0" r="0" t="0"/>
                  <wp:docPr id="79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432" cy="8979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148"/>
                <w:szCs w:val="148"/>
              </w:rPr>
            </w:pPr>
            <w:r w:rsidDel="00000000" w:rsidR="00000000" w:rsidRPr="00000000">
              <w:rPr>
                <w:color w:val="ff0000"/>
                <w:sz w:val="148"/>
                <w:szCs w:val="148"/>
                <w:rtl w:val="0"/>
              </w:rPr>
              <w:t xml:space="preserve">cu</w:t>
            </w:r>
            <w:r w:rsidDel="00000000" w:rsidR="00000000" w:rsidRPr="00000000">
              <w:rPr>
                <w:sz w:val="148"/>
                <w:szCs w:val="148"/>
                <w:rtl w:val="0"/>
              </w:rPr>
              <w:t xml:space="preserve">chara </w:t>
            </w:r>
            <w:r w:rsidDel="00000000" w:rsidR="00000000" w:rsidRPr="00000000">
              <w:rPr>
                <w:sz w:val="148"/>
                <w:szCs w:val="148"/>
              </w:rPr>
              <w:drawing>
                <wp:inline distB="114300" distT="114300" distL="114300" distR="114300">
                  <wp:extent cx="856853" cy="642640"/>
                  <wp:effectExtent b="0" l="0" r="0" t="0"/>
                  <wp:docPr id="4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853" cy="642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148"/>
                <w:szCs w:val="148"/>
              </w:rPr>
            </w:pPr>
            <w:r w:rsidDel="00000000" w:rsidR="00000000" w:rsidRPr="00000000">
              <w:rPr>
                <w:color w:val="ff0000"/>
                <w:sz w:val="148"/>
                <w:szCs w:val="148"/>
                <w:rtl w:val="0"/>
              </w:rPr>
              <w:t xml:space="preserve">ci</w:t>
            </w:r>
            <w:r w:rsidDel="00000000" w:rsidR="00000000" w:rsidRPr="00000000">
              <w:rPr>
                <w:sz w:val="148"/>
                <w:szCs w:val="148"/>
                <w:rtl w:val="0"/>
              </w:rPr>
              <w:t xml:space="preserve">nco  </w:t>
            </w:r>
            <w:r w:rsidDel="00000000" w:rsidR="00000000" w:rsidRPr="00000000">
              <w:rPr>
                <w:b w:val="1"/>
                <w:bCs w:val="1"/>
                <w:color w:val="4a86e8"/>
                <w:sz w:val="148"/>
                <w:szCs w:val="14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48"/>
                <w:szCs w:val="148"/>
              </w:rPr>
            </w:pPr>
            <w:r w:rsidDel="00000000" w:rsidR="00000000" w:rsidRPr="00000000">
              <w:rPr>
                <w:color w:val="ff0000"/>
                <w:sz w:val="148"/>
                <w:szCs w:val="148"/>
                <w:rtl w:val="0"/>
              </w:rPr>
              <w:t xml:space="preserve">ce</w:t>
            </w:r>
            <w:r w:rsidDel="00000000" w:rsidR="00000000" w:rsidRPr="00000000">
              <w:rPr>
                <w:sz w:val="148"/>
                <w:szCs w:val="148"/>
                <w:rtl w:val="0"/>
              </w:rPr>
              <w:t xml:space="preserve">bra </w:t>
            </w:r>
            <w:r w:rsidDel="00000000" w:rsidR="00000000" w:rsidRPr="00000000">
              <w:rPr>
                <w:sz w:val="148"/>
                <w:szCs w:val="148"/>
              </w:rPr>
              <w:drawing>
                <wp:inline distB="114300" distT="114300" distL="114300" distR="114300">
                  <wp:extent cx="1285850" cy="1110007"/>
                  <wp:effectExtent b="0" l="0" r="0" t="0"/>
                  <wp:docPr id="66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50" cy="1110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  <w:sz w:val="142"/>
                <w:szCs w:val="142"/>
              </w:rPr>
            </w:pPr>
            <w:r w:rsidDel="00000000" w:rsidR="00000000" w:rsidRPr="00000000">
              <w:rPr>
                <w:sz w:val="142"/>
                <w:szCs w:val="142"/>
                <w:rtl w:val="0"/>
              </w:rPr>
              <w:t xml:space="preserve">puer</w:t>
            </w:r>
            <w:r w:rsidDel="00000000" w:rsidR="00000000" w:rsidRPr="00000000">
              <w:rPr>
                <w:color w:val="ff0000"/>
                <w:sz w:val="142"/>
                <w:szCs w:val="142"/>
                <w:rtl w:val="0"/>
              </w:rPr>
              <w:t xml:space="preserve">ta </w:t>
            </w:r>
            <w:r w:rsidDel="00000000" w:rsidR="00000000" w:rsidRPr="00000000">
              <w:rPr>
                <w:color w:val="ff0000"/>
                <w:sz w:val="144"/>
                <w:szCs w:val="144"/>
              </w:rPr>
              <w:drawing>
                <wp:inline distB="114300" distT="114300" distL="114300" distR="114300">
                  <wp:extent cx="870396" cy="1164155"/>
                  <wp:effectExtent b="0" l="0" r="0" t="0"/>
                  <wp:docPr id="2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396" cy="1164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44"/>
                <w:szCs w:val="144"/>
              </w:rPr>
            </w:pPr>
            <w:r w:rsidDel="00000000" w:rsidR="00000000" w:rsidRPr="00000000">
              <w:rPr>
                <w:color w:val="ff0000"/>
                <w:sz w:val="144"/>
                <w:szCs w:val="144"/>
                <w:rtl w:val="0"/>
              </w:rPr>
              <w:t xml:space="preserve">te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léfono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 </w:t>
            </w:r>
            <w:r w:rsidDel="00000000" w:rsidR="00000000" w:rsidRPr="00000000">
              <w:rPr>
                <w:sz w:val="144"/>
                <w:szCs w:val="144"/>
              </w:rPr>
              <w:drawing>
                <wp:inline distB="114300" distT="114300" distL="114300" distR="114300">
                  <wp:extent cx="819824" cy="1212415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24" cy="121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44"/>
                <w:szCs w:val="144"/>
              </w:rPr>
            </w:pPr>
            <w:r w:rsidDel="00000000" w:rsidR="00000000" w:rsidRPr="00000000">
              <w:rPr>
                <w:color w:val="ff0000"/>
                <w:sz w:val="144"/>
                <w:szCs w:val="144"/>
                <w:rtl w:val="0"/>
              </w:rPr>
              <w:t xml:space="preserve">ti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burón</w:t>
            </w:r>
            <w:r w:rsidDel="00000000" w:rsidR="00000000" w:rsidRPr="00000000">
              <w:rPr>
                <w:sz w:val="144"/>
                <w:szCs w:val="144"/>
              </w:rPr>
              <w:drawing>
                <wp:inline distB="114300" distT="114300" distL="114300" distR="114300">
                  <wp:extent cx="1353527" cy="1108492"/>
                  <wp:effectExtent b="0" l="0" r="0" t="0"/>
                  <wp:docPr id="46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527" cy="11084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ff0000"/>
                <w:sz w:val="122"/>
                <w:szCs w:val="122"/>
              </w:rPr>
            </w:pPr>
            <w:r w:rsidDel="00000000" w:rsidR="00000000" w:rsidRPr="00000000">
              <w:rPr>
                <w:color w:val="ff0000"/>
                <w:sz w:val="140"/>
                <w:szCs w:val="140"/>
                <w:rtl w:val="0"/>
              </w:rPr>
              <w:t xml:space="preserve">to</w:t>
            </w:r>
            <w:r w:rsidDel="00000000" w:rsidR="00000000" w:rsidRPr="00000000">
              <w:rPr>
                <w:sz w:val="140"/>
                <w:szCs w:val="140"/>
                <w:rtl w:val="0"/>
              </w:rPr>
              <w:t xml:space="preserve">mate</w:t>
            </w:r>
            <w:r w:rsidDel="00000000" w:rsidR="00000000" w:rsidRPr="00000000">
              <w:rPr>
                <w:color w:val="ff0000"/>
                <w:sz w:val="140"/>
                <w:szCs w:val="140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22"/>
                <w:szCs w:val="122"/>
              </w:rPr>
              <w:drawing>
                <wp:inline distB="114300" distT="114300" distL="114300" distR="114300">
                  <wp:extent cx="969591" cy="981416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591" cy="9814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48"/>
                <w:szCs w:val="148"/>
              </w:rPr>
            </w:pPr>
            <w:r w:rsidDel="00000000" w:rsidR="00000000" w:rsidRPr="00000000">
              <w:rPr>
                <w:color w:val="ff0000"/>
                <w:sz w:val="140"/>
                <w:szCs w:val="140"/>
                <w:rtl w:val="0"/>
              </w:rPr>
              <w:t xml:space="preserve">tu</w:t>
            </w:r>
            <w:r w:rsidDel="00000000" w:rsidR="00000000" w:rsidRPr="00000000">
              <w:rPr>
                <w:sz w:val="140"/>
                <w:szCs w:val="140"/>
                <w:rtl w:val="0"/>
              </w:rPr>
              <w:t xml:space="preserve">rrón</w:t>
            </w:r>
            <w:r w:rsidDel="00000000" w:rsidR="00000000" w:rsidRPr="00000000">
              <w:rPr>
                <w:sz w:val="128"/>
                <w:szCs w:val="128"/>
                <w:rtl w:val="0"/>
              </w:rPr>
              <w:t xml:space="preserve"> </w:t>
            </w:r>
            <w:r w:rsidDel="00000000" w:rsidR="00000000" w:rsidRPr="00000000">
              <w:rPr>
                <w:sz w:val="148"/>
                <w:szCs w:val="148"/>
              </w:rPr>
              <w:drawing>
                <wp:inline distB="114300" distT="114300" distL="114300" distR="114300">
                  <wp:extent cx="1235227" cy="1235227"/>
                  <wp:effectExtent b="0" l="0" r="0" t="0"/>
                  <wp:docPr id="78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227" cy="1235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ja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rdín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65433" cy="1165433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433" cy="11654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ti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je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060556" cy="942716"/>
                  <wp:effectExtent b="0" l="0" r="0" t="0"/>
                  <wp:docPr id="84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556" cy="942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ji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rafa   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788277" cy="1427197"/>
                  <wp:effectExtent b="0" l="0" r="0" t="0"/>
                  <wp:docPr id="3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77" cy="1427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cone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jo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087990" cy="766538"/>
                  <wp:effectExtent b="0" l="0" r="0" t="0"/>
                  <wp:docPr id="75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990" cy="766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ju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go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60848" cy="1104904"/>
                  <wp:effectExtent b="0" l="0" r="0" t="0"/>
                  <wp:docPr id="47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48" cy="11049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ga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to </w:t>
            </w:r>
            <w:r w:rsidDel="00000000" w:rsidR="00000000" w:rsidRPr="00000000">
              <w:rPr>
                <w:b w:val="1"/>
                <w:bCs w:val="1"/>
                <w:sz w:val="146"/>
                <w:szCs w:val="146"/>
              </w:rPr>
              <w:drawing>
                <wp:inline distB="114300" distT="114300" distL="114300" distR="114300">
                  <wp:extent cx="1037622" cy="1072209"/>
                  <wp:effectExtent b="0" l="0" r="0" t="0"/>
                  <wp:docPr id="28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622" cy="10722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go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rra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52852" cy="906081"/>
                  <wp:effectExtent b="0" l="0" r="0" t="0"/>
                  <wp:docPr id="64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852" cy="9060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can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gu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ro</w:t>
            </w:r>
            <w:r w:rsidDel="00000000" w:rsidR="00000000" w:rsidRPr="00000000">
              <w:rPr>
                <w:b w:val="1"/>
                <w:bCs w:val="1"/>
                <w:sz w:val="146"/>
                <w:szCs w:val="146"/>
              </w:rPr>
              <w:drawing>
                <wp:inline distB="114300" distT="114300" distL="114300" distR="114300">
                  <wp:extent cx="1130778" cy="1037655"/>
                  <wp:effectExtent b="0" l="0" r="0" t="0"/>
                  <wp:docPr id="59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778" cy="1037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ge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nio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386408" cy="1307635"/>
                  <wp:effectExtent b="0" l="0" r="0" t="0"/>
                  <wp:docPr id="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408" cy="1307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gi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rasol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27188" cy="1227188"/>
                  <wp:effectExtent b="0" l="0" r="0" t="0"/>
                  <wp:docPr id="1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188" cy="1227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sa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po </w:t>
            </w:r>
            <w:r w:rsidDel="00000000" w:rsidR="00000000" w:rsidRPr="00000000">
              <w:rPr>
                <w:sz w:val="134"/>
                <w:szCs w:val="134"/>
              </w:rPr>
              <w:drawing>
                <wp:inline distB="114300" distT="114300" distL="114300" distR="114300">
                  <wp:extent cx="1250063" cy="1367257"/>
                  <wp:effectExtent b="0" l="0" r="0" t="0"/>
                  <wp:docPr id="5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63" cy="13672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color w:val="ff00ff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se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is   </w:t>
            </w:r>
            <w:r w:rsidDel="00000000" w:rsidR="00000000" w:rsidRPr="00000000">
              <w:rPr>
                <w:b w:val="1"/>
                <w:bCs w:val="1"/>
                <w:color w:val="ff00ff"/>
                <w:sz w:val="146"/>
                <w:szCs w:val="14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si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lla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036219" cy="1372654"/>
                  <wp:effectExtent b="0" l="0" r="0" t="0"/>
                  <wp:docPr id="44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219" cy="13726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o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so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166246" cy="1166246"/>
                  <wp:effectExtent b="0" l="0" r="0" t="0"/>
                  <wp:docPr id="76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246" cy="1166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00ff00"/>
                <w:sz w:val="100"/>
                <w:szCs w:val="100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su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ma</w:t>
            </w:r>
            <w:r w:rsidDel="00000000" w:rsidR="00000000" w:rsidRPr="00000000">
              <w:rPr>
                <w:sz w:val="100"/>
                <w:szCs w:val="100"/>
                <w:rtl w:val="0"/>
              </w:rPr>
              <w:t xml:space="preserve">(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9900"/>
                <w:sz w:val="100"/>
                <w:szCs w:val="100"/>
                <w:rtl w:val="0"/>
              </w:rPr>
              <w:t xml:space="preserve">3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00"/>
                <w:szCs w:val="100"/>
                <w:rtl w:val="0"/>
              </w:rPr>
              <w:t xml:space="preserve">+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4a86e8"/>
                <w:sz w:val="100"/>
                <w:szCs w:val="100"/>
                <w:rtl w:val="0"/>
              </w:rPr>
              <w:t xml:space="preserve">4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00"/>
                <w:szCs w:val="100"/>
                <w:rtl w:val="0"/>
              </w:rPr>
              <w:t xml:space="preserve">+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ff00"/>
                <w:sz w:val="100"/>
                <w:szCs w:val="100"/>
                <w:rtl w:val="0"/>
              </w:rPr>
              <w:t xml:space="preserve">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da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do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94301" cy="1294301"/>
                  <wp:effectExtent b="0" l="0" r="0" t="0"/>
                  <wp:docPr id="82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301" cy="12943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de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do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73966" cy="1173966"/>
                  <wp:effectExtent b="0" l="0" r="0" t="0"/>
                  <wp:docPr id="3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966" cy="1173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di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ente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951748" cy="951748"/>
                  <wp:effectExtent b="0" l="0" r="0" t="0"/>
                  <wp:docPr id="45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748" cy="951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do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264512" cy="1020110"/>
                  <wp:effectExtent b="0" l="0" r="0" t="0"/>
                  <wp:docPr id="4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12" cy="1020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du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razno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26028" cy="1226028"/>
                  <wp:effectExtent b="0" l="0" r="0" t="0"/>
                  <wp:docPr id="39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028" cy="12260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lá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piz 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625448" cy="848823"/>
                  <wp:effectExtent b="0" l="0" r="0" t="0"/>
                  <wp:docPr id="67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48" cy="848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che 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294545" cy="1259558"/>
                  <wp:effectExtent b="0" l="0" r="0" t="0"/>
                  <wp:docPr id="2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545" cy="1259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món 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09812" cy="1101240"/>
                  <wp:effectExtent b="0" l="0" r="0" t="0"/>
                  <wp:docPr id="77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12" cy="1101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bo  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447800" cy="1371600"/>
                  <wp:effectExtent b="0" l="0" r="0" t="0"/>
                  <wp:docPr id="2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na 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983364" cy="1110249"/>
                  <wp:effectExtent b="0" l="0" r="0" t="0"/>
                  <wp:docPr id="69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364" cy="1110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32"/>
                <w:szCs w:val="132"/>
                <w:rtl w:val="0"/>
              </w:rPr>
              <w:t xml:space="preserve">ma</w:t>
            </w:r>
            <w:r w:rsidDel="00000000" w:rsidR="00000000" w:rsidRPr="00000000">
              <w:rPr>
                <w:sz w:val="132"/>
                <w:szCs w:val="132"/>
                <w:rtl w:val="0"/>
              </w:rPr>
              <w:t xml:space="preserve">riposa</w:t>
            </w:r>
            <w:r w:rsidDel="00000000" w:rsidR="00000000" w:rsidRPr="00000000">
              <w:rPr>
                <w:color w:val="ff0000"/>
                <w:sz w:val="144"/>
                <w:szCs w:val="14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886823" cy="831396"/>
                  <wp:effectExtent b="0" l="0" r="0" t="0"/>
                  <wp:docPr id="2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823" cy="8313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me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sa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016421" cy="936478"/>
                  <wp:effectExtent b="0" l="0" r="0" t="0"/>
                  <wp:docPr id="53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421" cy="9364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26"/>
                <w:szCs w:val="126"/>
                <w:rtl w:val="0"/>
              </w:rPr>
              <w:t xml:space="preserve">mi</w:t>
            </w:r>
            <w:r w:rsidDel="00000000" w:rsidR="00000000" w:rsidRPr="00000000">
              <w:rPr>
                <w:sz w:val="126"/>
                <w:szCs w:val="126"/>
                <w:rtl w:val="0"/>
              </w:rPr>
              <w:t xml:space="preserve">lanesa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23094" cy="784813"/>
                  <wp:effectExtent b="0" l="0" r="0" t="0"/>
                  <wp:docPr id="7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094" cy="784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mo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chila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933438" cy="1096420"/>
                  <wp:effectExtent b="0" l="0" r="0" t="0"/>
                  <wp:docPr id="3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38" cy="1096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0"/>
                <w:szCs w:val="140"/>
                <w:rtl w:val="0"/>
              </w:rPr>
              <w:t xml:space="preserve">mu</w:t>
            </w:r>
            <w:r w:rsidDel="00000000" w:rsidR="00000000" w:rsidRPr="00000000">
              <w:rPr>
                <w:sz w:val="140"/>
                <w:szCs w:val="140"/>
                <w:rtl w:val="0"/>
              </w:rPr>
              <w:t xml:space="preserve">ñeca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53042" cy="884288"/>
                  <wp:effectExtent b="0" l="0" r="0" t="0"/>
                  <wp:docPr id="24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042" cy="884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na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ranja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193962" cy="1159849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962" cy="11598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ne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gro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96510" cy="1087395"/>
                  <wp:effectExtent b="0" l="0" r="0" t="0"/>
                  <wp:docPr id="81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510" cy="1087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ni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do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37048" cy="938964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048" cy="9389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no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che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34008" cy="939529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008" cy="939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nu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be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478766" cy="92155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766" cy="92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va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so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26136" cy="1093960"/>
                  <wp:effectExtent b="0" l="0" r="0" t="0"/>
                  <wp:docPr id="4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136" cy="1093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ve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ntana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052741" cy="941926"/>
                  <wp:effectExtent b="0" l="0" r="0" t="0"/>
                  <wp:docPr id="3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741" cy="9419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vi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oleta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345062" cy="1244497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62" cy="12444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hue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vo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151773" cy="1151773"/>
                  <wp:effectExtent b="0" l="0" r="0" t="0"/>
                  <wp:docPr id="37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773" cy="11517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vu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elo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43430" cy="957441"/>
                  <wp:effectExtent b="0" l="0" r="0" t="0"/>
                  <wp:docPr id="49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430" cy="957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4"/>
        <w:gridCol w:w="8134"/>
        <w:tblGridChange w:id="0">
          <w:tblGrid>
            <w:gridCol w:w="8134"/>
            <w:gridCol w:w="8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pa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ya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so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81980" cy="1519384"/>
                  <wp:effectExtent b="0" l="0" r="0" t="0"/>
                  <wp:docPr id="56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980" cy="15193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ye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rba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764204" cy="1217687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204" cy="1217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ra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yo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057664" cy="1348905"/>
                  <wp:effectExtent b="0" l="0" r="0" t="0"/>
                  <wp:docPr id="32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64" cy="1348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136"/>
                <w:szCs w:val="136"/>
              </w:rPr>
            </w:pPr>
            <w:r w:rsidDel="00000000" w:rsidR="00000000" w:rsidRPr="00000000">
              <w:rPr>
                <w:sz w:val="128"/>
                <w:szCs w:val="128"/>
                <w:rtl w:val="0"/>
              </w:rPr>
              <w:t xml:space="preserve">desa</w:t>
            </w:r>
            <w:r w:rsidDel="00000000" w:rsidR="00000000" w:rsidRPr="00000000">
              <w:rPr>
                <w:b w:val="1"/>
                <w:bCs w:val="1"/>
                <w:color w:val="ff0000"/>
                <w:sz w:val="128"/>
                <w:szCs w:val="128"/>
                <w:rtl w:val="0"/>
              </w:rPr>
              <w:t xml:space="preserve">yu</w:t>
            </w:r>
            <w:r w:rsidDel="00000000" w:rsidR="00000000" w:rsidRPr="00000000">
              <w:rPr>
                <w:sz w:val="128"/>
                <w:szCs w:val="128"/>
                <w:rtl w:val="0"/>
              </w:rPr>
              <w:t xml:space="preserve">no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947738" cy="775422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8" cy="7754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12"/>
                <w:szCs w:val="112"/>
                <w:rtl w:val="0"/>
              </w:rPr>
              <w:t xml:space="preserve">za</w:t>
            </w:r>
            <w:r w:rsidDel="00000000" w:rsidR="00000000" w:rsidRPr="00000000">
              <w:rPr>
                <w:sz w:val="112"/>
                <w:szCs w:val="112"/>
                <w:rtl w:val="0"/>
              </w:rPr>
              <w:t xml:space="preserve">patillas</w:t>
            </w:r>
            <w:r w:rsidDel="00000000" w:rsidR="00000000" w:rsidRPr="00000000">
              <w:rPr>
                <w:sz w:val="122"/>
                <w:szCs w:val="1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394143" cy="1032698"/>
                  <wp:effectExtent b="0" l="0" r="0" t="0"/>
                  <wp:docPr id="65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143" cy="10326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zo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rro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19399" cy="1329979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399" cy="1329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a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zu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l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379820" cy="1161954"/>
                  <wp:effectExtent b="0" l="0" r="0" t="0"/>
                  <wp:docPr id="2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20" cy="1161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a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zú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car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543050" cy="1343025"/>
                  <wp:effectExtent b="0" l="0" r="0" t="0"/>
                  <wp:docPr id="62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lla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ve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211262" cy="1073619"/>
                  <wp:effectExtent b="0" l="0" r="0" t="0"/>
                  <wp:docPr id="57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262" cy="1073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sz w:val="130"/>
                <w:szCs w:val="130"/>
                <w:rtl w:val="0"/>
              </w:rPr>
              <w:t xml:space="preserve">caba</w:t>
            </w:r>
            <w:r w:rsidDel="00000000" w:rsidR="00000000" w:rsidRPr="00000000">
              <w:rPr>
                <w:color w:val="ff0000"/>
                <w:sz w:val="130"/>
                <w:szCs w:val="130"/>
                <w:rtl w:val="0"/>
              </w:rPr>
              <w:t xml:space="preserve">lle</w:t>
            </w:r>
            <w:r w:rsidDel="00000000" w:rsidR="00000000" w:rsidRPr="00000000">
              <w:rPr>
                <w:sz w:val="130"/>
                <w:szCs w:val="130"/>
                <w:rtl w:val="0"/>
              </w:rPr>
              <w:t xml:space="preserve">ro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967196" cy="1258679"/>
                  <wp:effectExtent b="0" l="0" r="0" t="0"/>
                  <wp:docPr id="2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96" cy="12586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ga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lli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na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25491" cy="1125491"/>
                  <wp:effectExtent b="0" l="0" r="0" t="0"/>
                  <wp:docPr id="72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491" cy="11254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ff0000"/>
                <w:sz w:val="146"/>
                <w:szCs w:val="146"/>
              </w:rPr>
            </w:pPr>
            <w:r w:rsidDel="00000000" w:rsidR="00000000" w:rsidRPr="00000000">
              <w:rPr>
                <w:sz w:val="146"/>
                <w:szCs w:val="146"/>
                <w:rtl w:val="0"/>
              </w:rPr>
              <w:t xml:space="preserve">amari</w:t>
            </w: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llo </w:t>
            </w:r>
            <w:r w:rsidDel="00000000" w:rsidR="00000000" w:rsidRPr="00000000">
              <w:rPr>
                <w:color w:val="ff0000"/>
                <w:sz w:val="146"/>
                <w:szCs w:val="146"/>
              </w:rPr>
              <w:drawing>
                <wp:inline distB="114300" distT="114300" distL="114300" distR="114300">
                  <wp:extent cx="1038999" cy="965945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999" cy="965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llu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via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329022" cy="1320767"/>
                  <wp:effectExtent b="0" l="0" r="0" t="0"/>
                  <wp:docPr id="6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22" cy="1320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sz w:val="144"/>
                <w:szCs w:val="144"/>
                <w:rtl w:val="0"/>
              </w:rPr>
              <w:t xml:space="preserve">mos</w:t>
            </w:r>
            <w:r w:rsidDel="00000000" w:rsidR="00000000" w:rsidRPr="00000000">
              <w:rPr>
                <w:color w:val="ff0000"/>
                <w:sz w:val="144"/>
                <w:szCs w:val="144"/>
                <w:rtl w:val="0"/>
              </w:rPr>
              <w:t xml:space="preserve">qui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to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900113" cy="597785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5977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que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so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323223" cy="1227856"/>
                  <wp:effectExtent b="0" l="0" r="0" t="0"/>
                  <wp:docPr id="1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223" cy="1227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ki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osco 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068734" cy="1068734"/>
                  <wp:effectExtent b="0" l="0" r="0" t="0"/>
                  <wp:docPr id="74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34" cy="1068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46"/>
                <w:szCs w:val="146"/>
              </w:rPr>
            </w:pPr>
            <w:r w:rsidDel="00000000" w:rsidR="00000000" w:rsidRPr="00000000">
              <w:rPr>
                <w:color w:val="ff0000"/>
                <w:sz w:val="146"/>
                <w:szCs w:val="146"/>
                <w:rtl w:val="0"/>
              </w:rPr>
              <w:t xml:space="preserve">ke</w:t>
            </w:r>
            <w:r w:rsidDel="00000000" w:rsidR="00000000" w:rsidRPr="00000000">
              <w:rPr>
                <w:sz w:val="146"/>
                <w:szCs w:val="146"/>
                <w:rtl w:val="0"/>
              </w:rPr>
              <w:t xml:space="preserve">tchup</w:t>
            </w:r>
            <w:r w:rsidDel="00000000" w:rsidR="00000000" w:rsidRPr="00000000">
              <w:rPr>
                <w:sz w:val="146"/>
                <w:szCs w:val="146"/>
              </w:rPr>
              <w:drawing>
                <wp:inline distB="114300" distT="114300" distL="114300" distR="114300">
                  <wp:extent cx="1197656" cy="1231552"/>
                  <wp:effectExtent b="0" l="0" r="0" t="0"/>
                  <wp:docPr id="50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656" cy="1231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sz w:val="82"/>
          <w:szCs w:val="8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70.07874015748033" w:top="170.07874015748033" w:left="396.85039370078744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84" Type="http://schemas.openxmlformats.org/officeDocument/2006/relationships/image" Target="media/image63.png"/><Relationship Id="rId83" Type="http://schemas.openxmlformats.org/officeDocument/2006/relationships/image" Target="media/image34.png"/><Relationship Id="rId42" Type="http://schemas.openxmlformats.org/officeDocument/2006/relationships/image" Target="media/image66.png"/><Relationship Id="rId41" Type="http://schemas.openxmlformats.org/officeDocument/2006/relationships/image" Target="media/image10.png"/><Relationship Id="rId85" Type="http://schemas.openxmlformats.org/officeDocument/2006/relationships/image" Target="media/image80.png"/><Relationship Id="rId44" Type="http://schemas.openxmlformats.org/officeDocument/2006/relationships/image" Target="media/image69.png"/><Relationship Id="rId43" Type="http://schemas.openxmlformats.org/officeDocument/2006/relationships/image" Target="media/image64.png"/><Relationship Id="rId46" Type="http://schemas.openxmlformats.org/officeDocument/2006/relationships/image" Target="media/image61.png"/><Relationship Id="rId45" Type="http://schemas.openxmlformats.org/officeDocument/2006/relationships/image" Target="media/image29.png"/><Relationship Id="rId80" Type="http://schemas.openxmlformats.org/officeDocument/2006/relationships/image" Target="media/image7.png"/><Relationship Id="rId82" Type="http://schemas.openxmlformats.org/officeDocument/2006/relationships/image" Target="media/image17.png"/><Relationship Id="rId81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37.png"/><Relationship Id="rId47" Type="http://schemas.openxmlformats.org/officeDocument/2006/relationships/image" Target="media/image32.png"/><Relationship Id="rId4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image" Target="media/image55.png"/><Relationship Id="rId8" Type="http://schemas.openxmlformats.org/officeDocument/2006/relationships/image" Target="media/image45.png"/><Relationship Id="rId73" Type="http://schemas.openxmlformats.org/officeDocument/2006/relationships/image" Target="media/image53.png"/><Relationship Id="rId72" Type="http://schemas.openxmlformats.org/officeDocument/2006/relationships/image" Target="media/image13.png"/><Relationship Id="rId31" Type="http://schemas.openxmlformats.org/officeDocument/2006/relationships/image" Target="media/image52.png"/><Relationship Id="rId75" Type="http://schemas.openxmlformats.org/officeDocument/2006/relationships/image" Target="media/image14.png"/><Relationship Id="rId30" Type="http://schemas.openxmlformats.org/officeDocument/2006/relationships/image" Target="media/image19.png"/><Relationship Id="rId74" Type="http://schemas.openxmlformats.org/officeDocument/2006/relationships/image" Target="media/image15.png"/><Relationship Id="rId33" Type="http://schemas.openxmlformats.org/officeDocument/2006/relationships/image" Target="media/image62.png"/><Relationship Id="rId77" Type="http://schemas.openxmlformats.org/officeDocument/2006/relationships/image" Target="media/image39.png"/><Relationship Id="rId32" Type="http://schemas.openxmlformats.org/officeDocument/2006/relationships/image" Target="media/image18.png"/><Relationship Id="rId76" Type="http://schemas.openxmlformats.org/officeDocument/2006/relationships/image" Target="media/image48.png"/><Relationship Id="rId35" Type="http://schemas.openxmlformats.org/officeDocument/2006/relationships/image" Target="media/image79.png"/><Relationship Id="rId79" Type="http://schemas.openxmlformats.org/officeDocument/2006/relationships/image" Target="media/image60.png"/><Relationship Id="rId34" Type="http://schemas.openxmlformats.org/officeDocument/2006/relationships/image" Target="media/image3.png"/><Relationship Id="rId78" Type="http://schemas.openxmlformats.org/officeDocument/2006/relationships/image" Target="media/image30.png"/><Relationship Id="rId71" Type="http://schemas.openxmlformats.org/officeDocument/2006/relationships/image" Target="media/image56.png"/><Relationship Id="rId70" Type="http://schemas.openxmlformats.org/officeDocument/2006/relationships/image" Target="media/image22.png"/><Relationship Id="rId37" Type="http://schemas.openxmlformats.org/officeDocument/2006/relationships/image" Target="media/image46.png"/><Relationship Id="rId36" Type="http://schemas.openxmlformats.org/officeDocument/2006/relationships/image" Target="media/image36.png"/><Relationship Id="rId39" Type="http://schemas.openxmlformats.org/officeDocument/2006/relationships/image" Target="media/image54.png"/><Relationship Id="rId38" Type="http://schemas.openxmlformats.org/officeDocument/2006/relationships/image" Target="media/image75.png"/><Relationship Id="rId62" Type="http://schemas.openxmlformats.org/officeDocument/2006/relationships/image" Target="media/image2.png"/><Relationship Id="rId61" Type="http://schemas.openxmlformats.org/officeDocument/2006/relationships/image" Target="media/image12.png"/><Relationship Id="rId20" Type="http://schemas.openxmlformats.org/officeDocument/2006/relationships/image" Target="media/image78.png"/><Relationship Id="rId64" Type="http://schemas.openxmlformats.org/officeDocument/2006/relationships/image" Target="media/image31.png"/><Relationship Id="rId63" Type="http://schemas.openxmlformats.org/officeDocument/2006/relationships/image" Target="media/image6.png"/><Relationship Id="rId22" Type="http://schemas.openxmlformats.org/officeDocument/2006/relationships/image" Target="media/image65.png"/><Relationship Id="rId66" Type="http://schemas.openxmlformats.org/officeDocument/2006/relationships/image" Target="media/image71.png"/><Relationship Id="rId21" Type="http://schemas.openxmlformats.org/officeDocument/2006/relationships/image" Target="media/image20.png"/><Relationship Id="rId65" Type="http://schemas.openxmlformats.org/officeDocument/2006/relationships/image" Target="media/image26.png"/><Relationship Id="rId24" Type="http://schemas.openxmlformats.org/officeDocument/2006/relationships/image" Target="media/image11.png"/><Relationship Id="rId68" Type="http://schemas.openxmlformats.org/officeDocument/2006/relationships/image" Target="media/image38.png"/><Relationship Id="rId23" Type="http://schemas.openxmlformats.org/officeDocument/2006/relationships/image" Target="media/image57.png"/><Relationship Id="rId67" Type="http://schemas.openxmlformats.org/officeDocument/2006/relationships/image" Target="media/image43.png"/><Relationship Id="rId60" Type="http://schemas.openxmlformats.org/officeDocument/2006/relationships/image" Target="media/image68.png"/><Relationship Id="rId26" Type="http://schemas.openxmlformats.org/officeDocument/2006/relationships/image" Target="media/image35.png"/><Relationship Id="rId25" Type="http://schemas.openxmlformats.org/officeDocument/2006/relationships/image" Target="media/image16.png"/><Relationship Id="rId69" Type="http://schemas.openxmlformats.org/officeDocument/2006/relationships/image" Target="media/image73.png"/><Relationship Id="rId28" Type="http://schemas.openxmlformats.org/officeDocument/2006/relationships/image" Target="media/image28.png"/><Relationship Id="rId27" Type="http://schemas.openxmlformats.org/officeDocument/2006/relationships/image" Target="media/image74.png"/><Relationship Id="rId29" Type="http://schemas.openxmlformats.org/officeDocument/2006/relationships/image" Target="media/image72.png"/><Relationship Id="rId51" Type="http://schemas.openxmlformats.org/officeDocument/2006/relationships/image" Target="media/image77.png"/><Relationship Id="rId50" Type="http://schemas.openxmlformats.org/officeDocument/2006/relationships/image" Target="media/image24.png"/><Relationship Id="rId53" Type="http://schemas.openxmlformats.org/officeDocument/2006/relationships/image" Target="media/image76.png"/><Relationship Id="rId52" Type="http://schemas.openxmlformats.org/officeDocument/2006/relationships/image" Target="media/image33.png"/><Relationship Id="rId11" Type="http://schemas.openxmlformats.org/officeDocument/2006/relationships/image" Target="media/image27.png"/><Relationship Id="rId55" Type="http://schemas.openxmlformats.org/officeDocument/2006/relationships/image" Target="media/image67.png"/><Relationship Id="rId10" Type="http://schemas.openxmlformats.org/officeDocument/2006/relationships/image" Target="media/image47.png"/><Relationship Id="rId54" Type="http://schemas.openxmlformats.org/officeDocument/2006/relationships/image" Target="media/image9.png"/><Relationship Id="rId13" Type="http://schemas.openxmlformats.org/officeDocument/2006/relationships/image" Target="media/image23.png"/><Relationship Id="rId57" Type="http://schemas.openxmlformats.org/officeDocument/2006/relationships/image" Target="media/image21.png"/><Relationship Id="rId12" Type="http://schemas.openxmlformats.org/officeDocument/2006/relationships/image" Target="media/image1.png"/><Relationship Id="rId56" Type="http://schemas.openxmlformats.org/officeDocument/2006/relationships/image" Target="media/image59.png"/><Relationship Id="rId15" Type="http://schemas.openxmlformats.org/officeDocument/2006/relationships/image" Target="media/image70.png"/><Relationship Id="rId59" Type="http://schemas.openxmlformats.org/officeDocument/2006/relationships/image" Target="media/image8.png"/><Relationship Id="rId14" Type="http://schemas.openxmlformats.org/officeDocument/2006/relationships/image" Target="media/image51.png"/><Relationship Id="rId58" Type="http://schemas.openxmlformats.org/officeDocument/2006/relationships/image" Target="media/image40.png"/><Relationship Id="rId17" Type="http://schemas.openxmlformats.org/officeDocument/2006/relationships/image" Target="media/image41.png"/><Relationship Id="rId16" Type="http://schemas.openxmlformats.org/officeDocument/2006/relationships/image" Target="media/image4.png"/><Relationship Id="rId19" Type="http://schemas.openxmlformats.org/officeDocument/2006/relationships/image" Target="media/image5.png"/><Relationship Id="rId18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