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LUNES 2 DE MAYO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-ID</w:t>
      </w:r>
    </w:p>
    <w:p w:rsidR="00000000" w:rsidDel="00000000" w:rsidP="00000000" w:rsidRDefault="00000000" w:rsidRPr="00000000" w14:paraId="00000004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CHISMES DE FIN DE SEMANA</w:t>
      </w:r>
    </w:p>
    <w:p w:rsidR="00000000" w:rsidDel="00000000" w:rsidP="00000000" w:rsidRDefault="00000000" w:rsidRPr="00000000" w14:paraId="00000005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1 DE MAYO DÍA DEL TRABAJO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1419225</wp:posOffset>
            </wp:positionH>
            <wp:positionV relativeFrom="paragraph">
              <wp:posOffset>196215</wp:posOffset>
            </wp:positionV>
            <wp:extent cx="619125" cy="1212850"/>
            <wp:effectExtent b="0" l="0" r="0" t="0"/>
            <wp:wrapNone/>
            <wp:docPr descr="Dibujos de Cocinero / Cocinera #91786 (Ocupaciones) para colorear – Páginas  imprimibles gratis" id="236" name="image4.jpg"/>
            <a:graphic>
              <a:graphicData uri="http://schemas.openxmlformats.org/drawingml/2006/picture">
                <pic:pic>
                  <pic:nvPicPr>
                    <pic:cNvPr descr="Dibujos de Cocinero / Cocinera #91786 (Ocupaciones) para colorear – Páginas  imprimibles gratis" id="0" name="image4.jpg"/>
                    <pic:cNvPicPr preferRelativeResize="0"/>
                  </pic:nvPicPr>
                  <pic:blipFill>
                    <a:blip r:embed="rId10"/>
                    <a:srcRect b="10465" l="20884" r="1447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121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3667125</wp:posOffset>
            </wp:positionH>
            <wp:positionV relativeFrom="paragraph">
              <wp:posOffset>142875</wp:posOffset>
            </wp:positionV>
            <wp:extent cx="1419225" cy="1419225"/>
            <wp:effectExtent b="119219" l="119219" r="119219" t="119219"/>
            <wp:wrapNone/>
            <wp:docPr descr="Imagen de albañil para colorear - Imagui" id="230" name="image9.png"/>
            <a:graphic>
              <a:graphicData uri="http://schemas.openxmlformats.org/drawingml/2006/picture">
                <pic:pic>
                  <pic:nvPicPr>
                    <pic:cNvPr descr="Imagen de albañil para colorear - Imagui"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 rot="640825">
                      <a:off x="0" y="0"/>
                      <a:ext cx="1419225" cy="1419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96861</wp:posOffset>
            </wp:positionH>
            <wp:positionV relativeFrom="paragraph">
              <wp:posOffset>227329</wp:posOffset>
            </wp:positionV>
            <wp:extent cx="1038225" cy="1466699"/>
            <wp:effectExtent b="124450" l="201066" r="201066" t="124450"/>
            <wp:wrapNone/>
            <wp:docPr descr="Un dibujo de un animal&#10;&#10;Descripción generada automáticamente con confianza media" id="225" name="image5.png"/>
            <a:graphic>
              <a:graphicData uri="http://schemas.openxmlformats.org/drawingml/2006/picture">
                <pic:pic>
                  <pic:nvPicPr>
                    <pic:cNvPr descr="Un dibujo de un animal&#10;&#10;Descripción generada automáticamente con confianza media"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 rot="20520923">
                      <a:off x="0" y="0"/>
                      <a:ext cx="1038225" cy="14666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2275840</wp:posOffset>
            </wp:positionH>
            <wp:positionV relativeFrom="paragraph">
              <wp:posOffset>4445</wp:posOffset>
            </wp:positionV>
            <wp:extent cx="1438275" cy="1081516"/>
            <wp:effectExtent b="0" l="0" r="0" t="0"/>
            <wp:wrapNone/>
            <wp:docPr descr="Dibujos del Día del Maestro para colorear, descargar e imprimir | Colorear  imágenes" id="234" name="image8.jpg"/>
            <a:graphic>
              <a:graphicData uri="http://schemas.openxmlformats.org/drawingml/2006/picture">
                <pic:pic>
                  <pic:nvPicPr>
                    <pic:cNvPr descr="Dibujos del Día del Maestro para colorear, descargar e imprimir | Colorear  imágenes" id="0" name="image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0815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Corben" w:cs="Corben" w:eastAsia="Corben" w:hAnsi="Corben"/>
          <w:sz w:val="52"/>
          <w:szCs w:val="52"/>
        </w:rPr>
      </w:pPr>
      <w:r w:rsidDel="00000000" w:rsidR="00000000" w:rsidRPr="00000000">
        <w:rPr>
          <w:rFonts w:ascii="Corben" w:cs="Corben" w:eastAsia="Corben" w:hAnsi="Corben"/>
          <w:sz w:val="52"/>
          <w:szCs w:val="52"/>
          <w:rtl w:val="0"/>
        </w:rPr>
        <w:t xml:space="preserve">1 DE MAYO</w:t>
      </w:r>
    </w:p>
    <w:p w:rsidR="00000000" w:rsidDel="00000000" w:rsidP="00000000" w:rsidRDefault="00000000" w:rsidRPr="00000000" w14:paraId="0000000D">
      <w:pPr>
        <w:jc w:val="center"/>
        <w:rPr>
          <w:rFonts w:ascii="Corben" w:cs="Corben" w:eastAsia="Corben" w:hAnsi="Corben"/>
          <w:sz w:val="52"/>
          <w:szCs w:val="52"/>
        </w:rPr>
      </w:pPr>
      <w:r w:rsidDel="00000000" w:rsidR="00000000" w:rsidRPr="00000000">
        <w:rPr>
          <w:rFonts w:ascii="Corben" w:cs="Corben" w:eastAsia="Corben" w:hAnsi="Corben"/>
          <w:sz w:val="52"/>
          <w:szCs w:val="52"/>
          <w:rtl w:val="0"/>
        </w:rPr>
        <w:t xml:space="preserve">DÍA DEL TRABAJO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3962400</wp:posOffset>
            </wp:positionH>
            <wp:positionV relativeFrom="paragraph">
              <wp:posOffset>299720</wp:posOffset>
            </wp:positionV>
            <wp:extent cx="1026160" cy="1271270"/>
            <wp:effectExtent b="0" l="0" r="0" t="0"/>
            <wp:wrapNone/>
            <wp:docPr descr="Dibujos de Cantante Agitando la Mano para Colorear para Colorear, Pintar e  Imprimir - Dibujos-Online.Com" id="229" name="image11.jpg"/>
            <a:graphic>
              <a:graphicData uri="http://schemas.openxmlformats.org/drawingml/2006/picture">
                <pic:pic>
                  <pic:nvPicPr>
                    <pic:cNvPr descr="Dibujos de Cantante Agitando la Mano para Colorear para Colorear, Pintar e  Imprimir - Dibujos-Online.Com" id="0" name="image11.jpg"/>
                    <pic:cNvPicPr preferRelativeResize="0"/>
                  </pic:nvPicPr>
                  <pic:blipFill>
                    <a:blip r:embed="rId14"/>
                    <a:srcRect b="0" l="0" r="-7" t="10102"/>
                    <a:stretch>
                      <a:fillRect/>
                    </a:stretch>
                  </pic:blipFill>
                  <pic:spPr>
                    <a:xfrm>
                      <a:off x="0" y="0"/>
                      <a:ext cx="1026160" cy="1271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197485</wp:posOffset>
            </wp:positionH>
            <wp:positionV relativeFrom="paragraph">
              <wp:posOffset>108585</wp:posOffset>
            </wp:positionV>
            <wp:extent cx="846971" cy="1285127"/>
            <wp:effectExtent b="0" l="0" r="0" t="0"/>
            <wp:wrapNone/>
            <wp:docPr descr="Resultado de imagen para dibujos de una niña jugando futbol | Unicorn  coloring pages, Coloring pages for girls, Coloring pages" id="231" name="image12.jpg"/>
            <a:graphic>
              <a:graphicData uri="http://schemas.openxmlformats.org/drawingml/2006/picture">
                <pic:pic>
                  <pic:nvPicPr>
                    <pic:cNvPr descr="Resultado de imagen para dibujos de una niña jugando futbol | Unicorn  coloring pages, Coloring pages for girls, Coloring pages" id="0" name="image12.jpg"/>
                    <pic:cNvPicPr preferRelativeResize="0"/>
                  </pic:nvPicPr>
                  <pic:blipFill>
                    <a:blip r:embed="rId15"/>
                    <a:srcRect b="5838" l="0" r="690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6971" cy="12851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1276350</wp:posOffset>
            </wp:positionH>
            <wp:positionV relativeFrom="paragraph">
              <wp:posOffset>438150</wp:posOffset>
            </wp:positionV>
            <wp:extent cx="1190625" cy="1014236"/>
            <wp:effectExtent b="0" l="0" r="0" t="0"/>
            <wp:wrapNone/>
            <wp:docPr descr="Taxista: Dibujos para colorear" id="226" name="image6.jpg"/>
            <a:graphic>
              <a:graphicData uri="http://schemas.openxmlformats.org/drawingml/2006/picture">
                <pic:pic>
                  <pic:nvPicPr>
                    <pic:cNvPr descr="Taxista: Dibujos para colorear" id="0" name="image6.jpg"/>
                    <pic:cNvPicPr preferRelativeResize="0"/>
                  </pic:nvPicPr>
                  <pic:blipFill>
                    <a:blip r:embed="rId16"/>
                    <a:srcRect b="16409" l="20216" r="19129" t="14702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0142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2590800</wp:posOffset>
            </wp:positionH>
            <wp:positionV relativeFrom="paragraph">
              <wp:posOffset>436880</wp:posOffset>
            </wp:positionV>
            <wp:extent cx="1014730" cy="1014730"/>
            <wp:effectExtent b="0" l="0" r="0" t="0"/>
            <wp:wrapNone/>
            <wp:docPr descr="Veterinario Y Mascotas. Página De Libro Para Colorear Ilustraciones  Vectoriales, Clip Art Vectorizado Libre De Derechos. Image 88773986." id="233" name="image7.jpg"/>
            <a:graphic>
              <a:graphicData uri="http://schemas.openxmlformats.org/drawingml/2006/picture">
                <pic:pic>
                  <pic:nvPicPr>
                    <pic:cNvPr descr="Veterinario Y Mascotas. Página De Libro Para Colorear Ilustraciones  Vectoriales, Clip Art Vectorizado Libre De Derechos. Image 88773986." id="0" name="image7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4730" cy="10147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jc w:val="center"/>
        <w:rPr>
          <w:rFonts w:ascii="Corben" w:cs="Corben" w:eastAsia="Corben" w:hAnsi="Corbe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Corben" w:cs="Corben" w:eastAsia="Corben" w:hAnsi="Corbe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-HACÉ UNA LISTA DE TRABAJOS QUE CONOZCAS</w:t>
      </w:r>
    </w:p>
    <w:p w:rsidR="00000000" w:rsidDel="00000000" w:rsidP="00000000" w:rsidRDefault="00000000" w:rsidRPr="00000000" w14:paraId="0000001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-CONVERSAMOS: ¿HAY TRABAJOS PARA HOMBRES Y TRABAJOS PARA MUJERES?</w:t>
      </w:r>
    </w:p>
    <w:p w:rsidR="00000000" w:rsidDel="00000000" w:rsidP="00000000" w:rsidRDefault="00000000" w:rsidRPr="00000000" w14:paraId="0000001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-¿CÓMO NOS PREPARAMOS PARA DEDICARNOS A UN TRABAJO?</w:t>
      </w:r>
    </w:p>
    <w:p w:rsidR="00000000" w:rsidDel="00000000" w:rsidP="00000000" w:rsidRDefault="00000000" w:rsidRPr="00000000" w14:paraId="0000001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(ANOTAMOS LO CONVERSADO)</w:t>
      </w:r>
    </w:p>
    <w:p w:rsidR="00000000" w:rsidDel="00000000" w:rsidP="00000000" w:rsidRDefault="00000000" w:rsidRPr="00000000" w14:paraId="0000001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-IMAGINAMOS: ¿DE QUÉ TE GUSTARÍA TRABAJAR CUANDO SEAS GRANDE?</w:t>
      </w:r>
    </w:p>
    <w:p w:rsidR="00000000" w:rsidDel="00000000" w:rsidP="00000000" w:rsidRDefault="00000000" w:rsidRPr="00000000" w14:paraId="00000016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BIENVENIDO MAYO</w:t>
      </w:r>
    </w:p>
    <w:p w:rsidR="00000000" w:rsidDel="00000000" w:rsidP="00000000" w:rsidRDefault="00000000" w:rsidRPr="00000000" w14:paraId="00000018">
      <w:pPr>
        <w:rPr>
          <w:rFonts w:ascii="Corben" w:cs="Corben" w:eastAsia="Corben" w:hAnsi="Corben"/>
          <w:sz w:val="32"/>
          <w:szCs w:val="32"/>
        </w:rPr>
      </w:pPr>
      <w:r w:rsidDel="00000000" w:rsidR="00000000" w:rsidRPr="00000000">
        <w:rPr>
          <w:rFonts w:ascii="Corben" w:cs="Corben" w:eastAsia="Corben" w:hAnsi="Corben"/>
          <w:sz w:val="32"/>
          <w:szCs w:val="32"/>
          <w:rtl w:val="0"/>
        </w:rPr>
        <w:t xml:space="preserve">MES DE_____________</w:t>
      </w:r>
    </w:p>
    <w:tbl>
      <w:tblPr>
        <w:tblStyle w:val="Table1"/>
        <w:tblW w:w="6131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5"/>
        <w:gridCol w:w="876"/>
        <w:gridCol w:w="876"/>
        <w:gridCol w:w="876"/>
        <w:gridCol w:w="876"/>
        <w:gridCol w:w="876"/>
        <w:gridCol w:w="876"/>
        <w:tblGridChange w:id="0">
          <w:tblGrid>
            <w:gridCol w:w="875"/>
            <w:gridCol w:w="876"/>
            <w:gridCol w:w="876"/>
            <w:gridCol w:w="876"/>
            <w:gridCol w:w="876"/>
            <w:gridCol w:w="876"/>
            <w:gridCol w:w="876"/>
          </w:tblGrid>
        </w:tblGridChange>
      </w:tblGrid>
      <w:tr>
        <w:trPr>
          <w:cantSplit w:val="0"/>
          <w:trHeight w:val="427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Corben" w:cs="Corben" w:eastAsia="Corben" w:hAnsi="Corben"/>
                <w:sz w:val="32"/>
                <w:szCs w:val="32"/>
              </w:rPr>
            </w:pPr>
            <w:r w:rsidDel="00000000" w:rsidR="00000000" w:rsidRPr="00000000">
              <w:rPr>
                <w:rFonts w:ascii="Corben" w:cs="Corben" w:eastAsia="Corben" w:hAnsi="Corben"/>
                <w:sz w:val="32"/>
                <w:szCs w:val="32"/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Corben" w:cs="Corben" w:eastAsia="Corben" w:hAnsi="Corben"/>
                <w:sz w:val="32"/>
                <w:szCs w:val="32"/>
              </w:rPr>
            </w:pPr>
            <w:r w:rsidDel="00000000" w:rsidR="00000000" w:rsidRPr="00000000">
              <w:rPr>
                <w:rFonts w:ascii="Corben" w:cs="Corben" w:eastAsia="Corben" w:hAnsi="Corben"/>
                <w:sz w:val="32"/>
                <w:szCs w:val="32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Corben" w:cs="Corben" w:eastAsia="Corben" w:hAnsi="Corben"/>
                <w:sz w:val="32"/>
                <w:szCs w:val="32"/>
              </w:rPr>
            </w:pPr>
            <w:r w:rsidDel="00000000" w:rsidR="00000000" w:rsidRPr="00000000">
              <w:rPr>
                <w:rFonts w:ascii="Corben" w:cs="Corben" w:eastAsia="Corben" w:hAnsi="Corben"/>
                <w:sz w:val="32"/>
                <w:szCs w:val="32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Corben" w:cs="Corben" w:eastAsia="Corben" w:hAnsi="Corben"/>
                <w:sz w:val="32"/>
                <w:szCs w:val="32"/>
              </w:rPr>
            </w:pPr>
            <w:r w:rsidDel="00000000" w:rsidR="00000000" w:rsidRPr="00000000">
              <w:rPr>
                <w:rFonts w:ascii="Corben" w:cs="Corben" w:eastAsia="Corben" w:hAnsi="Corben"/>
                <w:sz w:val="32"/>
                <w:szCs w:val="32"/>
                <w:rtl w:val="0"/>
              </w:rPr>
              <w:t xml:space="preserve">J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Corben" w:cs="Corben" w:eastAsia="Corben" w:hAnsi="Corben"/>
                <w:sz w:val="32"/>
                <w:szCs w:val="32"/>
              </w:rPr>
            </w:pPr>
            <w:r w:rsidDel="00000000" w:rsidR="00000000" w:rsidRPr="00000000">
              <w:rPr>
                <w:rFonts w:ascii="Corben" w:cs="Corben" w:eastAsia="Corben" w:hAnsi="Corben"/>
                <w:sz w:val="32"/>
                <w:szCs w:val="32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Corben" w:cs="Corben" w:eastAsia="Corben" w:hAnsi="Corben"/>
                <w:sz w:val="32"/>
                <w:szCs w:val="32"/>
              </w:rPr>
            </w:pPr>
            <w:r w:rsidDel="00000000" w:rsidR="00000000" w:rsidRPr="00000000">
              <w:rPr>
                <w:rFonts w:ascii="Corben" w:cs="Corben" w:eastAsia="Corben" w:hAnsi="Corben"/>
                <w:sz w:val="32"/>
                <w:szCs w:val="3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Corben" w:cs="Corben" w:eastAsia="Corben" w:hAnsi="Corben"/>
                <w:sz w:val="32"/>
                <w:szCs w:val="32"/>
              </w:rPr>
            </w:pPr>
            <w:r w:rsidDel="00000000" w:rsidR="00000000" w:rsidRPr="00000000">
              <w:rPr>
                <w:rFonts w:ascii="Corben" w:cs="Corben" w:eastAsia="Corben" w:hAnsi="Corben"/>
                <w:sz w:val="32"/>
                <w:szCs w:val="32"/>
                <w:rtl w:val="0"/>
              </w:rPr>
              <w:t xml:space="preserve">D</w:t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shd w:fill="808080" w:val="clea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Corben" w:cs="Corben" w:eastAsia="Corben" w:hAnsi="Corbe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orben" w:cs="Corben" w:eastAsia="Corben" w:hAnsi="Corbe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orben" w:cs="Corben" w:eastAsia="Corben" w:hAnsi="Corbe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orben" w:cs="Corben" w:eastAsia="Corben" w:hAnsi="Corbe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orben" w:cs="Corben" w:eastAsia="Corben" w:hAnsi="Corbe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orben" w:cs="Corben" w:eastAsia="Corben" w:hAnsi="Corbe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Corben" w:cs="Corben" w:eastAsia="Corben" w:hAnsi="Corben"/>
                <w:sz w:val="32"/>
                <w:szCs w:val="32"/>
              </w:rPr>
            </w:pPr>
            <w:r w:rsidDel="00000000" w:rsidR="00000000" w:rsidRPr="00000000">
              <w:rPr>
                <w:rFonts w:ascii="Corben" w:cs="Corben" w:eastAsia="Corben" w:hAnsi="Corben"/>
                <w:sz w:val="32"/>
                <w:szCs w:val="32"/>
                <w:rtl w:val="0"/>
              </w:rPr>
              <w:t xml:space="preserve">1</w:t>
            </w:r>
          </w:p>
        </w:tc>
      </w:tr>
      <w:tr>
        <w:trPr>
          <w:cantSplit w:val="0"/>
          <w:trHeight w:val="427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Corben" w:cs="Corben" w:eastAsia="Corben" w:hAnsi="Corbe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Corben" w:cs="Corben" w:eastAsia="Corben" w:hAnsi="Corbe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Corben" w:cs="Corben" w:eastAsia="Corben" w:hAnsi="Corbe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Corben" w:cs="Corben" w:eastAsia="Corben" w:hAnsi="Corbe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Corben" w:cs="Corben" w:eastAsia="Corben" w:hAnsi="Corbe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Corben" w:cs="Corben" w:eastAsia="Corben" w:hAnsi="Corbe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Corben" w:cs="Corben" w:eastAsia="Corben" w:hAnsi="Corbe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8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Corben" w:cs="Corben" w:eastAsia="Corben" w:hAnsi="Corbe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Corben" w:cs="Corben" w:eastAsia="Corben" w:hAnsi="Corbe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Corben" w:cs="Corben" w:eastAsia="Corben" w:hAnsi="Corbe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Corben" w:cs="Corben" w:eastAsia="Corben" w:hAnsi="Corbe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Corben" w:cs="Corben" w:eastAsia="Corben" w:hAnsi="Corbe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Corben" w:cs="Corben" w:eastAsia="Corben" w:hAnsi="Corbe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Corben" w:cs="Corben" w:eastAsia="Corben" w:hAnsi="Corbe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Corben" w:cs="Corben" w:eastAsia="Corben" w:hAnsi="Corbe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Corben" w:cs="Corben" w:eastAsia="Corben" w:hAnsi="Corbe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Corben" w:cs="Corben" w:eastAsia="Corben" w:hAnsi="Corbe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Corben" w:cs="Corben" w:eastAsia="Corben" w:hAnsi="Corbe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Corben" w:cs="Corben" w:eastAsia="Corben" w:hAnsi="Corbe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Corben" w:cs="Corben" w:eastAsia="Corben" w:hAnsi="Corbe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Corben" w:cs="Corben" w:eastAsia="Corben" w:hAnsi="Corbe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Corben" w:cs="Corben" w:eastAsia="Corben" w:hAnsi="Corbe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Corben" w:cs="Corben" w:eastAsia="Corben" w:hAnsi="Corbe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Corben" w:cs="Corben" w:eastAsia="Corben" w:hAnsi="Corbe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Corben" w:cs="Corben" w:eastAsia="Corben" w:hAnsi="Corbe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Corben" w:cs="Corben" w:eastAsia="Corben" w:hAnsi="Corbe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Corben" w:cs="Corben" w:eastAsia="Corben" w:hAnsi="Corbe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Corben" w:cs="Corben" w:eastAsia="Corben" w:hAnsi="Corbe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8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Corben" w:cs="Corben" w:eastAsia="Corben" w:hAnsi="Corbe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Corben" w:cs="Corben" w:eastAsia="Corben" w:hAnsi="Corbe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Corben" w:cs="Corben" w:eastAsia="Corben" w:hAnsi="Corbe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Corben" w:cs="Corben" w:eastAsia="Corben" w:hAnsi="Corbe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Corben" w:cs="Corben" w:eastAsia="Corben" w:hAnsi="Corbe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Corben" w:cs="Corben" w:eastAsia="Corben" w:hAnsi="Corbe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Corben" w:cs="Corben" w:eastAsia="Corben" w:hAnsi="Corbe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-Completamos el calendario</w:t>
      </w:r>
    </w:p>
    <w:p w:rsidR="00000000" w:rsidDel="00000000" w:rsidP="00000000" w:rsidRDefault="00000000" w:rsidRPr="00000000" w14:paraId="0000004B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-Marcamos los feriados : </w:t>
      </w:r>
    </w:p>
    <w:p w:rsidR="00000000" w:rsidDel="00000000" w:rsidP="00000000" w:rsidRDefault="00000000" w:rsidRPr="00000000" w14:paraId="0000004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 de mayo Día del trabajo</w:t>
      </w:r>
    </w:p>
    <w:p w:rsidR="00000000" w:rsidDel="00000000" w:rsidP="00000000" w:rsidRDefault="00000000" w:rsidRPr="00000000" w14:paraId="0000004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25 de  mayo  Día de la Revolución de Mayo</w:t>
      </w:r>
    </w:p>
    <w:p w:rsidR="00000000" w:rsidDel="00000000" w:rsidP="00000000" w:rsidRDefault="00000000" w:rsidRPr="00000000" w14:paraId="0000004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-24 DE MAYO: María Auxiliadora</w:t>
      </w:r>
    </w:p>
    <w:p w:rsidR="00000000" w:rsidDel="00000000" w:rsidP="00000000" w:rsidRDefault="00000000" w:rsidRPr="00000000" w14:paraId="0000004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-Marcamos los cumples</w:t>
      </w:r>
    </w:p>
    <w:p w:rsidR="00000000" w:rsidDel="00000000" w:rsidP="00000000" w:rsidRDefault="00000000" w:rsidRPr="00000000" w14:paraId="0000005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Mayo tiene ________ días</w:t>
      </w:r>
    </w:p>
    <w:p w:rsidR="00000000" w:rsidDel="00000000" w:rsidP="00000000" w:rsidRDefault="00000000" w:rsidRPr="00000000" w14:paraId="0000005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Empieza un ___________ y termina un ______________.</w:t>
      </w:r>
    </w:p>
    <w:p w:rsidR="00000000" w:rsidDel="00000000" w:rsidP="00000000" w:rsidRDefault="00000000" w:rsidRPr="00000000" w14:paraId="0000005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-Trabajamos en el libro de matemática: páginas 34 y 35 (Espacio: planos)</w:t>
      </w:r>
    </w:p>
    <w:p w:rsidR="00000000" w:rsidDel="00000000" w:rsidP="00000000" w:rsidRDefault="00000000" w:rsidRPr="00000000" w14:paraId="0000005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 el cuaderno:</w:t>
      </w:r>
    </w:p>
    <w:p w:rsidR="00000000" w:rsidDel="00000000" w:rsidP="00000000" w:rsidRDefault="00000000" w:rsidRPr="00000000" w14:paraId="00000056">
      <w:pPr>
        <w:jc w:val="center"/>
        <w:rPr>
          <w:rFonts w:ascii="Calibri" w:cs="Calibri" w:eastAsia="Calibri" w:hAnsi="Calibri"/>
          <w:b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u w:val="single"/>
          <w:rtl w:val="0"/>
        </w:rPr>
        <w:t xml:space="preserve">Este es un plano de la ciudad de Martín.</w:t>
      </w:r>
    </w:p>
    <w:p w:rsidR="00000000" w:rsidDel="00000000" w:rsidP="00000000" w:rsidRDefault="00000000" w:rsidRPr="00000000" w14:paraId="00000057">
      <w:pPr>
        <w:rPr>
          <w:rFonts w:ascii="Arial Black" w:cs="Arial Black" w:eastAsia="Arial Black" w:hAnsi="Arial Black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5086350" cy="4381500"/>
            <wp:effectExtent b="0" l="0" r="0" t="0"/>
            <wp:docPr descr="10 ideas de PLANOS | dibujos de planos, planes de lecciones de español,  actividades para clase de español" id="235" name="image22.jpg"/>
            <a:graphic>
              <a:graphicData uri="http://schemas.openxmlformats.org/drawingml/2006/picture">
                <pic:pic>
                  <pic:nvPicPr>
                    <pic:cNvPr descr="10 ideas de PLANOS | dibujos de planos, planes de lecciones de español,  actividades para clase de español" id="0" name="image22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pict>
          <v:shape id="Entrada de lápiz 12" style="position:absolute;margin-left:189.75pt;margin-top:86.15pt;width:22.95pt;height:11.1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">
            <v:imagedata r:id="rId3" o:title=""/>
          </v:shape>
        </w:pict>
      </w:r>
      <w:r w:rsidDel="00000000" w:rsidR="00000000" w:rsidRPr="00000000">
        <w:pict>
          <v:shape id="Entrada de lápiz 16" style="position:absolute;margin-left:151.7pt;margin-top:37.3pt;width:5.7pt;height:5.8pt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">
            <v:imagedata r:id="rId1" o:title=""/>
          </v:shape>
        </w:pict>
      </w:r>
      <w:r w:rsidDel="00000000" w:rsidR="00000000" w:rsidRPr="00000000">
        <w:pict>
          <v:shape id="Entrada de lápiz 15" style="position:absolute;margin-left:-19.25pt;margin-top:63.65pt;width:5.85pt;height:5.7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">
            <v:imagedata r:id="rId2" o:title=""/>
          </v:shape>
        </w:pic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2387600</wp:posOffset>
                </wp:positionH>
                <wp:positionV relativeFrom="paragraph">
                  <wp:posOffset>1061720</wp:posOffset>
                </wp:positionV>
                <wp:extent cx="1238250" cy="257175"/>
                <wp:effectExtent b="0" l="0" r="0" t="0"/>
                <wp:wrapNone/>
                <wp:docPr id="220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731638" y="3656175"/>
                          <a:ext cx="12287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Calle Don Bosco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2387600</wp:posOffset>
                </wp:positionH>
                <wp:positionV relativeFrom="paragraph">
                  <wp:posOffset>1061720</wp:posOffset>
                </wp:positionV>
                <wp:extent cx="1238250" cy="257175"/>
                <wp:effectExtent b="0" l="0" r="0" t="0"/>
                <wp:wrapNone/>
                <wp:docPr id="220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8250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3289300</wp:posOffset>
                </wp:positionH>
                <wp:positionV relativeFrom="paragraph">
                  <wp:posOffset>2065020</wp:posOffset>
                </wp:positionV>
                <wp:extent cx="1085850" cy="247650"/>
                <wp:effectExtent b="0" l="0" r="0" t="0"/>
                <wp:wrapNone/>
                <wp:docPr id="221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807838" y="3660938"/>
                          <a:ext cx="1076325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Calle Catalina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3289300</wp:posOffset>
                </wp:positionH>
                <wp:positionV relativeFrom="paragraph">
                  <wp:posOffset>2065020</wp:posOffset>
                </wp:positionV>
                <wp:extent cx="1085850" cy="247650"/>
                <wp:effectExtent b="0" l="0" r="0" t="0"/>
                <wp:wrapNone/>
                <wp:docPr id="221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58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2349500</wp:posOffset>
                </wp:positionH>
                <wp:positionV relativeFrom="paragraph">
                  <wp:posOffset>1836420</wp:posOffset>
                </wp:positionV>
                <wp:extent cx="257175" cy="1086485"/>
                <wp:effectExtent b="0" l="0" r="0" t="0"/>
                <wp:wrapNone/>
                <wp:docPr id="222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 rot="5400000">
                          <a:off x="4807520" y="3656175"/>
                          <a:ext cx="107696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Avenida Garay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2349500</wp:posOffset>
                </wp:positionH>
                <wp:positionV relativeFrom="paragraph">
                  <wp:posOffset>1836420</wp:posOffset>
                </wp:positionV>
                <wp:extent cx="257175" cy="1086485"/>
                <wp:effectExtent b="0" l="0" r="0" t="0"/>
                <wp:wrapNone/>
                <wp:docPr id="222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0864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3568700</wp:posOffset>
                </wp:positionH>
                <wp:positionV relativeFrom="paragraph">
                  <wp:posOffset>2877820</wp:posOffset>
                </wp:positionV>
                <wp:extent cx="257175" cy="907417"/>
                <wp:effectExtent b="0" l="0" r="0" t="0"/>
                <wp:wrapNone/>
                <wp:docPr id="21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rot="5400000">
                          <a:off x="4897054" y="3656175"/>
                          <a:ext cx="897892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Calle Azara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3568700</wp:posOffset>
                </wp:positionH>
                <wp:positionV relativeFrom="paragraph">
                  <wp:posOffset>2877820</wp:posOffset>
                </wp:positionV>
                <wp:extent cx="257175" cy="907417"/>
                <wp:effectExtent b="0" l="0" r="0" t="0"/>
                <wp:wrapNone/>
                <wp:docPr id="218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90741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1760220</wp:posOffset>
                </wp:positionV>
                <wp:extent cx="257175" cy="907417"/>
                <wp:effectExtent b="0" l="0" r="0" t="0"/>
                <wp:wrapNone/>
                <wp:docPr id="223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 rot="5400000">
                          <a:off x="4897054" y="3656175"/>
                          <a:ext cx="897892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Calle Brasil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1760220</wp:posOffset>
                </wp:positionV>
                <wp:extent cx="257175" cy="907417"/>
                <wp:effectExtent b="0" l="0" r="0" t="0"/>
                <wp:wrapNone/>
                <wp:docPr id="223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90741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1092200</wp:posOffset>
                </wp:positionH>
                <wp:positionV relativeFrom="paragraph">
                  <wp:posOffset>2992120</wp:posOffset>
                </wp:positionV>
                <wp:extent cx="952500" cy="257175"/>
                <wp:effectExtent b="0" l="0" r="0" t="0"/>
                <wp:wrapNone/>
                <wp:docPr id="21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874513" y="3656175"/>
                          <a:ext cx="9429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Calle Piedras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1092200</wp:posOffset>
                </wp:positionH>
                <wp:positionV relativeFrom="paragraph">
                  <wp:posOffset>2992120</wp:posOffset>
                </wp:positionV>
                <wp:extent cx="952500" cy="257175"/>
                <wp:effectExtent b="0" l="0" r="0" t="0"/>
                <wp:wrapNone/>
                <wp:docPr id="219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0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casa de Martín está en la calle Don Bosco, al lado del café. Dibujala.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ir al cine, Martín sale por la calle Don Bosco, dobla por la avenida Garay, dobla en la calle Piedras y luego en la calle Brasil. Marcá el recorrido que hace.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el cuaderno escribí el recorrido que puede hacer Martín para ir al Parque.</w:t>
      </w:r>
    </w:p>
    <w:p w:rsidR="00000000" w:rsidDel="00000000" w:rsidP="00000000" w:rsidRDefault="00000000" w:rsidRPr="00000000" w14:paraId="0000005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firstLine="360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Martes 3 DE MAYO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-Tecnología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-ID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4086225</wp:posOffset>
            </wp:positionH>
            <wp:positionV relativeFrom="paragraph">
              <wp:posOffset>154940</wp:posOffset>
            </wp:positionV>
            <wp:extent cx="2676525" cy="2905125"/>
            <wp:effectExtent b="0" l="0" r="0" t="0"/>
            <wp:wrapSquare wrapText="bothSides" distB="0" distT="0" distL="114300" distR="114300"/>
            <wp:docPr descr="Un dibujo de un pizarrón blanco&#10;&#10;Descripción generada automáticamente con confianza baja" id="232" name="image14.png"/>
            <a:graphic>
              <a:graphicData uri="http://schemas.openxmlformats.org/drawingml/2006/picture">
                <pic:pic>
                  <pic:nvPicPr>
                    <pic:cNvPr descr="Un dibujo de un pizarrón blanco&#10;&#10;Descripción generada automáticamente con confianza baja"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2905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(Pendiente de la semana anterior)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Analizamos diferentes estrategias de resta: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DISTINTAS FORMAS DE RESOLVER: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Vicky, Cecilia y Jerónimo resolvieron correctamente es cálculo de estas maneras.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¿Por qué Vicky restó primero un 10 y no un 20 como Jerónimo?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¿Cómo habrá hecho Cecilia para saber el resultado?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-Analizamos las distintas estrategias en el pizarrón.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-Anotamos las conclusiones.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-Terminamos el trabajo con la poesía: Diario de un Pirata  (Pendiente de la semana anterior)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-Observamos folletos de los distintos ambientes de la reserva ecológica. En grupos armamos carteles informativos sobre cada ambiente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firstLine="360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Miércoles 4 DE MAYO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-Inglés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-Música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-Ed Física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-Plástica</w:t>
      </w:r>
    </w:p>
    <w:p w:rsidR="00000000" w:rsidDel="00000000" w:rsidP="00000000" w:rsidRDefault="00000000" w:rsidRPr="00000000" w14:paraId="00000073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Continuamos restando: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Seguimos conversando sobre diferentes estrategias de resta.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¡Ahora vos!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57 – 36=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62 – 29=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86 – 45=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92 – 54=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La seño nos lee:</w:t>
      </w:r>
    </w:p>
    <w:p w:rsidR="00000000" w:rsidDel="00000000" w:rsidP="00000000" w:rsidRDefault="00000000" w:rsidRPr="00000000" w14:paraId="0000007D">
      <w:pPr>
        <w:rPr>
          <w:b w:val="1"/>
          <w:u w:val="single"/>
        </w:rPr>
        <w:sectPr>
          <w:pgSz w:h="16838" w:w="11906" w:orient="portrait"/>
          <w:pgMar w:bottom="720" w:top="720" w:left="720" w:right="720" w:header="708" w:footer="708"/>
          <w:pgNumType w:start="1"/>
        </w:sectPr>
      </w:pPr>
      <w:r w:rsidDel="00000000" w:rsidR="00000000" w:rsidRPr="00000000">
        <w:rPr>
          <w:b w:val="1"/>
          <w:u w:val="single"/>
          <w:rtl w:val="0"/>
        </w:rPr>
        <w:t xml:space="preserve">Diario de un Hada</w:t>
      </w:r>
    </w:p>
    <w:p w:rsidR="00000000" w:rsidDel="00000000" w:rsidP="00000000" w:rsidRDefault="00000000" w:rsidRPr="00000000" w14:paraId="0000007E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8"/>
          <w:szCs w:val="28"/>
          <w:u w:val="single"/>
          <w:rtl w:val="0"/>
        </w:rPr>
        <w:t xml:space="preserve">Diario de un hada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Mi querido diario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decidí una cosa: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¡Seré, desde hoy,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un hada famosa!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Es que estoy cansada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de este perfil bajo.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¿No ven que importante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que es este trabajo?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2216785</wp:posOffset>
            </wp:positionH>
            <wp:positionV relativeFrom="paragraph">
              <wp:posOffset>139065</wp:posOffset>
            </wp:positionV>
            <wp:extent cx="1524000" cy="1458351"/>
            <wp:effectExtent b="0" l="0" r="0" t="0"/>
            <wp:wrapNone/>
            <wp:docPr descr="Diario De Un Hada ** V. Davila Y M. Lopez | MercadoLibre" id="227" name="image10.jpg"/>
            <a:graphic>
              <a:graphicData uri="http://schemas.openxmlformats.org/drawingml/2006/picture">
                <pic:pic>
                  <pic:nvPicPr>
                    <pic:cNvPr descr="Diario De Un Hada ** V. Davila Y M. Lopez | MercadoLibre" id="0" name="image10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4583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9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Basta ya de cuentos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donde sole ellas,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las mismas princesas,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siempre son estrellas.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Las muy aburridas,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son protagonistas.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Y en verdad, nosotras,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somos las artistas.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De nuestros poderes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no se dice 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¡Y todo lo hacemos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nosotras, las hadas!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A la cenicienta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la dejé preciosa.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Y con un zapallo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le hice una carroza.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Le di unos zapatos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de cristal muy fino.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Y, la distraída,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¡Sin zapato vino!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También a Pinocho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lo transformé en niño.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Y nadie me nombra.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¿Eso es cariño?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¡Por eso, renuncio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a los tules rosados!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¡Quiero una peluca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con pelos parados!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A partir de ahora,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tendré uñas postizas.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Y tacones altos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(porque soy petisa).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Quiero que se hable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de mi gran talento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hasta en los programas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llenos de chimentos.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Y que me supliquen: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¡Usá tu varita!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¡Sé mi hada madrina!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¡Sé mi campanita!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De canto y comedia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tomaré lecciones,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de lunes a viernes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y en las vacaciones.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Y hasta Blancanieves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¡Estará envidiosa!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Pués seré yo, el hada,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  <w:sectPr>
          <w:type w:val="continuous"/>
          <w:pgSz w:h="16838" w:w="11906" w:orient="portrait"/>
          <w:pgMar w:bottom="720" w:top="720" w:left="720" w:right="720" w:header="708" w:footer="708"/>
          <w:cols w:equalWidth="0" w:num="2">
            <w:col w:space="708" w:w="4879"/>
            <w:col w:space="0" w:w="4879"/>
          </w:cols>
        </w:sect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más linda y famosa.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-Escribí en el cuaderno ideas sobre la Poesía.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line="240" w:lineRule="auto"/>
        <w:ind w:left="720" w:hanging="360"/>
        <w:rPr>
          <w:rFonts w:ascii="Comic Sans MS" w:cs="Comic Sans MS" w:eastAsia="Comic Sans MS" w:hAnsi="Comic Sans MS"/>
          <w:b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Escribí 2 características de este texto que sirvan para decir que es una poesía: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color w:val="000000"/>
          <w:sz w:val="24"/>
          <w:szCs w:val="24"/>
          <w:rtl w:val="0"/>
        </w:rPr>
        <w:t xml:space="preserve">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color w:val="000000"/>
          <w:sz w:val="24"/>
          <w:szCs w:val="24"/>
          <w:rtl w:val="0"/>
        </w:rPr>
        <w:t xml:space="preserve">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color w:val="000000"/>
          <w:sz w:val="24"/>
          <w:szCs w:val="24"/>
          <w:rtl w:val="0"/>
        </w:rPr>
        <w:t xml:space="preserve">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color w:val="000000"/>
          <w:sz w:val="24"/>
          <w:szCs w:val="24"/>
          <w:rtl w:val="0"/>
        </w:rPr>
        <w:t xml:space="preserve">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color w:val="000000"/>
          <w:sz w:val="24"/>
          <w:szCs w:val="24"/>
          <w:rtl w:val="0"/>
        </w:rPr>
        <w:t xml:space="preserve">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color w:val="000000"/>
          <w:sz w:val="24"/>
          <w:szCs w:val="24"/>
          <w:rtl w:val="0"/>
        </w:rPr>
        <w:t xml:space="preserve">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color w:val="000000"/>
          <w:sz w:val="24"/>
          <w:szCs w:val="24"/>
          <w:rtl w:val="0"/>
        </w:rPr>
        <w:t xml:space="preserve">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Pensá una palabra que rime con: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40" w:lineRule="auto"/>
        <w:ind w:left="108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HADA:_________________</w:t>
        <w:tab/>
        <w:tab/>
        <w:t xml:space="preserve">VARITA:__________________</w:t>
      </w:r>
    </w:p>
    <w:p w:rsidR="00000000" w:rsidDel="00000000" w:rsidP="00000000" w:rsidRDefault="00000000" w:rsidRPr="00000000" w14:paraId="000000D3">
      <w:pPr>
        <w:spacing w:after="0" w:line="240" w:lineRule="auto"/>
        <w:ind w:left="108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Inventá una estrofa usando las rimas que pensaste en el punto anterior.</w:t>
      </w: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D5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color w:val="000000"/>
          <w:sz w:val="20"/>
          <w:szCs w:val="20"/>
          <w:rtl w:val="0"/>
        </w:rPr>
        <w:t xml:space="preserve">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color w:val="000000"/>
          <w:sz w:val="20"/>
          <w:szCs w:val="20"/>
          <w:rtl w:val="0"/>
        </w:rPr>
        <w:t xml:space="preserve">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color w:val="000000"/>
          <w:sz w:val="20"/>
          <w:szCs w:val="20"/>
          <w:rtl w:val="0"/>
        </w:rPr>
        <w:t xml:space="preserve">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color w:val="000000"/>
          <w:sz w:val="20"/>
          <w:szCs w:val="20"/>
          <w:rtl w:val="0"/>
        </w:rPr>
        <w:t xml:space="preserve">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firstLine="360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Jueves 5 DE MAYO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Tecnología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Ed física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Catequesis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36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Leé estas ideas. Decidí dónde deberían separarse las palabras, qué letras deberían ser mayúsculas y volvé a escribirlas diferenciando mayúsculas y minúsculas.</w:t>
      </w:r>
    </w:p>
    <w:p w:rsidR="00000000" w:rsidDel="00000000" w:rsidP="00000000" w:rsidRDefault="00000000" w:rsidRPr="00000000" w14:paraId="000000E2">
      <w:pPr>
        <w:rPr>
          <w:rFonts w:ascii="Arial Black" w:cs="Arial Black" w:eastAsia="Arial Black" w:hAnsi="Arial Blac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bottom w:color="000000" w:space="1" w:sz="6" w:val="single"/>
        </w:pBdr>
        <w:rPr>
          <w:rFonts w:ascii="Arial Black" w:cs="Arial Black" w:eastAsia="Arial Black" w:hAnsi="Arial Black"/>
          <w:sz w:val="24"/>
          <w:szCs w:val="24"/>
        </w:rPr>
      </w:pPr>
      <w:r w:rsidDel="00000000" w:rsidR="00000000" w:rsidRPr="00000000">
        <w:rPr>
          <w:rFonts w:ascii="Arial Black" w:cs="Arial Black" w:eastAsia="Arial Black" w:hAnsi="Arial Black"/>
          <w:sz w:val="24"/>
          <w:szCs w:val="24"/>
          <w:rtl w:val="0"/>
        </w:rPr>
        <w:t xml:space="preserve">LASHADASSONBUENAS.</w:t>
      </w:r>
    </w:p>
    <w:p w:rsidR="00000000" w:rsidDel="00000000" w:rsidP="00000000" w:rsidRDefault="00000000" w:rsidRPr="00000000" w14:paraId="000000E4">
      <w:pPr>
        <w:pBdr>
          <w:bottom w:color="000000" w:space="1" w:sz="6" w:val="single"/>
        </w:pBdr>
        <w:rPr>
          <w:rFonts w:ascii="Arial Black" w:cs="Arial Black" w:eastAsia="Arial Black" w:hAnsi="Arial Blac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Arial Black" w:cs="Arial Black" w:eastAsia="Arial Black" w:hAnsi="Arial Blac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Arial Black" w:cs="Arial Black" w:eastAsia="Arial Black" w:hAnsi="Arial Black"/>
          <w:sz w:val="24"/>
          <w:szCs w:val="24"/>
        </w:rPr>
      </w:pPr>
      <w:r w:rsidDel="00000000" w:rsidR="00000000" w:rsidRPr="00000000">
        <w:rPr>
          <w:rFonts w:ascii="Arial Black" w:cs="Arial Black" w:eastAsia="Arial Black" w:hAnsi="Arial Black"/>
          <w:sz w:val="24"/>
          <w:szCs w:val="24"/>
          <w:rtl w:val="0"/>
        </w:rPr>
        <w:t xml:space="preserve">LASHADASTIENENALASYUSANVARITA.</w:t>
      </w:r>
    </w:p>
    <w:p w:rsidR="00000000" w:rsidDel="00000000" w:rsidP="00000000" w:rsidRDefault="00000000" w:rsidRPr="00000000" w14:paraId="000000E7">
      <w:pPr>
        <w:pBdr>
          <w:bottom w:color="000000" w:space="1" w:sz="6" w:val="single"/>
        </w:pBdr>
        <w:rPr>
          <w:rFonts w:ascii="Arial Black" w:cs="Arial Black" w:eastAsia="Arial Black" w:hAnsi="Arial Black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Arial Black" w:cs="Arial Black" w:eastAsia="Arial Black" w:hAnsi="Arial Blac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bottom w:color="000000" w:space="1" w:sz="6" w:val="single"/>
        </w:pBdr>
        <w:rPr>
          <w:rFonts w:ascii="Arial Black" w:cs="Arial Black" w:eastAsia="Arial Black" w:hAnsi="Arial Black"/>
          <w:sz w:val="24"/>
          <w:szCs w:val="24"/>
        </w:rPr>
      </w:pPr>
      <w:r w:rsidDel="00000000" w:rsidR="00000000" w:rsidRPr="00000000">
        <w:rPr>
          <w:rFonts w:ascii="Arial Black" w:cs="Arial Black" w:eastAsia="Arial Black" w:hAnsi="Arial Black"/>
          <w:sz w:val="24"/>
          <w:szCs w:val="24"/>
          <w:rtl w:val="0"/>
        </w:rPr>
        <w:t xml:space="preserve">ENLOSCUENTOSDEHADASHAYBRUJAS.</w:t>
      </w:r>
    </w:p>
    <w:p w:rsidR="00000000" w:rsidDel="00000000" w:rsidP="00000000" w:rsidRDefault="00000000" w:rsidRPr="00000000" w14:paraId="000000EA">
      <w:pPr>
        <w:pBdr>
          <w:bottom w:color="000000" w:space="1" w:sz="6" w:val="single"/>
        </w:pBdr>
        <w:rPr>
          <w:rFonts w:ascii="Arial Black" w:cs="Arial Black" w:eastAsia="Arial Black" w:hAnsi="Arial Blac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Arial Black" w:cs="Arial Black" w:eastAsia="Arial Black" w:hAnsi="Arial Blac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 el cuaderno escribí otras ideas sobre las hadas.</w:t>
      </w:r>
    </w:p>
    <w:p w:rsidR="00000000" w:rsidDel="00000000" w:rsidP="00000000" w:rsidRDefault="00000000" w:rsidRPr="00000000" w14:paraId="000000E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Continuamos trabajando en el libro de poesías.</w:t>
      </w:r>
    </w:p>
    <w:p w:rsidR="00000000" w:rsidDel="00000000" w:rsidP="00000000" w:rsidRDefault="00000000" w:rsidRPr="00000000" w14:paraId="000000E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4- Imaginá que se te aparece un Hada madrina. Escribí tres deseos que le pedirías: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color w:val="000000"/>
          <w:sz w:val="20"/>
          <w:szCs w:val="20"/>
          <w:rtl w:val="0"/>
        </w:rPr>
        <w:t xml:space="preserve">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color w:val="000000"/>
          <w:sz w:val="20"/>
          <w:szCs w:val="20"/>
          <w:rtl w:val="0"/>
        </w:rPr>
        <w:t xml:space="preserve">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color w:val="000000"/>
          <w:sz w:val="20"/>
          <w:szCs w:val="20"/>
          <w:rtl w:val="0"/>
        </w:rPr>
        <w:t xml:space="preserve">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color w:val="000000"/>
          <w:sz w:val="20"/>
          <w:szCs w:val="20"/>
          <w:rtl w:val="0"/>
        </w:rPr>
        <w:t xml:space="preserve">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5-Observá esta imagen, volvé a leer la poesía y escribí la estrofa que le corresponde.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color w:val="000000"/>
          <w:sz w:val="24"/>
          <w:szCs w:val="24"/>
          <w:rtl w:val="0"/>
        </w:rPr>
        <w:t xml:space="preserve">____________________________________________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5045710</wp:posOffset>
            </wp:positionH>
            <wp:positionV relativeFrom="paragraph">
              <wp:posOffset>62230</wp:posOffset>
            </wp:positionV>
            <wp:extent cx="1600200" cy="2131466"/>
            <wp:effectExtent b="0" l="0" r="0" t="0"/>
            <wp:wrapNone/>
            <wp:docPr descr="Imagen que contiene tabla, pequeño, celular, teléfono&#10;&#10;Descripción generada automáticamente" id="224" name="image13.jpg"/>
            <a:graphic>
              <a:graphicData uri="http://schemas.openxmlformats.org/drawingml/2006/picture">
                <pic:pic>
                  <pic:nvPicPr>
                    <pic:cNvPr descr="Imagen que contiene tabla, pequeño, celular, teléfono&#10;&#10;Descripción generada automáticamente" id="0" name="image13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600200" cy="21314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color w:val="000000"/>
          <w:sz w:val="24"/>
          <w:szCs w:val="24"/>
          <w:rtl w:val="0"/>
        </w:rPr>
        <w:t xml:space="preserve">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color w:val="000000"/>
          <w:sz w:val="24"/>
          <w:szCs w:val="24"/>
          <w:rtl w:val="0"/>
        </w:rPr>
        <w:t xml:space="preserve">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color w:val="000000"/>
          <w:sz w:val="24"/>
          <w:szCs w:val="24"/>
          <w:rtl w:val="0"/>
        </w:rPr>
        <w:t xml:space="preserve">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color w:val="000000"/>
          <w:sz w:val="24"/>
          <w:szCs w:val="24"/>
          <w:rtl w:val="0"/>
        </w:rPr>
        <w:t xml:space="preserve">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color w:val="000000"/>
          <w:sz w:val="24"/>
          <w:szCs w:val="24"/>
          <w:rtl w:val="0"/>
        </w:rPr>
        <w:t xml:space="preserve">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color w:val="000000"/>
          <w:sz w:val="24"/>
          <w:szCs w:val="24"/>
          <w:rtl w:val="0"/>
        </w:rPr>
        <w:t xml:space="preserve">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6-En el cuaderno: ¿En qué cuento te gustaría trabajar si   fueras un hada? Contá que harías.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Trabajamos en el libro de matemática en las páginas 36 y 37</w:t>
      </w:r>
    </w:p>
    <w:p w:rsidR="00000000" w:rsidDel="00000000" w:rsidP="00000000" w:rsidRDefault="00000000" w:rsidRPr="00000000" w14:paraId="0000010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Elegí el plano correcto en cada caso. Explicá por qué los elegiste.</w:t>
      </w:r>
    </w:p>
    <w:p w:rsidR="00000000" w:rsidDel="00000000" w:rsidP="00000000" w:rsidRDefault="00000000" w:rsidRPr="00000000" w14:paraId="0000010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85726</wp:posOffset>
            </wp:positionH>
            <wp:positionV relativeFrom="paragraph">
              <wp:posOffset>-123824</wp:posOffset>
            </wp:positionV>
            <wp:extent cx="4505325" cy="6448425"/>
            <wp:effectExtent b="0" l="0" r="0" t="0"/>
            <wp:wrapNone/>
            <wp:docPr descr="Imagen que contiene Código QR&#10;&#10;Descripción generada automáticamente" id="228" name="image15.jpg"/>
            <a:graphic>
              <a:graphicData uri="http://schemas.openxmlformats.org/drawingml/2006/picture">
                <pic:pic>
                  <pic:nvPicPr>
                    <pic:cNvPr descr="Imagen que contiene Código QR&#10;&#10;Descripción generada automáticamente" id="0" name="image15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6448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VIERNES</w:t>
      </w:r>
    </w:p>
    <w:p w:rsidR="00000000" w:rsidDel="00000000" w:rsidP="00000000" w:rsidRDefault="00000000" w:rsidRPr="00000000" w14:paraId="0000011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-INGLES</w:t>
      </w:r>
    </w:p>
    <w:p w:rsidR="00000000" w:rsidDel="00000000" w:rsidP="00000000" w:rsidRDefault="00000000" w:rsidRPr="00000000" w14:paraId="0000012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-MÚSICA</w:t>
      </w:r>
    </w:p>
    <w:p w:rsidR="00000000" w:rsidDel="00000000" w:rsidP="00000000" w:rsidRDefault="00000000" w:rsidRPr="00000000" w14:paraId="0000012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-ED FÍSICA</w:t>
      </w:r>
    </w:p>
    <w:p w:rsidR="00000000" w:rsidDel="00000000" w:rsidP="00000000" w:rsidRDefault="00000000" w:rsidRPr="00000000" w14:paraId="0000012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-INFORMÁTICA</w:t>
      </w:r>
    </w:p>
    <w:p w:rsidR="00000000" w:rsidDel="00000000" w:rsidP="00000000" w:rsidRDefault="00000000" w:rsidRPr="00000000" w14:paraId="0000012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Grilla del 200 al 299</w:t>
      </w:r>
    </w:p>
    <w:tbl>
      <w:tblPr>
        <w:tblStyle w:val="Table2"/>
        <w:tblW w:w="7334.999999999999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3"/>
        <w:gridCol w:w="733"/>
        <w:gridCol w:w="733"/>
        <w:gridCol w:w="733"/>
        <w:gridCol w:w="733"/>
        <w:gridCol w:w="734"/>
        <w:gridCol w:w="734"/>
        <w:gridCol w:w="734"/>
        <w:gridCol w:w="734"/>
        <w:gridCol w:w="734"/>
        <w:tblGridChange w:id="0">
          <w:tblGrid>
            <w:gridCol w:w="733"/>
            <w:gridCol w:w="733"/>
            <w:gridCol w:w="733"/>
            <w:gridCol w:w="733"/>
            <w:gridCol w:w="733"/>
            <w:gridCol w:w="734"/>
            <w:gridCol w:w="734"/>
            <w:gridCol w:w="734"/>
            <w:gridCol w:w="734"/>
            <w:gridCol w:w="7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sz w:val="24"/>
                <w:szCs w:val="24"/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rPr>
                <w:rFonts w:ascii="Arial Black" w:cs="Arial Black" w:eastAsia="Arial Black" w:hAnsi="Arial Blac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Completá:</w:t>
      </w:r>
    </w:p>
    <w:p w:rsidR="00000000" w:rsidDel="00000000" w:rsidP="00000000" w:rsidRDefault="00000000" w:rsidRPr="00000000" w14:paraId="0000018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-Todos los jefes</w:t>
      </w:r>
    </w:p>
    <w:p w:rsidR="00000000" w:rsidDel="00000000" w:rsidP="00000000" w:rsidRDefault="00000000" w:rsidRPr="00000000" w14:paraId="0000019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 Los terminados en 8</w:t>
      </w:r>
    </w:p>
    <w:p w:rsidR="00000000" w:rsidDel="00000000" w:rsidP="00000000" w:rsidRDefault="00000000" w:rsidRPr="00000000" w14:paraId="0000019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-La familia del 240</w:t>
      </w:r>
    </w:p>
    <w:p w:rsidR="00000000" w:rsidDel="00000000" w:rsidP="00000000" w:rsidRDefault="00000000" w:rsidRPr="00000000" w14:paraId="0000019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-Los números que están entre el 269 y el 277 </w:t>
      </w:r>
    </w:p>
    <w:p w:rsidR="00000000" w:rsidDel="00000000" w:rsidP="00000000" w:rsidRDefault="00000000" w:rsidRPr="00000000" w14:paraId="0000019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-Estos números:   205  -  213    - 227   - 239   - 252  - 279  - 283  - 299</w:t>
      </w:r>
    </w:p>
    <w:p w:rsidR="00000000" w:rsidDel="00000000" w:rsidP="00000000" w:rsidRDefault="00000000" w:rsidRPr="00000000" w14:paraId="0000019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Los viernes son de cuento:</w:t>
      </w:r>
    </w:p>
    <w:p w:rsidR="00000000" w:rsidDel="00000000" w:rsidP="00000000" w:rsidRDefault="00000000" w:rsidRPr="00000000" w14:paraId="0000019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La seño nos lee Hadabruja</w:t>
      </w:r>
    </w:p>
    <w:p w:rsidR="00000000" w:rsidDel="00000000" w:rsidP="00000000" w:rsidRDefault="00000000" w:rsidRPr="00000000" w14:paraId="00000197">
      <w:pPr>
        <w:spacing w:after="240" w:before="240" w:lineRule="auto"/>
        <w:jc w:val="center"/>
        <w:rPr>
          <w:b w:val="1"/>
          <w:i w:val="1"/>
          <w:sz w:val="26"/>
          <w:szCs w:val="26"/>
          <w:u w:val="single"/>
        </w:rPr>
      </w:pPr>
      <w:r w:rsidDel="00000000" w:rsidR="00000000" w:rsidRPr="00000000">
        <w:rPr>
          <w:b w:val="1"/>
          <w:i w:val="1"/>
          <w:sz w:val="26"/>
          <w:szCs w:val="26"/>
          <w:u w:val="single"/>
          <w:rtl w:val="0"/>
        </w:rPr>
        <w:t xml:space="preserve">Después de leer “Hadabruja” de Brigitte Minnie y Carll Cneut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1-Leé este fragmento y contá en tu cuaderno ¿Cómo son las hadas?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Las hadas tenían que ser dulces todo el tiempo. Y pulcras.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Comían tarta sin dejar migas por todas partes y en sus vestidos no podía verse jamás ninguna mancha o rastro de suciedad. Con sus voces acarameladas contaban las más dulces historias</w:t>
      </w:r>
      <w:r w:rsidDel="00000000" w:rsidR="00000000" w:rsidRPr="00000000">
        <w:rPr>
          <w:b w:val="1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¿Tiene razón? ¿Por qué?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3- Rosamaría quería ser una bruja y su mamá no quería. ¿Qué le dirías a su mamá?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4- Leé este fragmento y contá en el cuaderno qué cosas hicieron juntas Rosamaría y su mamá.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Al día siguiente salieron a navegar juntas con la barca. Rosamaría le enseñó a mamá a patinar. Y también ale dejó probar la escoba.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Fueron a tomar el té con las otras brujas.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 mamá le pareció muy agradable.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Rosamaría y mamá elaboraron juntas un brebaje de color verde intenso que les rizaba las narices. Rieron como locas.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5-Hacé una lista de por lo menos 10 cosas más que podrían hacer Rosamaría y su mamá.</w:t>
      </w:r>
    </w:p>
    <w:p w:rsidR="00000000" w:rsidDel="00000000" w:rsidP="00000000" w:rsidRDefault="00000000" w:rsidRPr="00000000" w14:paraId="000001A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720" w:top="720" w:left="720" w:right="72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Arial"/>
  <w:font w:name="Comic Sans MS"/>
  <w:font w:name="Courier New"/>
  <w:font w:name="Corben">
    <w:embedBold w:fontKey="{00000000-0000-0000-0000-000000000000}" r:id="rId4" w:subsetted="0"/>
  </w:font>
  <w:font w:name="Noto Sans Symbols"/>
  <w:font w:name="Arial Black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2"/>
      <w:numFmt w:val="decimal"/>
      <w:lvlText w:val="%1-"/>
      <w:lvlJc w:val="left"/>
      <w:pPr>
        <w:ind w:left="720" w:hanging="360"/>
      </w:pPr>
      <w:rPr>
        <w:rFonts w:ascii="Calibri" w:cs="Calibri" w:eastAsia="Calibri" w:hAnsi="Calibri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2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-"/>
      <w:lvlJc w:val="left"/>
      <w:pPr>
        <w:ind w:left="360" w:hanging="360"/>
      </w:pPr>
      <w:rPr>
        <w:rFonts w:ascii="Arial Black" w:cs="Arial Black" w:eastAsia="Arial Black" w:hAnsi="Arial Black"/>
        <w:b w:val="0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0"/>
      <w:numFmt w:val="decimal"/>
      <w:lvlText w:val="%3."/>
      <w:lvlJc w:val="left"/>
      <w:pPr>
        <w:ind w:left="2160" w:hanging="360"/>
      </w:pPr>
      <w:rPr/>
    </w:lvl>
    <w:lvl w:ilvl="3">
      <w:start w:val="0"/>
      <w:numFmt w:val="decimal"/>
      <w:lvlText w:val="%4."/>
      <w:lvlJc w:val="left"/>
      <w:pPr>
        <w:ind w:left="2880" w:hanging="360"/>
      </w:pPr>
      <w:rPr/>
    </w:lvl>
    <w:lvl w:ilvl="4">
      <w:start w:val="0"/>
      <w:numFmt w:val="decimal"/>
      <w:lvlText w:val="%5."/>
      <w:lvlJc w:val="left"/>
      <w:pPr>
        <w:ind w:left="3600" w:hanging="360"/>
      </w:pPr>
      <w:rPr/>
    </w:lvl>
    <w:lvl w:ilvl="5">
      <w:start w:val="0"/>
      <w:numFmt w:val="decimal"/>
      <w:lvlText w:val="%6."/>
      <w:lvlJc w:val="left"/>
      <w:pPr>
        <w:ind w:left="4320" w:hanging="360"/>
      </w:pPr>
      <w:rPr/>
    </w:lvl>
    <w:lvl w:ilvl="6">
      <w:start w:val="0"/>
      <w:numFmt w:val="decimal"/>
      <w:lvlText w:val="%7."/>
      <w:lvlJc w:val="left"/>
      <w:pPr>
        <w:ind w:left="5040" w:hanging="360"/>
      </w:pPr>
      <w:rPr/>
    </w:lvl>
    <w:lvl w:ilvl="7">
      <w:start w:val="0"/>
      <w:numFmt w:val="decimal"/>
      <w:lvlText w:val="%8."/>
      <w:lvlJc w:val="left"/>
      <w:pPr>
        <w:ind w:left="5760" w:hanging="360"/>
      </w:pPr>
      <w:rPr/>
    </w:lvl>
    <w:lvl w:ilvl="8">
      <w:start w:val="0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419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39"/>
    <w:rsid w:val="0061146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F545C6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451B0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419"/>
    </w:rPr>
  </w:style>
  <w:style w:type="character" w:styleId="apple-tab-span" w:customStyle="1">
    <w:name w:val="apple-tab-span"/>
    <w:basedOn w:val="Fuentedeprrafopredeter"/>
    <w:rsid w:val="00E57C2F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16.png"/><Relationship Id="rId21" Type="http://schemas.openxmlformats.org/officeDocument/2006/relationships/image" Target="media/image20.png"/><Relationship Id="rId24" Type="http://schemas.openxmlformats.org/officeDocument/2006/relationships/image" Target="media/image17.png"/><Relationship Id="rId23" Type="http://schemas.openxmlformats.org/officeDocument/2006/relationships/image" Target="media/image21.png"/><Relationship Id="rId1" Type="http://schemas.openxmlformats.org/officeDocument/2006/relationships/image" Target="media/image1.png"/><Relationship Id="rId2" Type="http://schemas.openxmlformats.org/officeDocument/2006/relationships/image" Target="media/image3.png"/><Relationship Id="rId3" Type="http://schemas.openxmlformats.org/officeDocument/2006/relationships/image" Target="media/image2.png"/><Relationship Id="rId4" Type="http://schemas.openxmlformats.org/officeDocument/2006/relationships/theme" Target="theme/theme1.xml"/><Relationship Id="rId9" Type="http://schemas.openxmlformats.org/officeDocument/2006/relationships/customXml" Target="../customXML/item1.xml"/><Relationship Id="rId26" Type="http://schemas.openxmlformats.org/officeDocument/2006/relationships/image" Target="media/image10.jpg"/><Relationship Id="rId25" Type="http://schemas.openxmlformats.org/officeDocument/2006/relationships/image" Target="media/image14.png"/><Relationship Id="rId28" Type="http://schemas.openxmlformats.org/officeDocument/2006/relationships/image" Target="media/image15.jpg"/><Relationship Id="rId27" Type="http://schemas.openxmlformats.org/officeDocument/2006/relationships/image" Target="media/image13.jpg"/><Relationship Id="rId5" Type="http://schemas.openxmlformats.org/officeDocument/2006/relationships/settings" Target="settings.xml"/><Relationship Id="rId6" Type="http://schemas.openxmlformats.org/officeDocument/2006/relationships/fontTable" Target="fontTable.xml"/><Relationship Id="rId7" Type="http://schemas.openxmlformats.org/officeDocument/2006/relationships/numbering" Target="numbering.xml"/><Relationship Id="rId8" Type="http://schemas.openxmlformats.org/officeDocument/2006/relationships/styles" Target="styles.xml"/><Relationship Id="rId11" Type="http://schemas.openxmlformats.org/officeDocument/2006/relationships/image" Target="media/image9.png"/><Relationship Id="rId10" Type="http://schemas.openxmlformats.org/officeDocument/2006/relationships/image" Target="media/image4.jpg"/><Relationship Id="rId13" Type="http://schemas.openxmlformats.org/officeDocument/2006/relationships/image" Target="media/image8.jpg"/><Relationship Id="rId12" Type="http://schemas.openxmlformats.org/officeDocument/2006/relationships/image" Target="media/image5.png"/><Relationship Id="rId15" Type="http://schemas.openxmlformats.org/officeDocument/2006/relationships/image" Target="media/image12.jpg"/><Relationship Id="rId14" Type="http://schemas.openxmlformats.org/officeDocument/2006/relationships/image" Target="media/image11.jpg"/><Relationship Id="rId17" Type="http://schemas.openxmlformats.org/officeDocument/2006/relationships/image" Target="media/image7.jpg"/><Relationship Id="rId16" Type="http://schemas.openxmlformats.org/officeDocument/2006/relationships/image" Target="media/image6.jpg"/><Relationship Id="rId19" Type="http://schemas.openxmlformats.org/officeDocument/2006/relationships/image" Target="media/image18.png"/><Relationship Id="rId18" Type="http://schemas.openxmlformats.org/officeDocument/2006/relationships/image" Target="media/image22.jpg"/></Relationships>
</file>

<file path=word/_rels/fontTable.xml.rels><?xml version="1.0" encoding="UTF-8" standalone="yes"?><Relationships xmlns="http://schemas.openxmlformats.org/package/2006/relationships"><Relationship Id="rId4" Type="http://schemas.openxmlformats.org/officeDocument/2006/relationships/font" Target="fonts/Corben-bold.ttf"/><Relationship Id="rId5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4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kzd/nU2SLluIMvLcQW9PD4Ydkw==">AMUW2mUWfzXmrBLW8rmEuibcvxhxGsOmTjz0ULNzB+Oi2SmF8O/ADVG0ZLhHVlu4ne2B8J0XjzvPgH1QsBsZqSjuRBHjya6elsZ9Bndd3uE4a2bKEOHW/4g=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2022-04-30T13:34:00Z</dcterms:created>
  <dc:creator>Claudio Gabriel Cristal</dc:creator>
</cp:coreProperties>
</file>