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color="000000" w:space="1" w:sz="4" w:val="single"/>
          <w:left w:color="000000" w:space="4" w:sz="4" w:val="single"/>
          <w:bottom w:color="000000" w:space="1" w:sz="4" w:val="single"/>
          <w:right w:color="000000" w:space="4" w:sz="4" w:val="single"/>
        </w:pBdr>
        <w:rPr>
          <w:rFonts w:ascii="Arial" w:cs="Arial" w:eastAsia="Arial" w:hAnsi="Arial"/>
          <w:color w:val="002060"/>
        </w:rPr>
      </w:pPr>
      <w:r w:rsidDel="00000000" w:rsidR="00000000" w:rsidRPr="00000000">
        <w:rPr>
          <w:rFonts w:ascii="Arial" w:cs="Arial" w:eastAsia="Arial" w:hAnsi="Arial"/>
          <w:color w:val="002060"/>
          <w:rtl w:val="0"/>
        </w:rPr>
        <w:t xml:space="preserve">1 UNIDAD DIDÁCTICA BIMESTRAL : Octubre-Noviembre </w:t>
      </w:r>
      <w:r w:rsidDel="00000000" w:rsidR="00000000" w:rsidRPr="00000000">
        <w:rPr>
          <w:rFonts w:ascii="Arial" w:cs="Arial" w:eastAsia="Arial" w:hAnsi="Arial"/>
          <w:color w:val="002060"/>
          <w:vertAlign w:val="subscript"/>
          <w:rtl w:val="0"/>
        </w:rPr>
        <w:t xml:space="preserve">                                  </w:t>
      </w:r>
      <w:r w:rsidDel="00000000" w:rsidR="00000000" w:rsidRPr="00000000">
        <w:rPr>
          <w:rFonts w:ascii="Arial" w:cs="Arial" w:eastAsia="Arial" w:hAnsi="Arial"/>
          <w:color w:val="002060"/>
          <w:rtl w:val="0"/>
        </w:rPr>
        <w:t xml:space="preserve">                              ÁREA: Matemática</w:t>
      </w:r>
    </w:p>
    <w:p w:rsidR="00000000" w:rsidDel="00000000" w:rsidP="00000000" w:rsidRDefault="00000000" w:rsidRPr="00000000" w14:paraId="00000002">
      <w:pPr>
        <w:pageBreakBefore w:val="0"/>
        <w:tabs>
          <w:tab w:val="left" w:leader="none" w:pos="3690"/>
        </w:tabs>
        <w:rPr>
          <w:rFonts w:ascii="Arial" w:cs="Arial" w:eastAsia="Arial" w:hAnsi="Arial"/>
        </w:rPr>
      </w:pPr>
      <w:r w:rsidDel="00000000" w:rsidR="00000000" w:rsidRPr="00000000">
        <w:rPr>
          <w:rFonts w:ascii="Arial" w:cs="Arial" w:eastAsia="Arial" w:hAnsi="Arial"/>
          <w:rtl w:val="0"/>
        </w:rPr>
        <w:tab/>
      </w:r>
    </w:p>
    <w:tbl>
      <w:tblPr>
        <w:tblStyle w:val="Table1"/>
        <w:tblW w:w="18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2"/>
        <w:gridCol w:w="3705"/>
        <w:gridCol w:w="3765"/>
        <w:gridCol w:w="3742"/>
        <w:gridCol w:w="3742"/>
        <w:tblGridChange w:id="0">
          <w:tblGrid>
            <w:gridCol w:w="3742"/>
            <w:gridCol w:w="3705"/>
            <w:gridCol w:w="3765"/>
            <w:gridCol w:w="3742"/>
            <w:gridCol w:w="3742"/>
          </w:tblGrid>
        </w:tblGridChange>
      </w:tblGrid>
      <w:tr>
        <w:trPr>
          <w:cantSplit w:val="0"/>
          <w:tblHeader w:val="0"/>
        </w:trPr>
        <w:tc>
          <w:tcPr/>
          <w:p w:rsidR="00000000" w:rsidDel="00000000" w:rsidP="00000000" w:rsidRDefault="00000000" w:rsidRPr="00000000" w14:paraId="00000003">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PROPÓSITOS</w:t>
            </w:r>
          </w:p>
          <w:p w:rsidR="00000000" w:rsidDel="00000000" w:rsidP="00000000" w:rsidRDefault="00000000" w:rsidRPr="00000000" w14:paraId="00000004">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que quiero enseñar</w:t>
            </w:r>
          </w:p>
        </w:tc>
        <w:tc>
          <w:tcPr/>
          <w:p w:rsidR="00000000" w:rsidDel="00000000" w:rsidP="00000000" w:rsidRDefault="00000000" w:rsidRPr="00000000" w14:paraId="00000005">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CONTENIDOS</w:t>
            </w:r>
          </w:p>
        </w:tc>
        <w:tc>
          <w:tcPr/>
          <w:p w:rsidR="00000000" w:rsidDel="00000000" w:rsidP="00000000" w:rsidRDefault="00000000" w:rsidRPr="00000000" w14:paraId="00000006">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SITUACIONES DE ENSEÑANZA</w:t>
            </w:r>
          </w:p>
        </w:tc>
        <w:tc>
          <w:tcPr/>
          <w:p w:rsidR="00000000" w:rsidDel="00000000" w:rsidP="00000000" w:rsidRDefault="00000000" w:rsidRPr="00000000" w14:paraId="00000007">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INDICADORES DE AVANCE</w:t>
            </w:r>
          </w:p>
          <w:p w:rsidR="00000000" w:rsidDel="00000000" w:rsidP="00000000" w:rsidRDefault="00000000" w:rsidRPr="00000000" w14:paraId="00000008">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que quiero que aprendan</w:t>
            </w:r>
          </w:p>
        </w:tc>
        <w:tc>
          <w:tcPr/>
          <w:p w:rsidR="00000000" w:rsidDel="00000000" w:rsidP="00000000" w:rsidRDefault="00000000" w:rsidRPr="00000000" w14:paraId="00000009">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CRITERIOS DE EVALUACIÓN</w:t>
            </w:r>
          </w:p>
        </w:tc>
      </w:tr>
      <w:tr>
        <w:trPr>
          <w:cantSplit w:val="0"/>
          <w:tblHeader w:val="0"/>
        </w:trPr>
        <w:tc>
          <w:tcPr/>
          <w:p w:rsidR="00000000" w:rsidDel="00000000" w:rsidP="00000000" w:rsidRDefault="00000000" w:rsidRPr="00000000" w14:paraId="0000000A">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Se espera que el alumno desarrolle:</w:t>
            </w:r>
          </w:p>
          <w:p w:rsidR="00000000" w:rsidDel="00000000" w:rsidP="00000000" w:rsidRDefault="00000000" w:rsidRPr="00000000" w14:paraId="0000000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E">
            <w:pPr>
              <w:pageBreakBefore w:val="0"/>
              <w:numPr>
                <w:ilvl w:val="0"/>
                <w:numId w:val="9"/>
              </w:numPr>
              <w:tabs>
                <w:tab w:val="left" w:leader="none" w:pos="3690"/>
              </w:tabs>
              <w:spacing w:after="0" w:afterAutospacing="0" w:line="240" w:lineRule="auto"/>
              <w:ind w:left="720" w:right="460" w:hanging="360"/>
              <w:rPr>
                <w:rFonts w:ascii="Arial" w:cs="Arial" w:eastAsia="Arial" w:hAnsi="Arial"/>
                <w:u w:val="none"/>
              </w:rPr>
            </w:pPr>
            <w:r w:rsidDel="00000000" w:rsidR="00000000" w:rsidRPr="00000000">
              <w:rPr>
                <w:rFonts w:ascii="Arial" w:cs="Arial" w:eastAsia="Arial" w:hAnsi="Arial"/>
                <w:rtl w:val="0"/>
              </w:rPr>
              <w:t xml:space="preserve">Impulsar el uso de los equipos portátiles en el proceso de enseñanza y aprendizaje.</w:t>
            </w:r>
          </w:p>
          <w:p w:rsidR="00000000" w:rsidDel="00000000" w:rsidP="00000000" w:rsidRDefault="00000000" w:rsidRPr="00000000" w14:paraId="0000000F">
            <w:pPr>
              <w:pageBreakBefore w:val="0"/>
              <w:numPr>
                <w:ilvl w:val="0"/>
                <w:numId w:val="9"/>
              </w:numPr>
              <w:tabs>
                <w:tab w:val="left" w:leader="none" w:pos="3690"/>
              </w:tabs>
              <w:spacing w:after="0" w:afterAutospacing="0" w:line="240" w:lineRule="auto"/>
              <w:ind w:left="720" w:right="460" w:hanging="360"/>
              <w:rPr>
                <w:rFonts w:ascii="Arial" w:cs="Arial" w:eastAsia="Arial" w:hAnsi="Arial"/>
                <w:u w:val="none"/>
              </w:rPr>
            </w:pPr>
            <w:r w:rsidDel="00000000" w:rsidR="00000000" w:rsidRPr="00000000">
              <w:rPr>
                <w:rFonts w:ascii="Arial" w:cs="Arial" w:eastAsia="Arial" w:hAnsi="Arial"/>
                <w:rtl w:val="0"/>
              </w:rPr>
              <w:t xml:space="preserve">Promover el trabajo en red y colaborativo, la discusión y el intercambio entre pares, la realización en conjunto de la propuesta, la autonomía de los alumnos y el rol del docente como orientador y facilitador del trabajo.</w:t>
            </w:r>
          </w:p>
          <w:p w:rsidR="00000000" w:rsidDel="00000000" w:rsidP="00000000" w:rsidRDefault="00000000" w:rsidRPr="00000000" w14:paraId="00000010">
            <w:pPr>
              <w:pageBreakBefore w:val="0"/>
              <w:numPr>
                <w:ilvl w:val="0"/>
                <w:numId w:val="9"/>
              </w:numPr>
              <w:tabs>
                <w:tab w:val="left" w:leader="none" w:pos="3690"/>
              </w:tabs>
              <w:spacing w:after="160" w:line="240" w:lineRule="auto"/>
              <w:ind w:left="720" w:right="460" w:hanging="360"/>
              <w:rPr>
                <w:rFonts w:ascii="Arial" w:cs="Arial" w:eastAsia="Arial" w:hAnsi="Arial"/>
                <w:u w:val="none"/>
              </w:rPr>
            </w:pPr>
            <w:r w:rsidDel="00000000" w:rsidR="00000000" w:rsidRPr="00000000">
              <w:rPr>
                <w:rFonts w:ascii="Arial" w:cs="Arial" w:eastAsia="Arial" w:hAnsi="Arial"/>
                <w:rtl w:val="0"/>
              </w:rPr>
              <w:t xml:space="preserve">Incitar la búsqueda y selección crítica de información proveniente de diferentes soportes, la evaluación y validación, el procesamiento, la jerarquización, la crítica y la interpretación.</w:t>
            </w:r>
          </w:p>
          <w:p w:rsidR="00000000" w:rsidDel="00000000" w:rsidP="00000000" w:rsidRDefault="00000000" w:rsidRPr="00000000" w14:paraId="00000011">
            <w:pPr>
              <w:pageBreakBefore w:val="0"/>
              <w:tabs>
                <w:tab w:val="left" w:leader="none" w:pos="3690"/>
              </w:tabs>
              <w:ind w:left="72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12">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3">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4">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5">
            <w:pPr>
              <w:pageBreakBefore w:val="0"/>
              <w:tabs>
                <w:tab w:val="left" w:leader="none" w:pos="3690"/>
              </w:tabs>
              <w:ind w:left="0" w:firstLine="0"/>
              <w:rPr>
                <w:rFonts w:ascii="Arial" w:cs="Arial" w:eastAsia="Arial" w:hAnsi="Arial"/>
              </w:rPr>
            </w:pPr>
            <w:r w:rsidDel="00000000" w:rsidR="00000000" w:rsidRPr="00000000">
              <w:rPr>
                <w:rFonts w:ascii="Arial" w:cs="Arial" w:eastAsia="Arial" w:hAnsi="Arial"/>
                <w:rtl w:val="0"/>
              </w:rPr>
              <w:t xml:space="preserve">RELACIONES ENTRE VARIABLES</w:t>
            </w:r>
          </w:p>
          <w:p w:rsidR="00000000" w:rsidDel="00000000" w:rsidP="00000000" w:rsidRDefault="00000000" w:rsidRPr="00000000" w14:paraId="0000001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7">
            <w:pPr>
              <w:pageBreakBefore w:val="0"/>
              <w:numPr>
                <w:ilvl w:val="0"/>
                <w:numId w:val="1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RELACIONES DE PROPORCIONALIDAD DIRECTA ENTRE NÚMEROS NATURALES</w:t>
            </w:r>
          </w:p>
          <w:p w:rsidR="00000000" w:rsidDel="00000000" w:rsidP="00000000" w:rsidRDefault="00000000" w:rsidRPr="00000000" w14:paraId="00000018">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9">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A">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B">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C">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D">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E">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F">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0">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1">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2">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3">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4">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5">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6">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7">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8">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9">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A">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B">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C">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D">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E">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F">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0">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1">
            <w:pPr>
              <w:pageBreakBefore w:val="0"/>
              <w:numPr>
                <w:ilvl w:val="0"/>
                <w:numId w:val="1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PROPORCIONALIDAD DIRECTA, CON NÚMEROS CON COMA</w:t>
            </w:r>
          </w:p>
          <w:p w:rsidR="00000000" w:rsidDel="00000000" w:rsidP="00000000" w:rsidRDefault="00000000" w:rsidRPr="00000000" w14:paraId="0000003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3">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34">
            <w:pPr>
              <w:pageBreakBefore w:val="0"/>
              <w:tabs>
                <w:tab w:val="left" w:leader="none" w:pos="3690"/>
              </w:tabs>
              <w:rPr>
                <w:rFonts w:ascii="Arial" w:cs="Arial" w:eastAsia="Arial" w:hAnsi="Arial"/>
              </w:rPr>
            </w:pPr>
            <w:bookmarkStart w:colFirst="0" w:colLast="0" w:name="_gjdgxs" w:id="0"/>
            <w:bookmarkEnd w:id="0"/>
            <w:r w:rsidDel="00000000" w:rsidR="00000000" w:rsidRPr="00000000">
              <w:rPr>
                <w:rtl w:val="0"/>
              </w:rPr>
            </w:r>
          </w:p>
          <w:p w:rsidR="00000000" w:rsidDel="00000000" w:rsidP="00000000" w:rsidRDefault="00000000" w:rsidRPr="00000000" w14:paraId="00000035">
            <w:pPr>
              <w:pageBreakBefore w:val="0"/>
              <w:tabs>
                <w:tab w:val="left" w:leader="none" w:pos="3690"/>
              </w:tabs>
              <w:rPr>
                <w:rFonts w:ascii="Arial" w:cs="Arial" w:eastAsia="Arial" w:hAnsi="Arial"/>
              </w:rPr>
            </w:pPr>
            <w:bookmarkStart w:colFirst="0" w:colLast="0" w:name="_8bpn1sms6r4" w:id="1"/>
            <w:bookmarkEnd w:id="1"/>
            <w:r w:rsidDel="00000000" w:rsidR="00000000" w:rsidRPr="00000000">
              <w:rPr>
                <w:rtl w:val="0"/>
              </w:rPr>
            </w:r>
          </w:p>
          <w:p w:rsidR="00000000" w:rsidDel="00000000" w:rsidP="00000000" w:rsidRDefault="00000000" w:rsidRPr="00000000" w14:paraId="00000036">
            <w:pPr>
              <w:pageBreakBefore w:val="0"/>
              <w:tabs>
                <w:tab w:val="left" w:leader="none" w:pos="3690"/>
              </w:tabs>
              <w:rPr>
                <w:rFonts w:ascii="Arial" w:cs="Arial" w:eastAsia="Arial" w:hAnsi="Arial"/>
              </w:rPr>
            </w:pPr>
            <w:bookmarkStart w:colFirst="0" w:colLast="0" w:name="_2q42xsrl2vhk" w:id="2"/>
            <w:bookmarkEnd w:id="2"/>
            <w:r w:rsidDel="00000000" w:rsidR="00000000" w:rsidRPr="00000000">
              <w:rPr>
                <w:rtl w:val="0"/>
              </w:rPr>
            </w:r>
          </w:p>
          <w:p w:rsidR="00000000" w:rsidDel="00000000" w:rsidP="00000000" w:rsidRDefault="00000000" w:rsidRPr="00000000" w14:paraId="00000037">
            <w:pPr>
              <w:pageBreakBefore w:val="0"/>
              <w:tabs>
                <w:tab w:val="left" w:leader="none" w:pos="3690"/>
              </w:tabs>
              <w:rPr>
                <w:rFonts w:ascii="Arial" w:cs="Arial" w:eastAsia="Arial" w:hAnsi="Arial"/>
              </w:rPr>
            </w:pPr>
            <w:bookmarkStart w:colFirst="0" w:colLast="0" w:name="_3ab4lecl108g" w:id="3"/>
            <w:bookmarkEnd w:id="3"/>
            <w:r w:rsidDel="00000000" w:rsidR="00000000" w:rsidRPr="00000000">
              <w:rPr>
                <w:rtl w:val="0"/>
              </w:rPr>
            </w:r>
          </w:p>
          <w:p w:rsidR="00000000" w:rsidDel="00000000" w:rsidP="00000000" w:rsidRDefault="00000000" w:rsidRPr="00000000" w14:paraId="00000038">
            <w:pPr>
              <w:pageBreakBefore w:val="0"/>
              <w:tabs>
                <w:tab w:val="left" w:leader="none" w:pos="3690"/>
              </w:tabs>
              <w:rPr>
                <w:rFonts w:ascii="Arial" w:cs="Arial" w:eastAsia="Arial" w:hAnsi="Arial"/>
              </w:rPr>
            </w:pPr>
            <w:bookmarkStart w:colFirst="0" w:colLast="0" w:name="_4r3vlnw6is8m" w:id="4"/>
            <w:bookmarkEnd w:id="4"/>
            <w:r w:rsidDel="00000000" w:rsidR="00000000" w:rsidRPr="00000000">
              <w:rPr>
                <w:rtl w:val="0"/>
              </w:rPr>
            </w:r>
          </w:p>
          <w:p w:rsidR="00000000" w:rsidDel="00000000" w:rsidP="00000000" w:rsidRDefault="00000000" w:rsidRPr="00000000" w14:paraId="00000039">
            <w:pPr>
              <w:pageBreakBefore w:val="0"/>
              <w:numPr>
                <w:ilvl w:val="0"/>
                <w:numId w:val="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Resolución de problemas que supongan la búsqueda de nuevos valores tanto del conjunto de partida como del de llegada. Considerar situaciones en las que se da el valor correspondiente a la unidad y eventualmente otros pares de valores, y situaciones en las que los datos no incluyen el correspondiente de la unidad, de manera de favorecer la puesta en juego de las relaciones "a doble, doble; a triple, triple; a mitad, mitad; a la suma, la suma". Por ejemplo: - Sabiendo que en 7 paquetes de figuritas hay 42 figuritas y en 8 paquetes del mismo tipo hay 48 figuritas, averiguar la cantidad de figuritas que hay en 4, 14, 18 y 1 paquetes del mismo tipo. </w:t>
            </w:r>
          </w:p>
          <w:p w:rsidR="00000000" w:rsidDel="00000000" w:rsidP="00000000" w:rsidRDefault="00000000" w:rsidRPr="00000000" w14:paraId="0000003A">
            <w:pPr>
              <w:pageBreakBefore w:val="0"/>
              <w:numPr>
                <w:ilvl w:val="0"/>
                <w:numId w:val="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Elaboración de tablas para organizar los datos y favorecer el análisis de relaciones entre ellos</w:t>
            </w:r>
          </w:p>
          <w:p w:rsidR="00000000" w:rsidDel="00000000" w:rsidP="00000000" w:rsidRDefault="00000000" w:rsidRPr="00000000" w14:paraId="0000003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D">
            <w:pPr>
              <w:pageBreakBefore w:val="0"/>
              <w:numPr>
                <w:ilvl w:val="0"/>
                <w:numId w:val="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Resolución de problemas de proporcionalidad directa en los que una de las variables supone la utilización de números con coma. Por ejemplo: - Relación entre cantidad de fotocopias e importe pagado por ellas.</w:t>
            </w:r>
          </w:p>
          <w:p w:rsidR="00000000" w:rsidDel="00000000" w:rsidP="00000000" w:rsidRDefault="00000000" w:rsidRPr="00000000" w14:paraId="0000003E">
            <w:pPr>
              <w:pageBreakBefore w:val="0"/>
              <w:tabs>
                <w:tab w:val="left" w:leader="none" w:pos="3690"/>
              </w:tabs>
              <w:ind w:left="72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3F">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Al finalizar el trayecto de la unidad, los alumnos habrán transitado situaciones que permitan:</w:t>
            </w:r>
          </w:p>
          <w:p w:rsidR="00000000" w:rsidDel="00000000" w:rsidP="00000000" w:rsidRDefault="00000000" w:rsidRPr="00000000" w14:paraId="00000040">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1">
            <w:pPr>
              <w:pageBreakBefore w:val="0"/>
              <w:tabs>
                <w:tab w:val="left" w:leader="none" w:pos="3690"/>
              </w:tabs>
              <w:spacing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2">
            <w:pPr>
              <w:pageBreakBefore w:val="0"/>
              <w:numPr>
                <w:ilvl w:val="0"/>
                <w:numId w:val="4"/>
              </w:numPr>
              <w:tabs>
                <w:tab w:val="left" w:leader="none" w:pos="3690"/>
              </w:tabs>
              <w:spacing w:after="160" w:line="240" w:lineRule="auto"/>
              <w:ind w:left="720" w:right="460" w:hanging="360"/>
              <w:rPr>
                <w:rFonts w:ascii="Arial" w:cs="Arial" w:eastAsia="Arial" w:hAnsi="Arial"/>
              </w:rPr>
            </w:pPr>
            <w:r w:rsidDel="00000000" w:rsidR="00000000" w:rsidRPr="00000000">
              <w:rPr>
                <w:rFonts w:ascii="Arial" w:cs="Arial" w:eastAsia="Arial" w:hAnsi="Arial"/>
                <w:rtl w:val="0"/>
              </w:rPr>
              <w:t xml:space="preserve">Apliquen propiedades para el cálculo de extremos y medios.</w:t>
            </w:r>
          </w:p>
          <w:p w:rsidR="00000000" w:rsidDel="00000000" w:rsidP="00000000" w:rsidRDefault="00000000" w:rsidRPr="00000000" w14:paraId="00000043">
            <w:pPr>
              <w:pageBreakBefore w:val="0"/>
              <w:tabs>
                <w:tab w:val="left" w:leader="none" w:pos="3690"/>
              </w:tabs>
              <w:spacing w:after="160" w:line="240" w:lineRule="auto"/>
              <w:ind w:left="720" w:right="460" w:firstLine="0"/>
              <w:rPr>
                <w:rFonts w:ascii="Arial" w:cs="Arial" w:eastAsia="Arial" w:hAnsi="Arial"/>
              </w:rPr>
            </w:pPr>
            <w:r w:rsidDel="00000000" w:rsidR="00000000" w:rsidRPr="00000000">
              <w:rPr>
                <w:rtl w:val="0"/>
              </w:rPr>
            </w:r>
          </w:p>
          <w:p w:rsidR="00000000" w:rsidDel="00000000" w:rsidP="00000000" w:rsidRDefault="00000000" w:rsidRPr="00000000" w14:paraId="00000044">
            <w:pPr>
              <w:pageBreakBefore w:val="0"/>
              <w:numPr>
                <w:ilvl w:val="0"/>
                <w:numId w:val="4"/>
              </w:numPr>
              <w:tabs>
                <w:tab w:val="left" w:leader="none" w:pos="3690"/>
              </w:tabs>
              <w:spacing w:after="160" w:line="240" w:lineRule="auto"/>
              <w:ind w:left="720" w:right="460" w:hanging="360"/>
              <w:rPr>
                <w:rFonts w:ascii="Arial" w:cs="Arial" w:eastAsia="Arial" w:hAnsi="Arial"/>
              </w:rPr>
            </w:pPr>
            <w:r w:rsidDel="00000000" w:rsidR="00000000" w:rsidRPr="00000000">
              <w:rPr>
                <w:rFonts w:ascii="Arial" w:cs="Arial" w:eastAsia="Arial" w:hAnsi="Arial"/>
                <w:rtl w:val="0"/>
              </w:rPr>
              <w:t xml:space="preserve">Reconozcan magnitudes directamente proporcionales y realicen sus modelos gráficos.</w:t>
            </w:r>
          </w:p>
          <w:p w:rsidR="00000000" w:rsidDel="00000000" w:rsidP="00000000" w:rsidRDefault="00000000" w:rsidRPr="00000000" w14:paraId="00000045">
            <w:pPr>
              <w:pageBreakBefore w:val="0"/>
              <w:tabs>
                <w:tab w:val="left" w:leader="none" w:pos="3690"/>
              </w:tabs>
              <w:spacing w:after="160" w:line="240" w:lineRule="auto"/>
              <w:ind w:left="720" w:right="460" w:firstLine="0"/>
              <w:rPr>
                <w:rFonts w:ascii="Arial" w:cs="Arial" w:eastAsia="Arial" w:hAnsi="Arial"/>
              </w:rPr>
            </w:pPr>
            <w:r w:rsidDel="00000000" w:rsidR="00000000" w:rsidRPr="00000000">
              <w:rPr>
                <w:rtl w:val="0"/>
              </w:rPr>
            </w:r>
          </w:p>
          <w:p w:rsidR="00000000" w:rsidDel="00000000" w:rsidP="00000000" w:rsidRDefault="00000000" w:rsidRPr="00000000" w14:paraId="00000046">
            <w:pPr>
              <w:pageBreakBefore w:val="0"/>
              <w:numPr>
                <w:ilvl w:val="0"/>
                <w:numId w:val="4"/>
              </w:numPr>
              <w:tabs>
                <w:tab w:val="left" w:leader="none" w:pos="3690"/>
              </w:tabs>
              <w:spacing w:after="160" w:line="240" w:lineRule="auto"/>
              <w:ind w:left="720" w:right="460" w:hanging="360"/>
              <w:rPr>
                <w:rFonts w:ascii="Arial" w:cs="Arial" w:eastAsia="Arial" w:hAnsi="Arial"/>
              </w:rPr>
            </w:pPr>
            <w:r w:rsidDel="00000000" w:rsidR="00000000" w:rsidRPr="00000000">
              <w:rPr>
                <w:rFonts w:ascii="Arial" w:cs="Arial" w:eastAsia="Arial" w:hAnsi="Arial"/>
                <w:rtl w:val="0"/>
              </w:rPr>
              <w:t xml:space="preserve">Reconozcan la constante de proporcionalidad.</w:t>
            </w:r>
          </w:p>
          <w:p w:rsidR="00000000" w:rsidDel="00000000" w:rsidP="00000000" w:rsidRDefault="00000000" w:rsidRPr="00000000" w14:paraId="00000047">
            <w:pPr>
              <w:pageBreakBefore w:val="0"/>
              <w:tabs>
                <w:tab w:val="left" w:leader="none" w:pos="3690"/>
              </w:tabs>
              <w:spacing w:after="160" w:line="240" w:lineRule="auto"/>
              <w:ind w:left="720" w:right="460" w:firstLine="0"/>
              <w:rPr>
                <w:rFonts w:ascii="Arial" w:cs="Arial" w:eastAsia="Arial" w:hAnsi="Arial"/>
              </w:rPr>
            </w:pPr>
            <w:r w:rsidDel="00000000" w:rsidR="00000000" w:rsidRPr="00000000">
              <w:rPr>
                <w:rtl w:val="0"/>
              </w:rPr>
            </w:r>
          </w:p>
          <w:p w:rsidR="00000000" w:rsidDel="00000000" w:rsidP="00000000" w:rsidRDefault="00000000" w:rsidRPr="00000000" w14:paraId="00000048">
            <w:pPr>
              <w:pageBreakBefore w:val="0"/>
              <w:numPr>
                <w:ilvl w:val="0"/>
                <w:numId w:val="4"/>
              </w:numPr>
              <w:tabs>
                <w:tab w:val="left" w:leader="none" w:pos="3690"/>
              </w:tabs>
              <w:spacing w:after="160" w:line="240" w:lineRule="auto"/>
              <w:ind w:left="720" w:right="460" w:hanging="360"/>
              <w:rPr>
                <w:rFonts w:ascii="Arial" w:cs="Arial" w:eastAsia="Arial" w:hAnsi="Arial"/>
              </w:rPr>
            </w:pPr>
            <w:r w:rsidDel="00000000" w:rsidR="00000000" w:rsidRPr="00000000">
              <w:rPr>
                <w:rFonts w:ascii="Arial" w:cs="Arial" w:eastAsia="Arial" w:hAnsi="Arial"/>
                <w:rtl w:val="0"/>
              </w:rPr>
              <w:t xml:space="preserve">Fomenten la investigación matemática como medio de aprendizaje.</w:t>
            </w:r>
          </w:p>
          <w:p w:rsidR="00000000" w:rsidDel="00000000" w:rsidP="00000000" w:rsidRDefault="00000000" w:rsidRPr="00000000" w14:paraId="00000049">
            <w:pPr>
              <w:pageBreakBefore w:val="0"/>
              <w:tabs>
                <w:tab w:val="left" w:leader="none" w:pos="3690"/>
              </w:tabs>
              <w:ind w:left="72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4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F">
            <w:pPr>
              <w:pageBreakBefore w:val="0"/>
              <w:tabs>
                <w:tab w:val="left" w:leader="none" w:pos="3690"/>
              </w:tabs>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3">
            <w:pPr>
              <w:pageBreakBefore w:val="0"/>
              <w:numPr>
                <w:ilvl w:val="0"/>
                <w:numId w:val="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El reconocimiento y uso de relaciones espaciales en situaciones problemáticas que requieran: </w:t>
            </w:r>
          </w:p>
          <w:p w:rsidR="00000000" w:rsidDel="00000000" w:rsidP="00000000" w:rsidRDefault="00000000" w:rsidRPr="00000000" w14:paraId="00000064">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5">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6">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7">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8">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9">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A">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B">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C">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D">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E">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F">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70">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1">
            <w:pPr>
              <w:pageBreakBefore w:val="0"/>
              <w:numPr>
                <w:ilvl w:val="0"/>
                <w:numId w:val="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El reconocimiento de figuras y cuerpos geométricos y la producción y análisis de construcciones considerando las propiedades involucradas en situaciones problemáticas que requieran: </w:t>
            </w:r>
          </w:p>
          <w:p w:rsidR="00000000" w:rsidDel="00000000" w:rsidP="00000000" w:rsidRDefault="00000000" w:rsidRPr="00000000" w14:paraId="00000072">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3">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4">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5">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6">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7">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8">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9">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A">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B">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C">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D">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E">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F">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0">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1">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2">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3">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4">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5">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6">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7">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8">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9">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A">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B">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C">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D">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E">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8F">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90">
            <w:pPr>
              <w:pageBreakBefore w:val="0"/>
              <w:tabs>
                <w:tab w:val="left" w:leader="none" w:pos="3690"/>
              </w:tabs>
              <w:ind w:left="0" w:firstLine="0"/>
              <w:jc w:val="center"/>
              <w:rPr>
                <w:rFonts w:ascii="Arial" w:cs="Arial" w:eastAsia="Arial" w:hAnsi="Arial"/>
              </w:rPr>
            </w:pPr>
            <w:r w:rsidDel="00000000" w:rsidR="00000000" w:rsidRPr="00000000">
              <w:rPr>
                <w:rFonts w:ascii="Arial" w:cs="Arial" w:eastAsia="Arial" w:hAnsi="Arial"/>
                <w:rtl w:val="0"/>
              </w:rPr>
              <w:t xml:space="preserve">GEOMETRÍA</w:t>
            </w:r>
          </w:p>
          <w:p w:rsidR="00000000" w:rsidDel="00000000" w:rsidP="00000000" w:rsidRDefault="00000000" w:rsidRPr="00000000" w14:paraId="00000091">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92">
            <w:pPr>
              <w:pageBreakBefore w:val="0"/>
              <w:numPr>
                <w:ilvl w:val="0"/>
                <w:numId w:val="16"/>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PRIMERAS EXPLORACIONES DE FIGURAS POLIGONALES A TRAVÉS DE CONSTRUCCIONES</w:t>
            </w:r>
          </w:p>
          <w:p w:rsidR="00000000" w:rsidDel="00000000" w:rsidP="00000000" w:rsidRDefault="00000000" w:rsidRPr="00000000" w14:paraId="00000093">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4">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5">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6">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7">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8">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9">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A">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B">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C">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D">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E">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F">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0">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1">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2">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3">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4">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5">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6">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7">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8">
            <w:pPr>
              <w:pageBreakBefore w:val="0"/>
              <w:tabs>
                <w:tab w:val="left" w:leader="none" w:pos="3690"/>
              </w:tabs>
              <w:rPr>
                <w:rFonts w:ascii="Arial" w:cs="Arial" w:eastAsia="Arial" w:hAnsi="Arial"/>
              </w:rPr>
            </w:pPr>
            <w:bookmarkStart w:colFirst="0" w:colLast="0" w:name="_h2wfdeymbr42" w:id="5"/>
            <w:bookmarkEnd w:id="5"/>
            <w:r w:rsidDel="00000000" w:rsidR="00000000" w:rsidRPr="00000000">
              <w:rPr>
                <w:rFonts w:ascii="Arial" w:cs="Arial" w:eastAsia="Arial" w:hAnsi="Arial"/>
                <w:rtl w:val="0"/>
              </w:rPr>
              <w:t xml:space="preserve">CIRCUNFERENCIA Y CÍRCULO. USO DEL COMPÁS</w:t>
            </w:r>
          </w:p>
          <w:p w:rsidR="00000000" w:rsidDel="00000000" w:rsidP="00000000" w:rsidRDefault="00000000" w:rsidRPr="00000000" w14:paraId="000000A9">
            <w:pPr>
              <w:pageBreakBefore w:val="0"/>
              <w:tabs>
                <w:tab w:val="left" w:leader="none" w:pos="3690"/>
              </w:tabs>
              <w:rPr>
                <w:rFonts w:ascii="Arial" w:cs="Arial" w:eastAsia="Arial" w:hAnsi="Arial"/>
              </w:rPr>
            </w:pPr>
            <w:bookmarkStart w:colFirst="0" w:colLast="0" w:name="_xf3yrq7njexq" w:id="6"/>
            <w:bookmarkEnd w:id="6"/>
            <w:r w:rsidDel="00000000" w:rsidR="00000000" w:rsidRPr="00000000">
              <w:rPr>
                <w:rtl w:val="0"/>
              </w:rPr>
            </w:r>
          </w:p>
          <w:p w:rsidR="00000000" w:rsidDel="00000000" w:rsidP="00000000" w:rsidRDefault="00000000" w:rsidRPr="00000000" w14:paraId="000000AA">
            <w:pPr>
              <w:pageBreakBefore w:val="0"/>
              <w:tabs>
                <w:tab w:val="left" w:leader="none" w:pos="3690"/>
              </w:tabs>
              <w:rPr>
                <w:rFonts w:ascii="Arial" w:cs="Arial" w:eastAsia="Arial" w:hAnsi="Arial"/>
              </w:rPr>
            </w:pPr>
            <w:bookmarkStart w:colFirst="0" w:colLast="0" w:name="_xdro0q7bph0o" w:id="7"/>
            <w:bookmarkEnd w:id="7"/>
            <w:r w:rsidDel="00000000" w:rsidR="00000000" w:rsidRPr="00000000">
              <w:rPr>
                <w:rtl w:val="0"/>
              </w:rPr>
            </w:r>
          </w:p>
          <w:p w:rsidR="00000000" w:rsidDel="00000000" w:rsidP="00000000" w:rsidRDefault="00000000" w:rsidRPr="00000000" w14:paraId="000000AB">
            <w:pPr>
              <w:pageBreakBefore w:val="0"/>
              <w:tabs>
                <w:tab w:val="left" w:leader="none" w:pos="3690"/>
              </w:tabs>
              <w:rPr>
                <w:rFonts w:ascii="Arial" w:cs="Arial" w:eastAsia="Arial" w:hAnsi="Arial"/>
              </w:rPr>
            </w:pPr>
            <w:bookmarkStart w:colFirst="0" w:colLast="0" w:name="_d8w4b2r5yh5l" w:id="8"/>
            <w:bookmarkEnd w:id="8"/>
            <w:r w:rsidDel="00000000" w:rsidR="00000000" w:rsidRPr="00000000">
              <w:rPr>
                <w:rtl w:val="0"/>
              </w:rPr>
            </w:r>
          </w:p>
          <w:p w:rsidR="00000000" w:rsidDel="00000000" w:rsidP="00000000" w:rsidRDefault="00000000" w:rsidRPr="00000000" w14:paraId="000000AC">
            <w:pPr>
              <w:pageBreakBefore w:val="0"/>
              <w:tabs>
                <w:tab w:val="left" w:leader="none" w:pos="3690"/>
              </w:tabs>
              <w:rPr>
                <w:rFonts w:ascii="Arial" w:cs="Arial" w:eastAsia="Arial" w:hAnsi="Arial"/>
              </w:rPr>
            </w:pPr>
            <w:bookmarkStart w:colFirst="0" w:colLast="0" w:name="_cjkcr78yfikv" w:id="9"/>
            <w:bookmarkEnd w:id="9"/>
            <w:r w:rsidDel="00000000" w:rsidR="00000000" w:rsidRPr="00000000">
              <w:rPr>
                <w:rtl w:val="0"/>
              </w:rPr>
            </w:r>
          </w:p>
          <w:p w:rsidR="00000000" w:rsidDel="00000000" w:rsidP="00000000" w:rsidRDefault="00000000" w:rsidRPr="00000000" w14:paraId="000000AD">
            <w:pPr>
              <w:pageBreakBefore w:val="0"/>
              <w:tabs>
                <w:tab w:val="left" w:leader="none" w:pos="3690"/>
              </w:tabs>
              <w:rPr>
                <w:rFonts w:ascii="Arial" w:cs="Arial" w:eastAsia="Arial" w:hAnsi="Arial"/>
              </w:rPr>
            </w:pPr>
            <w:bookmarkStart w:colFirst="0" w:colLast="0" w:name="_9cdizgoyuevu" w:id="10"/>
            <w:bookmarkEnd w:id="10"/>
            <w:r w:rsidDel="00000000" w:rsidR="00000000" w:rsidRPr="00000000">
              <w:rPr>
                <w:rtl w:val="0"/>
              </w:rPr>
            </w:r>
          </w:p>
          <w:p w:rsidR="00000000" w:rsidDel="00000000" w:rsidP="00000000" w:rsidRDefault="00000000" w:rsidRPr="00000000" w14:paraId="000000AE">
            <w:pPr>
              <w:pageBreakBefore w:val="0"/>
              <w:tabs>
                <w:tab w:val="left" w:leader="none" w:pos="3690"/>
              </w:tabs>
              <w:rPr>
                <w:rFonts w:ascii="Arial" w:cs="Arial" w:eastAsia="Arial" w:hAnsi="Arial"/>
              </w:rPr>
            </w:pPr>
            <w:bookmarkStart w:colFirst="0" w:colLast="0" w:name="_7jb2kbpaus" w:id="11"/>
            <w:bookmarkEnd w:id="11"/>
            <w:r w:rsidDel="00000000" w:rsidR="00000000" w:rsidRPr="00000000">
              <w:rPr>
                <w:rtl w:val="0"/>
              </w:rPr>
            </w:r>
          </w:p>
          <w:p w:rsidR="00000000" w:rsidDel="00000000" w:rsidP="00000000" w:rsidRDefault="00000000" w:rsidRPr="00000000" w14:paraId="000000AF">
            <w:pPr>
              <w:pageBreakBefore w:val="0"/>
              <w:tabs>
                <w:tab w:val="left" w:leader="none" w:pos="3690"/>
              </w:tabs>
              <w:rPr>
                <w:rFonts w:ascii="Arial" w:cs="Arial" w:eastAsia="Arial" w:hAnsi="Arial"/>
              </w:rPr>
            </w:pPr>
            <w:bookmarkStart w:colFirst="0" w:colLast="0" w:name="_w83jxni5aezb" w:id="12"/>
            <w:bookmarkEnd w:id="12"/>
            <w:r w:rsidDel="00000000" w:rsidR="00000000" w:rsidRPr="00000000">
              <w:rPr>
                <w:rtl w:val="0"/>
              </w:rPr>
            </w:r>
          </w:p>
          <w:p w:rsidR="00000000" w:rsidDel="00000000" w:rsidP="00000000" w:rsidRDefault="00000000" w:rsidRPr="00000000" w14:paraId="000000B0">
            <w:pPr>
              <w:pageBreakBefore w:val="0"/>
              <w:tabs>
                <w:tab w:val="left" w:leader="none" w:pos="3690"/>
              </w:tabs>
              <w:rPr>
                <w:rFonts w:ascii="Arial" w:cs="Arial" w:eastAsia="Arial" w:hAnsi="Arial"/>
              </w:rPr>
            </w:pPr>
            <w:bookmarkStart w:colFirst="0" w:colLast="0" w:name="_kl8a6x2h608m" w:id="13"/>
            <w:bookmarkEnd w:id="13"/>
            <w:r w:rsidDel="00000000" w:rsidR="00000000" w:rsidRPr="00000000">
              <w:rPr>
                <w:rtl w:val="0"/>
              </w:rPr>
            </w:r>
          </w:p>
          <w:p w:rsidR="00000000" w:rsidDel="00000000" w:rsidP="00000000" w:rsidRDefault="00000000" w:rsidRPr="00000000" w14:paraId="000000B1">
            <w:pPr>
              <w:pageBreakBefore w:val="0"/>
              <w:tabs>
                <w:tab w:val="left" w:leader="none" w:pos="3690"/>
              </w:tabs>
              <w:rPr>
                <w:rFonts w:ascii="Arial" w:cs="Arial" w:eastAsia="Arial" w:hAnsi="Arial"/>
              </w:rPr>
            </w:pPr>
            <w:bookmarkStart w:colFirst="0" w:colLast="0" w:name="_bzwjdsevqpsv" w:id="14"/>
            <w:bookmarkEnd w:id="14"/>
            <w:r w:rsidDel="00000000" w:rsidR="00000000" w:rsidRPr="00000000">
              <w:rPr>
                <w:rtl w:val="0"/>
              </w:rPr>
            </w:r>
          </w:p>
          <w:p w:rsidR="00000000" w:rsidDel="00000000" w:rsidP="00000000" w:rsidRDefault="00000000" w:rsidRPr="00000000" w14:paraId="000000B2">
            <w:pPr>
              <w:pageBreakBefore w:val="0"/>
              <w:tabs>
                <w:tab w:val="left" w:leader="none" w:pos="3690"/>
              </w:tabs>
              <w:rPr>
                <w:rFonts w:ascii="Arial" w:cs="Arial" w:eastAsia="Arial" w:hAnsi="Arial"/>
              </w:rPr>
            </w:pPr>
            <w:bookmarkStart w:colFirst="0" w:colLast="0" w:name="_46vqhwlsowfj" w:id="15"/>
            <w:bookmarkEnd w:id="15"/>
            <w:r w:rsidDel="00000000" w:rsidR="00000000" w:rsidRPr="00000000">
              <w:rPr>
                <w:rtl w:val="0"/>
              </w:rPr>
            </w:r>
          </w:p>
          <w:p w:rsidR="00000000" w:rsidDel="00000000" w:rsidP="00000000" w:rsidRDefault="00000000" w:rsidRPr="00000000" w14:paraId="000000B3">
            <w:pPr>
              <w:pageBreakBefore w:val="0"/>
              <w:tabs>
                <w:tab w:val="left" w:leader="none" w:pos="3690"/>
              </w:tabs>
              <w:rPr>
                <w:rFonts w:ascii="Arial" w:cs="Arial" w:eastAsia="Arial" w:hAnsi="Arial"/>
              </w:rPr>
            </w:pPr>
            <w:bookmarkStart w:colFirst="0" w:colLast="0" w:name="_17kgw7xfyuwu" w:id="16"/>
            <w:bookmarkEnd w:id="16"/>
            <w:r w:rsidDel="00000000" w:rsidR="00000000" w:rsidRPr="00000000">
              <w:rPr>
                <w:rtl w:val="0"/>
              </w:rPr>
            </w:r>
          </w:p>
          <w:p w:rsidR="00000000" w:rsidDel="00000000" w:rsidP="00000000" w:rsidRDefault="00000000" w:rsidRPr="00000000" w14:paraId="000000B4">
            <w:pPr>
              <w:pageBreakBefore w:val="0"/>
              <w:tabs>
                <w:tab w:val="left" w:leader="none" w:pos="3690"/>
              </w:tabs>
              <w:rPr>
                <w:rFonts w:ascii="Arial" w:cs="Arial" w:eastAsia="Arial" w:hAnsi="Arial"/>
              </w:rPr>
            </w:pPr>
            <w:bookmarkStart w:colFirst="0" w:colLast="0" w:name="_mhycd3dzitul" w:id="17"/>
            <w:bookmarkEnd w:id="17"/>
            <w:r w:rsidDel="00000000" w:rsidR="00000000" w:rsidRPr="00000000">
              <w:rPr>
                <w:rtl w:val="0"/>
              </w:rPr>
            </w:r>
          </w:p>
          <w:p w:rsidR="00000000" w:rsidDel="00000000" w:rsidP="00000000" w:rsidRDefault="00000000" w:rsidRPr="00000000" w14:paraId="000000B5">
            <w:pPr>
              <w:pageBreakBefore w:val="0"/>
              <w:tabs>
                <w:tab w:val="left" w:leader="none" w:pos="3690"/>
              </w:tabs>
              <w:rPr>
                <w:rFonts w:ascii="Arial" w:cs="Arial" w:eastAsia="Arial" w:hAnsi="Arial"/>
              </w:rPr>
            </w:pPr>
            <w:bookmarkStart w:colFirst="0" w:colLast="0" w:name="_afbeuivui5rl" w:id="18"/>
            <w:bookmarkEnd w:id="18"/>
            <w:r w:rsidDel="00000000" w:rsidR="00000000" w:rsidRPr="00000000">
              <w:rPr>
                <w:rtl w:val="0"/>
              </w:rPr>
            </w:r>
          </w:p>
          <w:p w:rsidR="00000000" w:rsidDel="00000000" w:rsidP="00000000" w:rsidRDefault="00000000" w:rsidRPr="00000000" w14:paraId="000000B6">
            <w:pPr>
              <w:pageBreakBefore w:val="0"/>
              <w:tabs>
                <w:tab w:val="left" w:leader="none" w:pos="3690"/>
              </w:tabs>
              <w:rPr>
                <w:rFonts w:ascii="Arial" w:cs="Arial" w:eastAsia="Arial" w:hAnsi="Arial"/>
              </w:rPr>
            </w:pPr>
            <w:bookmarkStart w:colFirst="0" w:colLast="0" w:name="_4wbvjf3ctzr4" w:id="19"/>
            <w:bookmarkEnd w:id="19"/>
            <w:r w:rsidDel="00000000" w:rsidR="00000000" w:rsidRPr="00000000">
              <w:rPr>
                <w:rtl w:val="0"/>
              </w:rPr>
            </w:r>
          </w:p>
          <w:p w:rsidR="00000000" w:rsidDel="00000000" w:rsidP="00000000" w:rsidRDefault="00000000" w:rsidRPr="00000000" w14:paraId="000000B7">
            <w:pPr>
              <w:pageBreakBefore w:val="0"/>
              <w:tabs>
                <w:tab w:val="left" w:leader="none" w:pos="3690"/>
              </w:tabs>
              <w:rPr>
                <w:rFonts w:ascii="Arial" w:cs="Arial" w:eastAsia="Arial" w:hAnsi="Arial"/>
              </w:rPr>
            </w:pPr>
            <w:bookmarkStart w:colFirst="0" w:colLast="0" w:name="_u4pqq14selbq" w:id="20"/>
            <w:bookmarkEnd w:id="20"/>
            <w:r w:rsidDel="00000000" w:rsidR="00000000" w:rsidRPr="00000000">
              <w:rPr>
                <w:rtl w:val="0"/>
              </w:rPr>
            </w:r>
          </w:p>
          <w:p w:rsidR="00000000" w:rsidDel="00000000" w:rsidP="00000000" w:rsidRDefault="00000000" w:rsidRPr="00000000" w14:paraId="000000B8">
            <w:pPr>
              <w:pageBreakBefore w:val="0"/>
              <w:tabs>
                <w:tab w:val="left" w:leader="none" w:pos="3690"/>
              </w:tabs>
              <w:rPr>
                <w:rFonts w:ascii="Arial" w:cs="Arial" w:eastAsia="Arial" w:hAnsi="Arial"/>
              </w:rPr>
            </w:pPr>
            <w:bookmarkStart w:colFirst="0" w:colLast="0" w:name="_398r5or452hx" w:id="21"/>
            <w:bookmarkEnd w:id="21"/>
            <w:r w:rsidDel="00000000" w:rsidR="00000000" w:rsidRPr="00000000">
              <w:rPr>
                <w:rtl w:val="0"/>
              </w:rPr>
            </w:r>
          </w:p>
          <w:p w:rsidR="00000000" w:rsidDel="00000000" w:rsidP="00000000" w:rsidRDefault="00000000" w:rsidRPr="00000000" w14:paraId="000000B9">
            <w:pPr>
              <w:pageBreakBefore w:val="0"/>
              <w:tabs>
                <w:tab w:val="left" w:leader="none" w:pos="3690"/>
              </w:tabs>
              <w:rPr>
                <w:rFonts w:ascii="Arial" w:cs="Arial" w:eastAsia="Arial" w:hAnsi="Arial"/>
              </w:rPr>
            </w:pPr>
            <w:bookmarkStart w:colFirst="0" w:colLast="0" w:name="_mdfmida4qj5k" w:id="22"/>
            <w:bookmarkEnd w:id="22"/>
            <w:r w:rsidDel="00000000" w:rsidR="00000000" w:rsidRPr="00000000">
              <w:rPr>
                <w:rtl w:val="0"/>
              </w:rPr>
            </w:r>
          </w:p>
          <w:p w:rsidR="00000000" w:rsidDel="00000000" w:rsidP="00000000" w:rsidRDefault="00000000" w:rsidRPr="00000000" w14:paraId="000000BA">
            <w:pPr>
              <w:pageBreakBefore w:val="0"/>
              <w:tabs>
                <w:tab w:val="left" w:leader="none" w:pos="3690"/>
              </w:tabs>
              <w:rPr>
                <w:rFonts w:ascii="Arial" w:cs="Arial" w:eastAsia="Arial" w:hAnsi="Arial"/>
              </w:rPr>
            </w:pPr>
            <w:bookmarkStart w:colFirst="0" w:colLast="0" w:name="_cmtezkix9439" w:id="23"/>
            <w:bookmarkEnd w:id="23"/>
            <w:r w:rsidDel="00000000" w:rsidR="00000000" w:rsidRPr="00000000">
              <w:rPr>
                <w:rtl w:val="0"/>
              </w:rPr>
            </w:r>
          </w:p>
          <w:p w:rsidR="00000000" w:rsidDel="00000000" w:rsidP="00000000" w:rsidRDefault="00000000" w:rsidRPr="00000000" w14:paraId="000000BB">
            <w:pPr>
              <w:pageBreakBefore w:val="0"/>
              <w:tabs>
                <w:tab w:val="left" w:leader="none" w:pos="3690"/>
              </w:tabs>
              <w:rPr>
                <w:rFonts w:ascii="Arial" w:cs="Arial" w:eastAsia="Arial" w:hAnsi="Arial"/>
              </w:rPr>
            </w:pPr>
            <w:bookmarkStart w:colFirst="0" w:colLast="0" w:name="_bufo96qvfsom" w:id="24"/>
            <w:bookmarkEnd w:id="24"/>
            <w:r w:rsidDel="00000000" w:rsidR="00000000" w:rsidRPr="00000000">
              <w:rPr>
                <w:rtl w:val="0"/>
              </w:rPr>
            </w:r>
          </w:p>
          <w:p w:rsidR="00000000" w:rsidDel="00000000" w:rsidP="00000000" w:rsidRDefault="00000000" w:rsidRPr="00000000" w14:paraId="000000BC">
            <w:pPr>
              <w:pageBreakBefore w:val="0"/>
              <w:tabs>
                <w:tab w:val="left" w:leader="none" w:pos="3690"/>
              </w:tabs>
              <w:rPr>
                <w:rFonts w:ascii="Arial" w:cs="Arial" w:eastAsia="Arial" w:hAnsi="Arial"/>
              </w:rPr>
            </w:pPr>
            <w:bookmarkStart w:colFirst="0" w:colLast="0" w:name="_6i3sp7m249o4" w:id="25"/>
            <w:bookmarkEnd w:id="25"/>
            <w:r w:rsidDel="00000000" w:rsidR="00000000" w:rsidRPr="00000000">
              <w:rPr>
                <w:rtl w:val="0"/>
              </w:rPr>
            </w:r>
          </w:p>
          <w:p w:rsidR="00000000" w:rsidDel="00000000" w:rsidP="00000000" w:rsidRDefault="00000000" w:rsidRPr="00000000" w14:paraId="000000BD">
            <w:pPr>
              <w:pageBreakBefore w:val="0"/>
              <w:tabs>
                <w:tab w:val="left" w:leader="none" w:pos="3690"/>
              </w:tabs>
              <w:rPr>
                <w:rFonts w:ascii="Arial" w:cs="Arial" w:eastAsia="Arial" w:hAnsi="Arial"/>
              </w:rPr>
            </w:pPr>
            <w:bookmarkStart w:colFirst="0" w:colLast="0" w:name="_a9vxebskwzch" w:id="26"/>
            <w:bookmarkEnd w:id="26"/>
            <w:r w:rsidDel="00000000" w:rsidR="00000000" w:rsidRPr="00000000">
              <w:rPr>
                <w:rtl w:val="0"/>
              </w:rPr>
            </w:r>
          </w:p>
          <w:p w:rsidR="00000000" w:rsidDel="00000000" w:rsidP="00000000" w:rsidRDefault="00000000" w:rsidRPr="00000000" w14:paraId="000000BE">
            <w:pPr>
              <w:pageBreakBefore w:val="0"/>
              <w:tabs>
                <w:tab w:val="left" w:leader="none" w:pos="3690"/>
              </w:tabs>
              <w:rPr>
                <w:rFonts w:ascii="Arial" w:cs="Arial" w:eastAsia="Arial" w:hAnsi="Arial"/>
              </w:rPr>
            </w:pPr>
            <w:bookmarkStart w:colFirst="0" w:colLast="0" w:name="_gb8qvalprcqk" w:id="27"/>
            <w:bookmarkEnd w:id="27"/>
            <w:r w:rsidDel="00000000" w:rsidR="00000000" w:rsidRPr="00000000">
              <w:rPr>
                <w:rtl w:val="0"/>
              </w:rPr>
            </w:r>
          </w:p>
          <w:p w:rsidR="00000000" w:rsidDel="00000000" w:rsidP="00000000" w:rsidRDefault="00000000" w:rsidRPr="00000000" w14:paraId="000000BF">
            <w:pPr>
              <w:pageBreakBefore w:val="0"/>
              <w:tabs>
                <w:tab w:val="left" w:leader="none" w:pos="3690"/>
              </w:tabs>
              <w:rPr>
                <w:rFonts w:ascii="Arial" w:cs="Arial" w:eastAsia="Arial" w:hAnsi="Arial"/>
              </w:rPr>
            </w:pPr>
            <w:bookmarkStart w:colFirst="0" w:colLast="0" w:name="_kqtmqqlyzgpu" w:id="28"/>
            <w:bookmarkEnd w:id="28"/>
            <w:r w:rsidDel="00000000" w:rsidR="00000000" w:rsidRPr="00000000">
              <w:rPr>
                <w:rtl w:val="0"/>
              </w:rPr>
            </w:r>
          </w:p>
          <w:p w:rsidR="00000000" w:rsidDel="00000000" w:rsidP="00000000" w:rsidRDefault="00000000" w:rsidRPr="00000000" w14:paraId="000000C0">
            <w:pPr>
              <w:pageBreakBefore w:val="0"/>
              <w:tabs>
                <w:tab w:val="left" w:leader="none" w:pos="3690"/>
              </w:tabs>
              <w:rPr>
                <w:rFonts w:ascii="Arial" w:cs="Arial" w:eastAsia="Arial" w:hAnsi="Arial"/>
              </w:rPr>
            </w:pPr>
            <w:bookmarkStart w:colFirst="0" w:colLast="0" w:name="_edfc0d3dvm8r" w:id="29"/>
            <w:bookmarkEnd w:id="29"/>
            <w:r w:rsidDel="00000000" w:rsidR="00000000" w:rsidRPr="00000000">
              <w:rPr>
                <w:rtl w:val="0"/>
              </w:rPr>
            </w:r>
          </w:p>
          <w:p w:rsidR="00000000" w:rsidDel="00000000" w:rsidP="00000000" w:rsidRDefault="00000000" w:rsidRPr="00000000" w14:paraId="000000C1">
            <w:pPr>
              <w:pageBreakBefore w:val="0"/>
              <w:tabs>
                <w:tab w:val="left" w:leader="none" w:pos="3690"/>
              </w:tabs>
              <w:rPr>
                <w:rFonts w:ascii="Arial" w:cs="Arial" w:eastAsia="Arial" w:hAnsi="Arial"/>
              </w:rPr>
            </w:pPr>
            <w:bookmarkStart w:colFirst="0" w:colLast="0" w:name="_myrlpr2igd3b" w:id="30"/>
            <w:bookmarkEnd w:id="30"/>
            <w:r w:rsidDel="00000000" w:rsidR="00000000" w:rsidRPr="00000000">
              <w:rPr>
                <w:rtl w:val="0"/>
              </w:rPr>
            </w:r>
          </w:p>
          <w:p w:rsidR="00000000" w:rsidDel="00000000" w:rsidP="00000000" w:rsidRDefault="00000000" w:rsidRPr="00000000" w14:paraId="000000C2">
            <w:pPr>
              <w:pageBreakBefore w:val="0"/>
              <w:tabs>
                <w:tab w:val="left" w:leader="none" w:pos="3690"/>
              </w:tabs>
              <w:rPr>
                <w:rFonts w:ascii="Arial" w:cs="Arial" w:eastAsia="Arial" w:hAnsi="Arial"/>
              </w:rPr>
            </w:pPr>
            <w:bookmarkStart w:colFirst="0" w:colLast="0" w:name="_l9lstxrli6ir" w:id="31"/>
            <w:bookmarkEnd w:id="31"/>
            <w:r w:rsidDel="00000000" w:rsidR="00000000" w:rsidRPr="00000000">
              <w:rPr>
                <w:rtl w:val="0"/>
              </w:rPr>
            </w:r>
          </w:p>
          <w:p w:rsidR="00000000" w:rsidDel="00000000" w:rsidP="00000000" w:rsidRDefault="00000000" w:rsidRPr="00000000" w14:paraId="000000C3">
            <w:pPr>
              <w:pageBreakBefore w:val="0"/>
              <w:tabs>
                <w:tab w:val="left" w:leader="none" w:pos="3690"/>
              </w:tabs>
              <w:rPr>
                <w:rFonts w:ascii="Arial" w:cs="Arial" w:eastAsia="Arial" w:hAnsi="Arial"/>
              </w:rPr>
            </w:pPr>
            <w:bookmarkStart w:colFirst="0" w:colLast="0" w:name="_rumfd0efrnuh" w:id="32"/>
            <w:bookmarkEnd w:id="32"/>
            <w:r w:rsidDel="00000000" w:rsidR="00000000" w:rsidRPr="00000000">
              <w:rPr>
                <w:rtl w:val="0"/>
              </w:rPr>
            </w:r>
          </w:p>
          <w:p w:rsidR="00000000" w:rsidDel="00000000" w:rsidP="00000000" w:rsidRDefault="00000000" w:rsidRPr="00000000" w14:paraId="000000C4">
            <w:pPr>
              <w:pageBreakBefore w:val="0"/>
              <w:tabs>
                <w:tab w:val="left" w:leader="none" w:pos="3690"/>
              </w:tabs>
              <w:rPr>
                <w:rFonts w:ascii="Arial" w:cs="Arial" w:eastAsia="Arial" w:hAnsi="Arial"/>
              </w:rPr>
            </w:pPr>
            <w:bookmarkStart w:colFirst="0" w:colLast="0" w:name="_7eh0c0omumbo" w:id="33"/>
            <w:bookmarkEnd w:id="33"/>
            <w:r w:rsidDel="00000000" w:rsidR="00000000" w:rsidRPr="00000000">
              <w:rPr>
                <w:rtl w:val="0"/>
              </w:rPr>
            </w:r>
          </w:p>
          <w:p w:rsidR="00000000" w:rsidDel="00000000" w:rsidP="00000000" w:rsidRDefault="00000000" w:rsidRPr="00000000" w14:paraId="000000C5">
            <w:pPr>
              <w:pageBreakBefore w:val="0"/>
              <w:tabs>
                <w:tab w:val="left" w:leader="none" w:pos="3690"/>
              </w:tabs>
              <w:rPr>
                <w:rFonts w:ascii="Arial" w:cs="Arial" w:eastAsia="Arial" w:hAnsi="Arial"/>
              </w:rPr>
            </w:pPr>
            <w:bookmarkStart w:colFirst="0" w:colLast="0" w:name="_9fnufy61v0pf" w:id="34"/>
            <w:bookmarkEnd w:id="34"/>
            <w:r w:rsidDel="00000000" w:rsidR="00000000" w:rsidRPr="00000000">
              <w:rPr>
                <w:rtl w:val="0"/>
              </w:rPr>
            </w:r>
          </w:p>
          <w:p w:rsidR="00000000" w:rsidDel="00000000" w:rsidP="00000000" w:rsidRDefault="00000000" w:rsidRPr="00000000" w14:paraId="000000C6">
            <w:pPr>
              <w:pageBreakBefore w:val="0"/>
              <w:tabs>
                <w:tab w:val="left" w:leader="none" w:pos="3690"/>
              </w:tabs>
              <w:rPr>
                <w:rFonts w:ascii="Arial" w:cs="Arial" w:eastAsia="Arial" w:hAnsi="Arial"/>
              </w:rPr>
            </w:pPr>
            <w:bookmarkStart w:colFirst="0" w:colLast="0" w:name="_g9yrqg37bw2l" w:id="35"/>
            <w:bookmarkEnd w:id="35"/>
            <w:r w:rsidDel="00000000" w:rsidR="00000000" w:rsidRPr="00000000">
              <w:rPr>
                <w:rtl w:val="0"/>
              </w:rPr>
            </w:r>
          </w:p>
          <w:p w:rsidR="00000000" w:rsidDel="00000000" w:rsidP="00000000" w:rsidRDefault="00000000" w:rsidRPr="00000000" w14:paraId="000000C7">
            <w:pPr>
              <w:pageBreakBefore w:val="0"/>
              <w:tabs>
                <w:tab w:val="left" w:leader="none" w:pos="3690"/>
              </w:tabs>
              <w:rPr>
                <w:rFonts w:ascii="Arial" w:cs="Arial" w:eastAsia="Arial" w:hAnsi="Arial"/>
              </w:rPr>
            </w:pPr>
            <w:bookmarkStart w:colFirst="0" w:colLast="0" w:name="_7ng1fe3noy0" w:id="36"/>
            <w:bookmarkEnd w:id="36"/>
            <w:r w:rsidDel="00000000" w:rsidR="00000000" w:rsidRPr="00000000">
              <w:rPr>
                <w:rtl w:val="0"/>
              </w:rPr>
            </w:r>
          </w:p>
          <w:p w:rsidR="00000000" w:rsidDel="00000000" w:rsidP="00000000" w:rsidRDefault="00000000" w:rsidRPr="00000000" w14:paraId="000000C8">
            <w:pPr>
              <w:pageBreakBefore w:val="0"/>
              <w:tabs>
                <w:tab w:val="left" w:leader="none" w:pos="3690"/>
              </w:tabs>
              <w:rPr>
                <w:rFonts w:ascii="Arial" w:cs="Arial" w:eastAsia="Arial" w:hAnsi="Arial"/>
              </w:rPr>
            </w:pPr>
            <w:bookmarkStart w:colFirst="0" w:colLast="0" w:name="_9eft0nhecra1" w:id="37"/>
            <w:bookmarkEnd w:id="37"/>
            <w:r w:rsidDel="00000000" w:rsidR="00000000" w:rsidRPr="00000000">
              <w:rPr>
                <w:rtl w:val="0"/>
              </w:rPr>
            </w:r>
          </w:p>
          <w:p w:rsidR="00000000" w:rsidDel="00000000" w:rsidP="00000000" w:rsidRDefault="00000000" w:rsidRPr="00000000" w14:paraId="000000C9">
            <w:pPr>
              <w:pageBreakBefore w:val="0"/>
              <w:tabs>
                <w:tab w:val="left" w:leader="none" w:pos="3690"/>
              </w:tabs>
              <w:rPr>
                <w:rFonts w:ascii="Arial" w:cs="Arial" w:eastAsia="Arial" w:hAnsi="Arial"/>
              </w:rPr>
            </w:pPr>
            <w:bookmarkStart w:colFirst="0" w:colLast="0" w:name="_p87zdui0jkvr" w:id="38"/>
            <w:bookmarkEnd w:id="38"/>
            <w:r w:rsidDel="00000000" w:rsidR="00000000" w:rsidRPr="00000000">
              <w:rPr>
                <w:rtl w:val="0"/>
              </w:rPr>
            </w:r>
          </w:p>
          <w:p w:rsidR="00000000" w:rsidDel="00000000" w:rsidP="00000000" w:rsidRDefault="00000000" w:rsidRPr="00000000" w14:paraId="000000CA">
            <w:pPr>
              <w:pageBreakBefore w:val="0"/>
              <w:tabs>
                <w:tab w:val="left" w:leader="none" w:pos="3690"/>
              </w:tabs>
              <w:rPr>
                <w:rFonts w:ascii="Arial" w:cs="Arial" w:eastAsia="Arial" w:hAnsi="Arial"/>
              </w:rPr>
            </w:pPr>
            <w:bookmarkStart w:colFirst="0" w:colLast="0" w:name="_yn89stwb6kzq" w:id="39"/>
            <w:bookmarkEnd w:id="39"/>
            <w:r w:rsidDel="00000000" w:rsidR="00000000" w:rsidRPr="00000000">
              <w:rPr>
                <w:rtl w:val="0"/>
              </w:rPr>
            </w:r>
          </w:p>
          <w:p w:rsidR="00000000" w:rsidDel="00000000" w:rsidP="00000000" w:rsidRDefault="00000000" w:rsidRPr="00000000" w14:paraId="000000CB">
            <w:pPr>
              <w:pageBreakBefore w:val="0"/>
              <w:tabs>
                <w:tab w:val="left" w:leader="none" w:pos="3690"/>
              </w:tabs>
              <w:rPr>
                <w:rFonts w:ascii="Arial" w:cs="Arial" w:eastAsia="Arial" w:hAnsi="Arial"/>
              </w:rPr>
            </w:pPr>
            <w:bookmarkStart w:colFirst="0" w:colLast="0" w:name="_cqdibljns2bi" w:id="40"/>
            <w:bookmarkEnd w:id="40"/>
            <w:r w:rsidDel="00000000" w:rsidR="00000000" w:rsidRPr="00000000">
              <w:rPr>
                <w:rtl w:val="0"/>
              </w:rPr>
            </w:r>
          </w:p>
          <w:p w:rsidR="00000000" w:rsidDel="00000000" w:rsidP="00000000" w:rsidRDefault="00000000" w:rsidRPr="00000000" w14:paraId="000000CC">
            <w:pPr>
              <w:pageBreakBefore w:val="0"/>
              <w:tabs>
                <w:tab w:val="left" w:leader="none" w:pos="3690"/>
              </w:tabs>
              <w:rPr>
                <w:rFonts w:ascii="Arial" w:cs="Arial" w:eastAsia="Arial" w:hAnsi="Arial"/>
              </w:rPr>
            </w:pPr>
            <w:bookmarkStart w:colFirst="0" w:colLast="0" w:name="_x3eyvijlrxe5" w:id="41"/>
            <w:bookmarkEnd w:id="41"/>
            <w:r w:rsidDel="00000000" w:rsidR="00000000" w:rsidRPr="00000000">
              <w:rPr>
                <w:rtl w:val="0"/>
              </w:rPr>
            </w:r>
          </w:p>
          <w:p w:rsidR="00000000" w:rsidDel="00000000" w:rsidP="00000000" w:rsidRDefault="00000000" w:rsidRPr="00000000" w14:paraId="000000CD">
            <w:pPr>
              <w:pageBreakBefore w:val="0"/>
              <w:tabs>
                <w:tab w:val="left" w:leader="none" w:pos="3690"/>
              </w:tabs>
              <w:rPr>
                <w:rFonts w:ascii="Arial" w:cs="Arial" w:eastAsia="Arial" w:hAnsi="Arial"/>
              </w:rPr>
            </w:pPr>
            <w:bookmarkStart w:colFirst="0" w:colLast="0" w:name="_7rq2am34veb3" w:id="42"/>
            <w:bookmarkEnd w:id="42"/>
            <w:r w:rsidDel="00000000" w:rsidR="00000000" w:rsidRPr="00000000">
              <w:rPr>
                <w:rtl w:val="0"/>
              </w:rPr>
            </w:r>
          </w:p>
          <w:p w:rsidR="00000000" w:rsidDel="00000000" w:rsidP="00000000" w:rsidRDefault="00000000" w:rsidRPr="00000000" w14:paraId="000000CE">
            <w:pPr>
              <w:pageBreakBefore w:val="0"/>
              <w:tabs>
                <w:tab w:val="left" w:leader="none" w:pos="3690"/>
              </w:tabs>
              <w:rPr>
                <w:rFonts w:ascii="Arial" w:cs="Arial" w:eastAsia="Arial" w:hAnsi="Arial"/>
              </w:rPr>
            </w:pPr>
            <w:bookmarkStart w:colFirst="0" w:colLast="0" w:name="_rxgkxoiyz9yl" w:id="43"/>
            <w:bookmarkEnd w:id="43"/>
            <w:r w:rsidDel="00000000" w:rsidR="00000000" w:rsidRPr="00000000">
              <w:rPr>
                <w:rtl w:val="0"/>
              </w:rPr>
            </w:r>
          </w:p>
          <w:p w:rsidR="00000000" w:rsidDel="00000000" w:rsidP="00000000" w:rsidRDefault="00000000" w:rsidRPr="00000000" w14:paraId="000000CF">
            <w:pPr>
              <w:pageBreakBefore w:val="0"/>
              <w:tabs>
                <w:tab w:val="left" w:leader="none" w:pos="3690"/>
              </w:tabs>
              <w:rPr>
                <w:rFonts w:ascii="Arial" w:cs="Arial" w:eastAsia="Arial" w:hAnsi="Arial"/>
              </w:rPr>
            </w:pPr>
            <w:bookmarkStart w:colFirst="0" w:colLast="0" w:name="_757gp777yt2v" w:id="44"/>
            <w:bookmarkEnd w:id="44"/>
            <w:r w:rsidDel="00000000" w:rsidR="00000000" w:rsidRPr="00000000">
              <w:rPr>
                <w:rtl w:val="0"/>
              </w:rPr>
            </w:r>
          </w:p>
          <w:p w:rsidR="00000000" w:rsidDel="00000000" w:rsidP="00000000" w:rsidRDefault="00000000" w:rsidRPr="00000000" w14:paraId="000000D0">
            <w:pPr>
              <w:pageBreakBefore w:val="0"/>
              <w:tabs>
                <w:tab w:val="left" w:leader="none" w:pos="3690"/>
              </w:tabs>
              <w:rPr>
                <w:rFonts w:ascii="Arial" w:cs="Arial" w:eastAsia="Arial" w:hAnsi="Arial"/>
              </w:rPr>
            </w:pPr>
            <w:bookmarkStart w:colFirst="0" w:colLast="0" w:name="_xxyyrw4ryg8o" w:id="45"/>
            <w:bookmarkEnd w:id="45"/>
            <w:r w:rsidDel="00000000" w:rsidR="00000000" w:rsidRPr="00000000">
              <w:rPr>
                <w:rtl w:val="0"/>
              </w:rPr>
            </w:r>
          </w:p>
          <w:p w:rsidR="00000000" w:rsidDel="00000000" w:rsidP="00000000" w:rsidRDefault="00000000" w:rsidRPr="00000000" w14:paraId="000000D1">
            <w:pPr>
              <w:pageBreakBefore w:val="0"/>
              <w:tabs>
                <w:tab w:val="left" w:leader="none" w:pos="3690"/>
              </w:tabs>
              <w:rPr>
                <w:rFonts w:ascii="Arial" w:cs="Arial" w:eastAsia="Arial" w:hAnsi="Arial"/>
              </w:rPr>
            </w:pPr>
            <w:bookmarkStart w:colFirst="0" w:colLast="0" w:name="_npyz6uoj3rzw" w:id="46"/>
            <w:bookmarkEnd w:id="46"/>
            <w:r w:rsidDel="00000000" w:rsidR="00000000" w:rsidRPr="00000000">
              <w:rPr>
                <w:rtl w:val="0"/>
              </w:rPr>
            </w:r>
          </w:p>
          <w:p w:rsidR="00000000" w:rsidDel="00000000" w:rsidP="00000000" w:rsidRDefault="00000000" w:rsidRPr="00000000" w14:paraId="000000D2">
            <w:pPr>
              <w:pageBreakBefore w:val="0"/>
              <w:tabs>
                <w:tab w:val="left" w:leader="none" w:pos="3690"/>
              </w:tabs>
              <w:rPr>
                <w:rFonts w:ascii="Arial" w:cs="Arial" w:eastAsia="Arial" w:hAnsi="Arial"/>
              </w:rPr>
            </w:pPr>
            <w:bookmarkStart w:colFirst="0" w:colLast="0" w:name="_3dh02k5cts03" w:id="47"/>
            <w:bookmarkEnd w:id="47"/>
            <w:r w:rsidDel="00000000" w:rsidR="00000000" w:rsidRPr="00000000">
              <w:rPr>
                <w:rtl w:val="0"/>
              </w:rPr>
            </w:r>
          </w:p>
          <w:p w:rsidR="00000000" w:rsidDel="00000000" w:rsidP="00000000" w:rsidRDefault="00000000" w:rsidRPr="00000000" w14:paraId="000000D3">
            <w:pPr>
              <w:pageBreakBefore w:val="0"/>
              <w:tabs>
                <w:tab w:val="left" w:leader="none" w:pos="3690"/>
              </w:tabs>
              <w:rPr>
                <w:rFonts w:ascii="Arial" w:cs="Arial" w:eastAsia="Arial" w:hAnsi="Arial"/>
              </w:rPr>
            </w:pPr>
            <w:bookmarkStart w:colFirst="0" w:colLast="0" w:name="_hwynllh0ww3g" w:id="48"/>
            <w:bookmarkEnd w:id="48"/>
            <w:r w:rsidDel="00000000" w:rsidR="00000000" w:rsidRPr="00000000">
              <w:rPr>
                <w:rtl w:val="0"/>
              </w:rPr>
            </w:r>
          </w:p>
          <w:p w:rsidR="00000000" w:rsidDel="00000000" w:rsidP="00000000" w:rsidRDefault="00000000" w:rsidRPr="00000000" w14:paraId="000000D4">
            <w:pPr>
              <w:pageBreakBefore w:val="0"/>
              <w:tabs>
                <w:tab w:val="left" w:leader="none" w:pos="3690"/>
              </w:tabs>
              <w:rPr>
                <w:rFonts w:ascii="Arial" w:cs="Arial" w:eastAsia="Arial" w:hAnsi="Arial"/>
              </w:rPr>
            </w:pPr>
            <w:bookmarkStart w:colFirst="0" w:colLast="0" w:name="_vr3en6ovgt1p" w:id="49"/>
            <w:bookmarkEnd w:id="49"/>
            <w:r w:rsidDel="00000000" w:rsidR="00000000" w:rsidRPr="00000000">
              <w:rPr>
                <w:rtl w:val="0"/>
              </w:rPr>
            </w:r>
          </w:p>
          <w:p w:rsidR="00000000" w:rsidDel="00000000" w:rsidP="00000000" w:rsidRDefault="00000000" w:rsidRPr="00000000" w14:paraId="000000D5">
            <w:pPr>
              <w:pageBreakBefore w:val="0"/>
              <w:tabs>
                <w:tab w:val="left" w:leader="none" w:pos="3690"/>
              </w:tabs>
              <w:rPr>
                <w:rFonts w:ascii="Arial" w:cs="Arial" w:eastAsia="Arial" w:hAnsi="Arial"/>
              </w:rPr>
            </w:pPr>
            <w:bookmarkStart w:colFirst="0" w:colLast="0" w:name="_xeewxebo2r2y" w:id="50"/>
            <w:bookmarkEnd w:id="50"/>
            <w:r w:rsidDel="00000000" w:rsidR="00000000" w:rsidRPr="00000000">
              <w:rPr>
                <w:rtl w:val="0"/>
              </w:rPr>
            </w:r>
          </w:p>
          <w:p w:rsidR="00000000" w:rsidDel="00000000" w:rsidP="00000000" w:rsidRDefault="00000000" w:rsidRPr="00000000" w14:paraId="000000D6">
            <w:pPr>
              <w:pageBreakBefore w:val="0"/>
              <w:tabs>
                <w:tab w:val="left" w:leader="none" w:pos="3690"/>
              </w:tabs>
              <w:rPr>
                <w:rFonts w:ascii="Arial" w:cs="Arial" w:eastAsia="Arial" w:hAnsi="Arial"/>
              </w:rPr>
            </w:pPr>
            <w:bookmarkStart w:colFirst="0" w:colLast="0" w:name="_561cb11xlulc" w:id="51"/>
            <w:bookmarkEnd w:id="51"/>
            <w:r w:rsidDel="00000000" w:rsidR="00000000" w:rsidRPr="00000000">
              <w:rPr>
                <w:rtl w:val="0"/>
              </w:rPr>
            </w:r>
          </w:p>
          <w:p w:rsidR="00000000" w:rsidDel="00000000" w:rsidP="00000000" w:rsidRDefault="00000000" w:rsidRPr="00000000" w14:paraId="000000D7">
            <w:pPr>
              <w:pageBreakBefore w:val="0"/>
              <w:tabs>
                <w:tab w:val="left" w:leader="none" w:pos="3690"/>
              </w:tabs>
              <w:jc w:val="center"/>
              <w:rPr>
                <w:rFonts w:ascii="Arial" w:cs="Arial" w:eastAsia="Arial" w:hAnsi="Arial"/>
              </w:rPr>
            </w:pPr>
            <w:bookmarkStart w:colFirst="0" w:colLast="0" w:name="_j2swua85e0ef" w:id="52"/>
            <w:bookmarkEnd w:id="52"/>
            <w:r w:rsidDel="00000000" w:rsidR="00000000" w:rsidRPr="00000000">
              <w:rPr>
                <w:rFonts w:ascii="Arial" w:cs="Arial" w:eastAsia="Arial" w:hAnsi="Arial"/>
                <w:rtl w:val="0"/>
              </w:rPr>
              <w:t xml:space="preserve">PROPIEDAD TRIANGULAR</w:t>
            </w:r>
          </w:p>
          <w:p w:rsidR="00000000" w:rsidDel="00000000" w:rsidP="00000000" w:rsidRDefault="00000000" w:rsidRPr="00000000" w14:paraId="000000D8">
            <w:pPr>
              <w:pageBreakBefore w:val="0"/>
              <w:tabs>
                <w:tab w:val="left" w:leader="none" w:pos="3690"/>
              </w:tabs>
              <w:rPr>
                <w:rFonts w:ascii="Arial" w:cs="Arial" w:eastAsia="Arial" w:hAnsi="Arial"/>
              </w:rPr>
            </w:pPr>
            <w:bookmarkStart w:colFirst="0" w:colLast="0" w:name="_8f8vme9kkfv2" w:id="53"/>
            <w:bookmarkEnd w:id="53"/>
            <w:r w:rsidDel="00000000" w:rsidR="00000000" w:rsidRPr="00000000">
              <w:rPr>
                <w:rtl w:val="0"/>
              </w:rPr>
            </w:r>
          </w:p>
          <w:p w:rsidR="00000000" w:rsidDel="00000000" w:rsidP="00000000" w:rsidRDefault="00000000" w:rsidRPr="00000000" w14:paraId="000000D9">
            <w:pPr>
              <w:pageBreakBefore w:val="0"/>
              <w:tabs>
                <w:tab w:val="left" w:leader="none" w:pos="3690"/>
              </w:tabs>
              <w:rPr>
                <w:rFonts w:ascii="Arial" w:cs="Arial" w:eastAsia="Arial" w:hAnsi="Arial"/>
              </w:rPr>
            </w:pPr>
            <w:bookmarkStart w:colFirst="0" w:colLast="0" w:name="_kaqclm6cpnvw" w:id="54"/>
            <w:bookmarkEnd w:id="54"/>
            <w:r w:rsidDel="00000000" w:rsidR="00000000" w:rsidRPr="00000000">
              <w:rPr>
                <w:rtl w:val="0"/>
              </w:rPr>
            </w:r>
          </w:p>
          <w:p w:rsidR="00000000" w:rsidDel="00000000" w:rsidP="00000000" w:rsidRDefault="00000000" w:rsidRPr="00000000" w14:paraId="000000DA">
            <w:pPr>
              <w:pageBreakBefore w:val="0"/>
              <w:tabs>
                <w:tab w:val="left" w:leader="none" w:pos="3690"/>
              </w:tabs>
              <w:rPr>
                <w:rFonts w:ascii="Arial" w:cs="Arial" w:eastAsia="Arial" w:hAnsi="Arial"/>
              </w:rPr>
            </w:pPr>
            <w:bookmarkStart w:colFirst="0" w:colLast="0" w:name="_qznp2d3k0hef" w:id="55"/>
            <w:bookmarkEnd w:id="55"/>
            <w:r w:rsidDel="00000000" w:rsidR="00000000" w:rsidRPr="00000000">
              <w:rPr>
                <w:rtl w:val="0"/>
              </w:rPr>
            </w:r>
          </w:p>
          <w:p w:rsidR="00000000" w:rsidDel="00000000" w:rsidP="00000000" w:rsidRDefault="00000000" w:rsidRPr="00000000" w14:paraId="000000DB">
            <w:pPr>
              <w:pageBreakBefore w:val="0"/>
              <w:tabs>
                <w:tab w:val="left" w:leader="none" w:pos="3690"/>
              </w:tabs>
              <w:rPr>
                <w:rFonts w:ascii="Arial" w:cs="Arial" w:eastAsia="Arial" w:hAnsi="Arial"/>
              </w:rPr>
            </w:pPr>
            <w:bookmarkStart w:colFirst="0" w:colLast="0" w:name="_ybfxsuaje2lp" w:id="56"/>
            <w:bookmarkEnd w:id="56"/>
            <w:r w:rsidDel="00000000" w:rsidR="00000000" w:rsidRPr="00000000">
              <w:rPr>
                <w:rtl w:val="0"/>
              </w:rPr>
            </w:r>
          </w:p>
          <w:p w:rsidR="00000000" w:rsidDel="00000000" w:rsidP="00000000" w:rsidRDefault="00000000" w:rsidRPr="00000000" w14:paraId="000000DC">
            <w:pPr>
              <w:pageBreakBefore w:val="0"/>
              <w:tabs>
                <w:tab w:val="left" w:leader="none" w:pos="3690"/>
              </w:tabs>
              <w:rPr>
                <w:rFonts w:ascii="Arial" w:cs="Arial" w:eastAsia="Arial" w:hAnsi="Arial"/>
              </w:rPr>
            </w:pPr>
            <w:bookmarkStart w:colFirst="0" w:colLast="0" w:name="_9g6tvv4mp6dk" w:id="57"/>
            <w:bookmarkEnd w:id="57"/>
            <w:r w:rsidDel="00000000" w:rsidR="00000000" w:rsidRPr="00000000">
              <w:rPr>
                <w:rtl w:val="0"/>
              </w:rPr>
            </w:r>
          </w:p>
          <w:p w:rsidR="00000000" w:rsidDel="00000000" w:rsidP="00000000" w:rsidRDefault="00000000" w:rsidRPr="00000000" w14:paraId="000000DD">
            <w:pPr>
              <w:pageBreakBefore w:val="0"/>
              <w:tabs>
                <w:tab w:val="left" w:leader="none" w:pos="3690"/>
              </w:tabs>
              <w:rPr>
                <w:rFonts w:ascii="Arial" w:cs="Arial" w:eastAsia="Arial" w:hAnsi="Arial"/>
              </w:rPr>
            </w:pPr>
            <w:bookmarkStart w:colFirst="0" w:colLast="0" w:name="_8r95s98owc0d" w:id="58"/>
            <w:bookmarkEnd w:id="58"/>
            <w:r w:rsidDel="00000000" w:rsidR="00000000" w:rsidRPr="00000000">
              <w:rPr>
                <w:rtl w:val="0"/>
              </w:rPr>
            </w:r>
          </w:p>
          <w:p w:rsidR="00000000" w:rsidDel="00000000" w:rsidP="00000000" w:rsidRDefault="00000000" w:rsidRPr="00000000" w14:paraId="000000DE">
            <w:pPr>
              <w:pageBreakBefore w:val="0"/>
              <w:tabs>
                <w:tab w:val="left" w:leader="none" w:pos="3690"/>
              </w:tabs>
              <w:rPr>
                <w:rFonts w:ascii="Arial" w:cs="Arial" w:eastAsia="Arial" w:hAnsi="Arial"/>
              </w:rPr>
            </w:pPr>
            <w:bookmarkStart w:colFirst="0" w:colLast="0" w:name="_mtfsv4va1zbt" w:id="59"/>
            <w:bookmarkEnd w:id="59"/>
            <w:r w:rsidDel="00000000" w:rsidR="00000000" w:rsidRPr="00000000">
              <w:rPr>
                <w:rtl w:val="0"/>
              </w:rPr>
            </w:r>
          </w:p>
          <w:p w:rsidR="00000000" w:rsidDel="00000000" w:rsidP="00000000" w:rsidRDefault="00000000" w:rsidRPr="00000000" w14:paraId="000000DF">
            <w:pPr>
              <w:pageBreakBefore w:val="0"/>
              <w:tabs>
                <w:tab w:val="left" w:leader="none" w:pos="3690"/>
              </w:tabs>
              <w:rPr>
                <w:rFonts w:ascii="Arial" w:cs="Arial" w:eastAsia="Arial" w:hAnsi="Arial"/>
              </w:rPr>
            </w:pPr>
            <w:bookmarkStart w:colFirst="0" w:colLast="0" w:name="_o1m4s4zc0u1l" w:id="60"/>
            <w:bookmarkEnd w:id="60"/>
            <w:r w:rsidDel="00000000" w:rsidR="00000000" w:rsidRPr="00000000">
              <w:rPr>
                <w:rtl w:val="0"/>
              </w:rPr>
            </w:r>
          </w:p>
          <w:p w:rsidR="00000000" w:rsidDel="00000000" w:rsidP="00000000" w:rsidRDefault="00000000" w:rsidRPr="00000000" w14:paraId="000000E0">
            <w:pPr>
              <w:pageBreakBefore w:val="0"/>
              <w:tabs>
                <w:tab w:val="left" w:leader="none" w:pos="3690"/>
              </w:tabs>
              <w:jc w:val="center"/>
              <w:rPr>
                <w:rFonts w:ascii="Arial" w:cs="Arial" w:eastAsia="Arial" w:hAnsi="Arial"/>
              </w:rPr>
            </w:pPr>
            <w:bookmarkStart w:colFirst="0" w:colLast="0" w:name="_fylti1dq65or" w:id="61"/>
            <w:bookmarkEnd w:id="61"/>
            <w:r w:rsidDel="00000000" w:rsidR="00000000" w:rsidRPr="00000000">
              <w:rPr>
                <w:rFonts w:ascii="Arial" w:cs="Arial" w:eastAsia="Arial" w:hAnsi="Arial"/>
                <w:rtl w:val="0"/>
              </w:rPr>
              <w:t xml:space="preserve">ÁNGULOS</w:t>
            </w:r>
          </w:p>
          <w:p w:rsidR="00000000" w:rsidDel="00000000" w:rsidP="00000000" w:rsidRDefault="00000000" w:rsidRPr="00000000" w14:paraId="000000E1">
            <w:pPr>
              <w:pageBreakBefore w:val="0"/>
              <w:tabs>
                <w:tab w:val="left" w:leader="none" w:pos="3690"/>
              </w:tabs>
              <w:jc w:val="center"/>
              <w:rPr>
                <w:rFonts w:ascii="Arial" w:cs="Arial" w:eastAsia="Arial" w:hAnsi="Arial"/>
              </w:rPr>
            </w:pPr>
            <w:bookmarkStart w:colFirst="0" w:colLast="0" w:name="_2tw86qpab8fw" w:id="62"/>
            <w:bookmarkEnd w:id="62"/>
            <w:r w:rsidDel="00000000" w:rsidR="00000000" w:rsidRPr="00000000">
              <w:rPr>
                <w:rtl w:val="0"/>
              </w:rPr>
            </w:r>
          </w:p>
          <w:p w:rsidR="00000000" w:rsidDel="00000000" w:rsidP="00000000" w:rsidRDefault="00000000" w:rsidRPr="00000000" w14:paraId="000000E2">
            <w:pPr>
              <w:pageBreakBefore w:val="0"/>
              <w:tabs>
                <w:tab w:val="left" w:leader="none" w:pos="3690"/>
              </w:tabs>
              <w:rPr>
                <w:rFonts w:ascii="Arial" w:cs="Arial" w:eastAsia="Arial" w:hAnsi="Arial"/>
              </w:rPr>
            </w:pPr>
            <w:bookmarkStart w:colFirst="0" w:colLast="0" w:name="_smwuiagixxne" w:id="63"/>
            <w:bookmarkEnd w:id="63"/>
            <w:r w:rsidDel="00000000" w:rsidR="00000000" w:rsidRPr="00000000">
              <w:rPr>
                <w:rtl w:val="0"/>
              </w:rPr>
            </w:r>
          </w:p>
        </w:tc>
        <w:tc>
          <w:tcPr/>
          <w:p w:rsidR="00000000" w:rsidDel="00000000" w:rsidP="00000000" w:rsidRDefault="00000000" w:rsidRPr="00000000" w14:paraId="000000E3">
            <w:pPr>
              <w:pageBreakBefore w:val="0"/>
              <w:tabs>
                <w:tab w:val="left" w:leader="none" w:pos="3690"/>
              </w:tabs>
              <w:rPr>
                <w:rFonts w:ascii="Arial" w:cs="Arial" w:eastAsia="Arial" w:hAnsi="Arial"/>
              </w:rPr>
            </w:pPr>
            <w:bookmarkStart w:colFirst="0" w:colLast="0" w:name="_gjdgxs" w:id="0"/>
            <w:bookmarkEnd w:id="0"/>
            <w:r w:rsidDel="00000000" w:rsidR="00000000" w:rsidRPr="00000000">
              <w:rPr>
                <w:rtl w:val="0"/>
              </w:rPr>
            </w:r>
          </w:p>
          <w:p w:rsidR="00000000" w:rsidDel="00000000" w:rsidP="00000000" w:rsidRDefault="00000000" w:rsidRPr="00000000" w14:paraId="000000E4">
            <w:pPr>
              <w:pageBreakBefore w:val="0"/>
              <w:tabs>
                <w:tab w:val="left" w:leader="none" w:pos="3690"/>
              </w:tabs>
              <w:rPr>
                <w:rFonts w:ascii="Arial" w:cs="Arial" w:eastAsia="Arial" w:hAnsi="Arial"/>
              </w:rPr>
            </w:pPr>
            <w:bookmarkStart w:colFirst="0" w:colLast="0" w:name="_7grbi9rr4ng" w:id="64"/>
            <w:bookmarkEnd w:id="64"/>
            <w:r w:rsidDel="00000000" w:rsidR="00000000" w:rsidRPr="00000000">
              <w:rPr>
                <w:rtl w:val="0"/>
              </w:rPr>
            </w:r>
          </w:p>
          <w:p w:rsidR="00000000" w:rsidDel="00000000" w:rsidP="00000000" w:rsidRDefault="00000000" w:rsidRPr="00000000" w14:paraId="000000E5">
            <w:pPr>
              <w:pageBreakBefore w:val="0"/>
              <w:tabs>
                <w:tab w:val="left" w:leader="none" w:pos="3690"/>
              </w:tabs>
              <w:rPr>
                <w:rFonts w:ascii="Arial" w:cs="Arial" w:eastAsia="Arial" w:hAnsi="Arial"/>
              </w:rPr>
            </w:pPr>
            <w:bookmarkStart w:colFirst="0" w:colLast="0" w:name="_9saitl8e4rud" w:id="65"/>
            <w:bookmarkEnd w:id="65"/>
            <w:r w:rsidDel="00000000" w:rsidR="00000000" w:rsidRPr="00000000">
              <w:rPr>
                <w:rtl w:val="0"/>
              </w:rPr>
            </w:r>
          </w:p>
          <w:p w:rsidR="00000000" w:rsidDel="00000000" w:rsidP="00000000" w:rsidRDefault="00000000" w:rsidRPr="00000000" w14:paraId="000000E6">
            <w:pPr>
              <w:pageBreakBefore w:val="0"/>
              <w:numPr>
                <w:ilvl w:val="0"/>
                <w:numId w:val="8"/>
              </w:numPr>
              <w:tabs>
                <w:tab w:val="left" w:leader="none" w:pos="3690"/>
              </w:tabs>
              <w:ind w:left="720" w:hanging="360"/>
              <w:rPr>
                <w:rFonts w:ascii="Arial" w:cs="Arial" w:eastAsia="Arial" w:hAnsi="Arial"/>
                <w:u w:val="none"/>
              </w:rPr>
            </w:pPr>
            <w:bookmarkStart w:colFirst="0" w:colLast="0" w:name="_lasxxgn1rltd" w:id="66"/>
            <w:bookmarkEnd w:id="66"/>
            <w:r w:rsidDel="00000000" w:rsidR="00000000" w:rsidRPr="00000000">
              <w:rPr>
                <w:rFonts w:ascii="Arial" w:cs="Arial" w:eastAsia="Arial" w:hAnsi="Arial"/>
                <w:rtl w:val="0"/>
              </w:rPr>
              <w:t xml:space="preserve">Construcción de figuras con ángulos rectos, usando regla y escuadra, en las siguientes situaciones: </w:t>
            </w:r>
          </w:p>
          <w:p w:rsidR="00000000" w:rsidDel="00000000" w:rsidP="00000000" w:rsidRDefault="00000000" w:rsidRPr="00000000" w14:paraId="000000E7">
            <w:pPr>
              <w:pageBreakBefore w:val="0"/>
              <w:tabs>
                <w:tab w:val="left" w:leader="none" w:pos="3690"/>
              </w:tabs>
              <w:ind w:left="720" w:firstLine="0"/>
              <w:rPr>
                <w:rFonts w:ascii="Arial" w:cs="Arial" w:eastAsia="Arial" w:hAnsi="Arial"/>
              </w:rPr>
            </w:pPr>
            <w:bookmarkStart w:colFirst="0" w:colLast="0" w:name="_iv1kufqg1eiq" w:id="67"/>
            <w:bookmarkEnd w:id="67"/>
            <w:r w:rsidDel="00000000" w:rsidR="00000000" w:rsidRPr="00000000">
              <w:rPr>
                <w:rFonts w:ascii="Arial" w:cs="Arial" w:eastAsia="Arial" w:hAnsi="Arial"/>
                <w:rtl w:val="0"/>
              </w:rPr>
              <w:t xml:space="preserve">a) Reproducción de figuras I) con el modelo presente, II) con el modelo fuera de la vista del alumno, previo análisis del mismo.</w:t>
            </w:r>
          </w:p>
          <w:p w:rsidR="00000000" w:rsidDel="00000000" w:rsidP="00000000" w:rsidRDefault="00000000" w:rsidRPr="00000000" w14:paraId="000000E8">
            <w:pPr>
              <w:pageBreakBefore w:val="0"/>
              <w:tabs>
                <w:tab w:val="left" w:leader="none" w:pos="3690"/>
              </w:tabs>
              <w:ind w:left="720" w:firstLine="0"/>
              <w:rPr>
                <w:rFonts w:ascii="Arial" w:cs="Arial" w:eastAsia="Arial" w:hAnsi="Arial"/>
              </w:rPr>
            </w:pPr>
            <w:bookmarkStart w:colFirst="0" w:colLast="0" w:name="_b7sdvydi4cgt" w:id="68"/>
            <w:bookmarkEnd w:id="68"/>
            <w:r w:rsidDel="00000000" w:rsidR="00000000" w:rsidRPr="00000000">
              <w:rPr>
                <w:rFonts w:ascii="Arial" w:cs="Arial" w:eastAsia="Arial" w:hAnsi="Arial"/>
                <w:rtl w:val="0"/>
              </w:rPr>
              <w:t xml:space="preserve"> b) Comunicación de las informaciones necesarias para que un receptor pueda reproducir la figura sin haberla visto. Discusión de la necesidad y la suficiencia de los elementos identificados para la comunicación. </w:t>
            </w:r>
          </w:p>
          <w:p w:rsidR="00000000" w:rsidDel="00000000" w:rsidP="00000000" w:rsidRDefault="00000000" w:rsidRPr="00000000" w14:paraId="000000E9">
            <w:pPr>
              <w:pageBreakBefore w:val="0"/>
              <w:tabs>
                <w:tab w:val="left" w:leader="none" w:pos="3690"/>
              </w:tabs>
              <w:ind w:left="720" w:firstLine="0"/>
              <w:rPr>
                <w:rFonts w:ascii="Arial" w:cs="Arial" w:eastAsia="Arial" w:hAnsi="Arial"/>
              </w:rPr>
            </w:pPr>
            <w:bookmarkStart w:colFirst="0" w:colLast="0" w:name="_q7tlvm506dhx" w:id="69"/>
            <w:bookmarkEnd w:id="69"/>
            <w:r w:rsidDel="00000000" w:rsidR="00000000" w:rsidRPr="00000000">
              <w:rPr>
                <w:rtl w:val="0"/>
              </w:rPr>
            </w:r>
          </w:p>
          <w:p w:rsidR="00000000" w:rsidDel="00000000" w:rsidP="00000000" w:rsidRDefault="00000000" w:rsidRPr="00000000" w14:paraId="000000EA">
            <w:pPr>
              <w:pageBreakBefore w:val="0"/>
              <w:numPr>
                <w:ilvl w:val="0"/>
                <w:numId w:val="5"/>
              </w:numPr>
              <w:tabs>
                <w:tab w:val="left" w:leader="none" w:pos="3690"/>
              </w:tabs>
              <w:ind w:left="720" w:hanging="360"/>
              <w:rPr>
                <w:rFonts w:ascii="Arial" w:cs="Arial" w:eastAsia="Arial" w:hAnsi="Arial"/>
                <w:u w:val="none"/>
              </w:rPr>
            </w:pPr>
            <w:bookmarkStart w:colFirst="0" w:colLast="0" w:name="_v7ge2wpeawxo" w:id="70"/>
            <w:bookmarkEnd w:id="70"/>
            <w:r w:rsidDel="00000000" w:rsidR="00000000" w:rsidRPr="00000000">
              <w:rPr>
                <w:rFonts w:ascii="Arial" w:cs="Arial" w:eastAsia="Arial" w:hAnsi="Arial"/>
                <w:rtl w:val="0"/>
              </w:rPr>
              <w:t xml:space="preserve"> A partir del trabajo de construccion, identificación de los elementos que caracterizan las figuras: lados, diagonales, vértices</w:t>
            </w:r>
          </w:p>
          <w:p w:rsidR="00000000" w:rsidDel="00000000" w:rsidP="00000000" w:rsidRDefault="00000000" w:rsidRPr="00000000" w14:paraId="000000EB">
            <w:pPr>
              <w:pageBreakBefore w:val="0"/>
              <w:tabs>
                <w:tab w:val="left" w:leader="none" w:pos="3690"/>
              </w:tabs>
              <w:rPr>
                <w:rFonts w:ascii="Arial" w:cs="Arial" w:eastAsia="Arial" w:hAnsi="Arial"/>
              </w:rPr>
            </w:pPr>
            <w:bookmarkStart w:colFirst="0" w:colLast="0" w:name="_ip1bo2pkfq2j" w:id="71"/>
            <w:bookmarkEnd w:id="71"/>
            <w:r w:rsidDel="00000000" w:rsidR="00000000" w:rsidRPr="00000000">
              <w:rPr>
                <w:rtl w:val="0"/>
              </w:rPr>
            </w:r>
          </w:p>
          <w:p w:rsidR="00000000" w:rsidDel="00000000" w:rsidP="00000000" w:rsidRDefault="00000000" w:rsidRPr="00000000" w14:paraId="000000EC">
            <w:pPr>
              <w:pageBreakBefore w:val="0"/>
              <w:tabs>
                <w:tab w:val="left" w:leader="none" w:pos="3690"/>
              </w:tabs>
              <w:rPr>
                <w:rFonts w:ascii="Arial" w:cs="Arial" w:eastAsia="Arial" w:hAnsi="Arial"/>
              </w:rPr>
            </w:pPr>
            <w:bookmarkStart w:colFirst="0" w:colLast="0" w:name="_fvn20p9exsvc" w:id="72"/>
            <w:bookmarkEnd w:id="72"/>
            <w:r w:rsidDel="00000000" w:rsidR="00000000" w:rsidRPr="00000000">
              <w:rPr>
                <w:rtl w:val="0"/>
              </w:rPr>
            </w:r>
          </w:p>
          <w:p w:rsidR="00000000" w:rsidDel="00000000" w:rsidP="00000000" w:rsidRDefault="00000000" w:rsidRPr="00000000" w14:paraId="000000ED">
            <w:pPr>
              <w:pageBreakBefore w:val="0"/>
              <w:numPr>
                <w:ilvl w:val="0"/>
                <w:numId w:val="6"/>
              </w:numPr>
              <w:tabs>
                <w:tab w:val="left" w:leader="none" w:pos="3690"/>
              </w:tabs>
              <w:ind w:left="720" w:hanging="360"/>
              <w:rPr>
                <w:rFonts w:ascii="Arial" w:cs="Arial" w:eastAsia="Arial" w:hAnsi="Arial"/>
                <w:u w:val="none"/>
              </w:rPr>
            </w:pPr>
            <w:bookmarkStart w:colFirst="0" w:colLast="0" w:name="_h2wfdeymbr42" w:id="5"/>
            <w:bookmarkEnd w:id="5"/>
            <w:r w:rsidDel="00000000" w:rsidR="00000000" w:rsidRPr="00000000">
              <w:rPr>
                <w:rFonts w:ascii="Arial" w:cs="Arial" w:eastAsia="Arial" w:hAnsi="Arial"/>
                <w:rtl w:val="0"/>
              </w:rPr>
              <w:t xml:space="preserve">Reproducción de figuras que contengan circunferencias o arcos de circunferencias con regla, escuadra y compás. Por ejemplo: </w:t>
            </w:r>
          </w:p>
          <w:p w:rsidR="00000000" w:rsidDel="00000000" w:rsidP="00000000" w:rsidRDefault="00000000" w:rsidRPr="00000000" w14:paraId="000000EE">
            <w:pPr>
              <w:pageBreakBefore w:val="0"/>
              <w:numPr>
                <w:ilvl w:val="0"/>
                <w:numId w:val="6"/>
              </w:numPr>
              <w:tabs>
                <w:tab w:val="left" w:leader="none" w:pos="3690"/>
              </w:tabs>
              <w:ind w:left="720" w:hanging="360"/>
              <w:rPr>
                <w:rFonts w:ascii="Arial" w:cs="Arial" w:eastAsia="Arial" w:hAnsi="Arial"/>
                <w:u w:val="none"/>
              </w:rPr>
            </w:pPr>
            <w:bookmarkStart w:colFirst="0" w:colLast="0" w:name="_ttv9sjiqlq13" w:id="73"/>
            <w:bookmarkEnd w:id="73"/>
            <w:r w:rsidDel="00000000" w:rsidR="00000000" w:rsidRPr="00000000">
              <w:rPr>
                <w:rFonts w:ascii="Arial" w:cs="Arial" w:eastAsia="Arial" w:hAnsi="Arial"/>
                <w:rtl w:val="0"/>
              </w:rPr>
              <w:t xml:space="preserve"> Utilización del compás como recurso para transportar segmentos. </w:t>
            </w:r>
          </w:p>
          <w:p w:rsidR="00000000" w:rsidDel="00000000" w:rsidP="00000000" w:rsidRDefault="00000000" w:rsidRPr="00000000" w14:paraId="000000EF">
            <w:pPr>
              <w:pageBreakBefore w:val="0"/>
              <w:numPr>
                <w:ilvl w:val="0"/>
                <w:numId w:val="6"/>
              </w:numPr>
              <w:tabs>
                <w:tab w:val="left" w:leader="none" w:pos="3690"/>
              </w:tabs>
              <w:ind w:left="720" w:hanging="360"/>
              <w:rPr>
                <w:rFonts w:ascii="Arial" w:cs="Arial" w:eastAsia="Arial" w:hAnsi="Arial"/>
                <w:u w:val="none"/>
              </w:rPr>
            </w:pPr>
            <w:bookmarkStart w:colFirst="0" w:colLast="0" w:name="_20su1t6fgby0" w:id="74"/>
            <w:bookmarkEnd w:id="74"/>
            <w:r w:rsidDel="00000000" w:rsidR="00000000" w:rsidRPr="00000000">
              <w:rPr>
                <w:rFonts w:ascii="Arial" w:cs="Arial" w:eastAsia="Arial" w:hAnsi="Arial"/>
                <w:rtl w:val="0"/>
              </w:rPr>
              <w:t xml:space="preserve"> Construcción de cuadrados y rectángulos en hoja lisa usando escuadra no graduada y compás.</w:t>
            </w:r>
          </w:p>
          <w:p w:rsidR="00000000" w:rsidDel="00000000" w:rsidP="00000000" w:rsidRDefault="00000000" w:rsidRPr="00000000" w14:paraId="000000F0">
            <w:pPr>
              <w:pageBreakBefore w:val="0"/>
              <w:numPr>
                <w:ilvl w:val="0"/>
                <w:numId w:val="6"/>
              </w:numPr>
              <w:tabs>
                <w:tab w:val="left" w:leader="none" w:pos="3690"/>
              </w:tabs>
              <w:ind w:left="720" w:hanging="360"/>
              <w:rPr>
                <w:rFonts w:ascii="Arial" w:cs="Arial" w:eastAsia="Arial" w:hAnsi="Arial"/>
                <w:u w:val="none"/>
              </w:rPr>
            </w:pPr>
            <w:bookmarkStart w:colFirst="0" w:colLast="0" w:name="_ua8p9n8c201q" w:id="75"/>
            <w:bookmarkEnd w:id="75"/>
            <w:r w:rsidDel="00000000" w:rsidR="00000000" w:rsidRPr="00000000">
              <w:rPr>
                <w:rFonts w:ascii="Arial" w:cs="Arial" w:eastAsia="Arial" w:hAnsi="Arial"/>
                <w:rtl w:val="0"/>
              </w:rPr>
              <w:t xml:space="preserve"> Resolución de situaciones que impliquen concebir la circunferencia como conjunto de puntos que equidistan de un centro. Por ejemplo: - Marcar 20 puntos que están a 5 cm del punto A. </w:t>
            </w:r>
          </w:p>
          <w:p w:rsidR="00000000" w:rsidDel="00000000" w:rsidP="00000000" w:rsidRDefault="00000000" w:rsidRPr="00000000" w14:paraId="000000F1">
            <w:pPr>
              <w:pageBreakBefore w:val="0"/>
              <w:tabs>
                <w:tab w:val="left" w:leader="none" w:pos="3690"/>
              </w:tabs>
              <w:ind w:left="720" w:firstLine="0"/>
              <w:rPr>
                <w:rFonts w:ascii="Arial" w:cs="Arial" w:eastAsia="Arial" w:hAnsi="Arial"/>
              </w:rPr>
            </w:pPr>
            <w:bookmarkStart w:colFirst="0" w:colLast="0" w:name="_xe8k8i1rtxox" w:id="76"/>
            <w:bookmarkEnd w:id="76"/>
            <w:r w:rsidDel="00000000" w:rsidR="00000000" w:rsidRPr="00000000">
              <w:rPr>
                <w:rtl w:val="0"/>
              </w:rPr>
            </w:r>
          </w:p>
          <w:p w:rsidR="00000000" w:rsidDel="00000000" w:rsidP="00000000" w:rsidRDefault="00000000" w:rsidRPr="00000000" w14:paraId="000000F2">
            <w:pPr>
              <w:pageBreakBefore w:val="0"/>
              <w:numPr>
                <w:ilvl w:val="0"/>
                <w:numId w:val="6"/>
              </w:numPr>
              <w:tabs>
                <w:tab w:val="left" w:leader="none" w:pos="3690"/>
              </w:tabs>
              <w:ind w:left="720" w:hanging="360"/>
              <w:rPr>
                <w:rFonts w:ascii="Arial" w:cs="Arial" w:eastAsia="Arial" w:hAnsi="Arial"/>
                <w:u w:val="none"/>
              </w:rPr>
            </w:pPr>
            <w:bookmarkStart w:colFirst="0" w:colLast="0" w:name="_x2noiw16a73d" w:id="77"/>
            <w:bookmarkEnd w:id="77"/>
            <w:r w:rsidDel="00000000" w:rsidR="00000000" w:rsidRPr="00000000">
              <w:rPr>
                <w:rFonts w:ascii="Arial" w:cs="Arial" w:eastAsia="Arial" w:hAnsi="Arial"/>
                <w:rtl w:val="0"/>
              </w:rPr>
              <w:t xml:space="preserve"> Resolución de situaciones que impliquen concebir el círculo como conjunto de puntos que están a una distancia del centro menor o igual que una distancia dada. Por ejemplo:</w:t>
            </w:r>
          </w:p>
          <w:p w:rsidR="00000000" w:rsidDel="00000000" w:rsidP="00000000" w:rsidRDefault="00000000" w:rsidRPr="00000000" w14:paraId="000000F3">
            <w:pPr>
              <w:pageBreakBefore w:val="0"/>
              <w:tabs>
                <w:tab w:val="left" w:leader="none" w:pos="3690"/>
              </w:tabs>
              <w:ind w:left="720" w:firstLine="0"/>
              <w:rPr>
                <w:rFonts w:ascii="Arial" w:cs="Arial" w:eastAsia="Arial" w:hAnsi="Arial"/>
              </w:rPr>
            </w:pPr>
            <w:bookmarkStart w:colFirst="0" w:colLast="0" w:name="_yt33pfkbjlkb" w:id="78"/>
            <w:bookmarkEnd w:id="78"/>
            <w:r w:rsidDel="00000000" w:rsidR="00000000" w:rsidRPr="00000000">
              <w:rPr>
                <w:rFonts w:ascii="Arial" w:cs="Arial" w:eastAsia="Arial" w:hAnsi="Arial"/>
                <w:rtl w:val="0"/>
              </w:rPr>
              <w:t xml:space="preserve"> - Marcar los puntos que están a más de 5 cm del punto P.</w:t>
            </w:r>
          </w:p>
          <w:p w:rsidR="00000000" w:rsidDel="00000000" w:rsidP="00000000" w:rsidRDefault="00000000" w:rsidRPr="00000000" w14:paraId="000000F4">
            <w:pPr>
              <w:pageBreakBefore w:val="0"/>
              <w:tabs>
                <w:tab w:val="left" w:leader="none" w:pos="3690"/>
              </w:tabs>
              <w:ind w:left="720" w:firstLine="0"/>
              <w:rPr>
                <w:rFonts w:ascii="Arial" w:cs="Arial" w:eastAsia="Arial" w:hAnsi="Arial"/>
              </w:rPr>
            </w:pPr>
            <w:bookmarkStart w:colFirst="0" w:colLast="0" w:name="_h3rihltjgg5" w:id="79"/>
            <w:bookmarkEnd w:id="79"/>
            <w:r w:rsidDel="00000000" w:rsidR="00000000" w:rsidRPr="00000000">
              <w:rPr>
                <w:rFonts w:ascii="Arial" w:cs="Arial" w:eastAsia="Arial" w:hAnsi="Arial"/>
                <w:rtl w:val="0"/>
              </w:rPr>
              <w:t xml:space="preserve"> - Marcar la zona por la que puede circular un perro que está atado a una estaca con una cadena de 10 metros. Z Construcciones que movilicen la definición de circunferencia estudiada. Por ejemplo: - Dado el segmento AB de 10 cm, encontrar los puntos que están a 5 cm de A y a 8 cm de B. Comparación de este problema con el de construir un triángulo cuyos lados miden 10 cm, 5 cm y 8 cm</w:t>
            </w:r>
          </w:p>
          <w:p w:rsidR="00000000" w:rsidDel="00000000" w:rsidP="00000000" w:rsidRDefault="00000000" w:rsidRPr="00000000" w14:paraId="000000F5">
            <w:pPr>
              <w:pageBreakBefore w:val="0"/>
              <w:tabs>
                <w:tab w:val="left" w:leader="none" w:pos="3690"/>
              </w:tabs>
              <w:ind w:left="720" w:firstLine="0"/>
              <w:rPr>
                <w:rFonts w:ascii="Arial" w:cs="Arial" w:eastAsia="Arial" w:hAnsi="Arial"/>
              </w:rPr>
            </w:pPr>
            <w:bookmarkStart w:colFirst="0" w:colLast="0" w:name="_k2mxv9xkh9j7" w:id="80"/>
            <w:bookmarkEnd w:id="80"/>
            <w:r w:rsidDel="00000000" w:rsidR="00000000" w:rsidRPr="00000000">
              <w:rPr>
                <w:rtl w:val="0"/>
              </w:rPr>
            </w:r>
          </w:p>
          <w:p w:rsidR="00000000" w:rsidDel="00000000" w:rsidP="00000000" w:rsidRDefault="00000000" w:rsidRPr="00000000" w14:paraId="000000F6">
            <w:pPr>
              <w:pageBreakBefore w:val="0"/>
              <w:tabs>
                <w:tab w:val="left" w:leader="none" w:pos="3690"/>
              </w:tabs>
              <w:ind w:left="0" w:firstLine="0"/>
              <w:rPr>
                <w:rFonts w:ascii="Arial" w:cs="Arial" w:eastAsia="Arial" w:hAnsi="Arial"/>
              </w:rPr>
            </w:pPr>
            <w:bookmarkStart w:colFirst="0" w:colLast="0" w:name="_xc39hmnhcje8" w:id="81"/>
            <w:bookmarkEnd w:id="81"/>
            <w:r w:rsidDel="00000000" w:rsidR="00000000" w:rsidRPr="00000000">
              <w:rPr>
                <w:rtl w:val="0"/>
              </w:rPr>
            </w:r>
          </w:p>
          <w:p w:rsidR="00000000" w:rsidDel="00000000" w:rsidP="00000000" w:rsidRDefault="00000000" w:rsidRPr="00000000" w14:paraId="000000F7">
            <w:pPr>
              <w:pageBreakBefore w:val="0"/>
              <w:numPr>
                <w:ilvl w:val="0"/>
                <w:numId w:val="14"/>
              </w:numPr>
              <w:tabs>
                <w:tab w:val="left" w:leader="none" w:pos="3690"/>
              </w:tabs>
              <w:ind w:left="720" w:hanging="360"/>
              <w:rPr>
                <w:rFonts w:ascii="Arial" w:cs="Arial" w:eastAsia="Arial" w:hAnsi="Arial"/>
                <w:u w:val="none"/>
              </w:rPr>
            </w:pPr>
            <w:bookmarkStart w:colFirst="0" w:colLast="0" w:name="_sgfzopue4oyi" w:id="82"/>
            <w:bookmarkEnd w:id="82"/>
            <w:r w:rsidDel="00000000" w:rsidR="00000000" w:rsidRPr="00000000">
              <w:rPr>
                <w:rFonts w:ascii="Arial" w:cs="Arial" w:eastAsia="Arial" w:hAnsi="Arial"/>
                <w:rtl w:val="0"/>
              </w:rPr>
              <w:t xml:space="preserve"> Exploración de las condiciones que permitan construir un triángulo a partir de los tres lados. </w:t>
            </w:r>
          </w:p>
          <w:p w:rsidR="00000000" w:rsidDel="00000000" w:rsidP="00000000" w:rsidRDefault="00000000" w:rsidRPr="00000000" w14:paraId="000000F8">
            <w:pPr>
              <w:pageBreakBefore w:val="0"/>
              <w:numPr>
                <w:ilvl w:val="0"/>
                <w:numId w:val="14"/>
              </w:numPr>
              <w:tabs>
                <w:tab w:val="left" w:leader="none" w:pos="3690"/>
              </w:tabs>
              <w:ind w:left="720" w:hanging="360"/>
              <w:rPr>
                <w:rFonts w:ascii="Arial" w:cs="Arial" w:eastAsia="Arial" w:hAnsi="Arial"/>
                <w:u w:val="none"/>
              </w:rPr>
            </w:pPr>
            <w:bookmarkStart w:colFirst="0" w:colLast="0" w:name="_csu4lvw2ci69" w:id="83"/>
            <w:bookmarkEnd w:id="83"/>
            <w:r w:rsidDel="00000000" w:rsidR="00000000" w:rsidRPr="00000000">
              <w:rPr>
                <w:rFonts w:ascii="Arial" w:cs="Arial" w:eastAsia="Arial" w:hAnsi="Arial"/>
                <w:rtl w:val="0"/>
              </w:rPr>
              <w:t xml:space="preserve">Identificación de la propiedad triangular (cada lado menor que la suma de los otros dos)</w:t>
            </w:r>
          </w:p>
          <w:p w:rsidR="00000000" w:rsidDel="00000000" w:rsidP="00000000" w:rsidRDefault="00000000" w:rsidRPr="00000000" w14:paraId="000000F9">
            <w:pPr>
              <w:pageBreakBefore w:val="0"/>
              <w:tabs>
                <w:tab w:val="left" w:leader="none" w:pos="3690"/>
              </w:tabs>
              <w:rPr>
                <w:rFonts w:ascii="Arial" w:cs="Arial" w:eastAsia="Arial" w:hAnsi="Arial"/>
              </w:rPr>
            </w:pPr>
            <w:bookmarkStart w:colFirst="0" w:colLast="0" w:name="_x0ymtwfie497" w:id="84"/>
            <w:bookmarkEnd w:id="84"/>
            <w:r w:rsidDel="00000000" w:rsidR="00000000" w:rsidRPr="00000000">
              <w:rPr>
                <w:rtl w:val="0"/>
              </w:rPr>
            </w:r>
          </w:p>
          <w:p w:rsidR="00000000" w:rsidDel="00000000" w:rsidP="00000000" w:rsidRDefault="00000000" w:rsidRPr="00000000" w14:paraId="000000FA">
            <w:pPr>
              <w:pageBreakBefore w:val="0"/>
              <w:numPr>
                <w:ilvl w:val="0"/>
                <w:numId w:val="10"/>
              </w:numPr>
              <w:tabs>
                <w:tab w:val="left" w:leader="none" w:pos="3690"/>
              </w:tabs>
              <w:ind w:left="720" w:hanging="360"/>
              <w:rPr>
                <w:rFonts w:ascii="Arial" w:cs="Arial" w:eastAsia="Arial" w:hAnsi="Arial"/>
                <w:u w:val="none"/>
              </w:rPr>
            </w:pPr>
            <w:bookmarkStart w:colFirst="0" w:colLast="0" w:name="_rvb4w5h60jio" w:id="85"/>
            <w:bookmarkEnd w:id="85"/>
            <w:r w:rsidDel="00000000" w:rsidR="00000000" w:rsidRPr="00000000">
              <w:rPr>
                <w:rFonts w:ascii="Arial" w:cs="Arial" w:eastAsia="Arial" w:hAnsi="Arial"/>
                <w:rtl w:val="0"/>
              </w:rPr>
              <w:t xml:space="preserve">Reproducción (con y sin modelo a la vista) de poligonales abiertas y cerradas. Identificación de la necesidad de transportar el ángulo. Uso de "instrumentos" no convencionales para transportar el ángulo; por ejemplo, plegado de papel, papel de calcar y par de varillas articuladas por un extremo. </w:t>
            </w:r>
          </w:p>
          <w:p w:rsidR="00000000" w:rsidDel="00000000" w:rsidP="00000000" w:rsidRDefault="00000000" w:rsidRPr="00000000" w14:paraId="000000FB">
            <w:pPr>
              <w:pageBreakBefore w:val="0"/>
              <w:numPr>
                <w:ilvl w:val="0"/>
                <w:numId w:val="10"/>
              </w:numPr>
              <w:tabs>
                <w:tab w:val="left" w:leader="none" w:pos="3690"/>
              </w:tabs>
              <w:ind w:left="720" w:hanging="360"/>
              <w:rPr>
                <w:rFonts w:ascii="Arial" w:cs="Arial" w:eastAsia="Arial" w:hAnsi="Arial"/>
                <w:u w:val="none"/>
              </w:rPr>
            </w:pPr>
            <w:bookmarkStart w:colFirst="0" w:colLast="0" w:name="_7lqkjzeywtvf" w:id="86"/>
            <w:bookmarkEnd w:id="86"/>
            <w:r w:rsidDel="00000000" w:rsidR="00000000" w:rsidRPr="00000000">
              <w:rPr>
                <w:rFonts w:ascii="Arial" w:cs="Arial" w:eastAsia="Arial" w:hAnsi="Arial"/>
                <w:rtl w:val="0"/>
              </w:rPr>
              <w:t xml:space="preserve">Reproducción de polígonos (de cuatro, cinco y seis lados). Identificación de la información necesaria para reproducir un polígono. Identificación del ángulo en la figura. Necesidad de medir los ángulos para comunicar informaciones que permiten reproducir un polígono. Comparación con el triángulo. Uso del transportador. </w:t>
            </w:r>
          </w:p>
          <w:p w:rsidR="00000000" w:rsidDel="00000000" w:rsidP="00000000" w:rsidRDefault="00000000" w:rsidRPr="00000000" w14:paraId="000000FC">
            <w:pPr>
              <w:pageBreakBefore w:val="0"/>
              <w:numPr>
                <w:ilvl w:val="0"/>
                <w:numId w:val="10"/>
              </w:numPr>
              <w:tabs>
                <w:tab w:val="left" w:leader="none" w:pos="3690"/>
              </w:tabs>
              <w:ind w:left="720" w:hanging="360"/>
              <w:rPr>
                <w:rFonts w:ascii="Arial" w:cs="Arial" w:eastAsia="Arial" w:hAnsi="Arial"/>
                <w:u w:val="none"/>
              </w:rPr>
            </w:pPr>
            <w:bookmarkStart w:colFirst="0" w:colLast="0" w:name="_qfwegyqqwohx" w:id="87"/>
            <w:bookmarkEnd w:id="87"/>
            <w:r w:rsidDel="00000000" w:rsidR="00000000" w:rsidRPr="00000000">
              <w:rPr>
                <w:rFonts w:ascii="Arial" w:cs="Arial" w:eastAsia="Arial" w:hAnsi="Arial"/>
                <w:rtl w:val="0"/>
              </w:rPr>
              <w:t xml:space="preserve">Ángulos agudos, rectos y obtusos. Bisectriz de un ángulo.</w:t>
            </w:r>
          </w:p>
          <w:p w:rsidR="00000000" w:rsidDel="00000000" w:rsidP="00000000" w:rsidRDefault="00000000" w:rsidRPr="00000000" w14:paraId="000000FD">
            <w:pPr>
              <w:pageBreakBefore w:val="0"/>
              <w:tabs>
                <w:tab w:val="left" w:leader="none" w:pos="3690"/>
              </w:tabs>
              <w:ind w:left="720" w:firstLine="0"/>
              <w:rPr>
                <w:rFonts w:ascii="Arial" w:cs="Arial" w:eastAsia="Arial" w:hAnsi="Arial"/>
              </w:rPr>
            </w:pPr>
            <w:bookmarkStart w:colFirst="0" w:colLast="0" w:name="_oj20mqkhlotl" w:id="88"/>
            <w:bookmarkEnd w:id="88"/>
            <w:r w:rsidDel="00000000" w:rsidR="00000000" w:rsidRPr="00000000">
              <w:rPr>
                <w:rtl w:val="0"/>
              </w:rPr>
            </w:r>
          </w:p>
        </w:tc>
        <w:tc>
          <w:tcPr/>
          <w:p w:rsidR="00000000" w:rsidDel="00000000" w:rsidP="00000000" w:rsidRDefault="00000000" w:rsidRPr="00000000" w14:paraId="000000F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1">
            <w:pPr>
              <w:pageBreakBefore w:val="0"/>
              <w:numPr>
                <w:ilvl w:val="0"/>
                <w:numId w:val="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Establecer las referencias necesarias para ubicar objetos en el espacio tridimensional o sus representaciones en el plano</w:t>
            </w:r>
          </w:p>
          <w:p w:rsidR="00000000" w:rsidDel="00000000" w:rsidP="00000000" w:rsidRDefault="00000000" w:rsidRPr="00000000" w14:paraId="00000102">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03">
            <w:pPr>
              <w:pageBreakBefore w:val="0"/>
              <w:numPr>
                <w:ilvl w:val="0"/>
                <w:numId w:val="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interpretar y elaborar representaciones del espacio próximo teniendo en cuenta las relaciones espaciales entre los objetos representados.  </w:t>
            </w:r>
          </w:p>
          <w:p w:rsidR="00000000" w:rsidDel="00000000" w:rsidP="00000000" w:rsidRDefault="00000000" w:rsidRPr="00000000" w14:paraId="0000010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8">
            <w:pPr>
              <w:pageBreakBefore w:val="0"/>
              <w:numPr>
                <w:ilvl w:val="0"/>
                <w:numId w:val="1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describir, reconocer y comparar triángulos, cuadriláteros y otras figuras, teniendo en cuenta el número de lados o vértices, la longitud de los lados, el tipo de ángulos,</w:t>
            </w:r>
          </w:p>
          <w:p w:rsidR="00000000" w:rsidDel="00000000" w:rsidP="00000000" w:rsidRDefault="00000000" w:rsidRPr="00000000" w14:paraId="00000109">
            <w:pPr>
              <w:pageBreakBefore w:val="0"/>
              <w:numPr>
                <w:ilvl w:val="0"/>
                <w:numId w:val="1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describir, reconocer y comparar cuerpos según la forma y el número de caras, y representarlos con diferentes recursos</w:t>
            </w:r>
          </w:p>
          <w:p w:rsidR="00000000" w:rsidDel="00000000" w:rsidP="00000000" w:rsidRDefault="00000000" w:rsidRPr="00000000" w14:paraId="0000010A">
            <w:pPr>
              <w:pageBreakBefore w:val="0"/>
              <w:numPr>
                <w:ilvl w:val="0"/>
                <w:numId w:val="1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copiar y construir figuras utilizando las propiedades conocidas mediante el uso de regla, escuadra y compás, evaluando la adecuación de la figura obtenida a la información dada</w:t>
            </w:r>
          </w:p>
          <w:p w:rsidR="00000000" w:rsidDel="00000000" w:rsidP="00000000" w:rsidRDefault="00000000" w:rsidRPr="00000000" w14:paraId="0000010B">
            <w:pPr>
              <w:pageBreakBefore w:val="0"/>
              <w:numPr>
                <w:ilvl w:val="0"/>
                <w:numId w:val="1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componer y descomponer figuras estableciendo relaciones entre las propiedades de sus elementos</w:t>
            </w:r>
          </w:p>
          <w:p w:rsidR="00000000" w:rsidDel="00000000" w:rsidP="00000000" w:rsidRDefault="00000000" w:rsidRPr="00000000" w14:paraId="0000010C">
            <w:pPr>
              <w:pageBreakBefore w:val="0"/>
              <w:numPr>
                <w:ilvl w:val="0"/>
                <w:numId w:val="1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analizar afirmaciones acerca de propiedades de figuras dadas y argumentar sobre su validez.</w:t>
            </w:r>
          </w:p>
          <w:p w:rsidR="00000000" w:rsidDel="00000000" w:rsidP="00000000" w:rsidRDefault="00000000" w:rsidRPr="00000000" w14:paraId="0000010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1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11">
            <w:pPr>
              <w:pageBreakBefore w:val="0"/>
              <w:tabs>
                <w:tab w:val="left" w:leader="none" w:pos="3690"/>
              </w:tabs>
              <w:ind w:left="72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112">
            <w:pPr>
              <w:pageBreakBefore w:val="0"/>
              <w:tabs>
                <w:tab w:val="left" w:leader="none" w:pos="3690"/>
              </w:tabs>
              <w:rPr>
                <w:rFonts w:ascii="Arial" w:cs="Arial" w:eastAsia="Arial" w:hAnsi="Arial"/>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11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1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15">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6">
            <w:pPr>
              <w:pageBreakBefore w:val="0"/>
              <w:numPr>
                <w:ilvl w:val="0"/>
                <w:numId w:val="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La comprensión del proceso de medir, considerando diferentes expresiones posibles para una misma cantidad en situaciones problemáticas que requieran:</w:t>
            </w:r>
          </w:p>
          <w:p w:rsidR="00000000" w:rsidDel="00000000" w:rsidP="00000000" w:rsidRDefault="00000000" w:rsidRPr="00000000" w14:paraId="00000117">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8">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9">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A">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B">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C">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D">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E">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F">
            <w:pPr>
              <w:pageBreakBefore w:val="0"/>
              <w:numPr>
                <w:ilvl w:val="0"/>
                <w:numId w:val="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El análisis y uso reflexivo de distintos procedimientos para estimar y calcular medidas en situaciones problemáticas que requieran: </w:t>
            </w:r>
          </w:p>
          <w:p w:rsidR="00000000" w:rsidDel="00000000" w:rsidP="00000000" w:rsidRDefault="00000000" w:rsidRPr="00000000" w14:paraId="00000120">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121">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2">
            <w:pPr>
              <w:pageBreakBefore w:val="0"/>
              <w:tabs>
                <w:tab w:val="left" w:leader="none" w:pos="3690"/>
              </w:tabs>
              <w:ind w:left="0" w:firstLine="0"/>
              <w:jc w:val="center"/>
              <w:rPr>
                <w:rFonts w:ascii="Arial" w:cs="Arial" w:eastAsia="Arial" w:hAnsi="Arial"/>
              </w:rPr>
            </w:pPr>
            <w:r w:rsidDel="00000000" w:rsidR="00000000" w:rsidRPr="00000000">
              <w:rPr>
                <w:rFonts w:ascii="Arial" w:cs="Arial" w:eastAsia="Arial" w:hAnsi="Arial"/>
                <w:rtl w:val="0"/>
              </w:rPr>
              <w:t xml:space="preserve">MEDIDA</w:t>
            </w:r>
          </w:p>
          <w:p w:rsidR="00000000" w:rsidDel="00000000" w:rsidP="00000000" w:rsidRDefault="00000000" w:rsidRPr="00000000" w14:paraId="00000123">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4">
            <w:pPr>
              <w:pageBreakBefore w:val="0"/>
              <w:tabs>
                <w:tab w:val="left" w:leader="none" w:pos="3690"/>
              </w:tabs>
              <w:ind w:left="0" w:firstLine="0"/>
              <w:jc w:val="center"/>
              <w:rPr>
                <w:rFonts w:ascii="Arial" w:cs="Arial" w:eastAsia="Arial" w:hAnsi="Arial"/>
              </w:rPr>
            </w:pPr>
            <w:r w:rsidDel="00000000" w:rsidR="00000000" w:rsidRPr="00000000">
              <w:rPr>
                <w:rFonts w:ascii="Arial" w:cs="Arial" w:eastAsia="Arial" w:hAnsi="Arial"/>
                <w:rtl w:val="0"/>
              </w:rPr>
              <w:t xml:space="preserve">LONGITUD, CAPACIDAD, PESO Y TIEMPO </w:t>
            </w:r>
          </w:p>
          <w:p w:rsidR="00000000" w:rsidDel="00000000" w:rsidP="00000000" w:rsidRDefault="00000000" w:rsidRPr="00000000" w14:paraId="00000125">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6">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7">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8">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9">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A">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B">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C">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D">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E">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F">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0">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1">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2">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3">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4">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5">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6">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7">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8">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9">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A">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B">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C">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D">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E">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F">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0">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1">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2">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3">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4">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5">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6">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7">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8">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9">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A">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B">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C">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D">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E">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F">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50">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51">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52">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53">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54">
            <w:pPr>
              <w:pageBreakBefore w:val="0"/>
              <w:tabs>
                <w:tab w:val="left" w:leader="none" w:pos="3690"/>
              </w:tabs>
              <w:ind w:left="0" w:firstLine="0"/>
              <w:jc w:val="center"/>
              <w:rPr>
                <w:rFonts w:ascii="Arial" w:cs="Arial" w:eastAsia="Arial" w:hAnsi="Arial"/>
              </w:rPr>
            </w:pPr>
            <w:r w:rsidDel="00000000" w:rsidR="00000000" w:rsidRPr="00000000">
              <w:rPr>
                <w:rFonts w:ascii="Arial" w:cs="Arial" w:eastAsia="Arial" w:hAnsi="Arial"/>
                <w:rtl w:val="0"/>
              </w:rPr>
              <w:t xml:space="preserve">PERÍMETRO, ÁREA Y VOLUMEN </w:t>
            </w:r>
          </w:p>
          <w:p w:rsidR="00000000" w:rsidDel="00000000" w:rsidP="00000000" w:rsidRDefault="00000000" w:rsidRPr="00000000" w14:paraId="00000155">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56">
            <w:pPr>
              <w:pageBreakBefore w:val="0"/>
              <w:tabs>
                <w:tab w:val="left" w:leader="none" w:pos="3690"/>
              </w:tabs>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57">
            <w:pPr>
              <w:pageBreakBefore w:val="0"/>
              <w:tabs>
                <w:tab w:val="left" w:leader="none" w:pos="3690"/>
              </w:tabs>
              <w:ind w:left="0" w:firstLine="0"/>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158">
            <w:pPr>
              <w:pageBreakBefore w:val="0"/>
              <w:tabs>
                <w:tab w:val="left" w:leader="none" w:pos="3690"/>
              </w:tabs>
              <w:rPr>
                <w:rFonts w:ascii="Arial" w:cs="Arial" w:eastAsia="Arial" w:hAnsi="Arial"/>
              </w:rPr>
            </w:pPr>
            <w:bookmarkStart w:colFirst="0" w:colLast="0" w:name="_gjdgxs" w:id="0"/>
            <w:bookmarkEnd w:id="0"/>
            <w:r w:rsidDel="00000000" w:rsidR="00000000" w:rsidRPr="00000000">
              <w:rPr>
                <w:rtl w:val="0"/>
              </w:rPr>
            </w:r>
          </w:p>
          <w:p w:rsidR="00000000" w:rsidDel="00000000" w:rsidP="00000000" w:rsidRDefault="00000000" w:rsidRPr="00000000" w14:paraId="00000159">
            <w:pPr>
              <w:pageBreakBefore w:val="0"/>
              <w:tabs>
                <w:tab w:val="left" w:leader="none" w:pos="3690"/>
              </w:tabs>
              <w:rPr>
                <w:rFonts w:ascii="Arial" w:cs="Arial" w:eastAsia="Arial" w:hAnsi="Arial"/>
              </w:rPr>
            </w:pPr>
            <w:bookmarkStart w:colFirst="0" w:colLast="0" w:name="_5iko471a6odo" w:id="89"/>
            <w:bookmarkEnd w:id="89"/>
            <w:r w:rsidDel="00000000" w:rsidR="00000000" w:rsidRPr="00000000">
              <w:rPr>
                <w:rtl w:val="0"/>
              </w:rPr>
            </w:r>
          </w:p>
          <w:p w:rsidR="00000000" w:rsidDel="00000000" w:rsidP="00000000" w:rsidRDefault="00000000" w:rsidRPr="00000000" w14:paraId="0000015A">
            <w:pPr>
              <w:pageBreakBefore w:val="0"/>
              <w:tabs>
                <w:tab w:val="left" w:leader="none" w:pos="3690"/>
              </w:tabs>
              <w:rPr>
                <w:rFonts w:ascii="Arial" w:cs="Arial" w:eastAsia="Arial" w:hAnsi="Arial"/>
              </w:rPr>
            </w:pPr>
            <w:bookmarkStart w:colFirst="0" w:colLast="0" w:name="_ku5gmc3hvoc8" w:id="90"/>
            <w:bookmarkEnd w:id="90"/>
            <w:r w:rsidDel="00000000" w:rsidR="00000000" w:rsidRPr="00000000">
              <w:rPr>
                <w:rtl w:val="0"/>
              </w:rPr>
            </w:r>
          </w:p>
          <w:p w:rsidR="00000000" w:rsidDel="00000000" w:rsidP="00000000" w:rsidRDefault="00000000" w:rsidRPr="00000000" w14:paraId="0000015B">
            <w:pPr>
              <w:pageBreakBefore w:val="0"/>
              <w:numPr>
                <w:ilvl w:val="0"/>
                <w:numId w:val="17"/>
              </w:numPr>
              <w:tabs>
                <w:tab w:val="left" w:leader="none" w:pos="3690"/>
              </w:tabs>
              <w:ind w:left="720" w:hanging="360"/>
              <w:rPr>
                <w:rFonts w:ascii="Arial" w:cs="Arial" w:eastAsia="Arial" w:hAnsi="Arial"/>
                <w:u w:val="none"/>
              </w:rPr>
            </w:pPr>
            <w:bookmarkStart w:colFirst="0" w:colLast="0" w:name="_27qhqpkf28vq" w:id="91"/>
            <w:bookmarkEnd w:id="91"/>
            <w:r w:rsidDel="00000000" w:rsidR="00000000" w:rsidRPr="00000000">
              <w:rPr>
                <w:rFonts w:ascii="Arial" w:cs="Arial" w:eastAsia="Arial" w:hAnsi="Arial"/>
                <w:rtl w:val="0"/>
              </w:rPr>
              <w:t xml:space="preserve">Resolución de problemas que impliquen la medición de longitudes usando el metro y el centímetro como unidades de medida.</w:t>
            </w:r>
          </w:p>
          <w:p w:rsidR="00000000" w:rsidDel="00000000" w:rsidP="00000000" w:rsidRDefault="00000000" w:rsidRPr="00000000" w14:paraId="0000015C">
            <w:pPr>
              <w:pageBreakBefore w:val="0"/>
              <w:tabs>
                <w:tab w:val="left" w:leader="none" w:pos="3690"/>
              </w:tabs>
              <w:ind w:left="720" w:firstLine="0"/>
              <w:rPr>
                <w:rFonts w:ascii="Arial" w:cs="Arial" w:eastAsia="Arial" w:hAnsi="Arial"/>
              </w:rPr>
            </w:pPr>
            <w:bookmarkStart w:colFirst="0" w:colLast="0" w:name="_l5zttwm71d1n" w:id="92"/>
            <w:bookmarkEnd w:id="92"/>
            <w:r w:rsidDel="00000000" w:rsidR="00000000" w:rsidRPr="00000000">
              <w:rPr>
                <w:rFonts w:ascii="Arial" w:cs="Arial" w:eastAsia="Arial" w:hAnsi="Arial"/>
                <w:rtl w:val="0"/>
              </w:rPr>
              <w:t xml:space="preserve"> </w:t>
            </w:r>
          </w:p>
          <w:p w:rsidR="00000000" w:rsidDel="00000000" w:rsidP="00000000" w:rsidRDefault="00000000" w:rsidRPr="00000000" w14:paraId="0000015D">
            <w:pPr>
              <w:pageBreakBefore w:val="0"/>
              <w:numPr>
                <w:ilvl w:val="0"/>
                <w:numId w:val="17"/>
              </w:numPr>
              <w:tabs>
                <w:tab w:val="left" w:leader="none" w:pos="3690"/>
              </w:tabs>
              <w:ind w:left="720" w:hanging="360"/>
              <w:rPr>
                <w:rFonts w:ascii="Arial" w:cs="Arial" w:eastAsia="Arial" w:hAnsi="Arial"/>
                <w:u w:val="none"/>
              </w:rPr>
            </w:pPr>
            <w:bookmarkStart w:colFirst="0" w:colLast="0" w:name="_yrmv9wty3c7u" w:id="93"/>
            <w:bookmarkEnd w:id="93"/>
            <w:r w:rsidDel="00000000" w:rsidR="00000000" w:rsidRPr="00000000">
              <w:rPr>
                <w:rFonts w:ascii="Arial" w:cs="Arial" w:eastAsia="Arial" w:hAnsi="Arial"/>
                <w:rtl w:val="0"/>
              </w:rPr>
              <w:t xml:space="preserve"> Resolución de problemas que exijan determinar pesos y capacidades. Uso de instrumentos como balanzas, vasos graduados, goteros, etcétera. Utilización del kilo, el gramo y el litro como unidades de peso y capacidad. </w:t>
            </w:r>
          </w:p>
          <w:p w:rsidR="00000000" w:rsidDel="00000000" w:rsidP="00000000" w:rsidRDefault="00000000" w:rsidRPr="00000000" w14:paraId="0000015E">
            <w:pPr>
              <w:pageBreakBefore w:val="0"/>
              <w:tabs>
                <w:tab w:val="left" w:leader="none" w:pos="3690"/>
              </w:tabs>
              <w:ind w:left="720" w:firstLine="0"/>
              <w:rPr>
                <w:rFonts w:ascii="Arial" w:cs="Arial" w:eastAsia="Arial" w:hAnsi="Arial"/>
              </w:rPr>
            </w:pPr>
            <w:bookmarkStart w:colFirst="0" w:colLast="0" w:name="_skaehy7y49py" w:id="94"/>
            <w:bookmarkEnd w:id="94"/>
            <w:r w:rsidDel="00000000" w:rsidR="00000000" w:rsidRPr="00000000">
              <w:rPr>
                <w:rtl w:val="0"/>
              </w:rPr>
            </w:r>
          </w:p>
          <w:p w:rsidR="00000000" w:rsidDel="00000000" w:rsidP="00000000" w:rsidRDefault="00000000" w:rsidRPr="00000000" w14:paraId="0000015F">
            <w:pPr>
              <w:pageBreakBefore w:val="0"/>
              <w:numPr>
                <w:ilvl w:val="0"/>
                <w:numId w:val="17"/>
              </w:numPr>
              <w:tabs>
                <w:tab w:val="left" w:leader="none" w:pos="3690"/>
              </w:tabs>
              <w:ind w:left="720" w:hanging="360"/>
              <w:rPr>
                <w:rFonts w:ascii="Arial" w:cs="Arial" w:eastAsia="Arial" w:hAnsi="Arial"/>
                <w:u w:val="none"/>
              </w:rPr>
            </w:pPr>
            <w:bookmarkStart w:colFirst="0" w:colLast="0" w:name="_7fvsvjge4y43" w:id="95"/>
            <w:bookmarkEnd w:id="95"/>
            <w:r w:rsidDel="00000000" w:rsidR="00000000" w:rsidRPr="00000000">
              <w:rPr>
                <w:rFonts w:ascii="Arial" w:cs="Arial" w:eastAsia="Arial" w:hAnsi="Arial"/>
                <w:rtl w:val="0"/>
              </w:rPr>
              <w:t xml:space="preserve">Resolución de problemas que demanden comparar pesos y capacidades. Uso de fracciones de las unidades de medida para determinar y comparar pesos y capacidades.</w:t>
            </w:r>
          </w:p>
          <w:p w:rsidR="00000000" w:rsidDel="00000000" w:rsidP="00000000" w:rsidRDefault="00000000" w:rsidRPr="00000000" w14:paraId="00000160">
            <w:pPr>
              <w:pageBreakBefore w:val="0"/>
              <w:tabs>
                <w:tab w:val="left" w:leader="none" w:pos="3690"/>
              </w:tabs>
              <w:ind w:left="720" w:firstLine="0"/>
              <w:rPr>
                <w:rFonts w:ascii="Arial" w:cs="Arial" w:eastAsia="Arial" w:hAnsi="Arial"/>
              </w:rPr>
            </w:pPr>
            <w:bookmarkStart w:colFirst="0" w:colLast="0" w:name="_2svw2ekbe52a" w:id="96"/>
            <w:bookmarkEnd w:id="96"/>
            <w:r w:rsidDel="00000000" w:rsidR="00000000" w:rsidRPr="00000000">
              <w:rPr>
                <w:rFonts w:ascii="Arial" w:cs="Arial" w:eastAsia="Arial" w:hAnsi="Arial"/>
                <w:rtl w:val="0"/>
              </w:rPr>
              <w:t xml:space="preserve"> </w:t>
            </w:r>
          </w:p>
          <w:p w:rsidR="00000000" w:rsidDel="00000000" w:rsidP="00000000" w:rsidRDefault="00000000" w:rsidRPr="00000000" w14:paraId="00000161">
            <w:pPr>
              <w:pageBreakBefore w:val="0"/>
              <w:numPr>
                <w:ilvl w:val="0"/>
                <w:numId w:val="17"/>
              </w:numPr>
              <w:tabs>
                <w:tab w:val="left" w:leader="none" w:pos="3690"/>
              </w:tabs>
              <w:ind w:left="720" w:hanging="360"/>
              <w:rPr>
                <w:rFonts w:ascii="Arial" w:cs="Arial" w:eastAsia="Arial" w:hAnsi="Arial"/>
                <w:u w:val="none"/>
              </w:rPr>
            </w:pPr>
            <w:bookmarkStart w:colFirst="0" w:colLast="0" w:name="_yhpo728sg4k1" w:id="97"/>
            <w:bookmarkEnd w:id="97"/>
            <w:r w:rsidDel="00000000" w:rsidR="00000000" w:rsidRPr="00000000">
              <w:rPr>
                <w:rFonts w:ascii="Arial" w:cs="Arial" w:eastAsia="Arial" w:hAnsi="Arial"/>
                <w:rtl w:val="0"/>
              </w:rPr>
              <w:t xml:space="preserve">Medición de ángulos usando el ángulo recto como unidad de medida: es la mitad que un recto, equivale a dos ángulos rectos, etcétera</w:t>
            </w:r>
          </w:p>
          <w:p w:rsidR="00000000" w:rsidDel="00000000" w:rsidP="00000000" w:rsidRDefault="00000000" w:rsidRPr="00000000" w14:paraId="00000162">
            <w:pPr>
              <w:pageBreakBefore w:val="0"/>
              <w:tabs>
                <w:tab w:val="left" w:leader="none" w:pos="3690"/>
              </w:tabs>
              <w:rPr>
                <w:rFonts w:ascii="Arial" w:cs="Arial" w:eastAsia="Arial" w:hAnsi="Arial"/>
              </w:rPr>
            </w:pPr>
            <w:bookmarkStart w:colFirst="0" w:colLast="0" w:name="_qt34rdypcuqk" w:id="98"/>
            <w:bookmarkEnd w:id="98"/>
            <w:r w:rsidDel="00000000" w:rsidR="00000000" w:rsidRPr="00000000">
              <w:rPr>
                <w:rtl w:val="0"/>
              </w:rPr>
            </w:r>
          </w:p>
          <w:p w:rsidR="00000000" w:rsidDel="00000000" w:rsidP="00000000" w:rsidRDefault="00000000" w:rsidRPr="00000000" w14:paraId="00000163">
            <w:pPr>
              <w:pageBreakBefore w:val="0"/>
              <w:numPr>
                <w:ilvl w:val="0"/>
                <w:numId w:val="15"/>
              </w:numPr>
              <w:tabs>
                <w:tab w:val="left" w:leader="none" w:pos="3690"/>
              </w:tabs>
              <w:ind w:left="720" w:hanging="360"/>
              <w:rPr>
                <w:rFonts w:ascii="Arial" w:cs="Arial" w:eastAsia="Arial" w:hAnsi="Arial"/>
                <w:u w:val="none"/>
              </w:rPr>
            </w:pPr>
            <w:bookmarkStart w:colFirst="0" w:colLast="0" w:name="_wd793qa5xsn6" w:id="99"/>
            <w:bookmarkEnd w:id="99"/>
            <w:r w:rsidDel="00000000" w:rsidR="00000000" w:rsidRPr="00000000">
              <w:rPr>
                <w:rFonts w:ascii="Arial" w:cs="Arial" w:eastAsia="Arial" w:hAnsi="Arial"/>
                <w:rtl w:val="0"/>
              </w:rPr>
              <w:t xml:space="preserve">Uso de relojes y calendarios para localizar diferentes acontecimientos, ubicarse en el tiempo y medir duraciones. </w:t>
            </w:r>
          </w:p>
          <w:p w:rsidR="00000000" w:rsidDel="00000000" w:rsidP="00000000" w:rsidRDefault="00000000" w:rsidRPr="00000000" w14:paraId="00000164">
            <w:pPr>
              <w:pageBreakBefore w:val="0"/>
              <w:tabs>
                <w:tab w:val="left" w:leader="none" w:pos="3690"/>
              </w:tabs>
              <w:ind w:left="720" w:firstLine="0"/>
              <w:rPr>
                <w:rFonts w:ascii="Arial" w:cs="Arial" w:eastAsia="Arial" w:hAnsi="Arial"/>
              </w:rPr>
            </w:pPr>
            <w:bookmarkStart w:colFirst="0" w:colLast="0" w:name="_v4lanwc6hay1" w:id="100"/>
            <w:bookmarkEnd w:id="100"/>
            <w:r w:rsidDel="00000000" w:rsidR="00000000" w:rsidRPr="00000000">
              <w:rPr>
                <w:rtl w:val="0"/>
              </w:rPr>
            </w:r>
          </w:p>
          <w:p w:rsidR="00000000" w:rsidDel="00000000" w:rsidP="00000000" w:rsidRDefault="00000000" w:rsidRPr="00000000" w14:paraId="00000165">
            <w:pPr>
              <w:pageBreakBefore w:val="0"/>
              <w:numPr>
                <w:ilvl w:val="0"/>
                <w:numId w:val="15"/>
              </w:numPr>
              <w:tabs>
                <w:tab w:val="left" w:leader="none" w:pos="3690"/>
              </w:tabs>
              <w:ind w:left="720" w:hanging="360"/>
              <w:rPr>
                <w:rFonts w:ascii="Arial" w:cs="Arial" w:eastAsia="Arial" w:hAnsi="Arial"/>
                <w:u w:val="none"/>
              </w:rPr>
            </w:pPr>
            <w:bookmarkStart w:colFirst="0" w:colLast="0" w:name="_p4ztck49op8m" w:id="101"/>
            <w:bookmarkEnd w:id="101"/>
            <w:r w:rsidDel="00000000" w:rsidR="00000000" w:rsidRPr="00000000">
              <w:rPr>
                <w:rFonts w:ascii="Arial" w:cs="Arial" w:eastAsia="Arial" w:hAnsi="Arial"/>
                <w:rtl w:val="0"/>
              </w:rPr>
              <w:t xml:space="preserve"> Estimación de longitudes, capacidades y pesos por intermedio de comparaciones, eligiendo una unidad de medida conveniente (convencional o no), a "ojo" o por medio del cálculo. Por ejemplo: - ¿Cuál es la altura a la que se encuentra el primer piso de la escuela?</w:t>
            </w:r>
          </w:p>
          <w:p w:rsidR="00000000" w:rsidDel="00000000" w:rsidP="00000000" w:rsidRDefault="00000000" w:rsidRPr="00000000" w14:paraId="00000166">
            <w:pPr>
              <w:pageBreakBefore w:val="0"/>
              <w:tabs>
                <w:tab w:val="left" w:leader="none" w:pos="3690"/>
              </w:tabs>
              <w:rPr>
                <w:rFonts w:ascii="Arial" w:cs="Arial" w:eastAsia="Arial" w:hAnsi="Arial"/>
              </w:rPr>
            </w:pPr>
            <w:bookmarkStart w:colFirst="0" w:colLast="0" w:name="_293a9q8q1gqi" w:id="102"/>
            <w:bookmarkEnd w:id="102"/>
            <w:r w:rsidDel="00000000" w:rsidR="00000000" w:rsidRPr="00000000">
              <w:rPr>
                <w:rtl w:val="0"/>
              </w:rPr>
            </w:r>
          </w:p>
          <w:p w:rsidR="00000000" w:rsidDel="00000000" w:rsidP="00000000" w:rsidRDefault="00000000" w:rsidRPr="00000000" w14:paraId="00000167">
            <w:pPr>
              <w:pageBreakBefore w:val="0"/>
              <w:tabs>
                <w:tab w:val="left" w:leader="none" w:pos="3690"/>
              </w:tabs>
              <w:rPr>
                <w:rFonts w:ascii="Arial" w:cs="Arial" w:eastAsia="Arial" w:hAnsi="Arial"/>
              </w:rPr>
            </w:pPr>
            <w:bookmarkStart w:colFirst="0" w:colLast="0" w:name="_wth9469o4wm3" w:id="103"/>
            <w:bookmarkEnd w:id="103"/>
            <w:r w:rsidDel="00000000" w:rsidR="00000000" w:rsidRPr="00000000">
              <w:rPr>
                <w:rtl w:val="0"/>
              </w:rPr>
            </w:r>
          </w:p>
          <w:p w:rsidR="00000000" w:rsidDel="00000000" w:rsidP="00000000" w:rsidRDefault="00000000" w:rsidRPr="00000000" w14:paraId="00000168">
            <w:pPr>
              <w:pageBreakBefore w:val="0"/>
              <w:numPr>
                <w:ilvl w:val="0"/>
                <w:numId w:val="7"/>
              </w:numPr>
              <w:tabs>
                <w:tab w:val="left" w:leader="none" w:pos="3690"/>
              </w:tabs>
              <w:ind w:left="720" w:hanging="360"/>
              <w:rPr>
                <w:rFonts w:ascii="Arial" w:cs="Arial" w:eastAsia="Arial" w:hAnsi="Arial"/>
                <w:u w:val="none"/>
              </w:rPr>
            </w:pPr>
            <w:bookmarkStart w:colFirst="0" w:colLast="0" w:name="_dc2oo6qk2gz8" w:id="104"/>
            <w:bookmarkEnd w:id="104"/>
            <w:r w:rsidDel="00000000" w:rsidR="00000000" w:rsidRPr="00000000">
              <w:rPr>
                <w:rFonts w:ascii="Arial" w:cs="Arial" w:eastAsia="Arial" w:hAnsi="Arial"/>
                <w:rtl w:val="0"/>
              </w:rPr>
              <w:t xml:space="preserve">Resolución de problemas que impliquen el cálculo del perímetro de figuras poligonales por diferentes procedimientos: medición con regla, con unidades fabricadas ad hoc, etcétera. </w:t>
            </w:r>
          </w:p>
          <w:p w:rsidR="00000000" w:rsidDel="00000000" w:rsidP="00000000" w:rsidRDefault="00000000" w:rsidRPr="00000000" w14:paraId="00000169">
            <w:pPr>
              <w:pageBreakBefore w:val="0"/>
              <w:numPr>
                <w:ilvl w:val="0"/>
                <w:numId w:val="7"/>
              </w:numPr>
              <w:tabs>
                <w:tab w:val="left" w:leader="none" w:pos="3690"/>
              </w:tabs>
              <w:ind w:left="720" w:hanging="360"/>
              <w:rPr>
                <w:rFonts w:ascii="Arial" w:cs="Arial" w:eastAsia="Arial" w:hAnsi="Arial"/>
                <w:u w:val="none"/>
              </w:rPr>
            </w:pPr>
            <w:bookmarkStart w:colFirst="0" w:colLast="0" w:name="_ksfo6t68jn2w" w:id="105"/>
            <w:bookmarkEnd w:id="105"/>
            <w:r w:rsidDel="00000000" w:rsidR="00000000" w:rsidRPr="00000000">
              <w:rPr>
                <w:rFonts w:ascii="Arial" w:cs="Arial" w:eastAsia="Arial" w:hAnsi="Arial"/>
                <w:rtl w:val="0"/>
              </w:rPr>
              <w:t xml:space="preserve">Comparación de los perímetros de dos figuras diferentes a partir del análisis de ciertos elementos sin apelar a la medición efectiva.</w:t>
            </w:r>
          </w:p>
          <w:p w:rsidR="00000000" w:rsidDel="00000000" w:rsidP="00000000" w:rsidRDefault="00000000" w:rsidRPr="00000000" w14:paraId="0000016A">
            <w:pPr>
              <w:pageBreakBefore w:val="0"/>
              <w:numPr>
                <w:ilvl w:val="0"/>
                <w:numId w:val="7"/>
              </w:numPr>
              <w:tabs>
                <w:tab w:val="left" w:leader="none" w:pos="3690"/>
              </w:tabs>
              <w:ind w:left="720" w:hanging="360"/>
              <w:rPr>
                <w:rFonts w:ascii="Arial" w:cs="Arial" w:eastAsia="Arial" w:hAnsi="Arial"/>
                <w:u w:val="none"/>
              </w:rPr>
            </w:pPr>
            <w:bookmarkStart w:colFirst="0" w:colLast="0" w:name="_1pgaadobhh30" w:id="106"/>
            <w:bookmarkEnd w:id="106"/>
            <w:r w:rsidDel="00000000" w:rsidR="00000000" w:rsidRPr="00000000">
              <w:rPr>
                <w:rFonts w:ascii="Arial" w:cs="Arial" w:eastAsia="Arial" w:hAnsi="Arial"/>
                <w:rtl w:val="0"/>
              </w:rPr>
              <w:t xml:space="preserve"> Estimación del perímetro de superficies mayores que el aula. Por ejemplo: una manzana. </w:t>
            </w:r>
          </w:p>
          <w:p w:rsidR="00000000" w:rsidDel="00000000" w:rsidP="00000000" w:rsidRDefault="00000000" w:rsidRPr="00000000" w14:paraId="0000016B">
            <w:pPr>
              <w:pageBreakBefore w:val="0"/>
              <w:numPr>
                <w:ilvl w:val="0"/>
                <w:numId w:val="7"/>
              </w:numPr>
              <w:tabs>
                <w:tab w:val="left" w:leader="none" w:pos="3690"/>
              </w:tabs>
              <w:ind w:left="720" w:hanging="360"/>
              <w:rPr>
                <w:rFonts w:ascii="Arial" w:cs="Arial" w:eastAsia="Arial" w:hAnsi="Arial"/>
                <w:u w:val="none"/>
              </w:rPr>
            </w:pPr>
            <w:bookmarkStart w:colFirst="0" w:colLast="0" w:name="_pz5cv6v31kqw" w:id="107"/>
            <w:bookmarkEnd w:id="107"/>
            <w:r w:rsidDel="00000000" w:rsidR="00000000" w:rsidRPr="00000000">
              <w:rPr>
                <w:rFonts w:ascii="Arial" w:cs="Arial" w:eastAsia="Arial" w:hAnsi="Arial"/>
                <w:rtl w:val="0"/>
              </w:rPr>
              <w:t xml:space="preserve">Medición del área de figuras de lados rectos utilizando papel cuadriculado</w:t>
            </w:r>
          </w:p>
        </w:tc>
        <w:tc>
          <w:tcPr/>
          <w:p w:rsidR="00000000" w:rsidDel="00000000" w:rsidP="00000000" w:rsidRDefault="00000000" w:rsidRPr="00000000" w14:paraId="0000016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6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6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6F">
            <w:pPr>
              <w:pageBreakBefore w:val="0"/>
              <w:numPr>
                <w:ilvl w:val="0"/>
                <w:numId w:val="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estimar, medir efectivamente eligiendo el instrumento y registrar cantidades utilizando una unidad adecuada en función de la situación;</w:t>
            </w:r>
          </w:p>
          <w:p w:rsidR="00000000" w:rsidDel="00000000" w:rsidP="00000000" w:rsidRDefault="00000000" w:rsidRPr="00000000" w14:paraId="00000170">
            <w:pPr>
              <w:pageBreakBefore w:val="0"/>
              <w:numPr>
                <w:ilvl w:val="0"/>
                <w:numId w:val="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comparar y medir ángulos con diferentes recursos, utilizando el ángulo recto como unidad y fracciones de esa unidad. </w:t>
            </w:r>
          </w:p>
          <w:p w:rsidR="00000000" w:rsidDel="00000000" w:rsidP="00000000" w:rsidRDefault="00000000" w:rsidRPr="00000000" w14:paraId="0000017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7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7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7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75">
            <w:pPr>
              <w:pageBreakBefore w:val="0"/>
              <w:numPr>
                <w:ilvl w:val="0"/>
                <w:numId w:val="1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comparar y calcular cantidades de uso social habitual estableciendo equivalencias si la situación lo requiere</w:t>
            </w:r>
          </w:p>
          <w:p w:rsidR="00000000" w:rsidDel="00000000" w:rsidP="00000000" w:rsidRDefault="00000000" w:rsidRPr="00000000" w14:paraId="0000017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77">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78">
            <w:pPr>
              <w:pageBreakBefore w:val="0"/>
              <w:tabs>
                <w:tab w:val="left" w:leader="none" w:pos="3690"/>
              </w:tabs>
              <w:ind w:left="72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179">
            <w:pPr>
              <w:pageBreakBefore w:val="0"/>
              <w:tabs>
                <w:tab w:val="left" w:leader="none" w:pos="3690"/>
              </w:tabs>
              <w:rPr>
                <w:rFonts w:ascii="Arial" w:cs="Arial" w:eastAsia="Arial" w:hAnsi="Arial"/>
              </w:rPr>
            </w:pPr>
            <w:r w:rsidDel="00000000" w:rsidR="00000000" w:rsidRPr="00000000">
              <w:rPr>
                <w:rtl w:val="0"/>
              </w:rPr>
            </w:r>
          </w:p>
        </w:tc>
      </w:tr>
    </w:tbl>
    <w:p w:rsidR="00000000" w:rsidDel="00000000" w:rsidP="00000000" w:rsidRDefault="00000000" w:rsidRPr="00000000" w14:paraId="0000017A">
      <w:pPr>
        <w:pageBreakBefore w:val="0"/>
        <w:tabs>
          <w:tab w:val="left" w:leader="none" w:pos="3690"/>
        </w:tabs>
        <w:rPr>
          <w:rFonts w:ascii="Arial" w:cs="Arial" w:eastAsia="Arial" w:hAnsi="Arial"/>
        </w:rPr>
      </w:pPr>
      <w:r w:rsidDel="00000000" w:rsidR="00000000" w:rsidRPr="00000000">
        <w:rPr>
          <w:rtl w:val="0"/>
        </w:rPr>
      </w:r>
    </w:p>
    <w:sectPr>
      <w:pgSz w:h="12240" w:w="2016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