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15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29150" cy="4276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sistema de escritura primer ciclo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835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48200" cy="118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sistema de escritura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48225" cy="40957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