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0"/>
        <w:tblW w:w="90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3825"/>
        <w:gridCol w:w="1455"/>
        <w:gridCol w:w="1890"/>
        <w:gridCol w:w="1455"/>
        <w:tblGridChange w:id="0">
          <w:tblGrid>
            <w:gridCol w:w="420"/>
            <w:gridCol w:w="3825"/>
            <w:gridCol w:w="1455"/>
            <w:gridCol w:w="1890"/>
            <w:gridCol w:w="1455"/>
          </w:tblGrid>
        </w:tblGridChange>
      </w:tblGrid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44"/>
                <w:szCs w:val="4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sz w:val="44"/>
                <w:szCs w:val="44"/>
                <w:rtl w:val="0"/>
              </w:rPr>
              <w:t xml:space="preserve">7°A - 2023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Nª preinscripción /Nombre de escuela privada 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DNI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ALANCAY AXEL LIONEL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49875690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ARGÜELLO CHAMORRO CESAR DAVID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50307699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i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BALBIN MAYCOL SANTINO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50907511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BOUSO MIRKO SANTINO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50803345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CASTILLO FLORES SEBASTIAN IVAN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50583783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CORDERO BRENDA ALEJANDRA CRISTAL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51123901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CRUZ LUCAS EMANUEL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50418146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 MENNA BONFILI JUAN IGNACIO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50511917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FLORES PARRA JOSNARLY ALEJANDRA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96244675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GALARZE SANTINO JULIAN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50798181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GAVAROTTO KIARA SOLEDAD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50438246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GOMEZ JOEL IGNACIO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50048274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iRIGOYEN HELENA ROCIO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50833913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LEDESMA LLANEZA BIANCA NICOLE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50990357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MENDOZA GOMEZ LAUTARO VALENTIN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50907633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ORRILLO VALENTINA AVRIL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51220170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PLACERES LUANA VICTORIA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51070028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RODRIGUEZ GONZALEZ MARIA JOSÉ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SANCHEZ CORDOVA BRISA ELENA LUJAN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50599182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VACA TEJERINA LARA JAZMIN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50160480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VIVEROS TATHIANA ESTEFANIA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50441354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9" w:w="11907" w:orient="portrait"/>
      <w:pgMar w:bottom="566.9291338582677" w:top="566.9291338582677" w:left="566.9291338582677" w:right="566.929133858267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59"/>
    <w:rsid w:val="00E9201D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FfyQjIoyRBsbB7G1Ds7cKKbsuQ==">CgMxLjAyCWguMzBqMHpsbDIJaC4zMGowemxsMgloLjMwajB6bGw4AHIhMXg3S0FEUW5CTHM2OFVSZUJvOXNnU01KMTdocGl6cUhL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2022-06-10T16:47:00Z</dcterms:created>
  <dc:creator>DOCENTES</dc:creator>
</cp:coreProperties>
</file>