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ind w:left="720" w:hanging="360"/>
        <w:rPr>
          <w:u w:val="none"/>
        </w:rPr>
      </w:pPr>
      <w:r w:rsidDel="00000000" w:rsidR="00000000" w:rsidRPr="00000000">
        <w:rPr>
          <w:rtl w:val="0"/>
        </w:rPr>
        <w:t xml:space="preserve">Al principio muestra a unas niñas jugando con muñecas a ser madre ¿Qué rol les está mostrando? a</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AL principio muestra una barbie estereotipada que vive en un mundo ideal y perfecto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Les muestra a las niñas un mundo perfecto que es fácil sin complicaciones donde todos están felices. ¿Qué pueden decir de eso.?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¿Quién es el personaje de Allan?  ¿Que tiene de diferente ?</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BArbie 4 se equivoca , no se averguenza ¿ que es lo que comienza a sucederle ?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Se vuelve triste, sentimental , imperfecta </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Se queda elije el mundo perfecto de barbie o se aventura en conocer el mundo real . </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En el mumdo real tienen una imagen de barbie que las empodera que les ayudo en su vida   esto es asi??  </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Qué sucede cuando llegan al mundo real con los roles de hombre y de mujer </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Como aparecen definidos esos roles en el mundo real.</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Armada entrenar ejercito gym Como se comienza a sentir ken?</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 Cuando barbie esta semtada comiemza a ver el mundo real con otros ojos que es lo que ve??</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Por que son todos hombres los que manejan matel?</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Que sucede cuando barbie se encuentra con las Niñas </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Mirada niña </w:t>
      </w:r>
    </w:p>
    <w:p w:rsidR="00000000" w:rsidDel="00000000" w:rsidP="00000000" w:rsidRDefault="00000000" w:rsidRPr="00000000" w14:paraId="0000001C">
      <w:pPr>
        <w:rPr/>
      </w:pPr>
      <w:r w:rsidDel="00000000" w:rsidR="00000000" w:rsidRPr="00000000">
        <w:rPr>
          <w:rtl w:val="0"/>
        </w:rPr>
        <w:t xml:space="preserve">Acomplejada</w:t>
      </w:r>
    </w:p>
    <w:p w:rsidR="00000000" w:rsidDel="00000000" w:rsidP="00000000" w:rsidRDefault="00000000" w:rsidRPr="00000000" w14:paraId="0000001D">
      <w:pPr>
        <w:rPr/>
      </w:pPr>
      <w:r w:rsidDel="00000000" w:rsidR="00000000" w:rsidRPr="00000000">
        <w:rPr>
          <w:rtl w:val="0"/>
        </w:rPr>
        <w:t xml:space="preserve">Sexualizacion</w:t>
      </w:r>
    </w:p>
    <w:p w:rsidR="00000000" w:rsidDel="00000000" w:rsidP="00000000" w:rsidRDefault="00000000" w:rsidRPr="00000000" w14:paraId="0000001E">
      <w:pPr>
        <w:rPr/>
      </w:pPr>
      <w:r w:rsidDel="00000000" w:rsidR="00000000" w:rsidRPr="00000000">
        <w:rPr>
          <w:rtl w:val="0"/>
        </w:rPr>
        <w:t xml:space="preserve">Idealizar cuerpos </w:t>
      </w:r>
    </w:p>
    <w:p w:rsidR="00000000" w:rsidDel="00000000" w:rsidP="00000000" w:rsidRDefault="00000000" w:rsidRPr="00000000" w14:paraId="0000001F">
      <w:pPr>
        <w:rPr/>
      </w:pPr>
      <w:r w:rsidDel="00000000" w:rsidR="00000000" w:rsidRPr="00000000">
        <w:rPr>
          <w:rtl w:val="0"/>
        </w:rPr>
        <w:t xml:space="preserve">Consumismo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Mirada barbie</w:t>
      </w:r>
    </w:p>
    <w:p w:rsidR="00000000" w:rsidDel="00000000" w:rsidP="00000000" w:rsidRDefault="00000000" w:rsidRPr="00000000" w14:paraId="00000022">
      <w:pPr>
        <w:rPr/>
      </w:pPr>
      <w:r w:rsidDel="00000000" w:rsidR="00000000" w:rsidRPr="00000000">
        <w:rPr>
          <w:rtl w:val="0"/>
        </w:rPr>
        <w:t xml:space="preserve">Apoyarlas hacerlas felices y poderosas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Ken quiere que le den un cargo de alta jerarquia o doctor o salvavida sin haber estufiado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Situacion 1 </w:t>
      </w:r>
    </w:p>
    <w:p w:rsidR="00000000" w:rsidDel="00000000" w:rsidP="00000000" w:rsidRDefault="00000000" w:rsidRPr="00000000" w14:paraId="00000027">
      <w:pPr>
        <w:rPr/>
      </w:pPr>
      <w:r w:rsidDel="00000000" w:rsidR="00000000" w:rsidRPr="00000000">
        <w:rPr>
          <w:rtl w:val="0"/>
        </w:rPr>
        <w:t xml:space="preserve">Cuando habla con una doctora la inferioriza y le pide un cafe no reconociendo que es profesional.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Situacion 2 </w:t>
      </w:r>
    </w:p>
    <w:p w:rsidR="00000000" w:rsidDel="00000000" w:rsidP="00000000" w:rsidRDefault="00000000" w:rsidRPr="00000000" w14:paraId="0000002A">
      <w:pPr>
        <w:rPr/>
      </w:pPr>
      <w:r w:rsidDel="00000000" w:rsidR="00000000" w:rsidRPr="00000000">
        <w:rPr>
          <w:rtl w:val="0"/>
        </w:rPr>
        <w:t xml:space="preserve">Cuando va a buscar un ouesto de alta jerarquia el dice “que no ejercen bien el patriarcado y el hombre le dice que si lo siguen ejerciendo pero mas sofisticado disimulado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 barbie La quieren encerrar en una caja , mientras los hombres tiennen el control de la empresa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¿Por que le dice que  Barbie es una idea ? </w:t>
      </w:r>
    </w:p>
    <w:p w:rsidR="00000000" w:rsidDel="00000000" w:rsidP="00000000" w:rsidRDefault="00000000" w:rsidRPr="00000000" w14:paraId="0000002F">
      <w:pPr>
        <w:rPr/>
      </w:pPr>
      <w:r w:rsidDel="00000000" w:rsidR="00000000" w:rsidRPr="00000000">
        <w:rPr>
          <w:rtl w:val="0"/>
        </w:rPr>
        <w:t xml:space="preserve"> Barbie afronta sus emociones los cambios como en la vida real o elige que todo sea perfecto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Qué hace ken con el mundo de barbie cuando llega que acciones o el rol de las chicas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Barbie comienza a llorar la chica del mumdo real </w:t>
      </w:r>
    </w:p>
    <w:p w:rsidR="00000000" w:rsidDel="00000000" w:rsidP="00000000" w:rsidRDefault="00000000" w:rsidRPr="00000000" w14:paraId="00000034">
      <w:pPr>
        <w:rPr/>
      </w:pPr>
      <w:r w:rsidDel="00000000" w:rsidR="00000000" w:rsidRPr="00000000">
        <w:rPr>
          <w:rtl w:val="0"/>
        </w:rPr>
        <w:t xml:space="preserve">Cuales son las complicsciones que nomvra las mujers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Ellos peleaban por su poder el ego fregil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Cuando charlan le dice q todo lo q creia ser ken no lo sea y tenga q descubrirse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Que quiso decir cuando dice ‘Ken soy yo”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Por que barbie no tiene un final? </w:t>
      </w:r>
    </w:p>
    <w:p w:rsidR="00000000" w:rsidDel="00000000" w:rsidP="00000000" w:rsidRDefault="00000000" w:rsidRPr="00000000" w14:paraId="0000003E">
      <w:pPr>
        <w:rPr/>
      </w:pPr>
      <w:r w:rsidDel="00000000" w:rsidR="00000000" w:rsidRPr="00000000">
        <w:rPr>
          <w:rtl w:val="0"/>
        </w:rPr>
        <w:t xml:space="preserve">Que es lo q tenia q descubrir quien queria ser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hyperlink r:id="rId6">
        <w:r w:rsidDel="00000000" w:rsidR="00000000" w:rsidRPr="00000000">
          <w:rPr>
            <w:color w:val="1155cc"/>
            <w:u w:val="single"/>
            <w:rtl w:val="0"/>
          </w:rPr>
          <w:t xml:space="preserve">https://www.facebook.com/Sociedadefilosofiaplicada/videos/el-paradigma-de-los-5-monos-experimento/2087437574664822/</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 película utiliza una historia parecida a una fábula para exponer con habilidad la difícil situación de las mujeres. Barbie fue una vez un símbolo de la belleza femenina, y la escena inicial de la película destaca la naturaleza progresiva de esta imagen. Antes de ella, las muñecas femeninas representaban solo bebés, perpetuando una representación de la maternidad y la vida doméstica.</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Barbie, sin embargo, significa un cierto despertar entre las mujeres, un despertar que se manifiesta en el universo de Barbie en mujeres que no sólo son bellas sino también sabias y poderosas. Pueden ser ganadores del Premio Nobel o incluso presidentes. Ya no se limitan a la maternidad o a la mera belleza; en este mundo pueden ser lo que quieran.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Pero este despertar también es una trampa, una que ellas mismas se han tendido. Al final, Barbie sólo representa estereotipos e ideales inalcanzables que nunca pueden llevarse a cabo en la realidad, y por lo tanto, sólo representa una fantasía. Esta búsqueda interminable de la perfección se convierte en una fuerza sofocante que reprime la singularidad de las mujeres reales. No es más que idealismo tóxico y autohipnosis delirante.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Así es como las Barbies se bañan en agua inexistente, fingen cepillarse los dientes y beben vino invisible, celebrando una alegría ficticia junto a una playa imaginaria. Todo es falso.</w:t>
      </w:r>
    </w:p>
    <w:p w:rsidR="00000000" w:rsidDel="00000000" w:rsidP="00000000" w:rsidRDefault="00000000" w:rsidRPr="00000000" w14:paraId="00000049">
      <w:pPr>
        <w:spacing w:after="360" w:before="36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 crisis existencial de la Barbie de </w:t>
      </w:r>
      <w:hyperlink r:id="rId8">
        <w:r w:rsidDel="00000000" w:rsidR="00000000" w:rsidRPr="00000000">
          <w:rPr>
            <w:rFonts w:ascii="Georgia" w:cs="Georgia" w:eastAsia="Georgia" w:hAnsi="Georgia"/>
            <w:color w:val="0000ee"/>
            <w:sz w:val="24"/>
            <w:szCs w:val="24"/>
            <w:rtl w:val="0"/>
          </w:rPr>
          <w:t xml:space="preserve">Margot Robbie</w:t>
        </w:r>
      </w:hyperlink>
      <w:r w:rsidDel="00000000" w:rsidR="00000000" w:rsidRPr="00000000">
        <w:rPr>
          <w:rFonts w:ascii="Georgia" w:cs="Georgia" w:eastAsia="Georgia" w:hAnsi="Georgia"/>
          <w:sz w:val="24"/>
          <w:szCs w:val="24"/>
          <w:rtl w:val="0"/>
        </w:rPr>
        <w:t xml:space="preserve"> es, en esencia, un reflejo de los valores representados por Barbie: sedantes, una pompa de jabón rosa que explotaría con demasiada facilidad si alguna vez entrara en contacto con el mundo real.</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 la película, los productores de Barbie son hombres aparentemente incompetentes pero controladores, una clara acusación al patriarcado moderno. El papel de la creadora de Barbie, Ruth, es una prueba más de la última sumisión y explotación de Barbie por parte del patriarcado y el consumismo. La verdadera creadora, al final, es congelada en el tiempo y exiliada por los hombres a un lugar lejano y olvidable. Los hombres vieron la demanda de las mujeres y jugaron con ella, convirtiendo a la independencia femenina en uno de los negocios más exitosos de esta era.</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En este sentido, entonces, la utopía aparentemente femenina de Barbie sigue siendo, de hecho, diseñada y controlada por hombres, una imitación rebelde de una sociedad patriarcal. Aquí es donde la película supera la típica retórica feminista popular. El dilema de Barbie es, hasta cierto punto, el dilema de los hombres en nuestro mundo real, y la representación de Ken de los problemas masculinos refleja, de alguna manera, los problemas reales de las mujeres.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En Barbieland, todo es rosa y alegre, y nunca se mencionan los problemas del mundo real. Esto refleja los rígidos estereotipos impuestos a los hombres en la vida real, donde deben ser fuertes y no mostrar emociones</w:t>
      </w:r>
      <w:r w:rsidDel="00000000" w:rsidR="00000000" w:rsidRPr="00000000">
        <w:rPr>
          <w:rFonts w:ascii="Georgia" w:cs="Georgia" w:eastAsia="Georgia" w:hAnsi="Georgia"/>
          <w:sz w:val="24"/>
          <w:szCs w:val="24"/>
          <w:rtl w:val="0"/>
        </w:rPr>
        <w:t xml:space="preserve">. Ken, el “sexo secundario” de este universo, nunca cuestiona lo que quiere; su único objetivo es complacer a Barbie, y por eso agoniza, y nos hace recordar cómo algunas mujeres en la vida real consideran que complacer a los hombres es lo más importante de sus vidas. La sensibilidad y emotividad de Ken demuestran que los llamados rasgos masculinos y femeninos son en gran medida producto del condicionamiento cultural: cuando la existencia de Ken se reduce a la de un jarrón, una mera decoración, su aparente feminización parece una conclusión perfectamente lógica.</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Hacia el final, la película va más allá de la confrontación entre hombres y mujeres y apunta a un problema más profundo: </w:t>
      </w:r>
      <w:r w:rsidDel="00000000" w:rsidR="00000000" w:rsidRPr="00000000">
        <w:rPr>
          <w:rFonts w:ascii="Georgia" w:cs="Georgia" w:eastAsia="Georgia" w:hAnsi="Georgia"/>
          <w:b w:val="1"/>
          <w:bCs w:val="1"/>
          <w:sz w:val="24"/>
          <w:szCs w:val="24"/>
          <w:rtl w:val="0"/>
        </w:rPr>
        <w:t xml:space="preserve">cuando ya no priorizamos nuestro verdadero yo, sino que colocamos un ideal o discurso poco realista como nuestro objetivo, ese ideal y ese discurso se convierten en restricciones sutiles y traiciones a uno mismo.</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 última instancia, la independencia auténtica sólo puede construirse sobre el reconocimiento de la existencia verdadera y las imperfecciones genuinas de uno mismo.</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 Se utiliza a la muñeca Barbie para construir una metáfora simple pero persuasiva del problema real de las relaciones hombre-mujer, pero no se limita sólo a eso, sino que también profundiza en la eterna contradicción entre la libertad y la sumisión. La película aborda las limitaciones tanto del patriarcado como del feminismo: </w:t>
      </w:r>
      <w:r w:rsidDel="00000000" w:rsidR="00000000" w:rsidRPr="00000000">
        <w:rPr>
          <w:rFonts w:ascii="Georgia" w:cs="Georgia" w:eastAsia="Georgia" w:hAnsi="Georgia"/>
          <w:b w:val="1"/>
          <w:bCs w:val="1"/>
          <w:sz w:val="24"/>
          <w:szCs w:val="24"/>
          <w:rtl w:val="0"/>
        </w:rPr>
        <w:t xml:space="preserve">la verdadera liberación proviene del reconocimiento del yo auténtico detrás de la apariencia de cualquier concepto socialmente definido.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eorgia" w:cs="Georgia" w:eastAsia="Georgia" w:hAnsi="Georgia"/>
                <w:sz w:val="29"/>
                <w:szCs w:val="29"/>
                <w:rtl w:val="0"/>
              </w:rPr>
              <w:t xml:space="preserve">l final de </w:t>
            </w:r>
            <w:r w:rsidDel="00000000" w:rsidR="00000000" w:rsidRPr="00000000">
              <w:rPr>
                <w:rFonts w:ascii="Georgia" w:cs="Georgia" w:eastAsia="Georgia" w:hAnsi="Georgia"/>
                <w:i w:val="1"/>
                <w:iCs w:val="1"/>
                <w:sz w:val="29"/>
                <w:szCs w:val="29"/>
                <w:rtl w:val="0"/>
              </w:rPr>
              <w:t xml:space="preserve">Barbie</w:t>
            </w:r>
            <w:r w:rsidDel="00000000" w:rsidR="00000000" w:rsidRPr="00000000">
              <w:rPr>
                <w:rFonts w:ascii="Georgia" w:cs="Georgia" w:eastAsia="Georgia" w:hAnsi="Georgia"/>
                <w:sz w:val="29"/>
                <w:szCs w:val="29"/>
                <w:rtl w:val="0"/>
              </w:rPr>
              <w:t xml:space="preserve"> parece querer dejar a un lado su premisa de comedia infantil para ponerse mucho más metafísico y dar conclusión, más que a la aventura de la cinta, al conflicto feminista de la mujer moderna. Barbie, como las protagonistas de </w:t>
            </w:r>
            <w:r w:rsidDel="00000000" w:rsidR="00000000" w:rsidRPr="00000000">
              <w:rPr>
                <w:rFonts w:ascii="Georgia" w:cs="Georgia" w:eastAsia="Georgia" w:hAnsi="Georgia"/>
                <w:i w:val="1"/>
                <w:iCs w:val="1"/>
                <w:sz w:val="29"/>
                <w:szCs w:val="29"/>
                <w:rtl w:val="0"/>
              </w:rPr>
              <w:t xml:space="preserve">Mujercitas</w:t>
            </w:r>
            <w:r w:rsidDel="00000000" w:rsidR="00000000" w:rsidRPr="00000000">
              <w:rPr>
                <w:rFonts w:ascii="Georgia" w:cs="Georgia" w:eastAsia="Georgia" w:hAnsi="Georgia"/>
                <w:sz w:val="29"/>
                <w:szCs w:val="29"/>
                <w:rtl w:val="0"/>
              </w:rPr>
              <w:t xml:space="preserve"> y </w:t>
            </w:r>
            <w:r w:rsidDel="00000000" w:rsidR="00000000" w:rsidRPr="00000000">
              <w:rPr>
                <w:rFonts w:ascii="Georgia" w:cs="Georgia" w:eastAsia="Georgia" w:hAnsi="Georgia"/>
                <w:i w:val="1"/>
                <w:iCs w:val="1"/>
                <w:sz w:val="29"/>
                <w:szCs w:val="29"/>
                <w:rtl w:val="0"/>
              </w:rPr>
              <w:t xml:space="preserve">Lady Bird</w:t>
            </w:r>
            <w:r w:rsidDel="00000000" w:rsidR="00000000" w:rsidRPr="00000000">
              <w:rPr>
                <w:rFonts w:ascii="Georgia" w:cs="Georgia" w:eastAsia="Georgia" w:hAnsi="Georgia"/>
                <w:sz w:val="29"/>
                <w:szCs w:val="29"/>
                <w:rtl w:val="0"/>
              </w:rPr>
              <w:t xml:space="preserve">, tendrá su desenlace en descubrir qué es ser mujer en el mundo que le ha tocado. Sobra decir que Barbie y Ken no acaban juntos, pero la principal decisión del personaje de Margot Robbie está en decidir si quedarse como una muñeca en Barbieland o aventurarse a ser una mujer real en nuestro mundo. La protagonista decide, obviamente, la segunda opción, y lo hace alentada nada menos que por el fantasma de Ruth Handler, la creadora original de Barbie.</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hyperlink r:id="rId9">
        <w:r w:rsidDel="00000000" w:rsidR="00000000" w:rsidRPr="00000000">
          <w:rPr>
            <w:color w:val="1155cc"/>
            <w:u w:val="single"/>
            <w:rtl w:val="0"/>
          </w:rPr>
          <w:t xml:space="preserve">https://www.fotogramas.es/noticias-cine/a44749221/barbie-anti-hombres-espejo-patriarcado-mensaje-pelicula/</w:t>
        </w:r>
      </w:hyperlink>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hyperlink r:id="rId10">
        <w:r w:rsidDel="00000000" w:rsidR="00000000" w:rsidRPr="00000000">
          <w:rPr>
            <w:color w:val="1155cc"/>
            <w:u w:val="single"/>
            <w:rtl w:val="0"/>
          </w:rPr>
          <w:t xml:space="preserve">https://www.fotogramas.es/noticias-cine/a44749221/barbie-anti-hombres-espejo-patriarcado-mensaje-pelicula/</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fotogramas.es/noticias-cine/a44749221/barbie-anti-hombres-espejo-patriarcado-mensaje-pelicula/" TargetMode="External"/><Relationship Id="rId9" Type="http://schemas.openxmlformats.org/officeDocument/2006/relationships/hyperlink" Target="https://www.fotogramas.es/noticias-cine/a44749221/barbie-anti-hombres-espejo-patriarcado-mensaje-pelicula/" TargetMode="External"/><Relationship Id="rId5" Type="http://schemas.openxmlformats.org/officeDocument/2006/relationships/styles" Target="styles.xml"/><Relationship Id="rId6" Type="http://schemas.openxmlformats.org/officeDocument/2006/relationships/hyperlink" Target="https://www.facebook.com/Sociedadefilosofiaplicada/videos/el-paradigma-de-los-5-monos-experimento/2087437574664822/" TargetMode="External"/><Relationship Id="rId7" Type="http://schemas.openxmlformats.org/officeDocument/2006/relationships/image" Target="media/image1.png"/><Relationship Id="rId8" Type="http://schemas.openxmlformats.org/officeDocument/2006/relationships/hyperlink" Target="https://www.peliplat.com/es/library/celeb/pc09586112/Margot-Robb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