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_____________________________________________________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Material de lectura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Prácticas del lenguaje : mitos griegos : páginas para el alumno / coordinado por Cecilia Parra y Susana Wolman. - 1a ed. - Buenos Aires : Ministerio de Educación del Gobierno de la Ciudad de Buenos Aires, 2007.</w:t>
      </w:r>
    </w:p>
    <w:p w:rsidR="00000000" w:rsidDel="00000000" w:rsidP="00000000" w:rsidRDefault="00000000" w:rsidRPr="00000000" w14:paraId="00000007">
      <w:pPr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Historias de la guerra de Troya de Nicolas Schuff</w:t>
      </w:r>
    </w:p>
    <w:p w:rsidR="00000000" w:rsidDel="00000000" w:rsidP="00000000" w:rsidRDefault="00000000" w:rsidRPr="00000000" w14:paraId="00000009">
      <w:pPr>
        <w:ind w:left="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Mitos Griegos de Mary Pope Osborne</w:t>
      </w:r>
    </w:p>
    <w:p w:rsidR="00000000" w:rsidDel="00000000" w:rsidP="00000000" w:rsidRDefault="00000000" w:rsidRPr="00000000" w14:paraId="0000000B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Bestiario de Gustavo Roldan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1er momento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sz w:val="28"/>
          <w:szCs w:val="28"/>
          <w:rtl w:val="0"/>
        </w:rPr>
        <w:t xml:space="preserve">1- Armado de ficha de lectura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6315"/>
        <w:gridCol w:w="1845"/>
        <w:tblGridChange w:id="0">
          <w:tblGrid>
            <w:gridCol w:w="855"/>
            <w:gridCol w:w="63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Lectura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Ubicación geográfica y temporal de la cultura 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Vemos un video y anotamos aquello que está relacionado al texto leído anteriormente para responder.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  <w:sz w:val="28"/>
          <w:szCs w:val="28"/>
          <w:u w:val="single"/>
        </w:rPr>
      </w:pPr>
      <w:hyperlink r:id="rId6">
        <w:r w:rsidDel="00000000" w:rsidR="00000000" w:rsidRPr="00000000">
          <w:rPr>
            <w:i w:val="1"/>
            <w:iCs w:val="1"/>
            <w:sz w:val="28"/>
            <w:szCs w:val="28"/>
            <w:u w:val="single"/>
            <w:rtl w:val="0"/>
          </w:rPr>
          <w:t xml:space="preserve">https://www.youtube.com/watch?v=90-hMDSN0C8&amp;t=2s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 Tomamos nota y apuntes a partir del video para luego responder de forma 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¿Dónde ocurre la guerra de Troya?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¿Qué es la ilíada y que es la odisea  ? ¿Quién es el autor?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¿Quién es Paris y quién es Helena?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Aquiles primeros dos cantos (lectura de la iliada 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¿En qué momentos intervienen los dioses en la historia de la Ilíada?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¿Qué hace que la historia de Homero lo convierta en un mito?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Momento 2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 Conocer al autor y a la época clásicos 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Lectura “Historias de la guerra de Troya de Nicolas Schuff”</w:t>
      </w:r>
    </w:p>
    <w:p w:rsidR="00000000" w:rsidDel="00000000" w:rsidP="00000000" w:rsidRDefault="00000000" w:rsidRPr="00000000" w14:paraId="0000003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sz w:val="28"/>
          <w:szCs w:val="28"/>
          <w:rtl w:val="0"/>
        </w:rPr>
        <w:t xml:space="preserve">Introducción - Los poemas de Homero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Hace una biografía sobre Homero, quien es, en qué época vivió , porque fue conocido.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Capítulo 1 - La manzana de la discordia “</w:t>
      </w:r>
    </w:p>
    <w:p w:rsidR="00000000" w:rsidDel="00000000" w:rsidP="00000000" w:rsidRDefault="00000000" w:rsidRPr="00000000" w14:paraId="0000003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¿Quiénes son las 3  diosas griegas que se disputaron el obsequio?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¿Cuáles son las habilidades que poseían cada una ?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Relata ¿Por qué París termina eligiendo a Afrodita ?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¿Quién crees que ocasionó la guerra de troya? fundamenta tu respuesta 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A- Iris la diosa de la discordia que fue la que en primer lugar obsequio la manzana?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B- Afrodita que fue arreglar con París y hechizo a Helena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 - París que se fugó con Helena esposa del rey de Esparta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Momento 3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Capítulo 4  - Aquiles se enoja 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Capítulo 5  - Un sueño engañoso</w:t>
      </w:r>
    </w:p>
    <w:p w:rsidR="00000000" w:rsidDel="00000000" w:rsidP="00000000" w:rsidRDefault="00000000" w:rsidRPr="00000000" w14:paraId="0000004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Responde las siguientes preguntas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Atenea dice: -” si se pelean entre ellos nunca derrotarán a los troyanos” ¿Por qué Atenea dice eso?¿Por qué evita que Aquiles se pelee con Agamenón?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¿Quién le pide a Zeus que castigue a Agamenón?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¿Cual es el sueño que tiene Agamenón?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Anota los dioses que se involucran en la guerra de troya y a favor de cuales.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Momento 4 -  </w:t>
      </w:r>
      <w:r w:rsidDel="00000000" w:rsidR="00000000" w:rsidRPr="00000000">
        <w:rPr>
          <w:sz w:val="28"/>
          <w:szCs w:val="28"/>
          <w:rtl w:val="0"/>
        </w:rPr>
        <w:t xml:space="preserve">Conocemos a los dioses del olimpo  - técnicas de estudio</w:t>
      </w:r>
    </w:p>
    <w:p w:rsidR="00000000" w:rsidDel="00000000" w:rsidP="00000000" w:rsidRDefault="00000000" w:rsidRPr="00000000" w14:paraId="00000055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Lectura del texto -  Prácticas del lenguaje : mitos griegos : páginas para el alumno página 10 a 14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¿Cuáles son las características que se asemejan a los humanos?  hace una lista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Presentación de los doce dioses del Olimpo y sus principales atributos.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Realización de un mapa conceptual que relacione a los dioses y sus roles en la mitología griega.</w:t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Momento 5 </w:t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Lectura del  Capítulo 6 - Aquiles vuelve </w:t>
      </w:r>
    </w:p>
    <w:p w:rsidR="00000000" w:rsidDel="00000000" w:rsidP="00000000" w:rsidRDefault="00000000" w:rsidRPr="00000000" w14:paraId="0000005D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Capítulo 7 - El caballo de troya</w:t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Reescribí con tus palabras qué sucede con Aquiles y Paris al final del capítulo 6 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Después de leer este capítulo reescribí y conta con tus palabras lo que sucede </w:t>
      </w:r>
    </w:p>
    <w:p w:rsidR="00000000" w:rsidDel="00000000" w:rsidP="00000000" w:rsidRDefault="00000000" w:rsidRPr="00000000" w14:paraId="00000061">
      <w:pPr>
        <w:numPr>
          <w:ilvl w:val="2"/>
          <w:numId w:val="10"/>
        </w:numPr>
        <w:spacing w:line="360" w:lineRule="auto"/>
        <w:ind w:left="21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Reflexión sobre el lenguaje , trabajo sobre los errores que aparezcan, punto aparte y final, comas. sustitución de palabras , repeticiones innecesarias y ortografia literal y cohesion en el texto, </w:t>
      </w:r>
    </w:p>
    <w:p w:rsidR="00000000" w:rsidDel="00000000" w:rsidP="00000000" w:rsidRDefault="00000000" w:rsidRPr="00000000" w14:paraId="00000062">
      <w:pPr>
        <w:spacing w:line="360" w:lineRule="auto"/>
        <w:ind w:left="216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Busca investiga ¿Por qué se utiliza popularmente el dicho “caballo de troya” relacionarlo con historia y da un ejemplo.</w:t>
      </w:r>
    </w:p>
    <w:p w:rsidR="00000000" w:rsidDel="00000000" w:rsidP="00000000" w:rsidRDefault="00000000" w:rsidRPr="00000000" w14:paraId="0000006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Momento 6 - </w:t>
      </w:r>
      <w:r w:rsidDel="00000000" w:rsidR="00000000" w:rsidRPr="00000000">
        <w:rPr>
          <w:rtl w:val="0"/>
        </w:rPr>
        <w:t xml:space="preserve"> técnicas de estudio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Texto informativo sobre Aquiles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Trabajamos el texto expositivo “La infancia de Aquiles” página 17 y 18 libro de 7mo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Trabajamos con las actividades del libro de 7mo - 19 página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Comparación con el texto de Aquiles en el texto - Prácticas del lenguaje : mitos griegos : páginas para el alumno  página 17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Armamos una ficha con toda la información sobre Aquiles</w:t>
      </w:r>
    </w:p>
    <w:p w:rsidR="00000000" w:rsidDel="00000000" w:rsidP="00000000" w:rsidRDefault="00000000" w:rsidRPr="00000000" w14:paraId="0000006F">
      <w:pPr>
        <w:spacing w:line="3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Momento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line="360" w:lineRule="auto"/>
        <w:ind w:left="720" w:hanging="360"/>
      </w:pPr>
      <w:r w:rsidDel="00000000" w:rsidR="00000000" w:rsidRPr="00000000">
        <w:rPr>
          <w:sz w:val="28"/>
          <w:szCs w:val="28"/>
          <w:rtl w:val="0"/>
        </w:rPr>
        <w:t xml:space="preserve">Lectura del texto - Prácticas del lenguaje : mitos griegos : páginas para el alumno página 18  - El camino del héroe</w:t>
      </w:r>
    </w:p>
    <w:p w:rsidR="00000000" w:rsidDel="00000000" w:rsidP="00000000" w:rsidRDefault="00000000" w:rsidRPr="00000000" w14:paraId="0000007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Pensamos en distintos héroes contemporáneos y reflexionamos acerca de ello</w:t>
      </w:r>
      <w:r w:rsidDel="00000000" w:rsidR="00000000" w:rsidRPr="00000000">
        <w:rPr>
          <w:rtl w:val="0"/>
        </w:rPr>
        <w:t xml:space="preserve">s </w:t>
      </w:r>
    </w:p>
    <w:p w:rsidR="00000000" w:rsidDel="00000000" w:rsidP="00000000" w:rsidRDefault="00000000" w:rsidRPr="00000000" w14:paraId="00000075">
      <w:pPr>
        <w:numPr>
          <w:ilvl w:val="1"/>
          <w:numId w:val="1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Tienen enemigos , combaten el mal son justicieros, tienen poderes sobrenaturales , son humanos, recurren al anonimato , saben quiene son </w:t>
      </w:r>
    </w:p>
    <w:p w:rsidR="00000000" w:rsidDel="00000000" w:rsidP="00000000" w:rsidRDefault="00000000" w:rsidRPr="00000000" w14:paraId="00000076">
      <w:pPr>
        <w:numPr>
          <w:ilvl w:val="1"/>
          <w:numId w:val="1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¿Qué características tiene que tener alguien para ser un héroe? </w:t>
      </w:r>
    </w:p>
    <w:p w:rsidR="00000000" w:rsidDel="00000000" w:rsidP="00000000" w:rsidRDefault="00000000" w:rsidRPr="00000000" w14:paraId="00000077">
      <w:pPr>
        <w:numPr>
          <w:ilvl w:val="1"/>
          <w:numId w:val="1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¿Quien es para vos una figura a la cual seguís como referente que para vos es un héroe qué características hacen que te atraiga apasione?</w:t>
      </w:r>
    </w:p>
    <w:p w:rsidR="00000000" w:rsidDel="00000000" w:rsidP="00000000" w:rsidRDefault="00000000" w:rsidRPr="00000000" w14:paraId="00000078">
      <w:pPr>
        <w:numPr>
          <w:ilvl w:val="1"/>
          <w:numId w:val="1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Hacer una entrevista a un personaje que me identifique orientar las preguntas </w:t>
      </w:r>
    </w:p>
    <w:p w:rsidR="00000000" w:rsidDel="00000000" w:rsidP="00000000" w:rsidRDefault="00000000" w:rsidRPr="00000000" w14:paraId="00000079">
      <w:pPr>
        <w:spacing w:line="3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Construir entre todos un arquetipo de pregunta</w:t>
      </w:r>
      <w:r w:rsidDel="00000000" w:rsidR="00000000" w:rsidRPr="00000000">
        <w:rPr>
          <w:sz w:val="26"/>
          <w:szCs w:val="26"/>
          <w:rtl w:val="0"/>
        </w:rPr>
        <w:t xml:space="preserve">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</w:pPr>
      <w:r w:rsidDel="00000000" w:rsidR="00000000" w:rsidRPr="00000000">
        <w:rPr>
          <w:sz w:val="28"/>
          <w:szCs w:val="28"/>
          <w:rtl w:val="0"/>
        </w:rPr>
        <w:t xml:space="preserve">Lugar y fecha de nacimiento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</w:pPr>
      <w:r w:rsidDel="00000000" w:rsidR="00000000" w:rsidRPr="00000000">
        <w:rPr>
          <w:sz w:val="28"/>
          <w:szCs w:val="28"/>
          <w:rtl w:val="0"/>
        </w:rPr>
        <w:t xml:space="preserve">¿Por qué es famoso?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</w:pPr>
      <w:r w:rsidDel="00000000" w:rsidR="00000000" w:rsidRPr="00000000">
        <w:rPr>
          <w:sz w:val="28"/>
          <w:szCs w:val="28"/>
          <w:rtl w:val="0"/>
        </w:rPr>
        <w:t xml:space="preserve">¿Qué lo llevó al lugar donde está hoy? ¡¿ Quien lo inspiró?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</w:pPr>
      <w:r w:rsidDel="00000000" w:rsidR="00000000" w:rsidRPr="00000000">
        <w:rPr>
          <w:sz w:val="28"/>
          <w:szCs w:val="28"/>
          <w:rtl w:val="0"/>
        </w:rPr>
        <w:t xml:space="preserve">Cuáles fueron las hazañas aventuras que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</w:pPr>
      <w:r w:rsidDel="00000000" w:rsidR="00000000" w:rsidRPr="00000000">
        <w:rPr>
          <w:sz w:val="28"/>
          <w:szCs w:val="28"/>
          <w:rtl w:val="0"/>
        </w:rPr>
        <w:t xml:space="preserve">¿Qué necesita una persona para llegar a donde estás?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</w:pPr>
      <w:r w:rsidDel="00000000" w:rsidR="00000000" w:rsidRPr="00000000">
        <w:rPr>
          <w:sz w:val="28"/>
          <w:szCs w:val="28"/>
          <w:rtl w:val="0"/>
        </w:rPr>
        <w:t xml:space="preserve">Características particulares que reúne </w:t>
      </w:r>
    </w:p>
    <w:p w:rsidR="00000000" w:rsidDel="00000000" w:rsidP="00000000" w:rsidRDefault="00000000" w:rsidRPr="00000000" w14:paraId="0000008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Momento 8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</w:pPr>
      <w:r w:rsidDel="00000000" w:rsidR="00000000" w:rsidRPr="00000000">
        <w:rPr>
          <w:sz w:val="28"/>
          <w:szCs w:val="28"/>
          <w:rtl w:val="0"/>
        </w:rPr>
        <w:t xml:space="preserve">Lectura del texto - Prácticas del lenguaje : mitos griegos : páginas para el alumno página 17- Presentacion de Ulises en la odisea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</w:pPr>
      <w:r w:rsidDel="00000000" w:rsidR="00000000" w:rsidRPr="00000000">
        <w:rPr>
          <w:sz w:val="28"/>
          <w:szCs w:val="28"/>
          <w:rtl w:val="0"/>
        </w:rPr>
        <w:t xml:space="preserve">Parodia de La odisea visualización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</w:pPr>
      <w:r w:rsidDel="00000000" w:rsidR="00000000" w:rsidRPr="00000000">
        <w:rPr>
          <w:sz w:val="28"/>
          <w:szCs w:val="28"/>
          <w:rtl w:val="0"/>
        </w:rPr>
        <w:t xml:space="preserve">Que es una parodia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</w:pPr>
      <w:r w:rsidDel="00000000" w:rsidR="00000000" w:rsidRPr="00000000">
        <w:rPr>
          <w:sz w:val="28"/>
          <w:szCs w:val="28"/>
          <w:rtl w:val="0"/>
        </w:rPr>
        <w:t xml:space="preserve">Qué elementos la distinguen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Momento 9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Investigación sobre las extrañas criaturas mitológicas </w:t>
      </w:r>
    </w:p>
    <w:p w:rsidR="00000000" w:rsidDel="00000000" w:rsidP="00000000" w:rsidRDefault="00000000" w:rsidRPr="00000000" w14:paraId="0000008C">
      <w:pPr>
        <w:spacing w:line="360" w:lineRule="auto"/>
        <w:ind w:left="720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Lectura del texto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60" w:lineRule="auto"/>
        <w:ind w:left="720" w:firstLine="720"/>
        <w:rPr>
          <w:i w:val="1"/>
          <w:i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i w:val="1"/>
          <w:iCs w:val="1"/>
          <w:rtl w:val="0"/>
        </w:rPr>
        <w:t xml:space="preserve">P. del lenguaje : mitos griegos : páginas para el alumno página 23 a 27</w:t>
      </w:r>
    </w:p>
    <w:p w:rsidR="00000000" w:rsidDel="00000000" w:rsidP="00000000" w:rsidRDefault="00000000" w:rsidRPr="00000000" w14:paraId="0000008E">
      <w:pPr>
        <w:spacing w:line="360" w:lineRule="auto"/>
        <w:ind w:left="72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 Bestiario de Gustavo Roldan </w:t>
      </w:r>
    </w:p>
    <w:p w:rsidR="00000000" w:rsidDel="00000000" w:rsidP="00000000" w:rsidRDefault="00000000" w:rsidRPr="00000000" w14:paraId="0000008F">
      <w:pPr>
        <w:spacing w:line="36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sz w:val="28"/>
          <w:szCs w:val="28"/>
          <w:rtl w:val="0"/>
        </w:rPr>
        <w:t xml:space="preserve">Elegir uno comparalo con el otro texto y  produci tu propia ficha con la información que buscaste en la carpeta.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sz w:val="28"/>
          <w:szCs w:val="28"/>
          <w:rtl w:val="0"/>
        </w:rPr>
        <w:t xml:space="preserve">Crea un nuevo ser mitológico, describir sus características en qué lugar habita , cual es su propósito y  dibujalo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Momento 10 </w:t>
      </w:r>
      <w:r w:rsidDel="00000000" w:rsidR="00000000" w:rsidRPr="00000000">
        <w:rPr>
          <w:rtl w:val="0"/>
        </w:rPr>
        <w:t xml:space="preserve">-Texto expositivo Técnica de estudio 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Trabajo en el libro de 7mo página 11 y 12 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Actividades página 14 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Lectura del texto -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Prácticas del lenguaje : mitos griegos : páginas para el alumno página 34 - buscamos las ideas principales y las desarrollamos en la carpeta  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Actividades Y lecturas complementarias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el espacio de biblioteca se dará espacio a la lectura o visualización de otros mitos griegos como:  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Narciso 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Ícaro y dédalo 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Pandora 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Prometeo 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recomendará la lectura de otros textos y película como Hércules o Troya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Evaluación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escrita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Carpeta completa con las actividades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90-hMDSN0C8&amp;t=2s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