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80A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89C3377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380A06">
              <w:rPr>
                <w:rFonts w:eastAsiaTheme="majorEastAsia"/>
                <w:color w:val="767171" w:themeColor="background2" w:themeShade="80"/>
              </w:rPr>
              <w:t xml:space="preserve">Al inicio del curso, mis intereses estaban enfocados principalmente en el desarrollo web y backend. Luego de haber realizado el Proyecto APT, estos intereses no solo se mantuvieron, sino que se reforzaron significativamente. Trabajar en </w:t>
            </w:r>
            <w:proofErr w:type="spellStart"/>
            <w:r w:rsidRPr="00380A06">
              <w:rPr>
                <w:rFonts w:eastAsiaTheme="majorEastAsia"/>
                <w:color w:val="767171" w:themeColor="background2" w:themeShade="80"/>
              </w:rPr>
              <w:t>Acured</w:t>
            </w:r>
            <w:proofErr w:type="spellEnd"/>
            <w:r w:rsidRPr="00380A06">
              <w:rPr>
                <w:rFonts w:eastAsiaTheme="majorEastAsia"/>
                <w:color w:val="767171" w:themeColor="background2" w:themeShade="80"/>
              </w:rPr>
              <w:t xml:space="preserve"> me permitió aplicar conceptos reales como arquitectura, APIs, backend, integraciones y manejo de datos, lo que confirmó que este es el ámbito en el que quiero desarrollarme profesionalmente.</w:t>
            </w:r>
          </w:p>
          <w:p w14:paraId="0B6F352D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0A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influyó directamente en mis intereses porque me permitió vivir una experiencia más cercana al mundo laboral, demostrando que disfruto resolver problemas técnicos y construir soluciones completas. Esto reafirmó mi motivación por seguir perfeccionándome como desarrollador backend.</w:t>
            </w:r>
          </w:p>
          <w:p w14:paraId="51A25654" w14:textId="4457A3C3" w:rsidR="00380A06" w:rsidRPr="003B466F" w:rsidRDefault="00380A06" w:rsidP="00380A0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80A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7D3B6FD" w14:textId="77777777" w:rsidR="00380A06" w:rsidRDefault="00380A06" w:rsidP="00380A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5B90A6" w14:textId="77777777" w:rsidR="00380A06" w:rsidRDefault="00380A06" w:rsidP="00380A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382361" w14:textId="77777777" w:rsidR="00380A06" w:rsidRPr="00380A06" w:rsidRDefault="00380A06" w:rsidP="00380A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024F4B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lastRenderedPageBreak/>
              <w:t xml:space="preserve">R: </w:t>
            </w:r>
            <w:r w:rsidRPr="00380A06">
              <w:rPr>
                <w:rFonts w:eastAsiaTheme="majorEastAsia"/>
              </w:rPr>
              <w:t>Durante el proyecto pude identificar que mis fortalezas se fortalecieron aún más. Entre ellas destaco:</w:t>
            </w:r>
          </w:p>
          <w:p w14:paraId="1AA8CEF5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Aprendizaje rápido de herramientas y nuevas tecnologías.</w:t>
            </w:r>
          </w:p>
          <w:p w14:paraId="59185742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Organización y responsabilidad con las tareas asignadas.</w:t>
            </w:r>
          </w:p>
          <w:p w14:paraId="15D8590B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Buen liderazgo técnico para proponer soluciones y apoyar a mi equipo.</w:t>
            </w:r>
          </w:p>
          <w:p w14:paraId="27DCBB36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Perseverancia y capacidad de resolver problemas técnicos.</w:t>
            </w:r>
          </w:p>
          <w:p w14:paraId="621FFBB6" w14:textId="6C4AB2B0" w:rsid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A su vez, también pude reconocer algunas debilidades, como la gestión del estrés en momentos exigentes del proyecto y la tendencia a asumir demasiadas tareas por iniciativa propia. Esto me mostró la importancia de equilibrar mejor la carga y comunicar mis límites cuando sea necesario.</w:t>
            </w:r>
          </w:p>
          <w:p w14:paraId="45E7FEAE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Planes para seguir desarrollando mis fortalezas:</w:t>
            </w:r>
          </w:p>
          <w:p w14:paraId="68EB23F7" w14:textId="73B5CF2F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Continuar aprendiendo herramientas backend, practicando arquitectura y mejorando mi capacidad de análisis y resolución de problemas.</w:t>
            </w:r>
          </w:p>
          <w:p w14:paraId="1FCFA3DB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Planes para mejorar mis debilidades:</w:t>
            </w:r>
          </w:p>
          <w:p w14:paraId="45B6720B" w14:textId="7BCDDC53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80A06">
              <w:rPr>
                <w:rFonts w:eastAsiaTheme="majorEastAsia"/>
                <w:sz w:val="24"/>
                <w:szCs w:val="24"/>
              </w:rPr>
              <w:t>Trabajar en la gestión del tiempo, aprender a delegar de forma más eficiente y anticipar mejor los momentos de alta carga para evitar estrés innecesario.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80A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621FB09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380A06">
              <w:rPr>
                <w:rFonts w:eastAsiaTheme="majorEastAsia"/>
                <w:color w:val="767171" w:themeColor="background2" w:themeShade="80"/>
              </w:rPr>
              <w:t>Mis proyecciones laborales cambiaron de manera positiva tras finalizar el Proyecto APT. Ahora tengo una visión más clara y definida del camino que quiero seguir: especializarme como desarrollador backend y trabajar en proyectos que incluyan integración de sistemas, microservicios y arquitecturas modernas.</w:t>
            </w:r>
          </w:p>
          <w:p w14:paraId="40A87152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0A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imagino trabajando como desarrollador backend senior o incluso como arquitecto de software, liderando proyectos tecnológicos o participando de equipos de alto nivel dentro de una empresa del rubro tecnológico.</w:t>
            </w:r>
          </w:p>
          <w:p w14:paraId="6355A07A" w14:textId="19102398" w:rsidR="00380A06" w:rsidRPr="003B466F" w:rsidRDefault="00380A06" w:rsidP="00380A0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380A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B41DB47" w14:textId="77777777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</w:pPr>
            <w:r>
              <w:rPr>
                <w:sz w:val="24"/>
                <w:szCs w:val="24"/>
              </w:rPr>
              <w:t xml:space="preserve">R: </w:t>
            </w:r>
            <w:r w:rsidRPr="00380A06">
              <w:t>La experiencia de trabajo en grupo fue muy positiva. Mantuvimos una excelente coordinación desde el inicio, siempre comunicándonos, organizando tareas y apoyándonos mutuamente para avanzar de forma ordenada. Esto permitió que el proyecto avanzara de manera eficiente y sin grandes contratiempos.</w:t>
            </w:r>
          </w:p>
          <w:p w14:paraId="2E97CB0E" w14:textId="3C0977F4" w:rsidR="00380A06" w:rsidRPr="00380A06" w:rsidRDefault="00380A06" w:rsidP="00380A06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380A06">
              <w:rPr>
                <w:sz w:val="24"/>
                <w:szCs w:val="24"/>
              </w:rPr>
              <w:t>Para futuros trabajos grupales, creo que puedo mejorar en anticipar riesgos del proyecto y en fomentar aún más la comunicación para asegurar que todos mantengan claridad total sobre los objetivos, los plazos y los avances del equipo.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0ABD" w14:textId="77777777" w:rsidR="001E5181" w:rsidRDefault="001E5181" w:rsidP="00DF38AE">
      <w:pPr>
        <w:spacing w:after="0" w:line="240" w:lineRule="auto"/>
      </w:pPr>
      <w:r>
        <w:separator/>
      </w:r>
    </w:p>
  </w:endnote>
  <w:endnote w:type="continuationSeparator" w:id="0">
    <w:p w14:paraId="489601AF" w14:textId="77777777" w:rsidR="001E5181" w:rsidRDefault="001E51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C724" w14:textId="77777777" w:rsidR="001E5181" w:rsidRDefault="001E5181" w:rsidP="00DF38AE">
      <w:pPr>
        <w:spacing w:after="0" w:line="240" w:lineRule="auto"/>
      </w:pPr>
      <w:r>
        <w:separator/>
      </w:r>
    </w:p>
  </w:footnote>
  <w:footnote w:type="continuationSeparator" w:id="0">
    <w:p w14:paraId="1411B1F1" w14:textId="77777777" w:rsidR="001E5181" w:rsidRDefault="001E51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63D98"/>
    <w:multiLevelType w:val="multilevel"/>
    <w:tmpl w:val="852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90199">
    <w:abstractNumId w:val="3"/>
  </w:num>
  <w:num w:numId="2" w16cid:durableId="987443369">
    <w:abstractNumId w:val="8"/>
  </w:num>
  <w:num w:numId="3" w16cid:durableId="1321353596">
    <w:abstractNumId w:val="12"/>
  </w:num>
  <w:num w:numId="4" w16cid:durableId="198512009">
    <w:abstractNumId w:val="29"/>
  </w:num>
  <w:num w:numId="5" w16cid:durableId="954481399">
    <w:abstractNumId w:val="31"/>
  </w:num>
  <w:num w:numId="6" w16cid:durableId="23407695">
    <w:abstractNumId w:val="4"/>
  </w:num>
  <w:num w:numId="7" w16cid:durableId="1555385993">
    <w:abstractNumId w:val="11"/>
  </w:num>
  <w:num w:numId="8" w16cid:durableId="1138105258">
    <w:abstractNumId w:val="19"/>
  </w:num>
  <w:num w:numId="9" w16cid:durableId="953948593">
    <w:abstractNumId w:val="15"/>
  </w:num>
  <w:num w:numId="10" w16cid:durableId="1535844743">
    <w:abstractNumId w:val="9"/>
  </w:num>
  <w:num w:numId="11" w16cid:durableId="1926111164">
    <w:abstractNumId w:val="24"/>
  </w:num>
  <w:num w:numId="12" w16cid:durableId="1693720533">
    <w:abstractNumId w:val="36"/>
  </w:num>
  <w:num w:numId="13" w16cid:durableId="1711954283">
    <w:abstractNumId w:val="30"/>
  </w:num>
  <w:num w:numId="14" w16cid:durableId="1330255374">
    <w:abstractNumId w:val="1"/>
  </w:num>
  <w:num w:numId="15" w16cid:durableId="1293440715">
    <w:abstractNumId w:val="37"/>
  </w:num>
  <w:num w:numId="16" w16cid:durableId="167258641">
    <w:abstractNumId w:val="21"/>
  </w:num>
  <w:num w:numId="17" w16cid:durableId="1091314623">
    <w:abstractNumId w:val="17"/>
  </w:num>
  <w:num w:numId="18" w16cid:durableId="1892959404">
    <w:abstractNumId w:val="32"/>
  </w:num>
  <w:num w:numId="19" w16cid:durableId="1737968014">
    <w:abstractNumId w:val="10"/>
  </w:num>
  <w:num w:numId="20" w16cid:durableId="1358238078">
    <w:abstractNumId w:val="40"/>
  </w:num>
  <w:num w:numId="21" w16cid:durableId="163590505">
    <w:abstractNumId w:val="35"/>
  </w:num>
  <w:num w:numId="22" w16cid:durableId="646856214">
    <w:abstractNumId w:val="13"/>
  </w:num>
  <w:num w:numId="23" w16cid:durableId="2106532277">
    <w:abstractNumId w:val="14"/>
  </w:num>
  <w:num w:numId="24" w16cid:durableId="264460869">
    <w:abstractNumId w:val="5"/>
  </w:num>
  <w:num w:numId="25" w16cid:durableId="182135520">
    <w:abstractNumId w:val="16"/>
  </w:num>
  <w:num w:numId="26" w16cid:durableId="771163999">
    <w:abstractNumId w:val="20"/>
  </w:num>
  <w:num w:numId="27" w16cid:durableId="1044794948">
    <w:abstractNumId w:val="23"/>
  </w:num>
  <w:num w:numId="28" w16cid:durableId="694236852">
    <w:abstractNumId w:val="0"/>
  </w:num>
  <w:num w:numId="29" w16cid:durableId="1848790908">
    <w:abstractNumId w:val="18"/>
  </w:num>
  <w:num w:numId="30" w16cid:durableId="1636523233">
    <w:abstractNumId w:val="22"/>
  </w:num>
  <w:num w:numId="31" w16cid:durableId="1193762446">
    <w:abstractNumId w:val="2"/>
  </w:num>
  <w:num w:numId="32" w16cid:durableId="1840929264">
    <w:abstractNumId w:val="7"/>
  </w:num>
  <w:num w:numId="33" w16cid:durableId="1416627038">
    <w:abstractNumId w:val="33"/>
  </w:num>
  <w:num w:numId="34" w16cid:durableId="758332886">
    <w:abstractNumId w:val="39"/>
  </w:num>
  <w:num w:numId="35" w16cid:durableId="54086455">
    <w:abstractNumId w:val="6"/>
  </w:num>
  <w:num w:numId="36" w16cid:durableId="1513959701">
    <w:abstractNumId w:val="25"/>
  </w:num>
  <w:num w:numId="37" w16cid:durableId="1206680843">
    <w:abstractNumId w:val="38"/>
  </w:num>
  <w:num w:numId="38" w16cid:durableId="1426028433">
    <w:abstractNumId w:val="28"/>
  </w:num>
  <w:num w:numId="39" w16cid:durableId="492068829">
    <w:abstractNumId w:val="26"/>
  </w:num>
  <w:num w:numId="40" w16cid:durableId="2080054981">
    <w:abstractNumId w:val="34"/>
  </w:num>
  <w:num w:numId="41" w16cid:durableId="1999725351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5181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0A06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0E90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0BD7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748</Words>
  <Characters>3793</Characters>
  <Application>Microsoft Office Word</Application>
  <DocSecurity>0</DocSecurity>
  <Lines>189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LARA ROMERO</cp:lastModifiedBy>
  <cp:revision>44</cp:revision>
  <cp:lastPrinted>2019-12-16T20:10:00Z</cp:lastPrinted>
  <dcterms:created xsi:type="dcterms:W3CDTF">2021-12-31T12:50:00Z</dcterms:created>
  <dcterms:modified xsi:type="dcterms:W3CDTF">2025-12-03T02:02:00Z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