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14D24F73" w14:textId="77777777" w:rsidTr="00806364">
        <w:trPr>
          <w:trHeight w:val="340"/>
        </w:trPr>
        <w:tc>
          <w:tcPr>
            <w:tcW w:w="1985" w:type="dxa"/>
            <w:vMerge w:val="restart"/>
            <w:shd w:val="clear" w:color="auto" w:fill="auto"/>
          </w:tcPr>
          <w:p w14:paraId="48061F45" w14:textId="77777777" w:rsidR="00CD7695" w:rsidRDefault="00CD7695" w:rsidP="00806364">
            <w:pPr>
              <w:tabs>
                <w:tab w:val="left" w:pos="142"/>
              </w:tabs>
              <w:ind w:right="2355"/>
            </w:pPr>
            <w:r>
              <w:rPr>
                <w:noProof/>
                <w:lang w:eastAsia="fr-CA"/>
              </w:rPr>
              <w:drawing>
                <wp:inline distT="0" distB="0" distL="0" distR="0" wp14:anchorId="2E0E101A" wp14:editId="6C8C8DEF">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2DEA6931" w14:textId="77777777" w:rsidR="00CD7695" w:rsidRPr="006C4954" w:rsidRDefault="005614D8" w:rsidP="00806364">
            <w:pPr>
              <w:rPr>
                <w:rFonts w:cs="Arial"/>
                <w:b/>
                <w:sz w:val="16"/>
                <w:szCs w:val="16"/>
              </w:rPr>
            </w:pPr>
            <w:r>
              <w:rPr>
                <w:rFonts w:cs="Arial"/>
                <w:b/>
                <w:sz w:val="16"/>
                <w:szCs w:val="16"/>
              </w:rPr>
              <w:t>SIGLE DU COURS</w:t>
            </w:r>
          </w:p>
        </w:tc>
      </w:tr>
      <w:tr w:rsidR="00CD7695" w14:paraId="6E86F956" w14:textId="77777777" w:rsidTr="00806364">
        <w:trPr>
          <w:trHeight w:val="100"/>
        </w:trPr>
        <w:tc>
          <w:tcPr>
            <w:tcW w:w="1985" w:type="dxa"/>
            <w:vMerge/>
            <w:shd w:val="clear" w:color="auto" w:fill="auto"/>
          </w:tcPr>
          <w:p w14:paraId="633EAFAA" w14:textId="77777777" w:rsidR="00CD7695" w:rsidRDefault="00CD7695" w:rsidP="00806364">
            <w:pPr>
              <w:tabs>
                <w:tab w:val="left" w:pos="142"/>
              </w:tabs>
              <w:ind w:right="2355"/>
            </w:pPr>
          </w:p>
        </w:tc>
        <w:tc>
          <w:tcPr>
            <w:tcW w:w="7236" w:type="dxa"/>
            <w:vAlign w:val="bottom"/>
          </w:tcPr>
          <w:p w14:paraId="76E5F222" w14:textId="77777777" w:rsidR="00CD7695" w:rsidRPr="006C4954" w:rsidRDefault="005614D8" w:rsidP="00806364">
            <w:pPr>
              <w:rPr>
                <w:rFonts w:cs="Arial"/>
                <w:sz w:val="16"/>
                <w:szCs w:val="16"/>
              </w:rPr>
            </w:pPr>
            <w:r>
              <w:rPr>
                <w:rFonts w:cs="Arial"/>
                <w:sz w:val="16"/>
                <w:szCs w:val="16"/>
              </w:rPr>
              <w:t>Titre du cours</w:t>
            </w:r>
          </w:p>
        </w:tc>
      </w:tr>
      <w:tr w:rsidR="00CD7695" w14:paraId="26318F4E" w14:textId="77777777" w:rsidTr="00806364">
        <w:trPr>
          <w:trHeight w:val="100"/>
        </w:trPr>
        <w:tc>
          <w:tcPr>
            <w:tcW w:w="1985" w:type="dxa"/>
            <w:vMerge/>
            <w:shd w:val="clear" w:color="auto" w:fill="auto"/>
          </w:tcPr>
          <w:p w14:paraId="4B18432A" w14:textId="77777777" w:rsidR="00CD7695" w:rsidRDefault="00CD7695" w:rsidP="00806364">
            <w:pPr>
              <w:tabs>
                <w:tab w:val="left" w:pos="142"/>
              </w:tabs>
              <w:ind w:right="2355"/>
            </w:pPr>
          </w:p>
        </w:tc>
        <w:tc>
          <w:tcPr>
            <w:tcW w:w="7236" w:type="dxa"/>
          </w:tcPr>
          <w:p w14:paraId="7CD583E3" w14:textId="77777777" w:rsidR="00CD7695" w:rsidRPr="006C4954" w:rsidRDefault="00CD7695" w:rsidP="00806364">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14:paraId="56537648" w14:textId="77777777"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14:paraId="5AED84EB" w14:textId="77777777" w:rsidR="00CD7695" w:rsidRPr="009166CD" w:rsidRDefault="0027412F"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 xml:space="preserve">Titre du travail </w:t>
      </w:r>
      <w:r w:rsidR="00CD7695" w:rsidRPr="009166CD">
        <w:rPr>
          <w:rFonts w:cs="Arial"/>
          <w:sz w:val="24"/>
          <w:szCs w:val="24"/>
        </w:rPr>
        <w:t>(</w:t>
      </w:r>
      <w:r w:rsidR="001D4397">
        <w:rPr>
          <w:rFonts w:cs="Arial"/>
          <w:iCs/>
          <w:sz w:val="24"/>
          <w:szCs w:val="24"/>
        </w:rPr>
        <w:t>Pondération</w:t>
      </w:r>
      <w:r w:rsidR="00CD7695" w:rsidRPr="009166CD">
        <w:rPr>
          <w:rFonts w:cs="Arial"/>
          <w:sz w:val="24"/>
          <w:szCs w:val="24"/>
        </w:rPr>
        <w:t>)</w:t>
      </w:r>
    </w:p>
    <w:p w14:paraId="65110043"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14:paraId="0448302D" w14:textId="77777777" w:rsidTr="00073E8E">
        <w:trPr>
          <w:trHeight w:val="60"/>
        </w:trPr>
        <w:tc>
          <w:tcPr>
            <w:tcW w:w="8733" w:type="dxa"/>
            <w:tcMar>
              <w:top w:w="200" w:type="dxa"/>
              <w:left w:w="200" w:type="dxa"/>
              <w:bottom w:w="200" w:type="dxa"/>
              <w:right w:w="80" w:type="dxa"/>
            </w:tcMar>
          </w:tcPr>
          <w:p w14:paraId="584402D3" w14:textId="77777777" w:rsidR="00CD7695" w:rsidRPr="00C12A40" w:rsidRDefault="00CD7695" w:rsidP="00806364">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14:paraId="442D357D" w14:textId="77777777" w:rsidR="00CD7695" w:rsidRPr="00C12A40"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14:paraId="1569D846" w14:textId="77777777" w:rsidR="00CD7695"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14:paraId="189AC36F" w14:textId="77777777"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14:paraId="606CE053"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4BE6AFE9"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6BF75CBA" w14:textId="77777777"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bookmarkStart w:id="0" w:name="Texte1"/>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sz w:val="16"/>
          <w:szCs w:val="16"/>
          <w:u w:val="single"/>
          <w:lang w:val="en-US"/>
        </w:rPr>
        <w:fldChar w:fldCharType="end"/>
      </w:r>
      <w:bookmarkEnd w:id="0"/>
      <w:r w:rsidRPr="006C4954">
        <w:rPr>
          <w:rFonts w:cs="Arial"/>
          <w:sz w:val="16"/>
          <w:szCs w:val="16"/>
          <w:u w:val="single"/>
        </w:rPr>
        <w:tab/>
      </w:r>
      <w:r w:rsidRPr="006C4954">
        <w:rPr>
          <w:rFonts w:cs="Arial"/>
          <w:sz w:val="16"/>
          <w:szCs w:val="16"/>
        </w:rPr>
        <w:tab/>
        <w:t>Prénom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BAD38AB" w14:textId="77777777"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Trimestre</w:t>
      </w:r>
      <w:r w:rsidRPr="006C4954">
        <w:rPr>
          <w:rFonts w:cs="Arial"/>
          <w:sz w:val="16"/>
          <w:szCs w:val="16"/>
        </w:rPr>
        <w:tab/>
      </w:r>
      <w:r w:rsidRPr="00DA3633">
        <w:rPr>
          <w:rFonts w:cs="Arial"/>
          <w:noProof/>
          <w:sz w:val="16"/>
          <w:szCs w:val="16"/>
          <w:u w:val="single"/>
          <w:lang w:val="en-US"/>
        </w:rPr>
        <w:fldChar w:fldCharType="begin">
          <w:ffData>
            <w:name w:val="Texte2"/>
            <w:enabled/>
            <w:calcOnExit w:val="0"/>
            <w:textInput/>
          </w:ffData>
        </w:fldChar>
      </w:r>
      <w:bookmarkStart w:id="1" w:name="Texte2"/>
      <w:r w:rsidRPr="00DA3633">
        <w:rPr>
          <w:rFonts w:cs="Arial"/>
          <w:noProof/>
          <w:sz w:val="16"/>
          <w:szCs w:val="16"/>
          <w:u w:val="single"/>
          <w:lang w:val="en-US"/>
        </w:rPr>
        <w:instrText xml:space="preserve"> FORMTEXT </w:instrText>
      </w:r>
      <w:r w:rsidRPr="00DA3633">
        <w:rPr>
          <w:rFonts w:cs="Arial"/>
          <w:noProof/>
          <w:sz w:val="16"/>
          <w:szCs w:val="16"/>
          <w:u w:val="single"/>
          <w:lang w:val="en-US"/>
        </w:rPr>
      </w:r>
      <w:r w:rsidRPr="00DA3633">
        <w:rPr>
          <w:rFonts w:cs="Arial"/>
          <w:noProof/>
          <w:sz w:val="16"/>
          <w:szCs w:val="16"/>
          <w:u w:val="single"/>
          <w:lang w:val="en-US"/>
        </w:rPr>
        <w:fldChar w:fldCharType="separate"/>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fldChar w:fldCharType="end"/>
      </w:r>
      <w:bookmarkEnd w:id="1"/>
      <w:r w:rsidRPr="006C4954">
        <w:rPr>
          <w:rFonts w:cs="Arial"/>
          <w:sz w:val="16"/>
          <w:szCs w:val="16"/>
          <w:u w:val="single"/>
        </w:rPr>
        <w:tab/>
      </w:r>
    </w:p>
    <w:p w14:paraId="0F63BD95" w14:textId="77777777"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06CBF38" w14:textId="77777777"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66F082C3" w14:textId="77777777"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Pr>
          <w:rFonts w:cs="Arial"/>
          <w:sz w:val="16"/>
          <w:szCs w:val="16"/>
          <w:u w:val="single"/>
          <w:lang w:val="en-US"/>
        </w:rPr>
        <w:tab/>
      </w:r>
    </w:p>
    <w:p w14:paraId="33D54E41" w14:textId="77777777"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1927E9A2" w14:textId="77777777"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2B3AB369" w14:textId="77777777"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06018888"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3DF8487" w14:textId="77777777"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30EBEE95" w14:textId="77777777"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62CA52A" w14:textId="77777777"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672DF784" wp14:editId="697D8028">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59C930B2" w14:textId="77777777" w:rsidR="00CD7695" w:rsidRPr="00DA2407" w:rsidRDefault="00CD7695" w:rsidP="00CD7695">
      <w:pPr>
        <w:rPr>
          <w:sz w:val="2"/>
          <w:szCs w:val="2"/>
        </w:rPr>
      </w:pPr>
      <w:r>
        <w:br w:type="page"/>
      </w:r>
    </w:p>
    <w:p w14:paraId="2F5332B1" w14:textId="77777777" w:rsidR="00CD7695" w:rsidRPr="008C3613" w:rsidRDefault="00CD7695" w:rsidP="00976F6F">
      <w:pPr>
        <w:widowControl w:val="0"/>
        <w:tabs>
          <w:tab w:val="left" w:pos="0"/>
          <w:tab w:val="right" w:leader="underscore" w:pos="8931"/>
        </w:tabs>
        <w:autoSpaceDE w:val="0"/>
        <w:autoSpaceDN w:val="0"/>
        <w:adjustRightInd w:val="0"/>
        <w:contextualSpacing/>
        <w:textAlignment w:val="center"/>
        <w:rPr>
          <w:rFonts w:cs="Arial"/>
          <w:sz w:val="16"/>
          <w:szCs w:val="16"/>
        </w:rPr>
      </w:pPr>
    </w:p>
    <w:p w14:paraId="2D19C7C2" w14:textId="77777777" w:rsidR="00400F07" w:rsidRPr="00400F07" w:rsidRDefault="00400F07" w:rsidP="00976F6F">
      <w:pPr>
        <w:pStyle w:val="IntenseQuote"/>
        <w:spacing w:before="0" w:after="0"/>
        <w:contextualSpacing/>
        <w:rPr>
          <w:color w:val="auto"/>
        </w:rPr>
      </w:pPr>
      <w:r w:rsidRPr="00400F07">
        <w:rPr>
          <w:color w:val="auto"/>
        </w:rPr>
        <w:t>Projet de fin d’études - Implémentation et comparaison des algorithmes de chiffrage asymétrique</w:t>
      </w:r>
    </w:p>
    <w:p w14:paraId="0977FD03" w14:textId="77777777" w:rsidR="00976F6F" w:rsidRDefault="00976F6F" w:rsidP="00400F07">
      <w:pPr>
        <w:jc w:val="both"/>
      </w:pPr>
    </w:p>
    <w:p w14:paraId="0417C81B" w14:textId="7595A8C1" w:rsidR="00E57CC1" w:rsidRDefault="00400F07" w:rsidP="00400F07">
      <w:pPr>
        <w:jc w:val="both"/>
      </w:pPr>
      <w:r>
        <w:t>Le présent projet de fin d’études vise à montrer l’efficacité et l’efficience de l’implémentation des trois algorithmes de chiffrement et de déchiffrement asymétriques nommés RSA (</w:t>
      </w:r>
      <w:r w:rsidRPr="00400F07">
        <w:t>Ron Rivest, Adi Shamir et Leonard Adleman</w:t>
      </w:r>
      <w:r>
        <w:t>), El-Gamal et ECC (Elliptic Curve Cryptography), afin de fournir et offrir des solutions à certains problèmes que surviennent en général, lorsque l’on implémente, en un langage de programmation donné (C, C#, C++, Java, Python etc.), ces trois algorithmes déjà mentionnés ci-dessus.</w:t>
      </w:r>
    </w:p>
    <w:p w14:paraId="69BE1280" w14:textId="7594E2B0" w:rsidR="00E57CC1" w:rsidRDefault="00E57CC1" w:rsidP="00400F07">
      <w:pPr>
        <w:jc w:val="both"/>
      </w:pPr>
    </w:p>
    <w:p w14:paraId="0E9681B7" w14:textId="74064DD5" w:rsidR="00976F6F" w:rsidRDefault="00400F07" w:rsidP="00976F6F">
      <w:pPr>
        <w:jc w:val="both"/>
      </w:pPr>
      <w:r>
        <w:t xml:space="preserve">Afin de satisfaire à cet objectif général, global et </w:t>
      </w:r>
      <w:r w:rsidR="00976F6F">
        <w:t>primaire, Gonzalo Alfredo Romero Francia a décidé de concevoir la planification de la réalisation de toutes les tâches de toutes les étapes de réalisation du projet qu’il a choisi de réaliser, dans le cadre de la réalisation de son cours INF 1430, ce projet est le projet nommé « </w:t>
      </w:r>
      <w:r w:rsidR="00976F6F" w:rsidRPr="00976F6F">
        <w:t>Implémentation et comparaison des algorithmes de chiffrage asymétrique</w:t>
      </w:r>
      <w:r w:rsidR="00976F6F">
        <w:t xml:space="preserve"> ». </w:t>
      </w:r>
    </w:p>
    <w:p w14:paraId="30E4E435" w14:textId="58139A99" w:rsidR="00976F6F" w:rsidRDefault="00976F6F" w:rsidP="00976F6F">
      <w:pPr>
        <w:jc w:val="both"/>
      </w:pPr>
    </w:p>
    <w:p w14:paraId="097C80EB" w14:textId="64810B41" w:rsidR="00976F6F" w:rsidRDefault="00976F6F" w:rsidP="00976F6F">
      <w:pPr>
        <w:jc w:val="both"/>
      </w:pPr>
      <w:r>
        <w:t xml:space="preserve">Afin de réaliser le projet nommé ci-dessus avec efficacité et efficience, et sans subir aucun retard ni aucun problème de réalisation de ce projet qui pourrait compromettre la réussite de la réalisation de ce projet, Gonzalo Alfredo Romero Francia a conçu, avec une énorme facilité, la planification de la réalisation </w:t>
      </w:r>
      <w:r w:rsidR="00325142">
        <w:t>d</w:t>
      </w:r>
      <w:r>
        <w:t>e son projet nommé « </w:t>
      </w:r>
      <w:r w:rsidRPr="00976F6F">
        <w:t>Implémentation et comparaison des algorithmes de chiffrage asymétrique</w:t>
      </w:r>
      <w:r>
        <w:t> » suivante :</w:t>
      </w:r>
    </w:p>
    <w:p w14:paraId="74ABE2D9" w14:textId="77777777" w:rsidR="00976F6F" w:rsidRDefault="00976F6F" w:rsidP="00976F6F">
      <w:pPr>
        <w:jc w:val="both"/>
      </w:pPr>
    </w:p>
    <w:p w14:paraId="4FC15DB4" w14:textId="0123E42E" w:rsidR="00976F6F" w:rsidRPr="00976F6F" w:rsidRDefault="00976F6F" w:rsidP="00976F6F">
      <w:pPr>
        <w:pStyle w:val="ListParagraph"/>
        <w:numPr>
          <w:ilvl w:val="0"/>
          <w:numId w:val="2"/>
        </w:numPr>
        <w:ind w:left="270" w:hanging="270"/>
        <w:jc w:val="both"/>
      </w:pPr>
      <w:r w:rsidRPr="00976F6F">
        <w:t>Phase 1: faire des recherches sur Internet, sur les algorithmes de chiffrement asymétrique RSA, El-Gamal et ECC.</w:t>
      </w:r>
    </w:p>
    <w:p w14:paraId="4834B541" w14:textId="308E7DE6" w:rsidR="00976F6F" w:rsidRPr="00976F6F" w:rsidRDefault="00976F6F" w:rsidP="00976F6F">
      <w:pPr>
        <w:pStyle w:val="ListParagraph"/>
        <w:numPr>
          <w:ilvl w:val="0"/>
          <w:numId w:val="2"/>
        </w:numPr>
        <w:ind w:left="270" w:hanging="270"/>
        <w:jc w:val="both"/>
      </w:pPr>
      <w:r w:rsidRPr="00976F6F">
        <w:t xml:space="preserve">Phase 2: me familiariser avec la théorie et les notions qu'utilisent ces trois algorithmes de chiffrement asymétrique, sous le plan purement théorique (lecture de </w:t>
      </w:r>
      <w:r w:rsidR="005D5869">
        <w:t>pages web</w:t>
      </w:r>
      <w:r w:rsidRPr="00976F6F">
        <w:t xml:space="preserve"> et visionnement de vidéos).</w:t>
      </w:r>
    </w:p>
    <w:p w14:paraId="291A69EA" w14:textId="72811618" w:rsidR="00976F6F" w:rsidRPr="00976F6F" w:rsidRDefault="00976F6F" w:rsidP="00976F6F">
      <w:pPr>
        <w:pStyle w:val="ListParagraph"/>
        <w:numPr>
          <w:ilvl w:val="0"/>
          <w:numId w:val="2"/>
        </w:numPr>
        <w:ind w:left="270" w:hanging="270"/>
        <w:jc w:val="both"/>
      </w:pPr>
      <w:r w:rsidRPr="00976F6F">
        <w:t>Phase 3: me familiariser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p>
    <w:p w14:paraId="755DEDAD" w14:textId="038282F4" w:rsidR="00976F6F" w:rsidRPr="00976F6F" w:rsidRDefault="00976F6F" w:rsidP="00976F6F">
      <w:pPr>
        <w:pStyle w:val="ListParagraph"/>
        <w:numPr>
          <w:ilvl w:val="0"/>
          <w:numId w:val="2"/>
        </w:numPr>
        <w:ind w:left="270" w:hanging="270"/>
        <w:jc w:val="both"/>
      </w:pPr>
      <w:r w:rsidRPr="00976F6F">
        <w:t>Phase 4: commencer à implémenter ces trois algorithmes de chiffrement asymétrique, tout en implémentant avec C++, chacune des formules et équations que ces trois algorithmes utilisent, tant pour chiffrer que pour déchiffrer des messages variés.</w:t>
      </w:r>
    </w:p>
    <w:p w14:paraId="2F74047A" w14:textId="79311D8E" w:rsidR="00976F6F" w:rsidRPr="00976F6F" w:rsidRDefault="00976F6F" w:rsidP="00976F6F">
      <w:pPr>
        <w:pStyle w:val="ListParagraph"/>
        <w:numPr>
          <w:ilvl w:val="0"/>
          <w:numId w:val="2"/>
        </w:numPr>
        <w:ind w:left="270" w:hanging="270"/>
        <w:jc w:val="both"/>
      </w:pPr>
      <w:r w:rsidRPr="00976F6F">
        <w:t>Phase 5: Terminer la programmation de l'implémentation des algorithmes RSA, El-Gamal et ECC, pour rendre les 3 programmes C++ en version finale.</w:t>
      </w:r>
    </w:p>
    <w:p w14:paraId="10DC9543" w14:textId="0B3B7264" w:rsidR="00976F6F" w:rsidRPr="00976F6F" w:rsidRDefault="00976F6F" w:rsidP="00976F6F">
      <w:pPr>
        <w:pStyle w:val="ListParagraph"/>
        <w:numPr>
          <w:ilvl w:val="0"/>
          <w:numId w:val="2"/>
        </w:numPr>
        <w:ind w:left="270" w:hanging="270"/>
        <w:jc w:val="both"/>
      </w:pPr>
      <w:r w:rsidRPr="00976F6F">
        <w:t>Phase 6: réaliser des mesures de performance à ces trois algorithmes de chiffrement asymétrique, en utilisant plusieurs critères qui seront déterminées par moi prochainement.</w:t>
      </w:r>
    </w:p>
    <w:p w14:paraId="7956F61D" w14:textId="6583F670" w:rsidR="00976F6F" w:rsidRPr="00976F6F" w:rsidRDefault="00976F6F" w:rsidP="00976F6F">
      <w:pPr>
        <w:pStyle w:val="ListParagraph"/>
        <w:numPr>
          <w:ilvl w:val="0"/>
          <w:numId w:val="2"/>
        </w:numPr>
        <w:ind w:left="270" w:hanging="270"/>
        <w:jc w:val="both"/>
      </w:pPr>
      <w:r w:rsidRPr="00976F6F">
        <w:t>Phase 7: rédiger le document Word nécessaire pour montrer le résultat de l'implémentation de ces 3 algorithmes, ainsi que les résultats obtenus.</w:t>
      </w:r>
    </w:p>
    <w:p w14:paraId="031EB527" w14:textId="182CC161" w:rsidR="00976F6F" w:rsidRPr="00976F6F" w:rsidRDefault="00976F6F" w:rsidP="00976F6F">
      <w:pPr>
        <w:jc w:val="both"/>
      </w:pPr>
    </w:p>
    <w:p w14:paraId="6BC965AF" w14:textId="3EFB1010" w:rsidR="00400F07" w:rsidRDefault="00400F07" w:rsidP="00400F07">
      <w:pPr>
        <w:jc w:val="both"/>
      </w:pPr>
    </w:p>
    <w:p w14:paraId="7F9AF7F4" w14:textId="772748EB" w:rsidR="00E57CC1" w:rsidRDefault="00E57CC1" w:rsidP="00400F07">
      <w:pPr>
        <w:jc w:val="both"/>
      </w:pPr>
    </w:p>
    <w:p w14:paraId="3925542F" w14:textId="681B6FCE" w:rsidR="00E57CC1" w:rsidRDefault="00E57CC1" w:rsidP="00400F07">
      <w:pPr>
        <w:jc w:val="both"/>
      </w:pPr>
    </w:p>
    <w:p w14:paraId="7F9D1EC7" w14:textId="49B2BC8B" w:rsidR="00E57CC1" w:rsidRDefault="00E57CC1" w:rsidP="00400F07">
      <w:pPr>
        <w:jc w:val="both"/>
      </w:pPr>
    </w:p>
    <w:p w14:paraId="68F7EAE6" w14:textId="09FB618F" w:rsidR="00E57CC1" w:rsidRDefault="00E57CC1" w:rsidP="00400F07">
      <w:pPr>
        <w:jc w:val="both"/>
      </w:pPr>
    </w:p>
    <w:p w14:paraId="0BDA62ED" w14:textId="5411C582" w:rsidR="00E57CC1" w:rsidRDefault="00E57CC1" w:rsidP="00400F07">
      <w:pPr>
        <w:jc w:val="both"/>
      </w:pPr>
    </w:p>
    <w:p w14:paraId="48D2FAE5" w14:textId="60F007E5" w:rsidR="00E57CC1" w:rsidRDefault="00E57CC1" w:rsidP="00400F07">
      <w:pPr>
        <w:jc w:val="both"/>
      </w:pPr>
    </w:p>
    <w:p w14:paraId="736BBAD3" w14:textId="06EB1A4E" w:rsidR="00E57CC1" w:rsidRDefault="00E57CC1" w:rsidP="00400F07">
      <w:pPr>
        <w:jc w:val="both"/>
      </w:pPr>
    </w:p>
    <w:p w14:paraId="045CDA50" w14:textId="792FD679" w:rsidR="00E57CC1" w:rsidRDefault="00E57CC1" w:rsidP="00400F07">
      <w:pPr>
        <w:jc w:val="both"/>
      </w:pPr>
    </w:p>
    <w:p w14:paraId="40D41046" w14:textId="1B74A5C1" w:rsidR="00DA17B2" w:rsidRDefault="00976F6F" w:rsidP="00400F07">
      <w:pPr>
        <w:jc w:val="both"/>
      </w:pPr>
      <w:r w:rsidRPr="00976F6F">
        <w:lastRenderedPageBreak/>
        <w:t>Gonzalo Alfredo Romero Francia, l’auteur</w:t>
      </w:r>
      <w:r>
        <w:t xml:space="preserve"> du présent document, va fournir des informations et des explications sur </w:t>
      </w:r>
      <w:r w:rsidR="002D36B1">
        <w:t xml:space="preserve">la forme de réalisation </w:t>
      </w:r>
      <w:r w:rsidR="00DA17B2">
        <w:t xml:space="preserve">des tâches associées à chacune des phases de la planification de son projet de fin d’études déjà montré ci-dessus. </w:t>
      </w:r>
      <w:r w:rsidR="00325142">
        <w:t>Il a commencé</w:t>
      </w:r>
      <w:r w:rsidR="00DA17B2">
        <w:t xml:space="preserve"> </w:t>
      </w:r>
      <w:r w:rsidR="00325142">
        <w:t>avec</w:t>
      </w:r>
      <w:r w:rsidR="00DA17B2">
        <w:t xml:space="preserve"> la réalisation de toutes les tâches de la phase 1, qui sont les suivantes :</w:t>
      </w:r>
    </w:p>
    <w:p w14:paraId="4ECC7F3F" w14:textId="77777777" w:rsidR="00DA17B2" w:rsidRDefault="00DA17B2" w:rsidP="00400F07">
      <w:pPr>
        <w:jc w:val="both"/>
      </w:pPr>
    </w:p>
    <w:p w14:paraId="5DF9D368" w14:textId="287A0B93" w:rsidR="005D5869" w:rsidRDefault="005D5869" w:rsidP="005D5869">
      <w:pPr>
        <w:jc w:val="both"/>
      </w:pPr>
      <w:r>
        <w:t xml:space="preserve">1a. </w:t>
      </w:r>
      <w:r w:rsidR="00DA17B2">
        <w:t>Réalisation de recherches d’informations générales sur la théorie associée à l’algorithme RSA, sans mettre de l’accent sur théorie mathématique associée à cet algorithme.</w:t>
      </w:r>
    </w:p>
    <w:p w14:paraId="0CF7B6C6" w14:textId="6D1AD42D" w:rsidR="005D5869" w:rsidRDefault="005D5869" w:rsidP="005D5869">
      <w:pPr>
        <w:jc w:val="both"/>
      </w:pPr>
      <w:r>
        <w:t xml:space="preserve">1b. </w:t>
      </w:r>
      <w:r w:rsidR="00DA17B2">
        <w:t>Réalisation de recherches d’informations générales sur la théorie associée à l’algorithme RSA, tout en mettant l’accent sur théorie mathématique associée à cet algorithme.</w:t>
      </w:r>
    </w:p>
    <w:p w14:paraId="1FBB7655" w14:textId="394AB104" w:rsidR="005D5869" w:rsidRDefault="005D5869" w:rsidP="005D5869">
      <w:pPr>
        <w:jc w:val="both"/>
      </w:pPr>
      <w:r>
        <w:t xml:space="preserve">1c. </w:t>
      </w:r>
      <w:r w:rsidR="00DA17B2">
        <w:t xml:space="preserve">Réalisation de recherches de pages web montrant comment réaliser, de manière générale et pas très détaillée, </w:t>
      </w:r>
      <w:r w:rsidR="00C06B96">
        <w:t xml:space="preserve">à l’aide d’exemples simples de calcul associés au chiffrement et déchiffrement RSA, </w:t>
      </w:r>
      <w:r w:rsidR="00DA17B2">
        <w:t>les calculs mathématiques permettant d’obtenir les nombres premiers qui permettent de créer les clés publiques et privées utilisées par l’algorithme RSA.</w:t>
      </w:r>
    </w:p>
    <w:p w14:paraId="15EF3798" w14:textId="0175CB3C" w:rsidR="005D5869" w:rsidRDefault="005D5869" w:rsidP="005D5869">
      <w:pPr>
        <w:jc w:val="both"/>
      </w:pPr>
      <w:r>
        <w:t xml:space="preserve">1d. </w:t>
      </w:r>
      <w:r w:rsidR="00C06B96">
        <w:t>Réalisation de recherches de pages web montrant comment réaliser, de manière générale et pas très détaillée, à l’aide d’exemples complexes de calcul associés au chiffrement et déchiffrement RSA, les calculs mathématiques permettant d’obtenir les nombres premiers qui permettent de créer les clés publiques et privées utilisées par l’algorithme RSA.</w:t>
      </w:r>
    </w:p>
    <w:p w14:paraId="17CFB766" w14:textId="5B7A0960" w:rsidR="00C06B96" w:rsidRPr="005D5869" w:rsidRDefault="005D5869" w:rsidP="005D5869">
      <w:pPr>
        <w:jc w:val="both"/>
        <w:rPr>
          <w:b/>
          <w:bCs/>
        </w:rPr>
      </w:pPr>
      <w:r>
        <w:t>1</w:t>
      </w:r>
      <w:r w:rsidR="00CC39E1">
        <w:t>e</w:t>
      </w:r>
      <w:r>
        <w:t xml:space="preserve">. </w:t>
      </w:r>
      <w:r w:rsidR="00C06B96">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t>, pour l’algorithme RSA</w:t>
      </w:r>
      <w:r w:rsidR="00C06B96">
        <w:t>.</w:t>
      </w:r>
    </w:p>
    <w:p w14:paraId="23E58D7E" w14:textId="77777777" w:rsidR="005D5869" w:rsidRPr="005D5869" w:rsidRDefault="005D5869" w:rsidP="005D5869">
      <w:pPr>
        <w:jc w:val="both"/>
        <w:rPr>
          <w:b/>
          <w:bCs/>
        </w:rPr>
      </w:pPr>
    </w:p>
    <w:p w14:paraId="191DF922" w14:textId="1F027C0A" w:rsidR="005D5869" w:rsidRDefault="005D5869" w:rsidP="005D5869">
      <w:pPr>
        <w:jc w:val="both"/>
      </w:pPr>
      <w:r>
        <w:t>1f. Réalisation de recherches d’informations générales sur la théorie associée à l’algorithme El-Gamal, sans mettre de l’accent sur théorie mathématique associée à cet algorithme.</w:t>
      </w:r>
    </w:p>
    <w:p w14:paraId="342BA1CF" w14:textId="3D5D4ACD" w:rsidR="005D5869" w:rsidRDefault="005D5869" w:rsidP="005D5869">
      <w:pPr>
        <w:jc w:val="both"/>
      </w:pPr>
      <w:r>
        <w:t>1g. Réalisation de recherches d’informations générales sur la théorie associée à l’algorithme El-Gamal, tout en mettant l’accent sur théorie mathématique associée à cet algorithme.</w:t>
      </w:r>
    </w:p>
    <w:p w14:paraId="49842E4D" w14:textId="3F0B5E2C" w:rsidR="005D5869" w:rsidRDefault="005D5869" w:rsidP="005D5869">
      <w:pPr>
        <w:jc w:val="both"/>
      </w:pPr>
      <w:r>
        <w:t>1h.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El-Gamal.</w:t>
      </w:r>
    </w:p>
    <w:p w14:paraId="35802F51" w14:textId="322888EA" w:rsidR="005D5869" w:rsidRDefault="001809C2" w:rsidP="005D5869">
      <w:pPr>
        <w:jc w:val="both"/>
      </w:pPr>
      <w:r>
        <w:t xml:space="preserve">1i. </w:t>
      </w:r>
      <w:r w:rsidR="005D5869">
        <w:t>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El-Gamal.</w:t>
      </w:r>
    </w:p>
    <w:p w14:paraId="6F7EF508" w14:textId="2326F462" w:rsidR="005D5869" w:rsidRDefault="001809C2" w:rsidP="005D5869">
      <w:pPr>
        <w:jc w:val="both"/>
      </w:pPr>
      <w:r>
        <w:t xml:space="preserve">1j. </w:t>
      </w:r>
      <w:r w:rsidR="005D5869">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El-Gamal.</w:t>
      </w:r>
    </w:p>
    <w:p w14:paraId="7EC7041F" w14:textId="77777777" w:rsidR="005D5869" w:rsidRDefault="005D5869" w:rsidP="00DA17B2">
      <w:pPr>
        <w:jc w:val="both"/>
        <w:rPr>
          <w:b/>
          <w:bCs/>
        </w:rPr>
      </w:pPr>
    </w:p>
    <w:p w14:paraId="2AA3D203" w14:textId="77777777" w:rsidR="00C06B96" w:rsidRPr="00C06B96" w:rsidRDefault="00C06B96" w:rsidP="00DA17B2">
      <w:pPr>
        <w:jc w:val="both"/>
        <w:rPr>
          <w:b/>
          <w:bCs/>
        </w:rPr>
      </w:pPr>
    </w:p>
    <w:p w14:paraId="5230CEAD" w14:textId="77777777" w:rsidR="00DA17B2" w:rsidRDefault="00DA17B2" w:rsidP="00DA17B2">
      <w:pPr>
        <w:jc w:val="both"/>
      </w:pPr>
    </w:p>
    <w:p w14:paraId="157C5DC1" w14:textId="3632B404" w:rsidR="00DA17B2" w:rsidRDefault="00DA17B2" w:rsidP="00DA17B2">
      <w:pPr>
        <w:jc w:val="both"/>
      </w:pPr>
      <w:r>
        <w:t xml:space="preserve"> </w:t>
      </w:r>
    </w:p>
    <w:p w14:paraId="22366B9A" w14:textId="015DAE4E" w:rsidR="00DA17B2" w:rsidRDefault="00DA17B2" w:rsidP="00DA17B2">
      <w:pPr>
        <w:jc w:val="both"/>
      </w:pPr>
    </w:p>
    <w:p w14:paraId="379D2237" w14:textId="77777777" w:rsidR="00DA17B2" w:rsidRDefault="00DA17B2" w:rsidP="00400F07">
      <w:pPr>
        <w:jc w:val="both"/>
      </w:pPr>
    </w:p>
    <w:p w14:paraId="3B43CEA0" w14:textId="73490792" w:rsidR="00E57CC1" w:rsidRPr="00976F6F" w:rsidRDefault="00DA17B2" w:rsidP="00400F07">
      <w:pPr>
        <w:jc w:val="both"/>
      </w:pPr>
      <w:r>
        <w:lastRenderedPageBreak/>
        <w:t xml:space="preserve"> </w:t>
      </w:r>
    </w:p>
    <w:p w14:paraId="74008A9D" w14:textId="3CB53385" w:rsidR="001809C2" w:rsidRDefault="001809C2" w:rsidP="001809C2">
      <w:pPr>
        <w:jc w:val="both"/>
      </w:pPr>
      <w:r>
        <w:t>1k. Réalisation de recherches d’informations générales sur la théorie associée à l’algorithme ECC, sans mettre de l’accent sur théorie mathématique associée à cet algorithme.</w:t>
      </w:r>
    </w:p>
    <w:p w14:paraId="53D2A5A4" w14:textId="2981FF00" w:rsidR="001809C2" w:rsidRDefault="001809C2" w:rsidP="001809C2">
      <w:pPr>
        <w:jc w:val="both"/>
      </w:pPr>
      <w:r>
        <w:t>1l. Réalisation de recherches d’informations générales sur la théorie associée à l’algorithme ECC, tout en mettant l’accent sur théorie mathématique associée à cet algorithme.</w:t>
      </w:r>
    </w:p>
    <w:p w14:paraId="5329611D" w14:textId="5C754E01" w:rsidR="001809C2" w:rsidRDefault="001809C2" w:rsidP="001809C2">
      <w:pPr>
        <w:jc w:val="both"/>
      </w:pPr>
      <w:r>
        <w:t>1m.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ECC.</w:t>
      </w:r>
    </w:p>
    <w:p w14:paraId="757F7BE2" w14:textId="3A8C6F63" w:rsidR="001809C2" w:rsidRDefault="001809C2" w:rsidP="001809C2">
      <w:pPr>
        <w:jc w:val="both"/>
      </w:pPr>
      <w:r>
        <w:t>1n. 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ECC.</w:t>
      </w:r>
    </w:p>
    <w:p w14:paraId="36C091F3" w14:textId="69C81BA3" w:rsidR="001809C2" w:rsidRDefault="001809C2" w:rsidP="001809C2">
      <w:pPr>
        <w:jc w:val="both"/>
      </w:pPr>
      <w:r>
        <w:t>1o. 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ECC.</w:t>
      </w:r>
    </w:p>
    <w:p w14:paraId="39DAE785" w14:textId="1DF0BED9" w:rsidR="00E57CC1" w:rsidRPr="00976F6F" w:rsidRDefault="00E57CC1" w:rsidP="00400F07">
      <w:pPr>
        <w:jc w:val="both"/>
      </w:pPr>
    </w:p>
    <w:p w14:paraId="00D2AFCF" w14:textId="36177A4F" w:rsidR="001254B2" w:rsidRDefault="001809C2" w:rsidP="00400F07">
      <w:pPr>
        <w:jc w:val="both"/>
      </w:pPr>
      <w:r>
        <w:t>Afin de réaliser toutes les tâches montrées ci-dessus, Gonzalo Alfredo Romero Francia a réalisé des tas de recherches d’informations sur les algorithmes RSA, El-Gamal et ECC, et il a trouvé des tas de pages web lui enseignant tout sur les théories mathématiques associées à ces trois algorithmes de chiffrement et de déchiffrement asymétrique</w:t>
      </w:r>
      <w:r w:rsidR="001254B2">
        <w:t>, le voici la bibliographie montrant toutes les pages web qu’il a trouvés sur Internet, et qu’il a utilisés, pour étudier en profondeur toutes les informations qu’il a trouvées sur les algorithmes RSA, El-Gamal et ECC :</w:t>
      </w:r>
    </w:p>
    <w:p w14:paraId="3B1C04D2" w14:textId="77777777" w:rsidR="001254B2" w:rsidRDefault="001254B2" w:rsidP="00400F07">
      <w:pPr>
        <w:jc w:val="both"/>
      </w:pPr>
    </w:p>
    <w:p w14:paraId="0415FA07" w14:textId="02FE0E99" w:rsidR="001254B2" w:rsidRPr="008630BE" w:rsidRDefault="001254B2" w:rsidP="00AE77A1">
      <w:pPr>
        <w:jc w:val="both"/>
        <w:rPr>
          <w:rFonts w:cs="Arial"/>
          <w:color w:val="auto"/>
        </w:rPr>
      </w:pPr>
      <w:r w:rsidRPr="008630BE">
        <w:rPr>
          <w:rFonts w:cs="Arial"/>
        </w:rPr>
        <w:t xml:space="preserve">Les algorithmes cryptographiques asymétriques, </w:t>
      </w:r>
      <w:hyperlink r:id="rId11" w:history="1">
        <w:r w:rsidRPr="008630BE">
          <w:rPr>
            <w:rStyle w:val="Hyperlink"/>
            <w:rFonts w:cs="Arial"/>
            <w:color w:val="auto"/>
            <w:u w:val="none"/>
          </w:rPr>
          <w:t>https://slideplayer.fr/slide/3260205/</w:t>
        </w:r>
      </w:hyperlink>
      <w:r w:rsidR="00317BAB" w:rsidRPr="008630BE">
        <w:rPr>
          <w:rFonts w:cs="Arial"/>
          <w:color w:val="auto"/>
        </w:rPr>
        <w:t>, ISIMA 2014.</w:t>
      </w:r>
    </w:p>
    <w:p w14:paraId="6782B8A1" w14:textId="1CF1F7C8" w:rsidR="00317BAB" w:rsidRPr="008630BE" w:rsidRDefault="00317BAB" w:rsidP="00AE77A1">
      <w:pPr>
        <w:jc w:val="both"/>
        <w:rPr>
          <w:rFonts w:cs="Arial"/>
          <w:color w:val="auto"/>
        </w:rPr>
      </w:pPr>
    </w:p>
    <w:p w14:paraId="09BB7E83" w14:textId="10DEE50D" w:rsidR="00317BAB" w:rsidRPr="008630BE" w:rsidRDefault="00317BAB" w:rsidP="00AE77A1">
      <w:pPr>
        <w:jc w:val="both"/>
        <w:rPr>
          <w:rFonts w:cs="Arial"/>
          <w:color w:val="auto"/>
        </w:rPr>
      </w:pPr>
      <w:r w:rsidRPr="008630BE">
        <w:rPr>
          <w:rFonts w:cs="Arial"/>
        </w:rPr>
        <w:t xml:space="preserve">La cryptographie , </w:t>
      </w:r>
      <w:hyperlink r:id="rId12" w:history="1">
        <w:r w:rsidRPr="008630BE">
          <w:rPr>
            <w:rStyle w:val="Hyperlink"/>
            <w:rFonts w:cs="Arial"/>
            <w:color w:val="auto"/>
            <w:u w:val="none"/>
          </w:rPr>
          <w:t>https://www.mcours.net/cours/pdf/hassbg/hassbgli837.pdf</w:t>
        </w:r>
      </w:hyperlink>
    </w:p>
    <w:p w14:paraId="5FB75729" w14:textId="5D2E6C80" w:rsidR="00317BAB" w:rsidRPr="008630BE" w:rsidRDefault="00317BAB" w:rsidP="00AE77A1">
      <w:pPr>
        <w:jc w:val="both"/>
        <w:rPr>
          <w:rFonts w:cs="Arial"/>
        </w:rPr>
      </w:pPr>
    </w:p>
    <w:p w14:paraId="59056382" w14:textId="122A321D" w:rsidR="00317BAB" w:rsidRPr="008630BE" w:rsidRDefault="00317BAB" w:rsidP="00AE77A1">
      <w:pPr>
        <w:jc w:val="both"/>
        <w:rPr>
          <w:rFonts w:cs="Arial"/>
          <w:color w:val="auto"/>
        </w:rPr>
      </w:pPr>
      <w:r w:rsidRPr="008630BE">
        <w:rPr>
          <w:rFonts w:cs="Arial"/>
        </w:rPr>
        <w:t xml:space="preserve">La Cryptographie à base des Courbes Elliptiques : Étude Comparative, </w:t>
      </w:r>
      <w:hyperlink r:id="rId13" w:history="1">
        <w:r w:rsidRPr="008630BE">
          <w:rPr>
            <w:rStyle w:val="Hyperlink"/>
            <w:rFonts w:cs="Arial"/>
            <w:color w:val="auto"/>
            <w:u w:val="none"/>
          </w:rPr>
          <w:t>http://dspace.univ-jijel.dz:8080/xmlui/bitstream/handle/123456789/12836/Inf.ILM.08-22.pdf?sequence=1</w:t>
        </w:r>
      </w:hyperlink>
    </w:p>
    <w:p w14:paraId="3256FD8F" w14:textId="70606751" w:rsidR="00317BAB" w:rsidRPr="008630BE" w:rsidRDefault="00317BAB" w:rsidP="00AE77A1">
      <w:pPr>
        <w:jc w:val="both"/>
        <w:rPr>
          <w:rFonts w:cs="Arial"/>
          <w:color w:val="auto"/>
        </w:rPr>
      </w:pPr>
    </w:p>
    <w:p w14:paraId="3D688A95" w14:textId="100C5AAB" w:rsidR="00317BAB" w:rsidRPr="008630BE" w:rsidRDefault="00317BAB" w:rsidP="00AE77A1">
      <w:pPr>
        <w:jc w:val="both"/>
        <w:rPr>
          <w:rFonts w:cs="Arial"/>
          <w:color w:val="auto"/>
        </w:rPr>
      </w:pPr>
      <w:r w:rsidRPr="008630BE">
        <w:rPr>
          <w:rFonts w:cs="Arial"/>
        </w:rPr>
        <w:t xml:space="preserve">Professeur Taoufik Serraj, Notes de Cours de Cryptographie, </w:t>
      </w:r>
      <w:hyperlink r:id="rId14" w:history="1">
        <w:r w:rsidRPr="008630BE">
          <w:rPr>
            <w:rStyle w:val="Hyperlink"/>
            <w:rFonts w:cs="Arial"/>
            <w:color w:val="auto"/>
            <w:u w:val="none"/>
          </w:rPr>
          <w:t>https://espace-fpn.ump.ma/ftp/etudiants/Cours%20PRT%2020-21/CryptoSMA6%20-%20SERRAJ%20Taoufik.pdf</w:t>
        </w:r>
      </w:hyperlink>
    </w:p>
    <w:p w14:paraId="2DBE271E" w14:textId="7B91F9FA" w:rsidR="00317BAB" w:rsidRPr="008630BE" w:rsidRDefault="00317BAB" w:rsidP="00AE77A1">
      <w:pPr>
        <w:jc w:val="both"/>
        <w:rPr>
          <w:rFonts w:cs="Arial"/>
        </w:rPr>
      </w:pPr>
    </w:p>
    <w:p w14:paraId="045DCAD1" w14:textId="77777777" w:rsidR="00317BAB" w:rsidRPr="008630BE" w:rsidRDefault="00317BAB" w:rsidP="00AE77A1">
      <w:pPr>
        <w:jc w:val="both"/>
        <w:rPr>
          <w:rFonts w:cs="Arial"/>
        </w:rPr>
      </w:pPr>
      <w:r w:rsidRPr="008630BE">
        <w:rPr>
          <w:rFonts w:cs="Arial"/>
        </w:rPr>
        <w:t xml:space="preserve">Wikipédia, Algorithme d'Euclide étendu, </w:t>
      </w:r>
    </w:p>
    <w:p w14:paraId="3209F1CA" w14:textId="616BEC86" w:rsidR="00317BAB" w:rsidRPr="008630BE" w:rsidRDefault="00317BAB" w:rsidP="00AE77A1">
      <w:pPr>
        <w:jc w:val="both"/>
        <w:rPr>
          <w:rFonts w:cs="Arial"/>
        </w:rPr>
      </w:pPr>
      <w:r w:rsidRPr="008630BE">
        <w:rPr>
          <w:rFonts w:cs="Arial"/>
        </w:rPr>
        <w:t>https://fr.wikipedia.org/wiki/Algorithme_d%27Euclide_%C3%A9tendu</w:t>
      </w:r>
    </w:p>
    <w:p w14:paraId="37D64307" w14:textId="1D3A6A40" w:rsidR="00E57CC1" w:rsidRPr="008630BE" w:rsidRDefault="00E57CC1" w:rsidP="00AE77A1">
      <w:pPr>
        <w:jc w:val="both"/>
        <w:rPr>
          <w:rFonts w:cs="Arial"/>
        </w:rPr>
      </w:pPr>
    </w:p>
    <w:p w14:paraId="2DE25F21" w14:textId="10D2CDC7" w:rsidR="00317BAB" w:rsidRPr="008630BE" w:rsidRDefault="00317BAB" w:rsidP="00AE77A1">
      <w:pPr>
        <w:jc w:val="both"/>
        <w:rPr>
          <w:rFonts w:cs="Arial"/>
        </w:rPr>
      </w:pPr>
      <w:r w:rsidRPr="008630BE">
        <w:rPr>
          <w:rFonts w:cs="Arial"/>
        </w:rPr>
        <w:t>Wikipédia, Chiffrement RSA, https://fr.wikipedia.org/wiki/Chiffrement_RSA</w:t>
      </w:r>
    </w:p>
    <w:p w14:paraId="650AE72C" w14:textId="77777777" w:rsidR="00317BAB" w:rsidRPr="008630BE" w:rsidRDefault="00317BAB" w:rsidP="00AE77A1">
      <w:pPr>
        <w:jc w:val="both"/>
        <w:rPr>
          <w:rFonts w:cs="Arial"/>
        </w:rPr>
      </w:pPr>
    </w:p>
    <w:p w14:paraId="5E8DFE69" w14:textId="7A636EFF" w:rsidR="00317BAB" w:rsidRPr="008630BE" w:rsidRDefault="00317BAB" w:rsidP="00AE77A1">
      <w:pPr>
        <w:jc w:val="both"/>
        <w:rPr>
          <w:rFonts w:cs="Arial"/>
          <w:color w:val="auto"/>
        </w:rPr>
      </w:pPr>
      <w:r w:rsidRPr="008630BE">
        <w:rPr>
          <w:rFonts w:cs="Arial"/>
        </w:rPr>
        <w:t xml:space="preserve">Wikipédia, Inverse modulaire, </w:t>
      </w:r>
      <w:hyperlink r:id="rId15" w:history="1">
        <w:r w:rsidRPr="008630BE">
          <w:rPr>
            <w:rStyle w:val="Hyperlink"/>
            <w:rFonts w:cs="Arial"/>
            <w:color w:val="auto"/>
            <w:u w:val="none"/>
          </w:rPr>
          <w:t>https://fr.wikipedia.org/wiki/Inverse_modulaire</w:t>
        </w:r>
      </w:hyperlink>
    </w:p>
    <w:p w14:paraId="2D7014DA" w14:textId="40D5C799" w:rsidR="00317BAB" w:rsidRPr="008630BE" w:rsidRDefault="00317BAB" w:rsidP="00AE77A1">
      <w:pPr>
        <w:jc w:val="both"/>
        <w:rPr>
          <w:rFonts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278"/>
      </w:tblGrid>
      <w:tr w:rsidR="00317BAB" w:rsidRPr="00317BAB" w14:paraId="0485C3BC" w14:textId="77777777" w:rsidTr="006E4D57">
        <w:trPr>
          <w:tblCellSpacing w:w="0" w:type="dxa"/>
        </w:trPr>
        <w:tc>
          <w:tcPr>
            <w:tcW w:w="15" w:type="dxa"/>
            <w:shd w:val="clear" w:color="auto" w:fill="FFFFFF"/>
            <w:hideMark/>
          </w:tcPr>
          <w:p w14:paraId="78920436" w14:textId="066A8BA5" w:rsidR="00317BAB" w:rsidRPr="00317BAB" w:rsidRDefault="00317BAB" w:rsidP="00AE77A1">
            <w:pPr>
              <w:jc w:val="both"/>
              <w:rPr>
                <w:rFonts w:cs="Arial"/>
                <w:lang w:val="en-CA"/>
              </w:rPr>
            </w:pPr>
            <w:r w:rsidRPr="008630BE">
              <w:rPr>
                <w:rFonts w:cs="Arial"/>
                <w:noProof/>
                <w:lang w:val="en-CA"/>
              </w:rPr>
              <w:drawing>
                <wp:inline distT="0" distB="0" distL="0" distR="0" wp14:anchorId="5E583264" wp14:editId="598CB78D">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278" w:type="dxa"/>
            <w:shd w:val="clear" w:color="auto" w:fill="FFFFFF"/>
            <w:hideMark/>
          </w:tcPr>
          <w:p w14:paraId="14B87C50" w14:textId="44C31650" w:rsidR="00317BAB" w:rsidRPr="00317BAB" w:rsidRDefault="00317BAB" w:rsidP="00AE77A1">
            <w:pPr>
              <w:jc w:val="both"/>
              <w:rPr>
                <w:rFonts w:cs="Arial"/>
              </w:rPr>
            </w:pPr>
            <w:r w:rsidRPr="00317BAB">
              <w:rPr>
                <w:rFonts w:cs="Arial"/>
              </w:rPr>
              <w:t>Cryptographie moderne &gt; Chiffrement par bloc à clé publique RSA &gt; Démonstration 2/2</w:t>
            </w:r>
            <w:r w:rsidRPr="008630BE">
              <w:rPr>
                <w:rFonts w:cs="Arial"/>
              </w:rPr>
              <w:t xml:space="preserve">, </w:t>
            </w:r>
          </w:p>
        </w:tc>
      </w:tr>
    </w:tbl>
    <w:p w14:paraId="1C9DE6AC" w14:textId="12C223D1" w:rsidR="00E57CC1" w:rsidRPr="008630BE" w:rsidRDefault="00317BAB" w:rsidP="00AE77A1">
      <w:pPr>
        <w:jc w:val="both"/>
        <w:rPr>
          <w:rFonts w:cs="Arial"/>
        </w:rPr>
      </w:pPr>
      <w:r w:rsidRPr="008630BE">
        <w:rPr>
          <w:rFonts w:cs="Arial"/>
        </w:rPr>
        <w:t>https://www.hds.utc.fr/~wschon/sr06/crypto/RSA4_2.htm</w:t>
      </w:r>
    </w:p>
    <w:p w14:paraId="565312B9" w14:textId="2C40B183" w:rsidR="00E57CC1" w:rsidRPr="008630BE" w:rsidRDefault="00E57CC1" w:rsidP="00AE77A1">
      <w:pPr>
        <w:jc w:val="both"/>
        <w:rPr>
          <w:rFonts w:cs="Arial"/>
        </w:rPr>
      </w:pPr>
    </w:p>
    <w:p w14:paraId="48E6B4A6" w14:textId="77777777" w:rsidR="006E4D57" w:rsidRPr="008630BE" w:rsidRDefault="006E4D57" w:rsidP="00AE77A1">
      <w:pPr>
        <w:jc w:val="both"/>
        <w:rPr>
          <w:rFonts w:cs="Arial"/>
        </w:rPr>
      </w:pPr>
    </w:p>
    <w:p w14:paraId="4F1875A8" w14:textId="1C5C1492" w:rsidR="00317BAB" w:rsidRPr="008630BE" w:rsidRDefault="00317BAB" w:rsidP="00AE77A1">
      <w:pPr>
        <w:jc w:val="both"/>
        <w:rPr>
          <w:rFonts w:cs="Arial"/>
        </w:rPr>
      </w:pPr>
      <w:r w:rsidRPr="00317BAB">
        <w:rPr>
          <w:rFonts w:cs="Arial"/>
        </w:rPr>
        <w:lastRenderedPageBreak/>
        <w:t>Exponentiation rapide</w:t>
      </w:r>
      <w:r w:rsidRPr="008630BE">
        <w:rPr>
          <w:rFonts w:cs="Arial"/>
        </w:rPr>
        <w:t xml:space="preserve">, </w:t>
      </w:r>
      <w:hyperlink r:id="rId17" w:history="1">
        <w:r w:rsidRPr="008630BE">
          <w:rPr>
            <w:rStyle w:val="Hyperlink"/>
            <w:rFonts w:cs="Arial"/>
            <w:color w:val="auto"/>
            <w:u w:val="none"/>
          </w:rPr>
          <w:t>https://www.labri.fr/perso/betrema/deug/poly/exp-rapide.html</w:t>
        </w:r>
      </w:hyperlink>
    </w:p>
    <w:p w14:paraId="0E7EBE74" w14:textId="138DE901" w:rsidR="00317BAB" w:rsidRPr="008630BE" w:rsidRDefault="00317BAB" w:rsidP="00AE77A1">
      <w:pPr>
        <w:jc w:val="both"/>
        <w:rPr>
          <w:rFonts w:cs="Arial"/>
        </w:rPr>
      </w:pPr>
    </w:p>
    <w:p w14:paraId="53AC5FCA" w14:textId="6333F133" w:rsidR="00317BAB" w:rsidRPr="00317BAB" w:rsidRDefault="00317BAB" w:rsidP="00AE77A1">
      <w:pPr>
        <w:jc w:val="both"/>
        <w:rPr>
          <w:rFonts w:cs="Arial"/>
        </w:rPr>
      </w:pPr>
      <w:r w:rsidRPr="00317BAB">
        <w:rPr>
          <w:rFonts w:cs="Arial"/>
        </w:rPr>
        <w:t>Cryptographie</w:t>
      </w:r>
      <w:r w:rsidRPr="008630BE">
        <w:rPr>
          <w:rFonts w:cs="Arial"/>
        </w:rPr>
        <w:t>, https://www.labri.fr/perso/betrema/deug/poly/crypto.html</w:t>
      </w:r>
    </w:p>
    <w:p w14:paraId="4630752C" w14:textId="77777777" w:rsidR="00317BAB" w:rsidRPr="00317BAB" w:rsidRDefault="00317BAB" w:rsidP="00AE77A1">
      <w:pPr>
        <w:jc w:val="both"/>
        <w:rPr>
          <w:rFonts w:cs="Arial"/>
        </w:rPr>
      </w:pPr>
    </w:p>
    <w:p w14:paraId="45E4E270" w14:textId="63BA4B6D" w:rsidR="00E72FC9" w:rsidRPr="008630BE" w:rsidRDefault="00E72FC9" w:rsidP="00AE77A1">
      <w:pPr>
        <w:jc w:val="both"/>
        <w:rPr>
          <w:rFonts w:cs="Arial"/>
        </w:rPr>
      </w:pPr>
      <w:r w:rsidRPr="008630BE">
        <w:rPr>
          <w:rFonts w:cs="Arial"/>
        </w:rPr>
        <w:t>RSA, A. Dragut, Univ. Aix-Marseille Cours de cryptographie Chapitre III, https://pageperso.lis- lab.fr/andreea.dragut/enseignementCLAA/CryptoChap3RSA2012.pdf</w:t>
      </w:r>
    </w:p>
    <w:p w14:paraId="07685578" w14:textId="78CFAD63" w:rsidR="00E72FC9" w:rsidRPr="008630BE" w:rsidRDefault="00E72FC9" w:rsidP="00AE77A1">
      <w:pPr>
        <w:jc w:val="both"/>
        <w:rPr>
          <w:rFonts w:cs="Arial"/>
        </w:rPr>
      </w:pPr>
    </w:p>
    <w:p w14:paraId="45901793" w14:textId="182B539E" w:rsidR="00E72FC9" w:rsidRPr="008630BE" w:rsidRDefault="00E72FC9" w:rsidP="00AE77A1">
      <w:pPr>
        <w:jc w:val="both"/>
        <w:rPr>
          <w:rFonts w:cs="Arial"/>
          <w:color w:val="auto"/>
        </w:rPr>
      </w:pPr>
      <w:r w:rsidRPr="008630BE">
        <w:rPr>
          <w:rFonts w:cs="Arial"/>
        </w:rPr>
        <w:t xml:space="preserve">Cryptographie par RSA, </w:t>
      </w:r>
      <w:hyperlink r:id="rId18" w:history="1">
        <w:r w:rsidRPr="008630BE">
          <w:rPr>
            <w:rStyle w:val="Hyperlink"/>
            <w:rFonts w:cs="Arial"/>
            <w:color w:val="auto"/>
            <w:u w:val="none"/>
          </w:rPr>
          <w:t>https://www.irif.fr/~emiquey/TP/tp5.pdf</w:t>
        </w:r>
      </w:hyperlink>
    </w:p>
    <w:p w14:paraId="37DBDC7F" w14:textId="0D0B3F6C" w:rsidR="00E72FC9" w:rsidRPr="008630BE" w:rsidRDefault="00E72FC9" w:rsidP="00AE77A1">
      <w:pPr>
        <w:jc w:val="both"/>
        <w:rPr>
          <w:rFonts w:cs="Arial"/>
        </w:rPr>
      </w:pPr>
    </w:p>
    <w:p w14:paraId="698C808B" w14:textId="77777777" w:rsidR="00E72FC9" w:rsidRPr="008630BE" w:rsidRDefault="00E72FC9" w:rsidP="00AE77A1">
      <w:pPr>
        <w:jc w:val="both"/>
        <w:rPr>
          <w:rFonts w:cs="Arial"/>
        </w:rPr>
      </w:pPr>
      <w:r w:rsidRPr="008630BE">
        <w:rPr>
          <w:rFonts w:cs="Arial"/>
        </w:rPr>
        <w:t xml:space="preserve">Introduction à la cryptographie - TP 1, RSA, </w:t>
      </w:r>
    </w:p>
    <w:p w14:paraId="038CDC44" w14:textId="74FEAF00" w:rsidR="00E72FC9" w:rsidRPr="008630BE" w:rsidRDefault="00E72FC9" w:rsidP="00AE77A1">
      <w:pPr>
        <w:jc w:val="both"/>
        <w:rPr>
          <w:rFonts w:cs="Arial"/>
        </w:rPr>
      </w:pPr>
      <w:r w:rsidRPr="008630BE">
        <w:rPr>
          <w:rFonts w:cs="Arial"/>
        </w:rPr>
        <w:t>https://people.irisa.fr/Jeremy.Metairie/teaching/intro_crypto/rsa.pdf</w:t>
      </w:r>
    </w:p>
    <w:p w14:paraId="3971C0CC" w14:textId="5BFE2D12" w:rsidR="00E57CC1" w:rsidRPr="008630BE" w:rsidRDefault="00E57CC1" w:rsidP="00AE77A1">
      <w:pPr>
        <w:jc w:val="both"/>
        <w:rPr>
          <w:rFonts w:cs="Arial"/>
        </w:rPr>
      </w:pPr>
    </w:p>
    <w:p w14:paraId="45CF9B21" w14:textId="613DA97B" w:rsidR="00E72FC9" w:rsidRPr="00E72FC9" w:rsidRDefault="00E72FC9" w:rsidP="00AE77A1">
      <w:pPr>
        <w:jc w:val="both"/>
        <w:rPr>
          <w:rFonts w:cs="Arial"/>
        </w:rPr>
      </w:pPr>
      <w:r w:rsidRPr="008630BE">
        <w:rPr>
          <w:rFonts w:cs="Arial"/>
        </w:rPr>
        <w:t>C</w:t>
      </w:r>
      <w:r w:rsidRPr="00E72FC9">
        <w:rPr>
          <w:rFonts w:cs="Arial"/>
        </w:rPr>
        <w:t>ryptographie asymétrique et courbes elliptiques</w:t>
      </w:r>
      <w:r w:rsidRPr="008630BE">
        <w:rPr>
          <w:rFonts w:cs="Arial"/>
        </w:rPr>
        <w:t>, Culture Math, https://culturemath.ens.fr/thematiques/lycee/cryptographie-asymetrique-et-courbes-elliptiques</w:t>
      </w:r>
    </w:p>
    <w:p w14:paraId="4113F902" w14:textId="3644AA07" w:rsidR="00E57CC1" w:rsidRPr="008630BE" w:rsidRDefault="00E57CC1" w:rsidP="00AE77A1">
      <w:pPr>
        <w:jc w:val="both"/>
        <w:rPr>
          <w:rFonts w:cs="Arial"/>
        </w:rPr>
      </w:pPr>
    </w:p>
    <w:p w14:paraId="5989D408" w14:textId="1A679092" w:rsidR="00E72FC9" w:rsidRPr="008630BE" w:rsidRDefault="00E72FC9" w:rsidP="00AE77A1">
      <w:pPr>
        <w:jc w:val="both"/>
        <w:rPr>
          <w:rFonts w:cs="Arial"/>
          <w:color w:val="auto"/>
        </w:rPr>
      </w:pPr>
      <w:r w:rsidRPr="00E72FC9">
        <w:rPr>
          <w:rFonts w:cs="Arial"/>
        </w:rPr>
        <w:t>RSA</w:t>
      </w:r>
      <w:r w:rsidRPr="008630BE">
        <w:rPr>
          <w:rFonts w:cs="Arial"/>
        </w:rPr>
        <w:t xml:space="preserve">, </w:t>
      </w:r>
      <w:hyperlink r:id="rId19" w:history="1">
        <w:r w:rsidRPr="008630BE">
          <w:rPr>
            <w:rStyle w:val="Hyperlink"/>
            <w:rFonts w:cs="Arial"/>
            <w:color w:val="auto"/>
            <w:u w:val="none"/>
          </w:rPr>
          <w:t>https://ataraxy.info/Crypto?Chapitres/RSA</w:t>
        </w:r>
      </w:hyperlink>
    </w:p>
    <w:p w14:paraId="117933E7" w14:textId="6FA2458D" w:rsidR="00E72FC9" w:rsidRPr="008630BE" w:rsidRDefault="00E72FC9" w:rsidP="00AE77A1">
      <w:pPr>
        <w:jc w:val="both"/>
        <w:rPr>
          <w:rFonts w:cs="Arial"/>
        </w:rPr>
      </w:pPr>
    </w:p>
    <w:p w14:paraId="3F5322FD" w14:textId="595A17E6" w:rsidR="00E72FC9" w:rsidRPr="00E72FC9" w:rsidRDefault="00E72FC9" w:rsidP="00AE77A1">
      <w:pPr>
        <w:jc w:val="both"/>
        <w:rPr>
          <w:rFonts w:cs="Arial"/>
        </w:rPr>
      </w:pPr>
      <w:r w:rsidRPr="008630BE">
        <w:rPr>
          <w:rFonts w:cs="Arial"/>
        </w:rPr>
        <w:t>Cryptographie à clef publique Cours 2, https://lvzl.fr/teaching/2020-21/docs/CP-slides-2.pdf</w:t>
      </w:r>
    </w:p>
    <w:p w14:paraId="033BA264" w14:textId="21D1939F" w:rsidR="00E57CC1" w:rsidRPr="008630BE" w:rsidRDefault="00E57CC1" w:rsidP="00AE77A1">
      <w:pPr>
        <w:jc w:val="both"/>
        <w:rPr>
          <w:rFonts w:cs="Arial"/>
        </w:rPr>
      </w:pPr>
    </w:p>
    <w:p w14:paraId="4EA35908" w14:textId="77777777" w:rsidR="00A7157E" w:rsidRDefault="00E72FC9" w:rsidP="00AE77A1">
      <w:pPr>
        <w:jc w:val="both"/>
        <w:rPr>
          <w:rFonts w:cs="Arial"/>
        </w:rPr>
      </w:pPr>
      <w:r w:rsidRPr="00E72FC9">
        <w:rPr>
          <w:rFonts w:cs="Arial"/>
        </w:rPr>
        <w:t>Introduction au chiffrement asymétrique ElGamal</w:t>
      </w:r>
      <w:r w:rsidRPr="008630BE">
        <w:rPr>
          <w:rFonts w:cs="Arial"/>
        </w:rPr>
        <w:t xml:space="preserve">, </w:t>
      </w:r>
    </w:p>
    <w:p w14:paraId="671D678F" w14:textId="0870135C" w:rsidR="00E72FC9" w:rsidRPr="00E72FC9" w:rsidRDefault="00E72FC9" w:rsidP="00AE77A1">
      <w:pPr>
        <w:jc w:val="both"/>
        <w:rPr>
          <w:rFonts w:cs="Arial"/>
        </w:rPr>
      </w:pPr>
      <w:r w:rsidRPr="008630BE">
        <w:rPr>
          <w:rFonts w:cs="Arial"/>
        </w:rPr>
        <w:t>https://lab.yvesago.net/2015/11/Introduction-au-chiffrement-asymetrique-ElGamal.html</w:t>
      </w:r>
    </w:p>
    <w:p w14:paraId="00190493" w14:textId="302C5D1A" w:rsidR="00E57CC1" w:rsidRPr="008630BE" w:rsidRDefault="007000DC" w:rsidP="00AE77A1">
      <w:pPr>
        <w:jc w:val="both"/>
        <w:rPr>
          <w:rFonts w:cs="Arial"/>
        </w:rPr>
      </w:pPr>
      <w:hyperlink r:id="rId20" w:tooltip="Incrédulité de Saint Thomas (extrait), Le Caravage, 1603" w:history="1">
        <w:r w:rsidR="00E72FC9" w:rsidRPr="008630BE">
          <w:rPr>
            <w:rStyle w:val="Hyperlink"/>
            <w:rFonts w:cs="Arial"/>
          </w:rPr>
          <w:br/>
        </w:r>
      </w:hyperlink>
      <w:r w:rsidR="00E72FC9" w:rsidRPr="008630BE">
        <w:rPr>
          <w:rFonts w:cs="Arial"/>
        </w:rPr>
        <w:t>Andreea Dragut (dragut@univmed.fr) Cours de cryptographie Chapitre IV, ELGamal, https://pageperso.lis-lab.fr/andreea.dragut/enseignementCLAA/CryptoChap4ElGamal2012.pdf</w:t>
      </w:r>
    </w:p>
    <w:p w14:paraId="23375F7D" w14:textId="1E56F14A" w:rsidR="00E57CC1" w:rsidRPr="008630BE" w:rsidRDefault="00E57CC1" w:rsidP="00AE77A1">
      <w:pPr>
        <w:jc w:val="both"/>
        <w:rPr>
          <w:rFonts w:cs="Arial"/>
        </w:rPr>
      </w:pPr>
    </w:p>
    <w:p w14:paraId="688F64FB" w14:textId="29D8E328" w:rsidR="00E72FC9" w:rsidRPr="00141506" w:rsidRDefault="006E4D57" w:rsidP="00AE77A1">
      <w:pPr>
        <w:jc w:val="both"/>
        <w:rPr>
          <w:rFonts w:cs="Arial"/>
        </w:rPr>
      </w:pPr>
      <w:r w:rsidRPr="00141506">
        <w:rPr>
          <w:rFonts w:cs="Arial"/>
        </w:rPr>
        <w:t>T</w:t>
      </w:r>
      <w:r w:rsidR="00E72FC9" w:rsidRPr="00141506">
        <w:rPr>
          <w:rFonts w:cs="Arial"/>
        </w:rPr>
        <w:t>bowan</w:t>
      </w:r>
      <w:r w:rsidRPr="00141506">
        <w:rPr>
          <w:rFonts w:cs="Arial"/>
        </w:rPr>
        <w:t>,</w:t>
      </w:r>
      <w:r w:rsidR="00E72FC9" w:rsidRPr="00141506">
        <w:rPr>
          <w:rFonts w:cs="Arial"/>
        </w:rPr>
        <w:t xml:space="preserve"> ElGamal encry</w:t>
      </w:r>
      <w:r w:rsidR="00E72FC9" w:rsidRPr="00141506">
        <w:rPr>
          <w:rFonts w:cs="Arial"/>
          <w:color w:val="auto"/>
        </w:rPr>
        <w:t xml:space="preserve">ption, </w:t>
      </w:r>
      <w:hyperlink r:id="rId21" w:history="1">
        <w:r w:rsidRPr="00141506">
          <w:rPr>
            <w:rStyle w:val="Hyperlink"/>
            <w:rFonts w:cs="Arial"/>
            <w:color w:val="auto"/>
            <w:u w:val="none"/>
          </w:rPr>
          <w:t>https://www.arsouyes.org/blog/2018/01_ElGamal/</w:t>
        </w:r>
      </w:hyperlink>
    </w:p>
    <w:p w14:paraId="7301FC04" w14:textId="7C96F755" w:rsidR="006E4D57" w:rsidRPr="00141506" w:rsidRDefault="006E4D57" w:rsidP="00AE77A1">
      <w:pPr>
        <w:jc w:val="both"/>
        <w:rPr>
          <w:rFonts w:cs="Arial"/>
        </w:rPr>
      </w:pPr>
    </w:p>
    <w:p w14:paraId="77D3AFDF" w14:textId="77777777" w:rsidR="00A7157E" w:rsidRDefault="006E4D57" w:rsidP="00AE77A1">
      <w:pPr>
        <w:jc w:val="both"/>
        <w:rPr>
          <w:rFonts w:cs="Arial"/>
        </w:rPr>
      </w:pPr>
      <w:r w:rsidRPr="008630BE">
        <w:rPr>
          <w:rFonts w:cs="Arial"/>
        </w:rPr>
        <w:t xml:space="preserve">Anca Nitulescu, Ecole Normale Supérieure, Paris, </w:t>
      </w:r>
    </w:p>
    <w:p w14:paraId="469B617E" w14:textId="47986EC2" w:rsidR="006E4D57" w:rsidRPr="00A7157E" w:rsidRDefault="007000DC" w:rsidP="00AE77A1">
      <w:pPr>
        <w:jc w:val="both"/>
        <w:rPr>
          <w:rFonts w:cs="Arial"/>
          <w:color w:val="auto"/>
        </w:rPr>
      </w:pPr>
      <w:hyperlink r:id="rId22" w:history="1">
        <w:r w:rsidR="00A7157E" w:rsidRPr="00A7157E">
          <w:rPr>
            <w:rStyle w:val="Hyperlink"/>
            <w:rFonts w:cs="Arial"/>
            <w:color w:val="auto"/>
            <w:u w:val="none"/>
          </w:rPr>
          <w:t>https://www.di.ens.fr/~nitulesc/files/crypto4.pdf</w:t>
        </w:r>
      </w:hyperlink>
    </w:p>
    <w:p w14:paraId="7B5975BF" w14:textId="635ADF9E" w:rsidR="006E4D57" w:rsidRPr="008630BE" w:rsidRDefault="006E4D57" w:rsidP="00AE77A1">
      <w:pPr>
        <w:jc w:val="both"/>
        <w:rPr>
          <w:rFonts w:cs="Arial"/>
        </w:rPr>
      </w:pPr>
    </w:p>
    <w:p w14:paraId="12459D93" w14:textId="47F3EDBD" w:rsidR="006E4D57" w:rsidRPr="00A7157E" w:rsidRDefault="006E4D57" w:rsidP="00AE77A1">
      <w:pPr>
        <w:jc w:val="both"/>
        <w:rPr>
          <w:rFonts w:cs="Arial"/>
          <w:color w:val="auto"/>
        </w:rPr>
      </w:pPr>
      <w:r w:rsidRPr="006E4D57">
        <w:rPr>
          <w:rFonts w:cs="Arial"/>
        </w:rPr>
        <w:t>Le système d'ElGamal</w:t>
      </w:r>
      <w:r w:rsidRPr="008630BE">
        <w:rPr>
          <w:rFonts w:cs="Arial"/>
        </w:rPr>
        <w:t>,</w:t>
      </w:r>
      <w:r w:rsidRPr="008630BE">
        <w:rPr>
          <w:rFonts w:cs="Arial"/>
          <w:color w:val="auto"/>
        </w:rPr>
        <w:t xml:space="preserve"> </w:t>
      </w:r>
      <w:hyperlink r:id="rId23" w:history="1">
        <w:r w:rsidRPr="00A7157E">
          <w:rPr>
            <w:rStyle w:val="Hyperlink"/>
            <w:rFonts w:cs="Arial"/>
            <w:color w:val="auto"/>
            <w:u w:val="none"/>
          </w:rPr>
          <w:t>https://igm.univ-mlv.fr/~jyt/Crypto/5/elgamal.html</w:t>
        </w:r>
      </w:hyperlink>
    </w:p>
    <w:p w14:paraId="641215CA" w14:textId="0A617C50" w:rsidR="006E4D57" w:rsidRPr="008630BE" w:rsidRDefault="006E4D57" w:rsidP="00AE77A1">
      <w:pPr>
        <w:jc w:val="both"/>
        <w:rPr>
          <w:rFonts w:cs="Arial"/>
        </w:rPr>
      </w:pPr>
    </w:p>
    <w:p w14:paraId="58EABAAA" w14:textId="635739EC" w:rsidR="006E4D57" w:rsidRPr="006E4D57" w:rsidRDefault="006E4D57" w:rsidP="00AE77A1">
      <w:pPr>
        <w:jc w:val="both"/>
        <w:rPr>
          <w:rFonts w:cs="Arial"/>
        </w:rPr>
      </w:pPr>
      <w:r w:rsidRPr="008630BE">
        <w:rPr>
          <w:rFonts w:cs="Arial"/>
        </w:rPr>
        <w:t>Cécile Pierrot, Chargée de Recherche INRIA Nancy, Introduction `a la Cryptographie 6. Cryptographie asymétrique (2), https://members.loria.fr/CPierrot/papers/Telecom_cours_06.pdf</w:t>
      </w:r>
    </w:p>
    <w:p w14:paraId="30419D92" w14:textId="77777777" w:rsidR="006E4D57" w:rsidRPr="008630BE" w:rsidRDefault="006E4D57" w:rsidP="00AE77A1">
      <w:pPr>
        <w:jc w:val="both"/>
        <w:rPr>
          <w:rFonts w:cs="Arial"/>
        </w:rPr>
      </w:pPr>
    </w:p>
    <w:p w14:paraId="27943A8D" w14:textId="3676EA54" w:rsidR="006E4D57" w:rsidRPr="00E72FC9" w:rsidRDefault="006E4D57" w:rsidP="00AE77A1">
      <w:pPr>
        <w:jc w:val="both"/>
        <w:rPr>
          <w:rFonts w:cs="Arial"/>
        </w:rPr>
      </w:pPr>
      <w:r w:rsidRPr="008630BE">
        <w:rPr>
          <w:rFonts w:cs="Arial"/>
        </w:rPr>
        <w:t>LES TECHNIQUES DE CHIFFREMENT ET LEUR ÉVOLUTION Étude du chiffrement El Gamal, https://www-complexnetworks.lip6.fr/~tarissan/enum/2022/Chiffrement-2022-Guyot.pdf</w:t>
      </w:r>
    </w:p>
    <w:p w14:paraId="0873642D" w14:textId="4DD6BFFA" w:rsidR="00E57CC1" w:rsidRPr="008630BE" w:rsidRDefault="00E57CC1" w:rsidP="00AE77A1">
      <w:pPr>
        <w:jc w:val="both"/>
        <w:rPr>
          <w:rFonts w:cs="Arial"/>
        </w:rPr>
      </w:pPr>
    </w:p>
    <w:p w14:paraId="786D08D9" w14:textId="2CD4C758" w:rsidR="006E4D57" w:rsidRPr="008630BE" w:rsidRDefault="006E4D57" w:rsidP="00AE77A1">
      <w:pPr>
        <w:jc w:val="both"/>
        <w:rPr>
          <w:rFonts w:cs="Arial"/>
        </w:rPr>
      </w:pPr>
      <w:r w:rsidRPr="006E4D57">
        <w:rPr>
          <w:rFonts w:cs="Arial"/>
        </w:rPr>
        <w:t>Cryptosystème de ElGamal</w:t>
      </w:r>
      <w:r w:rsidRPr="008630BE">
        <w:rPr>
          <w:rFonts w:cs="Arial"/>
        </w:rPr>
        <w:t>, De Wikipedia, l'encyclopédie libre, https://www.wikiwand.com/fr/Cryptosyst%C3%A8me_de_ElGamal</w:t>
      </w:r>
    </w:p>
    <w:p w14:paraId="7F08FF4B" w14:textId="1EE62602" w:rsidR="006E4D57" w:rsidRPr="008630BE" w:rsidRDefault="006E4D57" w:rsidP="00AE77A1">
      <w:pPr>
        <w:jc w:val="both"/>
        <w:rPr>
          <w:rFonts w:cs="Arial"/>
        </w:rPr>
      </w:pPr>
    </w:p>
    <w:p w14:paraId="120F709A" w14:textId="518CBAC6" w:rsidR="006E4D57" w:rsidRPr="006E4D57" w:rsidRDefault="006E4D57" w:rsidP="00AE77A1">
      <w:pPr>
        <w:jc w:val="both"/>
        <w:rPr>
          <w:rFonts w:cs="Arial"/>
        </w:rPr>
      </w:pPr>
      <w:r w:rsidRPr="008630BE">
        <w:rPr>
          <w:rFonts w:cs="Arial"/>
        </w:rPr>
        <w:t>Hakima Ould-Slimane, École de technologie supérieure (ÉTS) Département de génie électrique ,Cryptographie à clé publique, https://cours.etsmtl.ca/mgr850/documents/cours/Hiver2014/MGR850_H14_Cours-06_cryptoAsym.pdf</w:t>
      </w:r>
    </w:p>
    <w:p w14:paraId="428FCB69" w14:textId="217B6312" w:rsidR="00E57CC1" w:rsidRPr="008630BE" w:rsidRDefault="00E57CC1" w:rsidP="00AE77A1">
      <w:pPr>
        <w:jc w:val="both"/>
        <w:rPr>
          <w:rFonts w:cs="Arial"/>
        </w:rPr>
      </w:pPr>
    </w:p>
    <w:p w14:paraId="159480E9" w14:textId="7D22162D" w:rsidR="00E57CC1" w:rsidRPr="008630BE" w:rsidRDefault="00E57CC1" w:rsidP="00AE77A1">
      <w:pPr>
        <w:jc w:val="both"/>
        <w:rPr>
          <w:rFonts w:cs="Arial"/>
        </w:rPr>
      </w:pPr>
    </w:p>
    <w:p w14:paraId="1FB9AAA5" w14:textId="30D43DCE" w:rsidR="00E57CC1" w:rsidRPr="008630BE" w:rsidRDefault="00E57CC1" w:rsidP="00AE77A1">
      <w:pPr>
        <w:jc w:val="both"/>
        <w:rPr>
          <w:rFonts w:cs="Arial"/>
        </w:rPr>
      </w:pPr>
    </w:p>
    <w:p w14:paraId="7D00B506" w14:textId="15583F21" w:rsidR="006E4D57" w:rsidRPr="006E4D57" w:rsidRDefault="006E4D57" w:rsidP="00AE77A1">
      <w:pPr>
        <w:jc w:val="both"/>
        <w:rPr>
          <w:rFonts w:cs="Arial"/>
        </w:rPr>
      </w:pPr>
      <w:r w:rsidRPr="006E4D57">
        <w:rPr>
          <w:rFonts w:cs="Arial"/>
        </w:rPr>
        <w:t>Propriétés du chiffrement ElGamal</w:t>
      </w:r>
      <w:r w:rsidRPr="008630BE">
        <w:rPr>
          <w:rFonts w:cs="Arial"/>
        </w:rPr>
        <w:t>, https://lab.yvesago.net/2015/12/Proprietes-du-chiffrement-ElGamal.html</w:t>
      </w:r>
    </w:p>
    <w:p w14:paraId="5953D4B6" w14:textId="001431E6" w:rsidR="00E57CC1" w:rsidRPr="008630BE" w:rsidRDefault="00E57CC1" w:rsidP="00AE77A1">
      <w:pPr>
        <w:jc w:val="both"/>
        <w:rPr>
          <w:rFonts w:cs="Arial"/>
          <w:color w:val="auto"/>
        </w:rPr>
      </w:pPr>
    </w:p>
    <w:p w14:paraId="6897DA2F" w14:textId="37189678" w:rsidR="006E4D57" w:rsidRPr="006E4D57" w:rsidRDefault="007000DC" w:rsidP="00AE77A1">
      <w:pPr>
        <w:jc w:val="both"/>
        <w:rPr>
          <w:rFonts w:cs="Arial"/>
          <w:color w:val="auto"/>
        </w:rPr>
      </w:pPr>
      <w:hyperlink r:id="rId24" w:history="1">
        <w:r w:rsidR="006E4D57" w:rsidRPr="006E4D57">
          <w:rPr>
            <w:rStyle w:val="Hyperlink"/>
            <w:rFonts w:cs="Arial"/>
            <w:color w:val="auto"/>
            <w:u w:val="none"/>
          </w:rPr>
          <w:t>Documentation Crypto M1 MIC 2020-2021</w:t>
        </w:r>
      </w:hyperlink>
      <w:r w:rsidR="006E4D57" w:rsidRPr="008630BE">
        <w:rPr>
          <w:rFonts w:cs="Arial"/>
          <w:color w:val="auto"/>
        </w:rPr>
        <w:t>,</w:t>
      </w:r>
      <w:r w:rsidR="006E4D57" w:rsidRPr="008630BE">
        <w:rPr>
          <w:rFonts w:cs="Arial"/>
        </w:rPr>
        <w:t xml:space="preserve"> </w:t>
      </w:r>
      <w:r w:rsidR="006E4D57" w:rsidRPr="008630BE">
        <w:rPr>
          <w:rFonts w:cs="Arial"/>
          <w:color w:val="auto"/>
        </w:rPr>
        <w:t xml:space="preserve">https://webusers.imj-prg.fr/~pascal.molin/cours/crypto/cours_logdiscret.html#:~:text=Calcul%20d'indice,g%3D11%20g%3D11. </w:t>
      </w:r>
    </w:p>
    <w:p w14:paraId="21CAE7A0" w14:textId="002498E8" w:rsidR="00E57CC1" w:rsidRPr="008630BE" w:rsidRDefault="00E57CC1" w:rsidP="00AE77A1">
      <w:pPr>
        <w:jc w:val="both"/>
        <w:rPr>
          <w:rFonts w:cs="Arial"/>
        </w:rPr>
      </w:pPr>
    </w:p>
    <w:p w14:paraId="5CCEE81B" w14:textId="467F5254" w:rsidR="009660C6" w:rsidRPr="008630BE" w:rsidRDefault="009660C6" w:rsidP="00AE77A1">
      <w:pPr>
        <w:jc w:val="both"/>
        <w:rPr>
          <w:rFonts w:cs="Arial"/>
        </w:rPr>
      </w:pPr>
      <w:r w:rsidRPr="008630BE">
        <w:rPr>
          <w:rFonts w:cs="Arial"/>
        </w:rPr>
        <w:t>Wikipédia, Logarithme discret, https://fr.wikipedia.org/wiki/Logarithme_discret</w:t>
      </w:r>
    </w:p>
    <w:p w14:paraId="170AAABD" w14:textId="08AB2ACE" w:rsidR="00E57CC1" w:rsidRPr="008630BE" w:rsidRDefault="00E57CC1" w:rsidP="00AE77A1">
      <w:pPr>
        <w:jc w:val="both"/>
        <w:rPr>
          <w:rFonts w:cs="Arial"/>
        </w:rPr>
      </w:pPr>
    </w:p>
    <w:p w14:paraId="3CBB5CC5" w14:textId="4A2DD1FD" w:rsidR="009660C6" w:rsidRPr="008630BE" w:rsidRDefault="009660C6" w:rsidP="00AE77A1">
      <w:pPr>
        <w:tabs>
          <w:tab w:val="num" w:pos="720"/>
        </w:tabs>
        <w:jc w:val="both"/>
        <w:rPr>
          <w:rFonts w:cs="Arial"/>
          <w:color w:val="auto"/>
        </w:rPr>
      </w:pPr>
      <w:r w:rsidRPr="009660C6">
        <w:rPr>
          <w:rFonts w:cs="Arial"/>
          <w:color w:val="auto"/>
        </w:rPr>
        <w:t>Chiffre RSA</w:t>
      </w:r>
      <w:r w:rsidRPr="008630BE">
        <w:rPr>
          <w:rFonts w:cs="Arial"/>
          <w:color w:val="auto"/>
        </w:rPr>
        <w:t xml:space="preserve">, </w:t>
      </w:r>
      <w:hyperlink r:id="rId25" w:anchor="cryptography" w:history="1">
        <w:r w:rsidRPr="009660C6">
          <w:rPr>
            <w:rStyle w:val="Hyperlink"/>
            <w:rFonts w:cs="Arial"/>
            <w:color w:val="auto"/>
            <w:u w:val="none"/>
          </w:rPr>
          <w:t>Cryptographie</w:t>
        </w:r>
      </w:hyperlink>
      <w:r w:rsidRPr="008630BE">
        <w:rPr>
          <w:rFonts w:cs="Arial"/>
          <w:color w:val="auto"/>
        </w:rPr>
        <w:t xml:space="preserve">, </w:t>
      </w:r>
      <w:hyperlink r:id="rId26" w:anchor="modern_cryptography" w:history="1">
        <w:r w:rsidRPr="009660C6">
          <w:rPr>
            <w:rStyle w:val="Hyperlink"/>
            <w:rFonts w:cs="Arial"/>
            <w:color w:val="auto"/>
            <w:u w:val="none"/>
          </w:rPr>
          <w:t>Cryptographie Moderne</w:t>
        </w:r>
      </w:hyperlink>
      <w:r w:rsidRPr="008630BE">
        <w:rPr>
          <w:rFonts w:cs="Arial"/>
          <w:color w:val="auto"/>
        </w:rPr>
        <w:t xml:space="preserve">, </w:t>
      </w:r>
      <w:hyperlink r:id="rId27" w:history="1">
        <w:r w:rsidRPr="009660C6">
          <w:rPr>
            <w:rStyle w:val="Hyperlink"/>
            <w:rFonts w:cs="Arial"/>
            <w:color w:val="auto"/>
            <w:u w:val="none"/>
          </w:rPr>
          <w:t>Chiffre RSA</w:t>
        </w:r>
      </w:hyperlink>
      <w:r w:rsidRPr="008630BE">
        <w:rPr>
          <w:rFonts w:cs="Arial"/>
          <w:color w:val="auto"/>
        </w:rPr>
        <w:t xml:space="preserve">, </w:t>
      </w:r>
      <w:hyperlink r:id="rId28" w:history="1">
        <w:r w:rsidRPr="008630BE">
          <w:rPr>
            <w:rStyle w:val="Hyperlink"/>
            <w:rFonts w:cs="Arial"/>
            <w:color w:val="auto"/>
            <w:u w:val="none"/>
          </w:rPr>
          <w:t>https://www.dcode.fr/chiffre-rsa</w:t>
        </w:r>
      </w:hyperlink>
    </w:p>
    <w:p w14:paraId="45354D4B" w14:textId="08A61FEF" w:rsidR="009660C6" w:rsidRPr="008630BE" w:rsidRDefault="009660C6" w:rsidP="00AE77A1">
      <w:pPr>
        <w:tabs>
          <w:tab w:val="num" w:pos="720"/>
        </w:tabs>
        <w:jc w:val="both"/>
        <w:rPr>
          <w:rFonts w:cs="Arial"/>
          <w:color w:val="auto"/>
        </w:rPr>
      </w:pPr>
    </w:p>
    <w:p w14:paraId="32558E65" w14:textId="0B7B3CA2" w:rsidR="009660C6" w:rsidRPr="008630BE" w:rsidRDefault="009660C6" w:rsidP="00AE77A1">
      <w:pPr>
        <w:tabs>
          <w:tab w:val="num" w:pos="720"/>
        </w:tabs>
        <w:jc w:val="both"/>
        <w:rPr>
          <w:rFonts w:cs="Arial"/>
          <w:color w:val="auto"/>
        </w:rPr>
      </w:pPr>
      <w:r w:rsidRPr="009660C6">
        <w:rPr>
          <w:rFonts w:cs="Arial"/>
          <w:color w:val="auto"/>
        </w:rPr>
        <w:t xml:space="preserve">Algorithme d'Euclide </w:t>
      </w:r>
      <w:r w:rsidRPr="008630BE">
        <w:rPr>
          <w:rFonts w:cs="Arial"/>
          <w:color w:val="auto"/>
        </w:rPr>
        <w:t>Étendu</w:t>
      </w:r>
      <w:r w:rsidRPr="008630BE">
        <w:rPr>
          <w:rFonts w:cs="Arial"/>
          <w:b/>
          <w:bCs/>
          <w:color w:val="auto"/>
        </w:rPr>
        <w:t xml:space="preserve">, </w:t>
      </w:r>
      <w:hyperlink r:id="rId29" w:anchor="mathematics" w:history="1">
        <w:r w:rsidRPr="009660C6">
          <w:rPr>
            <w:rStyle w:val="Hyperlink"/>
            <w:rFonts w:cs="Arial"/>
            <w:color w:val="auto"/>
            <w:u w:val="none"/>
          </w:rPr>
          <w:t>Mathématiques</w:t>
        </w:r>
      </w:hyperlink>
      <w:r w:rsidRPr="008630BE">
        <w:rPr>
          <w:rFonts w:cs="Arial"/>
          <w:color w:val="auto"/>
        </w:rPr>
        <w:t xml:space="preserve">, </w:t>
      </w:r>
      <w:hyperlink r:id="rId30" w:anchor="arithmetics" w:history="1">
        <w:r w:rsidRPr="009660C6">
          <w:rPr>
            <w:rStyle w:val="Hyperlink"/>
            <w:rFonts w:cs="Arial"/>
            <w:color w:val="auto"/>
            <w:u w:val="none"/>
          </w:rPr>
          <w:t>Arithmétique</w:t>
        </w:r>
      </w:hyperlink>
      <w:r w:rsidRPr="008630BE">
        <w:rPr>
          <w:rFonts w:cs="Arial"/>
          <w:color w:val="auto"/>
        </w:rPr>
        <w:t xml:space="preserve">, </w:t>
      </w:r>
      <w:hyperlink r:id="rId31" w:history="1">
        <w:r w:rsidRPr="009660C6">
          <w:rPr>
            <w:rStyle w:val="Hyperlink"/>
            <w:rFonts w:cs="Arial"/>
            <w:color w:val="auto"/>
            <w:u w:val="none"/>
          </w:rPr>
          <w:t xml:space="preserve">Algorithme d'Euclide </w:t>
        </w:r>
        <w:r w:rsidRPr="008630BE">
          <w:rPr>
            <w:rStyle w:val="Hyperlink"/>
            <w:rFonts w:cs="Arial"/>
            <w:color w:val="auto"/>
            <w:u w:val="none"/>
          </w:rPr>
          <w:t>É</w:t>
        </w:r>
        <w:r w:rsidRPr="009660C6">
          <w:rPr>
            <w:rStyle w:val="Hyperlink"/>
            <w:rFonts w:cs="Arial"/>
            <w:color w:val="auto"/>
            <w:u w:val="none"/>
          </w:rPr>
          <w:t>tendu</w:t>
        </w:r>
      </w:hyperlink>
      <w:r w:rsidRPr="008630BE">
        <w:rPr>
          <w:rFonts w:cs="Arial"/>
          <w:color w:val="auto"/>
        </w:rPr>
        <w:t xml:space="preserve">, </w:t>
      </w:r>
      <w:hyperlink r:id="rId32" w:history="1">
        <w:r w:rsidRPr="008630BE">
          <w:rPr>
            <w:rStyle w:val="Hyperlink"/>
            <w:rFonts w:cs="Arial"/>
            <w:color w:val="auto"/>
            <w:u w:val="none"/>
          </w:rPr>
          <w:t>https://www.dcode.fr/euclide-etendu</w:t>
        </w:r>
      </w:hyperlink>
    </w:p>
    <w:p w14:paraId="08CD3E9B" w14:textId="19D3EF3F" w:rsidR="009660C6" w:rsidRPr="008630BE" w:rsidRDefault="009660C6" w:rsidP="00AE77A1">
      <w:pPr>
        <w:tabs>
          <w:tab w:val="num" w:pos="720"/>
        </w:tabs>
        <w:jc w:val="both"/>
        <w:rPr>
          <w:rFonts w:cs="Arial"/>
          <w:color w:val="auto"/>
        </w:rPr>
      </w:pPr>
    </w:p>
    <w:p w14:paraId="75D835D6" w14:textId="2519201C" w:rsidR="009660C6" w:rsidRPr="008630BE" w:rsidRDefault="009660C6" w:rsidP="00AE77A1">
      <w:pPr>
        <w:tabs>
          <w:tab w:val="num" w:pos="720"/>
        </w:tabs>
        <w:jc w:val="both"/>
        <w:rPr>
          <w:rFonts w:cs="Arial"/>
          <w:color w:val="auto"/>
        </w:rPr>
      </w:pPr>
      <w:r w:rsidRPr="009660C6">
        <w:rPr>
          <w:rFonts w:cs="Arial"/>
          <w:color w:val="auto"/>
        </w:rPr>
        <w:t>Décomposition en Nombres Premiers</w:t>
      </w:r>
      <w:r w:rsidRPr="008630BE">
        <w:rPr>
          <w:rFonts w:cs="Arial"/>
          <w:color w:val="auto"/>
        </w:rPr>
        <w:t xml:space="preserve">, </w:t>
      </w:r>
      <w:hyperlink r:id="rId33" w:anchor="mathematics" w:history="1">
        <w:r w:rsidRPr="009660C6">
          <w:rPr>
            <w:rStyle w:val="Hyperlink"/>
            <w:rFonts w:cs="Arial"/>
            <w:color w:val="auto"/>
            <w:u w:val="none"/>
          </w:rPr>
          <w:t>Mathématiques</w:t>
        </w:r>
      </w:hyperlink>
      <w:r w:rsidRPr="008630BE">
        <w:rPr>
          <w:rFonts w:cs="Arial"/>
          <w:color w:val="auto"/>
        </w:rPr>
        <w:t xml:space="preserve">, </w:t>
      </w:r>
      <w:hyperlink r:id="rId34" w:anchor="arithmetics" w:history="1">
        <w:r w:rsidRPr="009660C6">
          <w:rPr>
            <w:rStyle w:val="Hyperlink"/>
            <w:rFonts w:cs="Arial"/>
            <w:color w:val="auto"/>
            <w:u w:val="none"/>
          </w:rPr>
          <w:t>Arithmétique</w:t>
        </w:r>
      </w:hyperlink>
      <w:r w:rsidRPr="008630BE">
        <w:rPr>
          <w:rFonts w:cs="Arial"/>
          <w:color w:val="auto"/>
        </w:rPr>
        <w:t xml:space="preserve">, </w:t>
      </w:r>
      <w:hyperlink r:id="rId35" w:history="1">
        <w:r w:rsidRPr="009660C6">
          <w:rPr>
            <w:rStyle w:val="Hyperlink"/>
            <w:rFonts w:cs="Arial"/>
            <w:color w:val="auto"/>
            <w:u w:val="none"/>
          </w:rPr>
          <w:t>Décomposition en Nombres Premiers</w:t>
        </w:r>
      </w:hyperlink>
      <w:r w:rsidRPr="008630BE">
        <w:rPr>
          <w:rFonts w:cs="Arial"/>
          <w:color w:val="auto"/>
        </w:rPr>
        <w:t xml:space="preserve">, </w:t>
      </w:r>
      <w:hyperlink r:id="rId36" w:history="1">
        <w:r w:rsidRPr="008630BE">
          <w:rPr>
            <w:rStyle w:val="Hyperlink"/>
            <w:rFonts w:cs="Arial"/>
            <w:color w:val="auto"/>
            <w:u w:val="none"/>
          </w:rPr>
          <w:t>https://www.dcode.fr/decomposition-nombres-premiers</w:t>
        </w:r>
      </w:hyperlink>
    </w:p>
    <w:p w14:paraId="72D0E4D5" w14:textId="261E1155" w:rsidR="009660C6" w:rsidRPr="008630BE" w:rsidRDefault="009660C6" w:rsidP="00AE77A1">
      <w:pPr>
        <w:tabs>
          <w:tab w:val="num" w:pos="720"/>
        </w:tabs>
        <w:jc w:val="both"/>
        <w:rPr>
          <w:rFonts w:cs="Arial"/>
          <w:color w:val="auto"/>
        </w:rPr>
      </w:pPr>
    </w:p>
    <w:p w14:paraId="45945CA2" w14:textId="73C5F5C3" w:rsidR="009660C6" w:rsidRPr="009660C6" w:rsidRDefault="009660C6" w:rsidP="00AE77A1">
      <w:pPr>
        <w:tabs>
          <w:tab w:val="num" w:pos="720"/>
        </w:tabs>
        <w:jc w:val="both"/>
        <w:rPr>
          <w:rFonts w:cs="Arial"/>
          <w:color w:val="auto"/>
        </w:rPr>
      </w:pPr>
      <w:r w:rsidRPr="009660C6">
        <w:rPr>
          <w:rFonts w:cs="Arial"/>
          <w:color w:val="auto"/>
        </w:rPr>
        <w:t>WIKIMATH</w:t>
      </w:r>
      <w:r w:rsidRPr="008630BE">
        <w:rPr>
          <w:rFonts w:cs="Arial"/>
          <w:color w:val="auto"/>
        </w:rPr>
        <w:t xml:space="preserve">, </w:t>
      </w:r>
      <w:hyperlink r:id="rId37" w:history="1">
        <w:r w:rsidRPr="008630BE">
          <w:rPr>
            <w:rStyle w:val="Hyperlink"/>
            <w:rFonts w:cs="Arial"/>
            <w:color w:val="auto"/>
            <w:u w:val="none"/>
          </w:rPr>
          <w:t>EL GAMAL</w:t>
        </w:r>
      </w:hyperlink>
      <w:r w:rsidRPr="008630BE">
        <w:rPr>
          <w:rFonts w:cs="Arial"/>
          <w:color w:val="auto"/>
        </w:rPr>
        <w:t xml:space="preserve">, </w:t>
      </w:r>
      <w:r w:rsidRPr="009660C6">
        <w:rPr>
          <w:rFonts w:cs="Arial"/>
          <w:color w:val="auto"/>
        </w:rPr>
        <w:t>LE CHIFFREMENT D'EL GAMAL</w:t>
      </w:r>
      <w:r w:rsidRPr="008630BE">
        <w:rPr>
          <w:rFonts w:cs="Arial"/>
          <w:color w:val="auto"/>
        </w:rPr>
        <w:t>, https://cours-info.iut-bm.univ-fcomte.fr/pmwiki/pmwiki.php/Crypto/ElGamal</w:t>
      </w:r>
    </w:p>
    <w:p w14:paraId="1844B86C" w14:textId="67B284D3" w:rsidR="009660C6" w:rsidRPr="009660C6" w:rsidRDefault="009660C6" w:rsidP="00AE77A1">
      <w:pPr>
        <w:tabs>
          <w:tab w:val="num" w:pos="720"/>
        </w:tabs>
        <w:jc w:val="both"/>
        <w:rPr>
          <w:rFonts w:cs="Arial"/>
          <w:b/>
          <w:bCs/>
          <w:color w:val="auto"/>
        </w:rPr>
      </w:pPr>
    </w:p>
    <w:p w14:paraId="6A8BAB10" w14:textId="4EBE7209" w:rsidR="009660C6" w:rsidRPr="008630BE" w:rsidRDefault="009660C6" w:rsidP="00AE77A1">
      <w:pPr>
        <w:tabs>
          <w:tab w:val="num" w:pos="720"/>
        </w:tabs>
        <w:jc w:val="both"/>
        <w:rPr>
          <w:rFonts w:cs="Arial"/>
          <w:color w:val="auto"/>
        </w:rPr>
      </w:pPr>
      <w:r w:rsidRPr="008630BE">
        <w:rPr>
          <w:rFonts w:cs="Arial"/>
          <w:color w:val="auto"/>
        </w:rPr>
        <w:t xml:space="preserve">Judicaël Courant Lycée La Martinière-Monplaisir, Lyon Conférence Algorithmique et Programmation CIRM Le 6 mai 2016, Application de la complexité en cryptographie, </w:t>
      </w:r>
      <w:hyperlink r:id="rId38" w:history="1">
        <w:r w:rsidRPr="008630BE">
          <w:rPr>
            <w:rStyle w:val="Hyperlink"/>
            <w:rFonts w:cs="Arial"/>
            <w:color w:val="auto"/>
            <w:u w:val="none"/>
          </w:rPr>
          <w:t>https://www.cirm-math.fr/ProgWeebly/Renc1446/Courant.pdf</w:t>
        </w:r>
      </w:hyperlink>
    </w:p>
    <w:p w14:paraId="19A530F8" w14:textId="6CCE0C4C" w:rsidR="009660C6" w:rsidRPr="008630BE" w:rsidRDefault="009660C6" w:rsidP="00AE77A1">
      <w:pPr>
        <w:tabs>
          <w:tab w:val="num" w:pos="720"/>
        </w:tabs>
        <w:jc w:val="both"/>
        <w:rPr>
          <w:rFonts w:cs="Arial"/>
          <w:color w:val="auto"/>
        </w:rPr>
      </w:pPr>
    </w:p>
    <w:p w14:paraId="1F48BBBE" w14:textId="29C5B30F" w:rsidR="009660C6" w:rsidRPr="008630BE" w:rsidRDefault="007000DC" w:rsidP="00AE77A1">
      <w:pPr>
        <w:jc w:val="both"/>
        <w:rPr>
          <w:rFonts w:cs="Arial"/>
          <w:color w:val="auto"/>
        </w:rPr>
      </w:pPr>
      <w:hyperlink r:id="rId39" w:history="1">
        <w:r w:rsidR="009660C6" w:rsidRPr="009660C6">
          <w:rPr>
            <w:rStyle w:val="Hyperlink"/>
            <w:rFonts w:cs="Arial"/>
            <w:color w:val="auto"/>
            <w:u w:val="none"/>
          </w:rPr>
          <w:t>SYNETIS</w:t>
        </w:r>
      </w:hyperlink>
      <w:r w:rsidR="009660C6" w:rsidRPr="008630BE">
        <w:rPr>
          <w:rFonts w:cs="Arial"/>
          <w:color w:val="auto"/>
        </w:rPr>
        <w:t xml:space="preserve">, </w:t>
      </w:r>
      <w:hyperlink r:id="rId40" w:history="1">
        <w:r w:rsidR="009660C6" w:rsidRPr="009660C6">
          <w:rPr>
            <w:rStyle w:val="Hyperlink"/>
            <w:rFonts w:cs="Arial"/>
            <w:color w:val="auto"/>
            <w:u w:val="none"/>
          </w:rPr>
          <w:t>SÉCURITÉ</w:t>
        </w:r>
      </w:hyperlink>
      <w:r w:rsidR="009660C6" w:rsidRPr="008630BE">
        <w:rPr>
          <w:rFonts w:cs="Arial"/>
          <w:color w:val="auto"/>
        </w:rPr>
        <w:t xml:space="preserve">, </w:t>
      </w:r>
      <w:hyperlink r:id="rId41" w:history="1">
        <w:r w:rsidR="009660C6" w:rsidRPr="009660C6">
          <w:rPr>
            <w:rStyle w:val="Hyperlink"/>
            <w:rFonts w:cs="Arial"/>
            <w:color w:val="auto"/>
            <w:u w:val="none"/>
          </w:rPr>
          <w:t>NOTIONS DE CRYPTOLOGIE ET ALGORITHME DE CHIFFREMENT</w:t>
        </w:r>
      </w:hyperlink>
      <w:r w:rsidR="009660C6" w:rsidRPr="008630BE">
        <w:rPr>
          <w:rFonts w:cs="Arial"/>
          <w:color w:val="auto"/>
        </w:rPr>
        <w:t xml:space="preserve">, </w:t>
      </w:r>
      <w:hyperlink r:id="rId42" w:history="1">
        <w:r w:rsidR="009660C6" w:rsidRPr="008630BE">
          <w:rPr>
            <w:rStyle w:val="Hyperlink"/>
            <w:rFonts w:cs="Arial"/>
            <w:color w:val="auto"/>
            <w:u w:val="none"/>
          </w:rPr>
          <w:t>https://www.synetis.com/notion-de-cryptologie-et-algorithme-de-chiffrement/</w:t>
        </w:r>
      </w:hyperlink>
    </w:p>
    <w:p w14:paraId="0E51F032" w14:textId="2F1C4F36" w:rsidR="009660C6" w:rsidRPr="008630BE" w:rsidRDefault="009660C6" w:rsidP="00AE77A1">
      <w:pPr>
        <w:jc w:val="both"/>
        <w:rPr>
          <w:rFonts w:cs="Arial"/>
          <w:color w:val="auto"/>
        </w:rPr>
      </w:pPr>
    </w:p>
    <w:p w14:paraId="023ACF9E" w14:textId="684E7362" w:rsidR="009660C6" w:rsidRPr="008630BE" w:rsidRDefault="009660C6" w:rsidP="00AE77A1">
      <w:pPr>
        <w:jc w:val="both"/>
        <w:rPr>
          <w:rFonts w:cs="Arial"/>
          <w:color w:val="auto"/>
        </w:rPr>
      </w:pPr>
      <w:r w:rsidRPr="009660C6">
        <w:rPr>
          <w:rFonts w:cs="Arial"/>
          <w:color w:val="auto"/>
        </w:rPr>
        <w:t>Cryptosyst</w:t>
      </w:r>
      <w:r w:rsidRPr="008630BE">
        <w:rPr>
          <w:rFonts w:cs="Arial"/>
          <w:color w:val="auto"/>
        </w:rPr>
        <w:t>è</w:t>
      </w:r>
      <w:r w:rsidRPr="009660C6">
        <w:rPr>
          <w:rFonts w:cs="Arial"/>
          <w:color w:val="auto"/>
        </w:rPr>
        <w:t>me de ElGamal</w:t>
      </w:r>
      <w:r w:rsidRPr="008630BE">
        <w:rPr>
          <w:rFonts w:cs="Arial"/>
          <w:color w:val="auto"/>
        </w:rPr>
        <w:t xml:space="preserve">, </w:t>
      </w:r>
      <w:hyperlink r:id="rId43" w:history="1">
        <w:r w:rsidRPr="008630BE">
          <w:rPr>
            <w:rStyle w:val="Hyperlink"/>
            <w:rFonts w:cs="Arial"/>
            <w:color w:val="auto"/>
            <w:u w:val="none"/>
          </w:rPr>
          <w:t>https://www.slideshare.net/AyoubSIAHMED/cryptosystme-de-elgamal</w:t>
        </w:r>
      </w:hyperlink>
    </w:p>
    <w:p w14:paraId="2FD6A166" w14:textId="77777777" w:rsidR="009660C6" w:rsidRPr="008630BE" w:rsidRDefault="009660C6" w:rsidP="00AE77A1">
      <w:pPr>
        <w:jc w:val="both"/>
        <w:rPr>
          <w:rFonts w:cs="Arial"/>
          <w:color w:val="auto"/>
        </w:rPr>
      </w:pPr>
    </w:p>
    <w:p w14:paraId="44BA88E2" w14:textId="44AF43DC" w:rsidR="009660C6" w:rsidRPr="008630BE" w:rsidRDefault="009660C6" w:rsidP="00AE77A1">
      <w:pPr>
        <w:jc w:val="both"/>
        <w:rPr>
          <w:rFonts w:cs="Arial"/>
          <w:color w:val="auto"/>
        </w:rPr>
      </w:pPr>
      <w:r w:rsidRPr="008630BE">
        <w:rPr>
          <w:rFonts w:cs="Arial"/>
          <w:color w:val="auto"/>
        </w:rPr>
        <w:t xml:space="preserve">Gabriel Chênevert, Département d’Informatique et Mathématiques Appliquées, ISEN Lille, Association mathématique du Québec, Conférence plénière Dimension algorithmique et chiffrement post-quantique, </w:t>
      </w:r>
      <w:hyperlink r:id="rId44" w:history="1">
        <w:r w:rsidRPr="008630BE">
          <w:rPr>
            <w:rStyle w:val="Hyperlink"/>
            <w:rFonts w:cs="Arial"/>
            <w:color w:val="auto"/>
            <w:u w:val="none"/>
          </w:rPr>
          <w:t>https://www.amq.math.ca/wp-content/uploads/bulletin/vol59/no3/05-V2-bull.pdf</w:t>
        </w:r>
      </w:hyperlink>
    </w:p>
    <w:p w14:paraId="7BECFF43" w14:textId="3FD32490" w:rsidR="009660C6" w:rsidRPr="008630BE" w:rsidRDefault="009660C6" w:rsidP="00AE77A1">
      <w:pPr>
        <w:jc w:val="both"/>
        <w:rPr>
          <w:rFonts w:cs="Arial"/>
          <w:color w:val="auto"/>
        </w:rPr>
      </w:pPr>
    </w:p>
    <w:p w14:paraId="3E587D55" w14:textId="77777777" w:rsidR="00A7157E" w:rsidRDefault="009660C6" w:rsidP="00AE77A1">
      <w:pPr>
        <w:jc w:val="both"/>
        <w:rPr>
          <w:rFonts w:cs="Arial"/>
          <w:color w:val="auto"/>
        </w:rPr>
      </w:pPr>
      <w:r w:rsidRPr="008630BE">
        <w:rPr>
          <w:rFonts w:cs="Arial"/>
          <w:color w:val="auto"/>
        </w:rPr>
        <w:t xml:space="preserve">Keeper Security, Qu’est-ce que la cryptographie à courbe elliptique ?, </w:t>
      </w:r>
    </w:p>
    <w:p w14:paraId="7E49C25F" w14:textId="5B8CF7B1" w:rsidR="009660C6" w:rsidRPr="008630BE" w:rsidRDefault="007000DC" w:rsidP="00AE77A1">
      <w:pPr>
        <w:jc w:val="both"/>
        <w:rPr>
          <w:rFonts w:cs="Arial"/>
          <w:color w:val="auto"/>
        </w:rPr>
      </w:pPr>
      <w:hyperlink r:id="rId45" w:anchor=":~:text=La%20cryptographie%20%C3%A0%20courbe%20elliptique%20(ECC)%20est%20une%20forme%20de,signatures%20num%C3%A9riques%20et%20le%20chiffrement" w:history="1">
        <w:r w:rsidR="00A7157E" w:rsidRPr="00A7157E">
          <w:rPr>
            <w:rStyle w:val="Hyperlink"/>
            <w:rFonts w:cs="Arial"/>
            <w:color w:val="auto"/>
            <w:u w:val="none"/>
          </w:rPr>
          <w:t>https://www.keepersecurity.com/blog/fr/2023/06/07/what-is-elliptic-curve-cryptography/#:~:text=La%20cryptographie%20%C3%A0%20courbe%20elliptique%20(ECC)%20est%20une%20forme%20de,signatures%20num%C3%A9riques%20et%20le%20chiffrement</w:t>
        </w:r>
      </w:hyperlink>
      <w:r w:rsidR="00D00864" w:rsidRPr="00A7157E">
        <w:rPr>
          <w:rFonts w:cs="Arial"/>
          <w:color w:val="auto"/>
        </w:rPr>
        <w:t>,</w:t>
      </w:r>
      <w:r w:rsidR="00A7157E">
        <w:rPr>
          <w:rFonts w:cs="Arial"/>
          <w:color w:val="auto"/>
        </w:rPr>
        <w:t xml:space="preserve"> </w:t>
      </w:r>
      <w:r w:rsidR="00D00864" w:rsidRPr="008630BE">
        <w:rPr>
          <w:rFonts w:cs="Arial"/>
          <w:color w:val="auto"/>
        </w:rPr>
        <w:t>7 juin 2023</w:t>
      </w:r>
    </w:p>
    <w:p w14:paraId="222E7C76" w14:textId="6EB2A4E1" w:rsidR="009660C6" w:rsidRPr="008630BE" w:rsidRDefault="009660C6" w:rsidP="00AE77A1">
      <w:pPr>
        <w:jc w:val="both"/>
        <w:rPr>
          <w:rFonts w:cs="Arial"/>
          <w:color w:val="auto"/>
        </w:rPr>
      </w:pPr>
    </w:p>
    <w:p w14:paraId="4596D050" w14:textId="77777777" w:rsidR="00A7157E" w:rsidRDefault="00D00864" w:rsidP="00AE77A1">
      <w:pPr>
        <w:jc w:val="both"/>
        <w:rPr>
          <w:rFonts w:cs="Arial"/>
          <w:color w:val="auto"/>
        </w:rPr>
      </w:pPr>
      <w:r w:rsidRPr="008630BE">
        <w:rPr>
          <w:rFonts w:cs="Arial"/>
          <w:color w:val="auto"/>
        </w:rPr>
        <w:t xml:space="preserve">Wikipédia, Cryptographie sur les courbes elliptiques, </w:t>
      </w:r>
    </w:p>
    <w:p w14:paraId="60F0AC8B" w14:textId="68F7B1B1" w:rsidR="00D00864" w:rsidRPr="00A7157E" w:rsidRDefault="007000DC" w:rsidP="00AE77A1">
      <w:pPr>
        <w:jc w:val="both"/>
        <w:rPr>
          <w:rFonts w:cs="Arial"/>
          <w:color w:val="auto"/>
        </w:rPr>
      </w:pPr>
      <w:hyperlink r:id="rId46" w:history="1">
        <w:r w:rsidR="00A7157E" w:rsidRPr="00A7157E">
          <w:rPr>
            <w:rStyle w:val="Hyperlink"/>
            <w:rFonts w:cs="Arial"/>
            <w:color w:val="auto"/>
            <w:u w:val="none"/>
          </w:rPr>
          <w:t>https://fr.wikipedia.org/wiki/Cryptographie_sur_les_courbes_elliptiques</w:t>
        </w:r>
      </w:hyperlink>
    </w:p>
    <w:p w14:paraId="0C22C0C5" w14:textId="3891BB6B" w:rsidR="00D00864" w:rsidRPr="008630BE" w:rsidRDefault="00D00864" w:rsidP="00AE77A1">
      <w:pPr>
        <w:jc w:val="both"/>
        <w:rPr>
          <w:rFonts w:cs="Arial"/>
          <w:color w:val="auto"/>
        </w:rPr>
      </w:pPr>
    </w:p>
    <w:p w14:paraId="25266F1A" w14:textId="21248F56" w:rsidR="00D00864" w:rsidRPr="008630BE" w:rsidRDefault="00D00864" w:rsidP="00AE77A1">
      <w:pPr>
        <w:jc w:val="both"/>
        <w:rPr>
          <w:rFonts w:cs="Arial"/>
          <w:color w:val="auto"/>
        </w:rPr>
      </w:pPr>
      <w:r w:rsidRPr="00D00864">
        <w:rPr>
          <w:rFonts w:cs="Arial"/>
          <w:color w:val="auto"/>
        </w:rPr>
        <w:t>Thibaut Probst</w:t>
      </w:r>
      <w:r w:rsidRPr="008630BE">
        <w:rPr>
          <w:rFonts w:cs="Arial"/>
          <w:color w:val="auto"/>
        </w:rPr>
        <w:t xml:space="preserve">, Découvrir les courbes elliptiques en cryptographie, </w:t>
      </w:r>
      <w:hyperlink r:id="rId47" w:history="1">
        <w:r w:rsidRPr="008630BE">
          <w:rPr>
            <w:rStyle w:val="Hyperlink"/>
            <w:rFonts w:cs="Arial"/>
            <w:color w:val="auto"/>
            <w:u w:val="none"/>
          </w:rPr>
          <w:t>https://thibautprobst.fr/posts/elliptic-curves/</w:t>
        </w:r>
      </w:hyperlink>
      <w:r w:rsidRPr="008630BE">
        <w:rPr>
          <w:rFonts w:cs="Arial"/>
          <w:color w:val="auto"/>
        </w:rPr>
        <w:t>, 7 mai 2023</w:t>
      </w:r>
    </w:p>
    <w:p w14:paraId="129B9436" w14:textId="75919768" w:rsidR="00D00864" w:rsidRPr="008630BE" w:rsidRDefault="00D00864" w:rsidP="00AE77A1">
      <w:pPr>
        <w:jc w:val="both"/>
        <w:rPr>
          <w:rFonts w:cs="Arial"/>
          <w:color w:val="auto"/>
        </w:rPr>
      </w:pPr>
    </w:p>
    <w:p w14:paraId="05CC3001" w14:textId="72244840" w:rsidR="00D00864" w:rsidRPr="008630BE" w:rsidRDefault="00D00864" w:rsidP="00AE77A1">
      <w:pPr>
        <w:jc w:val="both"/>
        <w:rPr>
          <w:rFonts w:cs="Arial"/>
          <w:color w:val="auto"/>
        </w:rPr>
      </w:pPr>
      <w:r w:rsidRPr="008630BE">
        <w:rPr>
          <w:rFonts w:cs="Arial"/>
          <w:color w:val="auto"/>
        </w:rPr>
        <w:t>Wikipédia, Addition dans le cadre de la théorie des Courbes Elliptiques, https://fr.wikipedia.org/wiki/Addition#Propri.C3.A9t.C3.A9s</w:t>
      </w:r>
    </w:p>
    <w:p w14:paraId="6D6A6F08" w14:textId="055A3889" w:rsidR="00D00864" w:rsidRPr="008630BE" w:rsidRDefault="00D00864" w:rsidP="00AE77A1">
      <w:pPr>
        <w:jc w:val="both"/>
        <w:rPr>
          <w:rFonts w:cs="Arial"/>
          <w:color w:val="auto"/>
        </w:rPr>
      </w:pPr>
    </w:p>
    <w:p w14:paraId="71724911" w14:textId="4E810FE3" w:rsidR="00D00864" w:rsidRPr="00D00864" w:rsidRDefault="00D00864" w:rsidP="00AE77A1">
      <w:pPr>
        <w:jc w:val="both"/>
        <w:rPr>
          <w:rFonts w:cs="Arial"/>
          <w:color w:val="auto"/>
        </w:rPr>
      </w:pPr>
    </w:p>
    <w:p w14:paraId="4ECCEE81" w14:textId="77777777" w:rsidR="00A7157E" w:rsidRDefault="00D00864" w:rsidP="00AE77A1">
      <w:pPr>
        <w:jc w:val="both"/>
        <w:rPr>
          <w:rFonts w:cs="Arial"/>
          <w:color w:val="auto"/>
        </w:rPr>
      </w:pPr>
      <w:r w:rsidRPr="008630BE">
        <w:rPr>
          <w:rFonts w:cs="Arial"/>
          <w:color w:val="auto"/>
        </w:rPr>
        <w:lastRenderedPageBreak/>
        <w:t xml:space="preserve">Wikipédia, </w:t>
      </w:r>
      <w:r w:rsidRPr="00141506">
        <w:rPr>
          <w:rFonts w:cs="Arial"/>
          <w:color w:val="auto"/>
        </w:rPr>
        <w:t>Modular multiplicative inverse</w:t>
      </w:r>
      <w:r w:rsidRPr="008630BE">
        <w:rPr>
          <w:rFonts w:cs="Arial"/>
          <w:color w:val="auto"/>
        </w:rPr>
        <w:t xml:space="preserve">, </w:t>
      </w:r>
    </w:p>
    <w:p w14:paraId="6560D254" w14:textId="3DA3C518" w:rsidR="00D00864" w:rsidRPr="008630BE" w:rsidRDefault="00D00864" w:rsidP="00AE77A1">
      <w:pPr>
        <w:jc w:val="both"/>
        <w:rPr>
          <w:rFonts w:cs="Arial"/>
          <w:color w:val="auto"/>
        </w:rPr>
      </w:pPr>
      <w:r w:rsidRPr="008630BE">
        <w:rPr>
          <w:rFonts w:cs="Arial"/>
          <w:color w:val="auto"/>
        </w:rPr>
        <w:t>https://en.wikipedia.org/wiki/Modular_multiplicative_inverse</w:t>
      </w:r>
    </w:p>
    <w:p w14:paraId="49CFC51F" w14:textId="0C70FDAA" w:rsidR="00D00864" w:rsidRPr="008630BE" w:rsidRDefault="00D00864" w:rsidP="00AE77A1">
      <w:pPr>
        <w:jc w:val="both"/>
        <w:rPr>
          <w:rFonts w:cs="Arial"/>
          <w:color w:val="auto"/>
        </w:rPr>
      </w:pPr>
    </w:p>
    <w:p w14:paraId="0EA31A80" w14:textId="77777777" w:rsidR="00A7157E" w:rsidRDefault="00D00864" w:rsidP="00AE77A1">
      <w:pPr>
        <w:jc w:val="both"/>
        <w:rPr>
          <w:rFonts w:cs="Arial"/>
          <w:color w:val="auto"/>
        </w:rPr>
      </w:pPr>
      <w:r w:rsidRPr="008630BE">
        <w:rPr>
          <w:rFonts w:cs="Arial"/>
          <w:color w:val="auto"/>
        </w:rPr>
        <w:t xml:space="preserve">Thibault Jouannic, </w:t>
      </w:r>
      <w:hyperlink r:id="rId48" w:history="1">
        <w:r w:rsidRPr="008630BE">
          <w:rPr>
            <w:rStyle w:val="Hyperlink"/>
            <w:rFonts w:cs="Arial"/>
            <w:color w:val="auto"/>
            <w:u w:val="none"/>
          </w:rPr>
          <w:t>Un peu de crypto avec les courbes elliptiques</w:t>
        </w:r>
      </w:hyperlink>
      <w:r w:rsidRPr="008630BE">
        <w:rPr>
          <w:rFonts w:cs="Arial"/>
          <w:color w:val="auto"/>
        </w:rPr>
        <w:t xml:space="preserve">, </w:t>
      </w:r>
    </w:p>
    <w:p w14:paraId="10B596E2" w14:textId="7B4B570E" w:rsidR="00D00864" w:rsidRPr="008630BE" w:rsidRDefault="007000DC" w:rsidP="00AE77A1">
      <w:pPr>
        <w:jc w:val="both"/>
        <w:rPr>
          <w:rFonts w:cs="Arial"/>
          <w:color w:val="auto"/>
        </w:rPr>
      </w:pPr>
      <w:hyperlink r:id="rId49" w:history="1">
        <w:r w:rsidR="00A7157E" w:rsidRPr="00A7157E">
          <w:rPr>
            <w:rStyle w:val="Hyperlink"/>
            <w:rFonts w:cs="Arial"/>
            <w:color w:val="auto"/>
            <w:u w:val="none"/>
          </w:rPr>
          <w:t>https://www.miximum.fr/blog/cryptographie-courbes-elliptiques-ecdsa/</w:t>
        </w:r>
      </w:hyperlink>
      <w:r w:rsidR="00D00864" w:rsidRPr="008630BE">
        <w:rPr>
          <w:rFonts w:cs="Arial"/>
          <w:color w:val="auto"/>
        </w:rPr>
        <w:t>, 17 juin 2014</w:t>
      </w:r>
    </w:p>
    <w:p w14:paraId="65C019D4" w14:textId="5DEDBFE0" w:rsidR="00D00864" w:rsidRPr="008630BE" w:rsidRDefault="00D00864" w:rsidP="00AE77A1">
      <w:pPr>
        <w:jc w:val="both"/>
        <w:rPr>
          <w:rFonts w:cs="Arial"/>
          <w:color w:val="auto"/>
        </w:rPr>
      </w:pPr>
    </w:p>
    <w:p w14:paraId="53AD115A" w14:textId="428B18E3" w:rsidR="00D00864" w:rsidRPr="008630BE" w:rsidRDefault="00D00864" w:rsidP="00AE77A1">
      <w:pPr>
        <w:jc w:val="both"/>
        <w:rPr>
          <w:rFonts w:cs="Arial"/>
          <w:color w:val="auto"/>
        </w:rPr>
      </w:pPr>
      <w:r w:rsidRPr="008630BE">
        <w:rPr>
          <w:rFonts w:cs="Arial"/>
          <w:color w:val="auto"/>
        </w:rPr>
        <w:t>Marie Lesty, Courbes elliptiques : un nouveau virage pour le chiffrement</w:t>
      </w:r>
      <w:r w:rsidR="008630BE" w:rsidRPr="008630BE">
        <w:rPr>
          <w:rFonts w:cs="Arial"/>
          <w:color w:val="auto"/>
        </w:rPr>
        <w:t xml:space="preserve">, </w:t>
      </w:r>
      <w:hyperlink r:id="rId50" w:history="1">
        <w:r w:rsidR="008630BE" w:rsidRPr="008630BE">
          <w:rPr>
            <w:rStyle w:val="Hyperlink"/>
            <w:rFonts w:cs="Arial"/>
            <w:color w:val="auto"/>
            <w:u w:val="none"/>
          </w:rPr>
          <w:t>https://www.01net.com/actualites/courbes-elliptiques-un-nouveau-virage-pour-le-chiffrement-143980.html</w:t>
        </w:r>
      </w:hyperlink>
      <w:r w:rsidR="008630BE" w:rsidRPr="008630BE">
        <w:rPr>
          <w:rFonts w:cs="Arial"/>
          <w:color w:val="auto"/>
        </w:rPr>
        <w:t>, 26 mars 2001 </w:t>
      </w:r>
    </w:p>
    <w:p w14:paraId="6D469F71" w14:textId="77777777" w:rsidR="008630BE" w:rsidRPr="008630BE" w:rsidRDefault="008630BE" w:rsidP="00AE77A1">
      <w:pPr>
        <w:jc w:val="both"/>
        <w:rPr>
          <w:rFonts w:cs="Arial"/>
          <w:color w:val="auto"/>
        </w:rPr>
      </w:pPr>
    </w:p>
    <w:p w14:paraId="5316FEE9" w14:textId="7CA67D4B" w:rsidR="008630BE" w:rsidRPr="008630BE" w:rsidRDefault="008630BE" w:rsidP="00AE77A1">
      <w:pPr>
        <w:jc w:val="both"/>
        <w:rPr>
          <w:rFonts w:eastAsia="Times New Roman" w:cs="Arial"/>
          <w:spacing w:val="0"/>
          <w:sz w:val="24"/>
          <w:szCs w:val="24"/>
          <w:lang w:eastAsia="en-CA"/>
        </w:rPr>
      </w:pPr>
      <w:r w:rsidRPr="008630BE">
        <w:rPr>
          <w:rFonts w:eastAsia="Times New Roman" w:cs="Arial"/>
          <w:spacing w:val="0"/>
          <w:sz w:val="24"/>
          <w:szCs w:val="24"/>
          <w:lang w:eastAsia="en-CA"/>
        </w:rPr>
        <w:t>Simon Blake-Wilson</w:t>
      </w:r>
      <w:r w:rsidRPr="008630BE">
        <w:rPr>
          <w:rFonts w:cs="Arial"/>
          <w:color w:val="auto"/>
        </w:rPr>
        <w:t xml:space="preserve">, </w:t>
      </w:r>
      <w:r w:rsidRPr="008630BE">
        <w:rPr>
          <w:rFonts w:cs="Arial"/>
        </w:rPr>
        <w:t xml:space="preserve">Daniel R. L. Brown, Certicom Corp, P. Lambert, Cosine Communications, Groupe de travail Réseau, Traduction Claude Brière de L'Isle, </w:t>
      </w:r>
      <w:r w:rsidRPr="008630BE">
        <w:rPr>
          <w:rFonts w:eastAsia="Times New Roman" w:cs="Arial"/>
          <w:spacing w:val="0"/>
          <w:sz w:val="24"/>
          <w:szCs w:val="24"/>
          <w:lang w:eastAsia="en-CA"/>
        </w:rPr>
        <w:t>Utilisation des algorithmes de cryptographie de courbe elliptique (ECC) dans la syntaxe de message cryptographique (CMS)</w:t>
      </w:r>
      <w:r w:rsidRPr="008630BE">
        <w:rPr>
          <w:rFonts w:cs="Arial"/>
        </w:rPr>
        <w:t xml:space="preserve">, </w:t>
      </w:r>
      <w:hyperlink r:id="rId51" w:anchor="_Toc218773833" w:history="1">
        <w:r w:rsidRPr="00A7157E">
          <w:rPr>
            <w:rStyle w:val="Hyperlink"/>
            <w:rFonts w:cs="Arial"/>
            <w:color w:val="auto"/>
            <w:u w:val="none"/>
          </w:rPr>
          <w:t>http://abcdrfc.free.fr/rfc-f/rfc3278.html#_Toc218773833</w:t>
        </w:r>
      </w:hyperlink>
      <w:r w:rsidRPr="00A7157E">
        <w:rPr>
          <w:rFonts w:cs="Arial"/>
          <w:color w:val="auto"/>
        </w:rPr>
        <w:t xml:space="preserve">, </w:t>
      </w:r>
      <w:r w:rsidRPr="008630BE">
        <w:rPr>
          <w:rFonts w:cs="Arial"/>
        </w:rPr>
        <w:t>avril 2002</w:t>
      </w:r>
    </w:p>
    <w:p w14:paraId="2B6813B5" w14:textId="343E0551" w:rsidR="008630BE" w:rsidRPr="008630BE" w:rsidRDefault="008630BE" w:rsidP="00AE77A1">
      <w:pPr>
        <w:pStyle w:val="PlainText"/>
        <w:spacing w:before="0" w:beforeAutospacing="0" w:after="0" w:afterAutospacing="0"/>
        <w:jc w:val="both"/>
        <w:rPr>
          <w:rFonts w:ascii="Arial" w:hAnsi="Arial" w:cs="Arial"/>
          <w:color w:val="000000"/>
          <w:lang w:val="fr-CA"/>
        </w:rPr>
      </w:pPr>
    </w:p>
    <w:p w14:paraId="74B22CE4" w14:textId="3B61FB09" w:rsidR="008630BE" w:rsidRPr="00141506" w:rsidRDefault="007000DC" w:rsidP="00AE77A1">
      <w:pPr>
        <w:pStyle w:val="PlainText"/>
        <w:spacing w:before="0" w:beforeAutospacing="0" w:after="0" w:afterAutospacing="0"/>
        <w:contextualSpacing/>
        <w:jc w:val="both"/>
        <w:rPr>
          <w:rFonts w:ascii="Arial" w:hAnsi="Arial" w:cs="Arial"/>
          <w:sz w:val="22"/>
          <w:szCs w:val="22"/>
        </w:rPr>
      </w:pPr>
      <w:hyperlink r:id="rId52" w:tooltip="View all posts by Tania Martin" w:history="1">
        <w:r w:rsidR="008630BE" w:rsidRPr="00141506">
          <w:rPr>
            <w:rStyle w:val="Hyperlink"/>
            <w:rFonts w:ascii="Arial" w:hAnsi="Arial" w:cs="Arial"/>
            <w:color w:val="auto"/>
            <w:sz w:val="22"/>
            <w:szCs w:val="22"/>
            <w:u w:val="none"/>
          </w:rPr>
          <w:t>Tania Martin</w:t>
        </w:r>
      </w:hyperlink>
      <w:r w:rsidR="008630BE" w:rsidRPr="00141506">
        <w:rPr>
          <w:rFonts w:ascii="Arial" w:hAnsi="Arial" w:cs="Arial"/>
          <w:sz w:val="22"/>
          <w:szCs w:val="22"/>
        </w:rPr>
        <w:t xml:space="preserve">, </w:t>
      </w:r>
      <w:hyperlink r:id="rId53" w:tooltip="Smals Research" w:history="1">
        <w:r w:rsidR="008630BE" w:rsidRPr="00141506">
          <w:rPr>
            <w:rStyle w:val="Hyperlink"/>
            <w:rFonts w:ascii="Arial" w:hAnsi="Arial" w:cs="Arial"/>
            <w:color w:val="auto"/>
            <w:sz w:val="22"/>
            <w:szCs w:val="22"/>
            <w:u w:val="none"/>
          </w:rPr>
          <w:t>Smals Research</w:t>
        </w:r>
      </w:hyperlink>
      <w:r w:rsidR="008630BE" w:rsidRPr="00141506">
        <w:rPr>
          <w:rFonts w:ascii="Arial" w:hAnsi="Arial" w:cs="Arial"/>
          <w:sz w:val="22"/>
          <w:szCs w:val="22"/>
        </w:rPr>
        <w:t xml:space="preserve">, Elliptic Curve Cryptography for dummies 1: introduction, </w:t>
      </w:r>
      <w:hyperlink r:id="rId54" w:history="1">
        <w:r w:rsidR="008630BE" w:rsidRPr="00141506">
          <w:rPr>
            <w:rStyle w:val="Hyperlink"/>
            <w:rFonts w:ascii="Arial" w:hAnsi="Arial" w:cs="Arial"/>
            <w:color w:val="auto"/>
            <w:sz w:val="22"/>
            <w:szCs w:val="22"/>
            <w:u w:val="none"/>
          </w:rPr>
          <w:t>https://www.smalsresearch.be/elliptic-curve-cryptography-tutoriel1/</w:t>
        </w:r>
      </w:hyperlink>
      <w:r w:rsidR="008630BE" w:rsidRPr="00141506">
        <w:rPr>
          <w:rFonts w:ascii="Arial" w:hAnsi="Arial" w:cs="Arial"/>
          <w:sz w:val="22"/>
          <w:szCs w:val="22"/>
        </w:rPr>
        <w:t>, 25 février 2015.</w:t>
      </w:r>
    </w:p>
    <w:p w14:paraId="029E3CCF" w14:textId="72711139" w:rsidR="008630BE" w:rsidRPr="00141506" w:rsidRDefault="008630BE" w:rsidP="00AE77A1">
      <w:pPr>
        <w:pStyle w:val="PlainText"/>
        <w:spacing w:before="0" w:beforeAutospacing="0" w:after="0" w:afterAutospacing="0"/>
        <w:contextualSpacing/>
        <w:jc w:val="both"/>
        <w:rPr>
          <w:rFonts w:ascii="Courier New" w:hAnsi="Courier New" w:cs="Courier New"/>
        </w:rPr>
      </w:pPr>
    </w:p>
    <w:p w14:paraId="7F8AC5E8" w14:textId="15B1A338" w:rsidR="008630BE" w:rsidRPr="008630BE" w:rsidRDefault="00463D09" w:rsidP="00AE77A1">
      <w:pPr>
        <w:jc w:val="both"/>
        <w:rPr>
          <w:color w:val="auto"/>
        </w:rPr>
      </w:pPr>
      <w:r>
        <w:rPr>
          <w:color w:val="auto"/>
        </w:rPr>
        <w:t>n</w:t>
      </w:r>
      <w:r w:rsidR="008630BE">
        <w:rPr>
          <w:color w:val="auto"/>
        </w:rPr>
        <w:t xml:space="preserve">ina.az, </w:t>
      </w:r>
      <w:r w:rsidR="008630BE" w:rsidRPr="008630BE">
        <w:rPr>
          <w:color w:val="auto"/>
        </w:rPr>
        <w:t>Cryptographie sur les courbes elliptiques, https://www.wikidata.fr-fr.nina.az/Cryptographie_sur_les_courbes_elliptiques.html</w:t>
      </w:r>
    </w:p>
    <w:p w14:paraId="2621588A" w14:textId="079D9E6D" w:rsidR="009660C6" w:rsidRPr="009660C6" w:rsidRDefault="009660C6" w:rsidP="00AE77A1">
      <w:pPr>
        <w:jc w:val="both"/>
        <w:rPr>
          <w:color w:val="auto"/>
        </w:rPr>
      </w:pPr>
    </w:p>
    <w:p w14:paraId="26340439" w14:textId="77777777" w:rsidR="00463D09" w:rsidRPr="00463D09" w:rsidRDefault="007000DC" w:rsidP="00AE77A1">
      <w:pPr>
        <w:jc w:val="both"/>
        <w:rPr>
          <w:color w:val="auto"/>
        </w:rPr>
      </w:pPr>
      <w:hyperlink r:id="rId55" w:history="1">
        <w:r w:rsidR="00463D09" w:rsidRPr="00463D09">
          <w:rPr>
            <w:rStyle w:val="Hyperlink"/>
            <w:color w:val="auto"/>
            <w:u w:val="none"/>
          </w:rPr>
          <w:t>Hervé LEHNING, agrégé de mathématiques</w:t>
        </w:r>
      </w:hyperlink>
      <w:r w:rsidR="00463D09">
        <w:rPr>
          <w:color w:val="auto"/>
        </w:rPr>
        <w:t xml:space="preserve">, </w:t>
      </w:r>
      <w:hyperlink r:id="rId56" w:history="1">
        <w:r w:rsidR="00463D09" w:rsidRPr="00463D09">
          <w:rPr>
            <w:rStyle w:val="Hyperlink"/>
            <w:color w:val="auto"/>
            <w:u w:val="none"/>
          </w:rPr>
          <w:t>CRYPTOLOGIE</w:t>
        </w:r>
      </w:hyperlink>
      <w:r w:rsidR="00463D09" w:rsidRPr="00463D09">
        <w:rPr>
          <w:color w:val="auto"/>
        </w:rPr>
        <w:t>, </w:t>
      </w:r>
      <w:hyperlink r:id="rId57" w:history="1">
        <w:r w:rsidR="00463D09" w:rsidRPr="00463D09">
          <w:rPr>
            <w:rStyle w:val="Hyperlink"/>
            <w:color w:val="auto"/>
            <w:u w:val="none"/>
          </w:rPr>
          <w:t>MATHÉMATIQUES</w:t>
        </w:r>
      </w:hyperlink>
    </w:p>
    <w:p w14:paraId="3492D1E1" w14:textId="61ACEE61" w:rsidR="00463D09" w:rsidRPr="00463D09" w:rsidRDefault="00463D09" w:rsidP="00AE77A1">
      <w:pPr>
        <w:jc w:val="both"/>
        <w:rPr>
          <w:color w:val="auto"/>
        </w:rPr>
      </w:pPr>
      <w:r w:rsidRPr="00463D09">
        <w:rPr>
          <w:color w:val="auto"/>
        </w:rPr>
        <w:t>COMMENT PEUT-ON CHIFFRER AVEC UNE COURBE ?</w:t>
      </w:r>
      <w:r>
        <w:rPr>
          <w:color w:val="auto"/>
        </w:rPr>
        <w:t xml:space="preserve">, </w:t>
      </w:r>
      <w:hyperlink r:id="rId58" w:history="1">
        <w:r w:rsidRPr="00463D09">
          <w:rPr>
            <w:rStyle w:val="Hyperlink"/>
            <w:color w:val="auto"/>
            <w:u w:val="none"/>
          </w:rPr>
          <w:t>https://blogs.futura-sciences.com/lehning/2019/01/11/comment-peut-on-chiffrer-avec-une-courbe/</w:t>
        </w:r>
      </w:hyperlink>
      <w:r>
        <w:rPr>
          <w:color w:val="auto"/>
        </w:rPr>
        <w:t>, 11 janvier 2019</w:t>
      </w:r>
    </w:p>
    <w:p w14:paraId="6C17A128" w14:textId="7F8A700A" w:rsidR="009660C6" w:rsidRPr="009660C6" w:rsidRDefault="009660C6" w:rsidP="00AE77A1">
      <w:pPr>
        <w:jc w:val="both"/>
        <w:rPr>
          <w:color w:val="auto"/>
        </w:rPr>
      </w:pPr>
    </w:p>
    <w:p w14:paraId="37BAA7B0" w14:textId="069AAFF0" w:rsidR="009660C6" w:rsidRDefault="00463D09" w:rsidP="00AE77A1">
      <w:pPr>
        <w:tabs>
          <w:tab w:val="num" w:pos="720"/>
        </w:tabs>
        <w:jc w:val="both"/>
        <w:rPr>
          <w:color w:val="auto"/>
        </w:rPr>
      </w:pPr>
      <w:r w:rsidRPr="00463D09">
        <w:rPr>
          <w:color w:val="auto"/>
        </w:rPr>
        <w:t>Valentine A</w:t>
      </w:r>
      <w:r w:rsidRPr="00463D09">
        <w:rPr>
          <w:b/>
          <w:bCs/>
          <w:color w:val="auto"/>
        </w:rPr>
        <w:t>.</w:t>
      </w:r>
      <w:r w:rsidRPr="00463D09">
        <w:rPr>
          <w:color w:val="auto"/>
        </w:rPr>
        <w:t>, Chercheur</w:t>
      </w:r>
      <w:r>
        <w:rPr>
          <w:color w:val="auto"/>
        </w:rPr>
        <w:t>e chez</w:t>
      </w:r>
      <w:r w:rsidRPr="00463D09">
        <w:rPr>
          <w:color w:val="auto"/>
        </w:rPr>
        <w:t xml:space="preserve"> Gate.io</w:t>
      </w:r>
      <w:r>
        <w:rPr>
          <w:color w:val="auto"/>
        </w:rPr>
        <w:t xml:space="preserve"> (page web</w:t>
      </w:r>
      <w:r w:rsidRPr="00463D09">
        <w:rPr>
          <w:color w:val="auto"/>
        </w:rPr>
        <w:t>), Cryptographie à courbe elliptique</w:t>
      </w:r>
      <w:r>
        <w:rPr>
          <w:color w:val="auto"/>
        </w:rPr>
        <w:t xml:space="preserve">, </w:t>
      </w:r>
      <w:hyperlink r:id="rId59" w:history="1">
        <w:r w:rsidRPr="00463D09">
          <w:rPr>
            <w:rStyle w:val="Hyperlink"/>
            <w:color w:val="auto"/>
            <w:u w:val="none"/>
          </w:rPr>
          <w:t>https://www.gate.io/fr/blog_detail/782/elliptic-curve-cryptography</w:t>
        </w:r>
      </w:hyperlink>
      <w:r w:rsidRPr="00463D09">
        <w:rPr>
          <w:color w:val="auto"/>
        </w:rPr>
        <w:t>.</w:t>
      </w:r>
    </w:p>
    <w:p w14:paraId="0F6FAC75" w14:textId="17139BFD" w:rsidR="00463D09" w:rsidRPr="00463D09" w:rsidRDefault="00463D09" w:rsidP="00AE77A1">
      <w:pPr>
        <w:tabs>
          <w:tab w:val="num" w:pos="720"/>
        </w:tabs>
        <w:jc w:val="both"/>
        <w:rPr>
          <w:color w:val="auto"/>
        </w:rPr>
      </w:pPr>
    </w:p>
    <w:p w14:paraId="44606D53" w14:textId="6626DB2A" w:rsidR="00463D09" w:rsidRPr="00463D09" w:rsidRDefault="00463D09" w:rsidP="00AE77A1">
      <w:pPr>
        <w:tabs>
          <w:tab w:val="num" w:pos="720"/>
        </w:tabs>
        <w:jc w:val="both"/>
        <w:rPr>
          <w:color w:val="auto"/>
        </w:rPr>
      </w:pPr>
      <w:r w:rsidRPr="00463D09">
        <w:rPr>
          <w:color w:val="auto"/>
        </w:rPr>
        <w:t xml:space="preserve">Tania Martin, Consultante Recherche chez Smals Research, Elliptic Curve Cryptography for dummies 2: en pratique pour la cryptographie, </w:t>
      </w:r>
      <w:hyperlink r:id="rId60" w:history="1">
        <w:r w:rsidRPr="00463D09">
          <w:rPr>
            <w:rStyle w:val="Hyperlink"/>
            <w:color w:val="auto"/>
            <w:u w:val="none"/>
          </w:rPr>
          <w:t>https://www.smalsresearch.be/elliptic-curve-cryptography-tutoriel2/</w:t>
        </w:r>
      </w:hyperlink>
      <w:r w:rsidRPr="00463D09">
        <w:rPr>
          <w:color w:val="auto"/>
        </w:rPr>
        <w:t>, 12 août 2015</w:t>
      </w:r>
    </w:p>
    <w:p w14:paraId="68A3881C" w14:textId="424ED056" w:rsidR="00463D09" w:rsidRPr="00463D09" w:rsidRDefault="00463D09" w:rsidP="00AE77A1">
      <w:pPr>
        <w:tabs>
          <w:tab w:val="num" w:pos="720"/>
        </w:tabs>
        <w:jc w:val="both"/>
        <w:rPr>
          <w:color w:val="auto"/>
        </w:rPr>
      </w:pPr>
    </w:p>
    <w:p w14:paraId="17CDD1FA" w14:textId="1F37E70A" w:rsidR="00463D09" w:rsidRPr="00463D09" w:rsidRDefault="00463D09" w:rsidP="00AE77A1">
      <w:pPr>
        <w:tabs>
          <w:tab w:val="num" w:pos="720"/>
        </w:tabs>
        <w:jc w:val="both"/>
        <w:rPr>
          <w:color w:val="auto"/>
        </w:rPr>
      </w:pPr>
      <w:r w:rsidRPr="00463D09">
        <w:rPr>
          <w:color w:val="auto"/>
        </w:rPr>
        <w:t>Abdelouahid BEN TAMOU, hamza noursaid, Cryptography, Elliptic Curve Cryptography, Rapport sur les cryptosystèmes utilisant les courbes elliptiques en Tifinagh</w:t>
      </w:r>
      <w:r>
        <w:rPr>
          <w:color w:val="auto"/>
        </w:rPr>
        <w:t xml:space="preserve">, </w:t>
      </w:r>
      <w:r w:rsidRPr="00463D09">
        <w:rPr>
          <w:color w:val="auto"/>
        </w:rPr>
        <w:t>https://www.academia.edu/11513925/Rapport_sur_les_cryptosyst%C3%A8mes_utilisant_les_courbes_elliptiques_en_Ti_finagh</w:t>
      </w:r>
    </w:p>
    <w:p w14:paraId="6045B217" w14:textId="4DFD107A" w:rsidR="009660C6" w:rsidRPr="009660C6" w:rsidRDefault="009660C6" w:rsidP="00AE77A1">
      <w:pPr>
        <w:tabs>
          <w:tab w:val="num" w:pos="720"/>
        </w:tabs>
        <w:jc w:val="both"/>
        <w:rPr>
          <w:color w:val="auto"/>
        </w:rPr>
      </w:pPr>
    </w:p>
    <w:p w14:paraId="5CDD0813" w14:textId="04B3D9FD" w:rsidR="00643C38" w:rsidRPr="00643C38" w:rsidRDefault="00463D09" w:rsidP="00AE77A1">
      <w:pPr>
        <w:tabs>
          <w:tab w:val="num" w:pos="720"/>
        </w:tabs>
        <w:jc w:val="both"/>
        <w:rPr>
          <w:color w:val="auto"/>
        </w:rPr>
      </w:pPr>
      <w:r w:rsidRPr="00643C38">
        <w:rPr>
          <w:color w:val="auto"/>
        </w:rPr>
        <w:t>INTChain French Community</w:t>
      </w:r>
      <w:r w:rsidR="00643C38" w:rsidRPr="00643C38">
        <w:rPr>
          <w:color w:val="auto"/>
        </w:rPr>
        <w:t xml:space="preserve">, Cryptographie sur les Courbes Elliptiques, </w:t>
      </w:r>
      <w:hyperlink r:id="rId61" w:history="1">
        <w:r w:rsidR="00643C38" w:rsidRPr="00643C38">
          <w:rPr>
            <w:rStyle w:val="Hyperlink"/>
            <w:color w:val="auto"/>
            <w:u w:val="none"/>
          </w:rPr>
          <w:t>https://medium.com/int-chain-fr/cryptographie-sur-les-courbes-elliptiques-74878e5905ca</w:t>
        </w:r>
      </w:hyperlink>
      <w:r w:rsidR="00643C38" w:rsidRPr="00643C38">
        <w:rPr>
          <w:color w:val="auto"/>
        </w:rPr>
        <w:t>, 30 juin 2019</w:t>
      </w:r>
    </w:p>
    <w:p w14:paraId="5892D815" w14:textId="268BAAA1" w:rsidR="00463D09" w:rsidRPr="00643C38" w:rsidRDefault="00463D09" w:rsidP="00AE77A1">
      <w:pPr>
        <w:tabs>
          <w:tab w:val="num" w:pos="720"/>
        </w:tabs>
        <w:jc w:val="both"/>
        <w:rPr>
          <w:color w:val="auto"/>
        </w:rPr>
      </w:pPr>
    </w:p>
    <w:p w14:paraId="0A4B70D3" w14:textId="0980EB97" w:rsidR="00643C38" w:rsidRPr="00643C38" w:rsidRDefault="00643C38" w:rsidP="00AE77A1">
      <w:pPr>
        <w:tabs>
          <w:tab w:val="num" w:pos="720"/>
        </w:tabs>
        <w:jc w:val="both"/>
        <w:rPr>
          <w:rStyle w:val="Hyperlink"/>
          <w:color w:val="auto"/>
          <w:u w:val="none"/>
        </w:rPr>
      </w:pPr>
      <w:r w:rsidRPr="00643C38">
        <w:rPr>
          <w:color w:val="auto"/>
        </w:rPr>
        <w:t xml:space="preserve">Engue Gillier, Ingénieur Sécurité chez Facebook, </w:t>
      </w:r>
      <w:r w:rsidRPr="00643C38">
        <w:rPr>
          <w:color w:val="auto"/>
        </w:rPr>
        <w:fldChar w:fldCharType="begin"/>
      </w:r>
      <w:r w:rsidR="00AE77A1">
        <w:rPr>
          <w:color w:val="auto"/>
        </w:rPr>
        <w:instrText>HYPERLINK "file://C:\\Users\\Gonzalo Alfredo\\Downloads\\Sécurisez vos données avec la cryptographie, Utilisez le chiffrement asymétrique, https:\\openclassrooms.com\\fr\\courses\\1757741-securisez-vos-donnees-avec-la-cryptographie\\6031872-utilisez-le-chiffrement-asymetrique, 3 janvier 2024"</w:instrText>
      </w:r>
      <w:r w:rsidRPr="00643C38">
        <w:rPr>
          <w:color w:val="auto"/>
        </w:rPr>
        <w:fldChar w:fldCharType="separate"/>
      </w:r>
    </w:p>
    <w:p w14:paraId="0B33F40C" w14:textId="77777777" w:rsidR="00643C38" w:rsidRPr="00643C38" w:rsidRDefault="00643C38" w:rsidP="00AE77A1">
      <w:pPr>
        <w:tabs>
          <w:tab w:val="num" w:pos="720"/>
        </w:tabs>
        <w:jc w:val="both"/>
        <w:rPr>
          <w:rStyle w:val="Hyperlink"/>
          <w:color w:val="auto"/>
          <w:u w:val="none"/>
        </w:rPr>
      </w:pPr>
      <w:r w:rsidRPr="00643C38">
        <w:rPr>
          <w:rStyle w:val="Hyperlink"/>
          <w:color w:val="auto"/>
          <w:u w:val="none"/>
        </w:rPr>
        <w:t>Sécurisez vos données avec la cryptographie, Utilisez le chiffrement asymétrique, https://openclassrooms.com/fr/courses/1757741-securisez-vos-donnees-avec-la-cryptographie/6031872-utilisez-le-chiffrement-asymetrique, 3 janvier 2024</w:t>
      </w:r>
    </w:p>
    <w:p w14:paraId="632615F9" w14:textId="77777777" w:rsidR="00643C38" w:rsidRPr="00643C38" w:rsidRDefault="00643C38" w:rsidP="00AE77A1">
      <w:pPr>
        <w:tabs>
          <w:tab w:val="num" w:pos="720"/>
        </w:tabs>
        <w:jc w:val="both"/>
        <w:rPr>
          <w:rStyle w:val="Hyperlink"/>
          <w:color w:val="auto"/>
          <w:u w:val="none"/>
        </w:rPr>
      </w:pPr>
    </w:p>
    <w:p w14:paraId="040FD5DB" w14:textId="2866D9E3" w:rsidR="00643C38" w:rsidRPr="00643C38" w:rsidRDefault="00643C38" w:rsidP="00AE77A1">
      <w:pPr>
        <w:tabs>
          <w:tab w:val="num" w:pos="720"/>
        </w:tabs>
        <w:jc w:val="both"/>
        <w:rPr>
          <w:color w:val="auto"/>
          <w:lang w:val="en-CA"/>
        </w:rPr>
      </w:pPr>
      <w:r w:rsidRPr="00643C38">
        <w:rPr>
          <w:color w:val="auto"/>
        </w:rPr>
        <w:fldChar w:fldCharType="end"/>
      </w:r>
      <w:r w:rsidRPr="00E975D4">
        <w:rPr>
          <w:color w:val="auto"/>
          <w:lang w:val="en-CA"/>
        </w:rPr>
        <w:t xml:space="preserve"> </w:t>
      </w:r>
      <w:r w:rsidRPr="00643C38">
        <w:rPr>
          <w:color w:val="auto"/>
          <w:lang w:val="en-CA"/>
        </w:rPr>
        <w:t xml:space="preserve">AVI Networks, Elliptic Curve Cryptography, Elliptic Curve Cryptography Definition, </w:t>
      </w:r>
      <w:hyperlink r:id="rId62" w:history="1">
        <w:r w:rsidRPr="00643C38">
          <w:rPr>
            <w:rStyle w:val="Hyperlink"/>
            <w:color w:val="auto"/>
            <w:u w:val="none"/>
            <w:lang w:val="en-CA"/>
          </w:rPr>
          <w:t>https://avinetworks.com/glossary/elliptic-curve-cryptography/</w:t>
        </w:r>
      </w:hyperlink>
      <w:r w:rsidRPr="00643C38">
        <w:rPr>
          <w:color w:val="auto"/>
          <w:lang w:val="en-CA"/>
        </w:rPr>
        <w:t>, année 2024</w:t>
      </w:r>
    </w:p>
    <w:p w14:paraId="1B74DFD5" w14:textId="6E8BF23F" w:rsidR="00643C38" w:rsidRPr="00643C38" w:rsidRDefault="00643C38" w:rsidP="00AE77A1">
      <w:pPr>
        <w:tabs>
          <w:tab w:val="num" w:pos="720"/>
        </w:tabs>
        <w:jc w:val="both"/>
        <w:rPr>
          <w:color w:val="auto"/>
          <w:lang w:val="en-CA"/>
        </w:rPr>
      </w:pPr>
    </w:p>
    <w:p w14:paraId="46B8E18D" w14:textId="6DBBB209" w:rsidR="00643C38" w:rsidRPr="00643C38" w:rsidRDefault="00643C38" w:rsidP="00AE77A1">
      <w:pPr>
        <w:tabs>
          <w:tab w:val="num" w:pos="720"/>
        </w:tabs>
        <w:jc w:val="both"/>
        <w:rPr>
          <w:color w:val="auto"/>
          <w:lang w:val="en-CA"/>
        </w:rPr>
      </w:pPr>
    </w:p>
    <w:p w14:paraId="147878D2" w14:textId="77777777" w:rsidR="00463D09" w:rsidRPr="00643C38" w:rsidRDefault="00463D09" w:rsidP="00AE77A1">
      <w:pPr>
        <w:tabs>
          <w:tab w:val="num" w:pos="720"/>
        </w:tabs>
        <w:jc w:val="both"/>
        <w:rPr>
          <w:color w:val="auto"/>
          <w:lang w:val="en-CA"/>
        </w:rPr>
      </w:pPr>
    </w:p>
    <w:p w14:paraId="604B1DE3" w14:textId="1A6735F4" w:rsidR="00E57CC1" w:rsidRPr="00141506" w:rsidRDefault="00643C38" w:rsidP="00AE77A1">
      <w:pPr>
        <w:jc w:val="both"/>
        <w:rPr>
          <w:lang w:val="en-CA"/>
        </w:rPr>
      </w:pPr>
      <w:r w:rsidRPr="00141506">
        <w:rPr>
          <w:color w:val="auto"/>
          <w:lang w:val="en-CA"/>
        </w:rPr>
        <w:lastRenderedPageBreak/>
        <w:t>Cédric Murdica. Physical security of elliptic curve cryptography. Cryptography and Security [cs.CR]. Télécom ParisTech, 2014. English. ffNNT : 2014ENST0008ff. fftel-01179584</w:t>
      </w:r>
    </w:p>
    <w:p w14:paraId="232A4CEA" w14:textId="28D56BB9" w:rsidR="00E57CC1" w:rsidRPr="00141506" w:rsidRDefault="00E57CC1" w:rsidP="00AE77A1">
      <w:pPr>
        <w:jc w:val="both"/>
        <w:rPr>
          <w:lang w:val="en-CA"/>
        </w:rPr>
      </w:pPr>
    </w:p>
    <w:p w14:paraId="4F181D6F" w14:textId="096D491A" w:rsidR="00400F07" w:rsidRPr="00643C38" w:rsidRDefault="00643C38" w:rsidP="00AE77A1">
      <w:pPr>
        <w:jc w:val="both"/>
        <w:rPr>
          <w:color w:val="auto"/>
          <w:lang w:val="en-CA"/>
        </w:rPr>
      </w:pPr>
      <w:r w:rsidRPr="00643C38">
        <w:rPr>
          <w:color w:val="auto"/>
          <w:lang w:val="en-CA"/>
        </w:rPr>
        <w:t xml:space="preserve">D. Sravana Kumar, CH. Suneetha, A. ChandrasekhAR, International Journal of Distributed and Parallel Systems (IJDPS) Vol.3, No.1, January 2012 DOI : 10.5121/ijdps.2012.3125 301 ENCRYPTION OF DATA USING ELLIPTIC CURVE OVER FINITE FIELDS, </w:t>
      </w:r>
      <w:hyperlink r:id="rId63" w:history="1">
        <w:r w:rsidRPr="00643C38">
          <w:rPr>
            <w:rStyle w:val="Hyperlink"/>
            <w:color w:val="auto"/>
            <w:u w:val="none"/>
            <w:lang w:val="en-CA"/>
          </w:rPr>
          <w:t>https://arxiv.org/ftp/arxiv/papers/1202/1202.1895.pdf</w:t>
        </w:r>
      </w:hyperlink>
      <w:r w:rsidRPr="00643C38">
        <w:rPr>
          <w:color w:val="auto"/>
          <w:lang w:val="en-CA"/>
        </w:rPr>
        <w:t>, Janvier 2012</w:t>
      </w:r>
    </w:p>
    <w:p w14:paraId="601B8755" w14:textId="1B23B55A" w:rsidR="00400F07" w:rsidRPr="00643C38" w:rsidRDefault="00400F07" w:rsidP="00AE77A1">
      <w:pPr>
        <w:jc w:val="both"/>
        <w:rPr>
          <w:color w:val="auto"/>
          <w:lang w:val="en-CA"/>
        </w:rPr>
      </w:pPr>
    </w:p>
    <w:p w14:paraId="44C66773" w14:textId="77777777" w:rsidR="00A7157E" w:rsidRDefault="007E0942" w:rsidP="00AE77A1">
      <w:pPr>
        <w:jc w:val="both"/>
        <w:rPr>
          <w:color w:val="auto"/>
          <w:lang w:val="en-CA"/>
        </w:rPr>
      </w:pPr>
      <w:r>
        <w:rPr>
          <w:color w:val="auto"/>
          <w:lang w:val="en-CA"/>
        </w:rPr>
        <w:t>n</w:t>
      </w:r>
      <w:r w:rsidR="00643C38">
        <w:rPr>
          <w:color w:val="auto"/>
          <w:lang w:val="en-CA"/>
        </w:rPr>
        <w:t xml:space="preserve"> software, </w:t>
      </w:r>
      <w:r w:rsidR="00643C38" w:rsidRPr="00643C38">
        <w:rPr>
          <w:color w:val="auto"/>
          <w:lang w:val="en-CA"/>
        </w:rPr>
        <w:t>IPWorks Encrypt 2020 C++ Edition</w:t>
      </w:r>
      <w:r>
        <w:rPr>
          <w:color w:val="auto"/>
          <w:lang w:val="en-CA"/>
        </w:rPr>
        <w:t xml:space="preserve">, </w:t>
      </w:r>
      <w:r w:rsidRPr="007E0942">
        <w:rPr>
          <w:color w:val="auto"/>
          <w:lang w:val="en-CA"/>
        </w:rPr>
        <w:t>ECC Class</w:t>
      </w:r>
      <w:r>
        <w:rPr>
          <w:color w:val="auto"/>
          <w:lang w:val="en-CA"/>
        </w:rPr>
        <w:t xml:space="preserve">, </w:t>
      </w:r>
    </w:p>
    <w:p w14:paraId="4A5DDFAF" w14:textId="6F6F7625" w:rsidR="007E0942" w:rsidRPr="00A7157E" w:rsidRDefault="007000DC" w:rsidP="00AE77A1">
      <w:pPr>
        <w:jc w:val="both"/>
        <w:rPr>
          <w:color w:val="auto"/>
          <w:lang w:val="en-CA"/>
        </w:rPr>
      </w:pPr>
      <w:hyperlink r:id="rId64" w:history="1">
        <w:r w:rsidR="00A7157E" w:rsidRPr="00A7157E">
          <w:rPr>
            <w:rStyle w:val="Hyperlink"/>
            <w:color w:val="auto"/>
            <w:u w:val="none"/>
            <w:lang w:val="en-CA"/>
          </w:rPr>
          <w:t>https://cdn.nsoftware.com/help/IEF/cpp/ECC.htm</w:t>
        </w:r>
      </w:hyperlink>
    </w:p>
    <w:p w14:paraId="1083922C" w14:textId="4F1875C9" w:rsidR="007E0942" w:rsidRDefault="007E0942" w:rsidP="00AE77A1">
      <w:pPr>
        <w:jc w:val="both"/>
        <w:rPr>
          <w:color w:val="auto"/>
          <w:lang w:val="en-CA"/>
        </w:rPr>
      </w:pPr>
    </w:p>
    <w:p w14:paraId="0CDC2EC5" w14:textId="26E2BEBC" w:rsidR="007E0942" w:rsidRDefault="007E0942" w:rsidP="00AE77A1">
      <w:pPr>
        <w:jc w:val="both"/>
        <w:rPr>
          <w:color w:val="auto"/>
          <w:lang w:val="en-CA"/>
        </w:rPr>
      </w:pPr>
      <w:r>
        <w:rPr>
          <w:color w:val="auto"/>
          <w:lang w:val="en-CA"/>
        </w:rPr>
        <w:t xml:space="preserve">Crypto Stack Exchange Forum, Cryptography, </w:t>
      </w:r>
      <w:hyperlink r:id="rId65" w:history="1">
        <w:r w:rsidRPr="007E0942">
          <w:rPr>
            <w:rStyle w:val="Hyperlink"/>
            <w:color w:val="auto"/>
            <w:u w:val="none"/>
            <w:lang w:val="en-CA"/>
          </w:rPr>
          <w:t>521-bit ECC keys are the same strength as RSA 15,360-bit keys</w:t>
        </w:r>
      </w:hyperlink>
      <w:r w:rsidRPr="007E0942">
        <w:rPr>
          <w:color w:val="auto"/>
          <w:lang w:val="en-CA"/>
        </w:rPr>
        <w:t xml:space="preserve">, </w:t>
      </w:r>
      <w:hyperlink r:id="rId66" w:history="1">
        <w:r w:rsidRPr="007E0942">
          <w:rPr>
            <w:rStyle w:val="Hyperlink"/>
            <w:color w:val="auto"/>
            <w:u w:val="none"/>
            <w:lang w:val="en-CA"/>
          </w:rPr>
          <w:t>https://crypto.stackexchange.com/questions/79944/521-bit-ecc-keys-are-the-same-strength-as-rsa-15-360-bit-keys</w:t>
        </w:r>
      </w:hyperlink>
      <w:r>
        <w:rPr>
          <w:color w:val="auto"/>
          <w:lang w:val="en-CA"/>
        </w:rPr>
        <w:t>, 2021</w:t>
      </w:r>
    </w:p>
    <w:p w14:paraId="63BC0384" w14:textId="3EDFDB42" w:rsidR="007E0942" w:rsidRPr="007E0942" w:rsidRDefault="007E0942" w:rsidP="00AE77A1">
      <w:pPr>
        <w:jc w:val="both"/>
        <w:rPr>
          <w:color w:val="auto"/>
          <w:lang w:val="en-CA"/>
        </w:rPr>
      </w:pPr>
    </w:p>
    <w:p w14:paraId="2CEB59EE" w14:textId="7A630D41" w:rsidR="007E0942" w:rsidRPr="007E0942" w:rsidRDefault="007E0942" w:rsidP="00AE77A1">
      <w:pPr>
        <w:jc w:val="both"/>
        <w:rPr>
          <w:color w:val="auto"/>
        </w:rPr>
      </w:pPr>
      <w:r w:rsidRPr="007E0942">
        <w:rPr>
          <w:color w:val="auto"/>
        </w:rPr>
        <w:t>Renaud Dumont, Université de Liège Faculté des Sciences Appliquées, Cryptographie et Sécurité informatique INFO0045-2, Notes de cours provisoires 2009 – 2010, https://doc.lagout.org/security/Crypto/2010_cours_crypto.pdf</w:t>
      </w:r>
    </w:p>
    <w:p w14:paraId="43F0FFA2" w14:textId="0E5B2AB9" w:rsidR="00400F07" w:rsidRPr="007E0942" w:rsidRDefault="00400F07" w:rsidP="00AE77A1">
      <w:pPr>
        <w:jc w:val="both"/>
        <w:rPr>
          <w:color w:val="auto"/>
        </w:rPr>
      </w:pPr>
    </w:p>
    <w:p w14:paraId="1363387A" w14:textId="21082AAF" w:rsidR="007E0942" w:rsidRPr="007E0942" w:rsidRDefault="007E0942" w:rsidP="00AE77A1">
      <w:pPr>
        <w:jc w:val="both"/>
        <w:rPr>
          <w:color w:val="auto"/>
        </w:rPr>
      </w:pPr>
      <w:r w:rsidRPr="007E0942">
        <w:rPr>
          <w:color w:val="auto"/>
        </w:rPr>
        <w:t xml:space="preserve">Awouzouba Esso-Essinam, Cours cryptographie, Gran guru Computador, Magister Informatica, </w:t>
      </w:r>
      <w:hyperlink r:id="rId67" w:history="1">
        <w:r w:rsidRPr="007E0942">
          <w:rPr>
            <w:rStyle w:val="Hyperlink"/>
            <w:color w:val="auto"/>
            <w:u w:val="none"/>
          </w:rPr>
          <w:t>https://www.slideshare.net/KarlAwouzouba/cours-cryptographie</w:t>
        </w:r>
      </w:hyperlink>
      <w:r w:rsidRPr="007E0942">
        <w:rPr>
          <w:color w:val="auto"/>
        </w:rPr>
        <w:t>, 1 décembre 2017</w:t>
      </w:r>
    </w:p>
    <w:p w14:paraId="7EF93951" w14:textId="3A18C898" w:rsidR="00400F07" w:rsidRPr="007E0942" w:rsidRDefault="00400F07" w:rsidP="00AE77A1">
      <w:pPr>
        <w:jc w:val="both"/>
        <w:rPr>
          <w:color w:val="auto"/>
        </w:rPr>
      </w:pPr>
    </w:p>
    <w:p w14:paraId="63D445E9" w14:textId="1A3C5E93" w:rsidR="00400F07" w:rsidRPr="007E0942" w:rsidRDefault="007000DC" w:rsidP="00AE77A1">
      <w:pPr>
        <w:jc w:val="both"/>
        <w:rPr>
          <w:color w:val="auto"/>
        </w:rPr>
      </w:pPr>
      <w:hyperlink r:id="rId68" w:history="1">
        <w:r w:rsidR="007E0942" w:rsidRPr="007E0942">
          <w:rPr>
            <w:rStyle w:val="Hyperlink"/>
            <w:color w:val="auto"/>
            <w:u w:val="none"/>
          </w:rPr>
          <w:t>Alegsaonline.com</w:t>
        </w:r>
      </w:hyperlink>
      <w:r w:rsidR="007E0942" w:rsidRPr="007E0942">
        <w:rPr>
          <w:color w:val="auto"/>
        </w:rPr>
        <w:t> - </w:t>
      </w:r>
      <w:hyperlink r:id="rId69" w:history="1">
        <w:r w:rsidR="007E0942" w:rsidRPr="007E0942">
          <w:rPr>
            <w:rStyle w:val="Hyperlink"/>
            <w:color w:val="auto"/>
            <w:u w:val="none"/>
          </w:rPr>
          <w:t>Effet avalanche</w:t>
        </w:r>
      </w:hyperlink>
      <w:r w:rsidR="007E0942" w:rsidRPr="007E0942">
        <w:rPr>
          <w:color w:val="auto"/>
        </w:rPr>
        <w:t> - Leandro Alegsa - 2021-05-09 21:13:44 - url: https://fr.alegsaonline.com/art/7672</w:t>
      </w:r>
    </w:p>
    <w:p w14:paraId="27159D3F" w14:textId="033E3862" w:rsidR="00400F07" w:rsidRPr="007E0942" w:rsidRDefault="00400F07" w:rsidP="00AE77A1">
      <w:pPr>
        <w:jc w:val="both"/>
      </w:pPr>
    </w:p>
    <w:p w14:paraId="4B8B2211" w14:textId="77777777" w:rsidR="00A7157E" w:rsidRDefault="007E0942" w:rsidP="00AE77A1">
      <w:pPr>
        <w:jc w:val="both"/>
        <w:rPr>
          <w:color w:val="auto"/>
          <w:lang w:val="en-CA"/>
        </w:rPr>
      </w:pPr>
      <w:r w:rsidRPr="007E0942">
        <w:rPr>
          <w:color w:val="auto"/>
          <w:lang w:val="en-CA"/>
        </w:rPr>
        <w:t>Geeks for Geeks page web (</w:t>
      </w:r>
      <w:hyperlink r:id="rId70" w:history="1">
        <w:r w:rsidRPr="007E0942">
          <w:rPr>
            <w:rStyle w:val="Hyperlink"/>
            <w:color w:val="auto"/>
            <w:u w:val="none"/>
            <w:lang w:val="en-CA"/>
          </w:rPr>
          <w:t>https://www.geeksforgeeks.org</w:t>
        </w:r>
      </w:hyperlink>
      <w:r w:rsidRPr="007E0942">
        <w:rPr>
          <w:color w:val="auto"/>
          <w:lang w:val="en-CA"/>
        </w:rPr>
        <w:t>), Avalanche Effect in Cryptography,</w:t>
      </w:r>
      <w:r w:rsidR="00A7157E">
        <w:rPr>
          <w:color w:val="auto"/>
          <w:lang w:val="en-CA"/>
        </w:rPr>
        <w:t xml:space="preserve">   </w:t>
      </w:r>
    </w:p>
    <w:p w14:paraId="43E88E5E" w14:textId="4716AA2C" w:rsidR="007E0942" w:rsidRPr="00A7157E" w:rsidRDefault="007000DC" w:rsidP="00AE77A1">
      <w:pPr>
        <w:jc w:val="both"/>
        <w:rPr>
          <w:color w:val="auto"/>
        </w:rPr>
      </w:pPr>
      <w:hyperlink r:id="rId71" w:history="1">
        <w:r w:rsidR="007E0942" w:rsidRPr="00A7157E">
          <w:rPr>
            <w:rStyle w:val="Hyperlink"/>
            <w:color w:val="auto"/>
            <w:u w:val="none"/>
          </w:rPr>
          <w:t>https://www.geeksforgeeks.org/avalanche-effect-in-cryptography/</w:t>
        </w:r>
      </w:hyperlink>
      <w:r w:rsidR="007E0942" w:rsidRPr="00A7157E">
        <w:rPr>
          <w:color w:val="auto"/>
        </w:rPr>
        <w:t xml:space="preserve">,14 Mars 2022 </w:t>
      </w:r>
    </w:p>
    <w:p w14:paraId="0505A773" w14:textId="1A8DDD33" w:rsidR="00400F07" w:rsidRPr="00A7157E" w:rsidRDefault="00400F07" w:rsidP="00AE77A1">
      <w:pPr>
        <w:jc w:val="both"/>
        <w:rPr>
          <w:color w:val="auto"/>
        </w:rPr>
      </w:pPr>
    </w:p>
    <w:p w14:paraId="649AA96D" w14:textId="215206DE" w:rsidR="00AE77A1" w:rsidRPr="00AE77A1" w:rsidRDefault="00AE77A1" w:rsidP="00AE77A1">
      <w:pPr>
        <w:jc w:val="both"/>
        <w:rPr>
          <w:color w:val="auto"/>
          <w:lang w:val="en-CA"/>
        </w:rPr>
      </w:pPr>
      <w:r w:rsidRPr="00AE77A1">
        <w:rPr>
          <w:color w:val="auto"/>
          <w:lang w:val="en-CA"/>
        </w:rPr>
        <w:t>Freeman Law  page web (</w:t>
      </w:r>
      <w:hyperlink r:id="rId72" w:history="1">
        <w:r w:rsidRPr="00AE77A1">
          <w:rPr>
            <w:rStyle w:val="Hyperlink"/>
            <w:color w:val="auto"/>
            <w:u w:val="none"/>
            <w:lang w:val="en-CA"/>
          </w:rPr>
          <w:t>https://freemanlaw.com/</w:t>
        </w:r>
      </w:hyperlink>
      <w:r w:rsidRPr="00AE77A1">
        <w:rPr>
          <w:color w:val="auto"/>
          <w:lang w:val="en-CA"/>
        </w:rPr>
        <w:t xml:space="preserve">), WHAT YOU NEED TO KNOW ABOUT THE “AVALANCHE” EFFECT, THE CRITERIA OF THE STRICT AVALANCHE EFFECT, </w:t>
      </w:r>
      <w:hyperlink r:id="rId73" w:history="1">
        <w:r w:rsidRPr="00AE77A1">
          <w:rPr>
            <w:rStyle w:val="Hyperlink"/>
            <w:color w:val="auto"/>
            <w:u w:val="none"/>
            <w:lang w:val="en-CA"/>
          </w:rPr>
          <w:t>https://freemanlaw.com/what-you-need-to-know-about-the-avalanche-effect/</w:t>
        </w:r>
      </w:hyperlink>
      <w:r w:rsidRPr="00AE77A1">
        <w:rPr>
          <w:color w:val="auto"/>
          <w:lang w:val="en-CA"/>
        </w:rPr>
        <w:t xml:space="preserve">, </w:t>
      </w:r>
      <w:r>
        <w:rPr>
          <w:color w:val="auto"/>
          <w:lang w:val="en-CA"/>
        </w:rPr>
        <w:t>année 2022</w:t>
      </w:r>
    </w:p>
    <w:p w14:paraId="004D2B3A" w14:textId="1C629A49" w:rsidR="00AE77A1" w:rsidRPr="00AE77A1" w:rsidRDefault="00AE77A1" w:rsidP="00AE77A1">
      <w:pPr>
        <w:jc w:val="both"/>
        <w:rPr>
          <w:b/>
          <w:bCs/>
          <w:color w:val="auto"/>
          <w:lang w:val="en-CA"/>
        </w:rPr>
      </w:pPr>
    </w:p>
    <w:p w14:paraId="77FEAC97" w14:textId="5C665AFB" w:rsidR="00AE77A1" w:rsidRPr="00AE77A1" w:rsidRDefault="007000DC" w:rsidP="00AE77A1">
      <w:pPr>
        <w:jc w:val="both"/>
        <w:rPr>
          <w:color w:val="auto"/>
          <w:lang w:val="en-CA"/>
        </w:rPr>
      </w:pPr>
      <w:hyperlink r:id="rId74" w:tgtFrame="_blank" w:history="1">
        <w:r w:rsidR="00AE77A1" w:rsidRPr="00AE77A1">
          <w:rPr>
            <w:rStyle w:val="Hyperlink"/>
            <w:color w:val="auto"/>
            <w:u w:val="none"/>
            <w:lang w:val="en-CA"/>
          </w:rPr>
          <w:t>Satish Kumar</w:t>
        </w:r>
      </w:hyperlink>
      <w:r w:rsidR="00AE77A1" w:rsidRPr="00AE77A1">
        <w:rPr>
          <w:color w:val="auto"/>
          <w:lang w:val="en-CA"/>
        </w:rPr>
        <w:t xml:space="preserve">, </w:t>
      </w:r>
      <w:hyperlink r:id="rId75" w:tgtFrame="_blank" w:history="1">
        <w:r w:rsidR="00AE77A1" w:rsidRPr="00AE77A1">
          <w:rPr>
            <w:rStyle w:val="Hyperlink"/>
            <w:color w:val="auto"/>
            <w:u w:val="none"/>
            <w:lang w:val="en-CA"/>
          </w:rPr>
          <w:t>Computer Network</w:t>
        </w:r>
      </w:hyperlink>
      <w:r w:rsidR="00AE77A1" w:rsidRPr="00AE77A1">
        <w:rPr>
          <w:color w:val="auto"/>
          <w:lang w:val="en-CA"/>
        </w:rPr>
        <w:t xml:space="preserve">, </w:t>
      </w:r>
      <w:hyperlink r:id="rId76" w:tgtFrame="_blank" w:history="1">
        <w:r w:rsidR="00AE77A1" w:rsidRPr="00AE77A1">
          <w:rPr>
            <w:rStyle w:val="Hyperlink"/>
            <w:color w:val="auto"/>
            <w:u w:val="none"/>
            <w:lang w:val="en-CA"/>
          </w:rPr>
          <w:t>Digital Signature</w:t>
        </w:r>
      </w:hyperlink>
      <w:r w:rsidR="00AE77A1" w:rsidRPr="00AE77A1">
        <w:rPr>
          <w:color w:val="auto"/>
          <w:lang w:val="en-CA"/>
        </w:rPr>
        <w:t xml:space="preserve">, </w:t>
      </w:r>
      <w:hyperlink r:id="rId77" w:tgtFrame="_blank" w:history="1">
        <w:r w:rsidR="00AE77A1" w:rsidRPr="00AE77A1">
          <w:rPr>
            <w:rStyle w:val="Hyperlink"/>
            <w:color w:val="auto"/>
            <w:u w:val="none"/>
            <w:lang w:val="en-CA"/>
          </w:rPr>
          <w:t>Cryptography</w:t>
        </w:r>
      </w:hyperlink>
      <w:r w:rsidR="00AE77A1" w:rsidRPr="00AE77A1">
        <w:rPr>
          <w:color w:val="auto"/>
          <w:lang w:val="en-CA"/>
        </w:rPr>
        <w:t xml:space="preserve">, Avalanche Effect in Cryptography, </w:t>
      </w:r>
      <w:hyperlink r:id="rId78" w:history="1">
        <w:r w:rsidR="00AE77A1" w:rsidRPr="00AE77A1">
          <w:rPr>
            <w:rStyle w:val="Hyperlink"/>
            <w:color w:val="auto"/>
            <w:u w:val="none"/>
            <w:lang w:val="en-CA"/>
          </w:rPr>
          <w:t>https://www.tutorialspoint.com/avalanche-effect-in-cryptography</w:t>
        </w:r>
      </w:hyperlink>
      <w:r w:rsidR="00AE77A1" w:rsidRPr="00AE77A1">
        <w:rPr>
          <w:color w:val="auto"/>
          <w:lang w:val="en-CA"/>
        </w:rPr>
        <w:t>, 6 Février 2023</w:t>
      </w:r>
    </w:p>
    <w:p w14:paraId="4F6BABCB" w14:textId="003027DA" w:rsidR="00AE77A1" w:rsidRPr="007E0942" w:rsidRDefault="00AE77A1" w:rsidP="00AE77A1">
      <w:pPr>
        <w:jc w:val="both"/>
        <w:rPr>
          <w:color w:val="auto"/>
          <w:lang w:val="en-CA"/>
        </w:rPr>
      </w:pPr>
    </w:p>
    <w:p w14:paraId="306E4141" w14:textId="0CEA7130" w:rsidR="00AE77A1" w:rsidRPr="00AE77A1" w:rsidRDefault="00AE77A1" w:rsidP="00AE77A1">
      <w:pPr>
        <w:jc w:val="both"/>
        <w:rPr>
          <w:color w:val="auto"/>
          <w:lang w:val="en-CA"/>
        </w:rPr>
      </w:pPr>
      <w:r w:rsidRPr="00AE77A1">
        <w:rPr>
          <w:color w:val="auto"/>
          <w:lang w:val="en-CA"/>
        </w:rPr>
        <w:t>Affan Malik, page web  educative.io (</w:t>
      </w:r>
      <w:hyperlink r:id="rId79" w:history="1">
        <w:r w:rsidRPr="00AE77A1">
          <w:rPr>
            <w:rStyle w:val="Hyperlink"/>
            <w:color w:val="auto"/>
            <w:u w:val="none"/>
            <w:lang w:val="en-CA"/>
          </w:rPr>
          <w:t>https://www.educative.io/</w:t>
        </w:r>
      </w:hyperlink>
      <w:r w:rsidRPr="00AE77A1">
        <w:rPr>
          <w:color w:val="auto"/>
          <w:lang w:val="en-CA"/>
        </w:rPr>
        <w:t>), What is the avalanche effect?</w:t>
      </w:r>
      <w:r>
        <w:rPr>
          <w:color w:val="auto"/>
          <w:lang w:val="en-CA"/>
        </w:rPr>
        <w:t>,</w:t>
      </w:r>
      <w:r w:rsidRPr="00AE77A1">
        <w:rPr>
          <w:color w:val="auto"/>
          <w:lang w:val="en-CA"/>
        </w:rPr>
        <w:t xml:space="preserve"> </w:t>
      </w:r>
      <w:hyperlink r:id="rId80" w:history="1">
        <w:r w:rsidRPr="00AE77A1">
          <w:rPr>
            <w:rStyle w:val="Hyperlink"/>
            <w:color w:val="auto"/>
            <w:u w:val="none"/>
            <w:lang w:val="en-CA"/>
          </w:rPr>
          <w:t>https://www.educative.io/answers/what-is-the-avalanche-effect</w:t>
        </w:r>
      </w:hyperlink>
      <w:r w:rsidRPr="00AE77A1">
        <w:rPr>
          <w:color w:val="auto"/>
          <w:lang w:val="en-CA"/>
        </w:rPr>
        <w:t>, année 2024</w:t>
      </w:r>
    </w:p>
    <w:p w14:paraId="70A449C9" w14:textId="10CA2B17" w:rsidR="00AE77A1" w:rsidRPr="00AE77A1" w:rsidRDefault="00AE77A1" w:rsidP="00AE77A1">
      <w:pPr>
        <w:rPr>
          <w:color w:val="auto"/>
          <w:lang w:val="en-CA"/>
        </w:rPr>
      </w:pPr>
    </w:p>
    <w:p w14:paraId="4B1F4EED" w14:textId="77777777" w:rsidR="00016DCF" w:rsidRDefault="00BD6853" w:rsidP="00016DCF">
      <w:pPr>
        <w:jc w:val="both"/>
      </w:pPr>
      <w:r w:rsidRPr="00BD6853">
        <w:t>Avec toutes les informations s</w:t>
      </w:r>
      <w:r>
        <w:t>ur les algorithmes de chiffrement et de déchiffrement asymétrique RSA, El-Gamal et ECC, fournies par les pages web trouvés par l’auteur du présent document, et qui sont montrés dans la bibliographie montrée ci-dessus, il a compris en profondeur</w:t>
      </w:r>
      <w:r w:rsidR="00016DCF">
        <w:t xml:space="preserve">, jour après jour, la théorie associée à ces trois algorithmes. </w:t>
      </w:r>
    </w:p>
    <w:p w14:paraId="7447A985" w14:textId="16AB192A" w:rsidR="00016DCF" w:rsidRDefault="00016DCF" w:rsidP="00016DCF">
      <w:pPr>
        <w:jc w:val="both"/>
      </w:pPr>
    </w:p>
    <w:p w14:paraId="3CF113E2" w14:textId="415A4A28" w:rsidR="00325142" w:rsidRDefault="00325142" w:rsidP="00016DCF">
      <w:pPr>
        <w:jc w:val="both"/>
      </w:pPr>
      <w:r>
        <w:t xml:space="preserve">De plus, et afin de finir par comprendre, maîtriser et devenir plus qu’habile avec la compréhension de toutes les théories mathématiques associées aux algorithmes de chiffrement et de déchiffrement asymétrique RSA, El-Gamal et ECC, il a utilisé toutes les références bibliographiques fournies par le professeur tuteur de Gonzalo Alfredo Romero Francia, Habib Louafi, ces références bibliographiques sont les suivantes : </w:t>
      </w:r>
    </w:p>
    <w:p w14:paraId="6C7FAB43" w14:textId="78DA1EAD" w:rsidR="00325142" w:rsidRDefault="00325142" w:rsidP="00016DCF">
      <w:pPr>
        <w:jc w:val="both"/>
      </w:pPr>
    </w:p>
    <w:p w14:paraId="4786E08A" w14:textId="77777777" w:rsidR="001031A8" w:rsidRDefault="001031A8" w:rsidP="00D45F28">
      <w:pPr>
        <w:pStyle w:val="ListParagraph"/>
        <w:numPr>
          <w:ilvl w:val="0"/>
          <w:numId w:val="17"/>
        </w:numPr>
        <w:ind w:left="270" w:hanging="270"/>
        <w:jc w:val="both"/>
        <w:rPr>
          <w:b/>
          <w:bCs/>
          <w:color w:val="auto"/>
        </w:rPr>
        <w:sectPr w:rsidR="001031A8" w:rsidSect="00E57CC1">
          <w:headerReference w:type="even" r:id="rId81"/>
          <w:headerReference w:type="default" r:id="rId82"/>
          <w:footerReference w:type="even" r:id="rId83"/>
          <w:footerReference w:type="default" r:id="rId84"/>
          <w:pgSz w:w="12240" w:h="15840"/>
          <w:pgMar w:top="990" w:right="1530" w:bottom="990" w:left="1417" w:header="576" w:footer="468" w:gutter="0"/>
          <w:cols w:space="708"/>
          <w:titlePg/>
          <w:docGrid w:linePitch="360"/>
        </w:sectPr>
      </w:pPr>
    </w:p>
    <w:p w14:paraId="6EE75B37" w14:textId="1B091C14" w:rsidR="006448A1" w:rsidRPr="000F4F33" w:rsidRDefault="006448A1" w:rsidP="00D45F28">
      <w:pPr>
        <w:pStyle w:val="ListParagraph"/>
        <w:numPr>
          <w:ilvl w:val="0"/>
          <w:numId w:val="17"/>
        </w:numPr>
        <w:ind w:left="270" w:hanging="270"/>
        <w:jc w:val="both"/>
        <w:rPr>
          <w:b/>
          <w:bCs/>
          <w:color w:val="auto"/>
        </w:rPr>
      </w:pPr>
      <w:r w:rsidRPr="000F4F33">
        <w:rPr>
          <w:b/>
          <w:bCs/>
          <w:color w:val="auto"/>
        </w:rPr>
        <w:lastRenderedPageBreak/>
        <w:t>Comprendre et implémenter RSA</w:t>
      </w:r>
    </w:p>
    <w:p w14:paraId="368E701F" w14:textId="77777777" w:rsidR="00D45F28" w:rsidRDefault="00D45F28" w:rsidP="00D45F28">
      <w:pPr>
        <w:jc w:val="both"/>
        <w:rPr>
          <w:color w:val="auto"/>
        </w:rPr>
      </w:pPr>
    </w:p>
    <w:p w14:paraId="3CA33FFF" w14:textId="7BB1EA34" w:rsidR="006448A1" w:rsidRPr="006448A1" w:rsidRDefault="00D45F28" w:rsidP="00D45F28">
      <w:pPr>
        <w:jc w:val="both"/>
        <w:rPr>
          <w:color w:val="auto"/>
        </w:rPr>
      </w:pPr>
      <w:r>
        <w:rPr>
          <w:color w:val="auto"/>
        </w:rPr>
        <w:t xml:space="preserve">1.1 </w:t>
      </w:r>
      <w:hyperlink r:id="rId85" w:history="1">
        <w:r w:rsidRPr="006448A1">
          <w:rPr>
            <w:rStyle w:val="Hyperlink"/>
            <w:color w:val="auto"/>
            <w:u w:val="none"/>
          </w:rPr>
          <w:t>https://www.askpython.com/python/examples/rsa-algorithm-in-python</w:t>
        </w:r>
      </w:hyperlink>
    </w:p>
    <w:p w14:paraId="5DDAEC95" w14:textId="4AA41D0C" w:rsidR="006448A1" w:rsidRPr="006448A1" w:rsidRDefault="00D45F28" w:rsidP="00D45F28">
      <w:pPr>
        <w:jc w:val="both"/>
        <w:rPr>
          <w:color w:val="auto"/>
        </w:rPr>
      </w:pPr>
      <w:r w:rsidRPr="00D45F28">
        <w:rPr>
          <w:color w:val="auto"/>
        </w:rPr>
        <w:t xml:space="preserve">1.2 </w:t>
      </w:r>
      <w:hyperlink r:id="rId86" w:history="1">
        <w:r w:rsidRPr="006448A1">
          <w:rPr>
            <w:rStyle w:val="Hyperlink"/>
            <w:color w:val="auto"/>
            <w:u w:val="none"/>
          </w:rPr>
          <w:t>https://www.geeksforgeeks.org/rsa-algorithm-cryptography/</w:t>
        </w:r>
      </w:hyperlink>
    </w:p>
    <w:p w14:paraId="32B2ECE4" w14:textId="58FE9FB7" w:rsidR="006448A1" w:rsidRPr="006448A1" w:rsidRDefault="00D45F28" w:rsidP="00D45F28">
      <w:pPr>
        <w:tabs>
          <w:tab w:val="left" w:pos="450"/>
          <w:tab w:val="left" w:pos="720"/>
        </w:tabs>
        <w:jc w:val="both"/>
        <w:rPr>
          <w:color w:val="auto"/>
        </w:rPr>
      </w:pPr>
      <w:r w:rsidRPr="00D45F28">
        <w:rPr>
          <w:color w:val="auto"/>
        </w:rPr>
        <w:t>1.3.</w:t>
      </w:r>
      <w:hyperlink r:id="rId87" w:history="1">
        <w:r w:rsidRPr="006448A1">
          <w:rPr>
            <w:rStyle w:val="Hyperlink"/>
            <w:color w:val="auto"/>
            <w:u w:val="none"/>
          </w:rPr>
          <w:t>https://www.teach.cs.toronto.edu/~csc110y/fall/notes/08-cryptography/05-rsa-cryptosystem-implementation.html</w:t>
        </w:r>
      </w:hyperlink>
    </w:p>
    <w:p w14:paraId="5716A1E8" w14:textId="4131608A" w:rsidR="00D45F28" w:rsidRDefault="00D45F28" w:rsidP="00D45F28">
      <w:pPr>
        <w:ind w:left="360"/>
        <w:jc w:val="both"/>
        <w:rPr>
          <w:color w:val="auto"/>
        </w:rPr>
      </w:pPr>
    </w:p>
    <w:p w14:paraId="1536BBBA" w14:textId="7327AA79" w:rsidR="006448A1" w:rsidRPr="000F4F33" w:rsidRDefault="000F4F33" w:rsidP="00D45F28">
      <w:pPr>
        <w:pStyle w:val="ListParagraph"/>
        <w:numPr>
          <w:ilvl w:val="0"/>
          <w:numId w:val="17"/>
        </w:numPr>
        <w:ind w:left="270" w:hanging="270"/>
        <w:jc w:val="both"/>
        <w:rPr>
          <w:b/>
          <w:bCs/>
          <w:color w:val="auto"/>
        </w:rPr>
      </w:pPr>
      <w:r w:rsidRPr="000F4F33">
        <w:rPr>
          <w:b/>
          <w:bCs/>
          <w:color w:val="auto"/>
        </w:rPr>
        <w:t>RSA t</w:t>
      </w:r>
      <w:r w:rsidR="006448A1" w:rsidRPr="000F4F33">
        <w:rPr>
          <w:b/>
          <w:bCs/>
          <w:color w:val="auto"/>
        </w:rPr>
        <w:t>héorie:</w:t>
      </w:r>
    </w:p>
    <w:p w14:paraId="1259E3EA" w14:textId="77777777" w:rsidR="000F4F33" w:rsidRPr="000F4F33" w:rsidRDefault="000F4F33" w:rsidP="000F4F33">
      <w:pPr>
        <w:jc w:val="both"/>
        <w:rPr>
          <w:color w:val="auto"/>
        </w:rPr>
      </w:pPr>
    </w:p>
    <w:p w14:paraId="6FCC7A53" w14:textId="62B93CDB" w:rsidR="006448A1" w:rsidRPr="000F4F33" w:rsidRDefault="000F4F33" w:rsidP="00D45F28">
      <w:pPr>
        <w:jc w:val="both"/>
        <w:rPr>
          <w:color w:val="auto"/>
        </w:rPr>
      </w:pPr>
      <w:r>
        <w:rPr>
          <w:color w:val="auto"/>
        </w:rPr>
        <w:t>2.1</w:t>
      </w:r>
      <w:hyperlink r:id="rId88" w:anchor=":~:text=The%20Rivest%2C%20Shamir%2C%20Adleman%20(,our%20private%20keys%20to%20ourselves" w:history="1">
        <w:r w:rsidRPr="000F4F33">
          <w:rPr>
            <w:rStyle w:val="Hyperlink"/>
            <w:color w:val="auto"/>
            <w:u w:val="none"/>
          </w:rPr>
          <w:t>https://www.math.ucdavis.edu/~anne/SQ2014/thematic_tutorials/numtheory_rsa.html#:~:text=The%20Rivest%2C%20Shamir%2C%20Adleman%20(,our%20private%20keys%20to%20ourselves</w:t>
        </w:r>
      </w:hyperlink>
      <w:r w:rsidR="006448A1" w:rsidRPr="000F4F33">
        <w:rPr>
          <w:color w:val="auto"/>
        </w:rPr>
        <w:t>.</w:t>
      </w:r>
    </w:p>
    <w:p w14:paraId="127DC55B" w14:textId="3EB93628" w:rsidR="006448A1" w:rsidRPr="000F4F33" w:rsidRDefault="000F4F33" w:rsidP="00D45F28">
      <w:pPr>
        <w:jc w:val="both"/>
        <w:rPr>
          <w:color w:val="auto"/>
        </w:rPr>
      </w:pPr>
      <w:r w:rsidRPr="000F4F33">
        <w:rPr>
          <w:color w:val="auto"/>
        </w:rPr>
        <w:t xml:space="preserve">2.2 </w:t>
      </w:r>
      <w:hyperlink r:id="rId89" w:history="1">
        <w:r w:rsidRPr="000F4F33">
          <w:rPr>
            <w:rStyle w:val="Hyperlink"/>
            <w:color w:val="auto"/>
            <w:u w:val="none"/>
          </w:rPr>
          <w:t>https://www.cantorsparadise.com/the-rsa-cryptosystem-explained-4396612d763a</w:t>
        </w:r>
      </w:hyperlink>
    </w:p>
    <w:p w14:paraId="019808DD" w14:textId="77777777" w:rsidR="00D45F28" w:rsidRDefault="00D45F28" w:rsidP="000F4F33">
      <w:pPr>
        <w:jc w:val="both"/>
        <w:rPr>
          <w:color w:val="auto"/>
        </w:rPr>
      </w:pPr>
    </w:p>
    <w:p w14:paraId="7E08E9A1" w14:textId="74CF9E69" w:rsidR="006448A1" w:rsidRPr="000F4F33" w:rsidRDefault="006448A1" w:rsidP="000F4F33">
      <w:pPr>
        <w:pStyle w:val="ListParagraph"/>
        <w:numPr>
          <w:ilvl w:val="0"/>
          <w:numId w:val="17"/>
        </w:numPr>
        <w:ind w:left="270" w:hanging="270"/>
        <w:jc w:val="both"/>
        <w:rPr>
          <w:color w:val="auto"/>
        </w:rPr>
      </w:pPr>
      <w:r w:rsidRPr="000F4F33">
        <w:rPr>
          <w:color w:val="auto"/>
        </w:rPr>
        <w:t>Arithmétique modulaire, inverse multiplicatif et autres:</w:t>
      </w:r>
    </w:p>
    <w:p w14:paraId="36F7C0D2" w14:textId="6E2866CC" w:rsidR="006448A1" w:rsidRPr="006448A1" w:rsidRDefault="000F4F33" w:rsidP="000F4F33">
      <w:pPr>
        <w:tabs>
          <w:tab w:val="left" w:pos="450"/>
          <w:tab w:val="left" w:pos="540"/>
        </w:tabs>
        <w:jc w:val="both"/>
        <w:rPr>
          <w:color w:val="auto"/>
        </w:rPr>
      </w:pPr>
      <w:r>
        <w:rPr>
          <w:color w:val="auto"/>
        </w:rPr>
        <w:t>3.1</w:t>
      </w:r>
      <w:hyperlink r:id="rId90" w:history="1">
        <w:r w:rsidRPr="006448A1">
          <w:rPr>
            <w:rStyle w:val="Hyperlink"/>
            <w:color w:val="auto"/>
            <w:u w:val="none"/>
          </w:rPr>
          <w:t>https://www.jsums.edu/nmeghanathan/files/2015/05/CSC439-Sp2013-1-Number-Theory-and-RSA-Public-Key-Encryption.pdf</w:t>
        </w:r>
      </w:hyperlink>
    </w:p>
    <w:p w14:paraId="101DDA0C" w14:textId="77777777" w:rsidR="006448A1" w:rsidRPr="00D45F28" w:rsidRDefault="006448A1" w:rsidP="00D45F28">
      <w:pPr>
        <w:jc w:val="both"/>
        <w:rPr>
          <w:color w:val="auto"/>
        </w:rPr>
      </w:pPr>
    </w:p>
    <w:p w14:paraId="2B2CAAD0" w14:textId="67958A2D" w:rsidR="00D45F28" w:rsidRPr="00E975D4" w:rsidRDefault="000F4F33" w:rsidP="000F4F33">
      <w:pPr>
        <w:pStyle w:val="NormalWeb"/>
        <w:shd w:val="clear" w:color="auto" w:fill="FFFFFF"/>
        <w:rPr>
          <w:rFonts w:ascii="Calibri" w:hAnsi="Calibri" w:cs="Calibri"/>
          <w:b/>
          <w:bCs/>
          <w:color w:val="auto"/>
          <w:sz w:val="22"/>
          <w:szCs w:val="22"/>
          <w:bdr w:val="none" w:sz="0" w:space="0" w:color="auto" w:frame="1"/>
          <w:lang w:val="en-CA"/>
        </w:rPr>
      </w:pPr>
      <w:r w:rsidRPr="00E975D4">
        <w:rPr>
          <w:rFonts w:ascii="Calibri" w:hAnsi="Calibri" w:cs="Calibri"/>
          <w:b/>
          <w:bCs/>
          <w:color w:val="auto"/>
          <w:sz w:val="22"/>
          <w:szCs w:val="22"/>
          <w:bdr w:val="none" w:sz="0" w:space="0" w:color="auto" w:frame="1"/>
          <w:lang w:val="en-CA"/>
        </w:rPr>
        <w:t xml:space="preserve">4. RSA </w:t>
      </w:r>
      <w:proofErr w:type="spellStart"/>
      <w:r w:rsidRPr="00E975D4">
        <w:rPr>
          <w:rFonts w:ascii="Calibri" w:hAnsi="Calibri" w:cs="Calibri"/>
          <w:b/>
          <w:bCs/>
          <w:color w:val="auto"/>
          <w:sz w:val="22"/>
          <w:szCs w:val="22"/>
          <w:bdr w:val="none" w:sz="0" w:space="0" w:color="auto" w:frame="1"/>
          <w:lang w:val="en-CA"/>
        </w:rPr>
        <w:t>i</w:t>
      </w:r>
      <w:r w:rsidR="00D45F28" w:rsidRPr="00E975D4">
        <w:rPr>
          <w:rFonts w:ascii="Calibri" w:hAnsi="Calibri" w:cs="Calibri"/>
          <w:b/>
          <w:bCs/>
          <w:color w:val="auto"/>
          <w:sz w:val="22"/>
          <w:szCs w:val="22"/>
          <w:bdr w:val="none" w:sz="0" w:space="0" w:color="auto" w:frame="1"/>
          <w:lang w:val="en-CA"/>
        </w:rPr>
        <w:t>mplémentation</w:t>
      </w:r>
      <w:proofErr w:type="spellEnd"/>
      <w:r w:rsidR="00D45F28" w:rsidRPr="00E975D4">
        <w:rPr>
          <w:rFonts w:ascii="Calibri" w:hAnsi="Calibri" w:cs="Calibri"/>
          <w:b/>
          <w:bCs/>
          <w:color w:val="auto"/>
          <w:sz w:val="22"/>
          <w:szCs w:val="22"/>
          <w:bdr w:val="none" w:sz="0" w:space="0" w:color="auto" w:frame="1"/>
          <w:lang w:val="en-CA"/>
        </w:rPr>
        <w:t> :</w:t>
      </w:r>
    </w:p>
    <w:p w14:paraId="4BAFE9FB" w14:textId="77777777" w:rsidR="000F4F33" w:rsidRPr="00E975D4" w:rsidRDefault="000F4F33" w:rsidP="000F4F33">
      <w:pPr>
        <w:pStyle w:val="NormalWeb"/>
        <w:shd w:val="clear" w:color="auto" w:fill="FFFFFF"/>
        <w:rPr>
          <w:rFonts w:ascii="Calibri" w:hAnsi="Calibri" w:cs="Calibri"/>
          <w:color w:val="auto"/>
          <w:spacing w:val="0"/>
          <w:sz w:val="22"/>
          <w:szCs w:val="22"/>
          <w:lang w:val="en-CA"/>
        </w:rPr>
      </w:pPr>
    </w:p>
    <w:p w14:paraId="6BA1A7EE" w14:textId="315D4C08"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1 </w:t>
      </w:r>
      <w:hyperlink r:id="rId91" w:tgtFrame="_blank" w:history="1">
        <w:r w:rsidR="00D45F28" w:rsidRPr="000F4F33">
          <w:rPr>
            <w:rStyle w:val="Hyperlink"/>
            <w:rFonts w:ascii="Calibri" w:hAnsi="Calibri" w:cs="Calibri"/>
            <w:color w:val="auto"/>
            <w:u w:val="none"/>
            <w:bdr w:val="none" w:sz="0" w:space="0" w:color="auto" w:frame="1"/>
            <w:lang w:val="en-CA"/>
          </w:rPr>
          <w:t>RSA Algorithm: Theory and Implementation in Python - AskPython</w:t>
        </w:r>
      </w:hyperlink>
    </w:p>
    <w:p w14:paraId="33B44268" w14:textId="546D3A77"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 xml:space="preserve">4.2 </w:t>
      </w:r>
      <w:hyperlink r:id="rId92" w:tgtFrame="_blank" w:history="1">
        <w:r w:rsidR="00D45F28" w:rsidRPr="000F4F33">
          <w:rPr>
            <w:rStyle w:val="Hyperlink"/>
            <w:rFonts w:ascii="Calibri" w:hAnsi="Calibri" w:cs="Calibri"/>
            <w:color w:val="auto"/>
            <w:u w:val="none"/>
            <w:bdr w:val="none" w:sz="0" w:space="0" w:color="auto" w:frame="1"/>
            <w:lang w:val="en-CA"/>
          </w:rPr>
          <w:t>RSA Algorithm in Cryptography - GeeksforGeeks</w:t>
        </w:r>
      </w:hyperlink>
    </w:p>
    <w:p w14:paraId="25646DD1" w14:textId="04E07FAA"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3 </w:t>
      </w:r>
      <w:hyperlink r:id="rId93" w:tgtFrame="_blank" w:history="1">
        <w:r w:rsidR="00D45F28" w:rsidRPr="000F4F33">
          <w:rPr>
            <w:rStyle w:val="Hyperlink"/>
            <w:rFonts w:ascii="Calibri" w:hAnsi="Calibri" w:cs="Calibri"/>
            <w:color w:val="auto"/>
            <w:u w:val="none"/>
            <w:bdr w:val="none" w:sz="0" w:space="0" w:color="auto" w:frame="1"/>
            <w:lang w:val="en-CA"/>
          </w:rPr>
          <w:t>8.5 Implementing RSA in Python (toronto.edu)</w:t>
        </w:r>
      </w:hyperlink>
    </w:p>
    <w:p w14:paraId="18D5C332" w14:textId="0AE4CF07" w:rsidR="00D45F28" w:rsidRPr="000F4F33" w:rsidRDefault="00D45F28" w:rsidP="000F4F33">
      <w:pPr>
        <w:pStyle w:val="NormalWeb"/>
        <w:shd w:val="clear" w:color="auto" w:fill="FFFFFF"/>
        <w:rPr>
          <w:rFonts w:ascii="Calibri" w:hAnsi="Calibri" w:cs="Calibri"/>
          <w:color w:val="auto"/>
          <w:sz w:val="22"/>
          <w:szCs w:val="22"/>
          <w:lang w:val="en-CA"/>
        </w:rPr>
      </w:pPr>
    </w:p>
    <w:p w14:paraId="42F30AAD" w14:textId="51C45A3B"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EL-GAMAL</w:t>
      </w:r>
    </w:p>
    <w:p w14:paraId="00ED57C2" w14:textId="41E1DA3B"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5.1 </w:t>
      </w:r>
      <w:r w:rsidR="00D45F28" w:rsidRPr="000F4F33">
        <w:rPr>
          <w:rFonts w:ascii="Calibri" w:hAnsi="Calibri" w:cs="Calibri"/>
          <w:b/>
          <w:bCs/>
          <w:color w:val="auto"/>
          <w:bdr w:val="none" w:sz="0" w:space="0" w:color="auto" w:frame="1"/>
        </w:rPr>
        <w:t>Théorie:</w:t>
      </w:r>
    </w:p>
    <w:p w14:paraId="1FFFADDE" w14:textId="77777777" w:rsidR="000F4F33" w:rsidRDefault="000F4F33" w:rsidP="000F4F33">
      <w:pPr>
        <w:shd w:val="clear" w:color="auto" w:fill="FFFFFF"/>
        <w:rPr>
          <w:rFonts w:ascii="Calibri" w:hAnsi="Calibri" w:cs="Calibri"/>
          <w:color w:val="auto"/>
          <w:bdr w:val="none" w:sz="0" w:space="0" w:color="auto" w:frame="1"/>
        </w:rPr>
      </w:pPr>
    </w:p>
    <w:p w14:paraId="2C4C56D7" w14:textId="22B11B11"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5.1.1 </w:t>
      </w:r>
      <w:hyperlink r:id="rId94" w:history="1">
        <w:r w:rsidRPr="001031A8">
          <w:rPr>
            <w:rStyle w:val="Hyperlink"/>
            <w:rFonts w:ascii="Calibri" w:hAnsi="Calibri" w:cs="Calibri"/>
            <w:color w:val="auto"/>
            <w:u w:val="none"/>
            <w:bdr w:val="none" w:sz="0" w:space="0" w:color="auto" w:frame="1"/>
          </w:rPr>
          <w:t>https://mathstats.uncg.edu/sites/pauli/112/HTML/secelgamal.html</w:t>
        </w:r>
      </w:hyperlink>
    </w:p>
    <w:p w14:paraId="07AC33C7" w14:textId="4250FF07" w:rsidR="00D45F28" w:rsidRPr="00D45F28" w:rsidRDefault="001031A8" w:rsidP="000F4F33">
      <w:pPr>
        <w:shd w:val="clear" w:color="auto" w:fill="FFFFFF"/>
        <w:rPr>
          <w:rFonts w:cs="Arial"/>
          <w:color w:val="auto"/>
        </w:rPr>
      </w:pPr>
      <w:r w:rsidRPr="001031A8">
        <w:rPr>
          <w:rFonts w:ascii="Calibri" w:hAnsi="Calibri" w:cs="Calibri"/>
          <w:color w:val="auto"/>
          <w:bdr w:val="none" w:sz="0" w:space="0" w:color="auto" w:frame="1"/>
        </w:rPr>
        <w:t>5.1.2</w:t>
      </w:r>
      <w:hyperlink r:id="rId95" w:anchor="encryption-algorithm" w:history="1">
        <w:r w:rsidRPr="001031A8">
          <w:rPr>
            <w:rStyle w:val="Hyperlink"/>
            <w:rFonts w:ascii="Calibri" w:hAnsi="Calibri" w:cs="Calibri"/>
            <w:color w:val="auto"/>
            <w:u w:val="none"/>
            <w:bdr w:val="none" w:sz="0" w:space="0" w:color="auto" w:frame="1"/>
          </w:rPr>
          <w:t>https://pycryptodome.readthedocs.io/en/latest/src/public_key/elgamal.html#encryption-algorithm</w:t>
        </w:r>
      </w:hyperlink>
    </w:p>
    <w:p w14:paraId="0B00CB4E" w14:textId="77777777" w:rsidR="000F4F33" w:rsidRDefault="000F4F33" w:rsidP="000F4F33">
      <w:pPr>
        <w:shd w:val="clear" w:color="auto" w:fill="FFFFFF"/>
        <w:rPr>
          <w:rFonts w:ascii="Calibri" w:hAnsi="Calibri" w:cs="Calibri"/>
          <w:color w:val="auto"/>
          <w:bdr w:val="none" w:sz="0" w:space="0" w:color="auto" w:frame="1"/>
        </w:rPr>
      </w:pPr>
    </w:p>
    <w:p w14:paraId="744B04B6" w14:textId="0977E5E0" w:rsidR="00D45F28" w:rsidRPr="000F4F33" w:rsidRDefault="000F4F33" w:rsidP="000F4F33">
      <w:pPr>
        <w:shd w:val="clear" w:color="auto" w:fill="FFFFFF"/>
        <w:rPr>
          <w:rFonts w:ascii="Calibri" w:hAnsi="Calibri" w:cs="Calibri"/>
          <w:b/>
          <w:bCs/>
          <w:color w:val="auto"/>
          <w:bdr w:val="none" w:sz="0" w:space="0" w:color="auto" w:frame="1"/>
        </w:rPr>
      </w:pPr>
      <w:r w:rsidRPr="000F4F33">
        <w:rPr>
          <w:rFonts w:ascii="Calibri" w:hAnsi="Calibri" w:cs="Calibri"/>
          <w:b/>
          <w:bCs/>
          <w:color w:val="auto"/>
          <w:bdr w:val="none" w:sz="0" w:space="0" w:color="auto" w:frame="1"/>
        </w:rPr>
        <w:t xml:space="preserve">5.2 </w:t>
      </w:r>
      <w:r w:rsidR="00D45F28" w:rsidRPr="000F4F33">
        <w:rPr>
          <w:rFonts w:ascii="Calibri" w:hAnsi="Calibri" w:cs="Calibri"/>
          <w:b/>
          <w:bCs/>
          <w:color w:val="auto"/>
          <w:bdr w:val="none" w:sz="0" w:space="0" w:color="auto" w:frame="1"/>
        </w:rPr>
        <w:t>Implémentation:</w:t>
      </w:r>
    </w:p>
    <w:p w14:paraId="57BA82F6" w14:textId="77777777" w:rsidR="000F4F33" w:rsidRPr="00D45F28" w:rsidRDefault="000F4F33" w:rsidP="000F4F33">
      <w:pPr>
        <w:shd w:val="clear" w:color="auto" w:fill="FFFFFF"/>
        <w:rPr>
          <w:rFonts w:cs="Arial"/>
          <w:color w:val="auto"/>
        </w:rPr>
      </w:pPr>
    </w:p>
    <w:p w14:paraId="7D00B123" w14:textId="460361E6"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5.2.1 </w:t>
      </w:r>
      <w:hyperlink r:id="rId96" w:history="1">
        <w:r w:rsidRPr="001031A8">
          <w:rPr>
            <w:rStyle w:val="Hyperlink"/>
            <w:rFonts w:ascii="Calibri" w:hAnsi="Calibri" w:cs="Calibri"/>
            <w:color w:val="auto"/>
            <w:u w:val="none"/>
            <w:bdr w:val="none" w:sz="0" w:space="0" w:color="auto" w:frame="1"/>
          </w:rPr>
          <w:t>https://www.geeksforgeeks.org/elgamal-encryption-algorithm/</w:t>
        </w:r>
      </w:hyperlink>
    </w:p>
    <w:p w14:paraId="1E988D6B" w14:textId="6364D65C"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5.2.2 </w:t>
      </w:r>
      <w:hyperlink r:id="rId97" w:history="1">
        <w:r w:rsidRPr="001031A8">
          <w:rPr>
            <w:rStyle w:val="Hyperlink"/>
            <w:rFonts w:ascii="Calibri" w:hAnsi="Calibri" w:cs="Calibri"/>
            <w:color w:val="auto"/>
            <w:u w:val="none"/>
            <w:bdr w:val="none" w:sz="0" w:space="0" w:color="auto" w:frame="1"/>
          </w:rPr>
          <w:t>https://medium.com/@mghanbari.maxa/the-elgamal-encryption-algorithm-d59a1d9616f</w:t>
        </w:r>
      </w:hyperlink>
    </w:p>
    <w:p w14:paraId="5D760588" w14:textId="06E6F186" w:rsidR="00D45F28" w:rsidRPr="001031A8" w:rsidRDefault="00D45F28" w:rsidP="000F4F33">
      <w:pPr>
        <w:pStyle w:val="NormalWeb"/>
        <w:shd w:val="clear" w:color="auto" w:fill="FFFFFF"/>
        <w:rPr>
          <w:rFonts w:ascii="Calibri" w:hAnsi="Calibri" w:cs="Calibri"/>
          <w:color w:val="auto"/>
          <w:sz w:val="22"/>
          <w:szCs w:val="22"/>
        </w:rPr>
      </w:pPr>
    </w:p>
    <w:p w14:paraId="13BF0D13" w14:textId="35925080"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ECC:</w:t>
      </w:r>
    </w:p>
    <w:p w14:paraId="23653D23" w14:textId="5AEEBA58"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6.1 </w:t>
      </w:r>
      <w:r w:rsidR="00D45F28" w:rsidRPr="000F4F33">
        <w:rPr>
          <w:rFonts w:ascii="Calibri" w:hAnsi="Calibri" w:cs="Calibri"/>
          <w:b/>
          <w:bCs/>
          <w:color w:val="auto"/>
          <w:bdr w:val="none" w:sz="0" w:space="0" w:color="auto" w:frame="1"/>
        </w:rPr>
        <w:t>Théorie:</w:t>
      </w:r>
    </w:p>
    <w:p w14:paraId="5B0AD364" w14:textId="77777777" w:rsidR="000F4F33" w:rsidRPr="000F4F33" w:rsidRDefault="000F4F33" w:rsidP="000F4F33">
      <w:pPr>
        <w:shd w:val="clear" w:color="auto" w:fill="FFFFFF"/>
        <w:rPr>
          <w:rFonts w:ascii="Calibri" w:hAnsi="Calibri" w:cs="Calibri"/>
          <w:color w:val="auto"/>
          <w:bdr w:val="none" w:sz="0" w:space="0" w:color="auto" w:frame="1"/>
        </w:rPr>
      </w:pPr>
    </w:p>
    <w:p w14:paraId="7DE73A22" w14:textId="7048B140"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6.1.1 </w:t>
      </w:r>
      <w:hyperlink r:id="rId98" w:history="1">
        <w:r w:rsidRPr="001031A8">
          <w:rPr>
            <w:rStyle w:val="Hyperlink"/>
            <w:rFonts w:ascii="Calibri" w:hAnsi="Calibri" w:cs="Calibri"/>
            <w:color w:val="auto"/>
            <w:u w:val="none"/>
            <w:bdr w:val="none" w:sz="0" w:space="0" w:color="auto" w:frame="1"/>
          </w:rPr>
          <w:t>https://math.uchicago.edu/~may/REU2020/REUPapers/Shevchuk.pdf</w:t>
        </w:r>
      </w:hyperlink>
    </w:p>
    <w:p w14:paraId="2AAE2310" w14:textId="14F8AFE7"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6.1.2 </w:t>
      </w:r>
      <w:hyperlink r:id="rId99" w:history="1">
        <w:r w:rsidRPr="001031A8">
          <w:rPr>
            <w:rStyle w:val="Hyperlink"/>
            <w:rFonts w:ascii="Calibri" w:hAnsi="Calibri" w:cs="Calibri"/>
            <w:color w:val="auto"/>
            <w:u w:val="none"/>
            <w:bdr w:val="none" w:sz="0" w:space="0" w:color="auto" w:frame="1"/>
          </w:rPr>
          <w:t>https://mschmidt34.math.gatech.edu/files/ecc-summary.pdf</w:t>
        </w:r>
      </w:hyperlink>
    </w:p>
    <w:p w14:paraId="7583E843" w14:textId="4AA88829"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6.1.3 </w:t>
      </w:r>
      <w:hyperlink r:id="rId100" w:history="1">
        <w:r w:rsidRPr="001031A8">
          <w:rPr>
            <w:rStyle w:val="Hyperlink"/>
            <w:rFonts w:ascii="Calibri" w:hAnsi="Calibri" w:cs="Calibri"/>
            <w:color w:val="auto"/>
            <w:u w:val="none"/>
            <w:bdr w:val="none" w:sz="0" w:space="0" w:color="auto" w:frame="1"/>
          </w:rPr>
          <w:t>https://github.com/nakov/Practical-Cryptography-for-Developers-Book/blob/master/asymmetric-key-ciphers/elliptic-curve-cryptography-ecc.md</w:t>
        </w:r>
      </w:hyperlink>
    </w:p>
    <w:p w14:paraId="4D87A36E" w14:textId="77777777" w:rsidR="001031A8" w:rsidRDefault="001031A8" w:rsidP="000F4F33">
      <w:pPr>
        <w:shd w:val="clear" w:color="auto" w:fill="FFFFFF"/>
        <w:rPr>
          <w:rFonts w:ascii="Calibri" w:hAnsi="Calibri" w:cs="Calibri"/>
          <w:color w:val="auto"/>
          <w:bdr w:val="none" w:sz="0" w:space="0" w:color="auto" w:frame="1"/>
        </w:rPr>
        <w:sectPr w:rsidR="001031A8" w:rsidSect="001031A8">
          <w:pgSz w:w="15840" w:h="12240" w:orient="landscape"/>
          <w:pgMar w:top="900" w:right="994" w:bottom="810" w:left="994" w:header="576" w:footer="475" w:gutter="0"/>
          <w:cols w:space="708"/>
          <w:titlePg/>
          <w:docGrid w:linePitch="360"/>
        </w:sectPr>
      </w:pPr>
      <w:r w:rsidRPr="001031A8">
        <w:rPr>
          <w:rFonts w:ascii="Calibri" w:hAnsi="Calibri" w:cs="Calibri"/>
          <w:color w:val="auto"/>
          <w:bdr w:val="none" w:sz="0" w:space="0" w:color="auto" w:frame="1"/>
        </w:rPr>
        <w:t xml:space="preserve">6.1.4 </w:t>
      </w:r>
      <w:hyperlink r:id="rId101" w:history="1">
        <w:r w:rsidRPr="001031A8">
          <w:rPr>
            <w:rStyle w:val="Hyperlink"/>
            <w:rFonts w:ascii="Calibri" w:hAnsi="Calibri" w:cs="Calibri"/>
            <w:color w:val="auto"/>
            <w:u w:val="none"/>
            <w:bdr w:val="none" w:sz="0" w:space="0" w:color="auto" w:frame="1"/>
          </w:rPr>
          <w:t>https://cryptobook.nakov.com/asymmetric-key-ciphers/ecc-encryption-decryption</w:t>
        </w:r>
      </w:hyperlink>
    </w:p>
    <w:p w14:paraId="1C541624" w14:textId="6F3AD751" w:rsidR="00D45F28" w:rsidRPr="001031A8" w:rsidRDefault="000F4F33" w:rsidP="000F4F33">
      <w:pPr>
        <w:shd w:val="clear" w:color="auto" w:fill="FFFFFF"/>
        <w:rPr>
          <w:rFonts w:cs="Arial"/>
          <w:b/>
          <w:bCs/>
          <w:color w:val="auto"/>
        </w:rPr>
      </w:pPr>
      <w:r w:rsidRPr="001031A8">
        <w:rPr>
          <w:rFonts w:ascii="Calibri" w:hAnsi="Calibri" w:cs="Calibri"/>
          <w:b/>
          <w:bCs/>
          <w:color w:val="auto"/>
          <w:bdr w:val="none" w:sz="0" w:space="0" w:color="auto" w:frame="1"/>
        </w:rPr>
        <w:lastRenderedPageBreak/>
        <w:t xml:space="preserve">6.2 </w:t>
      </w:r>
      <w:r w:rsidR="00D45F28" w:rsidRPr="001031A8">
        <w:rPr>
          <w:rFonts w:ascii="Calibri" w:hAnsi="Calibri" w:cs="Calibri"/>
          <w:b/>
          <w:bCs/>
          <w:color w:val="auto"/>
          <w:bdr w:val="none" w:sz="0" w:space="0" w:color="auto" w:frame="1"/>
        </w:rPr>
        <w:t>Implémentation:</w:t>
      </w:r>
    </w:p>
    <w:p w14:paraId="08398A9A" w14:textId="77777777" w:rsidR="001031A8" w:rsidRDefault="001031A8" w:rsidP="000F4F33">
      <w:pPr>
        <w:shd w:val="clear" w:color="auto" w:fill="FFFFFF"/>
        <w:rPr>
          <w:rFonts w:ascii="Calibri" w:hAnsi="Calibri" w:cs="Calibri"/>
          <w:color w:val="auto"/>
          <w:bdr w:val="none" w:sz="0" w:space="0" w:color="auto" w:frame="1"/>
        </w:rPr>
      </w:pPr>
    </w:p>
    <w:p w14:paraId="60E21DAC" w14:textId="139F736B"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6.2.1 </w:t>
      </w:r>
      <w:hyperlink r:id="rId102" w:history="1">
        <w:r w:rsidRPr="001031A8">
          <w:rPr>
            <w:rStyle w:val="Hyperlink"/>
            <w:rFonts w:ascii="Calibri" w:hAnsi="Calibri" w:cs="Calibri"/>
            <w:color w:val="auto"/>
            <w:u w:val="none"/>
            <w:bdr w:val="none" w:sz="0" w:space="0" w:color="auto" w:frame="1"/>
          </w:rPr>
          <w:t>https://pycryptodome.readthedocs.io/en/latest/src/public_key/ecc.html</w:t>
        </w:r>
      </w:hyperlink>
    </w:p>
    <w:p w14:paraId="5D992AF8" w14:textId="362E63B4"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6.2.2 </w:t>
      </w:r>
      <w:hyperlink r:id="rId103" w:history="1">
        <w:r w:rsidRPr="001031A8">
          <w:rPr>
            <w:rStyle w:val="Hyperlink"/>
            <w:rFonts w:ascii="Calibri" w:hAnsi="Calibri" w:cs="Calibri"/>
            <w:color w:val="auto"/>
            <w:u w:val="none"/>
            <w:bdr w:val="none" w:sz="0" w:space="0" w:color="auto" w:frame="1"/>
          </w:rPr>
          <w:t>https://www.youtube.com/watch?v=qW9vYPLzCns</w:t>
        </w:r>
      </w:hyperlink>
    </w:p>
    <w:p w14:paraId="2AAFD211" w14:textId="77777777" w:rsidR="006448A1" w:rsidRDefault="006448A1" w:rsidP="00325142">
      <w:pPr>
        <w:jc w:val="both"/>
      </w:pPr>
    </w:p>
    <w:p w14:paraId="71CEF4E4" w14:textId="4AA157BD" w:rsidR="00325142" w:rsidRDefault="00325142" w:rsidP="00325142">
      <w:pPr>
        <w:jc w:val="both"/>
      </w:pPr>
      <w:r>
        <w:t>Une fois qu’il a réussi à obtenir et à organiser toutes les pages web dont les références bibliographiques sont montrées ci-haut, l’auteur du présent document a procédé à passer à l</w:t>
      </w:r>
      <w:r w:rsidR="00EB130C">
        <w:t>a phase</w:t>
      </w:r>
      <w:r>
        <w:t xml:space="preserve"> 2 de son projet de fin d’études de son cours INF 1430, qui est la phase de familiarisation</w:t>
      </w:r>
      <w:r w:rsidRPr="00325142">
        <w:t xml:space="preserve"> avec la théorie et les notions qu'utilisent ces trois algorithmes de chiffrement asymétrique, sous le plan purement théorique</w:t>
      </w:r>
      <w:r w:rsidR="00A7157E">
        <w:t>, plus précisément, réaliser</w:t>
      </w:r>
      <w:r w:rsidRPr="00325142">
        <w:t xml:space="preserve"> </w:t>
      </w:r>
      <w:r w:rsidR="00A7157E">
        <w:t xml:space="preserve">la </w:t>
      </w:r>
      <w:r w:rsidRPr="00325142">
        <w:t xml:space="preserve">lecture de pages web et </w:t>
      </w:r>
      <w:r w:rsidR="00A7157E">
        <w:t xml:space="preserve">le </w:t>
      </w:r>
      <w:r w:rsidRPr="00325142">
        <w:t>visionnement de vidéos</w:t>
      </w:r>
      <w:r w:rsidR="00A7157E">
        <w:t xml:space="preserve"> trouvés à la phase 1</w:t>
      </w:r>
      <w:r>
        <w:t xml:space="preserve">, alors Il a </w:t>
      </w:r>
      <w:r w:rsidR="00616722">
        <w:t>continué</w:t>
      </w:r>
      <w:r>
        <w:t xml:space="preserve"> avec la réalisation de toutes les tâches de la phase 2, qui sont les suivantes :</w:t>
      </w:r>
    </w:p>
    <w:p w14:paraId="6B6161FE" w14:textId="2B95B748" w:rsidR="00325142" w:rsidRDefault="00325142" w:rsidP="00016DCF">
      <w:pPr>
        <w:jc w:val="both"/>
      </w:pPr>
    </w:p>
    <w:p w14:paraId="4AADD840" w14:textId="73C69AD0" w:rsidR="00141506" w:rsidRDefault="00EB130C" w:rsidP="00141506">
      <w:pPr>
        <w:jc w:val="both"/>
      </w:pPr>
      <w:r>
        <w:t xml:space="preserve">2a. </w:t>
      </w:r>
      <w:r w:rsidR="00141506">
        <w:t>Lire attentivement chacune des pages web trouvées sur Internet à la phase 1, en lien avec l’algorithme asymétrique RSA.</w:t>
      </w:r>
    </w:p>
    <w:p w14:paraId="67A51B24" w14:textId="252E0FD5" w:rsidR="00141506" w:rsidRDefault="00EB130C" w:rsidP="00016DCF">
      <w:pPr>
        <w:jc w:val="both"/>
      </w:pPr>
      <w:r>
        <w:t xml:space="preserve">2b. </w:t>
      </w:r>
      <w:r w:rsidR="00141506">
        <w:t>Visionner attentivement chacune des pages web hébergeant des vidéos trouvées sur Internet à la phase 1, en lien avec l’algorithme asymétrique RSA.</w:t>
      </w:r>
    </w:p>
    <w:p w14:paraId="69501066" w14:textId="73221200" w:rsidR="00141506" w:rsidRDefault="00EB130C" w:rsidP="00016DCF">
      <w:pPr>
        <w:jc w:val="both"/>
      </w:pPr>
      <w:r>
        <w:t xml:space="preserve">2c. </w:t>
      </w:r>
      <w:r w:rsidR="00141506">
        <w:t>Surligner les informations les plus importantes et les faits saillants en lien avec l’algorithme asymétrique RSA.</w:t>
      </w:r>
    </w:p>
    <w:p w14:paraId="78E6CACF" w14:textId="7C9897AD" w:rsidR="00141506" w:rsidRDefault="00EB130C" w:rsidP="00141506">
      <w:pPr>
        <w:jc w:val="both"/>
      </w:pPr>
      <w:r>
        <w:t xml:space="preserve">2d. </w:t>
      </w:r>
      <w:r w:rsidR="00141506">
        <w:t>Relire attentivement et en profondeur chacune des pages web et chacune des pages web hébergeant des vidéos trouvées sur Internet, et assimiler plus en profondeur toutes les théories et notions sur l’algorithme asymétrique RSA.</w:t>
      </w:r>
    </w:p>
    <w:p w14:paraId="5DC3E57D" w14:textId="48FF56EB" w:rsidR="00141506" w:rsidRDefault="00141506" w:rsidP="00016DCF">
      <w:pPr>
        <w:jc w:val="both"/>
      </w:pPr>
    </w:p>
    <w:p w14:paraId="557265DF" w14:textId="7D198FF8" w:rsidR="00141506" w:rsidRDefault="00EB130C" w:rsidP="00141506">
      <w:pPr>
        <w:jc w:val="both"/>
      </w:pPr>
      <w:r>
        <w:t xml:space="preserve">2e. </w:t>
      </w:r>
      <w:r w:rsidR="00141506">
        <w:t>Lire attentivement chacune des pages web trouvées sur Internet à la phase 1, en lien avec l’algorithme asymétrique El-Gamal.</w:t>
      </w:r>
    </w:p>
    <w:p w14:paraId="41BE039D" w14:textId="58B5149A" w:rsidR="00141506" w:rsidRDefault="00EB130C" w:rsidP="00141506">
      <w:pPr>
        <w:jc w:val="both"/>
      </w:pPr>
      <w:r>
        <w:t xml:space="preserve">2f. </w:t>
      </w:r>
      <w:r w:rsidR="00141506">
        <w:t>Visionner attentivement chacune des pages web hébergeant des vidéos trouvées sur Internet à la phase 1, en lien avec l’algorithme asymétrique El-Gamal.</w:t>
      </w:r>
    </w:p>
    <w:p w14:paraId="0217F206" w14:textId="35E44D5C" w:rsidR="00141506" w:rsidRDefault="00EB130C" w:rsidP="00141506">
      <w:pPr>
        <w:jc w:val="both"/>
      </w:pPr>
      <w:r>
        <w:t xml:space="preserve">2g. </w:t>
      </w:r>
      <w:r w:rsidR="00141506">
        <w:t>Surligner les informations les plus importantes et les faits saillants en lien avec l’algorithme asymétrique El-Gamal.</w:t>
      </w:r>
    </w:p>
    <w:p w14:paraId="6BAC8394" w14:textId="24A86155" w:rsidR="00141506" w:rsidRDefault="00EB130C" w:rsidP="00141506">
      <w:pPr>
        <w:jc w:val="both"/>
      </w:pPr>
      <w:r>
        <w:t xml:space="preserve">2h. </w:t>
      </w:r>
      <w:r w:rsidR="00141506">
        <w:t>Relire attentivement et en profondeur chacune des pages web et chacune des pages web hébergeant des vidéos trouvées sur Internet, et assimiler plus en profondeur toutes les théories et notions sur l’algorithme asymétrique El-Gamal.</w:t>
      </w:r>
    </w:p>
    <w:p w14:paraId="1D3413B6" w14:textId="1CF2E59B" w:rsidR="00141506" w:rsidRDefault="00141506" w:rsidP="00016DCF">
      <w:pPr>
        <w:jc w:val="both"/>
      </w:pPr>
    </w:p>
    <w:p w14:paraId="11E41E07" w14:textId="12788E1A" w:rsidR="00141506" w:rsidRDefault="00EB130C" w:rsidP="00141506">
      <w:pPr>
        <w:jc w:val="both"/>
      </w:pPr>
      <w:r>
        <w:t xml:space="preserve">2i. </w:t>
      </w:r>
      <w:r w:rsidR="00141506">
        <w:t xml:space="preserve">Lire attentivement chacune des pages web trouvées sur Internet à la phase 1, en lien avec l’algorithme asymétrique </w:t>
      </w:r>
      <w:r>
        <w:t>ECC</w:t>
      </w:r>
      <w:r w:rsidR="00141506">
        <w:t>.</w:t>
      </w:r>
    </w:p>
    <w:p w14:paraId="52383AB4" w14:textId="35F04075" w:rsidR="00141506" w:rsidRDefault="00EB130C" w:rsidP="00141506">
      <w:pPr>
        <w:jc w:val="both"/>
      </w:pPr>
      <w:r>
        <w:t xml:space="preserve">2j. </w:t>
      </w:r>
      <w:r w:rsidR="00141506">
        <w:t xml:space="preserve">Visionner attentivement chacune des pages web hébergeant des vidéos trouvées sur Internet à la phase 1, en lien avec l’algorithme asymétrique </w:t>
      </w:r>
      <w:r>
        <w:t>ECC</w:t>
      </w:r>
      <w:r w:rsidR="00141506">
        <w:t>.</w:t>
      </w:r>
    </w:p>
    <w:p w14:paraId="38EDD912" w14:textId="5CE58724" w:rsidR="00141506" w:rsidRDefault="00EB130C" w:rsidP="00141506">
      <w:pPr>
        <w:jc w:val="both"/>
      </w:pPr>
      <w:r>
        <w:t xml:space="preserve">2k. </w:t>
      </w:r>
      <w:r w:rsidR="00141506">
        <w:t xml:space="preserve">Surligner les informations les plus importantes et les faits saillants en lien avec l’algorithme asymétrique </w:t>
      </w:r>
      <w:r>
        <w:t>ECC</w:t>
      </w:r>
      <w:r w:rsidR="00141506">
        <w:t>.</w:t>
      </w:r>
    </w:p>
    <w:p w14:paraId="17AD6653" w14:textId="68088E45" w:rsidR="00141506" w:rsidRDefault="00EB130C" w:rsidP="00141506">
      <w:pPr>
        <w:jc w:val="both"/>
      </w:pPr>
      <w:r>
        <w:t xml:space="preserve">2l. </w:t>
      </w:r>
      <w:r w:rsidR="00141506">
        <w:t xml:space="preserve">Relire attentivement et en profondeur chacune des pages web et chacune des pages web hébergeant des vidéos trouvées sur Internet, et assimiler plus en profondeur toutes les théories et notions sur l’algorithme asymétrique </w:t>
      </w:r>
      <w:r>
        <w:t>ECC</w:t>
      </w:r>
      <w:r w:rsidR="00141506">
        <w:t>.</w:t>
      </w:r>
    </w:p>
    <w:p w14:paraId="2D5F272E" w14:textId="366EC835" w:rsidR="00141506" w:rsidRDefault="00141506" w:rsidP="00016DCF">
      <w:pPr>
        <w:jc w:val="both"/>
      </w:pPr>
    </w:p>
    <w:p w14:paraId="32C0EA36" w14:textId="6A665A9A" w:rsidR="00A7157E" w:rsidRDefault="00EB130C" w:rsidP="00A7157E">
      <w:pPr>
        <w:jc w:val="both"/>
      </w:pPr>
      <w:r>
        <w:t xml:space="preserve">Une fois qu’il a réussi à lire tous les textes et une fois qu’il a réussi à visionner tous les vidéos  de toutes les pages web dont les références bibliographiques sont montrées à la phase 1, l’auteur du présent document a procédé à passer à l’étape 3 de son projet de fin d’études de son cours INF 1430, qui consiste à </w:t>
      </w:r>
      <w:r w:rsidR="00A7157E">
        <w:t>s</w:t>
      </w:r>
      <w:r w:rsidRPr="00976F6F">
        <w:t xml:space="preserve">e familiariser avec la théorie et les notions qu'utilisent </w:t>
      </w:r>
      <w:r w:rsidR="00A7157E">
        <w:t>l</w:t>
      </w:r>
      <w:r w:rsidRPr="00976F6F">
        <w:t>es trois algorithmes de chiffrement asymétrique</w:t>
      </w:r>
      <w:r w:rsidR="00A7157E">
        <w:t xml:space="preserve"> RSA, El-Gamal et ECC</w:t>
      </w:r>
      <w:r w:rsidRPr="00976F6F">
        <w:t>, sous le plan purement mathématique et informatique</w:t>
      </w:r>
      <w:r w:rsidR="00A7157E">
        <w:t xml:space="preserve">, plus exactement, la </w:t>
      </w:r>
      <w:r w:rsidRPr="00976F6F">
        <w:t>modélisation des formules et équations utilisées par ces trois algorithmes de chiffrement asymétrique en utilisant le logiciel Maple 2024, qu</w:t>
      </w:r>
      <w:r w:rsidR="00A7157E">
        <w:t>i</w:t>
      </w:r>
      <w:r w:rsidRPr="00976F6F">
        <w:t xml:space="preserve"> </w:t>
      </w:r>
      <w:r w:rsidR="00A7157E">
        <w:t>a été</w:t>
      </w:r>
      <w:r w:rsidRPr="00976F6F">
        <w:t xml:space="preserve"> achet</w:t>
      </w:r>
      <w:r w:rsidR="00A7157E">
        <w:t>é</w:t>
      </w:r>
      <w:r w:rsidRPr="00976F6F">
        <w:t xml:space="preserve"> </w:t>
      </w:r>
      <w:r w:rsidR="00A7157E">
        <w:t>dernièrement, alors Il a continué avec la réalisation de toutes les tâches de la phase 3, qui sont les suivantes :</w:t>
      </w:r>
    </w:p>
    <w:p w14:paraId="62B89E1C" w14:textId="2DE5E479" w:rsidR="00EB130C" w:rsidRDefault="00EB130C" w:rsidP="00016DCF">
      <w:pPr>
        <w:jc w:val="both"/>
      </w:pPr>
    </w:p>
    <w:p w14:paraId="1945E5BA" w14:textId="265864C8" w:rsidR="00984127" w:rsidRDefault="00CC39E1" w:rsidP="00016DCF">
      <w:pPr>
        <w:jc w:val="both"/>
      </w:pPr>
      <w:r>
        <w:lastRenderedPageBreak/>
        <w:t xml:space="preserve">3a. </w:t>
      </w:r>
      <w:r w:rsidR="00984127">
        <w:t>Repérage</w:t>
      </w:r>
      <w:r w:rsidR="00A7157E">
        <w:t xml:space="preserve"> des pages web type document texte, et les pages web type </w:t>
      </w:r>
      <w:r w:rsidR="00984127">
        <w:t>vidéo</w:t>
      </w:r>
      <w:r w:rsidR="00A7157E">
        <w:t xml:space="preserve">, </w:t>
      </w:r>
      <w:r w:rsidR="00984127">
        <w:t xml:space="preserve">provenant des références de la bibliographie créé à la phase 1, </w:t>
      </w:r>
      <w:r w:rsidR="00A7157E">
        <w:t xml:space="preserve">afin de prendre des exemples </w:t>
      </w:r>
      <w:r w:rsidR="00984127">
        <w:t>simples</w:t>
      </w:r>
      <w:r>
        <w:t xml:space="preserve"> et complexes</w:t>
      </w:r>
      <w:r w:rsidR="00984127">
        <w:t xml:space="preserve"> de calculs mathématiques associés au processus de calcul des nombres premiers générant les clés publiques et privées associées à l’algorithme asymétrique RSA.</w:t>
      </w:r>
    </w:p>
    <w:p w14:paraId="1A90886D" w14:textId="7BA530D9" w:rsidR="00984127" w:rsidRDefault="00CC39E1" w:rsidP="00984127">
      <w:pPr>
        <w:jc w:val="both"/>
      </w:pPr>
      <w:r>
        <w:t xml:space="preserve">3b. </w:t>
      </w:r>
      <w:r w:rsidR="00984127">
        <w:t>Repérage des pages web type document texte, et les pages web type vidéo, provenant des références de la bibliographie créé à la phase 1, afin de prendre des exemples simples</w:t>
      </w:r>
      <w:r>
        <w:t xml:space="preserve"> et complexes</w:t>
      </w:r>
      <w:r w:rsidR="00984127">
        <w:t xml:space="preserve"> de calculs mathématiques associées aux processus d’échange de clés publiques et privées, de chiffrement et de déchiffrement de messages clairs pleins, de l’algorithme asymétrique RSA.</w:t>
      </w:r>
    </w:p>
    <w:p w14:paraId="4D327992" w14:textId="0B4FEA9F" w:rsidR="00984127" w:rsidRDefault="00CC39E1" w:rsidP="00984127">
      <w:pPr>
        <w:jc w:val="both"/>
      </w:pPr>
      <w:r>
        <w:t xml:space="preserve">3c. </w:t>
      </w:r>
      <w:r w:rsidR="00984127">
        <w:t xml:space="preserve">Réalisation des calculs mathématiques, avec luxe de détails, associés au processus de calcul des nombres premiers générant les clés publiques et privées associées à l’algorithme asymétrique RSA, en utilisant </w:t>
      </w:r>
      <w:r>
        <w:t xml:space="preserve">papier, crayon et calculatrice TI Nspire CX CAS 2 et/ou </w:t>
      </w:r>
      <w:r w:rsidR="00984127">
        <w:t>le logiciel Maple 2023 (23.2).</w:t>
      </w:r>
    </w:p>
    <w:p w14:paraId="1681662F" w14:textId="73ABDD26" w:rsidR="00984127" w:rsidRDefault="00CC39E1" w:rsidP="00984127">
      <w:pPr>
        <w:jc w:val="both"/>
      </w:pPr>
      <w:r>
        <w:t xml:space="preserve">3d. </w:t>
      </w:r>
      <w:r w:rsidR="00984127">
        <w:t>Réalisation des calculs mathématiques, avec luxe de détails, associées aux processus d’échange de clés publiques et privées, de chiffrement et de déchiffrement de messages clairs pleins, de l’algorithme asymétrique RSA,</w:t>
      </w:r>
      <w:r w:rsidR="00984127" w:rsidRPr="00984127">
        <w:t xml:space="preserve"> </w:t>
      </w:r>
      <w:r w:rsidR="00984127">
        <w:t xml:space="preserve">en utilisant </w:t>
      </w:r>
      <w:r>
        <w:t xml:space="preserve">papier, crayon et calculatrice TI Nspire CX CAS 2 et/ou </w:t>
      </w:r>
      <w:r w:rsidR="00984127">
        <w:t>le logiciel Maple 2023 (23.2).</w:t>
      </w:r>
    </w:p>
    <w:p w14:paraId="7484E6A5" w14:textId="5888C3BE" w:rsidR="00984127" w:rsidRDefault="00984127" w:rsidP="00984127">
      <w:pPr>
        <w:jc w:val="both"/>
      </w:pPr>
    </w:p>
    <w:p w14:paraId="266F3E9E" w14:textId="13E89DEC" w:rsidR="00CC39E1" w:rsidRDefault="00CC39E1" w:rsidP="00CC39E1">
      <w:pPr>
        <w:jc w:val="both"/>
      </w:pPr>
      <w:r>
        <w:t>3e. 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El-Gamal.</w:t>
      </w:r>
    </w:p>
    <w:p w14:paraId="6F8BFC7B" w14:textId="5DFF1723" w:rsidR="00CC39E1" w:rsidRDefault="00CC39E1" w:rsidP="00CC39E1">
      <w:pPr>
        <w:jc w:val="both"/>
      </w:pPr>
      <w:r>
        <w:t>3f. 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El-Gamal.</w:t>
      </w:r>
    </w:p>
    <w:p w14:paraId="115B8E38" w14:textId="1E278098" w:rsidR="00CC39E1" w:rsidRDefault="00CC39E1" w:rsidP="00CC39E1">
      <w:pPr>
        <w:jc w:val="both"/>
      </w:pPr>
      <w:r>
        <w:t>3g. Réalisation des calculs mathématiques, avec luxe de détails, associés au processus de calcul des nombres premiers générant les clés publiques et privées associées à l’algorithme asymétrique El-Gamal, en utilisant papier, crayon et calculatrice TI Nspire CX CAS 2 et/ou le logiciel Maple 2023 (23.2).</w:t>
      </w:r>
    </w:p>
    <w:p w14:paraId="006BAF3F" w14:textId="79D53A19" w:rsidR="00CC39E1" w:rsidRDefault="00CC39E1" w:rsidP="00CC39E1">
      <w:pPr>
        <w:jc w:val="both"/>
      </w:pPr>
      <w:r>
        <w:t>3h. Réalisation des calculs mathématiques, avec luxe de détails, associées aux processus d’échange de clés publiques et privées, de chiffrement et de déchiffrement de messages clairs pleins, de l’algorithme asymétrique El-Gamal,</w:t>
      </w:r>
      <w:r w:rsidRPr="00984127">
        <w:t xml:space="preserve"> </w:t>
      </w:r>
      <w:r>
        <w:t>en utilisant papier, crayon et calculatrice TI Nspire CX CAS 2 et/ou le logiciel Maple 2023 (23.2).</w:t>
      </w:r>
    </w:p>
    <w:p w14:paraId="11CA2D2A" w14:textId="77777777" w:rsidR="00CC39E1" w:rsidRDefault="00CC39E1" w:rsidP="00984127">
      <w:pPr>
        <w:jc w:val="both"/>
      </w:pPr>
    </w:p>
    <w:p w14:paraId="5BE10E5B" w14:textId="6C7D09C1" w:rsidR="00CC39E1" w:rsidRDefault="00CC39E1" w:rsidP="00CC39E1">
      <w:pPr>
        <w:jc w:val="both"/>
      </w:pPr>
      <w:r>
        <w:t>3i. 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ECC.</w:t>
      </w:r>
    </w:p>
    <w:p w14:paraId="2A1DA82D" w14:textId="281D09B5" w:rsidR="00CC39E1" w:rsidRDefault="00CC39E1" w:rsidP="00CC39E1">
      <w:pPr>
        <w:jc w:val="both"/>
      </w:pPr>
      <w:r>
        <w:t>3j. 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ECC.</w:t>
      </w:r>
    </w:p>
    <w:p w14:paraId="3ED2E34B" w14:textId="7D0A1B13" w:rsidR="00CC39E1" w:rsidRDefault="00CC39E1" w:rsidP="00CC39E1">
      <w:pPr>
        <w:jc w:val="both"/>
      </w:pPr>
      <w:r>
        <w:t>3k. Réalisation des calculs mathématiques, avec luxe de détails, associés au processus de calcul des nombres premiers générant les clés publiques et privées associées à l’algorithme asymétrique ECC, en utilisant papier, crayon et calculatrice TI Nspire CX CAS 2 et/ou le logiciel Maple 2023 (23.2).</w:t>
      </w:r>
    </w:p>
    <w:p w14:paraId="3B667AAE" w14:textId="014F4E8B" w:rsidR="00CC39E1" w:rsidRDefault="00CC39E1" w:rsidP="00CC39E1">
      <w:pPr>
        <w:jc w:val="both"/>
      </w:pPr>
      <w:r>
        <w:lastRenderedPageBreak/>
        <w:t>3l. Réalisation des calculs mathématiques, avec luxe de détails, associées aux processus d’échange de clés publiques et privées, de chiffrement et de déchiffrement de messages clairs pleins, de l’algorithme asymétrique ECC,</w:t>
      </w:r>
      <w:r w:rsidRPr="00984127">
        <w:t xml:space="preserve"> </w:t>
      </w:r>
      <w:r>
        <w:t>en utilisant papier, crayon et calculatrice TI Nspire CX CAS 2 et/ou le logiciel Maple 2023 (23.2).</w:t>
      </w:r>
    </w:p>
    <w:p w14:paraId="4580E580" w14:textId="77777777" w:rsidR="00984127" w:rsidRDefault="00984127" w:rsidP="00984127">
      <w:pPr>
        <w:jc w:val="both"/>
      </w:pPr>
    </w:p>
    <w:p w14:paraId="1E4DEB38" w14:textId="3B9E3C94" w:rsidR="00400F07" w:rsidRPr="00BD6853" w:rsidRDefault="00016DCF" w:rsidP="00016DCF">
      <w:pPr>
        <w:jc w:val="both"/>
      </w:pPr>
      <w:r>
        <w:t xml:space="preserve">Cependant, et afin de mieux comprendre comment fonctionnent les algorithmes asymétriques RSA, El-Gamal et ECC. Il a décidé de se familiariser en profondeur avec les théories mathématiques impliquées et associées à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 </w:t>
      </w:r>
    </w:p>
    <w:p w14:paraId="3CD1C698" w14:textId="7C3F48F3" w:rsidR="00400F07" w:rsidRDefault="00400F07" w:rsidP="00CD7695"/>
    <w:p w14:paraId="22DE9960" w14:textId="14E941C1" w:rsidR="00016DCF" w:rsidRPr="00BD6853" w:rsidRDefault="00016DCF" w:rsidP="008F5237">
      <w:pPr>
        <w:jc w:val="both"/>
      </w:pPr>
      <w:r>
        <w:t>Afin de réussir à se familiariser en profondeur avec toutes les théories mathématiques associées aux algorithmes asymétriques RSA, El-Gamal et ECC, il a essayé, au tout début du cours INF 1430, de réaliser lui-même les calculs mathématiques qui sont utilisées pour réaliser, mathématiquement et à la main et avec seulement une calculatrice TI Nspire CX CAS 2,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w:t>
      </w:r>
    </w:p>
    <w:p w14:paraId="1C5B7205" w14:textId="58C5D081" w:rsidR="00400F07" w:rsidRDefault="00400F07" w:rsidP="00CD7695"/>
    <w:p w14:paraId="37DCD089" w14:textId="265333FF" w:rsidR="008F5237" w:rsidRDefault="008F5237" w:rsidP="008F5237">
      <w:pPr>
        <w:jc w:val="both"/>
      </w:pPr>
      <w:r>
        <w:t>Cependant, quand il n’a pas réussi à réaliser tous ces processus associés aux algorithmes RSA, El-Gamal et ECC, il s’est vite rendu compte que la tâche mathématique de génération de nombres premiers aléatoires permettant de créer des clés publiques et privées, est très complexe mathématiquement, car ce processus génère, crée et manipule des nombres entiers premiers gigantesques, tellement qu’il est devenu impossible, pour l’auteur du présent document, de réaliser seulement cette tâche de génération de ces nombres premiers aléatoires.</w:t>
      </w:r>
    </w:p>
    <w:p w14:paraId="60FE869D" w14:textId="1F7F3218" w:rsidR="008F5237" w:rsidRDefault="008F5237" w:rsidP="008F5237">
      <w:pPr>
        <w:jc w:val="both"/>
      </w:pPr>
    </w:p>
    <w:p w14:paraId="73A64989" w14:textId="3375AF0F" w:rsidR="008F5237" w:rsidRPr="00BD6853" w:rsidRDefault="008F5237" w:rsidP="008F5237">
      <w:pPr>
        <w:jc w:val="both"/>
      </w:pPr>
      <w:r>
        <w:t>Alors, et afin de comprendre comment fonctionnent les algorithmes asymétriques RSA, El-Gamal et ECC, pour les processus de génération de nombres premiers permettant de créer des clés publiques et privées, celui de la création de ces deux types de clés,  celui du chiffrement et celui du déchiffrement de messages pleins, il a décidé d’acheter un logiciel de calcul mathématique très complexe, performant, efficace et facile à utiliser nommé Maple 2023.</w:t>
      </w:r>
    </w:p>
    <w:p w14:paraId="6DB17C43" w14:textId="4D5FF8AA" w:rsidR="008F5237" w:rsidRPr="00BD6853" w:rsidRDefault="008F5237" w:rsidP="008F5237">
      <w:pPr>
        <w:jc w:val="both"/>
      </w:pPr>
    </w:p>
    <w:p w14:paraId="0E01354F" w14:textId="77777777" w:rsidR="00325142" w:rsidRDefault="008F5237" w:rsidP="00325142">
      <w:pPr>
        <w:jc w:val="both"/>
      </w:pPr>
      <w:r>
        <w:t xml:space="preserve">Alors, en utilisant ce logiciel, il a réussi à réaliser des exercices complets d’implémentation théorique et mathématique des algorithmes RSA, El-Gamal et ECC, et cela sans problème, car il a déjà utilisé le logiciel Maple </w:t>
      </w:r>
      <w:r w:rsidR="00325142">
        <w:t xml:space="preserve">auparavant, il a commencé à utiliser le logiciel Maple depuis l’année 2003, alors il a déjà maîtrisé la programmation avec Maple, tant les versions antérieures que la dernière version de ce logiciel, qui est la version 23.2. </w:t>
      </w:r>
    </w:p>
    <w:p w14:paraId="08590ED2" w14:textId="77777777" w:rsidR="00325142" w:rsidRDefault="00325142" w:rsidP="00325142">
      <w:pPr>
        <w:jc w:val="both"/>
      </w:pPr>
    </w:p>
    <w:p w14:paraId="2E88C864" w14:textId="1058549F" w:rsidR="00616722" w:rsidRDefault="00325142" w:rsidP="00616722">
      <w:pPr>
        <w:jc w:val="both"/>
      </w:pPr>
      <w:r>
        <w:t xml:space="preserve">Maintenant qu’il a réussi de se familiariser avec la théorie associé aux algorithmes de chiffrement et de déchiffrement asymétriques RSA, El-Gamal et ECC, il a procédé à passer à la phase 3 de son projet de fin d’études, qui est la phase de </w:t>
      </w:r>
      <w:r w:rsidRPr="00325142">
        <w:t>familiaris</w:t>
      </w:r>
      <w:r>
        <w:t>ation</w:t>
      </w:r>
      <w:r w:rsidRPr="00325142">
        <w:t xml:space="preserve">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r w:rsidR="00616722">
        <w:t xml:space="preserve">, alors Il a continué avec la réalisation de toutes les tâches de la phase </w:t>
      </w:r>
      <w:r w:rsidR="00F86A61">
        <w:t>4</w:t>
      </w:r>
      <w:r w:rsidR="00616722">
        <w:t>, qui sont les suivantes :</w:t>
      </w:r>
    </w:p>
    <w:p w14:paraId="1AE6BA58" w14:textId="507C7600" w:rsidR="00325142" w:rsidRDefault="00325142" w:rsidP="00325142">
      <w:pPr>
        <w:jc w:val="both"/>
      </w:pPr>
    </w:p>
    <w:p w14:paraId="4F920815" w14:textId="77777777" w:rsidR="00325142" w:rsidRPr="00325142" w:rsidRDefault="00325142" w:rsidP="00325142">
      <w:pPr>
        <w:jc w:val="both"/>
      </w:pPr>
    </w:p>
    <w:p w14:paraId="6A41F366" w14:textId="6ED5228A" w:rsidR="008B533C" w:rsidRDefault="004A1179" w:rsidP="00325142">
      <w:pPr>
        <w:jc w:val="both"/>
      </w:pPr>
      <w:r>
        <w:lastRenderedPageBreak/>
        <w:t xml:space="preserve">4a. </w:t>
      </w:r>
      <w:r w:rsidR="00F86A61">
        <w:t>Faire des recherches d’informations permettant de trouver des pages web montrant, avec luxe de détails, comment implémenter les calculs mathématiques associés aux processus de génération de nombres premiers aléatoires permettant de générer les clés publiques et privées, au processus de création des clés publiques et privées, aux processus d’authentification de clés publiques et privées et/ou d’échange de ces clés, et aux processus de chiffrement et déchiffrement</w:t>
      </w:r>
      <w:r w:rsidR="008B533C">
        <w:t>, ces processus étant associés à l’algorithme asymétrique RSA.</w:t>
      </w:r>
    </w:p>
    <w:p w14:paraId="10373E9D" w14:textId="77777777" w:rsidR="008B533C" w:rsidRDefault="008B533C" w:rsidP="00325142">
      <w:pPr>
        <w:jc w:val="both"/>
      </w:pPr>
    </w:p>
    <w:p w14:paraId="45EBED2F" w14:textId="0ABCCEB2" w:rsidR="008B533C" w:rsidRDefault="004A1179" w:rsidP="008B533C">
      <w:pPr>
        <w:jc w:val="both"/>
      </w:pPr>
      <w:r>
        <w:t xml:space="preserve">4b. </w:t>
      </w:r>
      <w:r w:rsidR="008B533C">
        <w:t xml:space="preserve">Utiliser les références bibliographiques fournies par le professeur tuteur du cours INF 1430, qui est la personne qui encadre Gonzalo Alfredo Romero Francia, l’auteur du présent document, à réaliser son projet de fin d’études nommé «  </w:t>
      </w:r>
      <w:r w:rsidR="008B533C" w:rsidRPr="008B533C">
        <w:t>Implémentation et comparaison des algorithmes de chiffrage asymétrique</w:t>
      </w:r>
      <w:r w:rsidR="008B533C">
        <w:t> », afin de mieux comprendre comment réaliser l’implémentation des processus de génération de nombres premiers aléatoires permettant de générer les clés publiques et privées, des processus de création des clés publiques et privées, des processus d’authentification de clés publiques et privées et/ou d’échange de ces clés, et des processus de chiffrement et déchiffrement, ces processus étant associés à l’algorithme asymétrique RSA.</w:t>
      </w:r>
    </w:p>
    <w:p w14:paraId="0761D44C" w14:textId="77777777" w:rsidR="008B533C" w:rsidRDefault="008B533C" w:rsidP="008B533C">
      <w:pPr>
        <w:jc w:val="both"/>
      </w:pPr>
    </w:p>
    <w:p w14:paraId="7A64FC07" w14:textId="72F54189" w:rsidR="008B533C" w:rsidRPr="008B533C" w:rsidRDefault="004A1179" w:rsidP="008B533C">
      <w:pPr>
        <w:jc w:val="both"/>
      </w:pPr>
      <w:r>
        <w:t xml:space="preserve">4c. </w:t>
      </w:r>
      <w:r w:rsidR="00C75AD7">
        <w:t>Faire un copier-coller aux codes python trouvés sur Internet, implémentant les algorithmes de chiffrement et de déchiffrement asymétriques</w:t>
      </w:r>
      <w:r w:rsidR="008B533C">
        <w:t xml:space="preserve"> </w:t>
      </w:r>
      <w:r w:rsidR="00C75AD7">
        <w:t xml:space="preserve">RSA, El-Gamal et ECC, et faire un copier-coller aux codes python fournis par le professeur tuteur du cours INF 1430 de Gonzalo Alfredo Romero Francia, afin de regarder le fonctionnement global et sommaire du code python de chacune de ces trois algorithmes de chiffrement et de déchiffrement asymétriques. </w:t>
      </w:r>
      <w:r w:rsidR="008B533C">
        <w:t xml:space="preserve"> </w:t>
      </w:r>
    </w:p>
    <w:p w14:paraId="55478B0D" w14:textId="77777777" w:rsidR="00C75AD7" w:rsidRDefault="00C75AD7" w:rsidP="00325142">
      <w:pPr>
        <w:jc w:val="both"/>
      </w:pPr>
    </w:p>
    <w:p w14:paraId="1D0C9667" w14:textId="6588C77F" w:rsidR="0008386C" w:rsidRDefault="004A1179" w:rsidP="00325142">
      <w:pPr>
        <w:jc w:val="both"/>
      </w:pPr>
      <w:r>
        <w:t xml:space="preserve">4d. </w:t>
      </w:r>
      <w:r w:rsidR="00C75AD7">
        <w:t xml:space="preserve">Déterminer, parmi tous les codes python trouvés sur Internet et parmi ceux fournis par le professeur tuteur du cours INF 1430 de Gonzalo Alfredo Romero Francia, les trois codes python de base, qui serviront comme base à la programmation et/ou </w:t>
      </w:r>
      <w:r w:rsidR="0008386C">
        <w:t>modification/amélioration de ces trois codes python de base.</w:t>
      </w:r>
    </w:p>
    <w:p w14:paraId="28A8399C" w14:textId="77777777" w:rsidR="0008386C" w:rsidRDefault="0008386C" w:rsidP="00325142">
      <w:pPr>
        <w:jc w:val="both"/>
      </w:pPr>
    </w:p>
    <w:p w14:paraId="0698FAD9" w14:textId="4B5684B1" w:rsidR="0008386C" w:rsidRDefault="004A1179" w:rsidP="00325142">
      <w:pPr>
        <w:jc w:val="both"/>
      </w:pPr>
      <w:r>
        <w:t>4e.</w:t>
      </w:r>
      <w:r w:rsidR="0008386C">
        <w:t>Reprendre tous les exercices mathématiques associés aux processus de génération de nombres aléatoires permettant la création des clés publiques et privées, aux processus de création des clés publiques et privées, aux processus d’authentification et/ou échange de ces clés publiques et privées, et aux processus de chiffrement et de déchiffrement de messages clairs et pleins, associées aux algorithmes asymétriques RSA, El-Gamal et ECC, trouvés par les références bibliographiques trouvées à la phase 1 du projet de fin d’études de Gonzalo Alfredo Romero Francia, et lues, analysées, comprises, apprises, assimilées et familiarisées avec, lors de la réalisation des phases 2 et 3 de son projet de fin d’études, afin de réaliser, avec les codes python choisie comme les codes python de base, tous les processus déjà mentionnés, en utilisant le langage de programmation python.</w:t>
      </w:r>
    </w:p>
    <w:p w14:paraId="5DFCD8D5" w14:textId="48173FEA" w:rsidR="0008386C" w:rsidRDefault="0008386C" w:rsidP="00325142">
      <w:pPr>
        <w:jc w:val="both"/>
      </w:pPr>
    </w:p>
    <w:p w14:paraId="3EFBDA5C" w14:textId="31C09CB6" w:rsidR="0008386C" w:rsidRDefault="004A1179" w:rsidP="00325142">
      <w:pPr>
        <w:jc w:val="both"/>
      </w:pPr>
      <w:r>
        <w:t xml:space="preserve">4f. </w:t>
      </w:r>
      <w:r w:rsidR="0008386C">
        <w:t xml:space="preserve">Lire attentivement chaque ligne de code python, de chacun des codes python </w:t>
      </w:r>
      <w:r w:rsidR="00640ACC">
        <w:t xml:space="preserve">de base </w:t>
      </w:r>
      <w:r w:rsidR="0008386C">
        <w:t xml:space="preserve">des algorithmes asymétriques RSA, </w:t>
      </w:r>
      <w:r w:rsidR="00640ACC">
        <w:t xml:space="preserve">El-Gamal et ECC, choisis à l’étape 4d, afin de comprendre plus en profondeur, comment ces codes python de base ont été codés, et afin de comprendre comment ces codes python ont réussi à implémenter efficacement chacun de ces algorithmes de chiffrement et de déchiffrement asymétriques, tout en compilant et en exécutant chacun de ces trois codes python de base. </w:t>
      </w:r>
    </w:p>
    <w:p w14:paraId="5772B420" w14:textId="77777777" w:rsidR="0008386C" w:rsidRDefault="0008386C" w:rsidP="00325142">
      <w:pPr>
        <w:jc w:val="both"/>
      </w:pPr>
    </w:p>
    <w:p w14:paraId="42B89B48" w14:textId="35DC1732" w:rsidR="00400F07" w:rsidRDefault="0008386C" w:rsidP="00325142">
      <w:pPr>
        <w:jc w:val="both"/>
      </w:pPr>
      <w:r>
        <w:t xml:space="preserve"> </w:t>
      </w:r>
      <w:r w:rsidR="008B533C">
        <w:t xml:space="preserve"> </w:t>
      </w:r>
      <w:r w:rsidR="00F86A61">
        <w:t xml:space="preserve">   </w:t>
      </w:r>
    </w:p>
    <w:p w14:paraId="04097819" w14:textId="7A5111D3" w:rsidR="00325142" w:rsidRDefault="00325142" w:rsidP="00325142">
      <w:pPr>
        <w:jc w:val="both"/>
      </w:pPr>
    </w:p>
    <w:p w14:paraId="1325B514" w14:textId="77777777" w:rsidR="00325142" w:rsidRPr="00BD6853" w:rsidRDefault="00325142" w:rsidP="00325142">
      <w:pPr>
        <w:jc w:val="both"/>
      </w:pPr>
    </w:p>
    <w:p w14:paraId="461A00CB" w14:textId="6E9D4655" w:rsidR="00400F07" w:rsidRPr="00BD6853" w:rsidRDefault="00400F07" w:rsidP="008F5237">
      <w:pPr>
        <w:jc w:val="both"/>
      </w:pPr>
    </w:p>
    <w:p w14:paraId="311AA8A3" w14:textId="0C081E86" w:rsidR="001519FC" w:rsidRDefault="004A1179" w:rsidP="00640ACC">
      <w:pPr>
        <w:jc w:val="both"/>
      </w:pPr>
      <w:r>
        <w:lastRenderedPageBreak/>
        <w:t xml:space="preserve">4g. </w:t>
      </w:r>
      <w:r w:rsidR="00640ACC">
        <w:t>Faire des centaines des tests de fonctionnement de chacun de ces trois codes python implémentant les algorithmes de chiffrement et de déchiffrement asymétriques RSA, El-Gamal et ECC,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r w:rsidR="001519FC">
        <w:t>.</w:t>
      </w:r>
    </w:p>
    <w:p w14:paraId="24693663" w14:textId="7358385F" w:rsidR="001519FC" w:rsidRDefault="001519FC" w:rsidP="00640ACC">
      <w:pPr>
        <w:jc w:val="both"/>
      </w:pPr>
    </w:p>
    <w:p w14:paraId="5DD92306" w14:textId="0D97B90A" w:rsidR="001519FC" w:rsidRDefault="004A1179" w:rsidP="001519FC">
      <w:pPr>
        <w:jc w:val="both"/>
      </w:pPr>
      <w:r>
        <w:t xml:space="preserve">4h. </w:t>
      </w:r>
      <w:r w:rsidR="001519FC">
        <w:t>Réaliser quelques petites modifications à quelques lignes de code python associés aux trois codes python de base,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p>
    <w:p w14:paraId="5693CCF9" w14:textId="7F2B441F" w:rsidR="001519FC" w:rsidRDefault="001519FC" w:rsidP="001519FC">
      <w:pPr>
        <w:jc w:val="both"/>
      </w:pPr>
    </w:p>
    <w:p w14:paraId="1A778E7F" w14:textId="5F285F4C" w:rsidR="001519FC" w:rsidRDefault="004A1179" w:rsidP="00640ACC">
      <w:pPr>
        <w:jc w:val="both"/>
      </w:pPr>
      <w:bookmarkStart w:id="8" w:name="_Hlk159244473"/>
      <w:r>
        <w:t xml:space="preserve">4i. </w:t>
      </w:r>
      <w:r w:rsidR="001519FC">
        <w:t xml:space="preserve">Faire des copier-coller aux variables stockant les nombres premiers générés par les algorithmes de chiffrement et de déchiffrement asymétriques RSA, El-Gamal et ECC, permettant de créer </w:t>
      </w:r>
      <w:r w:rsidR="003D2A53">
        <w:t xml:space="preserve">les clés publiques et privées associées aux algorithmes de chiffrement et de déchiffrement asymétriques RSA, El-Gamal et ECC, </w:t>
      </w:r>
      <w:r w:rsidR="00E975D4">
        <w:t>afin de</w:t>
      </w:r>
      <w:r w:rsidR="003D2A53">
        <w:t xml:space="preserve"> déterminer la taille en nombre de bits, du nombre premier qui a généré ces clés publiques et privées associées à ces algorithmes de chiffrement et de déchiffrement asymétriques.</w:t>
      </w:r>
    </w:p>
    <w:p w14:paraId="2DA91A6A" w14:textId="4B671C70" w:rsidR="00E975D4" w:rsidRDefault="00E975D4" w:rsidP="00640ACC">
      <w:pPr>
        <w:jc w:val="both"/>
      </w:pPr>
    </w:p>
    <w:p w14:paraId="4DBADCEA" w14:textId="094704A0" w:rsidR="00E975D4" w:rsidRDefault="004A1179" w:rsidP="00640ACC">
      <w:pPr>
        <w:jc w:val="both"/>
      </w:pPr>
      <w:r>
        <w:t xml:space="preserve">4j. </w:t>
      </w:r>
      <w:r w:rsidR="00E975D4">
        <w:t xml:space="preserve">Faire des copier-coller aux caractères des messages clairs et pleins utilisés, pour tester le fonctionnement des </w:t>
      </w:r>
      <w:r w:rsidR="00E975D4">
        <w:t>trois codes python de base</w:t>
      </w:r>
      <w:r w:rsidR="00E975D4">
        <w:t xml:space="preserve"> modifiés un peu à l’étape 4h</w:t>
      </w:r>
      <w:r w:rsidR="00E975D4">
        <w:t>, implémentant les algorithmes de chiffrement et de déchiffrement asymétriques RSA, El-Gamal et ECC, ces lignes de code sont associées au processus de génération des nombres premiers utilisés pour créer les clés publiques et privées de ces trois algorithmes asymétriques,</w:t>
      </w:r>
      <w:r w:rsidR="00E975D4">
        <w:t xml:space="preserve"> afin de </w:t>
      </w:r>
      <w:r w:rsidR="00E975D4">
        <w:t>déterminer la taille en nombre de bits,</w:t>
      </w:r>
      <w:r w:rsidR="00E975D4">
        <w:t xml:space="preserve"> de ces messages clairs et pleins.</w:t>
      </w:r>
    </w:p>
    <w:p w14:paraId="04891AF0" w14:textId="2322D396" w:rsidR="004A1179" w:rsidRDefault="004A1179" w:rsidP="00640ACC">
      <w:pPr>
        <w:jc w:val="both"/>
      </w:pPr>
    </w:p>
    <w:p w14:paraId="4368ADBD" w14:textId="615D4093" w:rsidR="004A1179" w:rsidRDefault="004A1179" w:rsidP="004A1179">
      <w:pPr>
        <w:jc w:val="both"/>
      </w:pPr>
      <w:r>
        <w:t xml:space="preserve">4k. </w:t>
      </w:r>
      <w:r>
        <w:t xml:space="preserve">Réaliser des tests de fonctionnalité </w:t>
      </w:r>
      <w:r>
        <w:t xml:space="preserve">sur les trois codes python modifiés, </w:t>
      </w:r>
      <w:r>
        <w:t>associés aux trois codes python de base, implémentant les algorithmes de chiffrement et de déchiffrement asymétriques RSA, El-Gamal et ECC,</w:t>
      </w:r>
      <w:r>
        <w:t xml:space="preserve"> dont les lignes de code python ont été modifiées à l’étape 4h, afin de regarder attentivement la sortie fournie par ces trois codes python modifiés, dans le but de réaliser avec une forte attention et de manière analytique, les étapes 4i à 4j, afin de vérifier le bon fonctionnement de ces trois codes python modifiés. </w:t>
      </w:r>
    </w:p>
    <w:bookmarkEnd w:id="8"/>
    <w:p w14:paraId="38A11E72" w14:textId="1819CDC3" w:rsidR="00E975D4" w:rsidRDefault="00E975D4" w:rsidP="00640ACC">
      <w:pPr>
        <w:jc w:val="both"/>
      </w:pPr>
    </w:p>
    <w:p w14:paraId="7C046EDC" w14:textId="4ED33D64" w:rsidR="00E975D4" w:rsidRDefault="004A1179" w:rsidP="00E975D4">
      <w:pPr>
        <w:jc w:val="both"/>
      </w:pPr>
      <w:r>
        <w:t xml:space="preserve">4l. </w:t>
      </w:r>
      <w:r w:rsidR="00E975D4">
        <w:t xml:space="preserve">Réaliser quelques modifications </w:t>
      </w:r>
      <w:r w:rsidR="00E975D4">
        <w:t xml:space="preserve">plus que significatives </w:t>
      </w:r>
      <w:r w:rsidR="00E975D4">
        <w:t xml:space="preserve">à </w:t>
      </w:r>
      <w:r w:rsidR="00E975D4">
        <w:t>des blocs</w:t>
      </w:r>
      <w:r w:rsidR="00E975D4">
        <w:t xml:space="preserve"> </w:t>
      </w:r>
      <w:r w:rsidR="00E975D4">
        <w:t xml:space="preserve">de </w:t>
      </w:r>
      <w:r w:rsidR="00E975D4">
        <w:t>lignes de code python associés aux trois codes python de base,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p>
    <w:p w14:paraId="27DE9780" w14:textId="2166D22F" w:rsidR="00E975D4" w:rsidRDefault="00E975D4" w:rsidP="00E975D4">
      <w:pPr>
        <w:jc w:val="both"/>
      </w:pPr>
    </w:p>
    <w:p w14:paraId="2E1FC0E3" w14:textId="04E3BE8B" w:rsidR="004A1179" w:rsidRPr="004A1179" w:rsidRDefault="004A1179" w:rsidP="004A1179">
      <w:pPr>
        <w:jc w:val="both"/>
      </w:pPr>
      <w:r>
        <w:t xml:space="preserve">4m. </w:t>
      </w:r>
      <w:r w:rsidRPr="004A1179">
        <w:t xml:space="preserve">Faire des copier-coller aux variables stockant les nombres premiers générés par les algorithmes de chiffrement et de déchiffrement asymétriques RSA, El-Gamal et ECC, permettant de créer les clés publiques et privées associées aux algorithmes de chiffrement et de déchiffrement asymétriques RSA, El-Gamal et ECC, afin de déterminer </w:t>
      </w:r>
      <w:r w:rsidRPr="004A1179">
        <w:lastRenderedPageBreak/>
        <w:t>la taille en nombre de bits, du nombre premier qui a généré ces clés publiques et privées associées à ces algorithmes de chiffrement et de déchiffrement asymétriques.</w:t>
      </w:r>
    </w:p>
    <w:p w14:paraId="13378FEC" w14:textId="7DD7929A" w:rsidR="004A1179" w:rsidRDefault="004A1179" w:rsidP="004A1179">
      <w:pPr>
        <w:jc w:val="both"/>
      </w:pPr>
    </w:p>
    <w:p w14:paraId="559900D6" w14:textId="6BB44568" w:rsidR="004A1179" w:rsidRPr="004A1179" w:rsidRDefault="004A1179" w:rsidP="004A1179">
      <w:pPr>
        <w:jc w:val="both"/>
      </w:pPr>
      <w:r>
        <w:t xml:space="preserve">4n. </w:t>
      </w:r>
      <w:r w:rsidRPr="004A1179">
        <w:t>Faire des copier-coller aux caractères des messages clairs et pleins utilisés, pour tester le fonctionnement des trois codes python de base modifiés un peu à l’étape 4</w:t>
      </w:r>
      <w:r>
        <w:t>l</w:t>
      </w:r>
      <w:r w:rsidRPr="004A1179">
        <w:t>,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déterminer la taille en nombre de bits, de ces messages clairs et pleins.</w:t>
      </w:r>
    </w:p>
    <w:p w14:paraId="009A0FE6" w14:textId="3CC088E0" w:rsidR="00E975D4" w:rsidRDefault="00E975D4" w:rsidP="00E975D4">
      <w:pPr>
        <w:jc w:val="both"/>
      </w:pPr>
    </w:p>
    <w:p w14:paraId="04497497" w14:textId="0CEFBB5A" w:rsidR="004A1179" w:rsidRDefault="004A1179" w:rsidP="004A1179">
      <w:pPr>
        <w:jc w:val="both"/>
      </w:pPr>
      <w:r>
        <w:t>4</w:t>
      </w:r>
      <w:r>
        <w:t>o</w:t>
      </w:r>
      <w:r>
        <w:t>. Réaliser des tests de fonctionnalité sur les trois codes python modifiés, associés aux trois codes python de base, implémentant les algorithmes de chiffrement et de déchiffrement asymétriques RSA, El-Gamal et ECC, dont les lignes de code python ont été modifiées à l’étape 4</w:t>
      </w:r>
      <w:r>
        <w:t>l</w:t>
      </w:r>
      <w:r>
        <w:t xml:space="preserve">, afin de regarder attentivement la sortie fournie par ces trois codes python modifiés, dans le but de réaliser avec une forte attention et de manière analytique, les étapes 4i à 4j, afin de vérifier le bon fonctionnement de ces trois codes python modifiés. </w:t>
      </w:r>
    </w:p>
    <w:p w14:paraId="63F33606" w14:textId="046C6537" w:rsidR="004A1179" w:rsidRDefault="004A1179" w:rsidP="004A1179">
      <w:pPr>
        <w:jc w:val="both"/>
      </w:pPr>
    </w:p>
    <w:p w14:paraId="1000EFB5" w14:textId="77777777" w:rsidR="00B51666" w:rsidRDefault="004A1179" w:rsidP="004A1179">
      <w:pPr>
        <w:jc w:val="both"/>
      </w:pPr>
      <w:r>
        <w:t>Après avoir réalisé toutes les étapes montrées ci</w:t>
      </w:r>
      <w:r w:rsidR="00B51666">
        <w:t>-</w:t>
      </w:r>
      <w:r>
        <w:t>dessus, Gonzalo Alfredo Romero</w:t>
      </w:r>
      <w:r w:rsidR="00B51666">
        <w:t xml:space="preserve"> Francia a obtenu une infinité d’informations en lien avec tous les calculs mathématiques associés aux algorithmes de chiffrement et de déchiffrement asymétrique RSA, El-Gamal et ECC, ainsi qu’il </w:t>
      </w:r>
      <w:r w:rsidR="00B51666">
        <w:t>a obtenu une infinité d’informations en lien avec</w:t>
      </w:r>
      <w:r w:rsidR="00B51666">
        <w:t xml:space="preserve"> l’implémentation, en langage de programmation python, de ces trois algorithmes de chiffrement et déchiffrement asymétriques, notamment en lien avec tous les calculs mathématiques associés aux processus de génération de nombres premier aléatoires permettant de créer des clés publiques et privées, au processus de création de clés publiques et privées, ainsi qu’au processus de chiffrement et de déchiffrement de messages clairs et pleins. Les voici ces informations que l’auteur du présent a trouvées sur Internet, en lien avec les points déjà abordés ci-dessus :</w:t>
      </w:r>
    </w:p>
    <w:p w14:paraId="733F006A" w14:textId="77777777" w:rsidR="00B51666" w:rsidRDefault="00B51666" w:rsidP="004A1179">
      <w:pPr>
        <w:jc w:val="both"/>
      </w:pPr>
    </w:p>
    <w:p w14:paraId="4D73AB13" w14:textId="02C8A732" w:rsidR="004A1179" w:rsidRDefault="00DB5C3E" w:rsidP="004A1179">
      <w:pPr>
        <w:jc w:val="both"/>
      </w:pPr>
      <w:r>
        <w:t xml:space="preserve">Tout d’abord, on commence avec la détermination des critères d’évaluation de la performance des trois codes python associés aux algorithmes de chiffrement et de déchiffrement asymétrique RSA, El-Gamal et ECC, afin de déterminer l’efficacité de compilation et de fonctionnement de ces trois codes python implémentant ces trois algorithmes de </w:t>
      </w:r>
      <w:r>
        <w:t>chiffrement et de déchiffrement asymétriqu</w:t>
      </w:r>
      <w:r>
        <w:t>e. Les voici ces 9 critères d’évaluation du fonctionnement de ces trois codes python déjà décrites ci-dessus :</w:t>
      </w:r>
    </w:p>
    <w:p w14:paraId="66C2D67E" w14:textId="5BAB9BDB" w:rsidR="00DB5C3E" w:rsidRDefault="00DB5C3E" w:rsidP="004A1179">
      <w:pPr>
        <w:jc w:val="both"/>
      </w:pPr>
    </w:p>
    <w:p w14:paraId="05B3F1D0" w14:textId="77777777" w:rsidR="00DB5C3E" w:rsidRDefault="00DB5C3E" w:rsidP="00DB5C3E">
      <w:pPr>
        <w:pStyle w:val="ListParagraph"/>
        <w:numPr>
          <w:ilvl w:val="0"/>
          <w:numId w:val="19"/>
        </w:numPr>
        <w:ind w:left="270" w:hanging="270"/>
        <w:jc w:val="both"/>
      </w:pPr>
      <w:r>
        <w:t>Temps d'exécution.</w:t>
      </w:r>
    </w:p>
    <w:p w14:paraId="63505EED" w14:textId="77777777" w:rsidR="00DB5C3E" w:rsidRDefault="00DB5C3E" w:rsidP="00DB5C3E">
      <w:pPr>
        <w:pStyle w:val="ListParagraph"/>
        <w:numPr>
          <w:ilvl w:val="0"/>
          <w:numId w:val="19"/>
        </w:numPr>
        <w:ind w:left="270" w:hanging="270"/>
        <w:jc w:val="both"/>
      </w:pPr>
      <w:r>
        <w:t>Utilisation de la mémoire.</w:t>
      </w:r>
    </w:p>
    <w:p w14:paraId="1D5683F0" w14:textId="77777777" w:rsidR="00DB5C3E" w:rsidRDefault="00DB5C3E" w:rsidP="00DB5C3E">
      <w:pPr>
        <w:pStyle w:val="ListParagraph"/>
        <w:numPr>
          <w:ilvl w:val="0"/>
          <w:numId w:val="19"/>
        </w:numPr>
        <w:ind w:left="270" w:hanging="270"/>
        <w:jc w:val="both"/>
      </w:pPr>
      <w:r>
        <w:t>Taille des clés générées.</w:t>
      </w:r>
    </w:p>
    <w:p w14:paraId="1B105FDD" w14:textId="77777777" w:rsidR="00DB5C3E" w:rsidRDefault="00DB5C3E" w:rsidP="00DB5C3E">
      <w:pPr>
        <w:pStyle w:val="ListParagraph"/>
        <w:numPr>
          <w:ilvl w:val="0"/>
          <w:numId w:val="19"/>
        </w:numPr>
        <w:ind w:left="270" w:hanging="270"/>
        <w:jc w:val="both"/>
      </w:pPr>
      <w:r>
        <w:t>Complexité algorithmique.</w:t>
      </w:r>
    </w:p>
    <w:p w14:paraId="5E3A544F" w14:textId="77777777" w:rsidR="00DB5C3E" w:rsidRDefault="00DB5C3E" w:rsidP="00DB5C3E">
      <w:pPr>
        <w:pStyle w:val="ListParagraph"/>
        <w:numPr>
          <w:ilvl w:val="0"/>
          <w:numId w:val="19"/>
        </w:numPr>
        <w:ind w:left="270" w:hanging="270"/>
        <w:jc w:val="both"/>
      </w:pPr>
      <w:r>
        <w:t>Gestion des grandes quantités de données.</w:t>
      </w:r>
    </w:p>
    <w:p w14:paraId="7EC14F49" w14:textId="77777777" w:rsidR="00DB5C3E" w:rsidRDefault="00DB5C3E" w:rsidP="00DB5C3E">
      <w:pPr>
        <w:pStyle w:val="ListParagraph"/>
        <w:numPr>
          <w:ilvl w:val="0"/>
          <w:numId w:val="19"/>
        </w:numPr>
        <w:ind w:left="270" w:hanging="270"/>
        <w:jc w:val="both"/>
      </w:pPr>
      <w:r>
        <w:t>Comparaison des tailles de clés.</w:t>
      </w:r>
    </w:p>
    <w:p w14:paraId="590B95A2" w14:textId="77777777" w:rsidR="00DB5C3E" w:rsidRDefault="00DB5C3E" w:rsidP="00DB5C3E">
      <w:pPr>
        <w:pStyle w:val="ListParagraph"/>
        <w:numPr>
          <w:ilvl w:val="0"/>
          <w:numId w:val="19"/>
        </w:numPr>
        <w:ind w:left="270" w:hanging="270"/>
        <w:jc w:val="both"/>
      </w:pPr>
      <w:r>
        <w:t>Comparaison des temps d'exécution avec différentes tailles de clés.</w:t>
      </w:r>
    </w:p>
    <w:p w14:paraId="2C785A45" w14:textId="77777777" w:rsidR="00DB5C3E" w:rsidRDefault="00DB5C3E" w:rsidP="00DB5C3E">
      <w:pPr>
        <w:pStyle w:val="ListParagraph"/>
        <w:numPr>
          <w:ilvl w:val="0"/>
          <w:numId w:val="19"/>
        </w:numPr>
        <w:ind w:left="270" w:hanging="270"/>
        <w:jc w:val="both"/>
      </w:pPr>
      <w:r>
        <w:t>Comparaison de la taille des messages clairs utilisés, pour bien sécuriser les messages cryptés.</w:t>
      </w:r>
    </w:p>
    <w:p w14:paraId="6187099B" w14:textId="202BCA8E" w:rsidR="00DB5C3E" w:rsidRDefault="00DB5C3E" w:rsidP="00DB5C3E">
      <w:pPr>
        <w:pStyle w:val="ListParagraph"/>
        <w:numPr>
          <w:ilvl w:val="0"/>
          <w:numId w:val="19"/>
        </w:numPr>
        <w:ind w:left="270" w:hanging="270"/>
        <w:jc w:val="both"/>
      </w:pPr>
      <w:r>
        <w:t>L'effet avalanche.</w:t>
      </w:r>
    </w:p>
    <w:p w14:paraId="30F77D38" w14:textId="77777777" w:rsidR="00E975D4" w:rsidRDefault="00E975D4" w:rsidP="00640ACC">
      <w:pPr>
        <w:jc w:val="both"/>
      </w:pPr>
    </w:p>
    <w:p w14:paraId="112B5F84" w14:textId="47FBFF67" w:rsidR="001519FC" w:rsidRDefault="001519FC" w:rsidP="00640ACC">
      <w:pPr>
        <w:jc w:val="both"/>
      </w:pPr>
    </w:p>
    <w:p w14:paraId="2981F1F4" w14:textId="77777777" w:rsidR="001519FC" w:rsidRDefault="001519FC" w:rsidP="00640ACC">
      <w:pPr>
        <w:jc w:val="both"/>
      </w:pPr>
    </w:p>
    <w:p w14:paraId="22A01BDF" w14:textId="66C43B7F" w:rsidR="00400F07" w:rsidRPr="00BD6853" w:rsidRDefault="00640ACC" w:rsidP="00640ACC">
      <w:pPr>
        <w:jc w:val="both"/>
      </w:pPr>
      <w:r>
        <w:t xml:space="preserve"> </w:t>
      </w:r>
    </w:p>
    <w:p w14:paraId="6139E98E" w14:textId="2CF3D25F" w:rsidR="00400F07" w:rsidRDefault="00400F07" w:rsidP="00640ACC">
      <w:pPr>
        <w:jc w:val="both"/>
      </w:pPr>
    </w:p>
    <w:p w14:paraId="20DA41B5" w14:textId="77777777" w:rsidR="00640ACC" w:rsidRPr="00BD6853" w:rsidRDefault="00640ACC" w:rsidP="00640ACC">
      <w:pPr>
        <w:jc w:val="both"/>
      </w:pPr>
    </w:p>
    <w:p w14:paraId="52FDAD72" w14:textId="77777777" w:rsidR="00DB5C3E" w:rsidRDefault="00DB5C3E" w:rsidP="00640ACC">
      <w:pPr>
        <w:jc w:val="both"/>
      </w:pPr>
      <w:r>
        <w:t xml:space="preserve">Le voici une courte explication sur comment chacun de ces critères d’évaluation </w:t>
      </w:r>
      <w:r>
        <w:t>du fonctionnement de ces trois codes python déjà décrites ci-dessus</w:t>
      </w:r>
      <w:r>
        <w:t>, va évaluer ces trois codes python, en termes ou critères d’évaluation différents :</w:t>
      </w:r>
    </w:p>
    <w:p w14:paraId="6E0AF81D" w14:textId="77777777" w:rsidR="00DB5C3E" w:rsidRDefault="00DB5C3E" w:rsidP="00640ACC">
      <w:pPr>
        <w:jc w:val="both"/>
      </w:pPr>
    </w:p>
    <w:p w14:paraId="139C2C33" w14:textId="2C49A38B" w:rsidR="00DB5C3E" w:rsidRPr="00DB5C3E" w:rsidRDefault="00DB5C3E" w:rsidP="00DB5C3E">
      <w:pPr>
        <w:numPr>
          <w:ilvl w:val="0"/>
          <w:numId w:val="20"/>
        </w:numPr>
        <w:tabs>
          <w:tab w:val="clear" w:pos="720"/>
          <w:tab w:val="num" w:pos="810"/>
        </w:tabs>
        <w:ind w:left="270" w:hanging="270"/>
        <w:jc w:val="both"/>
      </w:pPr>
      <w:r w:rsidRPr="00DB5C3E">
        <w:rPr>
          <w:b/>
          <w:bCs/>
        </w:rPr>
        <w:t>Temps d'exécution :</w:t>
      </w:r>
      <w:r w:rsidRPr="00DB5C3E">
        <w:t xml:space="preserve"> Ce</w:t>
      </w:r>
      <w:r w:rsidR="00EB4C4E">
        <w:t xml:space="preserve"> critère</w:t>
      </w:r>
      <w:r w:rsidRPr="00DB5C3E">
        <w:t xml:space="preserve"> </w:t>
      </w:r>
      <w:r w:rsidR="00EB4C4E">
        <w:t xml:space="preserve">d’évaluation </w:t>
      </w:r>
      <w:r w:rsidRPr="00DB5C3E">
        <w:t>mesure la durée nécessaire à l'exécution du code Python. Un temps d'exécution plus court est généralement préférable car il indique une meilleure efficacité du code. Cependant, cela dépend du contexte d'utilisation et des exigences de performance spécifiques.</w:t>
      </w:r>
    </w:p>
    <w:p w14:paraId="695868AE" w14:textId="6C8A1CA6" w:rsidR="00DB5C3E" w:rsidRPr="00DB5C3E" w:rsidRDefault="00DB5C3E" w:rsidP="00DB5C3E">
      <w:pPr>
        <w:numPr>
          <w:ilvl w:val="0"/>
          <w:numId w:val="20"/>
        </w:numPr>
        <w:tabs>
          <w:tab w:val="clear" w:pos="720"/>
          <w:tab w:val="num" w:pos="810"/>
        </w:tabs>
        <w:ind w:left="270" w:hanging="270"/>
        <w:jc w:val="both"/>
      </w:pPr>
      <w:r w:rsidRPr="00DB5C3E">
        <w:rPr>
          <w:b/>
          <w:bCs/>
        </w:rPr>
        <w:t>Utilisation de la mémoire :</w:t>
      </w:r>
      <w:r w:rsidRPr="00DB5C3E">
        <w:t xml:space="preserve"> Ce </w:t>
      </w:r>
      <w:r w:rsidR="00EB4C4E">
        <w:t>critère</w:t>
      </w:r>
      <w:r w:rsidR="00EB4C4E">
        <w:t xml:space="preserve"> d’évaluation</w:t>
      </w:r>
      <w:r w:rsidR="00EB4C4E" w:rsidRPr="00DB5C3E">
        <w:t xml:space="preserve"> </w:t>
      </w:r>
      <w:r w:rsidRPr="00DB5C3E">
        <w:t>mesure la quantité de mémoire (RAM) utilisée par le code Python pendant son exécution. Une utilisation de mémoire plus faible est généralement préférable car elle permet d'optimiser les ressources système et peut améliorer les performances globales du système.</w:t>
      </w:r>
    </w:p>
    <w:p w14:paraId="7FB4D856" w14:textId="518A0188" w:rsidR="00DB5C3E" w:rsidRPr="00DB5C3E" w:rsidRDefault="00DB5C3E" w:rsidP="00DB5C3E">
      <w:pPr>
        <w:numPr>
          <w:ilvl w:val="0"/>
          <w:numId w:val="20"/>
        </w:numPr>
        <w:tabs>
          <w:tab w:val="clear" w:pos="720"/>
          <w:tab w:val="num" w:pos="810"/>
        </w:tabs>
        <w:ind w:left="270" w:hanging="270"/>
        <w:jc w:val="both"/>
      </w:pPr>
      <w:r w:rsidRPr="00DB5C3E">
        <w:rPr>
          <w:b/>
          <w:bCs/>
        </w:rPr>
        <w:t>Taille des clés générées :</w:t>
      </w:r>
      <w:r w:rsidRPr="00DB5C3E">
        <w:t xml:space="preserve"> Pour les algorithmes de cryptographie, notamment RSA, ce</w:t>
      </w:r>
      <w:r w:rsidR="00EB4C4E">
        <w:t xml:space="preserve"> </w:t>
      </w:r>
      <w:r w:rsidR="00EB4C4E">
        <w:t>critère d’évaluation</w:t>
      </w:r>
      <w:r w:rsidRPr="00DB5C3E">
        <w:t xml:space="preserve"> fait référence à la longueur des clés générées. Une clé plus longue est généralement considérée comme plus sécurisée car elle rend plus difficile pour les attaquants de casser le cryptage en force brute. Cependant, une clé plus longue peut également entraîner des temps de calcul plus longs et une utilisation de mémoire accrue.</w:t>
      </w:r>
    </w:p>
    <w:p w14:paraId="57DC687B" w14:textId="07D48FB1" w:rsidR="00DB5C3E" w:rsidRPr="00DB5C3E" w:rsidRDefault="00DB5C3E" w:rsidP="00DB5C3E">
      <w:pPr>
        <w:numPr>
          <w:ilvl w:val="0"/>
          <w:numId w:val="20"/>
        </w:numPr>
        <w:tabs>
          <w:tab w:val="clear" w:pos="720"/>
          <w:tab w:val="num" w:pos="810"/>
        </w:tabs>
        <w:ind w:left="270" w:hanging="270"/>
        <w:jc w:val="both"/>
      </w:pPr>
      <w:r w:rsidRPr="00DB5C3E">
        <w:rPr>
          <w:b/>
          <w:bCs/>
        </w:rPr>
        <w:t>Complexité algorithmique :</w:t>
      </w:r>
      <w:r w:rsidRPr="00DB5C3E">
        <w:t xml:space="preserve"> Ce</w:t>
      </w:r>
      <w:r w:rsidR="00EB4C4E">
        <w:t xml:space="preserve"> </w:t>
      </w:r>
      <w:r w:rsidR="00EB4C4E">
        <w:t>critère d’évaluation</w:t>
      </w:r>
      <w:r w:rsidRPr="00DB5C3E">
        <w:t xml:space="preserve"> fait référence à la mesure de la complexité d'un algorithme, généralement en termes de temps ou d'espace. Il peut s'agir de la complexité temporelle (temps d'exécution en fonction de la taille de l'entrée) ou de la complexité spatiale (utilisation de la mémoire en fonction de la taille de l'entrée). Une complexité algorithmique plus faible est généralement préférable car elle indique une meilleure efficacité de l'algorithme.</w:t>
      </w:r>
    </w:p>
    <w:p w14:paraId="3DA11FA9" w14:textId="61C6F8EC" w:rsidR="00DB5C3E" w:rsidRPr="00DB5C3E" w:rsidRDefault="00DB5C3E" w:rsidP="00DB5C3E">
      <w:pPr>
        <w:numPr>
          <w:ilvl w:val="0"/>
          <w:numId w:val="20"/>
        </w:numPr>
        <w:tabs>
          <w:tab w:val="clear" w:pos="720"/>
          <w:tab w:val="num" w:pos="810"/>
        </w:tabs>
        <w:ind w:left="270" w:hanging="270"/>
        <w:jc w:val="both"/>
      </w:pPr>
      <w:r w:rsidRPr="00DB5C3E">
        <w:rPr>
          <w:b/>
          <w:bCs/>
        </w:rPr>
        <w:t>Gestion des grandes quantités de données :</w:t>
      </w:r>
      <w:r w:rsidRPr="00DB5C3E">
        <w:t xml:space="preserve"> Ce</w:t>
      </w:r>
      <w:r w:rsidR="00EB4C4E">
        <w:t xml:space="preserve"> </w:t>
      </w:r>
      <w:r w:rsidR="00EB4C4E">
        <w:t>critère d’évaluation</w:t>
      </w:r>
      <w:r w:rsidRPr="00DB5C3E">
        <w:t xml:space="preserve"> évalue la capacité du code Python à gérer efficacement de grandes quantités de données en termes de temps d'exécution et d'utilisation de la mémoire. Un bon code doit être capable de gérer efficacement les données sans sacrifier les performances ou la stabilité du système.</w:t>
      </w:r>
    </w:p>
    <w:p w14:paraId="69485C3A" w14:textId="06E9A735" w:rsidR="00DB5C3E" w:rsidRPr="00DB5C3E" w:rsidRDefault="00DB5C3E" w:rsidP="00DB5C3E">
      <w:pPr>
        <w:numPr>
          <w:ilvl w:val="0"/>
          <w:numId w:val="20"/>
        </w:numPr>
        <w:tabs>
          <w:tab w:val="clear" w:pos="720"/>
          <w:tab w:val="num" w:pos="810"/>
        </w:tabs>
        <w:ind w:left="270" w:hanging="270"/>
        <w:jc w:val="both"/>
      </w:pPr>
      <w:r w:rsidRPr="00DB5C3E">
        <w:rPr>
          <w:b/>
          <w:bCs/>
        </w:rPr>
        <w:t>Comparaison des tailles de clés :</w:t>
      </w:r>
      <w:r w:rsidRPr="00DB5C3E">
        <w:t xml:space="preserve"> Ce</w:t>
      </w:r>
      <w:r w:rsidR="00EB4C4E">
        <w:t xml:space="preserve"> </w:t>
      </w:r>
      <w:r w:rsidR="00EB4C4E">
        <w:t>critère d’évaluation</w:t>
      </w:r>
      <w:r w:rsidRPr="00DB5C3E">
        <w:t xml:space="preserve"> compare les tailles des clés générées par différents algorithmes de cryptographie. Il peut être utilisé pour évaluer la sécurité relative des différents algorithmes en fonction de la longueur de la clé.</w:t>
      </w:r>
    </w:p>
    <w:p w14:paraId="18070200" w14:textId="15271217" w:rsidR="00DB5C3E" w:rsidRPr="00DB5C3E" w:rsidRDefault="00DB5C3E" w:rsidP="00DB5C3E">
      <w:pPr>
        <w:numPr>
          <w:ilvl w:val="0"/>
          <w:numId w:val="20"/>
        </w:numPr>
        <w:tabs>
          <w:tab w:val="clear" w:pos="720"/>
          <w:tab w:val="num" w:pos="810"/>
        </w:tabs>
        <w:ind w:left="270" w:hanging="270"/>
        <w:jc w:val="both"/>
      </w:pPr>
      <w:r w:rsidRPr="00DB5C3E">
        <w:rPr>
          <w:b/>
          <w:bCs/>
        </w:rPr>
        <w:t>Comparaison des temps d'exécution avec différentes tailles de clés :</w:t>
      </w:r>
      <w:r w:rsidRPr="00DB5C3E">
        <w:t xml:space="preserve"> Ce</w:t>
      </w:r>
      <w:r w:rsidR="00EB4C4E">
        <w:t xml:space="preserve"> </w:t>
      </w:r>
      <w:r w:rsidR="00EB4C4E">
        <w:t>critère d’évaluation</w:t>
      </w:r>
      <w:r w:rsidRPr="00DB5C3E">
        <w:t xml:space="preserve"> compare les temps d'exécution des algorithmes de cryptographie avec des tailles de clés différentes. Cela permet de déterminer l'impact de la longueur de la clé sur les performances de l'algorithme.</w:t>
      </w:r>
    </w:p>
    <w:p w14:paraId="5FE4872D" w14:textId="576E79AC" w:rsidR="00DB5C3E" w:rsidRPr="00DB5C3E" w:rsidRDefault="00DB5C3E" w:rsidP="00DB5C3E">
      <w:pPr>
        <w:numPr>
          <w:ilvl w:val="0"/>
          <w:numId w:val="20"/>
        </w:numPr>
        <w:tabs>
          <w:tab w:val="clear" w:pos="720"/>
          <w:tab w:val="num" w:pos="810"/>
        </w:tabs>
        <w:ind w:left="270" w:hanging="270"/>
        <w:jc w:val="both"/>
      </w:pPr>
      <w:r w:rsidRPr="00DB5C3E">
        <w:rPr>
          <w:b/>
          <w:bCs/>
        </w:rPr>
        <w:t>Comparaison de la taille des messages clairs utilisés :</w:t>
      </w:r>
      <w:r w:rsidRPr="00DB5C3E">
        <w:t xml:space="preserve"> Ce</w:t>
      </w:r>
      <w:r w:rsidR="00EB4C4E">
        <w:t xml:space="preserve"> </w:t>
      </w:r>
      <w:r w:rsidR="00EB4C4E">
        <w:t>critère d’évaluation</w:t>
      </w:r>
      <w:r w:rsidRPr="00DB5C3E">
        <w:t xml:space="preserve"> compare la taille des messages en texte brut (non cryptés) utilisés en entrée pour le chiffrement. Cela peut être important pour évaluer l'efficacité du cryptage pour différents types de données et pour déterminer les limites de taille acceptables pour les messages clairs.</w:t>
      </w:r>
    </w:p>
    <w:p w14:paraId="5D22A6A2" w14:textId="77777777" w:rsidR="00DB5C3E" w:rsidRPr="00DB5C3E" w:rsidRDefault="00DB5C3E" w:rsidP="00DB5C3E">
      <w:pPr>
        <w:numPr>
          <w:ilvl w:val="0"/>
          <w:numId w:val="20"/>
        </w:numPr>
        <w:tabs>
          <w:tab w:val="clear" w:pos="720"/>
          <w:tab w:val="num" w:pos="810"/>
        </w:tabs>
        <w:ind w:left="270" w:hanging="270"/>
        <w:jc w:val="both"/>
      </w:pPr>
      <w:r w:rsidRPr="00DB5C3E">
        <w:rPr>
          <w:b/>
          <w:bCs/>
        </w:rPr>
        <w:t>L'effet avalanche :</w:t>
      </w:r>
      <w:r w:rsidRPr="00DB5C3E">
        <w:t xml:space="preserve"> En cryptographie, l'effet avalanche fait référence à la propriété d'un algorithme de cryptage où un petit changement dans l'entrée (par exemple, un seul bit modifié dans le message d'entrée) entraîne un changement significatif dans la sortie (par exemple, de nombreux bits modifiés dans le message crypté). Cela garantit que de petites modifications dans les données d'entrée conduisent à des résultats radicalement différents, ce qui est essentiel pour la sécurité des algorithmes de cryptage.</w:t>
      </w:r>
    </w:p>
    <w:p w14:paraId="7A07E5AD" w14:textId="68F3DA4F" w:rsidR="00400F07" w:rsidRPr="00BD6853" w:rsidRDefault="00DB5C3E" w:rsidP="00640ACC">
      <w:pPr>
        <w:jc w:val="both"/>
      </w:pPr>
      <w:r>
        <w:t xml:space="preserve"> </w:t>
      </w:r>
    </w:p>
    <w:p w14:paraId="3B858E6C" w14:textId="0DB5A05A" w:rsidR="00400F07" w:rsidRPr="00BD6853" w:rsidRDefault="00400F07" w:rsidP="00640ACC">
      <w:pPr>
        <w:jc w:val="both"/>
      </w:pPr>
    </w:p>
    <w:p w14:paraId="0BD54B61" w14:textId="10B981F0" w:rsidR="00400F07" w:rsidRPr="00BD6853" w:rsidRDefault="00400F07" w:rsidP="00640ACC">
      <w:pPr>
        <w:jc w:val="both"/>
      </w:pPr>
    </w:p>
    <w:p w14:paraId="37BA826B" w14:textId="092A1F7C" w:rsidR="00400F07" w:rsidRPr="00BD6853" w:rsidRDefault="00400F07" w:rsidP="00640ACC">
      <w:pPr>
        <w:jc w:val="both"/>
      </w:pPr>
    </w:p>
    <w:p w14:paraId="30069F01" w14:textId="4CCAC680" w:rsidR="00400F07" w:rsidRDefault="00EB4C4E" w:rsidP="00640ACC">
      <w:pPr>
        <w:jc w:val="both"/>
      </w:pPr>
      <w:r>
        <w:lastRenderedPageBreak/>
        <w:t>Afin de bien réaliser la programmation de chacun des critères d’évaluation de la performance informatique des trois codes python modifiés implémentant les algorithmes de chiffrement et de déchiffrement RSA, El-Gamal et ECC, Gonzalo Alfredo Romero Francia a réussi à trouver, sur Internet, des informations en lien avec la réalisation de plusieurs types de tests de fonctionnement logique et informatique de codes écrits en langages de programmation divers, comme le langage de programmation python, les voici ces informations en lien avec la réalisation de tests de fonctionnement de codes informatiques, qui ont permis à l’auteur du présent document de réussir à réaliser des tests de fonctionnement logique et informatique à ces trois codes python, implémentant les algorithmes asymétriques RSA, El-Gamal et ECC</w:t>
      </w:r>
      <w:r w:rsidR="00096462">
        <w:t xml:space="preserve"> : </w:t>
      </w:r>
    </w:p>
    <w:p w14:paraId="1A2E0AB9" w14:textId="735E1619" w:rsidR="00096462" w:rsidRDefault="00096462" w:rsidP="00640ACC">
      <w:pPr>
        <w:jc w:val="both"/>
      </w:pPr>
    </w:p>
    <w:p w14:paraId="5C36FB63" w14:textId="77777777" w:rsidR="00096462" w:rsidRPr="00227D00" w:rsidRDefault="00096462" w:rsidP="00227D00">
      <w:pPr>
        <w:pStyle w:val="ListParagraph"/>
        <w:numPr>
          <w:ilvl w:val="0"/>
          <w:numId w:val="21"/>
        </w:numPr>
        <w:ind w:left="270" w:hanging="270"/>
        <w:jc w:val="both"/>
        <w:rPr>
          <w:b/>
          <w:bCs/>
        </w:rPr>
      </w:pPr>
      <w:r w:rsidRPr="00227D00">
        <w:rPr>
          <w:b/>
          <w:bCs/>
        </w:rPr>
        <w:t>Temps d'exécution :</w:t>
      </w:r>
    </w:p>
    <w:p w14:paraId="4456DECE" w14:textId="77777777" w:rsidR="00096462" w:rsidRDefault="00096462" w:rsidP="00096462">
      <w:pPr>
        <w:jc w:val="both"/>
      </w:pPr>
    </w:p>
    <w:p w14:paraId="53AE5682" w14:textId="4585100E" w:rsidR="00096462" w:rsidRDefault="00096462" w:rsidP="00096462">
      <w:pPr>
        <w:jc w:val="both"/>
      </w:pPr>
      <w:r>
        <w:t>Mesure</w:t>
      </w:r>
      <w:r>
        <w:t>r</w:t>
      </w:r>
      <w:r>
        <w:t xml:space="preserve"> le temps nécessaire pour effectuer le chiffrement et le déchiffrement pour chaque algorithme.</w:t>
      </w:r>
    </w:p>
    <w:p w14:paraId="6239929D" w14:textId="77777777" w:rsidR="00096462" w:rsidRDefault="00096462" w:rsidP="00096462">
      <w:pPr>
        <w:jc w:val="both"/>
      </w:pPr>
    </w:p>
    <w:p w14:paraId="55BA859F" w14:textId="77777777" w:rsidR="00096462" w:rsidRPr="00227D00" w:rsidRDefault="00096462" w:rsidP="00227D00">
      <w:pPr>
        <w:pStyle w:val="ListParagraph"/>
        <w:numPr>
          <w:ilvl w:val="0"/>
          <w:numId w:val="21"/>
        </w:numPr>
        <w:ind w:left="270" w:hanging="270"/>
        <w:jc w:val="both"/>
        <w:rPr>
          <w:b/>
          <w:bCs/>
        </w:rPr>
      </w:pPr>
      <w:r w:rsidRPr="00227D00">
        <w:rPr>
          <w:b/>
          <w:bCs/>
        </w:rPr>
        <w:t>Utilisation de la mémoire :</w:t>
      </w:r>
    </w:p>
    <w:p w14:paraId="6FA516E0" w14:textId="77777777" w:rsidR="00096462" w:rsidRDefault="00096462" w:rsidP="00096462">
      <w:pPr>
        <w:jc w:val="both"/>
      </w:pPr>
    </w:p>
    <w:p w14:paraId="2B6B81B8" w14:textId="681643D0" w:rsidR="00096462" w:rsidRDefault="00096462" w:rsidP="00096462">
      <w:pPr>
        <w:jc w:val="both"/>
      </w:pPr>
      <w:r>
        <w:t>Mesure</w:t>
      </w:r>
      <w:r>
        <w:t>r</w:t>
      </w:r>
      <w:r>
        <w:t xml:space="preserve"> l'utilisation de la mémoire pendant l'exécution de vos codes.</w:t>
      </w:r>
    </w:p>
    <w:p w14:paraId="565C2A83" w14:textId="39E48034" w:rsidR="00096462" w:rsidRDefault="00096462" w:rsidP="00096462">
      <w:pPr>
        <w:jc w:val="both"/>
      </w:pPr>
      <w:r>
        <w:t>Utilise</w:t>
      </w:r>
      <w:r>
        <w:t>r</w:t>
      </w:r>
      <w:r>
        <w:t xml:space="preserve"> des outils </w:t>
      </w:r>
      <w:r>
        <w:t xml:space="preserve">informatiques et logiciels pour le langage python, </w:t>
      </w:r>
      <w:r>
        <w:t xml:space="preserve">tels que </w:t>
      </w:r>
      <w:r>
        <w:t>memory profiler</w:t>
      </w:r>
      <w:r>
        <w:t xml:space="preserve"> pour obtenir des informations détaillées.</w:t>
      </w:r>
    </w:p>
    <w:p w14:paraId="2C75A2CD" w14:textId="77777777" w:rsidR="00096462" w:rsidRDefault="00096462" w:rsidP="00096462">
      <w:pPr>
        <w:jc w:val="both"/>
      </w:pPr>
    </w:p>
    <w:p w14:paraId="28D7C60C" w14:textId="393474E7" w:rsidR="00096462" w:rsidRPr="00227D00" w:rsidRDefault="00096462" w:rsidP="00227D00">
      <w:pPr>
        <w:pStyle w:val="ListParagraph"/>
        <w:numPr>
          <w:ilvl w:val="0"/>
          <w:numId w:val="21"/>
        </w:numPr>
        <w:ind w:left="270" w:hanging="270"/>
        <w:jc w:val="both"/>
        <w:rPr>
          <w:b/>
          <w:bCs/>
        </w:rPr>
      </w:pPr>
      <w:r w:rsidRPr="00227D00">
        <w:rPr>
          <w:b/>
          <w:bCs/>
        </w:rPr>
        <w:t>Taille des clés générées :</w:t>
      </w:r>
    </w:p>
    <w:p w14:paraId="78D587C2" w14:textId="77777777" w:rsidR="00096462" w:rsidRDefault="00096462" w:rsidP="00096462">
      <w:pPr>
        <w:jc w:val="both"/>
      </w:pPr>
    </w:p>
    <w:p w14:paraId="32C60FAB" w14:textId="41D63632" w:rsidR="00096462" w:rsidRDefault="00096462" w:rsidP="00096462">
      <w:pPr>
        <w:jc w:val="both"/>
      </w:pPr>
      <w:r>
        <w:t>Mesure</w:t>
      </w:r>
      <w:r>
        <w:t>r</w:t>
      </w:r>
      <w:r>
        <w:t xml:space="preserve"> la taille des clés générées par chaque algorithme.</w:t>
      </w:r>
    </w:p>
    <w:p w14:paraId="51EA04C3" w14:textId="4D13ED1F" w:rsidR="00096462" w:rsidRDefault="00096462" w:rsidP="00096462">
      <w:pPr>
        <w:jc w:val="both"/>
      </w:pPr>
    </w:p>
    <w:p w14:paraId="7353E610" w14:textId="77777777" w:rsidR="00096462" w:rsidRPr="00227D00" w:rsidRDefault="00096462" w:rsidP="00227D00">
      <w:pPr>
        <w:pStyle w:val="ListParagraph"/>
        <w:numPr>
          <w:ilvl w:val="0"/>
          <w:numId w:val="21"/>
        </w:numPr>
        <w:ind w:left="270" w:hanging="270"/>
        <w:jc w:val="both"/>
        <w:rPr>
          <w:b/>
          <w:bCs/>
        </w:rPr>
      </w:pPr>
      <w:r w:rsidRPr="00227D00">
        <w:rPr>
          <w:b/>
          <w:bCs/>
        </w:rPr>
        <w:t>Complexité algorithmique :</w:t>
      </w:r>
    </w:p>
    <w:p w14:paraId="74ADF6EF" w14:textId="77777777" w:rsidR="00096462" w:rsidRDefault="00096462" w:rsidP="00096462">
      <w:pPr>
        <w:jc w:val="both"/>
      </w:pPr>
    </w:p>
    <w:p w14:paraId="50E72A3B" w14:textId="49530684" w:rsidR="00096462" w:rsidRDefault="00096462" w:rsidP="00096462">
      <w:pPr>
        <w:jc w:val="both"/>
      </w:pPr>
      <w:r>
        <w:t>Analyse</w:t>
      </w:r>
      <w:r>
        <w:t>r</w:t>
      </w:r>
      <w:r>
        <w:t xml:space="preserve"> la complexité algorithmique (notation big-O</w:t>
      </w:r>
      <w:r>
        <w:t xml:space="preserve"> ou Omicron</w:t>
      </w:r>
      <w:r>
        <w:t>) pour le chiffrement et le déchiffrement de chaque algorithme</w:t>
      </w:r>
      <w:r>
        <w:t xml:space="preserve"> asymétrique (RSA, El-Gamal et ECC)</w:t>
      </w:r>
      <w:r>
        <w:t>.</w:t>
      </w:r>
    </w:p>
    <w:p w14:paraId="47456CB6" w14:textId="77777777" w:rsidR="00096462" w:rsidRDefault="00096462" w:rsidP="00096462">
      <w:pPr>
        <w:jc w:val="both"/>
      </w:pPr>
    </w:p>
    <w:p w14:paraId="4F4BF991" w14:textId="1A0830D0" w:rsidR="00096462" w:rsidRPr="00227D00" w:rsidRDefault="00096462" w:rsidP="00227D00">
      <w:pPr>
        <w:pStyle w:val="ListParagraph"/>
        <w:numPr>
          <w:ilvl w:val="0"/>
          <w:numId w:val="21"/>
        </w:numPr>
        <w:ind w:left="270" w:hanging="270"/>
        <w:jc w:val="both"/>
        <w:rPr>
          <w:b/>
          <w:bCs/>
        </w:rPr>
      </w:pPr>
      <w:r w:rsidRPr="00227D00">
        <w:rPr>
          <w:b/>
          <w:bCs/>
        </w:rPr>
        <w:t>Optimisations Python :</w:t>
      </w:r>
    </w:p>
    <w:p w14:paraId="30B20B3D" w14:textId="77777777" w:rsidR="00096462" w:rsidRDefault="00096462" w:rsidP="00096462">
      <w:pPr>
        <w:jc w:val="both"/>
      </w:pPr>
    </w:p>
    <w:p w14:paraId="3965FBA7" w14:textId="370458C4" w:rsidR="00096462" w:rsidRDefault="00096462" w:rsidP="00096462">
      <w:pPr>
        <w:jc w:val="both"/>
      </w:pPr>
      <w:r>
        <w:t>Explore</w:t>
      </w:r>
      <w:r>
        <w:t>r</w:t>
      </w:r>
      <w:r>
        <w:t xml:space="preserve"> et implémente</w:t>
      </w:r>
      <w:r>
        <w:t>r</w:t>
      </w:r>
      <w:r>
        <w:t xml:space="preserve"> des optimisations spécifiques à Python pour améliorer les performances.</w:t>
      </w:r>
    </w:p>
    <w:p w14:paraId="2832B1C5" w14:textId="77777777" w:rsidR="00096462" w:rsidRDefault="00096462" w:rsidP="00096462">
      <w:pPr>
        <w:jc w:val="both"/>
      </w:pPr>
    </w:p>
    <w:p w14:paraId="1873FD01" w14:textId="112DE18E" w:rsidR="00096462" w:rsidRPr="00227D00" w:rsidRDefault="00096462" w:rsidP="00227D00">
      <w:pPr>
        <w:pStyle w:val="ListParagraph"/>
        <w:numPr>
          <w:ilvl w:val="0"/>
          <w:numId w:val="21"/>
        </w:numPr>
        <w:ind w:left="270" w:hanging="270"/>
        <w:jc w:val="both"/>
        <w:rPr>
          <w:b/>
          <w:bCs/>
        </w:rPr>
      </w:pPr>
      <w:r w:rsidRPr="00227D00">
        <w:rPr>
          <w:b/>
          <w:bCs/>
        </w:rPr>
        <w:t>Gestion des grandes quantités de données :</w:t>
      </w:r>
    </w:p>
    <w:p w14:paraId="34BDBFD8" w14:textId="77777777" w:rsidR="00096462" w:rsidRDefault="00096462" w:rsidP="00096462">
      <w:pPr>
        <w:jc w:val="both"/>
      </w:pPr>
    </w:p>
    <w:p w14:paraId="6E7588F3" w14:textId="43C1792E" w:rsidR="00096462" w:rsidRDefault="00096462" w:rsidP="00096462">
      <w:pPr>
        <w:jc w:val="both"/>
      </w:pPr>
      <w:r>
        <w:t>Évalue</w:t>
      </w:r>
      <w:r>
        <w:t>r</w:t>
      </w:r>
      <w:r>
        <w:t xml:space="preserve"> la performance lors du traitement de grandes quantités de données.</w:t>
      </w:r>
    </w:p>
    <w:p w14:paraId="70529F77" w14:textId="77777777" w:rsidR="00096462" w:rsidRDefault="00096462" w:rsidP="00096462">
      <w:pPr>
        <w:jc w:val="both"/>
      </w:pPr>
    </w:p>
    <w:p w14:paraId="2E13B70F" w14:textId="77777777" w:rsidR="00096462" w:rsidRPr="00227D00" w:rsidRDefault="00096462" w:rsidP="00227D00">
      <w:pPr>
        <w:pStyle w:val="ListParagraph"/>
        <w:numPr>
          <w:ilvl w:val="0"/>
          <w:numId w:val="21"/>
        </w:numPr>
        <w:ind w:left="270" w:hanging="270"/>
        <w:jc w:val="both"/>
        <w:rPr>
          <w:b/>
          <w:bCs/>
        </w:rPr>
      </w:pPr>
      <w:r w:rsidRPr="00227D00">
        <w:rPr>
          <w:b/>
          <w:bCs/>
        </w:rPr>
        <w:t>Comparaison des tailles de clés :</w:t>
      </w:r>
    </w:p>
    <w:p w14:paraId="456279C3" w14:textId="77777777" w:rsidR="00096462" w:rsidRDefault="00096462" w:rsidP="00096462">
      <w:pPr>
        <w:jc w:val="both"/>
      </w:pPr>
    </w:p>
    <w:p w14:paraId="6DE61A55" w14:textId="1F287F61" w:rsidR="00096462" w:rsidRDefault="00096462" w:rsidP="00096462">
      <w:pPr>
        <w:jc w:val="both"/>
      </w:pPr>
      <w:r>
        <w:t>Compare</w:t>
      </w:r>
      <w:r>
        <w:t>r</w:t>
      </w:r>
      <w:r>
        <w:t xml:space="preserve"> la taille des clés générées par chaque algorithme pour une même longueur de clé (par exemple, </w:t>
      </w:r>
      <w:r>
        <w:t xml:space="preserve">1024 bits, </w:t>
      </w:r>
      <w:r>
        <w:t>2048 bits</w:t>
      </w:r>
      <w:r>
        <w:t xml:space="preserve"> etc</w:t>
      </w:r>
      <w:r>
        <w:t>).</w:t>
      </w:r>
    </w:p>
    <w:p w14:paraId="2F8D2FAF" w14:textId="77777777" w:rsidR="00096462" w:rsidRDefault="00096462" w:rsidP="00096462">
      <w:pPr>
        <w:jc w:val="both"/>
      </w:pPr>
    </w:p>
    <w:p w14:paraId="566B0957" w14:textId="77777777" w:rsidR="00096462" w:rsidRPr="00227D00" w:rsidRDefault="00096462" w:rsidP="00227D00">
      <w:pPr>
        <w:pStyle w:val="ListParagraph"/>
        <w:numPr>
          <w:ilvl w:val="0"/>
          <w:numId w:val="21"/>
        </w:numPr>
        <w:ind w:left="270" w:hanging="270"/>
        <w:jc w:val="both"/>
        <w:rPr>
          <w:b/>
          <w:bCs/>
        </w:rPr>
      </w:pPr>
      <w:r w:rsidRPr="00227D00">
        <w:rPr>
          <w:b/>
          <w:bCs/>
        </w:rPr>
        <w:t>Comparaison des temps d'exécution avec différentes tailles de clés :</w:t>
      </w:r>
    </w:p>
    <w:p w14:paraId="6352345B" w14:textId="77777777" w:rsidR="00096462" w:rsidRDefault="00096462" w:rsidP="00096462">
      <w:pPr>
        <w:jc w:val="both"/>
      </w:pPr>
    </w:p>
    <w:p w14:paraId="63AF7A85" w14:textId="1E8EE99E" w:rsidR="00096462" w:rsidRDefault="00096462" w:rsidP="00096462">
      <w:pPr>
        <w:jc w:val="both"/>
      </w:pPr>
      <w:r>
        <w:t>Mesure</w:t>
      </w:r>
      <w:r>
        <w:t>r</w:t>
      </w:r>
      <w:r>
        <w:t xml:space="preserve"> le temps d'exécution avec différentes tailles de clés pour évaluer l'impact de la taille des clés sur les performances.</w:t>
      </w:r>
    </w:p>
    <w:p w14:paraId="37631714" w14:textId="5D5F9801" w:rsidR="00096462" w:rsidRDefault="00096462" w:rsidP="00096462">
      <w:pPr>
        <w:jc w:val="both"/>
      </w:pPr>
    </w:p>
    <w:p w14:paraId="375746F7" w14:textId="2A4A3B16" w:rsidR="00096462" w:rsidRDefault="00096462" w:rsidP="00096462">
      <w:pPr>
        <w:jc w:val="both"/>
      </w:pPr>
    </w:p>
    <w:p w14:paraId="7CC98E29" w14:textId="5B5FAC8F" w:rsidR="00096462" w:rsidRDefault="00096462" w:rsidP="00096462">
      <w:pPr>
        <w:jc w:val="both"/>
      </w:pPr>
    </w:p>
    <w:p w14:paraId="006BD8EC" w14:textId="77777777" w:rsidR="00096462" w:rsidRDefault="00096462" w:rsidP="00096462">
      <w:pPr>
        <w:jc w:val="both"/>
      </w:pPr>
    </w:p>
    <w:p w14:paraId="5DFC3CFF" w14:textId="6D0D403C" w:rsidR="00096462" w:rsidRPr="00227D00" w:rsidRDefault="00096462" w:rsidP="00227D00">
      <w:pPr>
        <w:pStyle w:val="ListParagraph"/>
        <w:numPr>
          <w:ilvl w:val="0"/>
          <w:numId w:val="21"/>
        </w:numPr>
        <w:ind w:left="270" w:hanging="270"/>
        <w:jc w:val="both"/>
        <w:rPr>
          <w:b/>
          <w:bCs/>
        </w:rPr>
      </w:pPr>
      <w:r w:rsidRPr="00227D00">
        <w:rPr>
          <w:b/>
          <w:bCs/>
        </w:rPr>
        <w:lastRenderedPageBreak/>
        <w:t>Stabilité et fiabilité :</w:t>
      </w:r>
    </w:p>
    <w:p w14:paraId="30BCE611" w14:textId="77777777" w:rsidR="00096462" w:rsidRDefault="00096462" w:rsidP="00096462">
      <w:pPr>
        <w:jc w:val="both"/>
      </w:pPr>
    </w:p>
    <w:p w14:paraId="59D2F570" w14:textId="713A76E1" w:rsidR="00096462" w:rsidRDefault="00096462" w:rsidP="00096462">
      <w:pPr>
        <w:jc w:val="both"/>
      </w:pPr>
      <w:r>
        <w:t>Vérifie</w:t>
      </w:r>
      <w:r>
        <w:t>r</w:t>
      </w:r>
      <w:r>
        <w:t xml:space="preserve"> la stabilité et la fiabilité de vos codes sur plusieurs exécutions.</w:t>
      </w:r>
    </w:p>
    <w:p w14:paraId="02D6F88F" w14:textId="77777777" w:rsidR="00096462" w:rsidRDefault="00096462" w:rsidP="00096462">
      <w:pPr>
        <w:jc w:val="both"/>
      </w:pPr>
    </w:p>
    <w:p w14:paraId="362B1E0D" w14:textId="446D8996" w:rsidR="00096462" w:rsidRPr="00227D00" w:rsidRDefault="00096462" w:rsidP="00227D00">
      <w:pPr>
        <w:pStyle w:val="ListParagraph"/>
        <w:numPr>
          <w:ilvl w:val="0"/>
          <w:numId w:val="21"/>
        </w:numPr>
        <w:tabs>
          <w:tab w:val="left" w:pos="360"/>
        </w:tabs>
        <w:ind w:left="270" w:hanging="270"/>
        <w:jc w:val="both"/>
        <w:rPr>
          <w:b/>
          <w:bCs/>
        </w:rPr>
      </w:pPr>
      <w:r w:rsidRPr="00227D00">
        <w:rPr>
          <w:b/>
          <w:bCs/>
        </w:rPr>
        <w:t>Tests unitaires :</w:t>
      </w:r>
    </w:p>
    <w:p w14:paraId="2F2CA3E1" w14:textId="77777777" w:rsidR="00096462" w:rsidRDefault="00096462" w:rsidP="00096462">
      <w:pPr>
        <w:jc w:val="both"/>
      </w:pPr>
      <w:r>
        <w:t>Mettez en place des tests unitaires pour s'assurer de la fiabilité des différentes parties de votre code.</w:t>
      </w:r>
    </w:p>
    <w:p w14:paraId="58392E9F" w14:textId="77777777" w:rsidR="00096462" w:rsidRDefault="00096462" w:rsidP="00096462">
      <w:pPr>
        <w:jc w:val="both"/>
      </w:pPr>
    </w:p>
    <w:p w14:paraId="5E97A955" w14:textId="4662D2AE" w:rsidR="00096462" w:rsidRPr="00227D00" w:rsidRDefault="00096462" w:rsidP="00227D00">
      <w:pPr>
        <w:pStyle w:val="ListParagraph"/>
        <w:numPr>
          <w:ilvl w:val="0"/>
          <w:numId w:val="21"/>
        </w:numPr>
        <w:tabs>
          <w:tab w:val="left" w:pos="360"/>
        </w:tabs>
        <w:ind w:left="270" w:hanging="270"/>
        <w:jc w:val="both"/>
        <w:rPr>
          <w:b/>
          <w:bCs/>
        </w:rPr>
      </w:pPr>
      <w:r w:rsidRPr="00227D00">
        <w:rPr>
          <w:b/>
          <w:bCs/>
        </w:rPr>
        <w:t>Maintenance et lisibilité du code :</w:t>
      </w:r>
    </w:p>
    <w:p w14:paraId="7B47FD5D" w14:textId="77777777" w:rsidR="00096462" w:rsidRDefault="00096462" w:rsidP="00096462">
      <w:pPr>
        <w:jc w:val="both"/>
      </w:pPr>
      <w:r>
        <w:t>Évaluez la facilité de maintenance et de compréhension du code source.</w:t>
      </w:r>
    </w:p>
    <w:p w14:paraId="36284651" w14:textId="77777777" w:rsidR="00096462" w:rsidRDefault="00096462" w:rsidP="00096462">
      <w:pPr>
        <w:jc w:val="both"/>
      </w:pPr>
    </w:p>
    <w:p w14:paraId="13CFD0AC" w14:textId="24BE5DFC" w:rsidR="00096462" w:rsidRPr="00227D00" w:rsidRDefault="00096462" w:rsidP="00227D00">
      <w:pPr>
        <w:pStyle w:val="ListParagraph"/>
        <w:numPr>
          <w:ilvl w:val="0"/>
          <w:numId w:val="21"/>
        </w:numPr>
        <w:tabs>
          <w:tab w:val="left" w:pos="360"/>
        </w:tabs>
        <w:ind w:left="270" w:hanging="270"/>
        <w:jc w:val="both"/>
        <w:rPr>
          <w:b/>
          <w:bCs/>
        </w:rPr>
      </w:pPr>
      <w:r w:rsidRPr="00227D00">
        <w:rPr>
          <w:b/>
          <w:bCs/>
        </w:rPr>
        <w:t>Documentation :</w:t>
      </w:r>
    </w:p>
    <w:p w14:paraId="268521F0" w14:textId="6C68DD85" w:rsidR="00096462" w:rsidRDefault="00096462" w:rsidP="00096462">
      <w:pPr>
        <w:jc w:val="both"/>
      </w:pPr>
      <w:r>
        <w:t>S’a</w:t>
      </w:r>
      <w:r>
        <w:t>ssure</w:t>
      </w:r>
      <w:r>
        <w:t>r</w:t>
      </w:r>
      <w:r>
        <w:t xml:space="preserve"> que le code est bien documenté pour faciliter sa compréhension et sa maintenance.</w:t>
      </w:r>
    </w:p>
    <w:p w14:paraId="2447FE67" w14:textId="77777777" w:rsidR="00096462" w:rsidRDefault="00096462" w:rsidP="00096462">
      <w:pPr>
        <w:jc w:val="both"/>
      </w:pPr>
    </w:p>
    <w:p w14:paraId="5C73CAA7" w14:textId="421E6CFD" w:rsidR="00096462" w:rsidRPr="00227D00" w:rsidRDefault="00096462" w:rsidP="00227D00">
      <w:pPr>
        <w:pStyle w:val="ListParagraph"/>
        <w:numPr>
          <w:ilvl w:val="0"/>
          <w:numId w:val="21"/>
        </w:numPr>
        <w:tabs>
          <w:tab w:val="left" w:pos="360"/>
        </w:tabs>
        <w:ind w:left="270" w:hanging="270"/>
        <w:jc w:val="both"/>
        <w:rPr>
          <w:b/>
          <w:bCs/>
        </w:rPr>
      </w:pPr>
      <w:r w:rsidRPr="00227D00">
        <w:rPr>
          <w:b/>
          <w:bCs/>
        </w:rPr>
        <w:t>Évolutivité :</w:t>
      </w:r>
    </w:p>
    <w:p w14:paraId="61325A08" w14:textId="3AEBDE84" w:rsidR="00096462" w:rsidRDefault="00096462" w:rsidP="00096462">
      <w:pPr>
        <w:jc w:val="both"/>
      </w:pPr>
      <w:r>
        <w:t>Évalue</w:t>
      </w:r>
      <w:r>
        <w:t>r</w:t>
      </w:r>
      <w:r>
        <w:t xml:space="preserve"> la capacité de</w:t>
      </w:r>
      <w:r>
        <w:t>s</w:t>
      </w:r>
      <w:r>
        <w:t xml:space="preserve"> </w:t>
      </w:r>
      <w:r>
        <w:t xml:space="preserve">trois </w:t>
      </w:r>
      <w:r>
        <w:t xml:space="preserve">codes </w:t>
      </w:r>
      <w:r>
        <w:t xml:space="preserve">python (RSA, El-Gamal et ECC) </w:t>
      </w:r>
      <w:r>
        <w:t>à gérer des charges de travail plus importantes.</w:t>
      </w:r>
    </w:p>
    <w:p w14:paraId="4979A897" w14:textId="77777777" w:rsidR="00096462" w:rsidRDefault="00096462" w:rsidP="00096462">
      <w:pPr>
        <w:jc w:val="both"/>
      </w:pPr>
    </w:p>
    <w:p w14:paraId="63B4DE4A" w14:textId="78F77CBF" w:rsidR="00096462" w:rsidRPr="00227D00" w:rsidRDefault="00096462" w:rsidP="00227D00">
      <w:pPr>
        <w:pStyle w:val="ListParagraph"/>
        <w:numPr>
          <w:ilvl w:val="0"/>
          <w:numId w:val="21"/>
        </w:numPr>
        <w:tabs>
          <w:tab w:val="left" w:pos="360"/>
        </w:tabs>
        <w:ind w:left="270" w:hanging="270"/>
        <w:jc w:val="both"/>
        <w:rPr>
          <w:b/>
          <w:bCs/>
        </w:rPr>
      </w:pPr>
      <w:r w:rsidRPr="00227D00">
        <w:rPr>
          <w:b/>
          <w:bCs/>
        </w:rPr>
        <w:t>Répétabilité des Tests :</w:t>
      </w:r>
    </w:p>
    <w:p w14:paraId="2CC0A09D" w14:textId="5C843515" w:rsidR="00096462" w:rsidRDefault="00227D00" w:rsidP="00096462">
      <w:pPr>
        <w:jc w:val="both"/>
      </w:pPr>
      <w:r>
        <w:t>S’assurer</w:t>
      </w:r>
      <w:r w:rsidR="00096462">
        <w:t xml:space="preserve"> que </w:t>
      </w:r>
      <w:r>
        <w:t>le</w:t>
      </w:r>
      <w:r w:rsidR="00096462">
        <w:t xml:space="preserve">s tests </w:t>
      </w:r>
      <w:r>
        <w:t xml:space="preserve">logiciels et informatiques </w:t>
      </w:r>
      <w:r w:rsidR="00096462">
        <w:t>sont reproductibles et fournissent des résultats cohérents.</w:t>
      </w:r>
    </w:p>
    <w:p w14:paraId="17B615AE" w14:textId="77777777" w:rsidR="00096462" w:rsidRDefault="00096462" w:rsidP="00096462">
      <w:pPr>
        <w:jc w:val="both"/>
      </w:pPr>
    </w:p>
    <w:p w14:paraId="7B82B471" w14:textId="5FF5FC04" w:rsidR="00096462" w:rsidRPr="00BD6853" w:rsidRDefault="00096462" w:rsidP="00096462">
      <w:pPr>
        <w:jc w:val="both"/>
      </w:pPr>
      <w:r>
        <w:t xml:space="preserve">En </w:t>
      </w:r>
      <w:r w:rsidR="00227D00">
        <w:t xml:space="preserve">réalisant tous ces types de test de fonctionnalité logique et informatiques, </w:t>
      </w:r>
      <w:r>
        <w:t xml:space="preserve"> </w:t>
      </w:r>
      <w:r w:rsidR="00227D00">
        <w:t>Gonzalo Alfredo Romero Francia a finir par apprendre, comprendre, assimiler et maîtriser toute les théories et notions mathématiques en lien avec las algorithmes de chiffrement et de déchiffrement asymétrique RSA, El-Gamal et ECC</w:t>
      </w:r>
    </w:p>
    <w:p w14:paraId="167792A9" w14:textId="044219F1" w:rsidR="00400F07" w:rsidRPr="00BD6853" w:rsidRDefault="00400F07" w:rsidP="00640ACC">
      <w:pPr>
        <w:jc w:val="both"/>
      </w:pPr>
    </w:p>
    <w:p w14:paraId="76E9DD08" w14:textId="04D17BBD" w:rsidR="00400F07" w:rsidRPr="00BD6853" w:rsidRDefault="00400F07" w:rsidP="00640ACC">
      <w:pPr>
        <w:jc w:val="both"/>
      </w:pPr>
    </w:p>
    <w:p w14:paraId="7384B0A3" w14:textId="44795925" w:rsidR="00400F07" w:rsidRPr="00BD6853" w:rsidRDefault="00400F07" w:rsidP="00640ACC">
      <w:pPr>
        <w:jc w:val="both"/>
      </w:pPr>
    </w:p>
    <w:p w14:paraId="7E5DCB10" w14:textId="6F4410DB" w:rsidR="00400F07" w:rsidRPr="00BD6853" w:rsidRDefault="00400F07" w:rsidP="00640ACC">
      <w:pPr>
        <w:jc w:val="both"/>
      </w:pPr>
    </w:p>
    <w:p w14:paraId="21479F11" w14:textId="53AE0C3E" w:rsidR="00400F07" w:rsidRPr="00BD6853" w:rsidRDefault="00400F07" w:rsidP="00640ACC">
      <w:pPr>
        <w:jc w:val="both"/>
      </w:pPr>
    </w:p>
    <w:p w14:paraId="571881C9" w14:textId="6237DEFF" w:rsidR="00400F07" w:rsidRPr="00BD6853" w:rsidRDefault="00400F07" w:rsidP="00640ACC">
      <w:pPr>
        <w:jc w:val="both"/>
      </w:pPr>
    </w:p>
    <w:p w14:paraId="1472DAD2" w14:textId="15415946" w:rsidR="00400F07" w:rsidRPr="00BD6853" w:rsidRDefault="00400F07" w:rsidP="00640ACC">
      <w:pPr>
        <w:jc w:val="both"/>
      </w:pPr>
    </w:p>
    <w:p w14:paraId="070A81A3" w14:textId="391C0E53" w:rsidR="00400F07" w:rsidRPr="00BD6853" w:rsidRDefault="00400F07" w:rsidP="00CD7695"/>
    <w:p w14:paraId="045E6444" w14:textId="34393D93" w:rsidR="00400F07" w:rsidRPr="00BD6853" w:rsidRDefault="00400F07" w:rsidP="00CD7695"/>
    <w:p w14:paraId="12FC0513" w14:textId="695B671E" w:rsidR="00400F07" w:rsidRPr="00BD6853" w:rsidRDefault="00400F07" w:rsidP="00CD7695"/>
    <w:p w14:paraId="728FD318" w14:textId="12A240D3" w:rsidR="00400F07" w:rsidRPr="00BD6853" w:rsidRDefault="00400F07" w:rsidP="00CD7695"/>
    <w:p w14:paraId="759D90ED" w14:textId="38CDCFBB" w:rsidR="00400F07" w:rsidRPr="00BD6853" w:rsidRDefault="00400F07" w:rsidP="00CD7695"/>
    <w:p w14:paraId="4AA707AF" w14:textId="04DE9ABF" w:rsidR="00400F07" w:rsidRPr="00BD6853" w:rsidRDefault="00400F07" w:rsidP="00CD7695"/>
    <w:p w14:paraId="6AE34084" w14:textId="2B2EEB76" w:rsidR="00400F07" w:rsidRPr="00BD6853" w:rsidRDefault="00400F07" w:rsidP="00CD7695"/>
    <w:p w14:paraId="420BC9BC" w14:textId="59471028" w:rsidR="00400F07" w:rsidRPr="00BD6853" w:rsidRDefault="00400F07" w:rsidP="00CD7695"/>
    <w:p w14:paraId="1643A6BA" w14:textId="3C5FD907" w:rsidR="00400F07" w:rsidRPr="00BD6853" w:rsidRDefault="00400F07" w:rsidP="00CD7695"/>
    <w:p w14:paraId="4415C8DF" w14:textId="12C7D8FF" w:rsidR="00400F07" w:rsidRPr="00BD6853" w:rsidRDefault="00400F07" w:rsidP="00CD7695"/>
    <w:p w14:paraId="17DC7B24" w14:textId="006CD904" w:rsidR="00400F07" w:rsidRPr="00BD6853" w:rsidRDefault="00400F07" w:rsidP="00CD7695"/>
    <w:p w14:paraId="6ACE261F" w14:textId="019971E5" w:rsidR="00400F07" w:rsidRPr="00BD6853" w:rsidRDefault="00400F07" w:rsidP="00CD7695"/>
    <w:p w14:paraId="76B31C27" w14:textId="504C0CB0" w:rsidR="00400F07" w:rsidRPr="00BD6853" w:rsidRDefault="00400F07" w:rsidP="00CD7695"/>
    <w:p w14:paraId="108F9F5F" w14:textId="70E1B469" w:rsidR="00400F07" w:rsidRPr="00BD6853" w:rsidRDefault="00400F07" w:rsidP="00CD7695"/>
    <w:p w14:paraId="1DD30321" w14:textId="432BBA84" w:rsidR="00400F07" w:rsidRPr="00BD6853" w:rsidRDefault="00400F07" w:rsidP="00CD7695"/>
    <w:p w14:paraId="7F9F3643" w14:textId="19F1A027" w:rsidR="00400F07" w:rsidRPr="00BD6853" w:rsidRDefault="00400F07" w:rsidP="00CD7695"/>
    <w:p w14:paraId="6599BCBA" w14:textId="55EA0D20" w:rsidR="00400F07" w:rsidRPr="00BD6853" w:rsidRDefault="00400F07" w:rsidP="00CD7695"/>
    <w:p w14:paraId="0F067180" w14:textId="053CEC0F" w:rsidR="00400F07" w:rsidRPr="00BD6853" w:rsidRDefault="00400F07" w:rsidP="00CD7695"/>
    <w:p w14:paraId="0D38A38A" w14:textId="50E69F6D" w:rsidR="00400F07" w:rsidRPr="00BD6853" w:rsidRDefault="00400F07" w:rsidP="00CD7695"/>
    <w:p w14:paraId="3A7EFE93" w14:textId="34F92F69" w:rsidR="00400F07" w:rsidRPr="00BD6853" w:rsidRDefault="00400F07" w:rsidP="00CD7695"/>
    <w:p w14:paraId="569C9919" w14:textId="50AA38A3" w:rsidR="00400F07" w:rsidRPr="00BD6853" w:rsidRDefault="00400F07" w:rsidP="00CD7695"/>
    <w:p w14:paraId="2D4B95EA" w14:textId="47C2FD89" w:rsidR="00400F07" w:rsidRPr="00BD6853" w:rsidRDefault="00400F07" w:rsidP="00CD7695"/>
    <w:p w14:paraId="1E854E35" w14:textId="7B160E22" w:rsidR="00400F07" w:rsidRPr="00BD6853" w:rsidRDefault="00400F07" w:rsidP="00CD7695"/>
    <w:p w14:paraId="1829281D" w14:textId="7DF49A74" w:rsidR="00400F07" w:rsidRPr="00BD6853" w:rsidRDefault="00400F07" w:rsidP="00CD7695"/>
    <w:p w14:paraId="2BD63DA4" w14:textId="55078CD3" w:rsidR="00400F07" w:rsidRPr="00BD6853" w:rsidRDefault="00400F07" w:rsidP="00CD7695"/>
    <w:p w14:paraId="1DB26919" w14:textId="6076B3E1" w:rsidR="00400F07" w:rsidRPr="00BD6853" w:rsidRDefault="00400F07" w:rsidP="00CD7695"/>
    <w:p w14:paraId="44DFA9BC" w14:textId="537F79D2" w:rsidR="00400F07" w:rsidRPr="00BD6853" w:rsidRDefault="00400F07" w:rsidP="00CD7695"/>
    <w:p w14:paraId="5C71560A" w14:textId="02FE94EE" w:rsidR="00400F07" w:rsidRPr="00BD6853" w:rsidRDefault="00400F07" w:rsidP="00CD7695"/>
    <w:p w14:paraId="7BA41306" w14:textId="607ABF99" w:rsidR="00400F07" w:rsidRPr="00BD6853" w:rsidRDefault="00400F07" w:rsidP="00CD7695"/>
    <w:p w14:paraId="60152912" w14:textId="26D5853C" w:rsidR="00400F07" w:rsidRPr="00BD6853" w:rsidRDefault="00400F07" w:rsidP="00CD7695"/>
    <w:p w14:paraId="686525A3" w14:textId="0B61CC10" w:rsidR="00400F07" w:rsidRPr="00BD6853" w:rsidRDefault="00400F07" w:rsidP="00CD7695"/>
    <w:p w14:paraId="41DE403A" w14:textId="0652D6AD" w:rsidR="00400F07" w:rsidRPr="00BD6853" w:rsidRDefault="00400F07" w:rsidP="00CD7695"/>
    <w:p w14:paraId="33026A03" w14:textId="7EA9D3A5" w:rsidR="00400F07" w:rsidRPr="00BD6853" w:rsidRDefault="00400F07" w:rsidP="00CD7695"/>
    <w:p w14:paraId="542969FC" w14:textId="53D3CAED" w:rsidR="00400F07" w:rsidRPr="00BD6853" w:rsidRDefault="00400F07" w:rsidP="00CD7695"/>
    <w:p w14:paraId="7F1CD2E4" w14:textId="0FD36B25" w:rsidR="00400F07" w:rsidRPr="00BD6853" w:rsidRDefault="00400F07" w:rsidP="00CD7695"/>
    <w:p w14:paraId="3CC216B9" w14:textId="7CEE9E74" w:rsidR="00400F07" w:rsidRPr="00BD6853" w:rsidRDefault="00400F07" w:rsidP="00CD7695"/>
    <w:p w14:paraId="6941D3E1" w14:textId="1D6A55CD" w:rsidR="00400F07" w:rsidRPr="00BD6853" w:rsidRDefault="00400F07" w:rsidP="00CD7695"/>
    <w:p w14:paraId="136A6501" w14:textId="73B18E6F" w:rsidR="00400F07" w:rsidRPr="00BD6853" w:rsidRDefault="00400F07" w:rsidP="00CD7695"/>
    <w:p w14:paraId="7DB22591" w14:textId="36582596" w:rsidR="00400F07" w:rsidRPr="00BD6853" w:rsidRDefault="00400F07" w:rsidP="00CD7695"/>
    <w:p w14:paraId="6EA6B359" w14:textId="0C3B3E98" w:rsidR="00400F07" w:rsidRPr="00BD6853" w:rsidRDefault="00400F07" w:rsidP="00CD7695"/>
    <w:p w14:paraId="57DCF800" w14:textId="77777777" w:rsidR="00400F07" w:rsidRPr="00BD6853" w:rsidRDefault="00400F07" w:rsidP="00CD7695"/>
    <w:p w14:paraId="1AA3FC71" w14:textId="2056D190" w:rsidR="00E57CC1" w:rsidRPr="00BD6853" w:rsidRDefault="00E57CC1" w:rsidP="00CD7695"/>
    <w:p w14:paraId="3DB246FF" w14:textId="7B5A7BA0" w:rsidR="00E57CC1" w:rsidRPr="00BD6853" w:rsidRDefault="00E57CC1" w:rsidP="00CD7695"/>
    <w:p w14:paraId="5945A4E8" w14:textId="5FD434D1" w:rsidR="00E57CC1" w:rsidRPr="00BD6853" w:rsidRDefault="00E57CC1" w:rsidP="00CD7695"/>
    <w:p w14:paraId="6AFB1C47" w14:textId="3E78AE47" w:rsidR="00E57CC1" w:rsidRPr="00BD6853" w:rsidRDefault="00E57CC1" w:rsidP="00CD7695"/>
    <w:p w14:paraId="36C2B595" w14:textId="66BCDC29" w:rsidR="00E57CC1" w:rsidRPr="00BD6853" w:rsidRDefault="00E57CC1" w:rsidP="00CD7695"/>
    <w:p w14:paraId="7656F239" w14:textId="0097730A" w:rsidR="00E57CC1" w:rsidRPr="00BD6853" w:rsidRDefault="00E57CC1" w:rsidP="00CD7695"/>
    <w:p w14:paraId="4D2503B3" w14:textId="200BC54B" w:rsidR="00E57CC1" w:rsidRPr="00BD6853" w:rsidRDefault="00E57CC1" w:rsidP="00CD7695"/>
    <w:p w14:paraId="7E9C9653" w14:textId="583FE450" w:rsidR="00E57CC1" w:rsidRPr="00BD6853" w:rsidRDefault="00E57CC1" w:rsidP="00CD7695"/>
    <w:p w14:paraId="2626BC23" w14:textId="370C53D9" w:rsidR="00E57CC1" w:rsidRPr="00BD6853" w:rsidRDefault="00E57CC1" w:rsidP="00CD7695"/>
    <w:p w14:paraId="6EF96A18" w14:textId="716818BF" w:rsidR="00E57CC1" w:rsidRPr="00BD6853" w:rsidRDefault="00E57CC1" w:rsidP="00CD7695"/>
    <w:p w14:paraId="418A454F" w14:textId="7091AD28" w:rsidR="00E57CC1" w:rsidRPr="00BD6853" w:rsidRDefault="00E57CC1" w:rsidP="00CD7695"/>
    <w:p w14:paraId="1FACBFFC" w14:textId="414DE21D" w:rsidR="00E57CC1" w:rsidRPr="00BD6853" w:rsidRDefault="00E57CC1" w:rsidP="00CD7695"/>
    <w:p w14:paraId="63E85BE2" w14:textId="6419D5C6" w:rsidR="00E57CC1" w:rsidRPr="00BD6853" w:rsidRDefault="00E57CC1" w:rsidP="00CD7695"/>
    <w:p w14:paraId="4E2B039E" w14:textId="63369372" w:rsidR="00E57CC1" w:rsidRPr="00BD6853" w:rsidRDefault="00E57CC1" w:rsidP="00CD7695"/>
    <w:p w14:paraId="3FC36E75" w14:textId="47714383" w:rsidR="00E57CC1" w:rsidRPr="00BD6853" w:rsidRDefault="00E57CC1" w:rsidP="00CD7695"/>
    <w:p w14:paraId="5F37DD97" w14:textId="7D3CE45C" w:rsidR="00E57CC1" w:rsidRPr="00BD6853" w:rsidRDefault="00E57CC1" w:rsidP="00CD7695"/>
    <w:p w14:paraId="24119CF4" w14:textId="52BEF61C" w:rsidR="00E57CC1" w:rsidRPr="00BD6853" w:rsidRDefault="00E57CC1" w:rsidP="00CD7695"/>
    <w:p w14:paraId="02F4763A" w14:textId="776851AE" w:rsidR="00E57CC1" w:rsidRPr="00BD6853" w:rsidRDefault="00E57CC1" w:rsidP="00CD7695"/>
    <w:p w14:paraId="78126C68" w14:textId="75D5CDC9" w:rsidR="00E57CC1" w:rsidRPr="00BD6853" w:rsidRDefault="00E57CC1" w:rsidP="00CD7695"/>
    <w:p w14:paraId="2644898A" w14:textId="2E5D2DCE" w:rsidR="00E57CC1" w:rsidRPr="00BD6853" w:rsidRDefault="00E57CC1" w:rsidP="00CD7695"/>
    <w:p w14:paraId="47B2F3EE" w14:textId="3744BEDD" w:rsidR="00E57CC1" w:rsidRPr="00BD6853" w:rsidRDefault="00E57CC1" w:rsidP="00CD7695"/>
    <w:p w14:paraId="635AF01C" w14:textId="32BA5B7B" w:rsidR="00E57CC1" w:rsidRPr="00BD6853" w:rsidRDefault="00E57CC1" w:rsidP="00CD7695"/>
    <w:p w14:paraId="32545A72" w14:textId="691E9C4E" w:rsidR="00E57CC1" w:rsidRPr="00BD6853" w:rsidRDefault="00E57CC1" w:rsidP="00CD7695"/>
    <w:p w14:paraId="565F54D2" w14:textId="2245D921" w:rsidR="00E57CC1" w:rsidRPr="00BD6853" w:rsidRDefault="00E57CC1" w:rsidP="00CD7695"/>
    <w:p w14:paraId="6CA77C7C" w14:textId="705F9568" w:rsidR="00E57CC1" w:rsidRPr="00BD6853" w:rsidRDefault="00E57CC1" w:rsidP="00CD7695"/>
    <w:p w14:paraId="1DF3BA6F" w14:textId="2A43ED59" w:rsidR="00E57CC1" w:rsidRPr="00BD6853" w:rsidRDefault="00E57CC1" w:rsidP="00CD7695"/>
    <w:p w14:paraId="0AF52B94" w14:textId="7A9581BD" w:rsidR="00E57CC1" w:rsidRPr="00BD6853" w:rsidRDefault="00E57CC1" w:rsidP="00CD7695"/>
    <w:p w14:paraId="549F199C" w14:textId="76A64983" w:rsidR="00E57CC1" w:rsidRPr="00BD6853" w:rsidRDefault="00E57CC1" w:rsidP="00CD7695"/>
    <w:p w14:paraId="645F309B" w14:textId="32D89AA1" w:rsidR="00E57CC1" w:rsidRPr="00BD6853" w:rsidRDefault="00E57CC1" w:rsidP="00CD7695"/>
    <w:p w14:paraId="3AB0D0AE" w14:textId="2C4273E9" w:rsidR="00E57CC1" w:rsidRPr="00BD6853" w:rsidRDefault="00E57CC1" w:rsidP="00CD7695"/>
    <w:p w14:paraId="0C657D2D" w14:textId="2C7FDE6C" w:rsidR="00E57CC1" w:rsidRPr="00BD6853" w:rsidRDefault="00E57CC1" w:rsidP="00CD7695"/>
    <w:p w14:paraId="40849C1E" w14:textId="3A65FE4B" w:rsidR="00E57CC1" w:rsidRPr="00BD6853" w:rsidRDefault="00E57CC1" w:rsidP="00CD7695"/>
    <w:p w14:paraId="75D96373" w14:textId="2FC93BAC" w:rsidR="00E57CC1" w:rsidRPr="00BD6853" w:rsidRDefault="00E57CC1" w:rsidP="00CD7695"/>
    <w:p w14:paraId="560309ED" w14:textId="4DA0BE23" w:rsidR="00E57CC1" w:rsidRPr="00BD6853" w:rsidRDefault="00E57CC1" w:rsidP="00CD7695"/>
    <w:p w14:paraId="2AAB13EA" w14:textId="0027D1A0" w:rsidR="00E57CC1" w:rsidRPr="00BD6853" w:rsidRDefault="00E57CC1" w:rsidP="00CD7695"/>
    <w:p w14:paraId="12A1A3E5" w14:textId="5E194795" w:rsidR="00E57CC1" w:rsidRPr="00BD6853" w:rsidRDefault="00E57CC1" w:rsidP="00CD7695"/>
    <w:p w14:paraId="0ADBFA9A" w14:textId="342998F9" w:rsidR="00E57CC1" w:rsidRPr="00BD6853" w:rsidRDefault="00E57CC1" w:rsidP="00CD7695"/>
    <w:p w14:paraId="3ADE56AF" w14:textId="7EB04353" w:rsidR="00E57CC1" w:rsidRPr="00BD6853" w:rsidRDefault="00E57CC1" w:rsidP="00CD7695"/>
    <w:p w14:paraId="4B13B97E" w14:textId="4EBFF7CE" w:rsidR="00E57CC1" w:rsidRPr="00BD6853" w:rsidRDefault="00E57CC1" w:rsidP="00CD7695"/>
    <w:p w14:paraId="35927C4B" w14:textId="4FB716A5" w:rsidR="00E57CC1" w:rsidRPr="00BD6853" w:rsidRDefault="00E57CC1" w:rsidP="00CD7695"/>
    <w:p w14:paraId="3DECAA22" w14:textId="3B47AD4C" w:rsidR="00E57CC1" w:rsidRPr="00BD6853" w:rsidRDefault="00E57CC1" w:rsidP="00CD7695"/>
    <w:p w14:paraId="47D0195F" w14:textId="156A2669" w:rsidR="00E57CC1" w:rsidRPr="00BD6853" w:rsidRDefault="00E57CC1" w:rsidP="00CD7695"/>
    <w:p w14:paraId="245035E8" w14:textId="3430BBC1" w:rsidR="00E57CC1" w:rsidRPr="00BD6853" w:rsidRDefault="00E57CC1" w:rsidP="00CD7695"/>
    <w:p w14:paraId="4C9FB6FA" w14:textId="263B62D3" w:rsidR="00E57CC1" w:rsidRPr="00BD6853" w:rsidRDefault="00E57CC1" w:rsidP="00CD7695"/>
    <w:p w14:paraId="4F4AEF80" w14:textId="08D2D9D8" w:rsidR="00E57CC1" w:rsidRPr="00BD6853" w:rsidRDefault="00E57CC1" w:rsidP="00CD7695"/>
    <w:p w14:paraId="1BFBECDE" w14:textId="2ABAB95F" w:rsidR="00E57CC1" w:rsidRPr="00BD6853" w:rsidRDefault="00E57CC1" w:rsidP="00CD7695"/>
    <w:p w14:paraId="5866383E" w14:textId="64888E58" w:rsidR="00E57CC1" w:rsidRPr="00BD6853" w:rsidRDefault="00E57CC1" w:rsidP="00CD7695"/>
    <w:p w14:paraId="65C9AE6B" w14:textId="053520A8" w:rsidR="00E57CC1" w:rsidRPr="00BD6853" w:rsidRDefault="00E57CC1" w:rsidP="00CD7695"/>
    <w:p w14:paraId="62328214" w14:textId="46B52A2F" w:rsidR="00E57CC1" w:rsidRPr="00BD6853" w:rsidRDefault="00E57CC1" w:rsidP="00CD7695"/>
    <w:p w14:paraId="2F201CA6" w14:textId="7DF7E265" w:rsidR="00E57CC1" w:rsidRPr="00BD6853" w:rsidRDefault="00E57CC1" w:rsidP="00CD7695"/>
    <w:p w14:paraId="29B53195" w14:textId="273BE265" w:rsidR="00E57CC1" w:rsidRPr="00BD6853" w:rsidRDefault="00E57CC1" w:rsidP="00CD7695"/>
    <w:p w14:paraId="3F68F82F" w14:textId="39060575" w:rsidR="00E57CC1" w:rsidRPr="00BD6853" w:rsidRDefault="00E57CC1" w:rsidP="00CD7695"/>
    <w:p w14:paraId="370C1FF0" w14:textId="67320A22" w:rsidR="00E57CC1" w:rsidRPr="00BD6853" w:rsidRDefault="00E57CC1" w:rsidP="00CD7695"/>
    <w:p w14:paraId="05BBB34A" w14:textId="0CD9D7CE" w:rsidR="00E57CC1" w:rsidRPr="00BD6853" w:rsidRDefault="00E57CC1" w:rsidP="00CD7695"/>
    <w:p w14:paraId="1C38BCF9" w14:textId="47B66CB5" w:rsidR="00E57CC1" w:rsidRPr="00BD6853" w:rsidRDefault="00E57CC1" w:rsidP="00CD7695"/>
    <w:p w14:paraId="3C7523D6" w14:textId="74EC988A" w:rsidR="00E57CC1" w:rsidRPr="00BD6853" w:rsidRDefault="00E57CC1" w:rsidP="00CD7695"/>
    <w:p w14:paraId="33A4D122" w14:textId="54F7C783" w:rsidR="00E57CC1" w:rsidRPr="00BD6853" w:rsidRDefault="00E57CC1" w:rsidP="00CD7695"/>
    <w:p w14:paraId="40ADD557" w14:textId="67DE41E5" w:rsidR="00E57CC1" w:rsidRPr="00BD6853" w:rsidRDefault="00E57CC1" w:rsidP="00CD7695"/>
    <w:p w14:paraId="5492DF7B" w14:textId="2194641A" w:rsidR="00E57CC1" w:rsidRPr="00BD6853" w:rsidRDefault="00E57CC1" w:rsidP="00CD7695"/>
    <w:p w14:paraId="54D0FAEF" w14:textId="70377338" w:rsidR="00E57CC1" w:rsidRPr="00BD6853" w:rsidRDefault="00E57CC1" w:rsidP="00CD7695"/>
    <w:p w14:paraId="1A4C27BA" w14:textId="769CD220" w:rsidR="00E57CC1" w:rsidRPr="00BD6853" w:rsidRDefault="00E57CC1" w:rsidP="00CD7695"/>
    <w:p w14:paraId="7936015E" w14:textId="27DF7B25" w:rsidR="00E57CC1" w:rsidRPr="00BD6853" w:rsidRDefault="00E57CC1" w:rsidP="00CD7695"/>
    <w:p w14:paraId="438407FE" w14:textId="3B33750A" w:rsidR="00E57CC1" w:rsidRPr="00BD6853" w:rsidRDefault="00E57CC1" w:rsidP="00CD7695"/>
    <w:p w14:paraId="401DCB56" w14:textId="520E7FC0" w:rsidR="00E57CC1" w:rsidRPr="00BD6853" w:rsidRDefault="00E57CC1" w:rsidP="00CD7695"/>
    <w:p w14:paraId="1147DCF8" w14:textId="0CF4BF02" w:rsidR="00E57CC1" w:rsidRPr="00BD6853" w:rsidRDefault="00E57CC1" w:rsidP="00CD7695"/>
    <w:p w14:paraId="245069F3" w14:textId="3BFD47EC" w:rsidR="00E57CC1" w:rsidRPr="00BD6853" w:rsidRDefault="00E57CC1" w:rsidP="00CD7695"/>
    <w:p w14:paraId="7EBD0EDC" w14:textId="35EFFDDE" w:rsidR="00E57CC1" w:rsidRPr="00BD6853" w:rsidRDefault="00E57CC1" w:rsidP="00CD7695"/>
    <w:p w14:paraId="52EAEF82" w14:textId="19F34178" w:rsidR="00E57CC1" w:rsidRPr="00BD6853" w:rsidRDefault="00E57CC1" w:rsidP="00CD7695"/>
    <w:p w14:paraId="24235A02" w14:textId="7B40C827" w:rsidR="00E57CC1" w:rsidRPr="00BD6853" w:rsidRDefault="00E57CC1" w:rsidP="00CD7695"/>
    <w:p w14:paraId="7F4B80AB" w14:textId="0E940DBF" w:rsidR="00E57CC1" w:rsidRPr="00BD6853" w:rsidRDefault="00E57CC1" w:rsidP="00CD7695"/>
    <w:p w14:paraId="60E001F8" w14:textId="0CB88008" w:rsidR="00E57CC1" w:rsidRPr="00BD6853" w:rsidRDefault="00E57CC1" w:rsidP="00CD7695"/>
    <w:p w14:paraId="1D146CD4" w14:textId="339FC427" w:rsidR="00E57CC1" w:rsidRPr="00BD6853" w:rsidRDefault="00E57CC1" w:rsidP="00CD7695"/>
    <w:p w14:paraId="1334DC6B" w14:textId="6DF8BCF3" w:rsidR="00E57CC1" w:rsidRPr="00BD6853" w:rsidRDefault="00E57CC1" w:rsidP="00CD7695"/>
    <w:p w14:paraId="7A75AC70" w14:textId="0F652FC3" w:rsidR="00E57CC1" w:rsidRPr="00BD6853" w:rsidRDefault="00E57CC1" w:rsidP="00CD7695"/>
    <w:p w14:paraId="37E6150C" w14:textId="10C23299" w:rsidR="00E57CC1" w:rsidRPr="00BD6853" w:rsidRDefault="00E57CC1" w:rsidP="00CD7695"/>
    <w:p w14:paraId="051BC4C5" w14:textId="15585AFD" w:rsidR="00E57CC1" w:rsidRPr="00BD6853" w:rsidRDefault="00E57CC1" w:rsidP="00CD7695"/>
    <w:p w14:paraId="79A74FD5" w14:textId="22AE99DD" w:rsidR="00E57CC1" w:rsidRPr="00BD6853" w:rsidRDefault="00E57CC1" w:rsidP="00CD7695"/>
    <w:p w14:paraId="1F5173F3" w14:textId="12DA01C1" w:rsidR="00E57CC1" w:rsidRPr="00BD6853" w:rsidRDefault="00E57CC1" w:rsidP="00CD7695"/>
    <w:p w14:paraId="5081FFBC" w14:textId="263CB919" w:rsidR="00E57CC1" w:rsidRPr="00BD6853" w:rsidRDefault="00E57CC1" w:rsidP="00CD7695"/>
    <w:p w14:paraId="0295B9D8" w14:textId="45074B11" w:rsidR="00E57CC1" w:rsidRPr="00BD6853" w:rsidRDefault="00E57CC1" w:rsidP="00CD7695"/>
    <w:p w14:paraId="43D79C7A" w14:textId="419AC1DF" w:rsidR="00E57CC1" w:rsidRPr="00BD6853" w:rsidRDefault="00E57CC1" w:rsidP="00CD7695"/>
    <w:p w14:paraId="690C61C6" w14:textId="1B0FDA00" w:rsidR="00E57CC1" w:rsidRPr="00BD6853" w:rsidRDefault="00E57CC1" w:rsidP="00CD7695"/>
    <w:p w14:paraId="4A2AE926" w14:textId="6B3F24A7" w:rsidR="00E57CC1" w:rsidRPr="00BD6853" w:rsidRDefault="00E57CC1" w:rsidP="00CD7695"/>
    <w:p w14:paraId="706E104E" w14:textId="49746111" w:rsidR="00E57CC1" w:rsidRPr="00BD6853" w:rsidRDefault="00E57CC1" w:rsidP="00CD7695"/>
    <w:p w14:paraId="10BCB633" w14:textId="32A68105" w:rsidR="00E57CC1" w:rsidRPr="00BD6853" w:rsidRDefault="00E57CC1" w:rsidP="00CD7695"/>
    <w:p w14:paraId="38B06306" w14:textId="61D3BE96" w:rsidR="00E57CC1" w:rsidRPr="00BD6853" w:rsidRDefault="00E57CC1" w:rsidP="00CD7695"/>
    <w:p w14:paraId="13435F6E" w14:textId="1AB0B7C2" w:rsidR="00E57CC1" w:rsidRPr="00BD6853" w:rsidRDefault="00E57CC1" w:rsidP="00CD7695"/>
    <w:p w14:paraId="08865B2E" w14:textId="2564B50D" w:rsidR="00E57CC1" w:rsidRPr="00BD6853" w:rsidRDefault="00E57CC1" w:rsidP="00CD7695"/>
    <w:p w14:paraId="23827630" w14:textId="5EFCC755" w:rsidR="00E57CC1" w:rsidRPr="00BD6853" w:rsidRDefault="00E57CC1" w:rsidP="00CD7695"/>
    <w:p w14:paraId="2277F50D" w14:textId="6F00C026" w:rsidR="00E57CC1" w:rsidRPr="00BD6853" w:rsidRDefault="00E57CC1" w:rsidP="00CD7695"/>
    <w:p w14:paraId="0AD85623" w14:textId="286D3896" w:rsidR="00E57CC1" w:rsidRPr="00BD6853" w:rsidRDefault="00E57CC1" w:rsidP="00CD7695"/>
    <w:p w14:paraId="01208AFE" w14:textId="5880E419" w:rsidR="00E57CC1" w:rsidRPr="00BD6853" w:rsidRDefault="00E57CC1" w:rsidP="00CD7695"/>
    <w:p w14:paraId="63BB8B44" w14:textId="2CDAA27F" w:rsidR="00E57CC1" w:rsidRPr="00BD6853" w:rsidRDefault="00E57CC1" w:rsidP="00CD7695"/>
    <w:p w14:paraId="5A98A01A" w14:textId="2C42E79A" w:rsidR="00E57CC1" w:rsidRPr="00BD6853" w:rsidRDefault="00E57CC1" w:rsidP="00CD7695"/>
    <w:p w14:paraId="1DBBD6D7" w14:textId="4A2DAC0E" w:rsidR="00E57CC1" w:rsidRPr="00BD6853" w:rsidRDefault="00E57CC1" w:rsidP="00CD7695"/>
    <w:p w14:paraId="552E6688" w14:textId="70205A40" w:rsidR="00E57CC1" w:rsidRPr="00BD6853" w:rsidRDefault="00E57CC1" w:rsidP="00CD7695"/>
    <w:p w14:paraId="24334A34" w14:textId="5EB27798" w:rsidR="00E57CC1" w:rsidRPr="00BD6853" w:rsidRDefault="00E57CC1" w:rsidP="00CD7695"/>
    <w:p w14:paraId="7FA2DFBA" w14:textId="266DD6C9" w:rsidR="00E57CC1" w:rsidRPr="00BD6853" w:rsidRDefault="00E57CC1" w:rsidP="00CD7695"/>
    <w:p w14:paraId="5ED5AC5E" w14:textId="464279B3" w:rsidR="00E57CC1" w:rsidRPr="00BD6853" w:rsidRDefault="00E57CC1" w:rsidP="00CD7695"/>
    <w:p w14:paraId="7F43A2E9" w14:textId="60CDD182" w:rsidR="00E57CC1" w:rsidRPr="00BD6853" w:rsidRDefault="00E57CC1" w:rsidP="00CD7695"/>
    <w:p w14:paraId="52EB54A6" w14:textId="291B37C7" w:rsidR="00E57CC1" w:rsidRPr="00BD6853" w:rsidRDefault="00E57CC1" w:rsidP="00CD7695"/>
    <w:p w14:paraId="14378E1C" w14:textId="32538038" w:rsidR="00E57CC1" w:rsidRPr="00BD6853" w:rsidRDefault="00E57CC1" w:rsidP="00CD7695"/>
    <w:p w14:paraId="486AB916" w14:textId="414B6B8A" w:rsidR="00E57CC1" w:rsidRPr="00BD6853" w:rsidRDefault="00E57CC1" w:rsidP="00CD7695"/>
    <w:p w14:paraId="05697237" w14:textId="394F5CBB" w:rsidR="00E57CC1" w:rsidRPr="00BD6853" w:rsidRDefault="00E57CC1" w:rsidP="00CD7695"/>
    <w:p w14:paraId="34A546FA" w14:textId="43A0C4E1" w:rsidR="00E57CC1" w:rsidRPr="00BD6853" w:rsidRDefault="00E57CC1" w:rsidP="00CD7695"/>
    <w:p w14:paraId="09ADC056" w14:textId="69B8597D" w:rsidR="00E57CC1" w:rsidRPr="00BD6853" w:rsidRDefault="00E57CC1" w:rsidP="00CD7695"/>
    <w:p w14:paraId="604DFDBB" w14:textId="2B0BC94C" w:rsidR="00E57CC1" w:rsidRPr="00BD6853" w:rsidRDefault="00E57CC1" w:rsidP="00CD7695"/>
    <w:p w14:paraId="7E3644B1" w14:textId="02F64393" w:rsidR="00E57CC1" w:rsidRPr="00BD6853" w:rsidRDefault="00E57CC1" w:rsidP="00CD7695"/>
    <w:p w14:paraId="3C8B08E3" w14:textId="3CE0C5EF" w:rsidR="00E57CC1" w:rsidRPr="00BD6853" w:rsidRDefault="00E57CC1" w:rsidP="00CD7695"/>
    <w:p w14:paraId="161627A9" w14:textId="6AFC3CF5" w:rsidR="00E57CC1" w:rsidRPr="00BD6853" w:rsidRDefault="00E57CC1" w:rsidP="00CD7695"/>
    <w:p w14:paraId="69BB768B" w14:textId="57BF8FEE" w:rsidR="00E57CC1" w:rsidRPr="00BD6853" w:rsidRDefault="00E57CC1" w:rsidP="00CD7695"/>
    <w:p w14:paraId="6B018AB4" w14:textId="35331526" w:rsidR="00E57CC1" w:rsidRPr="00BD6853" w:rsidRDefault="00E57CC1" w:rsidP="00CD7695"/>
    <w:p w14:paraId="03BF3317" w14:textId="5917BC7D" w:rsidR="00E57CC1" w:rsidRPr="00BD6853" w:rsidRDefault="00E57CC1" w:rsidP="00CD7695"/>
    <w:p w14:paraId="7EA6FE05" w14:textId="676BF442" w:rsidR="00E57CC1" w:rsidRPr="00BD6853" w:rsidRDefault="00E57CC1" w:rsidP="00CD7695"/>
    <w:p w14:paraId="33867E4A" w14:textId="49A7AF74" w:rsidR="00E57CC1" w:rsidRPr="00BD6853" w:rsidRDefault="00E57CC1" w:rsidP="00CD7695"/>
    <w:p w14:paraId="4102D56C" w14:textId="24C279BC" w:rsidR="00E57CC1" w:rsidRPr="00BD6853" w:rsidRDefault="00E57CC1" w:rsidP="00CD7695"/>
    <w:p w14:paraId="53C4F18B" w14:textId="45734FF1" w:rsidR="00E57CC1" w:rsidRPr="00BD6853" w:rsidRDefault="00E57CC1" w:rsidP="00CD7695"/>
    <w:p w14:paraId="73CEA059" w14:textId="58EA6154" w:rsidR="00E57CC1" w:rsidRPr="00BD6853" w:rsidRDefault="00E57CC1" w:rsidP="00CD7695"/>
    <w:p w14:paraId="32A4BC0B" w14:textId="74CEB461" w:rsidR="00E57CC1" w:rsidRPr="00BD6853" w:rsidRDefault="00E57CC1" w:rsidP="00CD7695"/>
    <w:p w14:paraId="38EAEAE5" w14:textId="27421E32" w:rsidR="00E57CC1" w:rsidRPr="00BD6853" w:rsidRDefault="00E57CC1" w:rsidP="00CD7695"/>
    <w:p w14:paraId="2E8D3730" w14:textId="7A8AE9CD" w:rsidR="00E57CC1" w:rsidRPr="00BD6853" w:rsidRDefault="00E57CC1" w:rsidP="00CD7695"/>
    <w:p w14:paraId="3E38549C" w14:textId="1212B752" w:rsidR="00E57CC1" w:rsidRPr="00BD6853" w:rsidRDefault="00E57CC1" w:rsidP="00CD7695"/>
    <w:p w14:paraId="730F85AD" w14:textId="3588233A" w:rsidR="00E57CC1" w:rsidRPr="00BD6853" w:rsidRDefault="00E57CC1" w:rsidP="00CD7695"/>
    <w:p w14:paraId="42BC38C5" w14:textId="49DAA918" w:rsidR="00E57CC1" w:rsidRPr="00BD6853" w:rsidRDefault="00E57CC1" w:rsidP="00CD7695"/>
    <w:p w14:paraId="6495DB27" w14:textId="64055469" w:rsidR="00E57CC1" w:rsidRPr="00BD6853" w:rsidRDefault="00E57CC1" w:rsidP="00CD7695"/>
    <w:p w14:paraId="3B8439E7" w14:textId="5AAE3320" w:rsidR="00E57CC1" w:rsidRPr="00BD6853" w:rsidRDefault="00E57CC1" w:rsidP="00CD7695"/>
    <w:p w14:paraId="67EC3527" w14:textId="6BC013E6" w:rsidR="00E57CC1" w:rsidRPr="00BD6853" w:rsidRDefault="00E57CC1" w:rsidP="00CD7695"/>
    <w:p w14:paraId="42C84CA0" w14:textId="19306986" w:rsidR="00E57CC1" w:rsidRPr="00BD6853" w:rsidRDefault="00E57CC1" w:rsidP="00CD7695"/>
    <w:p w14:paraId="714CF386" w14:textId="30273E36" w:rsidR="00E57CC1" w:rsidRPr="00BD6853" w:rsidRDefault="00E57CC1" w:rsidP="00CD7695"/>
    <w:p w14:paraId="6C8A720F" w14:textId="16469E7D" w:rsidR="00E57CC1" w:rsidRPr="00BD6853" w:rsidRDefault="00E57CC1" w:rsidP="00CD7695"/>
    <w:p w14:paraId="2E3AF0C3" w14:textId="26332A08" w:rsidR="00E57CC1" w:rsidRPr="00BD6853" w:rsidRDefault="00E57CC1" w:rsidP="00CD7695"/>
    <w:p w14:paraId="13E0296F" w14:textId="19A24777" w:rsidR="00E57CC1" w:rsidRPr="00BD6853" w:rsidRDefault="00E57CC1" w:rsidP="00CD7695"/>
    <w:p w14:paraId="019C664B" w14:textId="680CF85A" w:rsidR="00E57CC1" w:rsidRPr="00BD6853" w:rsidRDefault="00E57CC1" w:rsidP="00CD7695"/>
    <w:p w14:paraId="54A07BDF" w14:textId="2BBD03E3" w:rsidR="00E57CC1" w:rsidRPr="00BD6853" w:rsidRDefault="00E57CC1" w:rsidP="00CD7695"/>
    <w:p w14:paraId="0D4AE832" w14:textId="0DBA79A5" w:rsidR="00E57CC1" w:rsidRPr="00BD6853" w:rsidRDefault="00E57CC1" w:rsidP="00CD7695"/>
    <w:p w14:paraId="45D95A40" w14:textId="3E6822A4" w:rsidR="00E57CC1" w:rsidRPr="00BD6853" w:rsidRDefault="00E57CC1" w:rsidP="00CD7695"/>
    <w:p w14:paraId="3C05BBCE" w14:textId="43029997" w:rsidR="00E57CC1" w:rsidRPr="00BD6853" w:rsidRDefault="00E57CC1" w:rsidP="00CD7695"/>
    <w:p w14:paraId="55CB01D5" w14:textId="68122942" w:rsidR="00E57CC1" w:rsidRPr="00BD6853" w:rsidRDefault="00E57CC1" w:rsidP="00CD7695"/>
    <w:p w14:paraId="1BC5C3DD" w14:textId="0CF7A491" w:rsidR="00E57CC1" w:rsidRPr="00BD6853" w:rsidRDefault="00E57CC1" w:rsidP="00CD7695"/>
    <w:p w14:paraId="137119C2" w14:textId="74F5DB19" w:rsidR="00E57CC1" w:rsidRPr="00BD6853" w:rsidRDefault="00E57CC1" w:rsidP="00CD7695"/>
    <w:p w14:paraId="16E3540F" w14:textId="2A1C6E3C" w:rsidR="00E57CC1" w:rsidRPr="00BD6853" w:rsidRDefault="00E57CC1" w:rsidP="00CD7695"/>
    <w:p w14:paraId="1FBDC2C6" w14:textId="4DE5EAA3" w:rsidR="00E57CC1" w:rsidRPr="00BD6853" w:rsidRDefault="00E57CC1" w:rsidP="00CD7695"/>
    <w:p w14:paraId="08675EB6" w14:textId="00A92A63" w:rsidR="00E57CC1" w:rsidRPr="00BD6853" w:rsidRDefault="00E57CC1" w:rsidP="00CD7695"/>
    <w:p w14:paraId="74CBC944" w14:textId="48F52379" w:rsidR="00E57CC1" w:rsidRPr="00BD6853" w:rsidRDefault="00E57CC1" w:rsidP="00CD7695"/>
    <w:p w14:paraId="7F5EC261" w14:textId="7153F2E1" w:rsidR="00E57CC1" w:rsidRPr="00BD6853" w:rsidRDefault="00E57CC1" w:rsidP="00CD7695"/>
    <w:p w14:paraId="3C999474" w14:textId="6AE10393" w:rsidR="00E57CC1" w:rsidRPr="00BD6853" w:rsidRDefault="00E57CC1" w:rsidP="00CD7695"/>
    <w:p w14:paraId="55530BA6" w14:textId="6DF2B2D9" w:rsidR="00E57CC1" w:rsidRPr="00BD6853" w:rsidRDefault="00E57CC1" w:rsidP="00CD7695"/>
    <w:p w14:paraId="12C41CFB" w14:textId="08987D43" w:rsidR="00E57CC1" w:rsidRPr="00BD6853" w:rsidRDefault="00E57CC1" w:rsidP="00CD7695"/>
    <w:p w14:paraId="5D0A3008" w14:textId="6AE181B0" w:rsidR="00E57CC1" w:rsidRPr="00BD6853" w:rsidRDefault="00E57CC1" w:rsidP="00CD7695"/>
    <w:p w14:paraId="68393485" w14:textId="75A0CE9F" w:rsidR="00E57CC1" w:rsidRPr="00BD6853" w:rsidRDefault="00E57CC1" w:rsidP="00CD7695"/>
    <w:p w14:paraId="352390B7" w14:textId="30738623" w:rsidR="00E57CC1" w:rsidRPr="00BD6853" w:rsidRDefault="00E57CC1" w:rsidP="00CD7695"/>
    <w:p w14:paraId="5AEDB565" w14:textId="6C54C4DF" w:rsidR="00E57CC1" w:rsidRPr="00BD6853" w:rsidRDefault="00E57CC1" w:rsidP="00CD7695"/>
    <w:p w14:paraId="0B118F68" w14:textId="3BB74DF1" w:rsidR="00E57CC1" w:rsidRPr="00BD6853" w:rsidRDefault="00E57CC1" w:rsidP="00CD7695"/>
    <w:p w14:paraId="0235E322" w14:textId="685734E3" w:rsidR="00E57CC1" w:rsidRPr="00BD6853" w:rsidRDefault="00E57CC1" w:rsidP="00CD7695"/>
    <w:p w14:paraId="7494E8BE" w14:textId="0FB1B0AB" w:rsidR="00E57CC1" w:rsidRPr="00BD6853" w:rsidRDefault="00E57CC1" w:rsidP="00CD7695"/>
    <w:p w14:paraId="2ED35C79" w14:textId="7D8F6B50" w:rsidR="00E57CC1" w:rsidRPr="00BD6853" w:rsidRDefault="00E57CC1" w:rsidP="00CD7695"/>
    <w:p w14:paraId="0214E8B5" w14:textId="773018FB" w:rsidR="00E57CC1" w:rsidRPr="00BD6853" w:rsidRDefault="00E57CC1" w:rsidP="00CD7695"/>
    <w:p w14:paraId="0B3B3BFE" w14:textId="7A792B8E" w:rsidR="00E57CC1" w:rsidRPr="00BD6853" w:rsidRDefault="00E57CC1" w:rsidP="00CD7695"/>
    <w:p w14:paraId="1588CDD7" w14:textId="3C4D7045" w:rsidR="00E57CC1" w:rsidRPr="00BD6853" w:rsidRDefault="00E57CC1" w:rsidP="00CD7695"/>
    <w:p w14:paraId="01D8E5A1" w14:textId="78EE0DCD" w:rsidR="00E57CC1" w:rsidRPr="00BD6853" w:rsidRDefault="00E57CC1" w:rsidP="00CD7695"/>
    <w:p w14:paraId="5F947A25" w14:textId="5E1EB3FB" w:rsidR="00E57CC1" w:rsidRPr="00BD6853" w:rsidRDefault="00E57CC1" w:rsidP="00CD7695"/>
    <w:p w14:paraId="5AEB9C84" w14:textId="1BE06938" w:rsidR="00E57CC1" w:rsidRPr="00BD6853" w:rsidRDefault="00E57CC1" w:rsidP="00CD7695"/>
    <w:p w14:paraId="0B314717" w14:textId="7C80E43D" w:rsidR="00E57CC1" w:rsidRPr="00BD6853" w:rsidRDefault="00E57CC1" w:rsidP="00CD7695"/>
    <w:p w14:paraId="77C102C6" w14:textId="429467A1" w:rsidR="00E57CC1" w:rsidRPr="00BD6853" w:rsidRDefault="00E57CC1" w:rsidP="00CD7695"/>
    <w:p w14:paraId="52587583" w14:textId="26A0FD41" w:rsidR="00E57CC1" w:rsidRPr="00BD6853" w:rsidRDefault="00E57CC1" w:rsidP="00CD7695"/>
    <w:p w14:paraId="09207837" w14:textId="3DB0820A" w:rsidR="00E57CC1" w:rsidRPr="00BD6853" w:rsidRDefault="00E57CC1" w:rsidP="00CD7695"/>
    <w:p w14:paraId="37798BFB" w14:textId="4CFBE790" w:rsidR="00E57CC1" w:rsidRPr="00BD6853" w:rsidRDefault="00E57CC1" w:rsidP="00CD7695"/>
    <w:p w14:paraId="76EF4ECF" w14:textId="55AF50B0" w:rsidR="00E57CC1" w:rsidRPr="00BD6853" w:rsidRDefault="00E57CC1" w:rsidP="00CD7695"/>
    <w:p w14:paraId="41B74295" w14:textId="2E823562" w:rsidR="00E57CC1" w:rsidRPr="00BD6853" w:rsidRDefault="00E57CC1" w:rsidP="00CD7695"/>
    <w:p w14:paraId="5446AF9E" w14:textId="36CC1106" w:rsidR="00E57CC1" w:rsidRPr="00BD6853" w:rsidRDefault="00E57CC1" w:rsidP="00CD7695"/>
    <w:p w14:paraId="4DB5D7BD" w14:textId="54224F37" w:rsidR="00E57CC1" w:rsidRPr="00BD6853" w:rsidRDefault="00E57CC1" w:rsidP="00CD7695"/>
    <w:p w14:paraId="4345DDDA" w14:textId="6A5CCB1C" w:rsidR="00E57CC1" w:rsidRPr="00BD6853" w:rsidRDefault="00E57CC1" w:rsidP="00CD7695"/>
    <w:p w14:paraId="04E8E5FD" w14:textId="75CBD534" w:rsidR="00E57CC1" w:rsidRPr="00BD6853" w:rsidRDefault="00E57CC1" w:rsidP="00CD7695"/>
    <w:p w14:paraId="27BF11DF" w14:textId="681D53BA" w:rsidR="00E57CC1" w:rsidRPr="00BD6853" w:rsidRDefault="00E57CC1" w:rsidP="00CD7695"/>
    <w:p w14:paraId="4821FDDB" w14:textId="5B149AFD" w:rsidR="00E57CC1" w:rsidRPr="00BD6853" w:rsidRDefault="00E57CC1" w:rsidP="00CD7695"/>
    <w:p w14:paraId="408AD359" w14:textId="77777777" w:rsidR="00E57CC1" w:rsidRPr="00BD6853" w:rsidRDefault="00E57CC1" w:rsidP="00CD7695"/>
    <w:p w14:paraId="59FA4B82" w14:textId="722F9F4D" w:rsidR="00E57CC1" w:rsidRPr="00BD6853" w:rsidRDefault="00E57CC1" w:rsidP="00CD7695"/>
    <w:p w14:paraId="27FF4E73" w14:textId="087166D3" w:rsidR="00E57CC1" w:rsidRPr="00BD6853" w:rsidRDefault="00E57CC1" w:rsidP="00CD7695"/>
    <w:p w14:paraId="0182665A" w14:textId="029D38EE" w:rsidR="00E57CC1" w:rsidRPr="00BD6853" w:rsidRDefault="00E57CC1" w:rsidP="00CD7695"/>
    <w:p w14:paraId="649DB8B5" w14:textId="11C3F094" w:rsidR="00E57CC1" w:rsidRPr="00BD6853" w:rsidRDefault="00E57CC1" w:rsidP="00CD7695"/>
    <w:p w14:paraId="24F10973" w14:textId="4E0456A5" w:rsidR="00E57CC1" w:rsidRPr="00BD6853" w:rsidRDefault="00E57CC1" w:rsidP="00CD7695"/>
    <w:p w14:paraId="177CD7ED" w14:textId="2B746CBA" w:rsidR="00E57CC1" w:rsidRPr="00BD6853" w:rsidRDefault="00E57CC1" w:rsidP="00CD7695"/>
    <w:p w14:paraId="2C7BD5F1" w14:textId="25CB4523" w:rsidR="00E57CC1" w:rsidRPr="00BD6853" w:rsidRDefault="00E57CC1" w:rsidP="00CD7695"/>
    <w:p w14:paraId="0228073E" w14:textId="54AA797D" w:rsidR="00E57CC1" w:rsidRPr="00BD6853" w:rsidRDefault="00E57CC1" w:rsidP="00CD7695"/>
    <w:p w14:paraId="2B039172" w14:textId="42EF9582" w:rsidR="00E57CC1" w:rsidRPr="00BD6853" w:rsidRDefault="00E57CC1" w:rsidP="00CD7695"/>
    <w:p w14:paraId="7C4786EC" w14:textId="5F0FFEBF" w:rsidR="00E57CC1" w:rsidRPr="00BD6853" w:rsidRDefault="00E57CC1" w:rsidP="00CD7695"/>
    <w:p w14:paraId="03ACDEB3" w14:textId="19E82F6E" w:rsidR="00E57CC1" w:rsidRPr="00BD6853" w:rsidRDefault="00E57CC1" w:rsidP="00CD7695"/>
    <w:p w14:paraId="7B703D7D" w14:textId="1BF3DCE6" w:rsidR="00E57CC1" w:rsidRPr="00BD6853" w:rsidRDefault="00E57CC1" w:rsidP="00CD7695"/>
    <w:p w14:paraId="756E1A06" w14:textId="1BE95A68" w:rsidR="00E57CC1" w:rsidRPr="00BD6853" w:rsidRDefault="00E57CC1" w:rsidP="00CD7695"/>
    <w:p w14:paraId="623E15EE" w14:textId="02DC369D" w:rsidR="00E57CC1" w:rsidRPr="00BD6853" w:rsidRDefault="00E57CC1" w:rsidP="00CD7695"/>
    <w:p w14:paraId="5527CEC5" w14:textId="73343C13" w:rsidR="00E57CC1" w:rsidRPr="00BD6853" w:rsidRDefault="00E57CC1" w:rsidP="00CD7695"/>
    <w:p w14:paraId="35F193F2" w14:textId="0FC58C40" w:rsidR="00E57CC1" w:rsidRPr="00BD6853" w:rsidRDefault="00E57CC1" w:rsidP="00CD7695"/>
    <w:p w14:paraId="28A224DB" w14:textId="6F6CA279" w:rsidR="00E57CC1" w:rsidRPr="00BD6853" w:rsidRDefault="00E57CC1" w:rsidP="00CD7695"/>
    <w:p w14:paraId="35A1EFA6" w14:textId="2073782B" w:rsidR="00E57CC1" w:rsidRPr="00BD6853" w:rsidRDefault="00E57CC1" w:rsidP="00CD7695"/>
    <w:p w14:paraId="08D5BA54" w14:textId="0A59DE8B" w:rsidR="00E57CC1" w:rsidRPr="00BD6853" w:rsidRDefault="00E57CC1" w:rsidP="00CD7695"/>
    <w:p w14:paraId="34BB2C8D" w14:textId="0BA8DD97" w:rsidR="00E57CC1" w:rsidRPr="00BD6853" w:rsidRDefault="00E57CC1" w:rsidP="00CD7695"/>
    <w:p w14:paraId="68499E74" w14:textId="6B50B59C" w:rsidR="00E57CC1" w:rsidRPr="00BD6853" w:rsidRDefault="00E57CC1" w:rsidP="00CD7695"/>
    <w:p w14:paraId="125409FA" w14:textId="3D0F694D" w:rsidR="00E57CC1" w:rsidRPr="00BD6853" w:rsidRDefault="00E57CC1" w:rsidP="00CD7695"/>
    <w:p w14:paraId="134792A1" w14:textId="3BD0F44B" w:rsidR="00E57CC1" w:rsidRPr="00BD6853" w:rsidRDefault="00E57CC1" w:rsidP="00CD7695"/>
    <w:p w14:paraId="5A38B7DD" w14:textId="4CF27239" w:rsidR="00E57CC1" w:rsidRPr="00BD6853" w:rsidRDefault="00E57CC1" w:rsidP="00CD7695"/>
    <w:p w14:paraId="0C14E5DA" w14:textId="18C29A50" w:rsidR="00E57CC1" w:rsidRPr="00BD6853" w:rsidRDefault="00E57CC1" w:rsidP="00CD7695"/>
    <w:p w14:paraId="7CA6B8CA" w14:textId="230C1366" w:rsidR="00E57CC1" w:rsidRPr="00BD6853" w:rsidRDefault="00E57CC1" w:rsidP="00CD7695"/>
    <w:p w14:paraId="2150E6D4" w14:textId="37B42463" w:rsidR="00E57CC1" w:rsidRPr="00BD6853" w:rsidRDefault="00E57CC1" w:rsidP="00CD7695"/>
    <w:p w14:paraId="14E4CDD9" w14:textId="28B9B62E" w:rsidR="00E57CC1" w:rsidRPr="00BD6853" w:rsidRDefault="00E57CC1" w:rsidP="00CD7695"/>
    <w:p w14:paraId="778ECCF6" w14:textId="3C59F9CB" w:rsidR="00E57CC1" w:rsidRPr="00BD6853" w:rsidRDefault="00E57CC1" w:rsidP="00CD7695"/>
    <w:p w14:paraId="62D0C779" w14:textId="7E8147EB" w:rsidR="00E57CC1" w:rsidRPr="00BD6853" w:rsidRDefault="00E57CC1" w:rsidP="00CD7695"/>
    <w:p w14:paraId="40B0EFD7" w14:textId="5EEDF37B" w:rsidR="00E57CC1" w:rsidRPr="00BD6853" w:rsidRDefault="00E57CC1" w:rsidP="00CD7695"/>
    <w:p w14:paraId="69A2907F" w14:textId="1C8E37AC" w:rsidR="00E57CC1" w:rsidRPr="00BD6853" w:rsidRDefault="00E57CC1" w:rsidP="00CD7695"/>
    <w:p w14:paraId="16FA8BAB" w14:textId="24CCCBDB" w:rsidR="00E57CC1" w:rsidRPr="00BD6853" w:rsidRDefault="00E57CC1" w:rsidP="00CD7695"/>
    <w:p w14:paraId="5FB554E4" w14:textId="4A86A1D8" w:rsidR="00E57CC1" w:rsidRPr="00BD6853" w:rsidRDefault="00E57CC1" w:rsidP="00CD7695"/>
    <w:p w14:paraId="29FBAE57" w14:textId="375C1566" w:rsidR="00E57CC1" w:rsidRPr="00BD6853" w:rsidRDefault="00E57CC1" w:rsidP="00CD7695"/>
    <w:p w14:paraId="62ADC311" w14:textId="3F215B49" w:rsidR="00E57CC1" w:rsidRPr="00BD6853" w:rsidRDefault="00E57CC1" w:rsidP="00CD7695"/>
    <w:p w14:paraId="7DB7DFE0" w14:textId="121484D8" w:rsidR="00E57CC1" w:rsidRPr="00BD6853" w:rsidRDefault="00E57CC1" w:rsidP="00CD7695"/>
    <w:p w14:paraId="38391EAC" w14:textId="025A7BEA" w:rsidR="00E57CC1" w:rsidRPr="00BD6853" w:rsidRDefault="00E57CC1" w:rsidP="00CD7695"/>
    <w:p w14:paraId="645061CC" w14:textId="7AC4CC3D" w:rsidR="00E57CC1" w:rsidRPr="00BD6853" w:rsidRDefault="00E57CC1" w:rsidP="00CD7695"/>
    <w:p w14:paraId="6ADC3E0A" w14:textId="1E44E578" w:rsidR="00E57CC1" w:rsidRPr="00BD6853" w:rsidRDefault="00E57CC1" w:rsidP="00CD7695"/>
    <w:p w14:paraId="5423EC5B" w14:textId="012F4F01" w:rsidR="00E57CC1" w:rsidRPr="00BD6853" w:rsidRDefault="00E57CC1" w:rsidP="00CD7695"/>
    <w:p w14:paraId="0EF69B14" w14:textId="25A80D35" w:rsidR="00E57CC1" w:rsidRPr="00BD6853" w:rsidRDefault="00E57CC1" w:rsidP="00CD7695"/>
    <w:p w14:paraId="3B0F7F69" w14:textId="5C97B679" w:rsidR="00E57CC1" w:rsidRPr="00BD6853" w:rsidRDefault="00E57CC1" w:rsidP="00CD7695"/>
    <w:p w14:paraId="43402184" w14:textId="0E528B77" w:rsidR="00E57CC1" w:rsidRPr="00BD6853" w:rsidRDefault="00E57CC1" w:rsidP="00CD7695"/>
    <w:p w14:paraId="0FBD04CA" w14:textId="616D6178" w:rsidR="00E57CC1" w:rsidRPr="00BD6853" w:rsidRDefault="00E57CC1" w:rsidP="00CD7695"/>
    <w:p w14:paraId="3C411940" w14:textId="2872923B" w:rsidR="00E57CC1" w:rsidRPr="00BD6853" w:rsidRDefault="00E57CC1" w:rsidP="00CD7695"/>
    <w:p w14:paraId="4E609D13" w14:textId="6B76D238" w:rsidR="00E57CC1" w:rsidRPr="00BD6853" w:rsidRDefault="00E57CC1" w:rsidP="00CD7695"/>
    <w:p w14:paraId="486B92E6" w14:textId="61EF5267" w:rsidR="00E57CC1" w:rsidRPr="00BD6853" w:rsidRDefault="00E57CC1" w:rsidP="00CD7695"/>
    <w:p w14:paraId="353912E2" w14:textId="69963D4B" w:rsidR="00E57CC1" w:rsidRPr="00BD6853" w:rsidRDefault="00E57CC1" w:rsidP="00CD7695"/>
    <w:p w14:paraId="43BA543E" w14:textId="5E3E9AE0" w:rsidR="00E57CC1" w:rsidRPr="00BD6853" w:rsidRDefault="00E57CC1" w:rsidP="00CD7695"/>
    <w:p w14:paraId="22C860BD" w14:textId="7C33F292" w:rsidR="00E57CC1" w:rsidRPr="00BD6853" w:rsidRDefault="00E57CC1" w:rsidP="00CD7695"/>
    <w:p w14:paraId="6FEDC8EA" w14:textId="1041BF35" w:rsidR="00E57CC1" w:rsidRPr="00BD6853" w:rsidRDefault="00E57CC1" w:rsidP="00CD7695"/>
    <w:p w14:paraId="45511405" w14:textId="5279CD65" w:rsidR="00E57CC1" w:rsidRPr="00BD6853" w:rsidRDefault="00E57CC1" w:rsidP="00CD7695"/>
    <w:p w14:paraId="25C983C5" w14:textId="3ED0DB82" w:rsidR="00E57CC1" w:rsidRPr="00BD6853" w:rsidRDefault="00E57CC1" w:rsidP="00CD7695"/>
    <w:p w14:paraId="6D81D3E1" w14:textId="28AA4DC9" w:rsidR="00E57CC1" w:rsidRPr="00BD6853" w:rsidRDefault="00E57CC1" w:rsidP="00CD7695"/>
    <w:p w14:paraId="2876D2FD" w14:textId="71890BE0" w:rsidR="00E57CC1" w:rsidRPr="00BD6853" w:rsidRDefault="00E57CC1" w:rsidP="00CD7695"/>
    <w:p w14:paraId="319973A8" w14:textId="66F6C16E" w:rsidR="00E57CC1" w:rsidRPr="00BD6853" w:rsidRDefault="00E57CC1" w:rsidP="00CD7695"/>
    <w:p w14:paraId="23678B27" w14:textId="56522A1D" w:rsidR="00E57CC1" w:rsidRPr="00BD6853" w:rsidRDefault="00E57CC1" w:rsidP="00CD7695"/>
    <w:p w14:paraId="2926774C" w14:textId="43BB7381" w:rsidR="00E57CC1" w:rsidRPr="00BD6853" w:rsidRDefault="00E57CC1" w:rsidP="00CD7695"/>
    <w:p w14:paraId="094AEDFD" w14:textId="1A98B963" w:rsidR="00E57CC1" w:rsidRPr="00BD6853" w:rsidRDefault="00E57CC1" w:rsidP="00CD7695"/>
    <w:p w14:paraId="700CC076" w14:textId="3440633B" w:rsidR="00E57CC1" w:rsidRPr="00BD6853" w:rsidRDefault="00E57CC1" w:rsidP="00CD7695"/>
    <w:p w14:paraId="252BABB9" w14:textId="17679128" w:rsidR="00E57CC1" w:rsidRPr="00BD6853" w:rsidRDefault="00E57CC1" w:rsidP="00CD7695"/>
    <w:p w14:paraId="7B3860CD" w14:textId="3CE69E4C" w:rsidR="00E57CC1" w:rsidRPr="00BD6853" w:rsidRDefault="00E57CC1" w:rsidP="00CD7695"/>
    <w:p w14:paraId="76538CF8" w14:textId="7E53EB3E" w:rsidR="00E57CC1" w:rsidRPr="00BD6853" w:rsidRDefault="00E57CC1" w:rsidP="00CD7695"/>
    <w:p w14:paraId="7474B21D" w14:textId="3BE207D5" w:rsidR="00E57CC1" w:rsidRPr="00BD6853" w:rsidRDefault="00E57CC1" w:rsidP="00CD7695"/>
    <w:p w14:paraId="6953559C" w14:textId="3D083CB4" w:rsidR="00E57CC1" w:rsidRPr="00BD6853" w:rsidRDefault="00E57CC1" w:rsidP="00CD7695"/>
    <w:p w14:paraId="000DA8F9" w14:textId="27181B4B" w:rsidR="00E57CC1" w:rsidRPr="00BD6853" w:rsidRDefault="00E57CC1" w:rsidP="00CD7695"/>
    <w:p w14:paraId="62DBE6FC" w14:textId="293937C0" w:rsidR="00E57CC1" w:rsidRPr="00BD6853" w:rsidRDefault="00E57CC1" w:rsidP="00CD7695"/>
    <w:p w14:paraId="131C914D" w14:textId="49FEF490" w:rsidR="00E57CC1" w:rsidRPr="00BD6853" w:rsidRDefault="00E57CC1" w:rsidP="00CD7695"/>
    <w:p w14:paraId="54F91DFD" w14:textId="74005F67" w:rsidR="00E57CC1" w:rsidRPr="00BD6853" w:rsidRDefault="00E57CC1" w:rsidP="00CD7695"/>
    <w:p w14:paraId="4D58F338" w14:textId="68778E79" w:rsidR="00E57CC1" w:rsidRPr="00BD6853" w:rsidRDefault="00E57CC1" w:rsidP="00CD7695"/>
    <w:p w14:paraId="4DA19DB6" w14:textId="4C2C1C38" w:rsidR="00E57CC1" w:rsidRPr="00BD6853" w:rsidRDefault="00E57CC1" w:rsidP="00CD7695"/>
    <w:p w14:paraId="534366A9" w14:textId="5BC644D3" w:rsidR="00E57CC1" w:rsidRPr="00BD6853" w:rsidRDefault="00E57CC1" w:rsidP="00CD7695"/>
    <w:p w14:paraId="604B2DEA" w14:textId="3F2D4CFD" w:rsidR="00E57CC1" w:rsidRPr="00BD6853" w:rsidRDefault="00E57CC1" w:rsidP="00CD7695"/>
    <w:p w14:paraId="47EF5DBA" w14:textId="44EB7DEA" w:rsidR="00E57CC1" w:rsidRPr="00BD6853" w:rsidRDefault="00E57CC1" w:rsidP="00CD7695"/>
    <w:p w14:paraId="194A4F94" w14:textId="52DBA4E0" w:rsidR="00E57CC1" w:rsidRPr="00BD6853" w:rsidRDefault="00E57CC1" w:rsidP="00CD7695"/>
    <w:p w14:paraId="4F51037C" w14:textId="71FF8B47" w:rsidR="00E57CC1" w:rsidRPr="00BD6853" w:rsidRDefault="00E57CC1" w:rsidP="00CD7695"/>
    <w:p w14:paraId="738F1DD3" w14:textId="54780B62" w:rsidR="00E57CC1" w:rsidRPr="00BD6853" w:rsidRDefault="00E57CC1" w:rsidP="00CD7695"/>
    <w:p w14:paraId="1C597F74" w14:textId="307B383E" w:rsidR="00E57CC1" w:rsidRPr="00BD6853" w:rsidRDefault="00E57CC1" w:rsidP="00CD7695"/>
    <w:p w14:paraId="022977B9" w14:textId="0BE2957B" w:rsidR="00E57CC1" w:rsidRPr="00BD6853" w:rsidRDefault="00E57CC1" w:rsidP="00CD7695"/>
    <w:p w14:paraId="0E8D35AE" w14:textId="5A50FBD6" w:rsidR="00E57CC1" w:rsidRPr="00BD6853" w:rsidRDefault="00E57CC1" w:rsidP="00CD7695"/>
    <w:p w14:paraId="6FDA3511" w14:textId="2132BA20" w:rsidR="00E57CC1" w:rsidRPr="00BD6853" w:rsidRDefault="00E57CC1" w:rsidP="00CD7695"/>
    <w:p w14:paraId="321B154C" w14:textId="540CDCE0" w:rsidR="00E57CC1" w:rsidRPr="00BD6853" w:rsidRDefault="00E57CC1" w:rsidP="00CD7695"/>
    <w:p w14:paraId="0C82562B" w14:textId="7F306C76" w:rsidR="00E57CC1" w:rsidRPr="00BD6853" w:rsidRDefault="00E57CC1" w:rsidP="00CD7695"/>
    <w:p w14:paraId="7FBDD796" w14:textId="310484E9" w:rsidR="00E57CC1" w:rsidRPr="00BD6853" w:rsidRDefault="00E57CC1" w:rsidP="00CD7695"/>
    <w:p w14:paraId="156BBC62" w14:textId="6126B7FE" w:rsidR="00E57CC1" w:rsidRPr="00BD6853" w:rsidRDefault="00E57CC1" w:rsidP="00CD7695"/>
    <w:p w14:paraId="256D748D" w14:textId="731D0090" w:rsidR="00E57CC1" w:rsidRPr="00BD6853" w:rsidRDefault="00E57CC1" w:rsidP="00CD7695"/>
    <w:p w14:paraId="3AAB8F1F" w14:textId="629E6702" w:rsidR="00E57CC1" w:rsidRPr="00BD6853" w:rsidRDefault="00E57CC1" w:rsidP="00CD7695"/>
    <w:p w14:paraId="71E2B441" w14:textId="212A1D79" w:rsidR="00E57CC1" w:rsidRPr="00BD6853" w:rsidRDefault="00E57CC1" w:rsidP="00CD7695"/>
    <w:p w14:paraId="67B9682C" w14:textId="4EDE492F" w:rsidR="00E57CC1" w:rsidRPr="00BD6853" w:rsidRDefault="00E57CC1" w:rsidP="00CD7695"/>
    <w:p w14:paraId="40AA6AD0" w14:textId="64D08620" w:rsidR="00E57CC1" w:rsidRPr="00BD6853" w:rsidRDefault="00E57CC1" w:rsidP="00CD7695"/>
    <w:p w14:paraId="2EB66E4A" w14:textId="27B1DF9B" w:rsidR="00E57CC1" w:rsidRPr="00BD6853" w:rsidRDefault="00E57CC1" w:rsidP="00CD7695"/>
    <w:p w14:paraId="6DDC052A" w14:textId="2CBEFD84" w:rsidR="00E57CC1" w:rsidRPr="00BD6853" w:rsidRDefault="00E57CC1" w:rsidP="00CD7695"/>
    <w:p w14:paraId="3610821A" w14:textId="325BEE6C" w:rsidR="00E57CC1" w:rsidRPr="00BD6853" w:rsidRDefault="00E57CC1" w:rsidP="00CD7695"/>
    <w:p w14:paraId="0BD669F2" w14:textId="3BAB320B" w:rsidR="00E57CC1" w:rsidRPr="00BD6853" w:rsidRDefault="00E57CC1" w:rsidP="00CD7695"/>
    <w:p w14:paraId="31ABB4A0" w14:textId="233D35CB" w:rsidR="00E57CC1" w:rsidRPr="00BD6853" w:rsidRDefault="00E57CC1" w:rsidP="00CD7695"/>
    <w:p w14:paraId="7E457426" w14:textId="4985D9FA" w:rsidR="00E57CC1" w:rsidRPr="00BD6853" w:rsidRDefault="00E57CC1" w:rsidP="00CD7695"/>
    <w:p w14:paraId="2F08358C" w14:textId="68FAFAA6" w:rsidR="00E57CC1" w:rsidRPr="00BD6853" w:rsidRDefault="00E57CC1" w:rsidP="00CD7695"/>
    <w:p w14:paraId="7F6E9462" w14:textId="503F6AE3" w:rsidR="00E57CC1" w:rsidRPr="00BD6853" w:rsidRDefault="00E57CC1" w:rsidP="00CD7695"/>
    <w:p w14:paraId="2BF466E6" w14:textId="5A1C56A0" w:rsidR="00E57CC1" w:rsidRPr="00BD6853" w:rsidRDefault="00E57CC1" w:rsidP="00CD7695"/>
    <w:p w14:paraId="0C34267F" w14:textId="47B59EF8" w:rsidR="00E57CC1" w:rsidRPr="00BD6853" w:rsidRDefault="00E57CC1" w:rsidP="00CD7695"/>
    <w:p w14:paraId="1DA058DA" w14:textId="2B7D64FC" w:rsidR="00E57CC1" w:rsidRPr="00BD6853" w:rsidRDefault="00E57CC1" w:rsidP="00CD7695"/>
    <w:p w14:paraId="0497DD75" w14:textId="51179709" w:rsidR="00E57CC1" w:rsidRPr="00BD6853" w:rsidRDefault="00E57CC1" w:rsidP="00CD7695"/>
    <w:p w14:paraId="110A23B1" w14:textId="4D07F499" w:rsidR="00E57CC1" w:rsidRPr="00BD6853" w:rsidRDefault="00E57CC1" w:rsidP="00CD7695"/>
    <w:p w14:paraId="453F6D5F" w14:textId="2D539C8C" w:rsidR="00E57CC1" w:rsidRPr="00BD6853" w:rsidRDefault="00E57CC1" w:rsidP="00CD7695"/>
    <w:p w14:paraId="7BA961D3" w14:textId="2C1AD9FC" w:rsidR="00E57CC1" w:rsidRPr="00BD6853" w:rsidRDefault="00E57CC1" w:rsidP="00CD7695"/>
    <w:p w14:paraId="1D29559E" w14:textId="55C6434C" w:rsidR="00E57CC1" w:rsidRPr="00BD6853" w:rsidRDefault="00E57CC1" w:rsidP="00CD7695"/>
    <w:p w14:paraId="32109D97" w14:textId="427A81AC" w:rsidR="00E57CC1" w:rsidRPr="00BD6853" w:rsidRDefault="00E57CC1" w:rsidP="00CD7695"/>
    <w:p w14:paraId="70CD78D3" w14:textId="15A13296" w:rsidR="00E57CC1" w:rsidRPr="00BD6853" w:rsidRDefault="00E57CC1" w:rsidP="00CD7695"/>
    <w:p w14:paraId="641E68C0" w14:textId="7DA579CB" w:rsidR="00E57CC1" w:rsidRPr="00BD6853" w:rsidRDefault="00E57CC1" w:rsidP="00CD7695"/>
    <w:p w14:paraId="503E5E1A" w14:textId="03ACE0F1" w:rsidR="00E57CC1" w:rsidRPr="00BD6853" w:rsidRDefault="00E57CC1" w:rsidP="00CD7695"/>
    <w:p w14:paraId="1A3E3AB2" w14:textId="605E7A88" w:rsidR="00E57CC1" w:rsidRPr="00BD6853" w:rsidRDefault="00E57CC1" w:rsidP="00CD7695"/>
    <w:p w14:paraId="238F9244" w14:textId="55EB12E5" w:rsidR="00E57CC1" w:rsidRPr="00BD6853" w:rsidRDefault="00E57CC1" w:rsidP="00CD7695"/>
    <w:p w14:paraId="3640AD04" w14:textId="6A3A336A" w:rsidR="00E57CC1" w:rsidRPr="00BD6853" w:rsidRDefault="00E57CC1" w:rsidP="00CD7695"/>
    <w:p w14:paraId="55D355DA" w14:textId="27917F10" w:rsidR="00E57CC1" w:rsidRPr="00BD6853" w:rsidRDefault="00E57CC1" w:rsidP="00CD7695"/>
    <w:p w14:paraId="13C44DC0" w14:textId="6CE7766B" w:rsidR="00E57CC1" w:rsidRPr="00BD6853" w:rsidRDefault="00E57CC1" w:rsidP="00CD7695"/>
    <w:p w14:paraId="06B6E581" w14:textId="318F3871" w:rsidR="00E57CC1" w:rsidRPr="00BD6853" w:rsidRDefault="00E57CC1" w:rsidP="00CD7695"/>
    <w:p w14:paraId="5E7511D4" w14:textId="77777777" w:rsidR="00E57CC1" w:rsidRPr="00BD6853" w:rsidRDefault="00E57CC1" w:rsidP="00CD7695"/>
    <w:sectPr w:rsidR="00E57CC1" w:rsidRPr="00BD6853" w:rsidSect="00E57CC1">
      <w:pgSz w:w="12240" w:h="15840"/>
      <w:pgMar w:top="990" w:right="1530" w:bottom="990" w:left="1417" w:header="576" w:footer="4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6C85" w14:textId="77777777" w:rsidR="007000DC" w:rsidRDefault="007000DC" w:rsidP="00C67D71">
      <w:r>
        <w:separator/>
      </w:r>
    </w:p>
  </w:endnote>
  <w:endnote w:type="continuationSeparator" w:id="0">
    <w:p w14:paraId="6350F126" w14:textId="77777777" w:rsidR="007000DC" w:rsidRDefault="007000DC"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497" w14:textId="11D4FCBC" w:rsidR="00E57CC1" w:rsidRDefault="00E57CC1">
    <w:pPr>
      <w:pStyle w:val="Footer"/>
    </w:pPr>
    <w:bookmarkStart w:id="2" w:name="_Hlk159065796"/>
    <w:bookmarkStart w:id="3" w:name="_Hlk159065797"/>
    <w:bookmarkStart w:id="4" w:name="_Hlk159065798"/>
    <w:bookmarkStart w:id="5" w:name="_Hlk159065799"/>
    <w:bookmarkStart w:id="6" w:name="_Hlk159065800"/>
    <w:bookmarkStart w:id="7" w:name="_Hlk159065801"/>
    <w:r>
      <w:t xml:space="preserve">INF 1430 – Projet de fin d’études                                     </w:t>
    </w:r>
    <w:r w:rsidR="00400F07">
      <w:t xml:space="preserve">      </w:t>
    </w:r>
    <w:r>
      <w:t xml:space="preserve">Plan de projet documenté                                                                                                                 </w:t>
    </w:r>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953D" w14:textId="634AFF41" w:rsidR="00E57CC1" w:rsidRPr="00E57CC1" w:rsidRDefault="00E57CC1" w:rsidP="00E57CC1">
    <w:pPr>
      <w:pStyle w:val="Footer"/>
    </w:pPr>
    <w:r w:rsidRPr="00E57CC1">
      <w:t xml:space="preserve">INF 1430 – Projet de fin d’études                                     </w:t>
    </w:r>
    <w:r w:rsidR="00400F07">
      <w:t xml:space="preserve">      </w:t>
    </w:r>
    <w:r w:rsidRPr="00E57CC1">
      <w:t xml:space="preserve">Plan de projet documenté                                                                                                                 </w:t>
    </w:r>
  </w:p>
  <w:p w14:paraId="6BD1636F" w14:textId="36B3F9EE" w:rsidR="00E57CC1" w:rsidRDefault="00E5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032B" w14:textId="77777777" w:rsidR="007000DC" w:rsidRDefault="007000DC" w:rsidP="00C67D71">
      <w:r>
        <w:separator/>
      </w:r>
    </w:p>
  </w:footnote>
  <w:footnote w:type="continuationSeparator" w:id="0">
    <w:p w14:paraId="020008FB" w14:textId="77777777" w:rsidR="007000DC" w:rsidRDefault="007000DC"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AEAC" w14:textId="467B521C" w:rsidR="00E57CC1" w:rsidRDefault="00E57CC1">
    <w:pPr>
      <w:pStyle w:val="Header"/>
    </w:pPr>
    <w:r>
      <w:t xml:space="preserve">INF 1430 – Projet de fin d’études                                              </w:t>
    </w:r>
    <w:r w:rsidR="00400F07">
      <w:t xml:space="preserve">       </w:t>
    </w:r>
    <w:r>
      <w:t xml:space="preserve">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556C7B25" w14:textId="77777777" w:rsidTr="00E57CC1">
      <w:tc>
        <w:tcPr>
          <w:tcW w:w="4530" w:type="dxa"/>
          <w:shd w:val="clear" w:color="auto" w:fill="auto"/>
        </w:tcPr>
        <w:p w14:paraId="0B3FCCAD" w14:textId="5D4409A3" w:rsidR="00F005FC" w:rsidRPr="009166CD" w:rsidRDefault="00E57CC1" w:rsidP="00B021AE">
          <w:pPr>
            <w:rPr>
              <w:rFonts w:cs="Arial"/>
              <w:b/>
              <w:sz w:val="16"/>
              <w:szCs w:val="16"/>
            </w:rPr>
          </w:pPr>
          <w:r>
            <w:rPr>
              <w:rFonts w:cs="Arial"/>
              <w:b/>
              <w:sz w:val="16"/>
              <w:szCs w:val="16"/>
            </w:rPr>
            <w:t>INF 1430</w:t>
          </w:r>
        </w:p>
      </w:tc>
      <w:tc>
        <w:tcPr>
          <w:tcW w:w="4524" w:type="dxa"/>
          <w:vMerge w:val="restart"/>
          <w:shd w:val="clear" w:color="auto" w:fill="auto"/>
        </w:tcPr>
        <w:p w14:paraId="299BB49C" w14:textId="077D7AE2" w:rsidR="00F005FC" w:rsidRPr="001438D8" w:rsidRDefault="00E57CC1" w:rsidP="00976F6F">
          <w:pPr>
            <w:contextualSpacing/>
            <w:jc w:val="right"/>
            <w:rPr>
              <w:sz w:val="18"/>
              <w:szCs w:val="18"/>
            </w:rPr>
          </w:pPr>
          <w:r>
            <w:rPr>
              <w:sz w:val="18"/>
              <w:szCs w:val="18"/>
            </w:rPr>
            <w:t xml:space="preserve"> </w:t>
          </w:r>
          <w:r w:rsidR="00400F07">
            <w:rPr>
              <w:sz w:val="18"/>
              <w:szCs w:val="18"/>
            </w:rPr>
            <w:t xml:space="preserve">      </w:t>
          </w:r>
          <w:r>
            <w:rPr>
              <w:sz w:val="18"/>
              <w:szCs w:val="18"/>
            </w:rPr>
            <w:t xml:space="preserve">Rapport de projet 1 </w:t>
          </w:r>
        </w:p>
      </w:tc>
    </w:tr>
    <w:tr w:rsidR="00F005FC" w14:paraId="1267CC75" w14:textId="77777777" w:rsidTr="00E57CC1">
      <w:trPr>
        <w:trHeight w:val="236"/>
      </w:trPr>
      <w:tc>
        <w:tcPr>
          <w:tcW w:w="4530" w:type="dxa"/>
          <w:shd w:val="clear" w:color="auto" w:fill="auto"/>
        </w:tcPr>
        <w:p w14:paraId="3DBD164E" w14:textId="186B5631" w:rsidR="00F005FC" w:rsidRPr="009166CD" w:rsidRDefault="00E57CC1" w:rsidP="00B9301C">
          <w:pPr>
            <w:rPr>
              <w:rFonts w:cs="Arial"/>
              <w:sz w:val="14"/>
              <w:szCs w:val="14"/>
            </w:rPr>
          </w:pPr>
          <w:r>
            <w:rPr>
              <w:rFonts w:cs="Arial"/>
              <w:sz w:val="14"/>
              <w:szCs w:val="14"/>
            </w:rPr>
            <w:t>Projet de fin d’études</w:t>
          </w:r>
        </w:p>
      </w:tc>
      <w:tc>
        <w:tcPr>
          <w:tcW w:w="4524" w:type="dxa"/>
          <w:vMerge/>
          <w:shd w:val="clear" w:color="auto" w:fill="auto"/>
        </w:tcPr>
        <w:p w14:paraId="1A0D7C57" w14:textId="77777777" w:rsidR="00F005FC" w:rsidRDefault="00F005FC" w:rsidP="00B021AE"/>
      </w:tc>
    </w:tr>
  </w:tbl>
  <w:p w14:paraId="331B567B" w14:textId="77777777" w:rsidR="00F005FC" w:rsidRDefault="00F005FC" w:rsidP="00E5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8E"/>
    <w:multiLevelType w:val="multilevel"/>
    <w:tmpl w:val="27C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0B6"/>
    <w:multiLevelType w:val="hybridMultilevel"/>
    <w:tmpl w:val="CE5C1A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A35185"/>
    <w:multiLevelType w:val="multilevel"/>
    <w:tmpl w:val="2794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E0E"/>
    <w:multiLevelType w:val="multilevel"/>
    <w:tmpl w:val="171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922D4"/>
    <w:multiLevelType w:val="hybridMultilevel"/>
    <w:tmpl w:val="C3007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D668AC"/>
    <w:multiLevelType w:val="multilevel"/>
    <w:tmpl w:val="9ED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22573"/>
    <w:multiLevelType w:val="hybridMultilevel"/>
    <w:tmpl w:val="AAA6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7447BB"/>
    <w:multiLevelType w:val="multilevel"/>
    <w:tmpl w:val="10F4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A30A6"/>
    <w:multiLevelType w:val="multilevel"/>
    <w:tmpl w:val="03CC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62A6B"/>
    <w:multiLevelType w:val="multilevel"/>
    <w:tmpl w:val="318A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D7659E"/>
    <w:multiLevelType w:val="multilevel"/>
    <w:tmpl w:val="79BA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10755"/>
    <w:multiLevelType w:val="hybridMultilevel"/>
    <w:tmpl w:val="0C125B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5A3906"/>
    <w:multiLevelType w:val="hybridMultilevel"/>
    <w:tmpl w:val="5EF2E4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D3341E50">
      <w:numFmt w:val="bullet"/>
      <w:lvlText w:val="·"/>
      <w:lvlJc w:val="left"/>
      <w:pPr>
        <w:ind w:left="2700" w:hanging="720"/>
      </w:pPr>
      <w:rPr>
        <w:rFonts w:ascii="Arial" w:eastAsia="MS Mincho" w:hAnsi="Arial" w:cs="Aria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383314"/>
    <w:multiLevelType w:val="multilevel"/>
    <w:tmpl w:val="A22E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D2AB7"/>
    <w:multiLevelType w:val="hybridMultilevel"/>
    <w:tmpl w:val="EE92F7EC"/>
    <w:lvl w:ilvl="0" w:tplc="AD261DF2">
      <w:start w:val="5"/>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D9D7CDA"/>
    <w:multiLevelType w:val="hybridMultilevel"/>
    <w:tmpl w:val="08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5F3907"/>
    <w:multiLevelType w:val="hybridMultilevel"/>
    <w:tmpl w:val="6C662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6651F4"/>
    <w:multiLevelType w:val="multilevel"/>
    <w:tmpl w:val="7EF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E295F"/>
    <w:multiLevelType w:val="hybridMultilevel"/>
    <w:tmpl w:val="DE7263E0"/>
    <w:lvl w:ilvl="0" w:tplc="DE6C5734">
      <w:start w:val="1"/>
      <w:numFmt w:val="decimal"/>
      <w:lvlText w:val="%1a."/>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AF8622A"/>
    <w:multiLevelType w:val="multilevel"/>
    <w:tmpl w:val="82C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6"/>
  </w:num>
  <w:num w:numId="4">
    <w:abstractNumId w:val="4"/>
  </w:num>
  <w:num w:numId="5">
    <w:abstractNumId w:val="19"/>
  </w:num>
  <w:num w:numId="6">
    <w:abstractNumId w:val="5"/>
  </w:num>
  <w:num w:numId="7">
    <w:abstractNumId w:val="0"/>
  </w:num>
  <w:num w:numId="8">
    <w:abstractNumId w:val="20"/>
  </w:num>
  <w:num w:numId="9">
    <w:abstractNumId w:val="9"/>
  </w:num>
  <w:num w:numId="10">
    <w:abstractNumId w:val="18"/>
  </w:num>
  <w:num w:numId="11">
    <w:abstractNumId w:val="11"/>
  </w:num>
  <w:num w:numId="12">
    <w:abstractNumId w:val="14"/>
  </w:num>
  <w:num w:numId="13">
    <w:abstractNumId w:val="7"/>
  </w:num>
  <w:num w:numId="14">
    <w:abstractNumId w:val="2"/>
  </w:num>
  <w:num w:numId="15">
    <w:abstractNumId w:val="3"/>
  </w:num>
  <w:num w:numId="16">
    <w:abstractNumId w:val="13"/>
  </w:num>
  <w:num w:numId="17">
    <w:abstractNumId w:val="17"/>
  </w:num>
  <w:num w:numId="18">
    <w:abstractNumId w:val="15"/>
  </w:num>
  <w:num w:numId="19">
    <w:abstractNumId w:val="16"/>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2835"/>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16DCF"/>
    <w:rsid w:val="00073E8E"/>
    <w:rsid w:val="0008386C"/>
    <w:rsid w:val="00085C38"/>
    <w:rsid w:val="00087C2B"/>
    <w:rsid w:val="00096462"/>
    <w:rsid w:val="000E21A3"/>
    <w:rsid w:val="000F4F33"/>
    <w:rsid w:val="001031A8"/>
    <w:rsid w:val="00107208"/>
    <w:rsid w:val="001254B2"/>
    <w:rsid w:val="0013148E"/>
    <w:rsid w:val="00141506"/>
    <w:rsid w:val="001438D8"/>
    <w:rsid w:val="001519FC"/>
    <w:rsid w:val="001809C2"/>
    <w:rsid w:val="00192BF7"/>
    <w:rsid w:val="001C2D5D"/>
    <w:rsid w:val="001D4397"/>
    <w:rsid w:val="001D7EA9"/>
    <w:rsid w:val="001F1758"/>
    <w:rsid w:val="00227D00"/>
    <w:rsid w:val="00237473"/>
    <w:rsid w:val="0027412F"/>
    <w:rsid w:val="002959A2"/>
    <w:rsid w:val="00297012"/>
    <w:rsid w:val="002A2ACE"/>
    <w:rsid w:val="002B649A"/>
    <w:rsid w:val="002C0BF9"/>
    <w:rsid w:val="002C3278"/>
    <w:rsid w:val="002D36B1"/>
    <w:rsid w:val="002E5E0C"/>
    <w:rsid w:val="00317BAB"/>
    <w:rsid w:val="00323702"/>
    <w:rsid w:val="00325142"/>
    <w:rsid w:val="003432BF"/>
    <w:rsid w:val="003475BE"/>
    <w:rsid w:val="003A26BC"/>
    <w:rsid w:val="003B5EAA"/>
    <w:rsid w:val="003D2A53"/>
    <w:rsid w:val="00400F07"/>
    <w:rsid w:val="00455BB2"/>
    <w:rsid w:val="00463D09"/>
    <w:rsid w:val="004A1179"/>
    <w:rsid w:val="0055512F"/>
    <w:rsid w:val="005614D8"/>
    <w:rsid w:val="00582290"/>
    <w:rsid w:val="00597EFF"/>
    <w:rsid w:val="005A3F3C"/>
    <w:rsid w:val="005B1B78"/>
    <w:rsid w:val="005B773E"/>
    <w:rsid w:val="005D5869"/>
    <w:rsid w:val="005E7F88"/>
    <w:rsid w:val="0060507E"/>
    <w:rsid w:val="00616722"/>
    <w:rsid w:val="00625202"/>
    <w:rsid w:val="00640ACC"/>
    <w:rsid w:val="00643C38"/>
    <w:rsid w:val="006448A1"/>
    <w:rsid w:val="006B56A3"/>
    <w:rsid w:val="006E3891"/>
    <w:rsid w:val="006E4D57"/>
    <w:rsid w:val="006E69BB"/>
    <w:rsid w:val="006F136E"/>
    <w:rsid w:val="007000DC"/>
    <w:rsid w:val="00701BF3"/>
    <w:rsid w:val="00706516"/>
    <w:rsid w:val="00736C46"/>
    <w:rsid w:val="0078138F"/>
    <w:rsid w:val="007A2A5A"/>
    <w:rsid w:val="007B7061"/>
    <w:rsid w:val="007E0942"/>
    <w:rsid w:val="00810CF4"/>
    <w:rsid w:val="00837848"/>
    <w:rsid w:val="008630BE"/>
    <w:rsid w:val="008A07EF"/>
    <w:rsid w:val="008B533C"/>
    <w:rsid w:val="008F5237"/>
    <w:rsid w:val="00914ECC"/>
    <w:rsid w:val="009166CD"/>
    <w:rsid w:val="0092463E"/>
    <w:rsid w:val="009660C6"/>
    <w:rsid w:val="00976F6F"/>
    <w:rsid w:val="00984127"/>
    <w:rsid w:val="009A366D"/>
    <w:rsid w:val="009D3EC2"/>
    <w:rsid w:val="009E5760"/>
    <w:rsid w:val="00A16477"/>
    <w:rsid w:val="00A367EA"/>
    <w:rsid w:val="00A45B6F"/>
    <w:rsid w:val="00A7157E"/>
    <w:rsid w:val="00AB2523"/>
    <w:rsid w:val="00AE77A1"/>
    <w:rsid w:val="00B00021"/>
    <w:rsid w:val="00B021AE"/>
    <w:rsid w:val="00B51666"/>
    <w:rsid w:val="00B9301C"/>
    <w:rsid w:val="00BC088E"/>
    <w:rsid w:val="00BC15E0"/>
    <w:rsid w:val="00BC407B"/>
    <w:rsid w:val="00BC4F61"/>
    <w:rsid w:val="00BD3C7F"/>
    <w:rsid w:val="00BD6853"/>
    <w:rsid w:val="00C06B96"/>
    <w:rsid w:val="00C12A40"/>
    <w:rsid w:val="00C42E4C"/>
    <w:rsid w:val="00C67D71"/>
    <w:rsid w:val="00C75AD7"/>
    <w:rsid w:val="00CB3CF3"/>
    <w:rsid w:val="00CC39E1"/>
    <w:rsid w:val="00CD23AD"/>
    <w:rsid w:val="00CD7695"/>
    <w:rsid w:val="00CF68C2"/>
    <w:rsid w:val="00D00864"/>
    <w:rsid w:val="00D35D3A"/>
    <w:rsid w:val="00D45F28"/>
    <w:rsid w:val="00D835AA"/>
    <w:rsid w:val="00D90C72"/>
    <w:rsid w:val="00DA17B2"/>
    <w:rsid w:val="00DA2407"/>
    <w:rsid w:val="00DB5C3E"/>
    <w:rsid w:val="00E53B7D"/>
    <w:rsid w:val="00E56DD5"/>
    <w:rsid w:val="00E57CC1"/>
    <w:rsid w:val="00E72FC9"/>
    <w:rsid w:val="00E975D4"/>
    <w:rsid w:val="00EB130C"/>
    <w:rsid w:val="00EB4C4E"/>
    <w:rsid w:val="00EB65A4"/>
    <w:rsid w:val="00F005FC"/>
    <w:rsid w:val="00F86A61"/>
    <w:rsid w:val="00FA2873"/>
    <w:rsid w:val="00FB6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5C4C3C"/>
  <w14:defaultImageDpi w14:val="30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pacing w:val="9"/>
      <w:sz w:val="22"/>
      <w:szCs w:val="22"/>
    </w:rPr>
  </w:style>
  <w:style w:type="paragraph" w:styleId="Heading1">
    <w:name w:val="heading 1"/>
    <w:basedOn w:val="Normal"/>
    <w:next w:val="Normal"/>
    <w:link w:val="Heading1Char"/>
    <w:uiPriority w:val="9"/>
    <w:qFormat/>
    <w:rsid w:val="00317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0F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customStyle="1" w:styleId="Heading2Char">
    <w:name w:val="Heading 2 Char"/>
    <w:basedOn w:val="DefaultParagraphFont"/>
    <w:link w:val="Heading2"/>
    <w:uiPriority w:val="9"/>
    <w:semiHidden/>
    <w:rsid w:val="00400F07"/>
    <w:rPr>
      <w:rFonts w:asciiTheme="majorHAnsi" w:eastAsiaTheme="majorEastAsia" w:hAnsiTheme="majorHAnsi" w:cstheme="majorBidi"/>
      <w:color w:val="2F5496" w:themeColor="accent1" w:themeShade="BF"/>
      <w:spacing w:val="9"/>
      <w:sz w:val="26"/>
      <w:szCs w:val="26"/>
    </w:rPr>
  </w:style>
  <w:style w:type="paragraph" w:styleId="IntenseQuote">
    <w:name w:val="Intense Quote"/>
    <w:basedOn w:val="Normal"/>
    <w:next w:val="Normal"/>
    <w:link w:val="IntenseQuoteChar"/>
    <w:uiPriority w:val="60"/>
    <w:qFormat/>
    <w:rsid w:val="00400F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400F07"/>
    <w:rPr>
      <w:i/>
      <w:iCs/>
      <w:color w:val="4472C4" w:themeColor="accent1"/>
      <w:spacing w:val="9"/>
      <w:sz w:val="22"/>
      <w:szCs w:val="22"/>
    </w:rPr>
  </w:style>
  <w:style w:type="paragraph" w:styleId="NormalWeb">
    <w:name w:val="Normal (Web)"/>
    <w:basedOn w:val="Normal"/>
    <w:uiPriority w:val="99"/>
    <w:semiHidden/>
    <w:unhideWhenUsed/>
    <w:rsid w:val="00976F6F"/>
    <w:rPr>
      <w:rFonts w:ascii="Times New Roman" w:hAnsi="Times New Roman" w:cs="Times New Roman"/>
      <w:sz w:val="24"/>
      <w:szCs w:val="24"/>
    </w:rPr>
  </w:style>
  <w:style w:type="paragraph" w:styleId="ListParagraph">
    <w:name w:val="List Paragraph"/>
    <w:basedOn w:val="Normal"/>
    <w:uiPriority w:val="72"/>
    <w:qFormat/>
    <w:rsid w:val="00976F6F"/>
    <w:pPr>
      <w:ind w:left="720"/>
      <w:contextualSpacing/>
    </w:pPr>
  </w:style>
  <w:style w:type="character" w:styleId="UnresolvedMention">
    <w:name w:val="Unresolved Mention"/>
    <w:basedOn w:val="DefaultParagraphFont"/>
    <w:uiPriority w:val="99"/>
    <w:semiHidden/>
    <w:unhideWhenUsed/>
    <w:rsid w:val="001254B2"/>
    <w:rPr>
      <w:color w:val="605E5C"/>
      <w:shd w:val="clear" w:color="auto" w:fill="E1DFDD"/>
    </w:rPr>
  </w:style>
  <w:style w:type="character" w:customStyle="1" w:styleId="Heading1Char">
    <w:name w:val="Heading 1 Char"/>
    <w:basedOn w:val="DefaultParagraphFont"/>
    <w:link w:val="Heading1"/>
    <w:uiPriority w:val="9"/>
    <w:rsid w:val="00317BAB"/>
    <w:rPr>
      <w:rFonts w:asciiTheme="majorHAnsi" w:eastAsiaTheme="majorEastAsia" w:hAnsiTheme="majorHAnsi" w:cstheme="majorBidi"/>
      <w:color w:val="2F5496" w:themeColor="accent1" w:themeShade="BF"/>
      <w:spacing w:val="9"/>
      <w:sz w:val="32"/>
      <w:szCs w:val="32"/>
    </w:rPr>
  </w:style>
  <w:style w:type="paragraph" w:styleId="PlainText">
    <w:name w:val="Plain Text"/>
    <w:basedOn w:val="Normal"/>
    <w:link w:val="PlainTextChar"/>
    <w:uiPriority w:val="99"/>
    <w:semiHidden/>
    <w:unhideWhenUsed/>
    <w:rsid w:val="008630BE"/>
    <w:pPr>
      <w:spacing w:before="100" w:beforeAutospacing="1" w:after="100" w:afterAutospacing="1"/>
    </w:pPr>
    <w:rPr>
      <w:rFonts w:ascii="Times New Roman" w:eastAsia="Times New Roman" w:hAnsi="Times New Roman" w:cs="Times New Roman"/>
      <w:color w:val="auto"/>
      <w:spacing w:val="0"/>
      <w:sz w:val="24"/>
      <w:szCs w:val="24"/>
      <w:lang w:val="en-CA" w:eastAsia="en-CA"/>
    </w:rPr>
  </w:style>
  <w:style w:type="character" w:customStyle="1" w:styleId="PlainTextChar">
    <w:name w:val="Plain Text Char"/>
    <w:basedOn w:val="DefaultParagraphFont"/>
    <w:link w:val="PlainText"/>
    <w:uiPriority w:val="99"/>
    <w:semiHidden/>
    <w:rsid w:val="008630BE"/>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63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410">
      <w:bodyDiv w:val="1"/>
      <w:marLeft w:val="0"/>
      <w:marRight w:val="0"/>
      <w:marTop w:val="0"/>
      <w:marBottom w:val="0"/>
      <w:divBdr>
        <w:top w:val="none" w:sz="0" w:space="0" w:color="auto"/>
        <w:left w:val="none" w:sz="0" w:space="0" w:color="auto"/>
        <w:bottom w:val="none" w:sz="0" w:space="0" w:color="auto"/>
        <w:right w:val="none" w:sz="0" w:space="0" w:color="auto"/>
      </w:divBdr>
    </w:div>
    <w:div w:id="54279748">
      <w:bodyDiv w:val="1"/>
      <w:marLeft w:val="0"/>
      <w:marRight w:val="0"/>
      <w:marTop w:val="0"/>
      <w:marBottom w:val="0"/>
      <w:divBdr>
        <w:top w:val="none" w:sz="0" w:space="0" w:color="auto"/>
        <w:left w:val="none" w:sz="0" w:space="0" w:color="auto"/>
        <w:bottom w:val="none" w:sz="0" w:space="0" w:color="auto"/>
        <w:right w:val="none" w:sz="0" w:space="0" w:color="auto"/>
      </w:divBdr>
    </w:div>
    <w:div w:id="128404491">
      <w:bodyDiv w:val="1"/>
      <w:marLeft w:val="0"/>
      <w:marRight w:val="0"/>
      <w:marTop w:val="0"/>
      <w:marBottom w:val="0"/>
      <w:divBdr>
        <w:top w:val="none" w:sz="0" w:space="0" w:color="auto"/>
        <w:left w:val="none" w:sz="0" w:space="0" w:color="auto"/>
        <w:bottom w:val="none" w:sz="0" w:space="0" w:color="auto"/>
        <w:right w:val="none" w:sz="0" w:space="0" w:color="auto"/>
      </w:divBdr>
    </w:div>
    <w:div w:id="134226249">
      <w:bodyDiv w:val="1"/>
      <w:marLeft w:val="0"/>
      <w:marRight w:val="0"/>
      <w:marTop w:val="0"/>
      <w:marBottom w:val="0"/>
      <w:divBdr>
        <w:top w:val="none" w:sz="0" w:space="0" w:color="auto"/>
        <w:left w:val="none" w:sz="0" w:space="0" w:color="auto"/>
        <w:bottom w:val="none" w:sz="0" w:space="0" w:color="auto"/>
        <w:right w:val="none" w:sz="0" w:space="0" w:color="auto"/>
      </w:divBdr>
    </w:div>
    <w:div w:id="144781178">
      <w:bodyDiv w:val="1"/>
      <w:marLeft w:val="0"/>
      <w:marRight w:val="0"/>
      <w:marTop w:val="0"/>
      <w:marBottom w:val="0"/>
      <w:divBdr>
        <w:top w:val="none" w:sz="0" w:space="0" w:color="auto"/>
        <w:left w:val="none" w:sz="0" w:space="0" w:color="auto"/>
        <w:bottom w:val="none" w:sz="0" w:space="0" w:color="auto"/>
        <w:right w:val="none" w:sz="0" w:space="0" w:color="auto"/>
      </w:divBdr>
    </w:div>
    <w:div w:id="146240664">
      <w:bodyDiv w:val="1"/>
      <w:marLeft w:val="0"/>
      <w:marRight w:val="0"/>
      <w:marTop w:val="0"/>
      <w:marBottom w:val="0"/>
      <w:divBdr>
        <w:top w:val="none" w:sz="0" w:space="0" w:color="auto"/>
        <w:left w:val="none" w:sz="0" w:space="0" w:color="auto"/>
        <w:bottom w:val="none" w:sz="0" w:space="0" w:color="auto"/>
        <w:right w:val="none" w:sz="0" w:space="0" w:color="auto"/>
      </w:divBdr>
    </w:div>
    <w:div w:id="168953587">
      <w:bodyDiv w:val="1"/>
      <w:marLeft w:val="0"/>
      <w:marRight w:val="0"/>
      <w:marTop w:val="0"/>
      <w:marBottom w:val="0"/>
      <w:divBdr>
        <w:top w:val="none" w:sz="0" w:space="0" w:color="auto"/>
        <w:left w:val="none" w:sz="0" w:space="0" w:color="auto"/>
        <w:bottom w:val="none" w:sz="0" w:space="0" w:color="auto"/>
        <w:right w:val="none" w:sz="0" w:space="0" w:color="auto"/>
      </w:divBdr>
    </w:div>
    <w:div w:id="177892844">
      <w:bodyDiv w:val="1"/>
      <w:marLeft w:val="0"/>
      <w:marRight w:val="0"/>
      <w:marTop w:val="0"/>
      <w:marBottom w:val="0"/>
      <w:divBdr>
        <w:top w:val="none" w:sz="0" w:space="0" w:color="auto"/>
        <w:left w:val="none" w:sz="0" w:space="0" w:color="auto"/>
        <w:bottom w:val="none" w:sz="0" w:space="0" w:color="auto"/>
        <w:right w:val="none" w:sz="0" w:space="0" w:color="auto"/>
      </w:divBdr>
    </w:div>
    <w:div w:id="178786741">
      <w:bodyDiv w:val="1"/>
      <w:marLeft w:val="0"/>
      <w:marRight w:val="0"/>
      <w:marTop w:val="0"/>
      <w:marBottom w:val="0"/>
      <w:divBdr>
        <w:top w:val="none" w:sz="0" w:space="0" w:color="auto"/>
        <w:left w:val="none" w:sz="0" w:space="0" w:color="auto"/>
        <w:bottom w:val="none" w:sz="0" w:space="0" w:color="auto"/>
        <w:right w:val="none" w:sz="0" w:space="0" w:color="auto"/>
      </w:divBdr>
    </w:div>
    <w:div w:id="190459329">
      <w:bodyDiv w:val="1"/>
      <w:marLeft w:val="0"/>
      <w:marRight w:val="0"/>
      <w:marTop w:val="0"/>
      <w:marBottom w:val="0"/>
      <w:divBdr>
        <w:top w:val="none" w:sz="0" w:space="0" w:color="auto"/>
        <w:left w:val="none" w:sz="0" w:space="0" w:color="auto"/>
        <w:bottom w:val="none" w:sz="0" w:space="0" w:color="auto"/>
        <w:right w:val="none" w:sz="0" w:space="0" w:color="auto"/>
      </w:divBdr>
    </w:div>
    <w:div w:id="237594766">
      <w:bodyDiv w:val="1"/>
      <w:marLeft w:val="0"/>
      <w:marRight w:val="0"/>
      <w:marTop w:val="0"/>
      <w:marBottom w:val="0"/>
      <w:divBdr>
        <w:top w:val="none" w:sz="0" w:space="0" w:color="auto"/>
        <w:left w:val="none" w:sz="0" w:space="0" w:color="auto"/>
        <w:bottom w:val="none" w:sz="0" w:space="0" w:color="auto"/>
        <w:right w:val="none" w:sz="0" w:space="0" w:color="auto"/>
      </w:divBdr>
    </w:div>
    <w:div w:id="273484890">
      <w:bodyDiv w:val="1"/>
      <w:marLeft w:val="0"/>
      <w:marRight w:val="0"/>
      <w:marTop w:val="0"/>
      <w:marBottom w:val="0"/>
      <w:divBdr>
        <w:top w:val="none" w:sz="0" w:space="0" w:color="auto"/>
        <w:left w:val="none" w:sz="0" w:space="0" w:color="auto"/>
        <w:bottom w:val="none" w:sz="0" w:space="0" w:color="auto"/>
        <w:right w:val="none" w:sz="0" w:space="0" w:color="auto"/>
      </w:divBdr>
    </w:div>
    <w:div w:id="278298545">
      <w:bodyDiv w:val="1"/>
      <w:marLeft w:val="0"/>
      <w:marRight w:val="0"/>
      <w:marTop w:val="0"/>
      <w:marBottom w:val="0"/>
      <w:divBdr>
        <w:top w:val="none" w:sz="0" w:space="0" w:color="auto"/>
        <w:left w:val="none" w:sz="0" w:space="0" w:color="auto"/>
        <w:bottom w:val="none" w:sz="0" w:space="0" w:color="auto"/>
        <w:right w:val="none" w:sz="0" w:space="0" w:color="auto"/>
      </w:divBdr>
    </w:div>
    <w:div w:id="289825893">
      <w:bodyDiv w:val="1"/>
      <w:marLeft w:val="0"/>
      <w:marRight w:val="0"/>
      <w:marTop w:val="0"/>
      <w:marBottom w:val="0"/>
      <w:divBdr>
        <w:top w:val="none" w:sz="0" w:space="0" w:color="auto"/>
        <w:left w:val="none" w:sz="0" w:space="0" w:color="auto"/>
        <w:bottom w:val="none" w:sz="0" w:space="0" w:color="auto"/>
        <w:right w:val="none" w:sz="0" w:space="0" w:color="auto"/>
      </w:divBdr>
    </w:div>
    <w:div w:id="337775642">
      <w:bodyDiv w:val="1"/>
      <w:marLeft w:val="0"/>
      <w:marRight w:val="0"/>
      <w:marTop w:val="0"/>
      <w:marBottom w:val="0"/>
      <w:divBdr>
        <w:top w:val="none" w:sz="0" w:space="0" w:color="auto"/>
        <w:left w:val="none" w:sz="0" w:space="0" w:color="auto"/>
        <w:bottom w:val="none" w:sz="0" w:space="0" w:color="auto"/>
        <w:right w:val="none" w:sz="0" w:space="0" w:color="auto"/>
      </w:divBdr>
      <w:divsChild>
        <w:div w:id="1434595182">
          <w:marLeft w:val="0"/>
          <w:marRight w:val="0"/>
          <w:marTop w:val="0"/>
          <w:marBottom w:val="120"/>
          <w:divBdr>
            <w:top w:val="none" w:sz="0" w:space="0" w:color="auto"/>
            <w:left w:val="none" w:sz="0" w:space="0" w:color="auto"/>
            <w:bottom w:val="none" w:sz="0" w:space="0" w:color="auto"/>
            <w:right w:val="none" w:sz="0" w:space="0" w:color="auto"/>
          </w:divBdr>
        </w:div>
      </w:divsChild>
    </w:div>
    <w:div w:id="344939455">
      <w:bodyDiv w:val="1"/>
      <w:marLeft w:val="0"/>
      <w:marRight w:val="0"/>
      <w:marTop w:val="0"/>
      <w:marBottom w:val="0"/>
      <w:divBdr>
        <w:top w:val="none" w:sz="0" w:space="0" w:color="auto"/>
        <w:left w:val="none" w:sz="0" w:space="0" w:color="auto"/>
        <w:bottom w:val="none" w:sz="0" w:space="0" w:color="auto"/>
        <w:right w:val="none" w:sz="0" w:space="0" w:color="auto"/>
      </w:divBdr>
    </w:div>
    <w:div w:id="371806633">
      <w:bodyDiv w:val="1"/>
      <w:marLeft w:val="0"/>
      <w:marRight w:val="0"/>
      <w:marTop w:val="0"/>
      <w:marBottom w:val="0"/>
      <w:divBdr>
        <w:top w:val="none" w:sz="0" w:space="0" w:color="auto"/>
        <w:left w:val="none" w:sz="0" w:space="0" w:color="auto"/>
        <w:bottom w:val="none" w:sz="0" w:space="0" w:color="auto"/>
        <w:right w:val="none" w:sz="0" w:space="0" w:color="auto"/>
      </w:divBdr>
    </w:div>
    <w:div w:id="400057949">
      <w:bodyDiv w:val="1"/>
      <w:marLeft w:val="0"/>
      <w:marRight w:val="0"/>
      <w:marTop w:val="0"/>
      <w:marBottom w:val="0"/>
      <w:divBdr>
        <w:top w:val="none" w:sz="0" w:space="0" w:color="auto"/>
        <w:left w:val="none" w:sz="0" w:space="0" w:color="auto"/>
        <w:bottom w:val="none" w:sz="0" w:space="0" w:color="auto"/>
        <w:right w:val="none" w:sz="0" w:space="0" w:color="auto"/>
      </w:divBdr>
    </w:div>
    <w:div w:id="436563860">
      <w:bodyDiv w:val="1"/>
      <w:marLeft w:val="0"/>
      <w:marRight w:val="0"/>
      <w:marTop w:val="0"/>
      <w:marBottom w:val="0"/>
      <w:divBdr>
        <w:top w:val="none" w:sz="0" w:space="0" w:color="auto"/>
        <w:left w:val="none" w:sz="0" w:space="0" w:color="auto"/>
        <w:bottom w:val="none" w:sz="0" w:space="0" w:color="auto"/>
        <w:right w:val="none" w:sz="0" w:space="0" w:color="auto"/>
      </w:divBdr>
      <w:divsChild>
        <w:div w:id="1678846049">
          <w:marLeft w:val="0"/>
          <w:marRight w:val="-180"/>
          <w:marTop w:val="0"/>
          <w:marBottom w:val="0"/>
          <w:divBdr>
            <w:top w:val="none" w:sz="0" w:space="0" w:color="auto"/>
            <w:left w:val="none" w:sz="0" w:space="0" w:color="auto"/>
            <w:bottom w:val="none" w:sz="0" w:space="0" w:color="auto"/>
            <w:right w:val="none" w:sz="0" w:space="0" w:color="auto"/>
          </w:divBdr>
        </w:div>
      </w:divsChild>
    </w:div>
    <w:div w:id="438722627">
      <w:bodyDiv w:val="1"/>
      <w:marLeft w:val="0"/>
      <w:marRight w:val="0"/>
      <w:marTop w:val="0"/>
      <w:marBottom w:val="0"/>
      <w:divBdr>
        <w:top w:val="none" w:sz="0" w:space="0" w:color="auto"/>
        <w:left w:val="none" w:sz="0" w:space="0" w:color="auto"/>
        <w:bottom w:val="none" w:sz="0" w:space="0" w:color="auto"/>
        <w:right w:val="none" w:sz="0" w:space="0" w:color="auto"/>
      </w:divBdr>
      <w:divsChild>
        <w:div w:id="1237400494">
          <w:marLeft w:val="0"/>
          <w:marRight w:val="-180"/>
          <w:marTop w:val="0"/>
          <w:marBottom w:val="0"/>
          <w:divBdr>
            <w:top w:val="none" w:sz="0" w:space="0" w:color="auto"/>
            <w:left w:val="none" w:sz="0" w:space="0" w:color="auto"/>
            <w:bottom w:val="none" w:sz="0" w:space="0" w:color="auto"/>
            <w:right w:val="none" w:sz="0" w:space="0" w:color="auto"/>
          </w:divBdr>
        </w:div>
      </w:divsChild>
    </w:div>
    <w:div w:id="446703182">
      <w:bodyDiv w:val="1"/>
      <w:marLeft w:val="0"/>
      <w:marRight w:val="0"/>
      <w:marTop w:val="0"/>
      <w:marBottom w:val="0"/>
      <w:divBdr>
        <w:top w:val="none" w:sz="0" w:space="0" w:color="auto"/>
        <w:left w:val="none" w:sz="0" w:space="0" w:color="auto"/>
        <w:bottom w:val="none" w:sz="0" w:space="0" w:color="auto"/>
        <w:right w:val="none" w:sz="0" w:space="0" w:color="auto"/>
      </w:divBdr>
    </w:div>
    <w:div w:id="446967982">
      <w:bodyDiv w:val="1"/>
      <w:marLeft w:val="0"/>
      <w:marRight w:val="0"/>
      <w:marTop w:val="0"/>
      <w:marBottom w:val="0"/>
      <w:divBdr>
        <w:top w:val="none" w:sz="0" w:space="0" w:color="auto"/>
        <w:left w:val="none" w:sz="0" w:space="0" w:color="auto"/>
        <w:bottom w:val="none" w:sz="0" w:space="0" w:color="auto"/>
        <w:right w:val="none" w:sz="0" w:space="0" w:color="auto"/>
      </w:divBdr>
    </w:div>
    <w:div w:id="505365371">
      <w:bodyDiv w:val="1"/>
      <w:marLeft w:val="0"/>
      <w:marRight w:val="0"/>
      <w:marTop w:val="0"/>
      <w:marBottom w:val="0"/>
      <w:divBdr>
        <w:top w:val="none" w:sz="0" w:space="0" w:color="auto"/>
        <w:left w:val="none" w:sz="0" w:space="0" w:color="auto"/>
        <w:bottom w:val="none" w:sz="0" w:space="0" w:color="auto"/>
        <w:right w:val="none" w:sz="0" w:space="0" w:color="auto"/>
      </w:divBdr>
    </w:div>
    <w:div w:id="512574878">
      <w:bodyDiv w:val="1"/>
      <w:marLeft w:val="0"/>
      <w:marRight w:val="0"/>
      <w:marTop w:val="0"/>
      <w:marBottom w:val="0"/>
      <w:divBdr>
        <w:top w:val="none" w:sz="0" w:space="0" w:color="auto"/>
        <w:left w:val="none" w:sz="0" w:space="0" w:color="auto"/>
        <w:bottom w:val="none" w:sz="0" w:space="0" w:color="auto"/>
        <w:right w:val="none" w:sz="0" w:space="0" w:color="auto"/>
      </w:divBdr>
    </w:div>
    <w:div w:id="546334467">
      <w:bodyDiv w:val="1"/>
      <w:marLeft w:val="0"/>
      <w:marRight w:val="0"/>
      <w:marTop w:val="0"/>
      <w:marBottom w:val="0"/>
      <w:divBdr>
        <w:top w:val="none" w:sz="0" w:space="0" w:color="auto"/>
        <w:left w:val="none" w:sz="0" w:space="0" w:color="auto"/>
        <w:bottom w:val="none" w:sz="0" w:space="0" w:color="auto"/>
        <w:right w:val="none" w:sz="0" w:space="0" w:color="auto"/>
      </w:divBdr>
    </w:div>
    <w:div w:id="5476435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sChild>
    </w:div>
    <w:div w:id="563444478">
      <w:bodyDiv w:val="1"/>
      <w:marLeft w:val="0"/>
      <w:marRight w:val="0"/>
      <w:marTop w:val="0"/>
      <w:marBottom w:val="0"/>
      <w:divBdr>
        <w:top w:val="none" w:sz="0" w:space="0" w:color="auto"/>
        <w:left w:val="none" w:sz="0" w:space="0" w:color="auto"/>
        <w:bottom w:val="none" w:sz="0" w:space="0" w:color="auto"/>
        <w:right w:val="none" w:sz="0" w:space="0" w:color="auto"/>
      </w:divBdr>
    </w:div>
    <w:div w:id="588737933">
      <w:bodyDiv w:val="1"/>
      <w:marLeft w:val="0"/>
      <w:marRight w:val="0"/>
      <w:marTop w:val="0"/>
      <w:marBottom w:val="0"/>
      <w:divBdr>
        <w:top w:val="none" w:sz="0" w:space="0" w:color="auto"/>
        <w:left w:val="none" w:sz="0" w:space="0" w:color="auto"/>
        <w:bottom w:val="none" w:sz="0" w:space="0" w:color="auto"/>
        <w:right w:val="none" w:sz="0" w:space="0" w:color="auto"/>
      </w:divBdr>
    </w:div>
    <w:div w:id="591667914">
      <w:bodyDiv w:val="1"/>
      <w:marLeft w:val="0"/>
      <w:marRight w:val="0"/>
      <w:marTop w:val="0"/>
      <w:marBottom w:val="0"/>
      <w:divBdr>
        <w:top w:val="none" w:sz="0" w:space="0" w:color="auto"/>
        <w:left w:val="none" w:sz="0" w:space="0" w:color="auto"/>
        <w:bottom w:val="none" w:sz="0" w:space="0" w:color="auto"/>
        <w:right w:val="none" w:sz="0" w:space="0" w:color="auto"/>
      </w:divBdr>
    </w:div>
    <w:div w:id="605769721">
      <w:bodyDiv w:val="1"/>
      <w:marLeft w:val="0"/>
      <w:marRight w:val="0"/>
      <w:marTop w:val="0"/>
      <w:marBottom w:val="0"/>
      <w:divBdr>
        <w:top w:val="none" w:sz="0" w:space="0" w:color="auto"/>
        <w:left w:val="none" w:sz="0" w:space="0" w:color="auto"/>
        <w:bottom w:val="none" w:sz="0" w:space="0" w:color="auto"/>
        <w:right w:val="none" w:sz="0" w:space="0" w:color="auto"/>
      </w:divBdr>
    </w:div>
    <w:div w:id="641888849">
      <w:bodyDiv w:val="1"/>
      <w:marLeft w:val="0"/>
      <w:marRight w:val="0"/>
      <w:marTop w:val="0"/>
      <w:marBottom w:val="0"/>
      <w:divBdr>
        <w:top w:val="none" w:sz="0" w:space="0" w:color="auto"/>
        <w:left w:val="none" w:sz="0" w:space="0" w:color="auto"/>
        <w:bottom w:val="none" w:sz="0" w:space="0" w:color="auto"/>
        <w:right w:val="none" w:sz="0" w:space="0" w:color="auto"/>
      </w:divBdr>
    </w:div>
    <w:div w:id="670715224">
      <w:bodyDiv w:val="1"/>
      <w:marLeft w:val="0"/>
      <w:marRight w:val="0"/>
      <w:marTop w:val="0"/>
      <w:marBottom w:val="0"/>
      <w:divBdr>
        <w:top w:val="none" w:sz="0" w:space="0" w:color="auto"/>
        <w:left w:val="none" w:sz="0" w:space="0" w:color="auto"/>
        <w:bottom w:val="none" w:sz="0" w:space="0" w:color="auto"/>
        <w:right w:val="none" w:sz="0" w:space="0" w:color="auto"/>
      </w:divBdr>
    </w:div>
    <w:div w:id="6930724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720">
          <w:marLeft w:val="0"/>
          <w:marRight w:val="0"/>
          <w:marTop w:val="0"/>
          <w:marBottom w:val="0"/>
          <w:divBdr>
            <w:top w:val="none" w:sz="0" w:space="0" w:color="auto"/>
            <w:left w:val="none" w:sz="0" w:space="0" w:color="auto"/>
            <w:bottom w:val="none" w:sz="0" w:space="0" w:color="auto"/>
            <w:right w:val="none" w:sz="0" w:space="0" w:color="auto"/>
          </w:divBdr>
          <w:divsChild>
            <w:div w:id="1628269824">
              <w:marLeft w:val="0"/>
              <w:marRight w:val="0"/>
              <w:marTop w:val="0"/>
              <w:marBottom w:val="0"/>
              <w:divBdr>
                <w:top w:val="none" w:sz="0" w:space="0" w:color="auto"/>
                <w:left w:val="none" w:sz="0" w:space="0" w:color="auto"/>
                <w:bottom w:val="none" w:sz="0" w:space="0" w:color="auto"/>
                <w:right w:val="none" w:sz="0" w:space="0" w:color="auto"/>
              </w:divBdr>
            </w:div>
          </w:divsChild>
        </w:div>
        <w:div w:id="1667125034">
          <w:marLeft w:val="0"/>
          <w:marRight w:val="0"/>
          <w:marTop w:val="0"/>
          <w:marBottom w:val="0"/>
          <w:divBdr>
            <w:top w:val="none" w:sz="0" w:space="0" w:color="auto"/>
            <w:left w:val="none" w:sz="0" w:space="0" w:color="auto"/>
            <w:bottom w:val="none" w:sz="0" w:space="0" w:color="auto"/>
            <w:right w:val="none" w:sz="0" w:space="0" w:color="auto"/>
          </w:divBdr>
          <w:divsChild>
            <w:div w:id="1971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024">
      <w:bodyDiv w:val="1"/>
      <w:marLeft w:val="0"/>
      <w:marRight w:val="0"/>
      <w:marTop w:val="0"/>
      <w:marBottom w:val="0"/>
      <w:divBdr>
        <w:top w:val="none" w:sz="0" w:space="0" w:color="auto"/>
        <w:left w:val="none" w:sz="0" w:space="0" w:color="auto"/>
        <w:bottom w:val="none" w:sz="0" w:space="0" w:color="auto"/>
        <w:right w:val="none" w:sz="0" w:space="0" w:color="auto"/>
      </w:divBdr>
    </w:div>
    <w:div w:id="744185071">
      <w:bodyDiv w:val="1"/>
      <w:marLeft w:val="0"/>
      <w:marRight w:val="0"/>
      <w:marTop w:val="0"/>
      <w:marBottom w:val="0"/>
      <w:divBdr>
        <w:top w:val="none" w:sz="0" w:space="0" w:color="auto"/>
        <w:left w:val="none" w:sz="0" w:space="0" w:color="auto"/>
        <w:bottom w:val="none" w:sz="0" w:space="0" w:color="auto"/>
        <w:right w:val="none" w:sz="0" w:space="0" w:color="auto"/>
      </w:divBdr>
    </w:div>
    <w:div w:id="787890139">
      <w:bodyDiv w:val="1"/>
      <w:marLeft w:val="0"/>
      <w:marRight w:val="0"/>
      <w:marTop w:val="0"/>
      <w:marBottom w:val="0"/>
      <w:divBdr>
        <w:top w:val="none" w:sz="0" w:space="0" w:color="auto"/>
        <w:left w:val="none" w:sz="0" w:space="0" w:color="auto"/>
        <w:bottom w:val="none" w:sz="0" w:space="0" w:color="auto"/>
        <w:right w:val="none" w:sz="0" w:space="0" w:color="auto"/>
      </w:divBdr>
      <w:divsChild>
        <w:div w:id="565803545">
          <w:marLeft w:val="0"/>
          <w:marRight w:val="-180"/>
          <w:marTop w:val="0"/>
          <w:marBottom w:val="0"/>
          <w:divBdr>
            <w:top w:val="none" w:sz="0" w:space="0" w:color="auto"/>
            <w:left w:val="none" w:sz="0" w:space="0" w:color="auto"/>
            <w:bottom w:val="none" w:sz="0" w:space="0" w:color="auto"/>
            <w:right w:val="none" w:sz="0" w:space="0" w:color="auto"/>
          </w:divBdr>
        </w:div>
      </w:divsChild>
    </w:div>
    <w:div w:id="793062765">
      <w:bodyDiv w:val="1"/>
      <w:marLeft w:val="0"/>
      <w:marRight w:val="0"/>
      <w:marTop w:val="0"/>
      <w:marBottom w:val="0"/>
      <w:divBdr>
        <w:top w:val="none" w:sz="0" w:space="0" w:color="auto"/>
        <w:left w:val="none" w:sz="0" w:space="0" w:color="auto"/>
        <w:bottom w:val="none" w:sz="0" w:space="0" w:color="auto"/>
        <w:right w:val="none" w:sz="0" w:space="0" w:color="auto"/>
      </w:divBdr>
    </w:div>
    <w:div w:id="854071992">
      <w:bodyDiv w:val="1"/>
      <w:marLeft w:val="0"/>
      <w:marRight w:val="0"/>
      <w:marTop w:val="0"/>
      <w:marBottom w:val="0"/>
      <w:divBdr>
        <w:top w:val="none" w:sz="0" w:space="0" w:color="auto"/>
        <w:left w:val="none" w:sz="0" w:space="0" w:color="auto"/>
        <w:bottom w:val="none" w:sz="0" w:space="0" w:color="auto"/>
        <w:right w:val="none" w:sz="0" w:space="0" w:color="auto"/>
      </w:divBdr>
    </w:div>
    <w:div w:id="882717745">
      <w:bodyDiv w:val="1"/>
      <w:marLeft w:val="0"/>
      <w:marRight w:val="0"/>
      <w:marTop w:val="0"/>
      <w:marBottom w:val="0"/>
      <w:divBdr>
        <w:top w:val="none" w:sz="0" w:space="0" w:color="auto"/>
        <w:left w:val="none" w:sz="0" w:space="0" w:color="auto"/>
        <w:bottom w:val="none" w:sz="0" w:space="0" w:color="auto"/>
        <w:right w:val="none" w:sz="0" w:space="0" w:color="auto"/>
      </w:divBdr>
    </w:div>
    <w:div w:id="887762676">
      <w:bodyDiv w:val="1"/>
      <w:marLeft w:val="0"/>
      <w:marRight w:val="0"/>
      <w:marTop w:val="0"/>
      <w:marBottom w:val="0"/>
      <w:divBdr>
        <w:top w:val="none" w:sz="0" w:space="0" w:color="auto"/>
        <w:left w:val="none" w:sz="0" w:space="0" w:color="auto"/>
        <w:bottom w:val="none" w:sz="0" w:space="0" w:color="auto"/>
        <w:right w:val="none" w:sz="0" w:space="0" w:color="auto"/>
      </w:divBdr>
    </w:div>
    <w:div w:id="956910738">
      <w:bodyDiv w:val="1"/>
      <w:marLeft w:val="0"/>
      <w:marRight w:val="0"/>
      <w:marTop w:val="0"/>
      <w:marBottom w:val="0"/>
      <w:divBdr>
        <w:top w:val="none" w:sz="0" w:space="0" w:color="auto"/>
        <w:left w:val="none" w:sz="0" w:space="0" w:color="auto"/>
        <w:bottom w:val="none" w:sz="0" w:space="0" w:color="auto"/>
        <w:right w:val="none" w:sz="0" w:space="0" w:color="auto"/>
      </w:divBdr>
    </w:div>
    <w:div w:id="968710580">
      <w:bodyDiv w:val="1"/>
      <w:marLeft w:val="0"/>
      <w:marRight w:val="0"/>
      <w:marTop w:val="0"/>
      <w:marBottom w:val="0"/>
      <w:divBdr>
        <w:top w:val="none" w:sz="0" w:space="0" w:color="auto"/>
        <w:left w:val="none" w:sz="0" w:space="0" w:color="auto"/>
        <w:bottom w:val="none" w:sz="0" w:space="0" w:color="auto"/>
        <w:right w:val="none" w:sz="0" w:space="0" w:color="auto"/>
      </w:divBdr>
    </w:div>
    <w:div w:id="1029912170">
      <w:bodyDiv w:val="1"/>
      <w:marLeft w:val="0"/>
      <w:marRight w:val="0"/>
      <w:marTop w:val="0"/>
      <w:marBottom w:val="0"/>
      <w:divBdr>
        <w:top w:val="none" w:sz="0" w:space="0" w:color="auto"/>
        <w:left w:val="none" w:sz="0" w:space="0" w:color="auto"/>
        <w:bottom w:val="none" w:sz="0" w:space="0" w:color="auto"/>
        <w:right w:val="none" w:sz="0" w:space="0" w:color="auto"/>
      </w:divBdr>
    </w:div>
    <w:div w:id="1150950825">
      <w:bodyDiv w:val="1"/>
      <w:marLeft w:val="0"/>
      <w:marRight w:val="0"/>
      <w:marTop w:val="0"/>
      <w:marBottom w:val="0"/>
      <w:divBdr>
        <w:top w:val="none" w:sz="0" w:space="0" w:color="auto"/>
        <w:left w:val="none" w:sz="0" w:space="0" w:color="auto"/>
        <w:bottom w:val="none" w:sz="0" w:space="0" w:color="auto"/>
        <w:right w:val="none" w:sz="0" w:space="0" w:color="auto"/>
      </w:divBdr>
    </w:div>
    <w:div w:id="1171800003">
      <w:bodyDiv w:val="1"/>
      <w:marLeft w:val="0"/>
      <w:marRight w:val="0"/>
      <w:marTop w:val="0"/>
      <w:marBottom w:val="0"/>
      <w:divBdr>
        <w:top w:val="none" w:sz="0" w:space="0" w:color="auto"/>
        <w:left w:val="none" w:sz="0" w:space="0" w:color="auto"/>
        <w:bottom w:val="none" w:sz="0" w:space="0" w:color="auto"/>
        <w:right w:val="none" w:sz="0" w:space="0" w:color="auto"/>
      </w:divBdr>
    </w:div>
    <w:div w:id="1174371947">
      <w:bodyDiv w:val="1"/>
      <w:marLeft w:val="0"/>
      <w:marRight w:val="0"/>
      <w:marTop w:val="0"/>
      <w:marBottom w:val="0"/>
      <w:divBdr>
        <w:top w:val="none" w:sz="0" w:space="0" w:color="auto"/>
        <w:left w:val="none" w:sz="0" w:space="0" w:color="auto"/>
        <w:bottom w:val="none" w:sz="0" w:space="0" w:color="auto"/>
        <w:right w:val="none" w:sz="0" w:space="0" w:color="auto"/>
      </w:divBdr>
      <w:divsChild>
        <w:div w:id="1422409187">
          <w:marLeft w:val="0"/>
          <w:marRight w:val="-180"/>
          <w:marTop w:val="0"/>
          <w:marBottom w:val="0"/>
          <w:divBdr>
            <w:top w:val="none" w:sz="0" w:space="0" w:color="auto"/>
            <w:left w:val="none" w:sz="0" w:space="0" w:color="auto"/>
            <w:bottom w:val="none" w:sz="0" w:space="0" w:color="auto"/>
            <w:right w:val="none" w:sz="0" w:space="0" w:color="auto"/>
          </w:divBdr>
        </w:div>
      </w:divsChild>
    </w:div>
    <w:div w:id="1176845486">
      <w:bodyDiv w:val="1"/>
      <w:marLeft w:val="0"/>
      <w:marRight w:val="0"/>
      <w:marTop w:val="0"/>
      <w:marBottom w:val="0"/>
      <w:divBdr>
        <w:top w:val="none" w:sz="0" w:space="0" w:color="auto"/>
        <w:left w:val="none" w:sz="0" w:space="0" w:color="auto"/>
        <w:bottom w:val="none" w:sz="0" w:space="0" w:color="auto"/>
        <w:right w:val="none" w:sz="0" w:space="0" w:color="auto"/>
      </w:divBdr>
    </w:div>
    <w:div w:id="1180120816">
      <w:bodyDiv w:val="1"/>
      <w:marLeft w:val="0"/>
      <w:marRight w:val="0"/>
      <w:marTop w:val="0"/>
      <w:marBottom w:val="0"/>
      <w:divBdr>
        <w:top w:val="none" w:sz="0" w:space="0" w:color="auto"/>
        <w:left w:val="none" w:sz="0" w:space="0" w:color="auto"/>
        <w:bottom w:val="none" w:sz="0" w:space="0" w:color="auto"/>
        <w:right w:val="none" w:sz="0" w:space="0" w:color="auto"/>
      </w:divBdr>
    </w:div>
    <w:div w:id="1194153656">
      <w:bodyDiv w:val="1"/>
      <w:marLeft w:val="0"/>
      <w:marRight w:val="0"/>
      <w:marTop w:val="0"/>
      <w:marBottom w:val="0"/>
      <w:divBdr>
        <w:top w:val="none" w:sz="0" w:space="0" w:color="auto"/>
        <w:left w:val="none" w:sz="0" w:space="0" w:color="auto"/>
        <w:bottom w:val="none" w:sz="0" w:space="0" w:color="auto"/>
        <w:right w:val="none" w:sz="0" w:space="0" w:color="auto"/>
      </w:divBdr>
    </w:div>
    <w:div w:id="1214389193">
      <w:bodyDiv w:val="1"/>
      <w:marLeft w:val="0"/>
      <w:marRight w:val="0"/>
      <w:marTop w:val="0"/>
      <w:marBottom w:val="0"/>
      <w:divBdr>
        <w:top w:val="none" w:sz="0" w:space="0" w:color="auto"/>
        <w:left w:val="none" w:sz="0" w:space="0" w:color="auto"/>
        <w:bottom w:val="none" w:sz="0" w:space="0" w:color="auto"/>
        <w:right w:val="none" w:sz="0" w:space="0" w:color="auto"/>
      </w:divBdr>
    </w:div>
    <w:div w:id="1291209301">
      <w:bodyDiv w:val="1"/>
      <w:marLeft w:val="0"/>
      <w:marRight w:val="0"/>
      <w:marTop w:val="0"/>
      <w:marBottom w:val="0"/>
      <w:divBdr>
        <w:top w:val="none" w:sz="0" w:space="0" w:color="auto"/>
        <w:left w:val="none" w:sz="0" w:space="0" w:color="auto"/>
        <w:bottom w:val="none" w:sz="0" w:space="0" w:color="auto"/>
        <w:right w:val="none" w:sz="0" w:space="0" w:color="auto"/>
      </w:divBdr>
    </w:div>
    <w:div w:id="1311400000">
      <w:bodyDiv w:val="1"/>
      <w:marLeft w:val="0"/>
      <w:marRight w:val="0"/>
      <w:marTop w:val="0"/>
      <w:marBottom w:val="0"/>
      <w:divBdr>
        <w:top w:val="none" w:sz="0" w:space="0" w:color="auto"/>
        <w:left w:val="none" w:sz="0" w:space="0" w:color="auto"/>
        <w:bottom w:val="none" w:sz="0" w:space="0" w:color="auto"/>
        <w:right w:val="none" w:sz="0" w:space="0" w:color="auto"/>
      </w:divBdr>
      <w:divsChild>
        <w:div w:id="164319670">
          <w:marLeft w:val="0"/>
          <w:marRight w:val="180"/>
          <w:marTop w:val="0"/>
          <w:marBottom w:val="0"/>
          <w:divBdr>
            <w:top w:val="none" w:sz="0" w:space="0" w:color="auto"/>
            <w:left w:val="none" w:sz="0" w:space="0" w:color="auto"/>
            <w:bottom w:val="none" w:sz="0" w:space="0" w:color="auto"/>
            <w:right w:val="none" w:sz="0" w:space="0" w:color="auto"/>
          </w:divBdr>
          <w:divsChild>
            <w:div w:id="1576285995">
              <w:marLeft w:val="0"/>
              <w:marRight w:val="0"/>
              <w:marTop w:val="0"/>
              <w:marBottom w:val="0"/>
              <w:divBdr>
                <w:top w:val="none" w:sz="0" w:space="0" w:color="auto"/>
                <w:left w:val="none" w:sz="0" w:space="0" w:color="auto"/>
                <w:bottom w:val="none" w:sz="0" w:space="0" w:color="auto"/>
                <w:right w:val="none" w:sz="0" w:space="0" w:color="auto"/>
              </w:divBdr>
              <w:divsChild>
                <w:div w:id="13454026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755298">
          <w:marLeft w:val="0"/>
          <w:marRight w:val="180"/>
          <w:marTop w:val="0"/>
          <w:marBottom w:val="0"/>
          <w:divBdr>
            <w:top w:val="none" w:sz="0" w:space="0" w:color="auto"/>
            <w:left w:val="none" w:sz="0" w:space="0" w:color="auto"/>
            <w:bottom w:val="none" w:sz="0" w:space="0" w:color="auto"/>
            <w:right w:val="none" w:sz="0" w:space="0" w:color="auto"/>
          </w:divBdr>
          <w:divsChild>
            <w:div w:id="441267286">
              <w:marLeft w:val="0"/>
              <w:marRight w:val="0"/>
              <w:marTop w:val="0"/>
              <w:marBottom w:val="0"/>
              <w:divBdr>
                <w:top w:val="none" w:sz="0" w:space="0" w:color="auto"/>
                <w:left w:val="none" w:sz="0" w:space="0" w:color="auto"/>
                <w:bottom w:val="none" w:sz="0" w:space="0" w:color="auto"/>
                <w:right w:val="none" w:sz="0" w:space="0" w:color="auto"/>
              </w:divBdr>
              <w:divsChild>
                <w:div w:id="4234550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17105131">
      <w:bodyDiv w:val="1"/>
      <w:marLeft w:val="0"/>
      <w:marRight w:val="0"/>
      <w:marTop w:val="0"/>
      <w:marBottom w:val="0"/>
      <w:divBdr>
        <w:top w:val="none" w:sz="0" w:space="0" w:color="auto"/>
        <w:left w:val="none" w:sz="0" w:space="0" w:color="auto"/>
        <w:bottom w:val="none" w:sz="0" w:space="0" w:color="auto"/>
        <w:right w:val="none" w:sz="0" w:space="0" w:color="auto"/>
      </w:divBdr>
    </w:div>
    <w:div w:id="1360545390">
      <w:bodyDiv w:val="1"/>
      <w:marLeft w:val="0"/>
      <w:marRight w:val="0"/>
      <w:marTop w:val="0"/>
      <w:marBottom w:val="0"/>
      <w:divBdr>
        <w:top w:val="none" w:sz="0" w:space="0" w:color="auto"/>
        <w:left w:val="none" w:sz="0" w:space="0" w:color="auto"/>
        <w:bottom w:val="none" w:sz="0" w:space="0" w:color="auto"/>
        <w:right w:val="none" w:sz="0" w:space="0" w:color="auto"/>
      </w:divBdr>
      <w:divsChild>
        <w:div w:id="358630350">
          <w:marLeft w:val="0"/>
          <w:marRight w:val="0"/>
          <w:marTop w:val="0"/>
          <w:marBottom w:val="0"/>
          <w:divBdr>
            <w:top w:val="none" w:sz="0" w:space="0" w:color="auto"/>
            <w:left w:val="none" w:sz="0" w:space="0" w:color="auto"/>
            <w:bottom w:val="none" w:sz="0" w:space="0" w:color="auto"/>
            <w:right w:val="none" w:sz="0" w:space="0" w:color="auto"/>
          </w:divBdr>
        </w:div>
      </w:divsChild>
    </w:div>
    <w:div w:id="1385718350">
      <w:bodyDiv w:val="1"/>
      <w:marLeft w:val="0"/>
      <w:marRight w:val="0"/>
      <w:marTop w:val="0"/>
      <w:marBottom w:val="0"/>
      <w:divBdr>
        <w:top w:val="none" w:sz="0" w:space="0" w:color="auto"/>
        <w:left w:val="none" w:sz="0" w:space="0" w:color="auto"/>
        <w:bottom w:val="none" w:sz="0" w:space="0" w:color="auto"/>
        <w:right w:val="none" w:sz="0" w:space="0" w:color="auto"/>
      </w:divBdr>
    </w:div>
    <w:div w:id="1411272263">
      <w:bodyDiv w:val="1"/>
      <w:marLeft w:val="0"/>
      <w:marRight w:val="0"/>
      <w:marTop w:val="0"/>
      <w:marBottom w:val="0"/>
      <w:divBdr>
        <w:top w:val="none" w:sz="0" w:space="0" w:color="auto"/>
        <w:left w:val="none" w:sz="0" w:space="0" w:color="auto"/>
        <w:bottom w:val="none" w:sz="0" w:space="0" w:color="auto"/>
        <w:right w:val="none" w:sz="0" w:space="0" w:color="auto"/>
      </w:divBdr>
      <w:divsChild>
        <w:div w:id="916204139">
          <w:marLeft w:val="0"/>
          <w:marRight w:val="0"/>
          <w:marTop w:val="0"/>
          <w:marBottom w:val="0"/>
          <w:divBdr>
            <w:top w:val="none" w:sz="0" w:space="0" w:color="auto"/>
            <w:left w:val="none" w:sz="0" w:space="0" w:color="auto"/>
            <w:bottom w:val="none" w:sz="0" w:space="0" w:color="auto"/>
            <w:right w:val="none" w:sz="0" w:space="0" w:color="auto"/>
          </w:divBdr>
          <w:divsChild>
            <w:div w:id="126094678">
              <w:marLeft w:val="0"/>
              <w:marRight w:val="0"/>
              <w:marTop w:val="0"/>
              <w:marBottom w:val="0"/>
              <w:divBdr>
                <w:top w:val="none" w:sz="0" w:space="0" w:color="auto"/>
                <w:left w:val="none" w:sz="0" w:space="0" w:color="auto"/>
                <w:bottom w:val="none" w:sz="0" w:space="0" w:color="auto"/>
                <w:right w:val="none" w:sz="0" w:space="0" w:color="auto"/>
              </w:divBdr>
              <w:divsChild>
                <w:div w:id="826362907">
                  <w:marLeft w:val="0"/>
                  <w:marRight w:val="0"/>
                  <w:marTop w:val="0"/>
                  <w:marBottom w:val="0"/>
                  <w:divBdr>
                    <w:top w:val="none" w:sz="0" w:space="0" w:color="auto"/>
                    <w:left w:val="none" w:sz="0" w:space="0" w:color="auto"/>
                    <w:bottom w:val="none" w:sz="0" w:space="0" w:color="auto"/>
                    <w:right w:val="none" w:sz="0" w:space="0" w:color="auto"/>
                  </w:divBdr>
                </w:div>
                <w:div w:id="1020817930">
                  <w:marLeft w:val="0"/>
                  <w:marRight w:val="0"/>
                  <w:marTop w:val="0"/>
                  <w:marBottom w:val="0"/>
                  <w:divBdr>
                    <w:top w:val="none" w:sz="0" w:space="0" w:color="auto"/>
                    <w:left w:val="none" w:sz="0" w:space="0" w:color="auto"/>
                    <w:bottom w:val="none" w:sz="0" w:space="0" w:color="auto"/>
                    <w:right w:val="none" w:sz="0" w:space="0" w:color="auto"/>
                  </w:divBdr>
                  <w:divsChild>
                    <w:div w:id="2017032115">
                      <w:marLeft w:val="0"/>
                      <w:marRight w:val="0"/>
                      <w:marTop w:val="0"/>
                      <w:marBottom w:val="0"/>
                      <w:divBdr>
                        <w:top w:val="none" w:sz="0" w:space="0" w:color="auto"/>
                        <w:left w:val="none" w:sz="0" w:space="0" w:color="auto"/>
                        <w:bottom w:val="none" w:sz="0" w:space="0" w:color="auto"/>
                        <w:right w:val="none" w:sz="0" w:space="0" w:color="auto"/>
                      </w:divBdr>
                      <w:divsChild>
                        <w:div w:id="1897013917">
                          <w:marLeft w:val="0"/>
                          <w:marRight w:val="0"/>
                          <w:marTop w:val="0"/>
                          <w:marBottom w:val="0"/>
                          <w:divBdr>
                            <w:top w:val="none" w:sz="0" w:space="0" w:color="auto"/>
                            <w:left w:val="none" w:sz="0" w:space="0" w:color="auto"/>
                            <w:bottom w:val="none" w:sz="0" w:space="0" w:color="auto"/>
                            <w:right w:val="none" w:sz="0" w:space="0" w:color="auto"/>
                          </w:divBdr>
                          <w:divsChild>
                            <w:div w:id="2091192117">
                              <w:marLeft w:val="0"/>
                              <w:marRight w:val="0"/>
                              <w:marTop w:val="0"/>
                              <w:marBottom w:val="0"/>
                              <w:divBdr>
                                <w:top w:val="none" w:sz="0" w:space="0" w:color="auto"/>
                                <w:left w:val="none" w:sz="0" w:space="0" w:color="auto"/>
                                <w:bottom w:val="none" w:sz="0" w:space="0" w:color="auto"/>
                                <w:right w:val="none" w:sz="0" w:space="0" w:color="auto"/>
                              </w:divBdr>
                              <w:divsChild>
                                <w:div w:id="1679843559">
                                  <w:marLeft w:val="0"/>
                                  <w:marRight w:val="0"/>
                                  <w:marTop w:val="0"/>
                                  <w:marBottom w:val="150"/>
                                  <w:divBdr>
                                    <w:top w:val="none" w:sz="0" w:space="0" w:color="auto"/>
                                    <w:left w:val="none" w:sz="0" w:space="0" w:color="auto"/>
                                    <w:bottom w:val="single" w:sz="6" w:space="8" w:color="F2F2F2"/>
                                    <w:right w:val="none" w:sz="0" w:space="0" w:color="auto"/>
                                  </w:divBdr>
                                  <w:divsChild>
                                    <w:div w:id="119053057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sChild>
                                </w:div>
                                <w:div w:id="418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9757">
      <w:bodyDiv w:val="1"/>
      <w:marLeft w:val="0"/>
      <w:marRight w:val="0"/>
      <w:marTop w:val="0"/>
      <w:marBottom w:val="0"/>
      <w:divBdr>
        <w:top w:val="none" w:sz="0" w:space="0" w:color="auto"/>
        <w:left w:val="none" w:sz="0" w:space="0" w:color="auto"/>
        <w:bottom w:val="none" w:sz="0" w:space="0" w:color="auto"/>
        <w:right w:val="none" w:sz="0" w:space="0" w:color="auto"/>
      </w:divBdr>
    </w:div>
    <w:div w:id="1497307022">
      <w:bodyDiv w:val="1"/>
      <w:marLeft w:val="0"/>
      <w:marRight w:val="0"/>
      <w:marTop w:val="0"/>
      <w:marBottom w:val="0"/>
      <w:divBdr>
        <w:top w:val="none" w:sz="0" w:space="0" w:color="auto"/>
        <w:left w:val="none" w:sz="0" w:space="0" w:color="auto"/>
        <w:bottom w:val="none" w:sz="0" w:space="0" w:color="auto"/>
        <w:right w:val="none" w:sz="0" w:space="0" w:color="auto"/>
      </w:divBdr>
    </w:div>
    <w:div w:id="1497964673">
      <w:bodyDiv w:val="1"/>
      <w:marLeft w:val="0"/>
      <w:marRight w:val="0"/>
      <w:marTop w:val="0"/>
      <w:marBottom w:val="0"/>
      <w:divBdr>
        <w:top w:val="none" w:sz="0" w:space="0" w:color="auto"/>
        <w:left w:val="none" w:sz="0" w:space="0" w:color="auto"/>
        <w:bottom w:val="none" w:sz="0" w:space="0" w:color="auto"/>
        <w:right w:val="none" w:sz="0" w:space="0" w:color="auto"/>
      </w:divBdr>
    </w:div>
    <w:div w:id="1503085050">
      <w:bodyDiv w:val="1"/>
      <w:marLeft w:val="0"/>
      <w:marRight w:val="0"/>
      <w:marTop w:val="0"/>
      <w:marBottom w:val="0"/>
      <w:divBdr>
        <w:top w:val="none" w:sz="0" w:space="0" w:color="auto"/>
        <w:left w:val="none" w:sz="0" w:space="0" w:color="auto"/>
        <w:bottom w:val="none" w:sz="0" w:space="0" w:color="auto"/>
        <w:right w:val="none" w:sz="0" w:space="0" w:color="auto"/>
      </w:divBdr>
    </w:div>
    <w:div w:id="1509902481">
      <w:bodyDiv w:val="1"/>
      <w:marLeft w:val="0"/>
      <w:marRight w:val="0"/>
      <w:marTop w:val="0"/>
      <w:marBottom w:val="0"/>
      <w:divBdr>
        <w:top w:val="none" w:sz="0" w:space="0" w:color="auto"/>
        <w:left w:val="none" w:sz="0" w:space="0" w:color="auto"/>
        <w:bottom w:val="none" w:sz="0" w:space="0" w:color="auto"/>
        <w:right w:val="none" w:sz="0" w:space="0" w:color="auto"/>
      </w:divBdr>
    </w:div>
    <w:div w:id="1516385231">
      <w:bodyDiv w:val="1"/>
      <w:marLeft w:val="0"/>
      <w:marRight w:val="0"/>
      <w:marTop w:val="0"/>
      <w:marBottom w:val="0"/>
      <w:divBdr>
        <w:top w:val="none" w:sz="0" w:space="0" w:color="auto"/>
        <w:left w:val="none" w:sz="0" w:space="0" w:color="auto"/>
        <w:bottom w:val="none" w:sz="0" w:space="0" w:color="auto"/>
        <w:right w:val="none" w:sz="0" w:space="0" w:color="auto"/>
      </w:divBdr>
    </w:div>
    <w:div w:id="1559045969">
      <w:bodyDiv w:val="1"/>
      <w:marLeft w:val="0"/>
      <w:marRight w:val="0"/>
      <w:marTop w:val="0"/>
      <w:marBottom w:val="0"/>
      <w:divBdr>
        <w:top w:val="none" w:sz="0" w:space="0" w:color="auto"/>
        <w:left w:val="none" w:sz="0" w:space="0" w:color="auto"/>
        <w:bottom w:val="none" w:sz="0" w:space="0" w:color="auto"/>
        <w:right w:val="none" w:sz="0" w:space="0" w:color="auto"/>
      </w:divBdr>
    </w:div>
    <w:div w:id="1567718850">
      <w:bodyDiv w:val="1"/>
      <w:marLeft w:val="0"/>
      <w:marRight w:val="0"/>
      <w:marTop w:val="0"/>
      <w:marBottom w:val="0"/>
      <w:divBdr>
        <w:top w:val="none" w:sz="0" w:space="0" w:color="auto"/>
        <w:left w:val="none" w:sz="0" w:space="0" w:color="auto"/>
        <w:bottom w:val="none" w:sz="0" w:space="0" w:color="auto"/>
        <w:right w:val="none" w:sz="0" w:space="0" w:color="auto"/>
      </w:divBdr>
      <w:divsChild>
        <w:div w:id="1219705656">
          <w:marLeft w:val="0"/>
          <w:marRight w:val="0"/>
          <w:marTop w:val="0"/>
          <w:marBottom w:val="0"/>
          <w:divBdr>
            <w:top w:val="none" w:sz="0" w:space="0" w:color="auto"/>
            <w:left w:val="none" w:sz="0" w:space="0" w:color="auto"/>
            <w:bottom w:val="none" w:sz="0" w:space="0" w:color="auto"/>
            <w:right w:val="none" w:sz="0" w:space="0" w:color="auto"/>
          </w:divBdr>
        </w:div>
      </w:divsChild>
    </w:div>
    <w:div w:id="1602569002">
      <w:bodyDiv w:val="1"/>
      <w:marLeft w:val="0"/>
      <w:marRight w:val="0"/>
      <w:marTop w:val="0"/>
      <w:marBottom w:val="0"/>
      <w:divBdr>
        <w:top w:val="none" w:sz="0" w:space="0" w:color="auto"/>
        <w:left w:val="none" w:sz="0" w:space="0" w:color="auto"/>
        <w:bottom w:val="none" w:sz="0" w:space="0" w:color="auto"/>
        <w:right w:val="none" w:sz="0" w:space="0" w:color="auto"/>
      </w:divBdr>
      <w:divsChild>
        <w:div w:id="1972324655">
          <w:marLeft w:val="0"/>
          <w:marRight w:val="0"/>
          <w:marTop w:val="0"/>
          <w:marBottom w:val="0"/>
          <w:divBdr>
            <w:top w:val="single" w:sz="2" w:space="0" w:color="E3E3E3"/>
            <w:left w:val="single" w:sz="2" w:space="0" w:color="E3E3E3"/>
            <w:bottom w:val="single" w:sz="2" w:space="0" w:color="E3E3E3"/>
            <w:right w:val="single" w:sz="2" w:space="0" w:color="E3E3E3"/>
          </w:divBdr>
          <w:divsChild>
            <w:div w:id="21320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28845">
                  <w:marLeft w:val="0"/>
                  <w:marRight w:val="0"/>
                  <w:marTop w:val="0"/>
                  <w:marBottom w:val="0"/>
                  <w:divBdr>
                    <w:top w:val="single" w:sz="2" w:space="0" w:color="E3E3E3"/>
                    <w:left w:val="single" w:sz="2" w:space="0" w:color="E3E3E3"/>
                    <w:bottom w:val="single" w:sz="2" w:space="0" w:color="E3E3E3"/>
                    <w:right w:val="single" w:sz="2" w:space="0" w:color="E3E3E3"/>
                  </w:divBdr>
                  <w:divsChild>
                    <w:div w:id="1411808279">
                      <w:marLeft w:val="0"/>
                      <w:marRight w:val="0"/>
                      <w:marTop w:val="0"/>
                      <w:marBottom w:val="0"/>
                      <w:divBdr>
                        <w:top w:val="single" w:sz="2" w:space="0" w:color="E3E3E3"/>
                        <w:left w:val="single" w:sz="2" w:space="0" w:color="E3E3E3"/>
                        <w:bottom w:val="single" w:sz="2" w:space="0" w:color="E3E3E3"/>
                        <w:right w:val="single" w:sz="2" w:space="0" w:color="E3E3E3"/>
                      </w:divBdr>
                      <w:divsChild>
                        <w:div w:id="2117629519">
                          <w:marLeft w:val="0"/>
                          <w:marRight w:val="0"/>
                          <w:marTop w:val="0"/>
                          <w:marBottom w:val="0"/>
                          <w:divBdr>
                            <w:top w:val="single" w:sz="2" w:space="0" w:color="E3E3E3"/>
                            <w:left w:val="single" w:sz="2" w:space="0" w:color="E3E3E3"/>
                            <w:bottom w:val="single" w:sz="2" w:space="0" w:color="E3E3E3"/>
                            <w:right w:val="single" w:sz="2" w:space="0" w:color="E3E3E3"/>
                          </w:divBdr>
                          <w:divsChild>
                            <w:div w:id="1504317174">
                              <w:marLeft w:val="0"/>
                              <w:marRight w:val="0"/>
                              <w:marTop w:val="0"/>
                              <w:marBottom w:val="0"/>
                              <w:divBdr>
                                <w:top w:val="single" w:sz="2" w:space="0" w:color="E3E3E3"/>
                                <w:left w:val="single" w:sz="2" w:space="0" w:color="E3E3E3"/>
                                <w:bottom w:val="single" w:sz="2" w:space="0" w:color="E3E3E3"/>
                                <w:right w:val="single" w:sz="2" w:space="0" w:color="E3E3E3"/>
                              </w:divBdr>
                              <w:divsChild>
                                <w:div w:id="526330288">
                                  <w:marLeft w:val="0"/>
                                  <w:marRight w:val="0"/>
                                  <w:marTop w:val="0"/>
                                  <w:marBottom w:val="0"/>
                                  <w:divBdr>
                                    <w:top w:val="single" w:sz="2" w:space="0" w:color="E3E3E3"/>
                                    <w:left w:val="single" w:sz="2" w:space="0" w:color="E3E3E3"/>
                                    <w:bottom w:val="single" w:sz="2" w:space="0" w:color="E3E3E3"/>
                                    <w:right w:val="single" w:sz="2" w:space="0" w:color="E3E3E3"/>
                                  </w:divBdr>
                                  <w:divsChild>
                                    <w:div w:id="185106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827957">
      <w:bodyDiv w:val="1"/>
      <w:marLeft w:val="0"/>
      <w:marRight w:val="0"/>
      <w:marTop w:val="0"/>
      <w:marBottom w:val="0"/>
      <w:divBdr>
        <w:top w:val="none" w:sz="0" w:space="0" w:color="auto"/>
        <w:left w:val="none" w:sz="0" w:space="0" w:color="auto"/>
        <w:bottom w:val="none" w:sz="0" w:space="0" w:color="auto"/>
        <w:right w:val="none" w:sz="0" w:space="0" w:color="auto"/>
      </w:divBdr>
    </w:div>
    <w:div w:id="1640182242">
      <w:bodyDiv w:val="1"/>
      <w:marLeft w:val="0"/>
      <w:marRight w:val="0"/>
      <w:marTop w:val="0"/>
      <w:marBottom w:val="0"/>
      <w:divBdr>
        <w:top w:val="none" w:sz="0" w:space="0" w:color="auto"/>
        <w:left w:val="none" w:sz="0" w:space="0" w:color="auto"/>
        <w:bottom w:val="none" w:sz="0" w:space="0" w:color="auto"/>
        <w:right w:val="none" w:sz="0" w:space="0" w:color="auto"/>
      </w:divBdr>
    </w:div>
    <w:div w:id="1651858644">
      <w:bodyDiv w:val="1"/>
      <w:marLeft w:val="0"/>
      <w:marRight w:val="0"/>
      <w:marTop w:val="0"/>
      <w:marBottom w:val="0"/>
      <w:divBdr>
        <w:top w:val="none" w:sz="0" w:space="0" w:color="auto"/>
        <w:left w:val="none" w:sz="0" w:space="0" w:color="auto"/>
        <w:bottom w:val="none" w:sz="0" w:space="0" w:color="auto"/>
        <w:right w:val="none" w:sz="0" w:space="0" w:color="auto"/>
      </w:divBdr>
    </w:div>
    <w:div w:id="1666593567">
      <w:bodyDiv w:val="1"/>
      <w:marLeft w:val="0"/>
      <w:marRight w:val="0"/>
      <w:marTop w:val="0"/>
      <w:marBottom w:val="0"/>
      <w:divBdr>
        <w:top w:val="none" w:sz="0" w:space="0" w:color="auto"/>
        <w:left w:val="none" w:sz="0" w:space="0" w:color="auto"/>
        <w:bottom w:val="none" w:sz="0" w:space="0" w:color="auto"/>
        <w:right w:val="none" w:sz="0" w:space="0" w:color="auto"/>
      </w:divBdr>
    </w:div>
    <w:div w:id="1693920903">
      <w:bodyDiv w:val="1"/>
      <w:marLeft w:val="0"/>
      <w:marRight w:val="0"/>
      <w:marTop w:val="0"/>
      <w:marBottom w:val="0"/>
      <w:divBdr>
        <w:top w:val="none" w:sz="0" w:space="0" w:color="auto"/>
        <w:left w:val="none" w:sz="0" w:space="0" w:color="auto"/>
        <w:bottom w:val="none" w:sz="0" w:space="0" w:color="auto"/>
        <w:right w:val="none" w:sz="0" w:space="0" w:color="auto"/>
      </w:divBdr>
    </w:div>
    <w:div w:id="1701739796">
      <w:bodyDiv w:val="1"/>
      <w:marLeft w:val="0"/>
      <w:marRight w:val="0"/>
      <w:marTop w:val="0"/>
      <w:marBottom w:val="0"/>
      <w:divBdr>
        <w:top w:val="none" w:sz="0" w:space="0" w:color="auto"/>
        <w:left w:val="none" w:sz="0" w:space="0" w:color="auto"/>
        <w:bottom w:val="none" w:sz="0" w:space="0" w:color="auto"/>
        <w:right w:val="none" w:sz="0" w:space="0" w:color="auto"/>
      </w:divBdr>
    </w:div>
    <w:div w:id="1706447331">
      <w:bodyDiv w:val="1"/>
      <w:marLeft w:val="0"/>
      <w:marRight w:val="0"/>
      <w:marTop w:val="0"/>
      <w:marBottom w:val="0"/>
      <w:divBdr>
        <w:top w:val="none" w:sz="0" w:space="0" w:color="auto"/>
        <w:left w:val="none" w:sz="0" w:space="0" w:color="auto"/>
        <w:bottom w:val="none" w:sz="0" w:space="0" w:color="auto"/>
        <w:right w:val="none" w:sz="0" w:space="0" w:color="auto"/>
      </w:divBdr>
    </w:div>
    <w:div w:id="1719091201">
      <w:bodyDiv w:val="1"/>
      <w:marLeft w:val="0"/>
      <w:marRight w:val="0"/>
      <w:marTop w:val="0"/>
      <w:marBottom w:val="0"/>
      <w:divBdr>
        <w:top w:val="none" w:sz="0" w:space="0" w:color="auto"/>
        <w:left w:val="none" w:sz="0" w:space="0" w:color="auto"/>
        <w:bottom w:val="none" w:sz="0" w:space="0" w:color="auto"/>
        <w:right w:val="none" w:sz="0" w:space="0" w:color="auto"/>
      </w:divBdr>
    </w:div>
    <w:div w:id="1775976354">
      <w:bodyDiv w:val="1"/>
      <w:marLeft w:val="0"/>
      <w:marRight w:val="0"/>
      <w:marTop w:val="0"/>
      <w:marBottom w:val="0"/>
      <w:divBdr>
        <w:top w:val="none" w:sz="0" w:space="0" w:color="auto"/>
        <w:left w:val="none" w:sz="0" w:space="0" w:color="auto"/>
        <w:bottom w:val="none" w:sz="0" w:space="0" w:color="auto"/>
        <w:right w:val="none" w:sz="0" w:space="0" w:color="auto"/>
      </w:divBdr>
      <w:divsChild>
        <w:div w:id="1428648524">
          <w:marLeft w:val="0"/>
          <w:marRight w:val="0"/>
          <w:marTop w:val="0"/>
          <w:marBottom w:val="0"/>
          <w:divBdr>
            <w:top w:val="none" w:sz="0" w:space="0" w:color="auto"/>
            <w:left w:val="none" w:sz="0" w:space="0" w:color="auto"/>
            <w:bottom w:val="none" w:sz="0" w:space="0" w:color="auto"/>
            <w:right w:val="none" w:sz="0" w:space="0" w:color="auto"/>
          </w:divBdr>
        </w:div>
        <w:div w:id="150147979">
          <w:marLeft w:val="0"/>
          <w:marRight w:val="0"/>
          <w:marTop w:val="0"/>
          <w:marBottom w:val="0"/>
          <w:divBdr>
            <w:top w:val="none" w:sz="0" w:space="0" w:color="auto"/>
            <w:left w:val="none" w:sz="0" w:space="0" w:color="auto"/>
            <w:bottom w:val="none" w:sz="0" w:space="0" w:color="auto"/>
            <w:right w:val="none" w:sz="0" w:space="0" w:color="auto"/>
          </w:divBdr>
        </w:div>
        <w:div w:id="1092816956">
          <w:marLeft w:val="0"/>
          <w:marRight w:val="0"/>
          <w:marTop w:val="0"/>
          <w:marBottom w:val="0"/>
          <w:divBdr>
            <w:top w:val="none" w:sz="0" w:space="0" w:color="auto"/>
            <w:left w:val="none" w:sz="0" w:space="0" w:color="auto"/>
            <w:bottom w:val="none" w:sz="0" w:space="0" w:color="auto"/>
            <w:right w:val="none" w:sz="0" w:space="0" w:color="auto"/>
          </w:divBdr>
        </w:div>
        <w:div w:id="1612542203">
          <w:marLeft w:val="0"/>
          <w:marRight w:val="0"/>
          <w:marTop w:val="0"/>
          <w:marBottom w:val="0"/>
          <w:divBdr>
            <w:top w:val="none" w:sz="0" w:space="0" w:color="auto"/>
            <w:left w:val="none" w:sz="0" w:space="0" w:color="auto"/>
            <w:bottom w:val="none" w:sz="0" w:space="0" w:color="auto"/>
            <w:right w:val="none" w:sz="0" w:space="0" w:color="auto"/>
          </w:divBdr>
        </w:div>
        <w:div w:id="2064599254">
          <w:marLeft w:val="0"/>
          <w:marRight w:val="0"/>
          <w:marTop w:val="0"/>
          <w:marBottom w:val="0"/>
          <w:divBdr>
            <w:top w:val="none" w:sz="0" w:space="0" w:color="auto"/>
            <w:left w:val="none" w:sz="0" w:space="0" w:color="auto"/>
            <w:bottom w:val="none" w:sz="0" w:space="0" w:color="auto"/>
            <w:right w:val="none" w:sz="0" w:space="0" w:color="auto"/>
          </w:divBdr>
        </w:div>
        <w:div w:id="1305085228">
          <w:marLeft w:val="0"/>
          <w:marRight w:val="0"/>
          <w:marTop w:val="0"/>
          <w:marBottom w:val="0"/>
          <w:divBdr>
            <w:top w:val="none" w:sz="0" w:space="0" w:color="auto"/>
            <w:left w:val="none" w:sz="0" w:space="0" w:color="auto"/>
            <w:bottom w:val="none" w:sz="0" w:space="0" w:color="auto"/>
            <w:right w:val="none" w:sz="0" w:space="0" w:color="auto"/>
          </w:divBdr>
        </w:div>
        <w:div w:id="1799836380">
          <w:marLeft w:val="0"/>
          <w:marRight w:val="0"/>
          <w:marTop w:val="0"/>
          <w:marBottom w:val="0"/>
          <w:divBdr>
            <w:top w:val="none" w:sz="0" w:space="0" w:color="auto"/>
            <w:left w:val="none" w:sz="0" w:space="0" w:color="auto"/>
            <w:bottom w:val="none" w:sz="0" w:space="0" w:color="auto"/>
            <w:right w:val="none" w:sz="0" w:space="0" w:color="auto"/>
          </w:divBdr>
        </w:div>
      </w:divsChild>
    </w:div>
    <w:div w:id="1875345313">
      <w:bodyDiv w:val="1"/>
      <w:marLeft w:val="0"/>
      <w:marRight w:val="0"/>
      <w:marTop w:val="0"/>
      <w:marBottom w:val="0"/>
      <w:divBdr>
        <w:top w:val="none" w:sz="0" w:space="0" w:color="auto"/>
        <w:left w:val="none" w:sz="0" w:space="0" w:color="auto"/>
        <w:bottom w:val="none" w:sz="0" w:space="0" w:color="auto"/>
        <w:right w:val="none" w:sz="0" w:space="0" w:color="auto"/>
      </w:divBdr>
      <w:divsChild>
        <w:div w:id="1036737402">
          <w:marLeft w:val="0"/>
          <w:marRight w:val="0"/>
          <w:marTop w:val="0"/>
          <w:marBottom w:val="0"/>
          <w:divBdr>
            <w:top w:val="none" w:sz="0" w:space="0" w:color="auto"/>
            <w:left w:val="none" w:sz="0" w:space="0" w:color="auto"/>
            <w:bottom w:val="none" w:sz="0" w:space="0" w:color="auto"/>
            <w:right w:val="none" w:sz="0" w:space="0" w:color="auto"/>
          </w:divBdr>
        </w:div>
      </w:divsChild>
    </w:div>
    <w:div w:id="1889993453">
      <w:bodyDiv w:val="1"/>
      <w:marLeft w:val="0"/>
      <w:marRight w:val="0"/>
      <w:marTop w:val="0"/>
      <w:marBottom w:val="0"/>
      <w:divBdr>
        <w:top w:val="none" w:sz="0" w:space="0" w:color="auto"/>
        <w:left w:val="none" w:sz="0" w:space="0" w:color="auto"/>
        <w:bottom w:val="none" w:sz="0" w:space="0" w:color="auto"/>
        <w:right w:val="none" w:sz="0" w:space="0" w:color="auto"/>
      </w:divBdr>
    </w:div>
    <w:div w:id="1905290747">
      <w:bodyDiv w:val="1"/>
      <w:marLeft w:val="0"/>
      <w:marRight w:val="0"/>
      <w:marTop w:val="0"/>
      <w:marBottom w:val="0"/>
      <w:divBdr>
        <w:top w:val="none" w:sz="0" w:space="0" w:color="auto"/>
        <w:left w:val="none" w:sz="0" w:space="0" w:color="auto"/>
        <w:bottom w:val="none" w:sz="0" w:space="0" w:color="auto"/>
        <w:right w:val="none" w:sz="0" w:space="0" w:color="auto"/>
      </w:divBdr>
    </w:div>
    <w:div w:id="1964072816">
      <w:bodyDiv w:val="1"/>
      <w:marLeft w:val="0"/>
      <w:marRight w:val="0"/>
      <w:marTop w:val="0"/>
      <w:marBottom w:val="0"/>
      <w:divBdr>
        <w:top w:val="none" w:sz="0" w:space="0" w:color="auto"/>
        <w:left w:val="none" w:sz="0" w:space="0" w:color="auto"/>
        <w:bottom w:val="none" w:sz="0" w:space="0" w:color="auto"/>
        <w:right w:val="none" w:sz="0" w:space="0" w:color="auto"/>
      </w:divBdr>
    </w:div>
    <w:div w:id="2032685719">
      <w:bodyDiv w:val="1"/>
      <w:marLeft w:val="0"/>
      <w:marRight w:val="0"/>
      <w:marTop w:val="0"/>
      <w:marBottom w:val="0"/>
      <w:divBdr>
        <w:top w:val="none" w:sz="0" w:space="0" w:color="auto"/>
        <w:left w:val="none" w:sz="0" w:space="0" w:color="auto"/>
        <w:bottom w:val="none" w:sz="0" w:space="0" w:color="auto"/>
        <w:right w:val="none" w:sz="0" w:space="0" w:color="auto"/>
      </w:divBdr>
    </w:div>
    <w:div w:id="2078044411">
      <w:bodyDiv w:val="1"/>
      <w:marLeft w:val="0"/>
      <w:marRight w:val="0"/>
      <w:marTop w:val="0"/>
      <w:marBottom w:val="0"/>
      <w:divBdr>
        <w:top w:val="none" w:sz="0" w:space="0" w:color="auto"/>
        <w:left w:val="none" w:sz="0" w:space="0" w:color="auto"/>
        <w:bottom w:val="none" w:sz="0" w:space="0" w:color="auto"/>
        <w:right w:val="none" w:sz="0" w:space="0" w:color="auto"/>
      </w:divBdr>
      <w:divsChild>
        <w:div w:id="1173955206">
          <w:marLeft w:val="0"/>
          <w:marRight w:val="0"/>
          <w:marTop w:val="150"/>
          <w:marBottom w:val="0"/>
          <w:divBdr>
            <w:top w:val="none" w:sz="0" w:space="0" w:color="auto"/>
            <w:left w:val="none" w:sz="0" w:space="0" w:color="auto"/>
            <w:bottom w:val="none" w:sz="0" w:space="0" w:color="auto"/>
            <w:right w:val="none" w:sz="0" w:space="0" w:color="auto"/>
          </w:divBdr>
        </w:div>
      </w:divsChild>
    </w:div>
    <w:div w:id="207893381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www.dcode.fr/liste-outils" TargetMode="External"/><Relationship Id="rId21" Type="http://schemas.openxmlformats.org/officeDocument/2006/relationships/hyperlink" Target="https://www.arsouyes.org/blog/2018/01_ElGamal/" TargetMode="External"/><Relationship Id="rId42" Type="http://schemas.openxmlformats.org/officeDocument/2006/relationships/hyperlink" Target="https://www.synetis.com/notion-de-cryptologie-et-algorithme-de-chiffrement/" TargetMode="External"/><Relationship Id="rId47" Type="http://schemas.openxmlformats.org/officeDocument/2006/relationships/hyperlink" Target="https://thibautprobst.fr/posts/elliptic-curves/" TargetMode="External"/><Relationship Id="rId63" Type="http://schemas.openxmlformats.org/officeDocument/2006/relationships/hyperlink" Target="https://arxiv.org/ftp/arxiv/papers/1202/1202.1895.pdf" TargetMode="External"/><Relationship Id="rId68" Type="http://schemas.openxmlformats.org/officeDocument/2006/relationships/hyperlink" Target="https://fr.alegsaonline.com/" TargetMode="External"/><Relationship Id="rId84" Type="http://schemas.openxmlformats.org/officeDocument/2006/relationships/footer" Target="footer2.xml"/><Relationship Id="rId89" Type="http://schemas.openxmlformats.org/officeDocument/2006/relationships/hyperlink" Target="https://www.cantorsparadise.com/the-rsa-cryptosystem-explained-4396612d763a" TargetMode="External"/><Relationship Id="rId16" Type="http://schemas.openxmlformats.org/officeDocument/2006/relationships/image" Target="media/image3.gif"/><Relationship Id="rId11" Type="http://schemas.openxmlformats.org/officeDocument/2006/relationships/hyperlink" Target="https://slideplayer.fr/slide/3260205/" TargetMode="External"/><Relationship Id="rId32" Type="http://schemas.openxmlformats.org/officeDocument/2006/relationships/hyperlink" Target="https://www.dcode.fr/euclide-etendu" TargetMode="External"/><Relationship Id="rId37" Type="http://schemas.openxmlformats.org/officeDocument/2006/relationships/hyperlink" Target="https://cours-info.iut-bm.univ-fcomte.fr/pmwiki/pmwiki.php/Crypto/ElGamal" TargetMode="External"/><Relationship Id="rId53" Type="http://schemas.openxmlformats.org/officeDocument/2006/relationships/hyperlink" Target="https://www.smalsresearch.be/" TargetMode="External"/><Relationship Id="rId58" Type="http://schemas.openxmlformats.org/officeDocument/2006/relationships/hyperlink" Target="https://blogs.futura-sciences.com/lehning/2019/01/11/comment-peut-on-chiffrer-avec-une-courbe/" TargetMode="External"/><Relationship Id="rId74" Type="http://schemas.openxmlformats.org/officeDocument/2006/relationships/hyperlink" Target="https://www.tutorialspoint.com/authors/satish-kumar-166980035458" TargetMode="External"/><Relationship Id="rId79" Type="http://schemas.openxmlformats.org/officeDocument/2006/relationships/hyperlink" Target="https://www.educative.io/" TargetMode="External"/><Relationship Id="rId102" Type="http://schemas.openxmlformats.org/officeDocument/2006/relationships/hyperlink" Target="https://pycryptodome.readthedocs.io/en/latest/src/public_key/ecc.html" TargetMode="External"/><Relationship Id="rId5" Type="http://schemas.openxmlformats.org/officeDocument/2006/relationships/webSettings" Target="webSettings.xml"/><Relationship Id="rId90" Type="http://schemas.openxmlformats.org/officeDocument/2006/relationships/hyperlink" Target="https://www.jsums.edu/nmeghanathan/files/2015/05/CSC439-Sp2013-1-Number-Theory-and-RSA-Public-Key-Encryption.pdf" TargetMode="External"/><Relationship Id="rId95" Type="http://schemas.openxmlformats.org/officeDocument/2006/relationships/hyperlink" Target="https://pycryptodome.readthedocs.io/en/latest/src/public_key/elgamal.html" TargetMode="External"/><Relationship Id="rId22" Type="http://schemas.openxmlformats.org/officeDocument/2006/relationships/hyperlink" Target="https://www.di.ens.fr/~nitulesc/files/crypto4.pdf" TargetMode="External"/><Relationship Id="rId27" Type="http://schemas.openxmlformats.org/officeDocument/2006/relationships/hyperlink" Target="https://www.dcode.fr/chiffre-rsa" TargetMode="External"/><Relationship Id="rId43" Type="http://schemas.openxmlformats.org/officeDocument/2006/relationships/hyperlink" Target="https://www.slideshare.net/AyoubSIAHMED/cryptosystme-de-elgamal" TargetMode="External"/><Relationship Id="rId48" Type="http://schemas.openxmlformats.org/officeDocument/2006/relationships/hyperlink" Target="https://www.miximum.fr/blog/cryptographie-courbes-elliptiques-ecdsa/" TargetMode="External"/><Relationship Id="rId64" Type="http://schemas.openxmlformats.org/officeDocument/2006/relationships/hyperlink" Target="https://cdn.nsoftware.com/help/IEF/cpp/ECC.htm" TargetMode="External"/><Relationship Id="rId69" Type="http://schemas.openxmlformats.org/officeDocument/2006/relationships/hyperlink" Target="https://fr.alegsaonline.com/art/7672" TargetMode="External"/><Relationship Id="rId80" Type="http://schemas.openxmlformats.org/officeDocument/2006/relationships/hyperlink" Target="https://www.educative.io/answers/what-is-the-avalanche-effect" TargetMode="External"/><Relationship Id="rId85" Type="http://schemas.openxmlformats.org/officeDocument/2006/relationships/hyperlink" Target="https://www.askpython.com/python/examples/rsa-algorithm-in-python" TargetMode="External"/><Relationship Id="rId12" Type="http://schemas.openxmlformats.org/officeDocument/2006/relationships/hyperlink" Target="https://www.mcours.net/cours/pdf/hassbg/hassbgli837.pdf" TargetMode="External"/><Relationship Id="rId17" Type="http://schemas.openxmlformats.org/officeDocument/2006/relationships/hyperlink" Target="https://www.labri.fr/perso/betrema/deug/poly/exp-rapide.html" TargetMode="External"/><Relationship Id="rId33" Type="http://schemas.openxmlformats.org/officeDocument/2006/relationships/hyperlink" Target="https://www.dcode.fr/liste-outils" TargetMode="External"/><Relationship Id="rId38" Type="http://schemas.openxmlformats.org/officeDocument/2006/relationships/hyperlink" Target="https://www.cirm-math.fr/ProgWeebly/Renc1446/Courant.pdf" TargetMode="External"/><Relationship Id="rId59" Type="http://schemas.openxmlformats.org/officeDocument/2006/relationships/hyperlink" Target="https://www.gate.io/fr/blog_detail/782/elliptic-curve-cryptography" TargetMode="External"/><Relationship Id="rId103" Type="http://schemas.openxmlformats.org/officeDocument/2006/relationships/hyperlink" Target="https://www.youtube.com/watch?v=qW9vYPLzCns" TargetMode="External"/><Relationship Id="rId20" Type="http://schemas.openxmlformats.org/officeDocument/2006/relationships/hyperlink" Target="https://lab.yvesago.net/images/St-Thomas-Caravage-Extrait.jpg" TargetMode="External"/><Relationship Id="rId41" Type="http://schemas.openxmlformats.org/officeDocument/2006/relationships/hyperlink" Target="https://www.synetis.com/notion-de-cryptologie-et-algorithme-de-chiffrement/" TargetMode="External"/><Relationship Id="rId54" Type="http://schemas.openxmlformats.org/officeDocument/2006/relationships/hyperlink" Target="https://www.smalsresearch.be/elliptic-curve-cryptography-tutoriel1/" TargetMode="External"/><Relationship Id="rId62" Type="http://schemas.openxmlformats.org/officeDocument/2006/relationships/hyperlink" Target="https://avinetworks.com/glossary/elliptic-curve-cryptography/" TargetMode="External"/><Relationship Id="rId70" Type="http://schemas.openxmlformats.org/officeDocument/2006/relationships/hyperlink" Target="https://www.geeksforgeeks.org" TargetMode="External"/><Relationship Id="rId75" Type="http://schemas.openxmlformats.org/officeDocument/2006/relationships/hyperlink" Target="https://www.tutorialspoint.com/articles/category/Computer-Network" TargetMode="External"/><Relationship Id="rId83" Type="http://schemas.openxmlformats.org/officeDocument/2006/relationships/footer" Target="footer1.xml"/><Relationship Id="rId88" Type="http://schemas.openxmlformats.org/officeDocument/2006/relationships/hyperlink" Target="https://www.math.ucdavis.edu/~anne/SQ2014/thematic_tutorials/numtheory_rsa.html" TargetMode="External"/><Relationship Id="rId91" Type="http://schemas.openxmlformats.org/officeDocument/2006/relationships/hyperlink" Target="https://www.askpython.com/python/examples/rsa-algorithm-in-python" TargetMode="External"/><Relationship Id="rId96" Type="http://schemas.openxmlformats.org/officeDocument/2006/relationships/hyperlink" Target="https://www.geeksforgeeks.org/elgamal-encryption-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Inverse_modulaire" TargetMode="External"/><Relationship Id="rId23" Type="http://schemas.openxmlformats.org/officeDocument/2006/relationships/hyperlink" Target="https://igm.univ-mlv.fr/~jyt/Crypto/5/elgamal.html" TargetMode="External"/><Relationship Id="rId28" Type="http://schemas.openxmlformats.org/officeDocument/2006/relationships/hyperlink" Target="https://www.dcode.fr/chiffre-rsa" TargetMode="External"/><Relationship Id="rId36" Type="http://schemas.openxmlformats.org/officeDocument/2006/relationships/hyperlink" Target="https://www.dcode.fr/decomposition-nombres-premiers" TargetMode="External"/><Relationship Id="rId49" Type="http://schemas.openxmlformats.org/officeDocument/2006/relationships/hyperlink" Target="https://www.miximum.fr/blog/cryptographie-courbes-elliptiques-ecdsa/" TargetMode="External"/><Relationship Id="rId57" Type="http://schemas.openxmlformats.org/officeDocument/2006/relationships/hyperlink" Target="https://blogs.futura-sciences.com/lehning/category/maths-2/" TargetMode="External"/><Relationship Id="rId10" Type="http://schemas.openxmlformats.org/officeDocument/2006/relationships/image" Target="media/image2.emf"/><Relationship Id="rId31" Type="http://schemas.openxmlformats.org/officeDocument/2006/relationships/hyperlink" Target="file:///C:\Users\Gonzalo%20Alfredo\Downloads\Algorithme%20d'Euclide%20&#201;tendu" TargetMode="External"/><Relationship Id="rId44" Type="http://schemas.openxmlformats.org/officeDocument/2006/relationships/hyperlink" Target="https://www.amq.math.ca/wp-content/uploads/bulletin/vol59/no3/05-V2-bull.pdf" TargetMode="External"/><Relationship Id="rId52" Type="http://schemas.openxmlformats.org/officeDocument/2006/relationships/hyperlink" Target="https://www.smalsresearch.be/author/martin/" TargetMode="External"/><Relationship Id="rId60" Type="http://schemas.openxmlformats.org/officeDocument/2006/relationships/hyperlink" Target="https://www.smalsresearch.be/elliptic-curve-cryptography-tutoriel2/" TargetMode="External"/><Relationship Id="rId65" Type="http://schemas.openxmlformats.org/officeDocument/2006/relationships/hyperlink" Target="https://crypto.stackexchange.com/questions/79944/521-bit-ecc-keys-are-the-same-strength-as-rsa-15-360-bit-keys" TargetMode="External"/><Relationship Id="rId73" Type="http://schemas.openxmlformats.org/officeDocument/2006/relationships/hyperlink" Target="https://freemanlaw.com/what-you-need-to-know-about-the-avalanche-effect/" TargetMode="External"/><Relationship Id="rId78" Type="http://schemas.openxmlformats.org/officeDocument/2006/relationships/hyperlink" Target="https://www.tutorialspoint.com/avalanche-effect-in-cryptography" TargetMode="External"/><Relationship Id="rId81" Type="http://schemas.openxmlformats.org/officeDocument/2006/relationships/header" Target="header1.xml"/><Relationship Id="rId86" Type="http://schemas.openxmlformats.org/officeDocument/2006/relationships/hyperlink" Target="https://www.geeksforgeeks.org/rsa-algorithm-cryptography/" TargetMode="External"/><Relationship Id="rId94" Type="http://schemas.openxmlformats.org/officeDocument/2006/relationships/hyperlink" Target="https://mathstats.uncg.edu/sites/pauli/112/HTML/secelgamal.html" TargetMode="External"/><Relationship Id="rId99" Type="http://schemas.openxmlformats.org/officeDocument/2006/relationships/hyperlink" Target="https://mschmidt34.math.gatech.edu/files/ecc-summary.pdf" TargetMode="External"/><Relationship Id="rId101" Type="http://schemas.openxmlformats.org/officeDocument/2006/relationships/hyperlink" Target="https://cryptobook.nakov.com/asymmetric-key-ciphers/ecc-encryption-decryption" TargetMode="External"/><Relationship Id="rId4" Type="http://schemas.openxmlformats.org/officeDocument/2006/relationships/settings" Target="settings.xml"/><Relationship Id="rId9" Type="http://schemas.openxmlformats.org/officeDocument/2006/relationships/hyperlink" Target="http://www.teluq.ca/mateluq/" TargetMode="External"/><Relationship Id="rId13" Type="http://schemas.openxmlformats.org/officeDocument/2006/relationships/hyperlink" Target="http://dspace.univ-jijel.dz:8080/xmlui/bitstream/handle/123456789/12836/Inf.ILM.08-22.pdf?sequence=1" TargetMode="External"/><Relationship Id="rId18" Type="http://schemas.openxmlformats.org/officeDocument/2006/relationships/hyperlink" Target="https://www.irif.fr/~emiquey/TP/tp5.pdf" TargetMode="External"/><Relationship Id="rId39" Type="http://schemas.openxmlformats.org/officeDocument/2006/relationships/hyperlink" Target="https://www.synetis.com/" TargetMode="External"/><Relationship Id="rId34" Type="http://schemas.openxmlformats.org/officeDocument/2006/relationships/hyperlink" Target="https://www.dcode.fr/liste-outils" TargetMode="External"/><Relationship Id="rId50" Type="http://schemas.openxmlformats.org/officeDocument/2006/relationships/hyperlink" Target="https://www.01net.com/actualites/courbes-elliptiques-un-nouveau-virage-pour-le-chiffrement-143980.html" TargetMode="External"/><Relationship Id="rId55" Type="http://schemas.openxmlformats.org/officeDocument/2006/relationships/hyperlink" Target="https://blogs.futura-sciences.com/lehning/" TargetMode="External"/><Relationship Id="rId76" Type="http://schemas.openxmlformats.org/officeDocument/2006/relationships/hyperlink" Target="https://www.tutorialspoint.com/articles/category/digital-signature" TargetMode="External"/><Relationship Id="rId97" Type="http://schemas.openxmlformats.org/officeDocument/2006/relationships/hyperlink" Target="https://medium.com/@mghanbari.maxa/the-elgamal-encryption-algorithm-d59a1d9616f"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eeksforgeeks.org/avalanche-effect-in-cryptography/" TargetMode="External"/><Relationship Id="rId92" Type="http://schemas.openxmlformats.org/officeDocument/2006/relationships/hyperlink" Target="https://www.geeksforgeeks.org/rsa-algorithm-cryptography/" TargetMode="External"/><Relationship Id="rId2" Type="http://schemas.openxmlformats.org/officeDocument/2006/relationships/numbering" Target="numbering.xml"/><Relationship Id="rId29" Type="http://schemas.openxmlformats.org/officeDocument/2006/relationships/hyperlink" Target="https://www.dcode.fr/liste-outils" TargetMode="External"/><Relationship Id="rId24" Type="http://schemas.openxmlformats.org/officeDocument/2006/relationships/hyperlink" Target="https://webusers.imj-prg.fr/~pascal.molin/cours/crypto/index.html" TargetMode="External"/><Relationship Id="rId40" Type="http://schemas.openxmlformats.org/officeDocument/2006/relationships/hyperlink" Target="https://www.synetis.com/category/securite/" TargetMode="External"/><Relationship Id="rId45" Type="http://schemas.openxmlformats.org/officeDocument/2006/relationships/hyperlink" Target="https://www.keepersecurity.com/blog/fr/2023/06/07/what-is-elliptic-curve-cryptography/" TargetMode="External"/><Relationship Id="rId66" Type="http://schemas.openxmlformats.org/officeDocument/2006/relationships/hyperlink" Target="https://crypto.stackexchange.com/questions/79944/521-bit-ecc-keys-are-the-same-strength-as-rsa-15-360-bit-keys" TargetMode="External"/><Relationship Id="rId87" Type="http://schemas.openxmlformats.org/officeDocument/2006/relationships/hyperlink" Target="https://www.teach.cs.toronto.edu/~csc110y/fall/notes/08-cryptography/05-rsa-cryptosystem-implementation.html" TargetMode="External"/><Relationship Id="rId61" Type="http://schemas.openxmlformats.org/officeDocument/2006/relationships/hyperlink" Target="https://medium.com/int-chain-fr/cryptographie-sur-les-courbes-elliptiques-74878e5905ca" TargetMode="External"/><Relationship Id="rId82" Type="http://schemas.openxmlformats.org/officeDocument/2006/relationships/header" Target="header2.xml"/><Relationship Id="rId19" Type="http://schemas.openxmlformats.org/officeDocument/2006/relationships/hyperlink" Target="https://ataraxy.info/Crypto?Chapitres/RSA" TargetMode="External"/><Relationship Id="rId14" Type="http://schemas.openxmlformats.org/officeDocument/2006/relationships/hyperlink" Target="https://espace-fpn.ump.ma/ftp/etudiants/Cours%20PRT%2020-21/CryptoSMA6%20-%20SERRAJ%20Taoufik.pdf" TargetMode="External"/><Relationship Id="rId30" Type="http://schemas.openxmlformats.org/officeDocument/2006/relationships/hyperlink" Target="https://www.dcode.fr/liste-outils" TargetMode="External"/><Relationship Id="rId35" Type="http://schemas.openxmlformats.org/officeDocument/2006/relationships/hyperlink" Target="https://www.dcode.fr/decomposition-nombres-premiers" TargetMode="External"/><Relationship Id="rId56" Type="http://schemas.openxmlformats.org/officeDocument/2006/relationships/hyperlink" Target="https://blogs.futura-sciences.com/lehning/category/sciences/cryptologie/" TargetMode="External"/><Relationship Id="rId77" Type="http://schemas.openxmlformats.org/officeDocument/2006/relationships/hyperlink" Target="https://www.tutorialspoint.com/articles/category/cryptography" TargetMode="External"/><Relationship Id="rId100" Type="http://schemas.openxmlformats.org/officeDocument/2006/relationships/hyperlink" Target="https://github.com/nakov/Practical-Cryptography-for-Developers-Book/blob/master/asymmetric-key-ciphers/elliptic-curve-cryptography-ecc.md" TargetMode="Externa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abcdrfc.free.fr/rfc-f/rfc3278.html" TargetMode="External"/><Relationship Id="rId72" Type="http://schemas.openxmlformats.org/officeDocument/2006/relationships/hyperlink" Target="https://freemanlaw.com/" TargetMode="External"/><Relationship Id="rId93" Type="http://schemas.openxmlformats.org/officeDocument/2006/relationships/hyperlink" Target="https://www.teach.cs.toronto.edu/~csc110y/fall/notes/08-cryptography/05-rsa-cryptosystem-implementation.html" TargetMode="External"/><Relationship Id="rId98" Type="http://schemas.openxmlformats.org/officeDocument/2006/relationships/hyperlink" Target="https://math.uchicago.edu/~may/REU2020/REUPapers/Shevchuk.pdf" TargetMode="External"/><Relationship Id="rId3" Type="http://schemas.openxmlformats.org/officeDocument/2006/relationships/styles" Target="styles.xml"/><Relationship Id="rId25" Type="http://schemas.openxmlformats.org/officeDocument/2006/relationships/hyperlink" Target="https://www.dcode.fr/liste-outils" TargetMode="External"/><Relationship Id="rId46" Type="http://schemas.openxmlformats.org/officeDocument/2006/relationships/hyperlink" Target="https://fr.wikipedia.org/wiki/Cryptographie_sur_les_courbes_elliptiques" TargetMode="External"/><Relationship Id="rId67" Type="http://schemas.openxmlformats.org/officeDocument/2006/relationships/hyperlink" Target="https://www.slideshare.net/KarlAwouzouba/cours-cryptograph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FA8F-2E83-49BC-8B80-C257A417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8497</Words>
  <Characters>48438</Characters>
  <Application>Microsoft Office Word</Application>
  <DocSecurity>0</DocSecurity>
  <Lines>403</Lines>
  <Paragraphs>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56822</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gonzalo romero</cp:lastModifiedBy>
  <cp:revision>2</cp:revision>
  <cp:lastPrinted>2018-07-09T18:52:00Z</cp:lastPrinted>
  <dcterms:created xsi:type="dcterms:W3CDTF">2024-02-19T20:36:00Z</dcterms:created>
  <dcterms:modified xsi:type="dcterms:W3CDTF">2024-02-19T20:36:00Z</dcterms:modified>
</cp:coreProperties>
</file>