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147B" w14:textId="5E8A81B2" w:rsidR="00855336" w:rsidRPr="00C659E8" w:rsidRDefault="00855336" w:rsidP="00855336">
      <w:pPr>
        <w:pStyle w:val="SigleducoursEn-tte"/>
        <w:rPr>
          <w:rStyle w:val="Sigledecours"/>
          <w:rFonts w:ascii="Kyrial Sans Pro SemiBold" w:hAnsi="Kyrial Sans Pro SemiBold"/>
          <w:szCs w:val="22"/>
        </w:rPr>
      </w:pPr>
      <w:r>
        <w:rPr>
          <w:noProof/>
          <w:lang w:val="fr-CA" w:eastAsia="fr-CA"/>
        </w:rPr>
        <w:drawing>
          <wp:anchor distT="0" distB="0" distL="114300" distR="114300" simplePos="0" relativeHeight="251661312" behindDoc="0" locked="0" layoutInCell="1" allowOverlap="1" wp14:anchorId="2CC22297" wp14:editId="1CD948D6">
            <wp:simplePos x="0" y="0"/>
            <wp:positionH relativeFrom="column">
              <wp:posOffset>4671695</wp:posOffset>
            </wp:positionH>
            <wp:positionV relativeFrom="paragraph">
              <wp:posOffset>23495</wp:posOffset>
            </wp:positionV>
            <wp:extent cx="1295400" cy="456760"/>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456760"/>
                    </a:xfrm>
                    <a:prstGeom prst="rect">
                      <a:avLst/>
                    </a:prstGeom>
                  </pic:spPr>
                </pic:pic>
              </a:graphicData>
            </a:graphic>
            <wp14:sizeRelH relativeFrom="page">
              <wp14:pctWidth>0</wp14:pctWidth>
            </wp14:sizeRelH>
            <wp14:sizeRelV relativeFrom="page">
              <wp14:pctHeight>0</wp14:pctHeight>
            </wp14:sizeRelV>
          </wp:anchor>
        </w:drawing>
      </w:r>
    </w:p>
    <w:p w14:paraId="42E46E67" w14:textId="6C31AF83" w:rsidR="00855336" w:rsidRDefault="00855336" w:rsidP="00855336">
      <w:pPr>
        <w:pStyle w:val="titreducoursEn-tte"/>
      </w:pPr>
    </w:p>
    <w:p w14:paraId="506C3657" w14:textId="09BE112F" w:rsidR="00855336" w:rsidRDefault="00855336" w:rsidP="00855336"/>
    <w:p w14:paraId="626D8809" w14:textId="217186BE" w:rsidR="00855336" w:rsidRPr="00676341" w:rsidRDefault="00676341" w:rsidP="00855336">
      <w:pPr>
        <w:widowControl w:val="0"/>
        <w:tabs>
          <w:tab w:val="left" w:pos="6379"/>
        </w:tabs>
        <w:autoSpaceDE w:val="0"/>
        <w:autoSpaceDN w:val="0"/>
        <w:adjustRightInd w:val="0"/>
        <w:spacing w:before="840" w:line="288" w:lineRule="auto"/>
        <w:textAlignment w:val="center"/>
        <w:rPr>
          <w:rFonts w:ascii="Kyrial Sans Pro Regular" w:hAnsi="Kyrial Sans Pro Regular" w:cs="KyrialSansProSemiBoldCond"/>
          <w:b/>
          <w:bCs/>
          <w:caps/>
          <w:color w:val="000000"/>
          <w:spacing w:val="22"/>
          <w:sz w:val="38"/>
          <w:szCs w:val="74"/>
        </w:rPr>
      </w:pPr>
      <w:r w:rsidRPr="00676341">
        <w:rPr>
          <w:rFonts w:ascii="Kyrial Sans Pro Regular" w:hAnsi="Kyrial Sans Pro Regular" w:cs="KyrialSansProSemiBoldCond"/>
          <w:b/>
          <w:bCs/>
          <w:caps/>
          <w:color w:val="000000"/>
          <w:spacing w:val="22"/>
          <w:sz w:val="38"/>
          <w:szCs w:val="74"/>
        </w:rPr>
        <w:t xml:space="preserve">Mon </w:t>
      </w:r>
      <w:r w:rsidR="00855336" w:rsidRPr="00676341">
        <w:rPr>
          <w:rFonts w:ascii="Kyrial Sans Pro Regular" w:hAnsi="Kyrial Sans Pro Regular" w:cs="KyrialSansProSemiBoldCond"/>
          <w:b/>
          <w:bCs/>
          <w:caps/>
          <w:color w:val="000000"/>
          <w:spacing w:val="22"/>
          <w:sz w:val="38"/>
          <w:szCs w:val="74"/>
        </w:rPr>
        <w:t>Bilan des compétences</w:t>
      </w:r>
      <w:r w:rsidRPr="00676341">
        <w:rPr>
          <w:rFonts w:ascii="Kyrial Sans Pro Regular" w:hAnsi="Kyrial Sans Pro Regular" w:cs="KyrialSansProSemiBoldCond"/>
          <w:b/>
          <w:bCs/>
          <w:caps/>
          <w:color w:val="000000"/>
          <w:spacing w:val="22"/>
          <w:sz w:val="38"/>
          <w:szCs w:val="74"/>
        </w:rPr>
        <w:t xml:space="preserve"> Documenté</w:t>
      </w:r>
    </w:p>
    <w:p w14:paraId="1F08B8B5" w14:textId="435F131A" w:rsidR="00855336" w:rsidRPr="00BB2873" w:rsidRDefault="00855336" w:rsidP="00855336">
      <w:pPr>
        <w:pStyle w:val="titreducoursEn-tte"/>
        <w:spacing w:after="480"/>
        <w:rPr>
          <w:sz w:val="28"/>
          <w:szCs w:val="28"/>
        </w:rPr>
      </w:pPr>
      <w:r>
        <w:rPr>
          <w:sz w:val="28"/>
          <w:szCs w:val="28"/>
        </w:rPr>
        <w:t>30</w:t>
      </w:r>
      <w:r w:rsidRPr="00BB2873">
        <w:rPr>
          <w:sz w:val="28"/>
          <w:szCs w:val="28"/>
        </w:rPr>
        <w:t xml:space="preserve"> points</w:t>
      </w:r>
    </w:p>
    <w:tbl>
      <w:tblPr>
        <w:tblW w:w="0" w:type="auto"/>
        <w:tblInd w:w="200"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647"/>
      </w:tblGrid>
      <w:tr w:rsidR="00855336" w:rsidRPr="00862C49" w14:paraId="6BFEAB87" w14:textId="77777777" w:rsidTr="00451E08">
        <w:trPr>
          <w:trHeight w:val="60"/>
        </w:trPr>
        <w:tc>
          <w:tcPr>
            <w:tcW w:w="8647" w:type="dxa"/>
            <w:tcMar>
              <w:top w:w="200" w:type="dxa"/>
              <w:left w:w="200" w:type="dxa"/>
              <w:bottom w:w="200" w:type="dxa"/>
              <w:right w:w="80" w:type="dxa"/>
            </w:tcMar>
          </w:tcPr>
          <w:p w14:paraId="2CA2BFC3" w14:textId="77777777" w:rsidR="00855336" w:rsidRPr="00862C49" w:rsidRDefault="00855336" w:rsidP="00451E08">
            <w:pPr>
              <w:widowControl w:val="0"/>
              <w:tabs>
                <w:tab w:val="left" w:pos="240"/>
              </w:tabs>
              <w:autoSpaceDE w:val="0"/>
              <w:autoSpaceDN w:val="0"/>
              <w:adjustRightInd w:val="0"/>
              <w:spacing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Remplissez soigneusement cette feuille d’identité.</w:t>
            </w:r>
          </w:p>
          <w:p w14:paraId="7AA364AB" w14:textId="77777777"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Rédigez votre travail à la page suivante, à la suite de cette feuille.</w:t>
            </w:r>
          </w:p>
          <w:p w14:paraId="6959E33D" w14:textId="4B8B8594" w:rsidR="00855336" w:rsidRPr="00862C49"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r>
            <w:r>
              <w:rPr>
                <w:rFonts w:ascii="KyrialSansProLight" w:hAnsi="KyrialSansProLight" w:cs="KyrialSansProLight"/>
                <w:color w:val="000000"/>
                <w:sz w:val="16"/>
                <w:szCs w:val="16"/>
                <w:lang w:val="fr-FR"/>
              </w:rPr>
              <w:t xml:space="preserve">Respectez les espaces réservés </w:t>
            </w:r>
            <w:r w:rsidR="000727E3">
              <w:rPr>
                <w:rFonts w:ascii="KyrialSansProLight" w:hAnsi="KyrialSansProLight" w:cs="KyrialSansProLight"/>
                <w:color w:val="000000"/>
                <w:sz w:val="16"/>
                <w:szCs w:val="16"/>
                <w:lang w:val="fr-FR"/>
              </w:rPr>
              <w:t>au professeur</w:t>
            </w:r>
            <w:r>
              <w:rPr>
                <w:rFonts w:ascii="KyrialSansProLight" w:hAnsi="KyrialSansProLight" w:cs="KyrialSansProLight"/>
                <w:color w:val="000000"/>
                <w:sz w:val="16"/>
                <w:szCs w:val="16"/>
                <w:lang w:val="fr-FR"/>
              </w:rPr>
              <w:t>.</w:t>
            </w:r>
          </w:p>
          <w:p w14:paraId="386F8363" w14:textId="7205BC72"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Sauvegardez votre travail de cette façon : </w:t>
            </w:r>
            <w:r>
              <w:rPr>
                <w:rFonts w:ascii="KyrialSansProLight" w:hAnsi="KyrialSansProLight" w:cs="KyrialSansProLight"/>
                <w:caps/>
                <w:color w:val="000000"/>
                <w:sz w:val="16"/>
                <w:szCs w:val="16"/>
                <w:lang w:val="fr-FR"/>
              </w:rPr>
              <w:t>INF4018-</w:t>
            </w:r>
            <w:r>
              <w:rPr>
                <w:rFonts w:ascii="KyrialSansProLight" w:hAnsi="KyrialSansProLight" w:cs="KyrialSansProLight"/>
                <w:color w:val="000000"/>
                <w:sz w:val="16"/>
                <w:szCs w:val="16"/>
                <w:lang w:val="fr-FR"/>
              </w:rPr>
              <w:t>TN</w:t>
            </w:r>
            <w:r w:rsidRPr="00BA51C6">
              <w:rPr>
                <w:rFonts w:ascii="KyrialSansProLight" w:hAnsi="KyrialSansProLight" w:cs="KyrialSansProLight"/>
                <w:color w:val="000000"/>
                <w:sz w:val="16"/>
                <w:szCs w:val="16"/>
                <w:lang w:val="fr-FR"/>
              </w:rPr>
              <w:t>1</w:t>
            </w:r>
            <w:r w:rsidR="00676341" w:rsidRPr="00862C49">
              <w:rPr>
                <w:rFonts w:ascii="KyrialSansProLight" w:hAnsi="KyrialSansProLight" w:cs="KyrialSansProLight"/>
                <w:caps/>
                <w:color w:val="000000"/>
                <w:sz w:val="16"/>
                <w:szCs w:val="16"/>
                <w:lang w:val="fr-FR"/>
              </w:rPr>
              <w:t xml:space="preserve"> </w:t>
            </w:r>
            <w:r w:rsidRPr="00862C49">
              <w:rPr>
                <w:rFonts w:ascii="KyrialSansProLight" w:hAnsi="KyrialSansProLight" w:cs="KyrialSansProLight"/>
                <w:caps/>
                <w:color w:val="000000"/>
                <w:sz w:val="16"/>
                <w:szCs w:val="16"/>
                <w:lang w:val="fr-FR"/>
              </w:rPr>
              <w:t>_</w:t>
            </w:r>
            <w:r w:rsidRPr="00BA51C6">
              <w:rPr>
                <w:rFonts w:ascii="KyrialSansProLight" w:hAnsi="KyrialSansProLight" w:cs="KyrialSansProLight"/>
                <w:color w:val="000000"/>
                <w:sz w:val="16"/>
                <w:szCs w:val="16"/>
                <w:lang w:val="fr-FR"/>
              </w:rPr>
              <w:t>Votrenom</w:t>
            </w:r>
            <w:r w:rsidRPr="00862C49">
              <w:rPr>
                <w:rFonts w:ascii="KyrialSansProLight" w:hAnsi="KyrialSansProLight" w:cs="KyrialSansProLight"/>
                <w:color w:val="000000"/>
                <w:sz w:val="16"/>
                <w:szCs w:val="16"/>
                <w:lang w:val="fr-FR"/>
              </w:rPr>
              <w:t>.</w:t>
            </w:r>
            <w:r>
              <w:rPr>
                <w:rFonts w:ascii="KyrialSansProLight" w:hAnsi="KyrialSansProLight" w:cs="KyrialSansProLight"/>
                <w:color w:val="000000"/>
                <w:sz w:val="16"/>
                <w:szCs w:val="16"/>
                <w:lang w:val="fr-FR"/>
              </w:rPr>
              <w:t>docx</w:t>
            </w:r>
          </w:p>
          <w:p w14:paraId="6E87D4E1" w14:textId="78661FBB" w:rsidR="00855336" w:rsidRPr="00862C49" w:rsidRDefault="00855336" w:rsidP="00855336">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Utilisez </w:t>
            </w:r>
            <w:r>
              <w:rPr>
                <w:rFonts w:ascii="KyrialSansProLight" w:hAnsi="KyrialSansProLight" w:cs="KyrialSansProLight"/>
                <w:color w:val="000000"/>
                <w:sz w:val="16"/>
                <w:szCs w:val="16"/>
                <w:lang w:val="fr-FR"/>
              </w:rPr>
              <w:t>MaTÉLUQ</w:t>
            </w:r>
            <w:r w:rsidRPr="00862C49">
              <w:rPr>
                <w:rFonts w:ascii="KyrialSansProLight" w:hAnsi="KyrialSansProLight" w:cs="KyrialSansProLight"/>
                <w:color w:val="000000"/>
                <w:sz w:val="16"/>
                <w:szCs w:val="16"/>
                <w:lang w:val="fr-FR"/>
              </w:rPr>
              <w:t xml:space="preserve"> pour acheminer </w:t>
            </w:r>
            <w:r>
              <w:rPr>
                <w:rFonts w:ascii="KyrialSansProLight" w:hAnsi="KyrialSansProLight" w:cs="KyrialSansProLight"/>
                <w:color w:val="000000"/>
                <w:sz w:val="16"/>
                <w:szCs w:val="16"/>
                <w:lang w:val="fr-FR"/>
              </w:rPr>
              <w:t>le fichier</w:t>
            </w:r>
            <w:r w:rsidRPr="00862C49">
              <w:rPr>
                <w:rFonts w:ascii="KyrialSansProLight" w:hAnsi="KyrialSansProLight" w:cs="KyrialSansProLight"/>
                <w:color w:val="000000"/>
                <w:sz w:val="16"/>
                <w:szCs w:val="16"/>
                <w:lang w:val="fr-FR"/>
              </w:rPr>
              <w:t xml:space="preserve"> </w:t>
            </w:r>
            <w:r w:rsidR="001F3F3E">
              <w:rPr>
                <w:rFonts w:ascii="KyrialSansProLight" w:hAnsi="KyrialSansProLight" w:cs="KyrialSansProLight"/>
                <w:color w:val="000000"/>
                <w:sz w:val="16"/>
                <w:szCs w:val="16"/>
                <w:lang w:val="fr-FR"/>
              </w:rPr>
              <w:t>au</w:t>
            </w:r>
            <w:r w:rsidRPr="00862C49">
              <w:rPr>
                <w:rFonts w:ascii="KyrialSansProLight" w:hAnsi="KyrialSansProLight" w:cs="KyrialSansProLight"/>
                <w:color w:val="000000"/>
                <w:sz w:val="16"/>
                <w:szCs w:val="16"/>
                <w:lang w:val="fr-FR"/>
              </w:rPr>
              <w:t xml:space="preserve"> </w:t>
            </w:r>
            <w:r w:rsidR="000727E3">
              <w:rPr>
                <w:rFonts w:ascii="KyrialSansProLight" w:hAnsi="KyrialSansProLight" w:cs="KyrialSansProLight"/>
                <w:color w:val="000000"/>
                <w:sz w:val="16"/>
                <w:szCs w:val="16"/>
                <w:lang w:val="fr-FR"/>
              </w:rPr>
              <w:t>professeur</w:t>
            </w:r>
            <w:r w:rsidR="006A4938">
              <w:rPr>
                <w:rFonts w:ascii="KyrialSansProLight" w:hAnsi="KyrialSansProLight" w:cs="KyrialSansProLight"/>
                <w:color w:val="000000"/>
                <w:sz w:val="16"/>
                <w:szCs w:val="16"/>
                <w:lang w:val="fr-FR"/>
              </w:rPr>
              <w:t xml:space="preserve"> ou à la personne tutrice</w:t>
            </w:r>
            <w:r w:rsidRPr="00862C49">
              <w:rPr>
                <w:rFonts w:ascii="KyrialSansProLight" w:hAnsi="KyrialSansProLight" w:cs="KyrialSansProLight"/>
                <w:color w:val="000000"/>
                <w:sz w:val="16"/>
                <w:szCs w:val="16"/>
                <w:lang w:val="fr-FR"/>
              </w:rPr>
              <w:t>.</w:t>
            </w:r>
          </w:p>
        </w:tc>
      </w:tr>
    </w:tbl>
    <w:p w14:paraId="24075A8C" w14:textId="77777777" w:rsidR="00855336" w:rsidRPr="00BB2873" w:rsidRDefault="00855336" w:rsidP="00855336">
      <w:pPr>
        <w:pStyle w:val="T2-FeuilledidentitContenu"/>
        <w:spacing w:before="480" w:after="120"/>
        <w:rPr>
          <w:lang w:val="fr-CA"/>
        </w:rPr>
      </w:pPr>
      <w:r w:rsidRPr="00BB2873">
        <w:rPr>
          <w:lang w:val="fr-CA"/>
        </w:rPr>
        <w:t>Feuille d’identité</w:t>
      </w:r>
    </w:p>
    <w:p w14:paraId="4929741E" w14:textId="395B2DAD" w:rsidR="00855336"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Nom  </w:t>
      </w:r>
      <w:r>
        <w:rPr>
          <w:lang w:val="fr-CA"/>
        </w:rPr>
        <w:tab/>
      </w:r>
      <w:r w:rsidRPr="00BB2873">
        <w:rPr>
          <w:lang w:val="fr-CA"/>
        </w:rPr>
        <w:t xml:space="preserve"> </w:t>
      </w:r>
      <w:r w:rsidR="000727E3">
        <w:rPr>
          <w:lang w:val="fr-CA"/>
        </w:rPr>
        <w:t xml:space="preserve">   </w:t>
      </w:r>
      <w:r w:rsidR="00E832BA">
        <w:rPr>
          <w:lang w:val="fr-CA"/>
        </w:rPr>
        <w:t>Romero Franc</w:t>
      </w:r>
      <w:r w:rsidR="00DF0461">
        <w:rPr>
          <w:lang w:val="fr-CA"/>
        </w:rPr>
        <w:t>ia</w:t>
      </w:r>
      <w:r w:rsidRPr="00BB2873">
        <w:rPr>
          <w:lang w:val="fr-CA"/>
        </w:rPr>
        <w:tab/>
      </w:r>
    </w:p>
    <w:p w14:paraId="565872C5" w14:textId="79F41E43" w:rsidR="00855336" w:rsidRPr="00377A04"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Prénom   </w:t>
      </w:r>
      <w:r>
        <w:rPr>
          <w:lang w:val="fr-CA"/>
        </w:rPr>
        <w:t xml:space="preserve">   </w:t>
      </w:r>
      <w:r w:rsidR="000727E3">
        <w:rPr>
          <w:lang w:val="fr-CA"/>
        </w:rPr>
        <w:t xml:space="preserve">     </w:t>
      </w:r>
      <w:r w:rsidR="00E832BA">
        <w:rPr>
          <w:lang w:val="fr-CA"/>
        </w:rPr>
        <w:t>Gonzalo Alfredo</w:t>
      </w:r>
    </w:p>
    <w:p w14:paraId="1A37E189" w14:textId="370AA5FE" w:rsidR="00855336" w:rsidRPr="00BB2873" w:rsidRDefault="00855336" w:rsidP="00DA409D">
      <w:pPr>
        <w:pStyle w:val="T2-FeuilledidentitContenu"/>
        <w:tabs>
          <w:tab w:val="clear" w:pos="2880"/>
          <w:tab w:val="clear" w:pos="9360"/>
          <w:tab w:val="left" w:pos="4253"/>
          <w:tab w:val="left" w:pos="4536"/>
          <w:tab w:val="left" w:pos="9356"/>
        </w:tabs>
        <w:spacing w:after="0" w:line="240" w:lineRule="auto"/>
        <w:rPr>
          <w:spacing w:val="0"/>
          <w:sz w:val="20"/>
          <w:szCs w:val="20"/>
          <w:u w:val="single"/>
          <w:lang w:val="fr-CA"/>
        </w:rPr>
      </w:pPr>
      <w:r w:rsidRPr="00BB2873">
        <w:rPr>
          <w:spacing w:val="0"/>
          <w:sz w:val="20"/>
          <w:szCs w:val="20"/>
          <w:lang w:val="fr-CA"/>
        </w:rPr>
        <w:t xml:space="preserve">Trimestre </w:t>
      </w:r>
      <w:r>
        <w:rPr>
          <w:spacing w:val="0"/>
          <w:sz w:val="20"/>
          <w:szCs w:val="20"/>
          <w:lang w:val="fr-CA"/>
        </w:rPr>
        <w:t xml:space="preserve"> </w:t>
      </w:r>
      <w:r w:rsidRPr="00BB2873">
        <w:rPr>
          <w:spacing w:val="0"/>
          <w:sz w:val="20"/>
          <w:szCs w:val="20"/>
          <w:lang w:val="fr-CA"/>
        </w:rPr>
        <w:t xml:space="preserve"> </w:t>
      </w:r>
      <w:r w:rsidR="000727E3">
        <w:rPr>
          <w:spacing w:val="0"/>
          <w:sz w:val="20"/>
          <w:szCs w:val="20"/>
          <w:lang w:val="fr-CA"/>
        </w:rPr>
        <w:t xml:space="preserve">    </w:t>
      </w:r>
      <w:r w:rsidRPr="00BB2873">
        <w:rPr>
          <w:spacing w:val="0"/>
          <w:sz w:val="20"/>
          <w:szCs w:val="20"/>
          <w:lang w:val="fr-CA"/>
        </w:rPr>
        <w:t xml:space="preserve"> </w:t>
      </w:r>
      <w:r w:rsidR="00E832BA">
        <w:rPr>
          <w:spacing w:val="0"/>
          <w:sz w:val="20"/>
          <w:szCs w:val="20"/>
          <w:lang w:val="fr-CA"/>
        </w:rPr>
        <w:t>Automne 2022</w:t>
      </w:r>
    </w:p>
    <w:p w14:paraId="6CD402CF" w14:textId="2E8EE41B" w:rsidR="00855336" w:rsidRPr="00BB2873" w:rsidRDefault="00855336" w:rsidP="00DA409D">
      <w:pPr>
        <w:pStyle w:val="T2-FeuilledidentitContenu"/>
        <w:tabs>
          <w:tab w:val="clear" w:pos="2880"/>
          <w:tab w:val="clear" w:pos="9360"/>
          <w:tab w:val="left" w:pos="993"/>
          <w:tab w:val="left" w:pos="4253"/>
          <w:tab w:val="left" w:pos="4536"/>
          <w:tab w:val="left" w:pos="9356"/>
        </w:tabs>
        <w:spacing w:after="0" w:line="240" w:lineRule="auto"/>
        <w:rPr>
          <w:spacing w:val="0"/>
          <w:sz w:val="20"/>
          <w:szCs w:val="20"/>
          <w:u w:val="single"/>
          <w:lang w:val="fr-CA"/>
        </w:rPr>
      </w:pPr>
      <w:r>
        <w:rPr>
          <w:spacing w:val="0"/>
          <w:sz w:val="20"/>
          <w:szCs w:val="20"/>
          <w:lang w:val="fr-CA"/>
        </w:rPr>
        <w:t xml:space="preserve">Date d’envoi  </w:t>
      </w:r>
      <w:r w:rsidR="00E832BA">
        <w:rPr>
          <w:spacing w:val="0"/>
          <w:sz w:val="20"/>
          <w:szCs w:val="20"/>
          <w:lang w:val="fr-CA"/>
        </w:rPr>
        <w:t>A définir prochainement</w:t>
      </w:r>
    </w:p>
    <w:p w14:paraId="1C7CA853" w14:textId="53BC67F3" w:rsidR="00855336" w:rsidRPr="00BB2873" w:rsidRDefault="00855336" w:rsidP="00855336">
      <w:pPr>
        <w:pStyle w:val="T3Contenu"/>
        <w:spacing w:before="960"/>
        <w:rPr>
          <w:lang w:val="fr-CA"/>
        </w:rPr>
      </w:pPr>
      <w:r>
        <w:rPr>
          <w:noProof/>
          <w:lang w:val="fr-CA" w:eastAsia="fr-CA"/>
        </w:rPr>
        <mc:AlternateContent>
          <mc:Choice Requires="wps">
            <w:drawing>
              <wp:anchor distT="0" distB="0" distL="114300" distR="114300" simplePos="0" relativeHeight="251660288" behindDoc="1" locked="0" layoutInCell="1" allowOverlap="0" wp14:anchorId="30CE07D2" wp14:editId="6B0EE272">
                <wp:simplePos x="0" y="0"/>
                <wp:positionH relativeFrom="column">
                  <wp:posOffset>13335</wp:posOffset>
                </wp:positionH>
                <wp:positionV relativeFrom="paragraph">
                  <wp:posOffset>275590</wp:posOffset>
                </wp:positionV>
                <wp:extent cx="54720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2000" cy="76200"/>
                        </a:xfrm>
                        <a:prstGeom prst="rect">
                          <a:avLst/>
                        </a:prstGeom>
                        <a:solidFill>
                          <a:srgbClr val="BFBFB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861F1" id="Rectangle 2" o:spid="_x0000_s1026" style="position:absolute;margin-left:1.05pt;margin-top:21.7pt;width:430.85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" o:allowoverlap="f" fillcolor="#bfbfbf" stroked="f" strokecolor="#4a7ebb">
                <v:shadow opacity="22936f" origin=",.5" offset="0,.63889mm"/>
              </v:rect>
            </w:pict>
          </mc:Fallback>
        </mc:AlternateContent>
      </w:r>
      <w:r w:rsidRPr="00BB2873">
        <w:rPr>
          <w:lang w:val="fr-CA"/>
        </w:rPr>
        <w:t xml:space="preserve">Réservé à l’usage </w:t>
      </w:r>
      <w:r w:rsidR="000727E3">
        <w:rPr>
          <w:lang w:val="fr-CA"/>
        </w:rPr>
        <w:t>du professeur</w:t>
      </w:r>
      <w:r w:rsidR="006A4938">
        <w:rPr>
          <w:lang w:val="fr-CA"/>
        </w:rPr>
        <w:t xml:space="preserve"> et de la personne tutrice</w:t>
      </w:r>
    </w:p>
    <w:p w14:paraId="75524BFF"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 xml:space="preserve">Note   </w:t>
      </w:r>
      <w:r w:rsidRPr="00DA409D">
        <w:rPr>
          <w:lang w:val="fr-CA"/>
        </w:rPr>
        <w:tab/>
      </w:r>
      <w:r w:rsidRPr="00DA409D">
        <w:rPr>
          <w:lang w:val="fr-CA"/>
        </w:rPr>
        <w:tab/>
      </w:r>
    </w:p>
    <w:p w14:paraId="713A594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Commentaires :</w:t>
      </w:r>
    </w:p>
    <w:p w14:paraId="66805C0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558356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0406036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75BDE687"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23DB885" w14:textId="77777777" w:rsidR="006A4938" w:rsidRDefault="006A4938" w:rsidP="00855336">
      <w:pPr>
        <w:sectPr w:rsidR="006A4938" w:rsidSect="00C97592">
          <w:headerReference w:type="default" r:id="rId12"/>
          <w:footerReference w:type="default" r:id="rId13"/>
          <w:headerReference w:type="first" r:id="rId14"/>
          <w:footerReference w:type="first" r:id="rId15"/>
          <w:pgSz w:w="12242" w:h="15842" w:code="1"/>
          <w:pgMar w:top="1560" w:right="1418" w:bottom="1418" w:left="1418" w:header="720" w:footer="567" w:gutter="0"/>
          <w:cols w:space="720"/>
          <w:titlePg/>
          <w:docGrid w:linePitch="326"/>
        </w:sectPr>
      </w:pPr>
    </w:p>
    <w:p w14:paraId="2FEA2FBA" w14:textId="3F17228E" w:rsidR="004023E3" w:rsidRDefault="001B1EE9" w:rsidP="00702BA8">
      <w:pPr>
        <w:pStyle w:val="Heading2"/>
        <w:tabs>
          <w:tab w:val="left" w:pos="360"/>
        </w:tabs>
        <w:spacing w:before="0" w:after="0" w:line="240" w:lineRule="auto"/>
        <w:contextualSpacing/>
      </w:pPr>
      <w:r w:rsidRPr="00C97592">
        <w:lastRenderedPageBreak/>
        <w:t>Profil</w:t>
      </w:r>
      <w:r w:rsidR="00F06045" w:rsidRPr="00C97592">
        <w:t xml:space="preserve"> de formation</w:t>
      </w:r>
    </w:p>
    <w:p w14:paraId="010EE8E6" w14:textId="77777777" w:rsidR="00702BA8" w:rsidRDefault="00702BA8" w:rsidP="00702BA8">
      <w:pPr>
        <w:spacing w:before="0" w:after="0" w:line="240" w:lineRule="auto"/>
        <w:contextualSpacing/>
      </w:pPr>
      <w:r>
        <w:t>Ma formation réalisée pour le domaine des TI, dans le programme du Certificat en Informatique Appliquée, a été réalisée avec le cheminement de cours suivante :</w:t>
      </w:r>
    </w:p>
    <w:p w14:paraId="34095E5A" w14:textId="77777777" w:rsidR="00702BA8" w:rsidRDefault="00702BA8" w:rsidP="00702BA8">
      <w:pPr>
        <w:spacing w:before="0" w:after="0" w:line="240" w:lineRule="auto"/>
        <w:contextualSpacing/>
      </w:pPr>
    </w:p>
    <w:p w14:paraId="66756F45" w14:textId="77777777" w:rsidR="00702BA8" w:rsidRDefault="00702BA8" w:rsidP="00702BA8">
      <w:pPr>
        <w:spacing w:before="0" w:after="0" w:line="240" w:lineRule="auto"/>
        <w:contextualSpacing/>
      </w:pPr>
      <w:r>
        <w:t>A la session d’automne 2021, j’ai réalisé et réussi les cours suivants :</w:t>
      </w:r>
    </w:p>
    <w:p w14:paraId="423AA7D5" w14:textId="77777777" w:rsidR="00702BA8" w:rsidRDefault="00702BA8" w:rsidP="00702BA8">
      <w:pPr>
        <w:spacing w:before="0" w:after="0" w:line="240" w:lineRule="auto"/>
        <w:contextualSpacing/>
      </w:pPr>
      <w:r>
        <w:t>-INF 1250.</w:t>
      </w:r>
    </w:p>
    <w:p w14:paraId="5F457EFA" w14:textId="77777777" w:rsidR="00702BA8" w:rsidRDefault="00702BA8" w:rsidP="00702BA8">
      <w:pPr>
        <w:spacing w:before="0" w:after="0" w:line="240" w:lineRule="auto"/>
        <w:contextualSpacing/>
      </w:pPr>
      <w:r>
        <w:t>-SCI 1016.</w:t>
      </w:r>
    </w:p>
    <w:p w14:paraId="08252C8B" w14:textId="77777777" w:rsidR="00702BA8" w:rsidRDefault="00702BA8" w:rsidP="00702BA8">
      <w:pPr>
        <w:spacing w:before="0" w:after="0" w:line="240" w:lineRule="auto"/>
        <w:contextualSpacing/>
      </w:pPr>
      <w:r>
        <w:t>-SCI 1018.</w:t>
      </w:r>
    </w:p>
    <w:p w14:paraId="152A7D4E" w14:textId="77777777" w:rsidR="00702BA8" w:rsidRDefault="00702BA8" w:rsidP="00702BA8">
      <w:pPr>
        <w:spacing w:before="0" w:after="0" w:line="240" w:lineRule="auto"/>
        <w:contextualSpacing/>
      </w:pPr>
    </w:p>
    <w:p w14:paraId="1A15E4A4" w14:textId="77777777" w:rsidR="00702BA8" w:rsidRDefault="00702BA8" w:rsidP="00702BA8">
      <w:pPr>
        <w:spacing w:before="0" w:after="0" w:line="240" w:lineRule="auto"/>
        <w:contextualSpacing/>
      </w:pPr>
      <w:r>
        <w:t>A la session d’hiver 2022, j’ai réalisé et réussi les cours suivants :</w:t>
      </w:r>
    </w:p>
    <w:p w14:paraId="54F1301C" w14:textId="77777777" w:rsidR="00702BA8" w:rsidRDefault="00702BA8" w:rsidP="00702BA8">
      <w:pPr>
        <w:spacing w:before="0" w:after="0" w:line="240" w:lineRule="auto"/>
        <w:contextualSpacing/>
      </w:pPr>
      <w:r>
        <w:t>-INF 1421.</w:t>
      </w:r>
    </w:p>
    <w:p w14:paraId="43CF756B" w14:textId="77777777" w:rsidR="00702BA8" w:rsidRDefault="00702BA8" w:rsidP="00702BA8">
      <w:pPr>
        <w:spacing w:before="0" w:after="0" w:line="240" w:lineRule="auto"/>
        <w:contextualSpacing/>
      </w:pPr>
      <w:r>
        <w:t>-INF 6400.</w:t>
      </w:r>
    </w:p>
    <w:p w14:paraId="08D85C25" w14:textId="77777777" w:rsidR="00702BA8" w:rsidRDefault="00702BA8" w:rsidP="00702BA8">
      <w:pPr>
        <w:spacing w:before="0" w:after="0" w:line="240" w:lineRule="auto"/>
        <w:contextualSpacing/>
      </w:pPr>
      <w:r>
        <w:t>-INF 9400.</w:t>
      </w:r>
    </w:p>
    <w:p w14:paraId="6F53BBD9" w14:textId="77777777" w:rsidR="00702BA8" w:rsidRDefault="00702BA8" w:rsidP="00702BA8">
      <w:pPr>
        <w:spacing w:before="0" w:after="0" w:line="240" w:lineRule="auto"/>
        <w:contextualSpacing/>
      </w:pPr>
    </w:p>
    <w:p w14:paraId="7A5A6DD0" w14:textId="77777777" w:rsidR="00702BA8" w:rsidRDefault="00702BA8" w:rsidP="00702BA8">
      <w:pPr>
        <w:spacing w:before="0" w:after="0" w:line="240" w:lineRule="auto"/>
        <w:contextualSpacing/>
      </w:pPr>
      <w:r>
        <w:t>A la session d’été 2022, j’ai réalisé et réussi le cours suivant :</w:t>
      </w:r>
    </w:p>
    <w:p w14:paraId="7A33B9AC" w14:textId="77777777" w:rsidR="00702BA8" w:rsidRDefault="00702BA8" w:rsidP="00702BA8">
      <w:pPr>
        <w:spacing w:before="0" w:after="0" w:line="240" w:lineRule="auto"/>
        <w:contextualSpacing/>
      </w:pPr>
      <w:r>
        <w:t>-INF 1220.</w:t>
      </w:r>
    </w:p>
    <w:p w14:paraId="2D66F817" w14:textId="77777777" w:rsidR="00702BA8" w:rsidRDefault="00702BA8" w:rsidP="00702BA8">
      <w:pPr>
        <w:spacing w:before="0" w:after="0" w:line="240" w:lineRule="auto"/>
        <w:contextualSpacing/>
      </w:pPr>
    </w:p>
    <w:p w14:paraId="624866E4" w14:textId="77777777" w:rsidR="00702BA8" w:rsidRDefault="00702BA8" w:rsidP="00702BA8">
      <w:pPr>
        <w:spacing w:before="0" w:after="0" w:line="240" w:lineRule="auto"/>
        <w:contextualSpacing/>
      </w:pPr>
      <w:r>
        <w:t>Présentement, je suis en train de réaliser les cours suivants :</w:t>
      </w:r>
    </w:p>
    <w:p w14:paraId="0EA01F2F" w14:textId="77777777" w:rsidR="00702BA8" w:rsidRDefault="00702BA8" w:rsidP="00702BA8">
      <w:pPr>
        <w:spacing w:before="0" w:after="0" w:line="240" w:lineRule="auto"/>
        <w:contextualSpacing/>
      </w:pPr>
      <w:r>
        <w:t>-INF 1410.</w:t>
      </w:r>
    </w:p>
    <w:p w14:paraId="2FD90632" w14:textId="77777777" w:rsidR="00702BA8" w:rsidRDefault="00702BA8" w:rsidP="00702BA8">
      <w:pPr>
        <w:spacing w:before="0" w:after="0" w:line="240" w:lineRule="auto"/>
        <w:contextualSpacing/>
      </w:pPr>
      <w:r>
        <w:t>-INF 1425.</w:t>
      </w:r>
    </w:p>
    <w:p w14:paraId="33CF87E1" w14:textId="77777777" w:rsidR="00702BA8" w:rsidRDefault="00702BA8" w:rsidP="00702BA8">
      <w:pPr>
        <w:spacing w:before="0" w:after="0" w:line="240" w:lineRule="auto"/>
        <w:contextualSpacing/>
      </w:pPr>
      <w:r>
        <w:t>-INF4018.</w:t>
      </w:r>
    </w:p>
    <w:p w14:paraId="3B9C82CD" w14:textId="77777777" w:rsidR="00702BA8" w:rsidRDefault="00702BA8" w:rsidP="00702BA8">
      <w:pPr>
        <w:spacing w:before="0" w:after="0" w:line="240" w:lineRule="auto"/>
        <w:contextualSpacing/>
      </w:pPr>
    </w:p>
    <w:p w14:paraId="7E52D7EC" w14:textId="77777777" w:rsidR="00702BA8" w:rsidRDefault="00702BA8" w:rsidP="00702BA8">
      <w:pPr>
        <w:spacing w:before="0" w:after="0" w:line="240" w:lineRule="auto"/>
        <w:contextualSpacing/>
      </w:pPr>
      <w:r>
        <w:t>Parmi tous ces 10 cours que j’ai réalisé, lors de mes études en Informatique Appliquée, il y a 2 des 3 cours que j’ai réalisés, des 4 cours disponibles du domaine Science des données, qui ont été réussis, avec des notes supérieurs à 90%. De ces deux cours, le cours INF 9004 : informatique d’entrepôts de données, est le cours qui a été le mieux réussi, avec une note finale de 95%, l’autre cours a été bien réussi avec une note de 89%. Bien d’autres cours ont été réussies avec des notes supérieures à 90%. Ces autres cours forment aussi partie de mon expertise que j’ai développé, lors de ma formation en Informatique Appliquée, réalisée à l’Université Téluq. Alors, pour conclure sur le sujet de mes profils de formation qui a été le plus maîtrisé, pendant toute ma formation en Informatique Appliquée, j’ai développé une très forte expertise dans les domaines suivants :</w:t>
      </w:r>
    </w:p>
    <w:p w14:paraId="4B3276B0" w14:textId="77777777" w:rsidR="00702BA8" w:rsidRDefault="00702BA8" w:rsidP="00702BA8">
      <w:pPr>
        <w:spacing w:before="0" w:after="0" w:line="240" w:lineRule="auto"/>
        <w:contextualSpacing/>
      </w:pPr>
    </w:p>
    <w:p w14:paraId="6A0024D0" w14:textId="77777777" w:rsidR="00702BA8" w:rsidRDefault="00702BA8" w:rsidP="00702BA8">
      <w:pPr>
        <w:spacing w:before="0" w:after="0" w:line="240" w:lineRule="auto"/>
        <w:contextualSpacing/>
      </w:pPr>
      <w:r>
        <w:t>-Programmation en général (procédurale et orientée objet).</w:t>
      </w:r>
    </w:p>
    <w:p w14:paraId="22912877" w14:textId="77777777" w:rsidR="00702BA8" w:rsidRDefault="00702BA8" w:rsidP="00702BA8">
      <w:pPr>
        <w:spacing w:before="0" w:after="0" w:line="240" w:lineRule="auto"/>
        <w:contextualSpacing/>
      </w:pPr>
      <w:r>
        <w:t>-Bases de données (Relationnel, Orientées Objet, Relationnel-Objet etc).</w:t>
      </w:r>
    </w:p>
    <w:p w14:paraId="35CA1C19" w14:textId="77777777" w:rsidR="00702BA8" w:rsidRDefault="00702BA8" w:rsidP="00702BA8">
      <w:pPr>
        <w:spacing w:before="0" w:after="0" w:line="240" w:lineRule="auto"/>
        <w:contextualSpacing/>
      </w:pPr>
      <w:r>
        <w:t>-Informatique des entrepôts de données (BD OLAP).</w:t>
      </w:r>
    </w:p>
    <w:p w14:paraId="25A4ADC5" w14:textId="77777777" w:rsidR="00702BA8" w:rsidRDefault="00702BA8" w:rsidP="00702BA8">
      <w:pPr>
        <w:spacing w:before="0" w:after="0" w:line="240" w:lineRule="auto"/>
        <w:contextualSpacing/>
      </w:pPr>
      <w:r>
        <w:t>-Introduction à la science des données.</w:t>
      </w:r>
    </w:p>
    <w:p w14:paraId="39AB2B5E" w14:textId="77777777" w:rsidR="00702BA8" w:rsidRDefault="00702BA8" w:rsidP="00702BA8">
      <w:pPr>
        <w:spacing w:before="0" w:after="0" w:line="240" w:lineRule="auto"/>
        <w:contextualSpacing/>
      </w:pPr>
      <w:r>
        <w:t>-Apprentissage machine.</w:t>
      </w:r>
    </w:p>
    <w:p w14:paraId="76AB95F4" w14:textId="77777777" w:rsidR="00702BA8" w:rsidRDefault="00702BA8" w:rsidP="00702BA8">
      <w:pPr>
        <w:spacing w:before="0" w:after="0" w:line="240" w:lineRule="auto"/>
        <w:contextualSpacing/>
      </w:pPr>
      <w:r>
        <w:t>-Gestion de  connaissances et informatique.</w:t>
      </w:r>
    </w:p>
    <w:p w14:paraId="52AB77DA" w14:textId="69A1D58D" w:rsidR="004023E3" w:rsidRDefault="00766EA7" w:rsidP="00702BA8">
      <w:pPr>
        <w:pStyle w:val="Heading2"/>
        <w:tabs>
          <w:tab w:val="left" w:pos="360"/>
        </w:tabs>
        <w:spacing w:before="0" w:after="0" w:line="240" w:lineRule="auto"/>
        <w:contextualSpacing/>
      </w:pPr>
      <w:r w:rsidRPr="00483F9D">
        <w:lastRenderedPageBreak/>
        <w:t>Le projet choisi</w:t>
      </w:r>
    </w:p>
    <w:p w14:paraId="726FDA92" w14:textId="77777777" w:rsidR="00702BA8" w:rsidRDefault="00702BA8" w:rsidP="00702BA8">
      <w:pPr>
        <w:spacing w:before="0" w:after="0" w:line="240" w:lineRule="auto"/>
        <w:contextualSpacing/>
      </w:pPr>
      <w:r>
        <w:t xml:space="preserve">Selon l’ensemble de cours que j’ai réalisé, lors de ma formation en Informatique Appliquée, à l’Université Téluq, ainsi qu’en se basant sur les résultats obtenus pour les cours INF 1220, INF 1250, INF 9004, SCI 1016, INF 6400 et INF 1421, j’ai décidé de choisir le projet No 3 : Entrepôts de données pour une institution universitaire. </w:t>
      </w:r>
    </w:p>
    <w:p w14:paraId="4820FAE4" w14:textId="77777777" w:rsidR="00702BA8" w:rsidRDefault="00702BA8" w:rsidP="00702BA8">
      <w:pPr>
        <w:spacing w:before="0" w:after="0" w:line="240" w:lineRule="auto"/>
        <w:contextualSpacing/>
      </w:pPr>
    </w:p>
    <w:p w14:paraId="3445CD61" w14:textId="77777777" w:rsidR="00702BA8" w:rsidRDefault="00702BA8" w:rsidP="00702BA8">
      <w:pPr>
        <w:spacing w:before="0" w:after="0" w:line="240" w:lineRule="auto"/>
        <w:contextualSpacing/>
      </w:pPr>
      <w:r w:rsidRPr="00702BA8">
        <w:rPr>
          <w:b/>
          <w:bCs/>
          <w:u w:val="single"/>
        </w:rPr>
        <w:t>La raison de ce choix est bien simple, et fort évidente : ma note finale obtenue pour le cours INF 9004 : Informatique d’entrepôts de données.</w:t>
      </w:r>
      <w:r>
        <w:t xml:space="preserve"> La note finale que j’ai obtenue est 95%, ce qui met en évidence ma maîtrise totale et forte du domaine de la science des données, en ce qui concerne le sujet de l’informatique des entrepôts de données.</w:t>
      </w:r>
    </w:p>
    <w:p w14:paraId="74E4BFD4" w14:textId="77777777" w:rsidR="00702BA8" w:rsidRDefault="00702BA8" w:rsidP="00702BA8">
      <w:pPr>
        <w:spacing w:before="0" w:after="0" w:line="240" w:lineRule="auto"/>
        <w:contextualSpacing/>
      </w:pPr>
    </w:p>
    <w:p w14:paraId="06A00DB2" w14:textId="77777777" w:rsidR="00702BA8" w:rsidRDefault="00702BA8" w:rsidP="00702BA8">
      <w:pPr>
        <w:spacing w:before="0" w:after="0" w:line="240" w:lineRule="auto"/>
        <w:contextualSpacing/>
      </w:pPr>
      <w:r>
        <w:t>De plus, ce projet No 3 : Entrepôts de données pour une institution universitaire, a suscité beaucoup mon intérêt, tant au niveau personnel que professionnel, à cause du fait que je suis une personne très organisée, qui est très passionnée à réaliser des activités de gestion de bases de données, et qui a un talent innée pour les analyser, concevoir, programmer, diagnostiquer et les améliorer complètement.</w:t>
      </w:r>
    </w:p>
    <w:p w14:paraId="453A2BDF" w14:textId="77777777" w:rsidR="00702BA8" w:rsidRDefault="00702BA8" w:rsidP="00702BA8">
      <w:pPr>
        <w:spacing w:before="0" w:after="0" w:line="240" w:lineRule="auto"/>
        <w:contextualSpacing/>
      </w:pPr>
    </w:p>
    <w:p w14:paraId="63B1EB6B" w14:textId="293E74ED" w:rsidR="00702BA8" w:rsidRPr="00702BA8" w:rsidRDefault="00702BA8" w:rsidP="00702BA8">
      <w:pPr>
        <w:spacing w:before="0" w:after="0" w:line="240" w:lineRule="auto"/>
        <w:contextualSpacing/>
        <w:rPr>
          <w:b/>
          <w:bCs/>
          <w:u w:val="single"/>
        </w:rPr>
      </w:pPr>
      <w:r w:rsidRPr="00702BA8">
        <w:rPr>
          <w:b/>
          <w:bCs/>
          <w:u w:val="single"/>
        </w:rPr>
        <w:t>A cause de cette passion pour les BD</w:t>
      </w:r>
      <w:r w:rsidRPr="00702BA8">
        <w:rPr>
          <w:b/>
          <w:bCs/>
          <w:u w:val="single"/>
        </w:rPr>
        <w:t xml:space="preserve"> de tout type, notamment les BD OLAP (qui est le type de BD que le projet 3 demande de construire)</w:t>
      </w:r>
      <w:r w:rsidRPr="00702BA8">
        <w:rPr>
          <w:b/>
          <w:bCs/>
          <w:u w:val="single"/>
        </w:rPr>
        <w:t>,</w:t>
      </w:r>
      <w:r>
        <w:t xml:space="preserve"> j’ai développé une passion très intense pour les entrepôts de données, car ce type de structure organisationnelle de données est semblable aux BD, </w:t>
      </w:r>
      <w:r w:rsidRPr="00702BA8">
        <w:rPr>
          <w:b/>
          <w:bCs/>
          <w:u w:val="single"/>
        </w:rPr>
        <w:t>la seule différence réside dans le fait que, dans les BD, les données proviennent de la même source d’information, et dans les entrepôts de données, les donnes proviennent de plusieurs sources d’information.</w:t>
      </w:r>
    </w:p>
    <w:p w14:paraId="3BA146CE" w14:textId="77777777" w:rsidR="00702BA8" w:rsidRDefault="00702BA8" w:rsidP="00702BA8">
      <w:pPr>
        <w:spacing w:before="0" w:after="0" w:line="240" w:lineRule="auto"/>
        <w:contextualSpacing/>
      </w:pPr>
    </w:p>
    <w:p w14:paraId="35262BFF" w14:textId="3E37CC6A" w:rsidR="00702BA8" w:rsidRDefault="00702BA8" w:rsidP="00702BA8">
      <w:pPr>
        <w:spacing w:before="0" w:after="0" w:line="240" w:lineRule="auto"/>
        <w:contextualSpacing/>
      </w:pPr>
      <w:r>
        <w:t xml:space="preserve">La pertinence ce projet No 3 réside dans le fait que, lors de la réalisation de toutes les activités du cours INF 9004, j’ai réalisé un travail noté, le numéro 3 de ce cours, qui traite de la programmation de requêtes OLAP, avec le langage de consultation </w:t>
      </w:r>
      <w:r>
        <w:t xml:space="preserve">de BD </w:t>
      </w:r>
      <w:r>
        <w:t xml:space="preserve">OLAP </w:t>
      </w:r>
      <w:r>
        <w:t xml:space="preserve">appelée </w:t>
      </w:r>
      <w:r>
        <w:t>MDX. Lors de la réalisation de ce travail noté, j’ai appris que les requêtes OLAP servent à interroger des BD de type CUBES DE DONNÉES, ce qui a capté immédiatement mon intérêt professionnel envers ce type de BD.</w:t>
      </w:r>
    </w:p>
    <w:p w14:paraId="1472A357" w14:textId="77777777" w:rsidR="00702BA8" w:rsidRDefault="00702BA8" w:rsidP="00702BA8">
      <w:pPr>
        <w:spacing w:before="0" w:after="0" w:line="240" w:lineRule="auto"/>
        <w:contextualSpacing/>
      </w:pPr>
    </w:p>
    <w:p w14:paraId="0CF101F2" w14:textId="5818CF20" w:rsidR="00702BA8" w:rsidRPr="00702BA8" w:rsidRDefault="00702BA8" w:rsidP="00702BA8">
      <w:pPr>
        <w:spacing w:before="0" w:after="0" w:line="240" w:lineRule="auto"/>
        <w:contextualSpacing/>
        <w:rPr>
          <w:b/>
          <w:bCs/>
          <w:u w:val="single"/>
        </w:rPr>
      </w:pPr>
      <w:r>
        <w:t xml:space="preserve">Lors de la réalisation du travail noté numéro 4 de INF 9004, j’ai réalisé un travail d’analyse sur la performance des divers types de BD, entre autres les CUBES DE DONNÉES. J’ai appris comment réaliser les opérations de Rotate/Switch, Slicing et des opérations de </w:t>
      </w:r>
      <w:r>
        <w:t xml:space="preserve">sélection de </w:t>
      </w:r>
      <w:r>
        <w:t>données</w:t>
      </w:r>
      <w:r>
        <w:t xml:space="preserve"> (à travers de vues)</w:t>
      </w:r>
      <w:r>
        <w:t xml:space="preserve"> de cubes de données, comme le Roll-Up et le Drill-Down. </w:t>
      </w:r>
      <w:r w:rsidRPr="00702BA8">
        <w:rPr>
          <w:b/>
          <w:bCs/>
          <w:u w:val="single"/>
        </w:rPr>
        <w:t xml:space="preserve">Malheureusement, lors de la réalisation des deux derniers travaux notés de INF 9004, </w:t>
      </w:r>
      <w:r w:rsidRPr="00702BA8">
        <w:rPr>
          <w:b/>
          <w:bCs/>
          <w:u w:val="single"/>
        </w:rPr>
        <w:t>je n’ai pas eu l’opportunité de créer moi-même un cube de données, avec un schéma en flocons ou en étoile</w:t>
      </w:r>
      <w:r w:rsidRPr="00702BA8">
        <w:rPr>
          <w:b/>
          <w:bCs/>
          <w:u w:val="single"/>
        </w:rPr>
        <w:t>, pour consultation future.</w:t>
      </w:r>
    </w:p>
    <w:p w14:paraId="18C53823" w14:textId="77777777" w:rsidR="00702BA8" w:rsidRDefault="00702BA8" w:rsidP="00702BA8">
      <w:pPr>
        <w:spacing w:before="0" w:after="0" w:line="240" w:lineRule="auto"/>
        <w:contextualSpacing/>
      </w:pPr>
    </w:p>
    <w:p w14:paraId="255FFE96" w14:textId="5B1050A6" w:rsidR="00702BA8" w:rsidRPr="00132527" w:rsidRDefault="00702BA8" w:rsidP="00702BA8">
      <w:pPr>
        <w:spacing w:before="0" w:after="0" w:line="240" w:lineRule="auto"/>
        <w:contextualSpacing/>
        <w:rPr>
          <w:b/>
          <w:bCs/>
          <w:u w:val="single"/>
        </w:rPr>
      </w:pPr>
      <w:r>
        <w:t xml:space="preserve">Cependant, </w:t>
      </w:r>
      <w:r w:rsidRPr="00702BA8">
        <w:rPr>
          <w:b/>
          <w:bCs/>
          <w:u w:val="single"/>
        </w:rPr>
        <w:t>lors de la réalisation de</w:t>
      </w:r>
      <w:r>
        <w:rPr>
          <w:b/>
          <w:bCs/>
          <w:u w:val="single"/>
        </w:rPr>
        <w:t xml:space="preserve"> la question numéro 3, de</w:t>
      </w:r>
      <w:r w:rsidRPr="00702BA8">
        <w:rPr>
          <w:b/>
          <w:bCs/>
          <w:u w:val="single"/>
        </w:rPr>
        <w:t xml:space="preserve"> mon examen final du cours INF 9004, j’ai eu l’opportunité de concevoir un entrepôt de données pour une entreprise de transport maritime, en utilisant un schéma en flocons, afin de montrer le résultat que donnent les opération de Drill-Down et Roll-Up.</w:t>
      </w:r>
      <w:r>
        <w:t xml:space="preserve"> La question numéro 3 de cet examen final valait 10 points de la note finale de cet examen, qui était de 50, </w:t>
      </w:r>
      <w:r w:rsidRPr="00132527">
        <w:rPr>
          <w:b/>
          <w:bCs/>
          <w:u w:val="single"/>
        </w:rPr>
        <w:t>et j’ai obtenu tous les points de cette question</w:t>
      </w:r>
      <w:r w:rsidR="00132527">
        <w:rPr>
          <w:b/>
          <w:bCs/>
          <w:u w:val="single"/>
        </w:rPr>
        <w:t xml:space="preserve">, </w:t>
      </w:r>
      <w:r w:rsidR="00132527" w:rsidRPr="00132527">
        <w:t>ce qui démontre que mon expertise dans le domaine des cubes de données,</w:t>
      </w:r>
      <w:r w:rsidR="00132527">
        <w:rPr>
          <w:b/>
          <w:bCs/>
          <w:u w:val="single"/>
        </w:rPr>
        <w:t xml:space="preserve"> est à un niveau de performance de type avancé ou expert.</w:t>
      </w:r>
    </w:p>
    <w:p w14:paraId="6D098F08" w14:textId="6702505D" w:rsidR="00702BA8" w:rsidRDefault="00702BA8" w:rsidP="00702BA8">
      <w:pPr>
        <w:spacing w:before="0" w:after="0" w:line="240" w:lineRule="auto"/>
        <w:contextualSpacing/>
      </w:pPr>
    </w:p>
    <w:p w14:paraId="61075D85" w14:textId="295B27F6" w:rsidR="00702BA8" w:rsidRDefault="00702BA8" w:rsidP="00702BA8">
      <w:pPr>
        <w:spacing w:before="0" w:after="0" w:line="240" w:lineRule="auto"/>
        <w:contextualSpacing/>
      </w:pPr>
      <w:r>
        <w:lastRenderedPageBreak/>
        <w:t xml:space="preserve">Il est à noter que, jusqu’à la réalisation de l’examen final de INF 9004, je n’avais pas eu d’opportunité de concevoir moi-même un entrepôt de données avec un schéma en flocon ou en étoile. </w:t>
      </w:r>
      <w:r w:rsidRPr="00702BA8">
        <w:rPr>
          <w:b/>
          <w:bCs/>
          <w:u w:val="single"/>
        </w:rPr>
        <w:t>J’avais acquis seulement la théorie nécessaire pour en construire un seulement.</w:t>
      </w:r>
      <w:r>
        <w:t xml:space="preserve"> </w:t>
      </w:r>
      <w:r>
        <w:t xml:space="preserve">C’est précisément ce point abordé dans le paragraphe ci-dessus, qui m’a poussé à choisir le projet numéro 3 déjà nommée ci-haut, car ce projet va ajouter, comme valeur ajoutée à ma formation, </w:t>
      </w:r>
      <w:r w:rsidR="00132527">
        <w:t xml:space="preserve">une expertise accrue </w:t>
      </w:r>
      <w:r>
        <w:t>de création de cubes de données par moi-même</w:t>
      </w:r>
      <w:r w:rsidR="00132527">
        <w:t>, expertise que j’ai construit lors de la réalisation de la question 3 de mon examen final du cours INF 9004.</w:t>
      </w:r>
      <w:r>
        <w:t xml:space="preserve"> </w:t>
      </w:r>
    </w:p>
    <w:p w14:paraId="729BAA1B" w14:textId="77777777" w:rsidR="00702BA8" w:rsidRDefault="00702BA8" w:rsidP="00702BA8">
      <w:pPr>
        <w:spacing w:before="0" w:after="0" w:line="240" w:lineRule="auto"/>
        <w:contextualSpacing/>
      </w:pPr>
    </w:p>
    <w:p w14:paraId="58D9B223" w14:textId="77777777" w:rsidR="00702BA8" w:rsidRDefault="00702BA8" w:rsidP="00702BA8">
      <w:pPr>
        <w:spacing w:before="0" w:after="0" w:line="240" w:lineRule="auto"/>
        <w:contextualSpacing/>
      </w:pPr>
      <w:r>
        <w:t>Je crois fermement que, la meilleure forme de maîtriser la conception et programmation de cubes de données, pour des consultations futures, est de réaliser des travaux notés comme le numéro 3, qui a mis en contexte les besoins d’une petite compagnie qui désire maîtriser la technologie OLAP, afin de maîtriser la programmation et consultation de BD OLAP, tout en programmant des requêtes MDX, pour la consultation d’un cube de données déjà construite ou rendu disponible par défaut, pour ensuite réaliser comme projet, la conception, création, programmation et consultation d’un cube de données RÉALISÉE PAR MOI-MÊME.</w:t>
      </w:r>
    </w:p>
    <w:p w14:paraId="6ADD84C5" w14:textId="77777777" w:rsidR="00702BA8" w:rsidRDefault="00702BA8" w:rsidP="00702BA8">
      <w:pPr>
        <w:spacing w:before="0" w:after="0" w:line="240" w:lineRule="auto"/>
        <w:contextualSpacing/>
      </w:pPr>
    </w:p>
    <w:p w14:paraId="2F88BBFE" w14:textId="70B7565A" w:rsidR="00702BA8" w:rsidRPr="00132527" w:rsidRDefault="00702BA8" w:rsidP="00702BA8">
      <w:pPr>
        <w:spacing w:before="0" w:after="0" w:line="240" w:lineRule="auto"/>
        <w:contextualSpacing/>
        <w:rPr>
          <w:b/>
          <w:bCs/>
          <w:u w:val="single"/>
        </w:rPr>
      </w:pPr>
      <w:r w:rsidRPr="00132527">
        <w:rPr>
          <w:b/>
          <w:bCs/>
          <w:u w:val="single"/>
        </w:rPr>
        <w:t xml:space="preserve">Les travaux notés numéro 3 et  numéro 4, </w:t>
      </w:r>
      <w:r w:rsidR="00132527" w:rsidRPr="00132527">
        <w:rPr>
          <w:b/>
          <w:bCs/>
          <w:u w:val="single"/>
        </w:rPr>
        <w:t xml:space="preserve">ainsi que la question numéro 3 de l’examen final </w:t>
      </w:r>
      <w:r w:rsidRPr="00132527">
        <w:rPr>
          <w:b/>
          <w:bCs/>
          <w:u w:val="single"/>
        </w:rPr>
        <w:t xml:space="preserve">du cours INF 9004, m’ont servi de fondation, pour devenir plus qu’apte et capable de construire PAR MOI-MÊME un nouveau cube de données, pour ensuite réaliser la consultation à ce nouveau cube de données à l’aide d’un logiciel de consultation de BD OLAP comme le logiciel MDX.    </w:t>
      </w:r>
    </w:p>
    <w:p w14:paraId="008A77CA" w14:textId="7B9573CF" w:rsidR="00702BA8" w:rsidRPr="00702BA8" w:rsidRDefault="00702BA8" w:rsidP="00702BA8">
      <w:pPr>
        <w:spacing w:before="0" w:after="0" w:line="240" w:lineRule="auto"/>
        <w:contextualSpacing/>
      </w:pPr>
      <w:r>
        <w:t xml:space="preserve">                                                                                                                                 </w:t>
      </w:r>
    </w:p>
    <w:p w14:paraId="1BFDD805" w14:textId="3E663239" w:rsidR="004023E3" w:rsidRDefault="00DE64A1" w:rsidP="00811ABE">
      <w:pPr>
        <w:pStyle w:val="Heading2"/>
        <w:tabs>
          <w:tab w:val="left" w:pos="426"/>
        </w:tabs>
        <w:spacing w:before="0" w:after="0" w:line="240" w:lineRule="auto"/>
        <w:contextualSpacing/>
      </w:pPr>
      <w:r w:rsidRPr="00483F9D">
        <w:t>L</w:t>
      </w:r>
      <w:r w:rsidR="008C2DEF" w:rsidRPr="00483F9D">
        <w:t>es compétences</w:t>
      </w:r>
      <w:r w:rsidR="00B00E79" w:rsidRPr="00483F9D">
        <w:t xml:space="preserve"> </w:t>
      </w:r>
      <w:r w:rsidR="00D351D9" w:rsidRPr="00483F9D">
        <w:t>retenue</w:t>
      </w:r>
      <w:r w:rsidR="00DB5698" w:rsidRPr="00483F9D">
        <w:t>s</w:t>
      </w:r>
    </w:p>
    <w:p w14:paraId="60C32009" w14:textId="6CA8D01E" w:rsidR="006A4938" w:rsidRDefault="00444D8F" w:rsidP="00811ABE">
      <w:pPr>
        <w:spacing w:before="0" w:after="0" w:line="240" w:lineRule="auto"/>
        <w:contextualSpacing/>
      </w:pPr>
      <w:r>
        <w:t>D’après la réalisation des étapes de détermination de mes six profils professionnels, ainsi que le choix de mon projet d’intégration de toutes les connaissances et compétences développés lors de ma formation en Informatique Appliquée, en ce qui a trait les entrepôts de données, les compétences suivantes sont indispensables pour la réalisation du projet N</w:t>
      </w:r>
      <w:r>
        <w:rPr>
          <w:vertAlign w:val="superscript"/>
        </w:rPr>
        <w:t>o</w:t>
      </w:r>
      <w:r>
        <w:t xml:space="preserve"> 3 – Entrepôts de données pour une institution universitaire :</w:t>
      </w:r>
    </w:p>
    <w:p w14:paraId="2345054A" w14:textId="29E89B0F" w:rsidR="00444D8F" w:rsidRDefault="00444D8F" w:rsidP="00811ABE">
      <w:pPr>
        <w:spacing w:before="0" w:after="0" w:line="240" w:lineRule="auto"/>
        <w:contextualSpacing/>
      </w:pPr>
    </w:p>
    <w:p w14:paraId="49C5A75D" w14:textId="77777777" w:rsidR="00444D8F" w:rsidRDefault="00444D8F" w:rsidP="00811ABE">
      <w:pPr>
        <w:spacing w:before="0" w:after="0" w:line="240" w:lineRule="auto"/>
        <w:contextualSpacing/>
      </w:pPr>
      <w:r w:rsidRPr="00444D8F">
        <w:t>1.2.23</w:t>
      </w:r>
      <w:r w:rsidRPr="00444D8F">
        <w:tab/>
        <w:t>Construire et utiliser un schéma de cube de données en étoile ou en flocon</w:t>
      </w:r>
      <w:r>
        <w:t>.</w:t>
      </w:r>
    </w:p>
    <w:p w14:paraId="66B0BD20" w14:textId="77777777" w:rsidR="00444D8F" w:rsidRDefault="00444D8F" w:rsidP="00811ABE">
      <w:pPr>
        <w:spacing w:before="0" w:after="0" w:line="240" w:lineRule="auto"/>
        <w:contextualSpacing/>
      </w:pPr>
      <w:r w:rsidRPr="00444D8F">
        <w:t>1.1.11</w:t>
      </w:r>
      <w:r w:rsidRPr="00444D8F">
        <w:tab/>
        <w:t>Utiliser le langage SQL.</w:t>
      </w:r>
      <w:r w:rsidRPr="00444D8F">
        <w:tab/>
      </w:r>
      <w:r w:rsidRPr="00444D8F">
        <w:tab/>
      </w:r>
      <w:r w:rsidRPr="00444D8F">
        <w:tab/>
      </w:r>
      <w:r w:rsidRPr="00444D8F">
        <w:tab/>
      </w:r>
      <w:r w:rsidRPr="00444D8F">
        <w:tab/>
      </w:r>
      <w:r w:rsidRPr="00444D8F">
        <w:tab/>
      </w:r>
    </w:p>
    <w:p w14:paraId="5EB96B00" w14:textId="77777777" w:rsidR="00096239" w:rsidRDefault="00444D8F" w:rsidP="00811ABE">
      <w:pPr>
        <w:spacing w:before="0" w:after="0" w:line="240" w:lineRule="auto"/>
        <w:contextualSpacing/>
      </w:pPr>
      <w:r w:rsidRPr="00444D8F">
        <w:t>1.2.19</w:t>
      </w:r>
      <w:r w:rsidRPr="00444D8F">
        <w:tab/>
        <w:t>Utiliser les techniques informatiques des entrepôts de données.</w:t>
      </w:r>
      <w:r w:rsidRPr="00444D8F">
        <w:tab/>
      </w:r>
      <w:r w:rsidRPr="00444D8F">
        <w:tab/>
      </w:r>
      <w:r w:rsidRPr="00444D8F">
        <w:tab/>
      </w:r>
      <w:r w:rsidRPr="00444D8F">
        <w:tab/>
      </w:r>
      <w:r w:rsidRPr="00444D8F">
        <w:tab/>
      </w:r>
      <w:r w:rsidRPr="00444D8F">
        <w:tab/>
      </w:r>
      <w:r w:rsidRPr="00444D8F">
        <w:tab/>
      </w:r>
      <w:r w:rsidRPr="00444D8F">
        <w:tab/>
      </w:r>
      <w:r w:rsidRPr="00444D8F">
        <w:tab/>
      </w:r>
    </w:p>
    <w:p w14:paraId="7333F8A6" w14:textId="77777777" w:rsidR="00096239" w:rsidRDefault="00096239" w:rsidP="00811ABE">
      <w:pPr>
        <w:spacing w:before="0" w:after="0" w:line="240" w:lineRule="auto"/>
        <w:contextualSpacing/>
      </w:pPr>
    </w:p>
    <w:p w14:paraId="71A27DF2" w14:textId="2307DA08" w:rsidR="00DA4E8D" w:rsidRDefault="00DA4E8D" w:rsidP="00096239">
      <w:pPr>
        <w:spacing w:before="0" w:after="0" w:line="240" w:lineRule="auto"/>
        <w:contextualSpacing/>
      </w:pPr>
      <w:r>
        <w:t xml:space="preserve">Selon </w:t>
      </w:r>
      <w:r w:rsidR="00444D8F">
        <w:t>les résultats de l’évaluation de mes compétences, réalisée de manière SUBJECTIVE, et réalisée en deux temps</w:t>
      </w:r>
      <w:r>
        <w:t xml:space="preserve"> : Temps1 et Temps2, les compétences nommées ci-haut, qui sont les compétences </w:t>
      </w:r>
      <w:r w:rsidRPr="00444D8F">
        <w:t>1.2.23</w:t>
      </w:r>
      <w:r>
        <w:t xml:space="preserve">, </w:t>
      </w:r>
      <w:r w:rsidRPr="00444D8F">
        <w:t>1.1.11</w:t>
      </w:r>
      <w:r>
        <w:t xml:space="preserve"> et </w:t>
      </w:r>
      <w:r w:rsidRPr="00444D8F">
        <w:t>1.2.19</w:t>
      </w:r>
      <w:r>
        <w:t xml:space="preserve"> </w:t>
      </w:r>
      <w:r w:rsidRPr="00096239">
        <w:rPr>
          <w:b/>
          <w:bCs/>
          <w:u w:val="single"/>
        </w:rPr>
        <w:t>ont été évaluées avec un niveau de performance de compétences de type Expert.</w:t>
      </w:r>
      <w:r>
        <w:t xml:space="preserve"> Le voici ce que donne la section « Projets », de l’outil d’autodiagnostic, utilisé et modifié par Gonzalo Alfredo Romero Francia :</w:t>
      </w:r>
    </w:p>
    <w:p w14:paraId="7F442112" w14:textId="73B5AA45" w:rsidR="00DF0461" w:rsidRDefault="00DF0461" w:rsidP="00096239">
      <w:pPr>
        <w:spacing w:before="0" w:after="0" w:line="240" w:lineRule="auto"/>
        <w:contextualSpacing/>
      </w:pPr>
    </w:p>
    <w:p w14:paraId="1B52074A" w14:textId="3134A353" w:rsidR="00DF0461" w:rsidRDefault="00DF0461" w:rsidP="00096239">
      <w:pPr>
        <w:spacing w:before="0" w:after="0" w:line="240" w:lineRule="auto"/>
        <w:contextualSpacing/>
      </w:pPr>
    </w:p>
    <w:p w14:paraId="4B6A8171" w14:textId="4FF4A12B" w:rsidR="00F169E7" w:rsidRDefault="00F169E7" w:rsidP="00096239">
      <w:pPr>
        <w:spacing w:before="0" w:after="0" w:line="240" w:lineRule="auto"/>
        <w:contextualSpacing/>
      </w:pPr>
    </w:p>
    <w:p w14:paraId="76D7D5A5" w14:textId="77777777" w:rsidR="00F169E7" w:rsidRDefault="00F169E7" w:rsidP="00096239">
      <w:pPr>
        <w:spacing w:before="0" w:after="0" w:line="240" w:lineRule="auto"/>
        <w:contextualSpacing/>
      </w:pPr>
    </w:p>
    <w:p w14:paraId="376CEF29" w14:textId="77777777" w:rsidR="00DF0461" w:rsidRDefault="00DF0461" w:rsidP="00096239">
      <w:pPr>
        <w:spacing w:before="0" w:after="0" w:line="240" w:lineRule="auto"/>
        <w:contextualSpacing/>
      </w:pPr>
    </w:p>
    <w:tbl>
      <w:tblPr>
        <w:tblpPr w:leftFromText="180" w:rightFromText="180" w:vertAnchor="text" w:horzAnchor="margin" w:tblpXSpec="center" w:tblpY="135"/>
        <w:tblW w:w="11080" w:type="dxa"/>
        <w:tblLook w:val="04A0" w:firstRow="1" w:lastRow="0" w:firstColumn="1" w:lastColumn="0" w:noHBand="0" w:noVBand="1"/>
      </w:tblPr>
      <w:tblGrid>
        <w:gridCol w:w="1260"/>
        <w:gridCol w:w="1200"/>
        <w:gridCol w:w="1200"/>
        <w:gridCol w:w="1200"/>
        <w:gridCol w:w="1200"/>
        <w:gridCol w:w="1200"/>
        <w:gridCol w:w="1200"/>
        <w:gridCol w:w="1200"/>
        <w:gridCol w:w="1420"/>
      </w:tblGrid>
      <w:tr w:rsidR="00096239" w:rsidRPr="00096239" w14:paraId="32A68D76" w14:textId="77777777" w:rsidTr="00D252EF">
        <w:trPr>
          <w:trHeight w:val="183"/>
        </w:trPr>
        <w:tc>
          <w:tcPr>
            <w:tcW w:w="1260" w:type="dxa"/>
            <w:tcBorders>
              <w:top w:val="nil"/>
              <w:left w:val="nil"/>
              <w:bottom w:val="single" w:sz="4" w:space="0" w:color="auto"/>
              <w:right w:val="nil"/>
            </w:tcBorders>
            <w:shd w:val="clear" w:color="000000" w:fill="F2F2F2"/>
            <w:noWrap/>
            <w:vAlign w:val="bottom"/>
            <w:hideMark/>
          </w:tcPr>
          <w:p w14:paraId="1E694CCB" w14:textId="77777777" w:rsidR="00096239" w:rsidRPr="00096239" w:rsidRDefault="00096239" w:rsidP="00096239">
            <w:pPr>
              <w:spacing w:before="0" w:after="0" w:line="240" w:lineRule="auto"/>
              <w:jc w:val="left"/>
              <w:rPr>
                <w:rFonts w:ascii="Calibri" w:hAnsi="Calibri"/>
                <w:b/>
                <w:bCs/>
                <w:color w:val="C00000"/>
                <w:sz w:val="28"/>
                <w:szCs w:val="28"/>
                <w:lang w:val="en-US"/>
              </w:rPr>
            </w:pPr>
            <w:r w:rsidRPr="00096239">
              <w:rPr>
                <w:rFonts w:ascii="Calibri" w:hAnsi="Calibri"/>
                <w:b/>
                <w:bCs/>
                <w:color w:val="C00000"/>
                <w:sz w:val="28"/>
                <w:szCs w:val="28"/>
                <w:lang w:val="en-US"/>
              </w:rPr>
              <w:lastRenderedPageBreak/>
              <w:t>Projet 3</w:t>
            </w:r>
          </w:p>
        </w:tc>
        <w:tc>
          <w:tcPr>
            <w:tcW w:w="6000" w:type="dxa"/>
            <w:gridSpan w:val="5"/>
            <w:tcBorders>
              <w:top w:val="nil"/>
              <w:left w:val="nil"/>
              <w:bottom w:val="single" w:sz="4" w:space="0" w:color="auto"/>
              <w:right w:val="nil"/>
            </w:tcBorders>
            <w:shd w:val="clear" w:color="000000" w:fill="F2F2F2"/>
            <w:noWrap/>
            <w:vAlign w:val="bottom"/>
            <w:hideMark/>
          </w:tcPr>
          <w:p w14:paraId="48B3C124" w14:textId="77777777" w:rsidR="00096239" w:rsidRPr="00096239" w:rsidRDefault="00096239" w:rsidP="00096239">
            <w:pPr>
              <w:spacing w:before="0" w:after="0" w:line="240" w:lineRule="auto"/>
              <w:jc w:val="left"/>
              <w:rPr>
                <w:rFonts w:ascii="Calibri" w:hAnsi="Calibri"/>
                <w:b/>
                <w:bCs/>
                <w:color w:val="C00000"/>
                <w:sz w:val="24"/>
              </w:rPr>
            </w:pPr>
            <w:r w:rsidRPr="00096239">
              <w:rPr>
                <w:rFonts w:ascii="Calibri" w:hAnsi="Calibri"/>
                <w:b/>
                <w:bCs/>
                <w:color w:val="C00000"/>
                <w:sz w:val="24"/>
              </w:rPr>
              <w:t xml:space="preserve">  Entrepôt de données pour une institution universitaire</w:t>
            </w:r>
          </w:p>
        </w:tc>
        <w:tc>
          <w:tcPr>
            <w:tcW w:w="1200" w:type="dxa"/>
            <w:tcBorders>
              <w:top w:val="nil"/>
              <w:left w:val="nil"/>
              <w:bottom w:val="single" w:sz="4" w:space="0" w:color="auto"/>
              <w:right w:val="nil"/>
            </w:tcBorders>
            <w:shd w:val="clear" w:color="000000" w:fill="F2F2F2"/>
            <w:noWrap/>
            <w:vAlign w:val="bottom"/>
            <w:hideMark/>
          </w:tcPr>
          <w:p w14:paraId="3305612A"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200" w:type="dxa"/>
            <w:tcBorders>
              <w:top w:val="nil"/>
              <w:left w:val="nil"/>
              <w:bottom w:val="single" w:sz="4" w:space="0" w:color="auto"/>
              <w:right w:val="nil"/>
            </w:tcBorders>
            <w:shd w:val="clear" w:color="000000" w:fill="F2F2F2"/>
            <w:noWrap/>
            <w:vAlign w:val="bottom"/>
            <w:hideMark/>
          </w:tcPr>
          <w:p w14:paraId="706D4EFD"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420" w:type="dxa"/>
            <w:tcBorders>
              <w:top w:val="nil"/>
              <w:left w:val="nil"/>
              <w:bottom w:val="single" w:sz="4" w:space="0" w:color="auto"/>
              <w:right w:val="nil"/>
            </w:tcBorders>
            <w:shd w:val="clear" w:color="000000" w:fill="F2F2F2"/>
            <w:noWrap/>
            <w:vAlign w:val="bottom"/>
            <w:hideMark/>
          </w:tcPr>
          <w:p w14:paraId="2C7C2BBC"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r>
      <w:tr w:rsidR="00096239" w:rsidRPr="00096239" w14:paraId="00264133" w14:textId="77777777" w:rsidTr="00F169E7">
        <w:trPr>
          <w:trHeight w:val="300"/>
        </w:trPr>
        <w:tc>
          <w:tcPr>
            <w:tcW w:w="1260" w:type="dxa"/>
            <w:tcBorders>
              <w:top w:val="nil"/>
              <w:left w:val="nil"/>
              <w:bottom w:val="nil"/>
              <w:right w:val="nil"/>
            </w:tcBorders>
            <w:shd w:val="clear" w:color="000000" w:fill="F2F2F2"/>
            <w:noWrap/>
            <w:vAlign w:val="bottom"/>
            <w:hideMark/>
          </w:tcPr>
          <w:p w14:paraId="3A8DAA41"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single" w:sz="8" w:space="0" w:color="auto"/>
              <w:bottom w:val="nil"/>
              <w:right w:val="nil"/>
            </w:tcBorders>
            <w:shd w:val="clear" w:color="000000" w:fill="F2F2F2"/>
            <w:noWrap/>
            <w:vAlign w:val="bottom"/>
            <w:hideMark/>
          </w:tcPr>
          <w:p w14:paraId="67C956E7"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3217CD36"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56285CA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6577F3F8"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45D767D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3B81293"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7AD7F52"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420" w:type="dxa"/>
            <w:tcBorders>
              <w:top w:val="nil"/>
              <w:left w:val="single" w:sz="8" w:space="0" w:color="000000"/>
              <w:bottom w:val="single" w:sz="4" w:space="0" w:color="FFFFFF"/>
              <w:right w:val="nil"/>
            </w:tcBorders>
            <w:shd w:val="clear" w:color="000000" w:fill="F2F2F2"/>
            <w:noWrap/>
            <w:vAlign w:val="bottom"/>
            <w:hideMark/>
          </w:tcPr>
          <w:p w14:paraId="55FA589C"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r>
      <w:tr w:rsidR="00096239" w:rsidRPr="00096239" w14:paraId="0D030C25" w14:textId="77777777" w:rsidTr="00F169E7">
        <w:trPr>
          <w:trHeight w:val="555"/>
        </w:trPr>
        <w:tc>
          <w:tcPr>
            <w:tcW w:w="1260" w:type="dxa"/>
            <w:tcBorders>
              <w:top w:val="single" w:sz="4" w:space="0" w:color="FFFFFF"/>
              <w:left w:val="nil"/>
              <w:bottom w:val="single" w:sz="4" w:space="0" w:color="FFFFFF"/>
              <w:right w:val="single" w:sz="8" w:space="0" w:color="auto"/>
            </w:tcBorders>
            <w:shd w:val="clear" w:color="000000" w:fill="F2F2F2"/>
            <w:noWrap/>
            <w:vAlign w:val="center"/>
            <w:hideMark/>
          </w:tcPr>
          <w:p w14:paraId="56A003EA" w14:textId="77777777" w:rsidR="00096239" w:rsidRPr="00096239" w:rsidRDefault="00096239" w:rsidP="00096239">
            <w:pPr>
              <w:spacing w:before="0" w:after="0" w:line="240" w:lineRule="auto"/>
              <w:jc w:val="center"/>
              <w:rPr>
                <w:rFonts w:ascii="Calibri" w:hAnsi="Calibri"/>
                <w:sz w:val="24"/>
                <w:lang w:val="en-US"/>
              </w:rPr>
            </w:pPr>
            <w:bookmarkStart w:id="0" w:name="_Hlk115685316"/>
            <w:r w:rsidRPr="00096239">
              <w:rPr>
                <w:rFonts w:ascii="Calibri" w:hAnsi="Calibri"/>
                <w:sz w:val="24"/>
                <w:lang w:val="en-US"/>
              </w:rPr>
              <w:t>1.2.23</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53C2FF4D"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Construire et utiliser un schéma de cube de données en étoile ou en flocon</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7AC90649"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bookmarkEnd w:id="0"/>
      <w:tr w:rsidR="00096239" w:rsidRPr="00096239" w14:paraId="24587F6D" w14:textId="77777777" w:rsidTr="00F169E7">
        <w:trPr>
          <w:trHeight w:val="555"/>
        </w:trPr>
        <w:tc>
          <w:tcPr>
            <w:tcW w:w="1260" w:type="dxa"/>
            <w:tcBorders>
              <w:top w:val="nil"/>
              <w:left w:val="nil"/>
              <w:bottom w:val="nil"/>
              <w:right w:val="single" w:sz="8" w:space="0" w:color="auto"/>
            </w:tcBorders>
            <w:shd w:val="clear" w:color="000000" w:fill="F2F2F2"/>
            <w:noWrap/>
            <w:vAlign w:val="center"/>
            <w:hideMark/>
          </w:tcPr>
          <w:p w14:paraId="48F59107"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1.1.11</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0FC98C1E" w14:textId="77777777" w:rsidR="00096239" w:rsidRPr="00096239" w:rsidRDefault="00096239" w:rsidP="00096239">
            <w:pPr>
              <w:spacing w:before="0" w:after="0" w:line="240" w:lineRule="auto"/>
              <w:jc w:val="left"/>
              <w:rPr>
                <w:rFonts w:ascii="Calibri" w:hAnsi="Calibri"/>
                <w:color w:val="000000"/>
                <w:szCs w:val="22"/>
                <w:lang w:val="en-US"/>
              </w:rPr>
            </w:pPr>
            <w:r w:rsidRPr="00096239">
              <w:rPr>
                <w:rFonts w:ascii="Calibri" w:hAnsi="Calibri"/>
                <w:color w:val="000000"/>
                <w:szCs w:val="22"/>
                <w:lang w:val="en-US"/>
              </w:rPr>
              <w:t>Utiliser le langage SQL.</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421114D1"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tr w:rsidR="00096239" w:rsidRPr="00096239" w14:paraId="0554FD94" w14:textId="77777777" w:rsidTr="00F169E7">
        <w:trPr>
          <w:trHeight w:val="555"/>
        </w:trPr>
        <w:tc>
          <w:tcPr>
            <w:tcW w:w="1260" w:type="dxa"/>
            <w:tcBorders>
              <w:top w:val="single" w:sz="4" w:space="0" w:color="FFFFFF"/>
              <w:left w:val="nil"/>
              <w:bottom w:val="single" w:sz="4" w:space="0" w:color="FFFFFF"/>
              <w:right w:val="single" w:sz="8" w:space="0" w:color="auto"/>
            </w:tcBorders>
            <w:shd w:val="clear" w:color="000000" w:fill="F2F2F2"/>
            <w:noWrap/>
            <w:vAlign w:val="center"/>
            <w:hideMark/>
          </w:tcPr>
          <w:p w14:paraId="721D48D8"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1.2.19</w:t>
            </w:r>
          </w:p>
        </w:tc>
        <w:tc>
          <w:tcPr>
            <w:tcW w:w="8400" w:type="dxa"/>
            <w:gridSpan w:val="7"/>
            <w:tcBorders>
              <w:top w:val="single" w:sz="4" w:space="0" w:color="FFFFFF"/>
              <w:left w:val="nil"/>
              <w:bottom w:val="nil"/>
              <w:right w:val="nil"/>
            </w:tcBorders>
            <w:shd w:val="clear" w:color="000000" w:fill="F2F2F2"/>
            <w:vAlign w:val="center"/>
            <w:hideMark/>
          </w:tcPr>
          <w:p w14:paraId="688074E9"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Utiliser les techniques informatiques des entrepôts de données.</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231204F5"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tbl>
    <w:p w14:paraId="6724F7D8" w14:textId="4D82FFB9" w:rsidR="00702BA8" w:rsidRDefault="00096239" w:rsidP="00DA4E8D">
      <w:pPr>
        <w:rPr>
          <w:rFonts w:ascii="Times New Roman" w:hAnsi="Times New Roman"/>
          <w:sz w:val="20"/>
          <w:szCs w:val="20"/>
          <w:lang w:eastAsia="fr-CA"/>
        </w:rPr>
      </w:pPr>
      <w:r>
        <w:fldChar w:fldCharType="begin"/>
      </w:r>
      <w:r>
        <w:instrText xml:space="preserve"> LINK </w:instrText>
      </w:r>
      <w:r w:rsidR="00702BA8">
        <w:instrText xml:space="preserve">Excel.Sheet.12 "C:\\Users\\Gonzalo Romero\\Documents\\Cours TÉLUQ\\INF 4018\\Module 2 - Activité 1 - Réalisation du Test d'Autodiagnostic - Temps 2.xlsx" Projets!R18C1:R22C9 </w:instrText>
      </w:r>
      <w:r>
        <w:instrText xml:space="preserve">\a \f 4 \h </w:instrText>
      </w:r>
      <w:r w:rsidR="00702BA8">
        <w:fldChar w:fldCharType="separate"/>
      </w:r>
    </w:p>
    <w:p w14:paraId="7B3C5D1F" w14:textId="290D6709" w:rsidR="00DA4E8D" w:rsidRDefault="00096239" w:rsidP="00DA4E8D">
      <w:r>
        <w:fldChar w:fldCharType="end"/>
      </w:r>
    </w:p>
    <w:p w14:paraId="424D9CD9" w14:textId="77777777" w:rsidR="00DA4E8D" w:rsidRDefault="00DA4E8D" w:rsidP="00DA4E8D"/>
    <w:p w14:paraId="26B8CB3E" w14:textId="1A59CCE3" w:rsidR="00DA4E8D" w:rsidRDefault="00DA4E8D" w:rsidP="00DA4E8D"/>
    <w:p w14:paraId="0215DF42" w14:textId="1C22A2B2" w:rsidR="00DA4E8D" w:rsidRDefault="00DA4E8D" w:rsidP="00DA4E8D"/>
    <w:p w14:paraId="48FC0831" w14:textId="0B7358F2" w:rsidR="00B76B9F" w:rsidRPr="00B76B9F" w:rsidRDefault="00B76B9F" w:rsidP="00B76B9F">
      <w:pPr>
        <w:jc w:val="center"/>
        <w:rPr>
          <w:b/>
          <w:bCs/>
          <w:sz w:val="21"/>
          <w:szCs w:val="21"/>
        </w:rPr>
      </w:pPr>
      <w:r w:rsidRPr="00B76B9F">
        <w:rPr>
          <w:b/>
          <w:bCs/>
          <w:sz w:val="21"/>
          <w:szCs w:val="21"/>
        </w:rPr>
        <w:t>Tableau 1 : niveau de performance des trois compétences professionnelles, associées au projet N</w:t>
      </w:r>
      <w:r w:rsidRPr="00B76B9F">
        <w:rPr>
          <w:b/>
          <w:bCs/>
          <w:sz w:val="21"/>
          <w:szCs w:val="21"/>
          <w:vertAlign w:val="superscript"/>
        </w:rPr>
        <w:t>o</w:t>
      </w:r>
      <w:r w:rsidRPr="00B76B9F">
        <w:rPr>
          <w:b/>
          <w:bCs/>
          <w:sz w:val="21"/>
          <w:szCs w:val="21"/>
        </w:rPr>
        <w:t xml:space="preserve"> 3 d’entrepôts de données.</w:t>
      </w:r>
    </w:p>
    <w:p w14:paraId="458D3528" w14:textId="4B85C2A3" w:rsidR="00B76B9F" w:rsidRDefault="00096239" w:rsidP="00096239">
      <w:pPr>
        <w:spacing w:before="0" w:after="0" w:line="240" w:lineRule="auto"/>
        <w:contextualSpacing/>
        <w:rPr>
          <w:b/>
          <w:bCs/>
          <w:u w:val="single"/>
        </w:rPr>
      </w:pPr>
      <w:r>
        <w:t>Il est à remarquer et prendre en considération que,</w:t>
      </w:r>
      <w:r w:rsidR="00B76B9F">
        <w:t xml:space="preserve"> </w:t>
      </w:r>
      <w:r>
        <w:t>l’outil d’autodiagnostic fournit DEUX TEMPS D’AUTO-ÉVALUATION :</w:t>
      </w:r>
      <w:r w:rsidR="00A04FAF">
        <w:t xml:space="preserve"> le premier est un</w:t>
      </w:r>
      <w:r>
        <w:t xml:space="preserve"> qui doit se réaliser AVANT la lecture d’un texte</w:t>
      </w:r>
      <w:r w:rsidRPr="00096239">
        <w:rPr>
          <w:b/>
          <w:bCs/>
          <w:u w:val="single"/>
        </w:rPr>
        <w:t xml:space="preserve"> qui porte sur les compétences professionnelles et leur développement, dans l’exercice des fonctions d’un travail PROFESSIONNEL,</w:t>
      </w:r>
      <w:r w:rsidR="00B76B9F">
        <w:rPr>
          <w:b/>
          <w:bCs/>
          <w:u w:val="single"/>
        </w:rPr>
        <w:t xml:space="preserve"> </w:t>
      </w:r>
      <w:r w:rsidR="00B76B9F">
        <w:t>afin de définir un niveau de performance SUBJECTIF ET INITIAL, qui a été réalisé</w:t>
      </w:r>
      <w:r>
        <w:t xml:space="preserve"> </w:t>
      </w:r>
      <w:r w:rsidR="00B76B9F">
        <w:t>TEL QU’EXIGÉ par</w:t>
      </w:r>
      <w:r w:rsidR="00A04FAF" w:rsidRPr="00096239">
        <w:rPr>
          <w:b/>
          <w:bCs/>
          <w:u w:val="single"/>
        </w:rPr>
        <w:t xml:space="preserve"> </w:t>
      </w:r>
      <w:r w:rsidR="00A04FAF">
        <w:rPr>
          <w:b/>
          <w:bCs/>
          <w:u w:val="single"/>
        </w:rPr>
        <w:t xml:space="preserve">la toute première demande de l’activité 1, du module 2 de INF 4018, </w:t>
      </w:r>
      <w:r w:rsidR="00A04FAF">
        <w:t>qui consistait à lire et analyser le texte Bilan de Compétences</w:t>
      </w:r>
      <w:r w:rsidR="0093501C" w:rsidRPr="0093501C">
        <w:t xml:space="preserve"> </w:t>
      </w:r>
      <w:r w:rsidR="0093501C">
        <w:t>et consulter la page web associée à l’outil d’autodiagnostic</w:t>
      </w:r>
      <w:r w:rsidR="00A04FAF">
        <w:t xml:space="preserve">, </w:t>
      </w:r>
      <w:r w:rsidR="00A04FAF" w:rsidRPr="004D3C3B">
        <w:rPr>
          <w:b/>
          <w:bCs/>
          <w:u w:val="single"/>
        </w:rPr>
        <w:t>afin d’identifier les connaissances et compétences techniques, professionnelles et personnelles les plus développés lors de la réalisation des cours du Certificat d’Informatique Appliquée, réalisés par l’auteur du présent document.</w:t>
      </w:r>
    </w:p>
    <w:p w14:paraId="0A166CA7" w14:textId="19530582" w:rsidR="0093501C" w:rsidRPr="0093501C" w:rsidRDefault="0093501C" w:rsidP="00096239">
      <w:pPr>
        <w:spacing w:before="0" w:after="0" w:line="240" w:lineRule="auto"/>
        <w:contextualSpacing/>
      </w:pPr>
    </w:p>
    <w:p w14:paraId="2107009B" w14:textId="0CFB3862" w:rsidR="0093501C" w:rsidRPr="0093501C" w:rsidRDefault="0093501C" w:rsidP="00096239">
      <w:pPr>
        <w:spacing w:before="0" w:after="0" w:line="240" w:lineRule="auto"/>
        <w:contextualSpacing/>
      </w:pPr>
      <w:r w:rsidRPr="0093501C">
        <w:t>Il est à</w:t>
      </w:r>
      <w:r>
        <w:t xml:space="preserve"> noter que, la consultation de la page web de l’outil d’autodiagnostic, </w:t>
      </w:r>
      <w:r w:rsidRPr="0093501C">
        <w:rPr>
          <w:b/>
          <w:bCs/>
          <w:u w:val="single"/>
        </w:rPr>
        <w:t>qui fournit des informations précises sur la définition de la nature et des caractéristiques de cet outil, ainsi que des instructions pour réaliser l’auto-évaluation pour le temps 1,</w:t>
      </w:r>
      <w:r>
        <w:t xml:space="preserve"> a permis de clarifier à l’auteur du présent document </w:t>
      </w:r>
      <w:r w:rsidRPr="0093501C">
        <w:rPr>
          <w:b/>
          <w:bCs/>
          <w:u w:val="single"/>
        </w:rPr>
        <w:t>la compréhension de la pertinence de la demande de réaliser DEUX AUTO-ÉVALUATIONS de la performance de ses compétences techniques, professionnelles et personnelles.</w:t>
      </w:r>
    </w:p>
    <w:p w14:paraId="226535CF" w14:textId="77777777" w:rsidR="00B76B9F" w:rsidRDefault="00B76B9F" w:rsidP="00096239">
      <w:pPr>
        <w:spacing w:before="0" w:after="0" w:line="240" w:lineRule="auto"/>
        <w:contextualSpacing/>
      </w:pPr>
    </w:p>
    <w:p w14:paraId="4933BAAF" w14:textId="00572D7F" w:rsidR="00A10618" w:rsidRDefault="00A04FAF" w:rsidP="00096239">
      <w:pPr>
        <w:spacing w:before="0" w:after="0" w:line="240" w:lineRule="auto"/>
        <w:contextualSpacing/>
      </w:pPr>
      <w:r>
        <w:t>Le deuxième type d’auto-évaluation est</w:t>
      </w:r>
      <w:r w:rsidR="00096239">
        <w:t xml:space="preserve"> un autre </w:t>
      </w:r>
      <w:r>
        <w:t xml:space="preserve">temps d’auto-évaluation </w:t>
      </w:r>
      <w:r w:rsidR="00096239">
        <w:t xml:space="preserve">qui doit se faire APRÈS la lecture </w:t>
      </w:r>
      <w:r>
        <w:t xml:space="preserve">du texte </w:t>
      </w:r>
      <w:r w:rsidR="004D3C3B">
        <w:rPr>
          <w:i/>
          <w:iCs/>
        </w:rPr>
        <w:t>Les compétences professionnelles et leur Développement</w:t>
      </w:r>
      <w:r w:rsidR="00DF0461">
        <w:t>,</w:t>
      </w:r>
      <w:r w:rsidR="004D3C3B">
        <w:t xml:space="preserve"> </w:t>
      </w:r>
      <w:r w:rsidR="004D3C3B">
        <w:rPr>
          <w:i/>
          <w:iCs/>
        </w:rPr>
        <w:t xml:space="preserve"> </w:t>
      </w:r>
      <w:r w:rsidR="004D3C3B" w:rsidRPr="004D3C3B">
        <w:t>de Pierre Pastré</w:t>
      </w:r>
      <w:r w:rsidR="004D3C3B">
        <w:t>,</w:t>
      </w:r>
      <w:r w:rsidR="00DF0461">
        <w:t xml:space="preserve"> </w:t>
      </w:r>
      <w:r w:rsidR="00DF0461" w:rsidRPr="004D3C3B">
        <w:rPr>
          <w:b/>
          <w:bCs/>
          <w:u w:val="single"/>
        </w:rPr>
        <w:t xml:space="preserve">afin de réaliser une analyse approfondie et exhaustive </w:t>
      </w:r>
      <w:r w:rsidR="00DF0461" w:rsidRPr="00A10618">
        <w:rPr>
          <w:u w:val="single"/>
        </w:rPr>
        <w:t xml:space="preserve">de la part de </w:t>
      </w:r>
      <w:r w:rsidR="00DF0461" w:rsidRPr="00A10618">
        <w:t xml:space="preserve">Gonzalo Alfredo Romero Francia, </w:t>
      </w:r>
      <w:r w:rsidR="00A10618" w:rsidRPr="00A10618">
        <w:t xml:space="preserve">tout en considérant tous les points abordés par le texte de Pierre Pastré, </w:t>
      </w:r>
      <w:r w:rsidR="00A10618">
        <w:rPr>
          <w:b/>
          <w:bCs/>
          <w:u w:val="single"/>
        </w:rPr>
        <w:t>dans le but de mettre en pratique tous les principes et conclusions que ce texte fournit et conseille d’appliquer, lors de l’évaluation de compétences professionnelles développés en milieu de travail,</w:t>
      </w:r>
      <w:r w:rsidR="00A10618" w:rsidRPr="00B560BC">
        <w:t xml:space="preserve"> </w:t>
      </w:r>
      <w:r w:rsidR="00DF0461" w:rsidRPr="00B560BC">
        <w:t xml:space="preserve">afin de définir </w:t>
      </w:r>
      <w:r w:rsidR="00B560BC">
        <w:t>un</w:t>
      </w:r>
      <w:r w:rsidR="00DF0461" w:rsidRPr="00B560BC">
        <w:t xml:space="preserve"> niveau de performance SUBJECTIVE ET FINALE, </w:t>
      </w:r>
      <w:r w:rsidR="00DF0461" w:rsidRPr="002768E8">
        <w:rPr>
          <w:b/>
          <w:bCs/>
          <w:u w:val="single"/>
        </w:rPr>
        <w:t>qui sera pris en compte pour la réalisation des activités qui suivent celui de l’activité 2, du module 2 de INF 4018</w:t>
      </w:r>
      <w:r w:rsidR="00096239" w:rsidRPr="002768E8">
        <w:rPr>
          <w:b/>
          <w:bCs/>
          <w:u w:val="single"/>
        </w:rPr>
        <w:t>.</w:t>
      </w:r>
      <w:r w:rsidR="00096239">
        <w:t xml:space="preserve"> </w:t>
      </w:r>
    </w:p>
    <w:p w14:paraId="33D93326" w14:textId="5C0192BF" w:rsidR="00A10618" w:rsidRDefault="00A10618" w:rsidP="00096239">
      <w:pPr>
        <w:spacing w:before="0" w:after="0" w:line="240" w:lineRule="auto"/>
        <w:contextualSpacing/>
      </w:pPr>
    </w:p>
    <w:p w14:paraId="43679DFA" w14:textId="29A787D9" w:rsidR="0093501C" w:rsidRDefault="0093501C" w:rsidP="00096239">
      <w:pPr>
        <w:spacing w:before="0" w:after="0" w:line="240" w:lineRule="auto"/>
        <w:contextualSpacing/>
      </w:pPr>
    </w:p>
    <w:p w14:paraId="1B135AFD" w14:textId="50965681" w:rsidR="00D252EF" w:rsidRDefault="00D252EF" w:rsidP="00096239">
      <w:pPr>
        <w:spacing w:before="0" w:after="0" w:line="240" w:lineRule="auto"/>
        <w:contextualSpacing/>
      </w:pPr>
    </w:p>
    <w:p w14:paraId="32816E5A" w14:textId="77777777" w:rsidR="00D252EF" w:rsidRDefault="00D252EF" w:rsidP="00096239">
      <w:pPr>
        <w:spacing w:before="0" w:after="0" w:line="240" w:lineRule="auto"/>
        <w:contextualSpacing/>
      </w:pPr>
    </w:p>
    <w:p w14:paraId="00741262" w14:textId="77777777" w:rsidR="0093501C" w:rsidRDefault="0093501C" w:rsidP="00096239">
      <w:pPr>
        <w:spacing w:before="0" w:after="0" w:line="240" w:lineRule="auto"/>
        <w:contextualSpacing/>
      </w:pPr>
    </w:p>
    <w:p w14:paraId="07A81561" w14:textId="608D9D52" w:rsidR="00096239" w:rsidRDefault="00096239" w:rsidP="00096239">
      <w:pPr>
        <w:spacing w:before="0" w:after="0" w:line="240" w:lineRule="auto"/>
        <w:contextualSpacing/>
      </w:pPr>
      <w:r>
        <w:lastRenderedPageBreak/>
        <w:t xml:space="preserve">Le voici la définition de ces deux temps d’auto-évaluation de me compétences techniques, professionnelles et personnelles, </w:t>
      </w:r>
      <w:r>
        <w:rPr>
          <w:b/>
          <w:bCs/>
          <w:u w:val="single"/>
        </w:rPr>
        <w:t>exigées</w:t>
      </w:r>
      <w:r w:rsidRPr="00096239">
        <w:rPr>
          <w:b/>
          <w:bCs/>
          <w:u w:val="single"/>
        </w:rPr>
        <w:t xml:space="preserve"> et réalisées dans l’activité 1, du module 2, du cours INF 4018</w:t>
      </w:r>
      <w:r w:rsidR="00A04FAF">
        <w:rPr>
          <w:b/>
          <w:bCs/>
          <w:u w:val="single"/>
        </w:rPr>
        <w:t>.</w:t>
      </w:r>
    </w:p>
    <w:p w14:paraId="4EE35B14" w14:textId="77777777" w:rsidR="00096239" w:rsidRDefault="00096239" w:rsidP="00096239">
      <w:pPr>
        <w:spacing w:before="0" w:after="0" w:line="240" w:lineRule="auto"/>
        <w:contextualSpacing/>
      </w:pPr>
    </w:p>
    <w:p w14:paraId="2A313347" w14:textId="7EBF302C" w:rsidR="00DA4E8D" w:rsidRPr="004D3C3B" w:rsidRDefault="00DA4E8D" w:rsidP="00096239">
      <w:pPr>
        <w:pStyle w:val="ListParagraph"/>
        <w:numPr>
          <w:ilvl w:val="0"/>
          <w:numId w:val="24"/>
        </w:numPr>
        <w:spacing w:before="0" w:after="0" w:line="240" w:lineRule="auto"/>
        <w:ind w:left="270" w:hanging="270"/>
        <w:rPr>
          <w:rFonts w:ascii="Arial" w:hAnsi="Arial" w:cs="Arial"/>
        </w:rPr>
      </w:pPr>
      <w:r w:rsidRPr="004D3C3B">
        <w:rPr>
          <w:rFonts w:ascii="Arial" w:hAnsi="Arial" w:cs="Arial"/>
        </w:rPr>
        <w:t>Temps1, qui est l’évaluation de mes compétences AVANT la lecture du texte Les Compétences professionnelles et leur Développement.</w:t>
      </w:r>
    </w:p>
    <w:p w14:paraId="3C890276" w14:textId="3FF88A50" w:rsidR="00DA4E8D" w:rsidRPr="004D3C3B" w:rsidRDefault="00DA4E8D" w:rsidP="00096239">
      <w:pPr>
        <w:pStyle w:val="ListParagraph"/>
        <w:numPr>
          <w:ilvl w:val="0"/>
          <w:numId w:val="24"/>
        </w:numPr>
        <w:spacing w:before="0" w:after="0" w:line="240" w:lineRule="auto"/>
        <w:ind w:left="270" w:hanging="270"/>
        <w:rPr>
          <w:rFonts w:ascii="Arial" w:hAnsi="Arial" w:cs="Arial"/>
        </w:rPr>
      </w:pPr>
      <w:r w:rsidRPr="004D3C3B">
        <w:rPr>
          <w:rFonts w:ascii="Arial" w:hAnsi="Arial" w:cs="Arial"/>
        </w:rPr>
        <w:t>Temps1, qui est l’évaluation de mes compétences APRÈS la lecture du texte Les Compétences professionnelles et leur Développement.</w:t>
      </w:r>
    </w:p>
    <w:p w14:paraId="3CDEEEF0" w14:textId="6056680F" w:rsidR="00DF0461" w:rsidRDefault="00DF0461" w:rsidP="00DF0461">
      <w:pPr>
        <w:spacing w:before="0" w:after="0" w:line="240" w:lineRule="auto"/>
      </w:pPr>
    </w:p>
    <w:p w14:paraId="4731F763" w14:textId="0ABCEFD9" w:rsidR="00B76B9F" w:rsidRPr="004D3C3B" w:rsidRDefault="004D3C3B" w:rsidP="00DF0461">
      <w:pPr>
        <w:spacing w:before="0" w:after="0" w:line="240" w:lineRule="auto"/>
        <w:rPr>
          <w:b/>
          <w:bCs/>
          <w:u w:val="single"/>
        </w:rPr>
      </w:pPr>
      <w:r>
        <w:t>Il est à remarquer et à noter que, l</w:t>
      </w:r>
      <w:r w:rsidR="00DF0461">
        <w:t xml:space="preserve">’énoncé du travail noté #1, qui traite le sujet des compétences retenues par l’auteur du présent document, </w:t>
      </w:r>
      <w:r w:rsidR="00DF0461" w:rsidRPr="004D3C3B">
        <w:rPr>
          <w:b/>
          <w:bCs/>
          <w:u w:val="single"/>
        </w:rPr>
        <w:t>exige de fournir une documentation ou quelque chose qui démontre la validité du niveau de performance de chacune des compétences déjà nommées dans le tableau</w:t>
      </w:r>
      <w:r w:rsidR="00B76B9F" w:rsidRPr="004D3C3B">
        <w:rPr>
          <w:b/>
          <w:bCs/>
          <w:u w:val="single"/>
        </w:rPr>
        <w:t xml:space="preserve"> 1 montrée ci-haut. </w:t>
      </w:r>
    </w:p>
    <w:p w14:paraId="23E6C5B5" w14:textId="77777777" w:rsidR="00B76B9F" w:rsidRDefault="00B76B9F" w:rsidP="00DF0461">
      <w:pPr>
        <w:spacing w:before="0" w:after="0" w:line="240" w:lineRule="auto"/>
      </w:pPr>
    </w:p>
    <w:p w14:paraId="76F1DE5C" w14:textId="328424BB" w:rsidR="00DF0461" w:rsidRDefault="00B76B9F" w:rsidP="00DF0461">
      <w:pPr>
        <w:spacing w:before="0" w:after="0" w:line="240" w:lineRule="auto"/>
      </w:pPr>
      <w:r>
        <w:t xml:space="preserve">Comme </w:t>
      </w:r>
      <w:r w:rsidRPr="00B76B9F">
        <w:rPr>
          <w:b/>
          <w:bCs/>
          <w:u w:val="single"/>
        </w:rPr>
        <w:t>la seule et unique type de preuve</w:t>
      </w:r>
      <w:r>
        <w:t xml:space="preserve"> que possède Gonzalo Alfredo Romero Francia, </w:t>
      </w:r>
      <w:r w:rsidRPr="00B76B9F">
        <w:rPr>
          <w:b/>
          <w:bCs/>
          <w:u w:val="single"/>
        </w:rPr>
        <w:t xml:space="preserve">pour justifier la pertinence et </w:t>
      </w:r>
      <w:r w:rsidR="00A10618">
        <w:rPr>
          <w:b/>
          <w:bCs/>
          <w:u w:val="single"/>
        </w:rPr>
        <w:t xml:space="preserve">la </w:t>
      </w:r>
      <w:r w:rsidRPr="00B76B9F">
        <w:rPr>
          <w:b/>
          <w:bCs/>
          <w:u w:val="single"/>
        </w:rPr>
        <w:t>validité du niveau de performance</w:t>
      </w:r>
      <w:r>
        <w:t xml:space="preserve"> qu’il a déterminé</w:t>
      </w:r>
      <w:r w:rsidR="004D3C3B">
        <w:t>,</w:t>
      </w:r>
      <w:r>
        <w:t xml:space="preserve"> </w:t>
      </w:r>
      <w:r w:rsidRPr="004D3C3B">
        <w:t>pour ces trois compétences professionnelles du tableau 1</w:t>
      </w:r>
      <w:r w:rsidRPr="004D3C3B">
        <w:rPr>
          <w:b/>
          <w:bCs/>
          <w:u w:val="single"/>
        </w:rPr>
        <w:t>,</w:t>
      </w:r>
      <w:r>
        <w:t xml:space="preserve"> </w:t>
      </w:r>
      <w:r w:rsidRPr="00B76B9F">
        <w:rPr>
          <w:b/>
          <w:bCs/>
          <w:u w:val="single"/>
        </w:rPr>
        <w:t>c’est la note de</w:t>
      </w:r>
      <w:r w:rsidR="004D3C3B">
        <w:rPr>
          <w:b/>
          <w:bCs/>
          <w:u w:val="single"/>
        </w:rPr>
        <w:t xml:space="preserve"> chacun des travaux notés, ainsi que la note FINALE de l’examen final, ainsi que la note FINALE du</w:t>
      </w:r>
      <w:r w:rsidRPr="00B76B9F">
        <w:rPr>
          <w:b/>
          <w:bCs/>
          <w:u w:val="single"/>
        </w:rPr>
        <w:t xml:space="preserve"> cours </w:t>
      </w:r>
      <w:r w:rsidR="004D3C3B">
        <w:rPr>
          <w:b/>
          <w:bCs/>
          <w:u w:val="single"/>
        </w:rPr>
        <w:t xml:space="preserve">INF 9004 et INF 1250, </w:t>
      </w:r>
      <w:r w:rsidRPr="00B76B9F">
        <w:rPr>
          <w:b/>
          <w:bCs/>
          <w:u w:val="single"/>
        </w:rPr>
        <w:t>qui sont associés à chacune de ces compétences</w:t>
      </w:r>
      <w:r>
        <w:rPr>
          <w:b/>
          <w:bCs/>
          <w:u w:val="single"/>
        </w:rPr>
        <w:t>,</w:t>
      </w:r>
      <w:r w:rsidR="00A10618" w:rsidRPr="00A10618">
        <w:t xml:space="preserve"> </w:t>
      </w:r>
      <w:r>
        <w:t>il a décidé de montrer la note de tous les travaux notés</w:t>
      </w:r>
      <w:r w:rsidR="00576E6C">
        <w:t xml:space="preserve">, </w:t>
      </w:r>
      <w:r w:rsidR="00576E6C" w:rsidRPr="00576E6C">
        <w:rPr>
          <w:b/>
          <w:bCs/>
          <w:u w:val="single"/>
        </w:rPr>
        <w:t>dont le sujet a un lien avec les entrepôts de données et les BD de type OLAP</w:t>
      </w:r>
      <w:r w:rsidR="004D3C3B" w:rsidRPr="00576E6C">
        <w:rPr>
          <w:b/>
          <w:bCs/>
          <w:u w:val="single"/>
        </w:rPr>
        <w:t>,</w:t>
      </w:r>
      <w:r w:rsidR="004D3C3B">
        <w:t xml:space="preserve"> </w:t>
      </w:r>
      <w:r w:rsidR="00576E6C">
        <w:t xml:space="preserve">la note FINALE </w:t>
      </w:r>
      <w:r w:rsidR="004D3C3B">
        <w:t>des deux examens FINAUX</w:t>
      </w:r>
      <w:r w:rsidR="00576E6C">
        <w:t xml:space="preserve"> de INF 90004 et INF 1250</w:t>
      </w:r>
      <w:r w:rsidR="004D3C3B">
        <w:t>, ainsi que la note FINALE de chacun de ces deux cours :</w:t>
      </w:r>
      <w:r>
        <w:t xml:space="preserve"> INF 9004 (les compétences 1.2.23 et 1.2.19 sont associées à ce cours)</w:t>
      </w:r>
      <w:r w:rsidR="004D3C3B">
        <w:t xml:space="preserve"> et INF 1250 (la compétence 1.1.11 est associée à ce cours)</w:t>
      </w:r>
      <w:r w:rsidR="00576E6C">
        <w:t>.</w:t>
      </w:r>
    </w:p>
    <w:p w14:paraId="6165B8D7" w14:textId="1670F9D5" w:rsidR="00576E6C" w:rsidRDefault="00576E6C" w:rsidP="00DF0461">
      <w:pPr>
        <w:spacing w:before="0" w:after="0" w:line="240" w:lineRule="auto"/>
      </w:pPr>
    </w:p>
    <w:p w14:paraId="072D1F2C" w14:textId="096829B7" w:rsidR="00576E6C" w:rsidRDefault="00776A8A" w:rsidP="00DF0461">
      <w:pPr>
        <w:spacing w:before="0" w:after="0" w:line="240" w:lineRule="auto"/>
      </w:pPr>
      <w:r>
        <w:t>Tout d’abord, le voici la note FINALE obtenue pour le cours INF 1250, qui a été enregistré dans le Bilan du portail Ma Téluq, de Gonzalo Alfredo Romero Francia :</w:t>
      </w:r>
    </w:p>
    <w:p w14:paraId="6659546C" w14:textId="0C08AC66" w:rsidR="00776A8A" w:rsidRDefault="00776A8A" w:rsidP="00DF0461">
      <w:pPr>
        <w:spacing w:before="0" w:after="0" w:line="240" w:lineRule="auto"/>
      </w:pPr>
    </w:p>
    <w:p w14:paraId="43CA6D84" w14:textId="0A0A2B22" w:rsidR="00776A8A" w:rsidRDefault="00776A8A" w:rsidP="00776A8A">
      <w:pPr>
        <w:spacing w:before="0" w:after="0" w:line="240" w:lineRule="auto"/>
        <w:jc w:val="center"/>
      </w:pPr>
      <w:r>
        <w:rPr>
          <w:noProof/>
        </w:rPr>
        <w:drawing>
          <wp:inline distT="0" distB="0" distL="0" distR="0" wp14:anchorId="567D655E" wp14:editId="3150F66B">
            <wp:extent cx="81629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62925" cy="409575"/>
                    </a:xfrm>
                    <a:prstGeom prst="rect">
                      <a:avLst/>
                    </a:prstGeom>
                    <a:noFill/>
                    <a:ln>
                      <a:noFill/>
                    </a:ln>
                  </pic:spPr>
                </pic:pic>
              </a:graphicData>
            </a:graphic>
          </wp:inline>
        </w:drawing>
      </w:r>
    </w:p>
    <w:p w14:paraId="019AA93C" w14:textId="7973AB5A" w:rsidR="00576E6C" w:rsidRPr="001A474B" w:rsidRDefault="001A474B" w:rsidP="001A474B">
      <w:pPr>
        <w:spacing w:before="0" w:after="0" w:line="240" w:lineRule="auto"/>
        <w:jc w:val="center"/>
        <w:rPr>
          <w:b/>
          <w:bCs/>
          <w:sz w:val="21"/>
          <w:szCs w:val="21"/>
        </w:rPr>
      </w:pPr>
      <w:r w:rsidRPr="001A474B">
        <w:rPr>
          <w:b/>
          <w:bCs/>
          <w:sz w:val="21"/>
          <w:szCs w:val="21"/>
        </w:rPr>
        <w:t>Figure 1 : Évaluation finale du rendement d’apprentissage du cours INF 1250, réalisée par Gonzalo Alfredo Romero Francia.</w:t>
      </w:r>
    </w:p>
    <w:p w14:paraId="4C6CC119" w14:textId="77777777" w:rsidR="001A474B" w:rsidRDefault="001A474B" w:rsidP="00DF0461">
      <w:pPr>
        <w:spacing w:before="0" w:after="0" w:line="240" w:lineRule="auto"/>
      </w:pPr>
    </w:p>
    <w:p w14:paraId="637C514C" w14:textId="671BD2F4" w:rsidR="002768E8" w:rsidRDefault="002768E8" w:rsidP="002768E8">
      <w:pPr>
        <w:spacing w:before="0" w:after="0" w:line="240" w:lineRule="auto"/>
      </w:pPr>
      <w:r>
        <w:t>Ensuite, le voici la note FINALE obtenue pour le cours INF 9004, qui a été enregistré dans le Bilan du portail Ma Téluq, de Gonzalo Alfredo Romero Francia :</w:t>
      </w:r>
    </w:p>
    <w:p w14:paraId="46D05C44" w14:textId="73F52219" w:rsidR="00A10618" w:rsidRDefault="00A10618" w:rsidP="00776A8A">
      <w:pPr>
        <w:spacing w:before="0" w:after="0" w:line="240" w:lineRule="auto"/>
      </w:pPr>
    </w:p>
    <w:p w14:paraId="1E2A0EF2" w14:textId="3B0EEFEF" w:rsidR="002768E8" w:rsidRDefault="002768E8" w:rsidP="002768E8">
      <w:pPr>
        <w:spacing w:before="0" w:after="0" w:line="240" w:lineRule="auto"/>
        <w:jc w:val="center"/>
      </w:pPr>
      <w:r>
        <w:rPr>
          <w:noProof/>
        </w:rPr>
        <w:drawing>
          <wp:inline distT="0" distB="0" distL="0" distR="0" wp14:anchorId="471789A7" wp14:editId="6D089FBC">
            <wp:extent cx="81629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62925" cy="428625"/>
                    </a:xfrm>
                    <a:prstGeom prst="rect">
                      <a:avLst/>
                    </a:prstGeom>
                    <a:noFill/>
                    <a:ln>
                      <a:noFill/>
                    </a:ln>
                  </pic:spPr>
                </pic:pic>
              </a:graphicData>
            </a:graphic>
          </wp:inline>
        </w:drawing>
      </w:r>
    </w:p>
    <w:p w14:paraId="57228987" w14:textId="5F321528" w:rsidR="001A474B" w:rsidRPr="001A474B" w:rsidRDefault="001A474B" w:rsidP="001A474B">
      <w:pPr>
        <w:spacing w:before="0" w:after="0" w:line="240" w:lineRule="auto"/>
        <w:jc w:val="center"/>
        <w:rPr>
          <w:b/>
          <w:bCs/>
          <w:sz w:val="21"/>
          <w:szCs w:val="21"/>
        </w:rPr>
      </w:pPr>
      <w:r w:rsidRPr="001A474B">
        <w:rPr>
          <w:b/>
          <w:bCs/>
          <w:sz w:val="21"/>
          <w:szCs w:val="21"/>
        </w:rPr>
        <w:t xml:space="preserve">Figure </w:t>
      </w:r>
      <w:r>
        <w:rPr>
          <w:b/>
          <w:bCs/>
          <w:sz w:val="21"/>
          <w:szCs w:val="21"/>
        </w:rPr>
        <w:t>2</w:t>
      </w:r>
      <w:r w:rsidRPr="001A474B">
        <w:rPr>
          <w:b/>
          <w:bCs/>
          <w:sz w:val="21"/>
          <w:szCs w:val="21"/>
        </w:rPr>
        <w:t xml:space="preserve"> : Évaluation finale du rendement d’apprentissage du cours INF </w:t>
      </w:r>
      <w:r>
        <w:rPr>
          <w:b/>
          <w:bCs/>
          <w:sz w:val="21"/>
          <w:szCs w:val="21"/>
        </w:rPr>
        <w:t>9004</w:t>
      </w:r>
      <w:r w:rsidRPr="001A474B">
        <w:rPr>
          <w:b/>
          <w:bCs/>
          <w:sz w:val="21"/>
          <w:szCs w:val="21"/>
        </w:rPr>
        <w:t>, réalisée par Gonzalo Alfredo Romero Francia.</w:t>
      </w:r>
    </w:p>
    <w:p w14:paraId="72075E12" w14:textId="1FB0C8B6" w:rsidR="00A10618" w:rsidRDefault="00A10618" w:rsidP="00776A8A">
      <w:pPr>
        <w:spacing w:before="0" w:after="0" w:line="240" w:lineRule="auto"/>
      </w:pPr>
    </w:p>
    <w:p w14:paraId="5C109E72" w14:textId="049B5B54" w:rsidR="00A10618" w:rsidRDefault="00A10618" w:rsidP="00776A8A">
      <w:pPr>
        <w:spacing w:before="0" w:after="0" w:line="240" w:lineRule="auto"/>
      </w:pPr>
    </w:p>
    <w:p w14:paraId="6AF6659B" w14:textId="08AF7951" w:rsidR="00A10618" w:rsidRDefault="00A10618" w:rsidP="00776A8A">
      <w:pPr>
        <w:spacing w:before="0" w:after="0" w:line="240" w:lineRule="auto"/>
      </w:pPr>
      <w:r>
        <w:lastRenderedPageBreak/>
        <w:t>Ensuite, le voici la note FINALE de chacun des travaux notés réalisés pour le cours INF 1250, ainsi que la note FINALE de l’examen final et la note FINALE du cours INF 1250 :</w:t>
      </w:r>
    </w:p>
    <w:p w14:paraId="14764E96" w14:textId="4ECDCF33" w:rsidR="00A10618" w:rsidRDefault="00350832" w:rsidP="00776A8A">
      <w:pPr>
        <w:spacing w:before="0" w:after="0" w:line="240" w:lineRule="auto"/>
      </w:pPr>
      <w:r>
        <w:rPr>
          <w:noProof/>
        </w:rPr>
        <w:drawing>
          <wp:anchor distT="0" distB="0" distL="114300" distR="114300" simplePos="0" relativeHeight="251662336" behindDoc="1" locked="0" layoutInCell="1" allowOverlap="1" wp14:anchorId="1E0D63B0" wp14:editId="2860EF2B">
            <wp:simplePos x="0" y="0"/>
            <wp:positionH relativeFrom="column">
              <wp:align>center</wp:align>
            </wp:positionH>
            <wp:positionV relativeFrom="page">
              <wp:posOffset>1314450</wp:posOffset>
            </wp:positionV>
            <wp:extent cx="7113270" cy="49815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6000" cy="498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3BD87" w14:textId="77777777" w:rsidR="00A10618" w:rsidRDefault="00A10618" w:rsidP="00776A8A">
      <w:pPr>
        <w:spacing w:before="0" w:after="0" w:line="240" w:lineRule="auto"/>
      </w:pPr>
    </w:p>
    <w:p w14:paraId="00E6BB2E" w14:textId="77777777" w:rsidR="00A10618" w:rsidRDefault="00A10618" w:rsidP="00776A8A">
      <w:pPr>
        <w:spacing w:before="0" w:after="0" w:line="240" w:lineRule="auto"/>
      </w:pPr>
    </w:p>
    <w:p w14:paraId="69762B14" w14:textId="77777777" w:rsidR="00A10618" w:rsidRDefault="00A10618" w:rsidP="00776A8A">
      <w:pPr>
        <w:spacing w:before="0" w:after="0" w:line="240" w:lineRule="auto"/>
      </w:pPr>
    </w:p>
    <w:p w14:paraId="6C936E4D" w14:textId="77777777" w:rsidR="00A10618" w:rsidRDefault="00A10618" w:rsidP="00776A8A">
      <w:pPr>
        <w:spacing w:before="0" w:after="0" w:line="240" w:lineRule="auto"/>
      </w:pPr>
    </w:p>
    <w:p w14:paraId="2E9FA070" w14:textId="77777777" w:rsidR="002768E8" w:rsidRDefault="002768E8" w:rsidP="00776A8A">
      <w:pPr>
        <w:spacing w:before="0" w:after="0" w:line="240" w:lineRule="auto"/>
      </w:pPr>
    </w:p>
    <w:p w14:paraId="4B835A70" w14:textId="77777777" w:rsidR="00E623A9" w:rsidRDefault="001A474B" w:rsidP="001A474B">
      <w:pPr>
        <w:spacing w:before="0" w:after="0" w:line="240" w:lineRule="auto"/>
        <w:jc w:val="center"/>
      </w:pPr>
      <w:r>
        <w:t xml:space="preserve">            </w:t>
      </w:r>
    </w:p>
    <w:p w14:paraId="47C90B15" w14:textId="77777777" w:rsidR="00E623A9" w:rsidRDefault="00E623A9" w:rsidP="001A474B">
      <w:pPr>
        <w:spacing w:before="0" w:after="0" w:line="240" w:lineRule="auto"/>
        <w:jc w:val="center"/>
      </w:pPr>
    </w:p>
    <w:p w14:paraId="4D31853E" w14:textId="77777777" w:rsidR="00E623A9" w:rsidRDefault="00E623A9" w:rsidP="001A474B">
      <w:pPr>
        <w:spacing w:before="0" w:after="0" w:line="240" w:lineRule="auto"/>
        <w:jc w:val="center"/>
      </w:pPr>
    </w:p>
    <w:p w14:paraId="211A67C3" w14:textId="77777777" w:rsidR="00E623A9" w:rsidRDefault="00E623A9" w:rsidP="001A474B">
      <w:pPr>
        <w:spacing w:before="0" w:after="0" w:line="240" w:lineRule="auto"/>
        <w:jc w:val="center"/>
      </w:pPr>
    </w:p>
    <w:p w14:paraId="096635FA" w14:textId="77777777" w:rsidR="00E623A9" w:rsidRDefault="00E623A9" w:rsidP="001A474B">
      <w:pPr>
        <w:spacing w:before="0" w:after="0" w:line="240" w:lineRule="auto"/>
        <w:jc w:val="center"/>
      </w:pPr>
    </w:p>
    <w:p w14:paraId="51978124" w14:textId="77777777" w:rsidR="00E623A9" w:rsidRDefault="00E623A9" w:rsidP="001A474B">
      <w:pPr>
        <w:spacing w:before="0" w:after="0" w:line="240" w:lineRule="auto"/>
        <w:jc w:val="center"/>
      </w:pPr>
    </w:p>
    <w:p w14:paraId="4FBA1218" w14:textId="77777777" w:rsidR="00E623A9" w:rsidRDefault="00E623A9" w:rsidP="001A474B">
      <w:pPr>
        <w:spacing w:before="0" w:after="0" w:line="240" w:lineRule="auto"/>
        <w:jc w:val="center"/>
      </w:pPr>
    </w:p>
    <w:p w14:paraId="47AEC884" w14:textId="77777777" w:rsidR="00E623A9" w:rsidRDefault="00E623A9" w:rsidP="001A474B">
      <w:pPr>
        <w:spacing w:before="0" w:after="0" w:line="240" w:lineRule="auto"/>
        <w:jc w:val="center"/>
      </w:pPr>
    </w:p>
    <w:p w14:paraId="5A2A6742" w14:textId="77777777" w:rsidR="00E623A9" w:rsidRDefault="00E623A9" w:rsidP="001A474B">
      <w:pPr>
        <w:spacing w:before="0" w:after="0" w:line="240" w:lineRule="auto"/>
        <w:jc w:val="center"/>
      </w:pPr>
    </w:p>
    <w:p w14:paraId="474B0F25" w14:textId="77777777" w:rsidR="00E623A9" w:rsidRDefault="00E623A9" w:rsidP="001A474B">
      <w:pPr>
        <w:spacing w:before="0" w:after="0" w:line="240" w:lineRule="auto"/>
        <w:jc w:val="center"/>
      </w:pPr>
    </w:p>
    <w:p w14:paraId="42D13C4A" w14:textId="77777777" w:rsidR="00E623A9" w:rsidRDefault="00E623A9" w:rsidP="001A474B">
      <w:pPr>
        <w:spacing w:before="0" w:after="0" w:line="240" w:lineRule="auto"/>
        <w:jc w:val="center"/>
      </w:pPr>
    </w:p>
    <w:p w14:paraId="3692B9E9" w14:textId="77777777" w:rsidR="00E623A9" w:rsidRDefault="00E623A9" w:rsidP="001A474B">
      <w:pPr>
        <w:spacing w:before="0" w:after="0" w:line="240" w:lineRule="auto"/>
        <w:jc w:val="center"/>
      </w:pPr>
    </w:p>
    <w:p w14:paraId="44F26060" w14:textId="77777777" w:rsidR="00E623A9" w:rsidRDefault="00E623A9" w:rsidP="001A474B">
      <w:pPr>
        <w:spacing w:before="0" w:after="0" w:line="240" w:lineRule="auto"/>
        <w:jc w:val="center"/>
      </w:pPr>
    </w:p>
    <w:p w14:paraId="314DB3B9" w14:textId="77777777" w:rsidR="00E623A9" w:rsidRDefault="00E623A9" w:rsidP="001A474B">
      <w:pPr>
        <w:spacing w:before="0" w:after="0" w:line="240" w:lineRule="auto"/>
        <w:jc w:val="center"/>
      </w:pPr>
    </w:p>
    <w:p w14:paraId="1E6A942C" w14:textId="77777777" w:rsidR="00E623A9" w:rsidRDefault="00E623A9" w:rsidP="001A474B">
      <w:pPr>
        <w:spacing w:before="0" w:after="0" w:line="240" w:lineRule="auto"/>
        <w:jc w:val="center"/>
      </w:pPr>
    </w:p>
    <w:p w14:paraId="4DA79758" w14:textId="77777777" w:rsidR="00E623A9" w:rsidRDefault="00E623A9" w:rsidP="001A474B">
      <w:pPr>
        <w:spacing w:before="0" w:after="0" w:line="240" w:lineRule="auto"/>
        <w:jc w:val="center"/>
      </w:pPr>
    </w:p>
    <w:p w14:paraId="304F051C" w14:textId="77777777" w:rsidR="00E623A9" w:rsidRDefault="00E623A9" w:rsidP="001A474B">
      <w:pPr>
        <w:spacing w:before="0" w:after="0" w:line="240" w:lineRule="auto"/>
        <w:jc w:val="center"/>
      </w:pPr>
    </w:p>
    <w:p w14:paraId="7594E6D9" w14:textId="77777777" w:rsidR="00E623A9" w:rsidRDefault="00E623A9" w:rsidP="001A474B">
      <w:pPr>
        <w:spacing w:before="0" w:after="0" w:line="240" w:lineRule="auto"/>
        <w:jc w:val="center"/>
      </w:pPr>
    </w:p>
    <w:p w14:paraId="150F1D66" w14:textId="77777777" w:rsidR="00E623A9" w:rsidRDefault="00E623A9" w:rsidP="001A474B">
      <w:pPr>
        <w:spacing w:before="0" w:after="0" w:line="240" w:lineRule="auto"/>
        <w:jc w:val="center"/>
      </w:pPr>
    </w:p>
    <w:p w14:paraId="73925AB1" w14:textId="77777777" w:rsidR="00E623A9" w:rsidRDefault="00E623A9" w:rsidP="001A474B">
      <w:pPr>
        <w:spacing w:before="0" w:after="0" w:line="240" w:lineRule="auto"/>
        <w:jc w:val="center"/>
      </w:pPr>
    </w:p>
    <w:p w14:paraId="448717F5" w14:textId="77777777" w:rsidR="00E623A9" w:rsidRDefault="00E623A9" w:rsidP="001A474B">
      <w:pPr>
        <w:spacing w:before="0" w:after="0" w:line="240" w:lineRule="auto"/>
        <w:jc w:val="center"/>
      </w:pPr>
    </w:p>
    <w:p w14:paraId="0BE52046" w14:textId="77777777" w:rsidR="00E623A9" w:rsidRDefault="00E623A9" w:rsidP="001A474B">
      <w:pPr>
        <w:spacing w:before="0" w:after="0" w:line="240" w:lineRule="auto"/>
        <w:jc w:val="center"/>
      </w:pPr>
    </w:p>
    <w:p w14:paraId="41289E23" w14:textId="77777777" w:rsidR="00E623A9" w:rsidRDefault="00E623A9" w:rsidP="001A474B">
      <w:pPr>
        <w:spacing w:before="0" w:after="0" w:line="240" w:lineRule="auto"/>
        <w:jc w:val="center"/>
      </w:pPr>
    </w:p>
    <w:p w14:paraId="2841DA16" w14:textId="77777777" w:rsidR="00E623A9" w:rsidRDefault="00E623A9" w:rsidP="001A474B">
      <w:pPr>
        <w:spacing w:before="0" w:after="0" w:line="240" w:lineRule="auto"/>
        <w:jc w:val="center"/>
      </w:pPr>
    </w:p>
    <w:p w14:paraId="33682C7C" w14:textId="77777777" w:rsidR="00E623A9" w:rsidRDefault="00E623A9" w:rsidP="001A474B">
      <w:pPr>
        <w:spacing w:before="0" w:after="0" w:line="240" w:lineRule="auto"/>
        <w:jc w:val="center"/>
      </w:pPr>
    </w:p>
    <w:p w14:paraId="38FAE63A" w14:textId="77777777" w:rsidR="00E623A9" w:rsidRDefault="00E623A9" w:rsidP="001A474B">
      <w:pPr>
        <w:spacing w:before="0" w:after="0" w:line="240" w:lineRule="auto"/>
        <w:jc w:val="center"/>
      </w:pPr>
    </w:p>
    <w:p w14:paraId="30233E2E" w14:textId="3E7F6964" w:rsidR="002768E8" w:rsidRDefault="001A474B" w:rsidP="001A474B">
      <w:pPr>
        <w:spacing w:before="0" w:after="0" w:line="240" w:lineRule="auto"/>
        <w:jc w:val="center"/>
      </w:pPr>
      <w:r w:rsidRPr="001A474B">
        <w:rPr>
          <w:b/>
          <w:bCs/>
          <w:sz w:val="21"/>
          <w:szCs w:val="21"/>
        </w:rPr>
        <w:t xml:space="preserve">Figure </w:t>
      </w:r>
      <w:r>
        <w:rPr>
          <w:b/>
          <w:bCs/>
          <w:sz w:val="21"/>
          <w:szCs w:val="21"/>
        </w:rPr>
        <w:t>3</w:t>
      </w:r>
      <w:r w:rsidRPr="001A474B">
        <w:rPr>
          <w:b/>
          <w:bCs/>
          <w:sz w:val="21"/>
          <w:szCs w:val="21"/>
        </w:rPr>
        <w:t xml:space="preserve"> : Évaluation finale du rendement d’apprentissage </w:t>
      </w:r>
      <w:r>
        <w:rPr>
          <w:b/>
          <w:bCs/>
          <w:sz w:val="21"/>
          <w:szCs w:val="21"/>
        </w:rPr>
        <w:t xml:space="preserve">de chacun des travaux notés </w:t>
      </w:r>
      <w:r w:rsidRPr="001A474B">
        <w:rPr>
          <w:b/>
          <w:bCs/>
          <w:sz w:val="21"/>
          <w:szCs w:val="21"/>
        </w:rPr>
        <w:t>du cours INF 1250, réalisé</w:t>
      </w:r>
      <w:r>
        <w:rPr>
          <w:b/>
          <w:bCs/>
          <w:sz w:val="21"/>
          <w:szCs w:val="21"/>
        </w:rPr>
        <w:t>s</w:t>
      </w:r>
      <w:r w:rsidRPr="001A474B">
        <w:rPr>
          <w:b/>
          <w:bCs/>
          <w:sz w:val="21"/>
          <w:szCs w:val="21"/>
        </w:rPr>
        <w:t xml:space="preserve"> par Gonzalo Alfredo Romero Francia.</w:t>
      </w:r>
      <w:r>
        <w:t xml:space="preserve">                                                                </w:t>
      </w:r>
    </w:p>
    <w:p w14:paraId="4508F644" w14:textId="6F32A0B6" w:rsidR="002768E8" w:rsidRPr="00350832" w:rsidRDefault="002768E8" w:rsidP="002768E8">
      <w:pPr>
        <w:spacing w:before="0" w:after="0" w:line="240" w:lineRule="auto"/>
      </w:pPr>
      <w:r>
        <w:lastRenderedPageBreak/>
        <w:t>Finalement, le voici la note FINALE de chacun des travaux notés réalisés pour le cours INF 1250, ainsi que la note FINALE de l’examen final et la note FINALE du cours INF 1250 :</w:t>
      </w:r>
    </w:p>
    <w:p w14:paraId="6A5A31C1" w14:textId="044C6354" w:rsidR="00776A8A" w:rsidRPr="00350832" w:rsidRDefault="002768E8" w:rsidP="00776A8A">
      <w:pPr>
        <w:spacing w:before="0" w:after="0" w:line="240" w:lineRule="auto"/>
      </w:pPr>
      <w:r w:rsidRPr="00350832">
        <w:rPr>
          <w:noProof/>
        </w:rPr>
        <w:drawing>
          <wp:anchor distT="0" distB="0" distL="114300" distR="114300" simplePos="0" relativeHeight="251663360" behindDoc="1" locked="0" layoutInCell="1" allowOverlap="1" wp14:anchorId="479D9392" wp14:editId="7B43C442">
            <wp:simplePos x="0" y="0"/>
            <wp:positionH relativeFrom="column">
              <wp:align>center</wp:align>
            </wp:positionH>
            <wp:positionV relativeFrom="paragraph">
              <wp:posOffset>111760</wp:posOffset>
            </wp:positionV>
            <wp:extent cx="7022465" cy="49244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2595" cy="49245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56C6D" w14:textId="05334CAE" w:rsidR="00776A8A" w:rsidRPr="00350832" w:rsidRDefault="00776A8A" w:rsidP="00776A8A">
      <w:pPr>
        <w:spacing w:before="0" w:after="0" w:line="240" w:lineRule="auto"/>
      </w:pPr>
    </w:p>
    <w:p w14:paraId="6C9DE38D" w14:textId="1A873E2D" w:rsidR="00B76B9F" w:rsidRPr="00350832" w:rsidRDefault="00B76B9F" w:rsidP="00DF0461">
      <w:pPr>
        <w:spacing w:before="0" w:after="0" w:line="240" w:lineRule="auto"/>
      </w:pPr>
    </w:p>
    <w:p w14:paraId="5168F20E" w14:textId="421AD548" w:rsidR="002768E8" w:rsidRPr="00350832" w:rsidRDefault="002768E8" w:rsidP="00DF0461">
      <w:pPr>
        <w:spacing w:before="0" w:after="0" w:line="240" w:lineRule="auto"/>
      </w:pPr>
    </w:p>
    <w:p w14:paraId="1A750EF7" w14:textId="17CBCB1C" w:rsidR="002768E8" w:rsidRPr="00350832" w:rsidRDefault="002768E8" w:rsidP="00DF0461">
      <w:pPr>
        <w:spacing w:before="0" w:after="0" w:line="240" w:lineRule="auto"/>
      </w:pPr>
    </w:p>
    <w:p w14:paraId="003BBF8D" w14:textId="0F30378D" w:rsidR="002768E8" w:rsidRPr="00350832" w:rsidRDefault="002768E8" w:rsidP="00DF0461">
      <w:pPr>
        <w:spacing w:before="0" w:after="0" w:line="240" w:lineRule="auto"/>
      </w:pPr>
    </w:p>
    <w:p w14:paraId="47CFDFF6" w14:textId="0CCFAA02" w:rsidR="002768E8" w:rsidRPr="00350832" w:rsidRDefault="002768E8" w:rsidP="00DF0461">
      <w:pPr>
        <w:spacing w:before="0" w:after="0" w:line="240" w:lineRule="auto"/>
      </w:pPr>
    </w:p>
    <w:p w14:paraId="15B9B8EA" w14:textId="10F7A69A" w:rsidR="002768E8" w:rsidRPr="00350832" w:rsidRDefault="002768E8" w:rsidP="00DF0461">
      <w:pPr>
        <w:spacing w:before="0" w:after="0" w:line="240" w:lineRule="auto"/>
      </w:pPr>
    </w:p>
    <w:p w14:paraId="07BF2143" w14:textId="4A6BCD79" w:rsidR="002768E8" w:rsidRPr="00350832" w:rsidRDefault="002768E8" w:rsidP="00DF0461">
      <w:pPr>
        <w:spacing w:before="0" w:after="0" w:line="240" w:lineRule="auto"/>
      </w:pPr>
    </w:p>
    <w:p w14:paraId="24B67566" w14:textId="06C286C0" w:rsidR="002768E8" w:rsidRPr="00350832" w:rsidRDefault="002768E8" w:rsidP="00DF0461">
      <w:pPr>
        <w:spacing w:before="0" w:after="0" w:line="240" w:lineRule="auto"/>
      </w:pPr>
    </w:p>
    <w:p w14:paraId="6FB82C2B" w14:textId="07836536" w:rsidR="002768E8" w:rsidRPr="00350832" w:rsidRDefault="002768E8" w:rsidP="00DF0461">
      <w:pPr>
        <w:spacing w:before="0" w:after="0" w:line="240" w:lineRule="auto"/>
      </w:pPr>
    </w:p>
    <w:p w14:paraId="56CE7832" w14:textId="49E5FD1E" w:rsidR="002768E8" w:rsidRPr="00350832" w:rsidRDefault="002768E8" w:rsidP="00DF0461">
      <w:pPr>
        <w:spacing w:before="0" w:after="0" w:line="240" w:lineRule="auto"/>
      </w:pPr>
    </w:p>
    <w:p w14:paraId="172C3168" w14:textId="15701D87" w:rsidR="002768E8" w:rsidRPr="00350832" w:rsidRDefault="002768E8" w:rsidP="00DF0461">
      <w:pPr>
        <w:spacing w:before="0" w:after="0" w:line="240" w:lineRule="auto"/>
      </w:pPr>
    </w:p>
    <w:p w14:paraId="0929871C" w14:textId="1930E017" w:rsidR="002768E8" w:rsidRPr="00350832" w:rsidRDefault="002768E8" w:rsidP="00DF0461">
      <w:pPr>
        <w:spacing w:before="0" w:after="0" w:line="240" w:lineRule="auto"/>
      </w:pPr>
    </w:p>
    <w:p w14:paraId="03119E90" w14:textId="55FCA35F" w:rsidR="002768E8" w:rsidRPr="00350832" w:rsidRDefault="002768E8" w:rsidP="00DF0461">
      <w:pPr>
        <w:spacing w:before="0" w:after="0" w:line="240" w:lineRule="auto"/>
      </w:pPr>
    </w:p>
    <w:p w14:paraId="58146208" w14:textId="2101BAAE" w:rsidR="002768E8" w:rsidRPr="00350832" w:rsidRDefault="002768E8" w:rsidP="00DF0461">
      <w:pPr>
        <w:spacing w:before="0" w:after="0" w:line="240" w:lineRule="auto"/>
      </w:pPr>
    </w:p>
    <w:p w14:paraId="5A635CA8" w14:textId="30E682C2" w:rsidR="002768E8" w:rsidRPr="00350832" w:rsidRDefault="002768E8" w:rsidP="00DF0461">
      <w:pPr>
        <w:spacing w:before="0" w:after="0" w:line="240" w:lineRule="auto"/>
      </w:pPr>
    </w:p>
    <w:p w14:paraId="16330B45" w14:textId="77777777" w:rsidR="002768E8" w:rsidRPr="00350832" w:rsidRDefault="002768E8" w:rsidP="00DF0461">
      <w:pPr>
        <w:spacing w:before="0" w:after="0" w:line="240" w:lineRule="auto"/>
      </w:pPr>
    </w:p>
    <w:p w14:paraId="050478FB" w14:textId="17A1EE95" w:rsidR="00DF0461" w:rsidRPr="00350832" w:rsidRDefault="00DF0461" w:rsidP="00DF0461">
      <w:pPr>
        <w:spacing w:before="0" w:after="0" w:line="240" w:lineRule="auto"/>
      </w:pPr>
    </w:p>
    <w:p w14:paraId="3A4A82DA" w14:textId="578AABED" w:rsidR="00DF0461" w:rsidRPr="00350832" w:rsidRDefault="00DF0461" w:rsidP="00DF0461">
      <w:pPr>
        <w:spacing w:before="0" w:after="0" w:line="240" w:lineRule="auto"/>
      </w:pPr>
    </w:p>
    <w:p w14:paraId="7DF28EEA" w14:textId="5D61B5D2" w:rsidR="00DF0461" w:rsidRPr="00350832" w:rsidRDefault="00DF0461" w:rsidP="00DF0461">
      <w:pPr>
        <w:spacing w:before="0" w:after="0" w:line="240" w:lineRule="auto"/>
      </w:pPr>
    </w:p>
    <w:p w14:paraId="08891B39" w14:textId="0EE61CB2" w:rsidR="00DF0461" w:rsidRPr="00350832" w:rsidRDefault="00DF0461" w:rsidP="00DF0461">
      <w:pPr>
        <w:spacing w:before="0" w:after="0" w:line="240" w:lineRule="auto"/>
      </w:pPr>
    </w:p>
    <w:p w14:paraId="2CE79AFA" w14:textId="4C313925" w:rsidR="00DF0461" w:rsidRPr="00350832" w:rsidRDefault="00DF0461" w:rsidP="00DF0461">
      <w:pPr>
        <w:spacing w:before="0" w:after="0" w:line="240" w:lineRule="auto"/>
      </w:pPr>
    </w:p>
    <w:p w14:paraId="176A0F7E" w14:textId="5AE12073" w:rsidR="00DF0461" w:rsidRPr="00350832" w:rsidRDefault="00DF0461" w:rsidP="00DF0461">
      <w:pPr>
        <w:spacing w:before="0" w:after="0" w:line="240" w:lineRule="auto"/>
      </w:pPr>
    </w:p>
    <w:p w14:paraId="09A6C727" w14:textId="5E32E1CE" w:rsidR="00DF0461" w:rsidRPr="00350832" w:rsidRDefault="00DF0461" w:rsidP="00DF0461">
      <w:pPr>
        <w:spacing w:before="0" w:after="0" w:line="240" w:lineRule="auto"/>
      </w:pPr>
    </w:p>
    <w:p w14:paraId="610D9658" w14:textId="614D8722" w:rsidR="00DF0461" w:rsidRPr="00350832" w:rsidRDefault="00DF0461" w:rsidP="00DF0461">
      <w:pPr>
        <w:spacing w:before="0" w:after="0" w:line="240" w:lineRule="auto"/>
      </w:pPr>
    </w:p>
    <w:p w14:paraId="76460308" w14:textId="2DAE785E" w:rsidR="00DF0461" w:rsidRPr="00350832" w:rsidRDefault="00DF0461" w:rsidP="00DF0461">
      <w:pPr>
        <w:spacing w:before="0" w:after="0" w:line="240" w:lineRule="auto"/>
      </w:pPr>
    </w:p>
    <w:p w14:paraId="194C890A" w14:textId="2571E66B" w:rsidR="00350832" w:rsidRPr="00350832" w:rsidRDefault="00350832" w:rsidP="00DF0461">
      <w:pPr>
        <w:spacing w:before="0" w:after="0" w:line="240" w:lineRule="auto"/>
      </w:pPr>
    </w:p>
    <w:p w14:paraId="1DA14EEB" w14:textId="77777777" w:rsidR="00350832" w:rsidRPr="00350832" w:rsidRDefault="00350832" w:rsidP="00DF0461">
      <w:pPr>
        <w:spacing w:before="0" w:after="0" w:line="240" w:lineRule="auto"/>
      </w:pPr>
    </w:p>
    <w:p w14:paraId="54B8C8D1" w14:textId="4FFCE572" w:rsidR="00DF0461" w:rsidRPr="00350832" w:rsidRDefault="00DF0461" w:rsidP="00DF0461">
      <w:pPr>
        <w:spacing w:before="0" w:after="0" w:line="240" w:lineRule="auto"/>
      </w:pPr>
    </w:p>
    <w:p w14:paraId="33FB395B" w14:textId="5FBBE53C" w:rsidR="00DF0461" w:rsidRDefault="00DF0461" w:rsidP="00DF0461">
      <w:pPr>
        <w:spacing w:before="0" w:after="0" w:line="240" w:lineRule="auto"/>
        <w:rPr>
          <w:i/>
          <w:iCs/>
        </w:rPr>
      </w:pPr>
    </w:p>
    <w:p w14:paraId="465623C3" w14:textId="71A6B811" w:rsidR="00314D4A" w:rsidRDefault="00314D4A" w:rsidP="00DF0461">
      <w:pPr>
        <w:spacing w:before="0" w:after="0" w:line="240" w:lineRule="auto"/>
        <w:rPr>
          <w:i/>
          <w:iCs/>
        </w:rPr>
      </w:pPr>
    </w:p>
    <w:p w14:paraId="71CD1C5F" w14:textId="20E27B1D" w:rsidR="001A474B" w:rsidRPr="001A474B" w:rsidRDefault="001A474B" w:rsidP="001A474B">
      <w:pPr>
        <w:spacing w:before="0" w:after="0" w:line="240" w:lineRule="auto"/>
        <w:jc w:val="center"/>
        <w:rPr>
          <w:b/>
          <w:bCs/>
          <w:sz w:val="21"/>
          <w:szCs w:val="21"/>
        </w:rPr>
      </w:pPr>
      <w:r w:rsidRPr="001A474B">
        <w:rPr>
          <w:b/>
          <w:bCs/>
          <w:sz w:val="21"/>
          <w:szCs w:val="21"/>
        </w:rPr>
        <w:t xml:space="preserve">Figure </w:t>
      </w:r>
      <w:r>
        <w:rPr>
          <w:b/>
          <w:bCs/>
          <w:sz w:val="21"/>
          <w:szCs w:val="21"/>
        </w:rPr>
        <w:t>4</w:t>
      </w:r>
      <w:r w:rsidRPr="001A474B">
        <w:rPr>
          <w:b/>
          <w:bCs/>
          <w:sz w:val="21"/>
          <w:szCs w:val="21"/>
        </w:rPr>
        <w:t xml:space="preserve"> : Évaluation finale du rendement d’apprentissage </w:t>
      </w:r>
      <w:r>
        <w:rPr>
          <w:b/>
          <w:bCs/>
          <w:sz w:val="21"/>
          <w:szCs w:val="21"/>
        </w:rPr>
        <w:t xml:space="preserve">de chacun des travaux notés </w:t>
      </w:r>
      <w:r w:rsidRPr="001A474B">
        <w:rPr>
          <w:b/>
          <w:bCs/>
          <w:sz w:val="21"/>
          <w:szCs w:val="21"/>
        </w:rPr>
        <w:t xml:space="preserve">du cours INF </w:t>
      </w:r>
      <w:r>
        <w:rPr>
          <w:b/>
          <w:bCs/>
          <w:sz w:val="21"/>
          <w:szCs w:val="21"/>
        </w:rPr>
        <w:t>9</w:t>
      </w:r>
      <w:r w:rsidRPr="001A474B">
        <w:rPr>
          <w:b/>
          <w:bCs/>
          <w:sz w:val="21"/>
          <w:szCs w:val="21"/>
        </w:rPr>
        <w:t>0</w:t>
      </w:r>
      <w:r>
        <w:rPr>
          <w:b/>
          <w:bCs/>
          <w:sz w:val="21"/>
          <w:szCs w:val="21"/>
        </w:rPr>
        <w:t>04</w:t>
      </w:r>
      <w:r w:rsidRPr="001A474B">
        <w:rPr>
          <w:b/>
          <w:bCs/>
          <w:sz w:val="21"/>
          <w:szCs w:val="21"/>
        </w:rPr>
        <w:t>, réalisé</w:t>
      </w:r>
      <w:r>
        <w:rPr>
          <w:b/>
          <w:bCs/>
          <w:sz w:val="21"/>
          <w:szCs w:val="21"/>
        </w:rPr>
        <w:t>s</w:t>
      </w:r>
      <w:r w:rsidRPr="001A474B">
        <w:rPr>
          <w:b/>
          <w:bCs/>
          <w:sz w:val="21"/>
          <w:szCs w:val="21"/>
        </w:rPr>
        <w:t xml:space="preserve"> par Gonzalo Alfredo Romero Francia.</w:t>
      </w:r>
    </w:p>
    <w:p w14:paraId="045E060C" w14:textId="7E87A731" w:rsidR="00DD2DE0" w:rsidRDefault="00314D4A" w:rsidP="00DF0461">
      <w:pPr>
        <w:spacing w:before="0" w:after="0" w:line="240" w:lineRule="auto"/>
      </w:pPr>
      <w:r>
        <w:lastRenderedPageBreak/>
        <w:t>Parmi les 4 travaux notés du cours INF 1250, et ceux du cours INF 9004, les travaux notés suivants</w:t>
      </w:r>
      <w:r w:rsidR="00DD2DE0">
        <w:t> </w:t>
      </w:r>
      <w:r w:rsidR="00DD2DE0" w:rsidRPr="00314D4A">
        <w:rPr>
          <w:b/>
          <w:bCs/>
          <w:u w:val="single"/>
        </w:rPr>
        <w:t>sont très pertinents aux trois compétences retenues, pour la réalisation du projet N</w:t>
      </w:r>
      <w:r w:rsidR="00DD2DE0" w:rsidRPr="00314D4A">
        <w:rPr>
          <w:b/>
          <w:bCs/>
          <w:u w:val="single"/>
          <w:vertAlign w:val="superscript"/>
        </w:rPr>
        <w:t>o</w:t>
      </w:r>
      <w:r w:rsidR="00DD2DE0" w:rsidRPr="00314D4A">
        <w:rPr>
          <w:b/>
          <w:bCs/>
          <w:u w:val="single"/>
        </w:rPr>
        <w:t xml:space="preserve"> 3 : entrepôts de données pour une institution universitaire</w:t>
      </w:r>
      <w:r w:rsidR="00DD2DE0">
        <w:rPr>
          <w:b/>
          <w:bCs/>
          <w:u w:val="single"/>
        </w:rPr>
        <w:t>, qui sont les compétences 1.1.11, 1.2.19 et 1.2.23 :</w:t>
      </w:r>
    </w:p>
    <w:p w14:paraId="682FC08D" w14:textId="77777777" w:rsidR="00DD2DE0" w:rsidRDefault="00DD2DE0" w:rsidP="00DF0461">
      <w:pPr>
        <w:spacing w:before="0" w:after="0" w:line="240" w:lineRule="auto"/>
      </w:pPr>
    </w:p>
    <w:p w14:paraId="5259CA4A" w14:textId="71884F5A" w:rsidR="00DD2DE0" w:rsidRDefault="00DD2DE0" w:rsidP="00DF0461">
      <w:pPr>
        <w:spacing w:before="0" w:after="0" w:line="240" w:lineRule="auto"/>
      </w:pPr>
      <w:r>
        <w:t>Travail Noté #1 – INF 1250.</w:t>
      </w:r>
    </w:p>
    <w:p w14:paraId="15591154" w14:textId="31CD4CD3" w:rsidR="00DD2DE0" w:rsidRDefault="00DD2DE0" w:rsidP="00DF0461">
      <w:pPr>
        <w:spacing w:before="0" w:after="0" w:line="240" w:lineRule="auto"/>
      </w:pPr>
      <w:r>
        <w:t>Travail Noté #2 – INF 1250.</w:t>
      </w:r>
    </w:p>
    <w:p w14:paraId="1A579311" w14:textId="195649CA" w:rsidR="00DD2DE0" w:rsidRDefault="00DD2DE0" w:rsidP="00DD2DE0">
      <w:pPr>
        <w:spacing w:before="0" w:after="0" w:line="240" w:lineRule="auto"/>
      </w:pPr>
      <w:r>
        <w:t>Travail Noté #3 – INF 9004.</w:t>
      </w:r>
    </w:p>
    <w:p w14:paraId="2CB1C3E0" w14:textId="47BCFF60" w:rsidR="00DD2DE0" w:rsidRDefault="00DD2DE0" w:rsidP="00DD2DE0">
      <w:pPr>
        <w:spacing w:before="0" w:after="0" w:line="240" w:lineRule="auto"/>
      </w:pPr>
      <w:r>
        <w:t>Travail Noté #4 – INF 9004.</w:t>
      </w:r>
    </w:p>
    <w:p w14:paraId="2C090236" w14:textId="41FBBC7B" w:rsidR="00DD2DE0" w:rsidRDefault="00DD2DE0" w:rsidP="00DF0461">
      <w:pPr>
        <w:spacing w:before="0" w:after="0" w:line="240" w:lineRule="auto"/>
      </w:pPr>
    </w:p>
    <w:p w14:paraId="60915847" w14:textId="60ABB9FA" w:rsidR="00314D4A" w:rsidRDefault="00314D4A" w:rsidP="00DF0461">
      <w:pPr>
        <w:spacing w:before="0" w:after="0" w:line="240" w:lineRule="auto"/>
        <w:rPr>
          <w:b/>
          <w:bCs/>
          <w:u w:val="single"/>
        </w:rPr>
      </w:pPr>
      <w:r>
        <w:t xml:space="preserve">Ces compétences techniques ont un fort lien avec le domaine des entrepôts de données, </w:t>
      </w:r>
      <w:r w:rsidR="00DD2DE0">
        <w:t xml:space="preserve"> celui d</w:t>
      </w:r>
      <w:r>
        <w:t xml:space="preserve">es BD et </w:t>
      </w:r>
      <w:r w:rsidR="00DD2DE0">
        <w:t>du</w:t>
      </w:r>
      <w:r>
        <w:t xml:space="preserve"> langage de consultation SQL</w:t>
      </w:r>
      <w:r w:rsidR="00DD2DE0">
        <w:t>, ainsi que celui d</w:t>
      </w:r>
      <w:r>
        <w:t xml:space="preserve">es BD de type OLAP, </w:t>
      </w:r>
      <w:r w:rsidRPr="00314D4A">
        <w:rPr>
          <w:b/>
          <w:bCs/>
          <w:u w:val="single"/>
        </w:rPr>
        <w:t xml:space="preserve">SQL étant une compétence très liée au domaine du cube de données OLAP, qui est un sous-domaine du domaine </w:t>
      </w:r>
      <w:r w:rsidR="00DD2DE0">
        <w:rPr>
          <w:b/>
          <w:bCs/>
          <w:u w:val="single"/>
        </w:rPr>
        <w:t>général</w:t>
      </w:r>
      <w:r w:rsidRPr="00314D4A">
        <w:rPr>
          <w:b/>
          <w:bCs/>
          <w:u w:val="single"/>
        </w:rPr>
        <w:t xml:space="preserve"> des entrepôts de données</w:t>
      </w:r>
      <w:r>
        <w:rPr>
          <w:b/>
          <w:bCs/>
          <w:u w:val="single"/>
        </w:rPr>
        <w:t>.</w:t>
      </w:r>
      <w:r w:rsidR="00DD2DE0">
        <w:rPr>
          <w:b/>
          <w:bCs/>
          <w:u w:val="single"/>
        </w:rPr>
        <w:t xml:space="preserve"> </w:t>
      </w:r>
      <w:r w:rsidR="00DD2DE0">
        <w:t>Regardons la définition des trois compétences retenues, pour</w:t>
      </w:r>
      <w:r w:rsidR="00DD2DE0">
        <w:rPr>
          <w:b/>
          <w:bCs/>
          <w:u w:val="single"/>
        </w:rPr>
        <w:t xml:space="preserve"> la réalisation du </w:t>
      </w:r>
      <w:r w:rsidR="00DD2DE0" w:rsidRPr="00314D4A">
        <w:rPr>
          <w:b/>
          <w:bCs/>
          <w:u w:val="single"/>
        </w:rPr>
        <w:t>projet N</w:t>
      </w:r>
      <w:r w:rsidR="00DD2DE0" w:rsidRPr="00314D4A">
        <w:rPr>
          <w:b/>
          <w:bCs/>
          <w:u w:val="single"/>
          <w:vertAlign w:val="superscript"/>
        </w:rPr>
        <w:t>o</w:t>
      </w:r>
      <w:r w:rsidR="00DD2DE0" w:rsidRPr="00314D4A">
        <w:rPr>
          <w:b/>
          <w:bCs/>
          <w:u w:val="single"/>
        </w:rPr>
        <w:t xml:space="preserve"> 3 : entrepôts de données pour une institution universitaire</w:t>
      </w:r>
      <w:r w:rsidR="00DD2DE0">
        <w:rPr>
          <w:b/>
          <w:bCs/>
          <w:u w:val="single"/>
        </w:rPr>
        <w:t> :</w:t>
      </w:r>
    </w:p>
    <w:tbl>
      <w:tblPr>
        <w:tblpPr w:leftFromText="180" w:rightFromText="180" w:vertAnchor="text" w:horzAnchor="margin" w:tblpXSpec="center" w:tblpY="188"/>
        <w:tblW w:w="7893" w:type="dxa"/>
        <w:tblLook w:val="04A0" w:firstRow="1" w:lastRow="0" w:firstColumn="1" w:lastColumn="0" w:noHBand="0" w:noVBand="1"/>
      </w:tblPr>
      <w:tblGrid>
        <w:gridCol w:w="900"/>
        <w:gridCol w:w="6993"/>
      </w:tblGrid>
      <w:tr w:rsidR="00ED5A7C" w:rsidRPr="00096239" w14:paraId="42B36BC8" w14:textId="77777777" w:rsidTr="00ED5A7C">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563F5A" w14:textId="77777777" w:rsidR="00ED5A7C" w:rsidRPr="00096239" w:rsidRDefault="00ED5A7C" w:rsidP="00ED5A7C">
            <w:pPr>
              <w:spacing w:before="0" w:after="0" w:line="240" w:lineRule="auto"/>
              <w:jc w:val="center"/>
              <w:rPr>
                <w:rFonts w:ascii="Calibri" w:hAnsi="Calibri"/>
                <w:sz w:val="24"/>
                <w:lang w:val="en-US"/>
              </w:rPr>
            </w:pPr>
            <w:bookmarkStart w:id="1" w:name="_Hlk115686054"/>
            <w:r w:rsidRPr="00096239">
              <w:rPr>
                <w:rFonts w:ascii="Calibri" w:hAnsi="Calibri"/>
                <w:sz w:val="24"/>
                <w:lang w:val="en-US"/>
              </w:rPr>
              <w:t>1.2.23</w:t>
            </w:r>
          </w:p>
        </w:tc>
        <w:tc>
          <w:tcPr>
            <w:tcW w:w="6993" w:type="dxa"/>
            <w:tcBorders>
              <w:top w:val="single" w:sz="4" w:space="0" w:color="FFFFFF"/>
              <w:left w:val="nil"/>
              <w:bottom w:val="single" w:sz="4" w:space="0" w:color="FFFFFF"/>
              <w:right w:val="nil"/>
            </w:tcBorders>
            <w:shd w:val="clear" w:color="000000" w:fill="F2F2F2"/>
            <w:vAlign w:val="center"/>
            <w:hideMark/>
          </w:tcPr>
          <w:p w14:paraId="21C94D9E" w14:textId="77777777" w:rsidR="00ED5A7C" w:rsidRPr="00096239" w:rsidRDefault="00ED5A7C" w:rsidP="00ED5A7C">
            <w:pPr>
              <w:spacing w:before="0" w:after="0" w:line="240" w:lineRule="auto"/>
              <w:jc w:val="left"/>
              <w:rPr>
                <w:rFonts w:ascii="Calibri" w:hAnsi="Calibri"/>
                <w:color w:val="000000"/>
                <w:szCs w:val="22"/>
              </w:rPr>
            </w:pPr>
            <w:r w:rsidRPr="00096239">
              <w:rPr>
                <w:rFonts w:ascii="Calibri" w:hAnsi="Calibri"/>
                <w:color w:val="000000"/>
                <w:szCs w:val="22"/>
              </w:rPr>
              <w:t>Construire et utiliser un schéma de cube de données en étoile ou en flocon</w:t>
            </w:r>
          </w:p>
        </w:tc>
      </w:tr>
      <w:tr w:rsidR="00ED5A7C" w:rsidRPr="00096239" w14:paraId="69C3DD6F" w14:textId="77777777" w:rsidTr="00ED5A7C">
        <w:trPr>
          <w:trHeight w:val="555"/>
        </w:trPr>
        <w:tc>
          <w:tcPr>
            <w:tcW w:w="900" w:type="dxa"/>
            <w:tcBorders>
              <w:top w:val="nil"/>
              <w:left w:val="nil"/>
              <w:bottom w:val="nil"/>
              <w:right w:val="single" w:sz="8" w:space="0" w:color="auto"/>
            </w:tcBorders>
            <w:shd w:val="clear" w:color="000000" w:fill="F2F2F2"/>
            <w:noWrap/>
            <w:vAlign w:val="center"/>
            <w:hideMark/>
          </w:tcPr>
          <w:p w14:paraId="783AB923" w14:textId="77777777" w:rsidR="00ED5A7C" w:rsidRPr="00096239" w:rsidRDefault="00ED5A7C" w:rsidP="00ED5A7C">
            <w:pPr>
              <w:spacing w:before="0" w:after="0" w:line="240" w:lineRule="auto"/>
              <w:jc w:val="center"/>
              <w:rPr>
                <w:rFonts w:ascii="Calibri" w:hAnsi="Calibri"/>
                <w:sz w:val="24"/>
                <w:lang w:val="en-US"/>
              </w:rPr>
            </w:pPr>
            <w:bookmarkStart w:id="2" w:name="_Hlk115683930"/>
            <w:r w:rsidRPr="00096239">
              <w:rPr>
                <w:rFonts w:ascii="Calibri" w:hAnsi="Calibri"/>
                <w:sz w:val="24"/>
                <w:lang w:val="en-US"/>
              </w:rPr>
              <w:t>1.1.11</w:t>
            </w:r>
          </w:p>
        </w:tc>
        <w:tc>
          <w:tcPr>
            <w:tcW w:w="6993" w:type="dxa"/>
            <w:tcBorders>
              <w:top w:val="single" w:sz="4" w:space="0" w:color="FFFFFF"/>
              <w:left w:val="nil"/>
              <w:bottom w:val="single" w:sz="4" w:space="0" w:color="FFFFFF"/>
              <w:right w:val="nil"/>
            </w:tcBorders>
            <w:shd w:val="clear" w:color="000000" w:fill="F2F2F2"/>
            <w:vAlign w:val="center"/>
            <w:hideMark/>
          </w:tcPr>
          <w:p w14:paraId="7FDD599D" w14:textId="77777777" w:rsidR="00ED5A7C" w:rsidRPr="00096239" w:rsidRDefault="00ED5A7C" w:rsidP="00ED5A7C">
            <w:pPr>
              <w:spacing w:before="0" w:after="0" w:line="240" w:lineRule="auto"/>
              <w:jc w:val="left"/>
              <w:rPr>
                <w:rFonts w:ascii="Calibri" w:hAnsi="Calibri"/>
                <w:color w:val="000000"/>
                <w:szCs w:val="22"/>
                <w:lang w:val="en-US"/>
              </w:rPr>
            </w:pPr>
            <w:r w:rsidRPr="00096239">
              <w:rPr>
                <w:rFonts w:ascii="Calibri" w:hAnsi="Calibri"/>
                <w:color w:val="000000"/>
                <w:szCs w:val="22"/>
                <w:lang w:val="en-US"/>
              </w:rPr>
              <w:t>Utiliser le langage SQL.</w:t>
            </w:r>
          </w:p>
        </w:tc>
      </w:tr>
      <w:tr w:rsidR="00ED5A7C" w:rsidRPr="00096239" w14:paraId="70629DED" w14:textId="77777777" w:rsidTr="00ED5A7C">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1A12DFD7" w14:textId="77777777" w:rsidR="00ED5A7C" w:rsidRPr="00096239" w:rsidRDefault="00ED5A7C" w:rsidP="00ED5A7C">
            <w:pPr>
              <w:spacing w:before="0" w:after="0" w:line="240" w:lineRule="auto"/>
              <w:jc w:val="center"/>
              <w:rPr>
                <w:rFonts w:ascii="Calibri" w:hAnsi="Calibri"/>
                <w:sz w:val="24"/>
                <w:lang w:val="en-US"/>
              </w:rPr>
            </w:pPr>
            <w:r w:rsidRPr="00096239">
              <w:rPr>
                <w:rFonts w:ascii="Calibri" w:hAnsi="Calibri"/>
                <w:sz w:val="24"/>
                <w:lang w:val="en-US"/>
              </w:rPr>
              <w:t>1.2.19</w:t>
            </w:r>
          </w:p>
        </w:tc>
        <w:tc>
          <w:tcPr>
            <w:tcW w:w="6993" w:type="dxa"/>
            <w:tcBorders>
              <w:top w:val="single" w:sz="4" w:space="0" w:color="FFFFFF"/>
              <w:left w:val="nil"/>
              <w:bottom w:val="nil"/>
              <w:right w:val="nil"/>
            </w:tcBorders>
            <w:shd w:val="clear" w:color="000000" w:fill="F2F2F2"/>
            <w:vAlign w:val="center"/>
            <w:hideMark/>
          </w:tcPr>
          <w:p w14:paraId="6121FFE3" w14:textId="77777777" w:rsidR="00ED5A7C" w:rsidRPr="00096239" w:rsidRDefault="00ED5A7C" w:rsidP="00ED5A7C">
            <w:pPr>
              <w:spacing w:before="0" w:after="0" w:line="240" w:lineRule="auto"/>
              <w:jc w:val="left"/>
              <w:rPr>
                <w:rFonts w:ascii="Calibri" w:hAnsi="Calibri"/>
                <w:color w:val="000000"/>
                <w:szCs w:val="22"/>
              </w:rPr>
            </w:pPr>
            <w:r w:rsidRPr="00096239">
              <w:rPr>
                <w:rFonts w:ascii="Calibri" w:hAnsi="Calibri"/>
                <w:color w:val="000000"/>
                <w:szCs w:val="22"/>
              </w:rPr>
              <w:t>Utiliser les techniques informatiques des entrepôts de données.</w:t>
            </w:r>
          </w:p>
        </w:tc>
      </w:tr>
      <w:bookmarkEnd w:id="1"/>
      <w:bookmarkEnd w:id="2"/>
    </w:tbl>
    <w:p w14:paraId="370A8583" w14:textId="29B0B654" w:rsidR="00DD2DE0" w:rsidRDefault="00DD2DE0" w:rsidP="00DF0461">
      <w:pPr>
        <w:spacing w:before="0" w:after="0" w:line="240" w:lineRule="auto"/>
        <w:rPr>
          <w:b/>
          <w:bCs/>
          <w:u w:val="single"/>
        </w:rPr>
      </w:pPr>
    </w:p>
    <w:p w14:paraId="7B4F6FC8" w14:textId="77777777" w:rsidR="00DD2DE0" w:rsidRPr="00DD2DE0" w:rsidRDefault="00DD2DE0" w:rsidP="00DF0461">
      <w:pPr>
        <w:spacing w:before="0" w:after="0" w:line="240" w:lineRule="auto"/>
      </w:pPr>
    </w:p>
    <w:p w14:paraId="3ADDF0A8" w14:textId="6F663884" w:rsidR="00314D4A" w:rsidRDefault="00314D4A" w:rsidP="00DF0461">
      <w:pPr>
        <w:spacing w:before="0" w:after="0" w:line="240" w:lineRule="auto"/>
        <w:rPr>
          <w:i/>
          <w:iCs/>
        </w:rPr>
      </w:pPr>
    </w:p>
    <w:p w14:paraId="3F9317D7" w14:textId="09065E90" w:rsidR="00314D4A" w:rsidRPr="00314D4A" w:rsidRDefault="00314D4A" w:rsidP="00DF0461">
      <w:pPr>
        <w:spacing w:before="0" w:after="0" w:line="240" w:lineRule="auto"/>
      </w:pPr>
    </w:p>
    <w:p w14:paraId="54666A6A" w14:textId="780D55DF" w:rsidR="00314D4A" w:rsidRPr="00ED5A7C" w:rsidRDefault="00314D4A" w:rsidP="00DF0461">
      <w:pPr>
        <w:spacing w:before="0" w:after="0" w:line="240" w:lineRule="auto"/>
      </w:pPr>
    </w:p>
    <w:p w14:paraId="32A44566" w14:textId="6307176B" w:rsidR="00314D4A" w:rsidRDefault="00314D4A" w:rsidP="00DF0461">
      <w:pPr>
        <w:spacing w:before="0" w:after="0" w:line="240" w:lineRule="auto"/>
        <w:rPr>
          <w:i/>
          <w:iCs/>
        </w:rPr>
      </w:pPr>
    </w:p>
    <w:p w14:paraId="221A5B02" w14:textId="7144F398" w:rsidR="00314D4A" w:rsidRDefault="00314D4A" w:rsidP="00DF0461">
      <w:pPr>
        <w:spacing w:before="0" w:after="0" w:line="240" w:lineRule="auto"/>
        <w:rPr>
          <w:i/>
          <w:iCs/>
        </w:rPr>
      </w:pPr>
    </w:p>
    <w:p w14:paraId="5E0F1BEC" w14:textId="77777777" w:rsidR="00F169E7" w:rsidRDefault="00F169E7" w:rsidP="00DF0461">
      <w:pPr>
        <w:spacing w:before="0" w:after="0" w:line="240" w:lineRule="auto"/>
      </w:pPr>
    </w:p>
    <w:p w14:paraId="7D4200A1" w14:textId="6B208D7E" w:rsidR="00F169E7" w:rsidRPr="00D252EF" w:rsidRDefault="00F169E7" w:rsidP="00D252EF">
      <w:pPr>
        <w:spacing w:before="0" w:after="0" w:line="240" w:lineRule="auto"/>
        <w:jc w:val="center"/>
        <w:rPr>
          <w:b/>
          <w:bCs/>
          <w:sz w:val="21"/>
          <w:szCs w:val="21"/>
        </w:rPr>
      </w:pPr>
      <w:r w:rsidRPr="00D252EF">
        <w:rPr>
          <w:b/>
          <w:bCs/>
          <w:sz w:val="21"/>
          <w:szCs w:val="21"/>
        </w:rPr>
        <w:t>Tableau 2 : définition des trois compétences retenues</w:t>
      </w:r>
      <w:r w:rsidR="00D252EF" w:rsidRPr="00D252EF">
        <w:rPr>
          <w:b/>
          <w:bCs/>
          <w:sz w:val="21"/>
          <w:szCs w:val="21"/>
        </w:rPr>
        <w:t xml:space="preserve"> et requises pour la réalisation du projet N</w:t>
      </w:r>
      <w:r w:rsidR="00D252EF" w:rsidRPr="00D252EF">
        <w:rPr>
          <w:b/>
          <w:bCs/>
          <w:sz w:val="21"/>
          <w:szCs w:val="21"/>
          <w:vertAlign w:val="superscript"/>
        </w:rPr>
        <w:t>o</w:t>
      </w:r>
      <w:r w:rsidR="00D252EF" w:rsidRPr="00D252EF">
        <w:rPr>
          <w:b/>
          <w:bCs/>
          <w:sz w:val="21"/>
          <w:szCs w:val="21"/>
        </w:rPr>
        <w:t xml:space="preserve"> 3 d’entrepôts de données.</w:t>
      </w:r>
    </w:p>
    <w:p w14:paraId="02541A07" w14:textId="6F771F6F" w:rsidR="00314D4A" w:rsidRDefault="00314D4A" w:rsidP="00DF0461">
      <w:pPr>
        <w:spacing w:before="0" w:after="0" w:line="240" w:lineRule="auto"/>
        <w:rPr>
          <w:i/>
          <w:iCs/>
        </w:rPr>
      </w:pPr>
    </w:p>
    <w:p w14:paraId="6A3BC394" w14:textId="217E75D2" w:rsidR="00314D4A" w:rsidRDefault="00DD2DE0" w:rsidP="00DF0461">
      <w:pPr>
        <w:spacing w:before="0" w:after="0" w:line="240" w:lineRule="auto"/>
      </w:pPr>
      <w:r>
        <w:t xml:space="preserve">La compétence 1.1.11 est fort liée à la compétence 1.2.23, car afin de concevoir, développer et programmer une BD de type OLAP, qui prend comme </w:t>
      </w:r>
      <w:r w:rsidR="00FB37C3">
        <w:t>schéma conceptuel, un schéma de cube de données EN ÉTOILE ou EN FLOCON, IL FAUT utiliser un langage de consultation de BD comme le langage SQL, qui est un langage qui est très capable de conceptualiser, implémenter, à travers de la compilation de programmes informatiques, et présenter, de manière visuelle, les résultats de compilation de requêtes de type SQL.</w:t>
      </w:r>
    </w:p>
    <w:p w14:paraId="0B7AC2B9" w14:textId="7F8CE6FB" w:rsidR="00FB37C3" w:rsidRDefault="00FB37C3" w:rsidP="00DF0461">
      <w:pPr>
        <w:spacing w:before="0" w:after="0" w:line="240" w:lineRule="auto"/>
      </w:pPr>
    </w:p>
    <w:p w14:paraId="5B8618BA" w14:textId="12818C8A" w:rsidR="00FB37C3" w:rsidRDefault="00FB37C3" w:rsidP="00DF0461">
      <w:pPr>
        <w:spacing w:before="0" w:after="0" w:line="240" w:lineRule="auto"/>
      </w:pPr>
      <w:r>
        <w:t xml:space="preserve">En plus, la compétence 1.2.19 est fort liée aux deux autres compétences retenues pour la réalisation du projet numéro 3 déjà nommé dans le présent document, car afin de construire une BD de type OLAP, tout en utilisant un schéma de cube de données en ÉTOILE ou en FLOCON, IL FAUT </w:t>
      </w:r>
      <w:r w:rsidR="00ED5A7C">
        <w:t>savoir utiliser le langage de consultation de BD SQL, ainsi qu’il FAUT maîtriser l’informatique liée au sous-domaine des entrepôts de données, notamment la programmation de requêtes compatibles avec les BD de type OLAP, comme le langage de consultation MDX, de Mondrian, qui permet de réaliser la consultation de BD de type OLAP.</w:t>
      </w:r>
    </w:p>
    <w:p w14:paraId="0EF93E36" w14:textId="31AF5237" w:rsidR="00ED5A7C" w:rsidRDefault="00ED5A7C" w:rsidP="00DF0461">
      <w:pPr>
        <w:spacing w:before="0" w:after="0" w:line="240" w:lineRule="auto"/>
      </w:pPr>
    </w:p>
    <w:p w14:paraId="2DF1C80C" w14:textId="02BB9955" w:rsidR="00ED5A7C" w:rsidRDefault="001A474B" w:rsidP="00DF0461">
      <w:pPr>
        <w:spacing w:before="0" w:after="0" w:line="240" w:lineRule="auto"/>
      </w:pPr>
      <w:r w:rsidRPr="001A474B">
        <w:rPr>
          <w:b/>
          <w:bCs/>
          <w:u w:val="single"/>
        </w:rPr>
        <w:t>Note :</w:t>
      </w:r>
      <w:r>
        <w:t xml:space="preserve"> il est ESSENTIEL de remarquer et noter que, la note FINALE de chacun des travaux notés, nommés dans la page 9 du présent document, est de 100% exactement, c-à-d, AUCUN POINT n’a été perdu lors de l’évaluation de chacun de ces quatre travaux notés.</w:t>
      </w:r>
    </w:p>
    <w:p w14:paraId="0F99677D" w14:textId="35111EDA" w:rsidR="00ED5A7C" w:rsidRDefault="00ED5A7C" w:rsidP="00DF0461">
      <w:pPr>
        <w:spacing w:before="0" w:after="0" w:line="240" w:lineRule="auto"/>
      </w:pPr>
      <w:r>
        <w:lastRenderedPageBreak/>
        <w:t>Finalement, le voici une brève description du sujet principal des quatre travaux notés déjà nommés ci-haut :</w:t>
      </w:r>
    </w:p>
    <w:p w14:paraId="6CD96FD4" w14:textId="6CA401AA" w:rsidR="00ED5A7C" w:rsidRDefault="00ED5A7C" w:rsidP="00DF0461">
      <w:pPr>
        <w:spacing w:before="0" w:after="0" w:line="240" w:lineRule="auto"/>
      </w:pPr>
    </w:p>
    <w:p w14:paraId="73AFFF22" w14:textId="2B11A84B" w:rsidR="00ED5A7C" w:rsidRDefault="00ED5A7C" w:rsidP="00ED5A7C">
      <w:pPr>
        <w:spacing w:before="0" w:after="0" w:line="240" w:lineRule="auto"/>
      </w:pPr>
      <w:r>
        <w:t xml:space="preserve">Travail Noté #1 – INF 1250 : </w:t>
      </w:r>
      <w:r w:rsidRPr="00ED5A7C">
        <w:t>Architecture des SGBD et Modèle Relationnel</w:t>
      </w:r>
      <w:r>
        <w:t>.</w:t>
      </w:r>
    </w:p>
    <w:p w14:paraId="41DBAFA4" w14:textId="1EE1E0DB" w:rsidR="00ED5A7C" w:rsidRDefault="00ED5A7C" w:rsidP="00ED5A7C">
      <w:pPr>
        <w:spacing w:before="0" w:after="0" w:line="240" w:lineRule="auto"/>
      </w:pPr>
      <w:r>
        <w:t>Travail Noté #2 – INF 1250 :</w:t>
      </w:r>
      <w:r w:rsidR="000E0CC0">
        <w:t xml:space="preserve"> </w:t>
      </w:r>
      <w:r w:rsidR="000E0CC0" w:rsidRPr="000E0CC0">
        <w:t>Le langage procédural SQL</w:t>
      </w:r>
      <w:r w:rsidR="000E0CC0">
        <w:t>.</w:t>
      </w:r>
    </w:p>
    <w:p w14:paraId="23EDFCD3" w14:textId="5CDDE65D" w:rsidR="00ED5A7C" w:rsidRPr="000E0CC0" w:rsidRDefault="00ED5A7C" w:rsidP="000E0CC0">
      <w:pPr>
        <w:tabs>
          <w:tab w:val="left" w:pos="3060"/>
        </w:tabs>
        <w:spacing w:before="0" w:after="0" w:line="240" w:lineRule="auto"/>
      </w:pPr>
      <w:r>
        <w:t>Travail Noté #3 – INF 9004 :</w:t>
      </w:r>
      <w:r w:rsidR="000E0CC0">
        <w:t xml:space="preserve"> </w:t>
      </w:r>
      <w:r w:rsidR="000E0CC0" w:rsidRPr="000E0CC0">
        <w:t>La création de requêtes, pour consultation de bases de données de type OLAP, avec le langage de    consultation MDX de Mondrian.</w:t>
      </w:r>
    </w:p>
    <w:p w14:paraId="7C08E0BF" w14:textId="786E556E" w:rsidR="00ED5A7C" w:rsidRDefault="00ED5A7C" w:rsidP="00ED5A7C">
      <w:pPr>
        <w:spacing w:before="0" w:after="0" w:line="240" w:lineRule="auto"/>
      </w:pPr>
      <w:r>
        <w:t>Travail Noté #4 – INF 9004 :</w:t>
      </w:r>
      <w:r w:rsidR="000E0CC0">
        <w:t xml:space="preserve"> </w:t>
      </w:r>
      <w:r w:rsidR="000E0CC0" w:rsidRPr="000E0CC0">
        <w:t>L’exploration des données, l’infonuagique informatique et les divers types de systèmes de bases de données.</w:t>
      </w:r>
    </w:p>
    <w:p w14:paraId="6AE0B517" w14:textId="3BD05093" w:rsidR="00ED5A7C" w:rsidRDefault="00ED5A7C" w:rsidP="00DF0461">
      <w:pPr>
        <w:spacing w:before="0" w:after="0" w:line="240" w:lineRule="auto"/>
      </w:pPr>
    </w:p>
    <w:p w14:paraId="41AFFBBB" w14:textId="7210FAB2" w:rsidR="000E0CC0" w:rsidRPr="00EF544B" w:rsidRDefault="000E0CC0" w:rsidP="00EF544B">
      <w:pPr>
        <w:spacing w:before="0" w:after="0" w:line="240" w:lineRule="auto"/>
        <w:contextualSpacing/>
      </w:pPr>
      <w:r>
        <w:t xml:space="preserve">Il est très important de préciser que, afin de fournir des preuves de la validité </w:t>
      </w:r>
      <w:r w:rsidR="005E75FC">
        <w:t xml:space="preserve">et de la pertinence </w:t>
      </w:r>
      <w:r>
        <w:t xml:space="preserve">de l’auto-évaluation de la performance des trois compétences </w:t>
      </w:r>
      <w:r w:rsidR="00EF544B">
        <w:t xml:space="preserve">déjà montrées </w:t>
      </w:r>
      <w:r>
        <w:t xml:space="preserve">aux pages 5 et 9, du présent document, </w:t>
      </w:r>
      <w:r w:rsidR="00EF544B">
        <w:t xml:space="preserve">réalisée par </w:t>
      </w:r>
      <w:r>
        <w:t>Gonzalo Alfredo Romero Francia</w:t>
      </w:r>
      <w:r w:rsidR="00EF544B" w:rsidRPr="00EF544B">
        <w:rPr>
          <w:b/>
          <w:bCs/>
          <w:u w:val="single"/>
        </w:rPr>
        <w:t>, il a décidé de fournir, en tant que fichier joint</w:t>
      </w:r>
      <w:r w:rsidR="00EF544B">
        <w:rPr>
          <w:b/>
          <w:bCs/>
          <w:u w:val="single"/>
        </w:rPr>
        <w:t>,</w:t>
      </w:r>
      <w:r w:rsidR="00EF544B" w:rsidRPr="00EF544B">
        <w:rPr>
          <w:b/>
          <w:bCs/>
          <w:u w:val="single"/>
        </w:rPr>
        <w:t xml:space="preserve"> </w:t>
      </w:r>
      <w:r w:rsidR="00EF544B">
        <w:rPr>
          <w:b/>
          <w:bCs/>
          <w:u w:val="single"/>
        </w:rPr>
        <w:t xml:space="preserve">et </w:t>
      </w:r>
      <w:r w:rsidR="00EF544B" w:rsidRPr="00EF544B">
        <w:rPr>
          <w:b/>
          <w:bCs/>
          <w:u w:val="single"/>
        </w:rPr>
        <w:t>avec le présent document, le fichier complet et en version FINALE, des quatre travaux notés déjà nommés ci-haut</w:t>
      </w:r>
      <w:r w:rsidR="00EF544B">
        <w:rPr>
          <w:b/>
          <w:bCs/>
          <w:u w:val="single"/>
        </w:rPr>
        <w:t xml:space="preserve">. </w:t>
      </w:r>
      <w:r w:rsidR="00EF544B" w:rsidRPr="00EF544B">
        <w:t>Chacun de ces travaux notés</w:t>
      </w:r>
      <w:r w:rsidR="00EF544B">
        <w:t xml:space="preserve"> possède MINIMUM 12 pages de texte</w:t>
      </w:r>
      <w:r w:rsidR="00EF544B" w:rsidRPr="00BB6C6A">
        <w:rPr>
          <w:b/>
          <w:bCs/>
          <w:u w:val="single"/>
        </w:rPr>
        <w:t>, expliquant la manière de concevoir, développer et rendre en version finale, la solution FINALE de chacune des question de ces quatre travaux notés.</w:t>
      </w:r>
    </w:p>
    <w:p w14:paraId="028FD7D4" w14:textId="6357A446" w:rsidR="00FB37C3" w:rsidRDefault="00FB37C3" w:rsidP="00EF544B">
      <w:pPr>
        <w:spacing w:before="0" w:after="0" w:line="240" w:lineRule="auto"/>
        <w:contextualSpacing/>
      </w:pPr>
    </w:p>
    <w:p w14:paraId="2F4616BE" w14:textId="77777777" w:rsidR="00FD367F" w:rsidRDefault="004F6842" w:rsidP="00EF544B">
      <w:pPr>
        <w:pStyle w:val="Heading2"/>
        <w:tabs>
          <w:tab w:val="left" w:pos="426"/>
        </w:tabs>
        <w:spacing w:before="0" w:after="0" w:line="240" w:lineRule="auto"/>
        <w:contextualSpacing/>
      </w:pPr>
      <w:r w:rsidRPr="00483F9D">
        <w:t>L’apprentissage</w:t>
      </w:r>
      <w:r w:rsidR="00A14053" w:rsidRPr="00483F9D">
        <w:t xml:space="preserve"> planifié</w:t>
      </w:r>
    </w:p>
    <w:p w14:paraId="37565589" w14:textId="2B9BB233" w:rsidR="00F169E7" w:rsidRDefault="00F169E7" w:rsidP="00F169E7">
      <w:pPr>
        <w:spacing w:before="0" w:after="0" w:line="240" w:lineRule="auto"/>
        <w:contextualSpacing/>
      </w:pPr>
      <w:r>
        <w:t xml:space="preserve">Après la réalisation des étapes de détermination et définition de mes six profils professionnels, ainsi que le choix de mon projet d’intégration de toutes les connaissances et compétences développées, lors de ma formation en Informatique Appliquée, en ce qui a trait les entrepôts de données, </w:t>
      </w:r>
      <w:r w:rsidRPr="00F169E7">
        <w:rPr>
          <w:b/>
          <w:bCs/>
          <w:u w:val="single"/>
        </w:rPr>
        <w:t>les compétences suivantes seront enrichies, développées et maîtrisées au complet,</w:t>
      </w:r>
      <w:r>
        <w:t xml:space="preserve"> lors de la réalisation du projet N</w:t>
      </w:r>
      <w:r>
        <w:rPr>
          <w:vertAlign w:val="superscript"/>
        </w:rPr>
        <w:t>o</w:t>
      </w:r>
      <w:r>
        <w:t xml:space="preserve"> 3 – Entrepôts de données pour une institution universitaire :</w:t>
      </w:r>
    </w:p>
    <w:tbl>
      <w:tblPr>
        <w:tblpPr w:leftFromText="180" w:rightFromText="180" w:vertAnchor="text" w:horzAnchor="margin" w:tblpXSpec="center" w:tblpY="188"/>
        <w:tblW w:w="7893" w:type="dxa"/>
        <w:tblLook w:val="04A0" w:firstRow="1" w:lastRow="0" w:firstColumn="1" w:lastColumn="0" w:noHBand="0" w:noVBand="1"/>
      </w:tblPr>
      <w:tblGrid>
        <w:gridCol w:w="900"/>
        <w:gridCol w:w="6993"/>
      </w:tblGrid>
      <w:tr w:rsidR="006A15B6" w:rsidRPr="006A15B6" w14:paraId="35D41026" w14:textId="77777777" w:rsidTr="00B77BEB">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BAEBB3" w14:textId="77777777" w:rsidR="006A15B6" w:rsidRPr="006A15B6" w:rsidRDefault="006A15B6" w:rsidP="006A15B6">
            <w:pPr>
              <w:tabs>
                <w:tab w:val="left" w:pos="426"/>
              </w:tabs>
              <w:rPr>
                <w:lang w:val="en-US"/>
              </w:rPr>
            </w:pPr>
            <w:r w:rsidRPr="006A15B6">
              <w:rPr>
                <w:lang w:val="en-US"/>
              </w:rPr>
              <w:t>1.2.23</w:t>
            </w:r>
          </w:p>
        </w:tc>
        <w:tc>
          <w:tcPr>
            <w:tcW w:w="6993" w:type="dxa"/>
            <w:tcBorders>
              <w:top w:val="single" w:sz="4" w:space="0" w:color="FFFFFF"/>
              <w:left w:val="nil"/>
              <w:bottom w:val="single" w:sz="4" w:space="0" w:color="FFFFFF"/>
              <w:right w:val="nil"/>
            </w:tcBorders>
            <w:shd w:val="clear" w:color="000000" w:fill="F2F2F2"/>
            <w:vAlign w:val="center"/>
            <w:hideMark/>
          </w:tcPr>
          <w:p w14:paraId="37F10EDD" w14:textId="77777777" w:rsidR="006A15B6" w:rsidRPr="006A15B6" w:rsidRDefault="006A15B6" w:rsidP="006A15B6">
            <w:pPr>
              <w:tabs>
                <w:tab w:val="left" w:pos="426"/>
              </w:tabs>
            </w:pPr>
            <w:r w:rsidRPr="006A15B6">
              <w:t>Construire et utiliser un schéma de cube de données en étoile ou en flocon</w:t>
            </w:r>
          </w:p>
        </w:tc>
      </w:tr>
      <w:tr w:rsidR="006A15B6" w:rsidRPr="006A15B6" w14:paraId="0BC6F7B4" w14:textId="77777777" w:rsidTr="00B77BEB">
        <w:trPr>
          <w:trHeight w:val="555"/>
        </w:trPr>
        <w:tc>
          <w:tcPr>
            <w:tcW w:w="900" w:type="dxa"/>
            <w:tcBorders>
              <w:top w:val="nil"/>
              <w:left w:val="nil"/>
              <w:bottom w:val="nil"/>
              <w:right w:val="single" w:sz="8" w:space="0" w:color="auto"/>
            </w:tcBorders>
            <w:shd w:val="clear" w:color="000000" w:fill="F2F2F2"/>
            <w:noWrap/>
            <w:vAlign w:val="center"/>
            <w:hideMark/>
          </w:tcPr>
          <w:p w14:paraId="237C4FCF" w14:textId="77777777" w:rsidR="006A15B6" w:rsidRPr="006A15B6" w:rsidRDefault="006A15B6" w:rsidP="006A15B6">
            <w:pPr>
              <w:tabs>
                <w:tab w:val="left" w:pos="426"/>
              </w:tabs>
              <w:rPr>
                <w:lang w:val="en-US"/>
              </w:rPr>
            </w:pPr>
            <w:r w:rsidRPr="006A15B6">
              <w:rPr>
                <w:lang w:val="en-US"/>
              </w:rPr>
              <w:t>1.1.11</w:t>
            </w:r>
          </w:p>
        </w:tc>
        <w:tc>
          <w:tcPr>
            <w:tcW w:w="6993" w:type="dxa"/>
            <w:tcBorders>
              <w:top w:val="single" w:sz="4" w:space="0" w:color="FFFFFF"/>
              <w:left w:val="nil"/>
              <w:bottom w:val="single" w:sz="4" w:space="0" w:color="FFFFFF"/>
              <w:right w:val="nil"/>
            </w:tcBorders>
            <w:shd w:val="clear" w:color="000000" w:fill="F2F2F2"/>
            <w:vAlign w:val="center"/>
            <w:hideMark/>
          </w:tcPr>
          <w:p w14:paraId="730E6F0B" w14:textId="77777777" w:rsidR="006A15B6" w:rsidRPr="006A15B6" w:rsidRDefault="006A15B6" w:rsidP="006A15B6">
            <w:pPr>
              <w:tabs>
                <w:tab w:val="left" w:pos="426"/>
              </w:tabs>
              <w:rPr>
                <w:lang w:val="en-US"/>
              </w:rPr>
            </w:pPr>
            <w:r w:rsidRPr="006A15B6">
              <w:rPr>
                <w:lang w:val="en-US"/>
              </w:rPr>
              <w:t>Utiliser le langage SQL.</w:t>
            </w:r>
          </w:p>
        </w:tc>
      </w:tr>
      <w:tr w:rsidR="006A15B6" w:rsidRPr="006A15B6" w14:paraId="79191794" w14:textId="77777777" w:rsidTr="00B77BEB">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B196DDC" w14:textId="77777777" w:rsidR="006A15B6" w:rsidRPr="006A15B6" w:rsidRDefault="006A15B6" w:rsidP="006A15B6">
            <w:pPr>
              <w:tabs>
                <w:tab w:val="left" w:pos="426"/>
              </w:tabs>
              <w:rPr>
                <w:lang w:val="en-US"/>
              </w:rPr>
            </w:pPr>
            <w:r w:rsidRPr="006A15B6">
              <w:rPr>
                <w:lang w:val="en-US"/>
              </w:rPr>
              <w:t>1.2.19</w:t>
            </w:r>
          </w:p>
        </w:tc>
        <w:tc>
          <w:tcPr>
            <w:tcW w:w="6993" w:type="dxa"/>
            <w:tcBorders>
              <w:top w:val="single" w:sz="4" w:space="0" w:color="FFFFFF"/>
              <w:left w:val="nil"/>
              <w:bottom w:val="nil"/>
              <w:right w:val="nil"/>
            </w:tcBorders>
            <w:shd w:val="clear" w:color="000000" w:fill="F2F2F2"/>
            <w:vAlign w:val="center"/>
            <w:hideMark/>
          </w:tcPr>
          <w:p w14:paraId="499876F9" w14:textId="77777777" w:rsidR="006A15B6" w:rsidRPr="006A15B6" w:rsidRDefault="006A15B6" w:rsidP="006A15B6">
            <w:pPr>
              <w:tabs>
                <w:tab w:val="left" w:pos="426"/>
              </w:tabs>
            </w:pPr>
            <w:r w:rsidRPr="006A15B6">
              <w:t>Utiliser les techniques informatiques des entrepôts de données.</w:t>
            </w:r>
          </w:p>
        </w:tc>
      </w:tr>
    </w:tbl>
    <w:p w14:paraId="39BA862F" w14:textId="564E387A" w:rsidR="00DA409D" w:rsidRDefault="00DA409D" w:rsidP="0069041C">
      <w:pPr>
        <w:tabs>
          <w:tab w:val="left" w:pos="426"/>
        </w:tabs>
      </w:pPr>
    </w:p>
    <w:p w14:paraId="11D9967C" w14:textId="636ED7AE" w:rsidR="00F169E7" w:rsidRDefault="00F169E7" w:rsidP="0069041C">
      <w:pPr>
        <w:tabs>
          <w:tab w:val="left" w:pos="426"/>
        </w:tabs>
      </w:pPr>
    </w:p>
    <w:p w14:paraId="2E5516BD" w14:textId="1156130D" w:rsidR="00F169E7" w:rsidRDefault="00F169E7" w:rsidP="0069041C">
      <w:pPr>
        <w:tabs>
          <w:tab w:val="left" w:pos="426"/>
        </w:tabs>
      </w:pPr>
    </w:p>
    <w:p w14:paraId="628C04C3" w14:textId="77777777" w:rsidR="006A15B6" w:rsidRDefault="006A15B6" w:rsidP="00974252">
      <w:pPr>
        <w:spacing w:before="0" w:after="0" w:line="240" w:lineRule="auto"/>
        <w:contextualSpacing/>
        <w:jc w:val="center"/>
        <w:rPr>
          <w:b/>
          <w:bCs/>
          <w:sz w:val="21"/>
          <w:szCs w:val="21"/>
        </w:rPr>
      </w:pPr>
    </w:p>
    <w:p w14:paraId="745A633B" w14:textId="77777777" w:rsidR="006A15B6" w:rsidRDefault="006A15B6" w:rsidP="00974252">
      <w:pPr>
        <w:spacing w:before="0" w:after="0" w:line="240" w:lineRule="auto"/>
        <w:contextualSpacing/>
        <w:jc w:val="center"/>
        <w:rPr>
          <w:b/>
          <w:bCs/>
          <w:sz w:val="21"/>
          <w:szCs w:val="21"/>
        </w:rPr>
      </w:pPr>
    </w:p>
    <w:p w14:paraId="22FEB5AF" w14:textId="77777777" w:rsidR="006A15B6" w:rsidRDefault="006A15B6" w:rsidP="00974252">
      <w:pPr>
        <w:spacing w:before="0" w:after="0" w:line="240" w:lineRule="auto"/>
        <w:contextualSpacing/>
        <w:jc w:val="center"/>
        <w:rPr>
          <w:b/>
          <w:bCs/>
          <w:sz w:val="21"/>
          <w:szCs w:val="21"/>
        </w:rPr>
      </w:pPr>
    </w:p>
    <w:p w14:paraId="5519DF8D" w14:textId="77777777" w:rsidR="006A15B6" w:rsidRDefault="006A15B6" w:rsidP="00974252">
      <w:pPr>
        <w:spacing w:before="0" w:after="0" w:line="240" w:lineRule="auto"/>
        <w:contextualSpacing/>
        <w:jc w:val="center"/>
        <w:rPr>
          <w:b/>
          <w:bCs/>
          <w:sz w:val="21"/>
          <w:szCs w:val="21"/>
        </w:rPr>
      </w:pPr>
    </w:p>
    <w:p w14:paraId="45A64964" w14:textId="5CA20255" w:rsidR="00D252EF" w:rsidRPr="00D252EF" w:rsidRDefault="00D252EF" w:rsidP="00974252">
      <w:pPr>
        <w:spacing w:before="0" w:after="0" w:line="240" w:lineRule="auto"/>
        <w:contextualSpacing/>
        <w:jc w:val="center"/>
        <w:rPr>
          <w:b/>
          <w:bCs/>
          <w:sz w:val="21"/>
          <w:szCs w:val="21"/>
        </w:rPr>
      </w:pPr>
      <w:r w:rsidRPr="00D252EF">
        <w:rPr>
          <w:b/>
          <w:bCs/>
          <w:sz w:val="21"/>
          <w:szCs w:val="21"/>
        </w:rPr>
        <w:t xml:space="preserve">Tableau </w:t>
      </w:r>
      <w:r>
        <w:rPr>
          <w:b/>
          <w:bCs/>
          <w:sz w:val="21"/>
          <w:szCs w:val="21"/>
        </w:rPr>
        <w:t>3</w:t>
      </w:r>
      <w:r w:rsidRPr="00D252EF">
        <w:rPr>
          <w:b/>
          <w:bCs/>
          <w:sz w:val="21"/>
          <w:szCs w:val="21"/>
        </w:rPr>
        <w:t xml:space="preserve"> : définition des trois compétences </w:t>
      </w:r>
      <w:r>
        <w:rPr>
          <w:b/>
          <w:bCs/>
          <w:sz w:val="21"/>
          <w:szCs w:val="21"/>
        </w:rPr>
        <w:t xml:space="preserve">mobilisées </w:t>
      </w:r>
      <w:r w:rsidRPr="00D252EF">
        <w:rPr>
          <w:b/>
          <w:bCs/>
          <w:sz w:val="21"/>
          <w:szCs w:val="21"/>
        </w:rPr>
        <w:t>et requises pour la réalisation du projet N</w:t>
      </w:r>
      <w:r w:rsidRPr="00D252EF">
        <w:rPr>
          <w:b/>
          <w:bCs/>
          <w:sz w:val="21"/>
          <w:szCs w:val="21"/>
          <w:vertAlign w:val="superscript"/>
        </w:rPr>
        <w:t>o</w:t>
      </w:r>
      <w:r w:rsidRPr="00D252EF">
        <w:rPr>
          <w:b/>
          <w:bCs/>
          <w:sz w:val="21"/>
          <w:szCs w:val="21"/>
        </w:rPr>
        <w:t xml:space="preserve"> 3 d’entrepôts de données.</w:t>
      </w:r>
    </w:p>
    <w:p w14:paraId="270132D6" w14:textId="31EE7A69" w:rsidR="00974252" w:rsidRDefault="00974252" w:rsidP="00974252">
      <w:pPr>
        <w:tabs>
          <w:tab w:val="left" w:pos="426"/>
        </w:tabs>
        <w:spacing w:before="0" w:after="0" w:line="240" w:lineRule="auto"/>
        <w:contextualSpacing/>
      </w:pPr>
    </w:p>
    <w:p w14:paraId="24DAD16F" w14:textId="79A14725" w:rsidR="005E4469" w:rsidRDefault="005E4469" w:rsidP="00974252">
      <w:pPr>
        <w:tabs>
          <w:tab w:val="left" w:pos="426"/>
        </w:tabs>
        <w:spacing w:before="0" w:after="0" w:line="240" w:lineRule="auto"/>
        <w:contextualSpacing/>
      </w:pPr>
    </w:p>
    <w:p w14:paraId="3B333CA5" w14:textId="37AA567D" w:rsidR="005E4469" w:rsidRDefault="005E4469" w:rsidP="00974252">
      <w:pPr>
        <w:tabs>
          <w:tab w:val="left" w:pos="426"/>
        </w:tabs>
        <w:spacing w:before="0" w:after="0" w:line="240" w:lineRule="auto"/>
        <w:contextualSpacing/>
      </w:pPr>
    </w:p>
    <w:p w14:paraId="1CC4DD5E" w14:textId="77777777" w:rsidR="005E4469" w:rsidRDefault="005E4469" w:rsidP="00974252">
      <w:pPr>
        <w:tabs>
          <w:tab w:val="left" w:pos="426"/>
        </w:tabs>
        <w:spacing w:before="0" w:after="0" w:line="240" w:lineRule="auto"/>
        <w:contextualSpacing/>
      </w:pPr>
    </w:p>
    <w:p w14:paraId="07B4CE4A" w14:textId="4E72B919" w:rsidR="00974252" w:rsidRDefault="005E4469" w:rsidP="00974252">
      <w:pPr>
        <w:tabs>
          <w:tab w:val="left" w:pos="426"/>
        </w:tabs>
        <w:spacing w:before="0" w:after="0" w:line="240" w:lineRule="auto"/>
        <w:contextualSpacing/>
      </w:pPr>
      <w:r>
        <w:lastRenderedPageBreak/>
        <w:t>Parmi l</w:t>
      </w:r>
      <w:r w:rsidR="00D252EF">
        <w:t xml:space="preserve">es compétences montrées </w:t>
      </w:r>
      <w:r>
        <w:t>dans le tableau 3,</w:t>
      </w:r>
      <w:r w:rsidR="00D252EF">
        <w:t xml:space="preserve"> </w:t>
      </w:r>
      <w:r>
        <w:t xml:space="preserve">les compétences 1.1.11 et 1.2.19 </w:t>
      </w:r>
      <w:r w:rsidR="00D252EF" w:rsidRPr="005E4469">
        <w:rPr>
          <w:b/>
          <w:bCs/>
          <w:u w:val="single"/>
        </w:rPr>
        <w:t xml:space="preserve">ont été acquises lors de la réalisation des 4 travaux notés montrées </w:t>
      </w:r>
      <w:r>
        <w:rPr>
          <w:b/>
          <w:bCs/>
          <w:u w:val="single"/>
        </w:rPr>
        <w:t>à la</w:t>
      </w:r>
      <w:r w:rsidR="00D252EF" w:rsidRPr="005E4469">
        <w:rPr>
          <w:b/>
          <w:bCs/>
          <w:u w:val="single"/>
        </w:rPr>
        <w:t xml:space="preserve"> page 9</w:t>
      </w:r>
      <w:r>
        <w:rPr>
          <w:b/>
          <w:bCs/>
          <w:u w:val="single"/>
        </w:rPr>
        <w:t xml:space="preserve"> du présent document</w:t>
      </w:r>
      <w:r w:rsidR="00D252EF">
        <w:t xml:space="preserve">, à la toute fin de la section </w:t>
      </w:r>
      <w:r w:rsidR="00D252EF">
        <w:rPr>
          <w:i/>
          <w:iCs/>
        </w:rPr>
        <w:t xml:space="preserve">Les Compétences Retenues. </w:t>
      </w:r>
      <w:r w:rsidR="00D252EF">
        <w:t xml:space="preserve">Parmi ces 4 travaux notés, deux appartiennent au cours INF 1250 et les deux autres appartiennent au cours INF 9004. </w:t>
      </w:r>
      <w:r w:rsidR="00D252EF" w:rsidRPr="005E4469">
        <w:rPr>
          <w:b/>
          <w:bCs/>
          <w:u w:val="single"/>
        </w:rPr>
        <w:t>La réalisation du projet N</w:t>
      </w:r>
      <w:r w:rsidR="00D252EF" w:rsidRPr="005E4469">
        <w:rPr>
          <w:b/>
          <w:bCs/>
          <w:u w:val="single"/>
          <w:vertAlign w:val="superscript"/>
        </w:rPr>
        <w:t>o</w:t>
      </w:r>
      <w:r w:rsidR="00D252EF" w:rsidRPr="005E4469">
        <w:rPr>
          <w:b/>
          <w:bCs/>
          <w:u w:val="single"/>
        </w:rPr>
        <w:t xml:space="preserve"> 3 : entrepôt de données pour une institution universitaire, </w:t>
      </w:r>
      <w:r w:rsidR="00974252" w:rsidRPr="005E4469">
        <w:rPr>
          <w:b/>
          <w:bCs/>
          <w:u w:val="single"/>
        </w:rPr>
        <w:t>permettra de vérifier l’acquisition de</w:t>
      </w:r>
      <w:r w:rsidRPr="005E4469">
        <w:rPr>
          <w:b/>
          <w:bCs/>
          <w:u w:val="single"/>
        </w:rPr>
        <w:t xml:space="preserve"> ce</w:t>
      </w:r>
      <w:r w:rsidR="00974252" w:rsidRPr="005E4469">
        <w:rPr>
          <w:b/>
          <w:bCs/>
          <w:u w:val="single"/>
        </w:rPr>
        <w:t>s connaissances montrées au tableau 3 ci-haut,</w:t>
      </w:r>
      <w:r w:rsidR="00974252">
        <w:t xml:space="preserve"> réalisée par Gonzalo Alfredo Romero Francia, lors de sa formation en Informatique Appliquée, tout en effectuant les travaux notés réalisés pour les cours INF 1250 et INF 9004, déjà montrés aux pages 9 et 10 du présent document.</w:t>
      </w:r>
    </w:p>
    <w:p w14:paraId="4036815D" w14:textId="77777777" w:rsidR="005E4469" w:rsidRDefault="005E4469" w:rsidP="00974252">
      <w:pPr>
        <w:tabs>
          <w:tab w:val="left" w:pos="426"/>
        </w:tabs>
        <w:spacing w:before="0" w:after="0" w:line="240" w:lineRule="auto"/>
        <w:contextualSpacing/>
      </w:pPr>
    </w:p>
    <w:p w14:paraId="14CC8C1E" w14:textId="64B799E4" w:rsidR="00974252" w:rsidRDefault="005E4469" w:rsidP="00974252">
      <w:pPr>
        <w:tabs>
          <w:tab w:val="left" w:pos="426"/>
        </w:tabs>
        <w:spacing w:before="0" w:after="0" w:line="240" w:lineRule="auto"/>
        <w:contextualSpacing/>
        <w:rPr>
          <w:b/>
          <w:bCs/>
          <w:u w:val="single"/>
        </w:rPr>
      </w:pPr>
      <w:r>
        <w:t xml:space="preserve">Parmi les compétences montrées dans le tableau 3, la compétence 1.2.23 </w:t>
      </w:r>
      <w:r w:rsidRPr="00721277">
        <w:rPr>
          <w:b/>
          <w:bCs/>
          <w:u w:val="single"/>
        </w:rPr>
        <w:t>a été acquise lors de la réalisation de l’examen final du cours INF 9004.</w:t>
      </w:r>
      <w:r>
        <w:t xml:space="preserve"> Cet examen final est constitué de </w:t>
      </w:r>
      <w:r w:rsidR="00721277">
        <w:t xml:space="preserve">5 questions, desquelles la question 3 traite le sujet de la conception, production et utilisation d’un schéma de cube de données pour une entreprise de transport maritime. </w:t>
      </w:r>
      <w:r w:rsidR="00721277" w:rsidRPr="00721277">
        <w:rPr>
          <w:b/>
          <w:bCs/>
          <w:u w:val="single"/>
        </w:rPr>
        <w:t>La conception de la solution finale</w:t>
      </w:r>
      <w:r w:rsidR="00721277">
        <w:t xml:space="preserve"> à la demande de l’énoncé de cette question 3,  ainsi que </w:t>
      </w:r>
      <w:r w:rsidR="00721277" w:rsidRPr="00721277">
        <w:rPr>
          <w:b/>
          <w:bCs/>
          <w:u w:val="single"/>
        </w:rPr>
        <w:t>la production du schéma de cube de données en flocon,</w:t>
      </w:r>
      <w:r w:rsidR="00721277">
        <w:t xml:space="preserve"> résultant de l’analyse exhaustive réalisée à l’étape de conception de cette solution, </w:t>
      </w:r>
      <w:r w:rsidR="00721277" w:rsidRPr="00721277">
        <w:rPr>
          <w:b/>
          <w:bCs/>
          <w:u w:val="single"/>
        </w:rPr>
        <w:t>a permis à Gonzalo Alfredo Romero Francia d’utiliser les techniques de sélection de vues appliquée aux cubes de données, qui s’appellent les opération</w:t>
      </w:r>
      <w:r w:rsidR="00721277">
        <w:rPr>
          <w:b/>
          <w:bCs/>
          <w:u w:val="single"/>
        </w:rPr>
        <w:t>s</w:t>
      </w:r>
      <w:r w:rsidR="00721277" w:rsidRPr="00721277">
        <w:rPr>
          <w:b/>
          <w:bCs/>
          <w:u w:val="single"/>
        </w:rPr>
        <w:t xml:space="preserve"> de Drill-Down et de Roll-Up.</w:t>
      </w:r>
    </w:p>
    <w:p w14:paraId="7297ADBF" w14:textId="046EAA67" w:rsidR="00721277" w:rsidRDefault="00721277" w:rsidP="00974252">
      <w:pPr>
        <w:tabs>
          <w:tab w:val="left" w:pos="426"/>
        </w:tabs>
        <w:spacing w:before="0" w:after="0" w:line="240" w:lineRule="auto"/>
        <w:contextualSpacing/>
        <w:rPr>
          <w:b/>
          <w:bCs/>
          <w:u w:val="single"/>
        </w:rPr>
      </w:pPr>
    </w:p>
    <w:p w14:paraId="248BF5AE" w14:textId="64CBBA4E" w:rsidR="00721277" w:rsidRPr="0070505C" w:rsidRDefault="00721277" w:rsidP="00974252">
      <w:pPr>
        <w:tabs>
          <w:tab w:val="left" w:pos="426"/>
        </w:tabs>
        <w:spacing w:before="0" w:after="0" w:line="240" w:lineRule="auto"/>
        <w:contextualSpacing/>
        <w:rPr>
          <w:b/>
          <w:bCs/>
          <w:u w:val="single"/>
        </w:rPr>
      </w:pPr>
      <w:r w:rsidRPr="00721277">
        <w:t>Il est à</w:t>
      </w:r>
      <w:r>
        <w:t xml:space="preserve"> </w:t>
      </w:r>
      <w:r w:rsidR="0070505C">
        <w:t xml:space="preserve">comprendre que la </w:t>
      </w:r>
      <w:r w:rsidR="0070505C" w:rsidRPr="0070505C">
        <w:rPr>
          <w:b/>
          <w:bCs/>
          <w:u w:val="single"/>
        </w:rPr>
        <w:t>question 3 de l’examen final de INF 9004 valait 10 points, alors que cet examen final valait 50 points de la note FINALE du cours INF 9004.</w:t>
      </w:r>
      <w:r w:rsidR="0070505C">
        <w:t xml:space="preserve"> En ce qui a trait SEULEMENT à la question 3 de l’examen final de ce cours, l’auteur du présent document A OBTENU TOUS LES 10 POINTS de la question 3 de l’examen final déjà nommé. </w:t>
      </w:r>
      <w:r w:rsidR="0070505C" w:rsidRPr="0070505C">
        <w:rPr>
          <w:b/>
          <w:bCs/>
          <w:u w:val="single"/>
        </w:rPr>
        <w:t>Cela veut dire qu’il a acquis la compétence 1.2.23 tout en concevant, produisant et utilisant le schéma de cube de données pour l’entreprise maritime,</w:t>
      </w:r>
      <w:r w:rsidR="0070505C">
        <w:t xml:space="preserve"> </w:t>
      </w:r>
      <w:r w:rsidR="0070505C" w:rsidRPr="0070505C">
        <w:rPr>
          <w:b/>
          <w:bCs/>
          <w:u w:val="single"/>
        </w:rPr>
        <w:t>associée à l’énoncé de la question 3 de l’examen final de INF 9004.</w:t>
      </w:r>
    </w:p>
    <w:p w14:paraId="76B730ED" w14:textId="6CDCF832" w:rsidR="0070505C" w:rsidRDefault="0070505C" w:rsidP="00974252">
      <w:pPr>
        <w:tabs>
          <w:tab w:val="left" w:pos="426"/>
        </w:tabs>
        <w:spacing w:before="0" w:after="0" w:line="240" w:lineRule="auto"/>
        <w:contextualSpacing/>
      </w:pPr>
    </w:p>
    <w:p w14:paraId="742A78FE" w14:textId="77777777" w:rsidR="0070505C" w:rsidRPr="0070505C" w:rsidRDefault="0070505C" w:rsidP="00974252">
      <w:pPr>
        <w:tabs>
          <w:tab w:val="left" w:pos="426"/>
        </w:tabs>
        <w:spacing w:before="0" w:after="0" w:line="240" w:lineRule="auto"/>
        <w:contextualSpacing/>
      </w:pPr>
    </w:p>
    <w:p w14:paraId="2E258AA7" w14:textId="1C21F0D7" w:rsidR="00F169E7" w:rsidRDefault="00F169E7" w:rsidP="00974252">
      <w:pPr>
        <w:tabs>
          <w:tab w:val="left" w:pos="426"/>
        </w:tabs>
        <w:spacing w:before="0" w:after="0" w:line="240" w:lineRule="auto"/>
        <w:contextualSpacing/>
        <w:rPr>
          <w:i/>
          <w:iCs/>
        </w:rPr>
      </w:pPr>
    </w:p>
    <w:p w14:paraId="1566E66A" w14:textId="27A21D2B" w:rsidR="00974252" w:rsidRDefault="00974252" w:rsidP="00974252">
      <w:pPr>
        <w:tabs>
          <w:tab w:val="left" w:pos="426"/>
        </w:tabs>
        <w:spacing w:before="0" w:after="0" w:line="240" w:lineRule="auto"/>
        <w:contextualSpacing/>
        <w:rPr>
          <w:i/>
          <w:iCs/>
        </w:rPr>
      </w:pPr>
    </w:p>
    <w:p w14:paraId="1145B7FE" w14:textId="06280E87" w:rsidR="00974252" w:rsidRDefault="00974252" w:rsidP="00974252">
      <w:pPr>
        <w:tabs>
          <w:tab w:val="left" w:pos="426"/>
        </w:tabs>
        <w:spacing w:before="0" w:after="0" w:line="240" w:lineRule="auto"/>
        <w:contextualSpacing/>
      </w:pPr>
    </w:p>
    <w:sectPr w:rsidR="00974252" w:rsidSect="00ED5A7C">
      <w:pgSz w:w="15842" w:h="12242" w:orient="landscape" w:code="1"/>
      <w:pgMar w:top="990" w:right="1559" w:bottom="900" w:left="1418" w:header="72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DDE33" w14:textId="77777777" w:rsidR="000C5D48" w:rsidRDefault="000C5D48">
      <w:r>
        <w:separator/>
      </w:r>
    </w:p>
  </w:endnote>
  <w:endnote w:type="continuationSeparator" w:id="0">
    <w:p w14:paraId="6CFE4045" w14:textId="77777777" w:rsidR="000C5D48" w:rsidRDefault="000C5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KyrialSansProBlackCond">
    <w:altName w:val="Calibri"/>
    <w:panose1 w:val="00000000000000000000"/>
    <w:charset w:val="4D"/>
    <w:family w:val="auto"/>
    <w:notTrueType/>
    <w:pitch w:val="default"/>
    <w:sig w:usb0="00000003" w:usb1="00000000" w:usb2="00000000" w:usb3="00000000" w:csb0="00000001" w:csb1="00000000"/>
  </w:font>
  <w:font w:name="KyrialSansProLight">
    <w:altName w:val="Cambria"/>
    <w:panose1 w:val="00000000000000000000"/>
    <w:charset w:val="4D"/>
    <w:family w:val="auto"/>
    <w:notTrueType/>
    <w:pitch w:val="default"/>
    <w:sig w:usb0="00000003" w:usb1="00000000" w:usb2="00000000" w:usb3="00000000" w:csb0="00000001" w:csb1="00000000"/>
  </w:font>
  <w:font w:name="KyrialSansProLightCond">
    <w:altName w:val="Calibri"/>
    <w:panose1 w:val="00000000000000000000"/>
    <w:charset w:val="4D"/>
    <w:family w:val="auto"/>
    <w:notTrueType/>
    <w:pitch w:val="default"/>
    <w:sig w:usb0="00000003" w:usb1="00000000" w:usb2="00000000" w:usb3="00000000" w:csb0="00000001" w:csb1="00000000"/>
  </w:font>
  <w:font w:name="KyrialSansProSemiBoldCond">
    <w:altName w:val="Calibri"/>
    <w:panose1 w:val="00000000000000000000"/>
    <w:charset w:val="4D"/>
    <w:family w:val="auto"/>
    <w:notTrueType/>
    <w:pitch w:val="default"/>
    <w:sig w:usb0="00000003" w:usb1="00000000" w:usb2="00000000" w:usb3="00000000" w:csb0="00000001" w:csb1="00000000"/>
  </w:font>
  <w:font w:name="Kyrial Sans Pro SemiBold">
    <w:altName w:val="Arial"/>
    <w:panose1 w:val="00000000000000000000"/>
    <w:charset w:val="00"/>
    <w:family w:val="swiss"/>
    <w:notTrueType/>
    <w:pitch w:val="variable"/>
    <w:sig w:usb0="A00000AF" w:usb1="4000004B" w:usb2="00000000" w:usb3="00000000" w:csb0="00000093" w:csb1="00000000"/>
  </w:font>
  <w:font w:name="Kyrial Sans Pro Regular">
    <w:altName w:val="Arial"/>
    <w:panose1 w:val="00000000000000000000"/>
    <w:charset w:val="00"/>
    <w:family w:val="swiss"/>
    <w:notTrueType/>
    <w:pitch w:val="variable"/>
    <w:sig w:usb0="A00000AF" w:usb1="40000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28048"/>
      <w:docPartObj>
        <w:docPartGallery w:val="Page Numbers (Bottom of Page)"/>
        <w:docPartUnique/>
      </w:docPartObj>
    </w:sdtPr>
    <w:sdtEndPr/>
    <w:sdtContent>
      <w:p w14:paraId="44124F0A" w14:textId="5350F749" w:rsidR="00C97592" w:rsidRDefault="00C97592">
        <w:pPr>
          <w:pStyle w:val="Footer"/>
          <w:jc w:val="right"/>
        </w:pPr>
        <w:r>
          <w:fldChar w:fldCharType="begin"/>
        </w:r>
        <w:r>
          <w:instrText>PAGE   \* MERGEFORMAT</w:instrText>
        </w:r>
        <w:r>
          <w:fldChar w:fldCharType="separate"/>
        </w:r>
        <w:r w:rsidR="0069041C" w:rsidRPr="0069041C">
          <w:rPr>
            <w:noProof/>
            <w:lang w:val="fr-FR"/>
          </w:rPr>
          <w:t>2</w:t>
        </w:r>
        <w:r>
          <w:fldChar w:fldCharType="end"/>
        </w:r>
      </w:p>
    </w:sdtContent>
  </w:sdt>
  <w:p w14:paraId="643D08A3" w14:textId="77777777" w:rsidR="00C97592" w:rsidRDefault="00C97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51801"/>
      <w:docPartObj>
        <w:docPartGallery w:val="Page Numbers (Bottom of Page)"/>
        <w:docPartUnique/>
      </w:docPartObj>
    </w:sdtPr>
    <w:sdtEndPr/>
    <w:sdtContent>
      <w:p w14:paraId="2F1BCD6A" w14:textId="2AF0936D" w:rsidR="000015FC" w:rsidRDefault="000015FC">
        <w:pPr>
          <w:pStyle w:val="Footer"/>
          <w:jc w:val="right"/>
        </w:pPr>
        <w:r>
          <w:fldChar w:fldCharType="begin"/>
        </w:r>
        <w:r>
          <w:instrText>PAGE   \* MERGEFORMAT</w:instrText>
        </w:r>
        <w:r>
          <w:fldChar w:fldCharType="separate"/>
        </w:r>
        <w:r>
          <w:rPr>
            <w:lang w:val="fr-FR"/>
          </w:rPr>
          <w:t>2</w:t>
        </w:r>
        <w:r>
          <w:fldChar w:fldCharType="end"/>
        </w:r>
      </w:p>
    </w:sdtContent>
  </w:sdt>
  <w:p w14:paraId="4387DEE5" w14:textId="77777777" w:rsidR="006A4938" w:rsidRDefault="006A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8B9C" w14:textId="77777777" w:rsidR="000C5D48" w:rsidRDefault="000C5D48">
      <w:r>
        <w:separator/>
      </w:r>
    </w:p>
  </w:footnote>
  <w:footnote w:type="continuationSeparator" w:id="0">
    <w:p w14:paraId="12294E33" w14:textId="77777777" w:rsidR="000C5D48" w:rsidRDefault="000C5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54F6" w14:textId="430DD7E5" w:rsidR="00C97592" w:rsidRPr="00FD6A7C" w:rsidRDefault="00393A33" w:rsidP="00FD6A7C">
    <w:pPr>
      <w:pStyle w:val="Header"/>
      <w:pBdr>
        <w:bottom w:val="single" w:sz="4" w:space="1" w:color="auto"/>
      </w:pBdr>
    </w:pPr>
    <w:r>
      <w:t>Bilan des compétences documenté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94CC" w14:textId="512DE80F" w:rsidR="006A4938" w:rsidRDefault="006A4938" w:rsidP="006A4938">
    <w:pPr>
      <w:pStyle w:val="Header"/>
      <w:pBdr>
        <w:bottom w:val="single" w:sz="4" w:space="1" w:color="auto"/>
      </w:pBdr>
    </w:pPr>
    <w:r>
      <w:t>Bilan des compétences documenté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A83"/>
    <w:multiLevelType w:val="multilevel"/>
    <w:tmpl w:val="0409001F"/>
    <w:lvl w:ilvl="0">
      <w:start w:val="1"/>
      <w:numFmt w:val="decimal"/>
      <w:lvlText w:val="%1."/>
      <w:lvlJc w:val="left"/>
      <w:pPr>
        <w:tabs>
          <w:tab w:val="num" w:pos="-4743"/>
        </w:tabs>
        <w:ind w:left="-4743" w:hanging="360"/>
      </w:pPr>
    </w:lvl>
    <w:lvl w:ilvl="1">
      <w:start w:val="1"/>
      <w:numFmt w:val="decimal"/>
      <w:lvlText w:val="%1.%2."/>
      <w:lvlJc w:val="left"/>
      <w:pPr>
        <w:tabs>
          <w:tab w:val="num" w:pos="-4023"/>
        </w:tabs>
        <w:ind w:left="-4311" w:hanging="432"/>
      </w:pPr>
    </w:lvl>
    <w:lvl w:ilvl="2">
      <w:start w:val="1"/>
      <w:numFmt w:val="decimal"/>
      <w:lvlText w:val="%1.%2.%3."/>
      <w:lvlJc w:val="left"/>
      <w:pPr>
        <w:tabs>
          <w:tab w:val="num" w:pos="-3303"/>
        </w:tabs>
        <w:ind w:left="-3879" w:hanging="504"/>
      </w:pPr>
    </w:lvl>
    <w:lvl w:ilvl="3">
      <w:start w:val="1"/>
      <w:numFmt w:val="decimal"/>
      <w:lvlText w:val="%1.%2.%3.%4."/>
      <w:lvlJc w:val="left"/>
      <w:pPr>
        <w:tabs>
          <w:tab w:val="num" w:pos="-2943"/>
        </w:tabs>
        <w:ind w:left="-3375" w:hanging="648"/>
      </w:pPr>
    </w:lvl>
    <w:lvl w:ilvl="4">
      <w:start w:val="1"/>
      <w:numFmt w:val="decimal"/>
      <w:lvlText w:val="%1.%2.%3.%4.%5."/>
      <w:lvlJc w:val="left"/>
      <w:pPr>
        <w:tabs>
          <w:tab w:val="num" w:pos="-2223"/>
        </w:tabs>
        <w:ind w:left="-2871" w:hanging="792"/>
      </w:pPr>
    </w:lvl>
    <w:lvl w:ilvl="5">
      <w:start w:val="1"/>
      <w:numFmt w:val="decimal"/>
      <w:lvlText w:val="%1.%2.%3.%4.%5.%6."/>
      <w:lvlJc w:val="left"/>
      <w:pPr>
        <w:tabs>
          <w:tab w:val="num" w:pos="-1503"/>
        </w:tabs>
        <w:ind w:left="-2367" w:hanging="936"/>
      </w:pPr>
    </w:lvl>
    <w:lvl w:ilvl="6">
      <w:start w:val="1"/>
      <w:numFmt w:val="decimal"/>
      <w:lvlText w:val="%1.%2.%3.%4.%5.%6.%7."/>
      <w:lvlJc w:val="left"/>
      <w:pPr>
        <w:tabs>
          <w:tab w:val="num" w:pos="-783"/>
        </w:tabs>
        <w:ind w:left="-1863" w:hanging="1080"/>
      </w:pPr>
    </w:lvl>
    <w:lvl w:ilvl="7">
      <w:start w:val="1"/>
      <w:numFmt w:val="decimal"/>
      <w:lvlText w:val="%1.%2.%3.%4.%5.%6.%7.%8."/>
      <w:lvlJc w:val="left"/>
      <w:pPr>
        <w:tabs>
          <w:tab w:val="num" w:pos="-423"/>
        </w:tabs>
        <w:ind w:left="-1359" w:hanging="1224"/>
      </w:pPr>
    </w:lvl>
    <w:lvl w:ilvl="8">
      <w:start w:val="1"/>
      <w:numFmt w:val="decimal"/>
      <w:lvlText w:val="%1.%2.%3.%4.%5.%6.%7.%8.%9."/>
      <w:lvlJc w:val="left"/>
      <w:pPr>
        <w:tabs>
          <w:tab w:val="num" w:pos="297"/>
        </w:tabs>
        <w:ind w:left="-783" w:hanging="1440"/>
      </w:p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9049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9D776B4"/>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5176C5"/>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5CC3E3F"/>
    <w:multiLevelType w:val="singleLevel"/>
    <w:tmpl w:val="60983AF0"/>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C93349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066BCB"/>
    <w:multiLevelType w:val="hybridMultilevel"/>
    <w:tmpl w:val="FA1CB334"/>
    <w:lvl w:ilvl="0" w:tplc="DFEAD6AA">
      <w:start w:val="1"/>
      <w:numFmt w:val="decimal"/>
      <w:lvlText w:val="%1."/>
      <w:lvlJc w:val="left"/>
      <w:pPr>
        <w:ind w:left="934" w:hanging="360"/>
      </w:pPr>
      <w:rPr>
        <w:rFonts w:hint="default"/>
      </w:rPr>
    </w:lvl>
    <w:lvl w:ilvl="1" w:tplc="0C0C0019" w:tentative="1">
      <w:start w:val="1"/>
      <w:numFmt w:val="lowerLetter"/>
      <w:lvlText w:val="%2."/>
      <w:lvlJc w:val="left"/>
      <w:pPr>
        <w:ind w:left="1654" w:hanging="360"/>
      </w:pPr>
    </w:lvl>
    <w:lvl w:ilvl="2" w:tplc="0C0C001B" w:tentative="1">
      <w:start w:val="1"/>
      <w:numFmt w:val="lowerRoman"/>
      <w:lvlText w:val="%3."/>
      <w:lvlJc w:val="right"/>
      <w:pPr>
        <w:ind w:left="2374" w:hanging="180"/>
      </w:pPr>
    </w:lvl>
    <w:lvl w:ilvl="3" w:tplc="0C0C000F" w:tentative="1">
      <w:start w:val="1"/>
      <w:numFmt w:val="decimal"/>
      <w:lvlText w:val="%4."/>
      <w:lvlJc w:val="left"/>
      <w:pPr>
        <w:ind w:left="3094" w:hanging="360"/>
      </w:pPr>
    </w:lvl>
    <w:lvl w:ilvl="4" w:tplc="0C0C0019" w:tentative="1">
      <w:start w:val="1"/>
      <w:numFmt w:val="lowerLetter"/>
      <w:lvlText w:val="%5."/>
      <w:lvlJc w:val="left"/>
      <w:pPr>
        <w:ind w:left="3814" w:hanging="360"/>
      </w:pPr>
    </w:lvl>
    <w:lvl w:ilvl="5" w:tplc="0C0C001B" w:tentative="1">
      <w:start w:val="1"/>
      <w:numFmt w:val="lowerRoman"/>
      <w:lvlText w:val="%6."/>
      <w:lvlJc w:val="right"/>
      <w:pPr>
        <w:ind w:left="4534" w:hanging="180"/>
      </w:pPr>
    </w:lvl>
    <w:lvl w:ilvl="6" w:tplc="0C0C000F" w:tentative="1">
      <w:start w:val="1"/>
      <w:numFmt w:val="decimal"/>
      <w:lvlText w:val="%7."/>
      <w:lvlJc w:val="left"/>
      <w:pPr>
        <w:ind w:left="5254" w:hanging="360"/>
      </w:pPr>
    </w:lvl>
    <w:lvl w:ilvl="7" w:tplc="0C0C0019" w:tentative="1">
      <w:start w:val="1"/>
      <w:numFmt w:val="lowerLetter"/>
      <w:lvlText w:val="%8."/>
      <w:lvlJc w:val="left"/>
      <w:pPr>
        <w:ind w:left="5974" w:hanging="360"/>
      </w:pPr>
    </w:lvl>
    <w:lvl w:ilvl="8" w:tplc="0C0C001B" w:tentative="1">
      <w:start w:val="1"/>
      <w:numFmt w:val="lowerRoman"/>
      <w:lvlText w:val="%9."/>
      <w:lvlJc w:val="right"/>
      <w:pPr>
        <w:ind w:left="6694" w:hanging="180"/>
      </w:pPr>
    </w:lvl>
  </w:abstractNum>
  <w:abstractNum w:abstractNumId="8" w15:restartNumberingAfterBreak="0">
    <w:nsid w:val="2F503A0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1066446"/>
    <w:multiLevelType w:val="singleLevel"/>
    <w:tmpl w:val="4FEECEA0"/>
    <w:lvl w:ilvl="0">
      <w:start w:val="1"/>
      <w:numFmt w:val="decimal"/>
      <w:pStyle w:val="ListBullet"/>
      <w:lvlText w:val="%1."/>
      <w:lvlJc w:val="left"/>
      <w:pPr>
        <w:tabs>
          <w:tab w:val="num" w:pos="360"/>
        </w:tabs>
        <w:ind w:left="360" w:hanging="360"/>
      </w:pPr>
    </w:lvl>
  </w:abstractNum>
  <w:abstractNum w:abstractNumId="10" w15:restartNumberingAfterBreak="0">
    <w:nsid w:val="32064480"/>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07A3B3F"/>
    <w:multiLevelType w:val="hybridMultilevel"/>
    <w:tmpl w:val="0B143CAA"/>
    <w:lvl w:ilvl="0" w:tplc="D93A2612">
      <w:start w:val="1"/>
      <w:numFmt w:val="decimal"/>
      <w:pStyle w:val="Heading2"/>
      <w:lvlText w:val="%1."/>
      <w:lvlJc w:val="left"/>
      <w:pPr>
        <w:ind w:left="360" w:hanging="360"/>
      </w:pPr>
      <w:rPr>
        <w:rFonts w:hint="default"/>
      </w:rPr>
    </w:lvl>
    <w:lvl w:ilvl="1" w:tplc="040C0019">
      <w:start w:val="1"/>
      <w:numFmt w:val="lowerLetter"/>
      <w:lvlText w:val="%2."/>
      <w:lvlJc w:val="left"/>
      <w:pPr>
        <w:ind w:left="6183" w:hanging="360"/>
      </w:pPr>
    </w:lvl>
    <w:lvl w:ilvl="2" w:tplc="040C001B" w:tentative="1">
      <w:start w:val="1"/>
      <w:numFmt w:val="lowerRoman"/>
      <w:lvlText w:val="%3."/>
      <w:lvlJc w:val="right"/>
      <w:pPr>
        <w:ind w:left="6903" w:hanging="180"/>
      </w:pPr>
    </w:lvl>
    <w:lvl w:ilvl="3" w:tplc="040C000F" w:tentative="1">
      <w:start w:val="1"/>
      <w:numFmt w:val="decimal"/>
      <w:lvlText w:val="%4."/>
      <w:lvlJc w:val="left"/>
      <w:pPr>
        <w:ind w:left="7623" w:hanging="360"/>
      </w:pPr>
    </w:lvl>
    <w:lvl w:ilvl="4" w:tplc="040C0019" w:tentative="1">
      <w:start w:val="1"/>
      <w:numFmt w:val="lowerLetter"/>
      <w:lvlText w:val="%5."/>
      <w:lvlJc w:val="left"/>
      <w:pPr>
        <w:ind w:left="8343" w:hanging="360"/>
      </w:pPr>
    </w:lvl>
    <w:lvl w:ilvl="5" w:tplc="040C001B" w:tentative="1">
      <w:start w:val="1"/>
      <w:numFmt w:val="lowerRoman"/>
      <w:lvlText w:val="%6."/>
      <w:lvlJc w:val="right"/>
      <w:pPr>
        <w:ind w:left="9063" w:hanging="180"/>
      </w:pPr>
    </w:lvl>
    <w:lvl w:ilvl="6" w:tplc="040C000F" w:tentative="1">
      <w:start w:val="1"/>
      <w:numFmt w:val="decimal"/>
      <w:lvlText w:val="%7."/>
      <w:lvlJc w:val="left"/>
      <w:pPr>
        <w:ind w:left="9783" w:hanging="360"/>
      </w:pPr>
    </w:lvl>
    <w:lvl w:ilvl="7" w:tplc="040C0019" w:tentative="1">
      <w:start w:val="1"/>
      <w:numFmt w:val="lowerLetter"/>
      <w:lvlText w:val="%8."/>
      <w:lvlJc w:val="left"/>
      <w:pPr>
        <w:ind w:left="10503" w:hanging="360"/>
      </w:pPr>
    </w:lvl>
    <w:lvl w:ilvl="8" w:tplc="040C001B" w:tentative="1">
      <w:start w:val="1"/>
      <w:numFmt w:val="lowerRoman"/>
      <w:lvlText w:val="%9."/>
      <w:lvlJc w:val="right"/>
      <w:pPr>
        <w:ind w:left="11223" w:hanging="180"/>
      </w:pPr>
    </w:lvl>
  </w:abstractNum>
  <w:abstractNum w:abstractNumId="12" w15:restartNumberingAfterBreak="0">
    <w:nsid w:val="41EB190B"/>
    <w:multiLevelType w:val="hybridMultilevel"/>
    <w:tmpl w:val="7A3820DC"/>
    <w:lvl w:ilvl="0" w:tplc="CB66827E">
      <w:start w:val="6"/>
      <w:numFmt w:val="none"/>
      <w:lvlText w:val="8"/>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B02AC7"/>
    <w:multiLevelType w:val="multilevel"/>
    <w:tmpl w:val="8A40370A"/>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88E0467"/>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E007BE"/>
    <w:multiLevelType w:val="singleLevel"/>
    <w:tmpl w:val="389623D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3993432"/>
    <w:multiLevelType w:val="hybridMultilevel"/>
    <w:tmpl w:val="1B5E6B16"/>
    <w:lvl w:ilvl="0" w:tplc="59580C50">
      <w:start w:val="2"/>
      <w:numFmt w:val="decimal"/>
      <w:lvlText w:val="%1"/>
      <w:lvlJc w:val="left"/>
      <w:pPr>
        <w:tabs>
          <w:tab w:val="num" w:pos="502"/>
        </w:tabs>
        <w:ind w:left="502" w:hanging="360"/>
      </w:pPr>
      <w:rPr>
        <w:rFonts w:hint="default"/>
      </w:rPr>
    </w:lvl>
    <w:lvl w:ilvl="1" w:tplc="7F40365C">
      <w:start w:val="1"/>
      <w:numFmt w:val="bullet"/>
      <w:lvlText w:val="-"/>
      <w:lvlJc w:val="left"/>
      <w:pPr>
        <w:tabs>
          <w:tab w:val="num" w:pos="1222"/>
        </w:tabs>
        <w:ind w:left="1222" w:hanging="360"/>
      </w:pPr>
      <w:rPr>
        <w:rFonts w:ascii="Times New Roman" w:eastAsia="Times New Roman" w:hAnsi="Times New Roman" w:cs="Times New Roman" w:hint="default"/>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7" w15:restartNumberingAfterBreak="0">
    <w:nsid w:val="692174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CD0251B"/>
    <w:multiLevelType w:val="hybridMultilevel"/>
    <w:tmpl w:val="6F9E675E"/>
    <w:lvl w:ilvl="0" w:tplc="7F40365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635FF4"/>
    <w:multiLevelType w:val="multilevel"/>
    <w:tmpl w:val="BDBA3AEC"/>
    <w:lvl w:ilvl="0">
      <w:start w:val="1"/>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92B4AA0"/>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7C504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B0A0C8A"/>
    <w:multiLevelType w:val="hybridMultilevel"/>
    <w:tmpl w:val="80001F50"/>
    <w:lvl w:ilvl="0" w:tplc="B3125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858E0"/>
    <w:multiLevelType w:val="multilevel"/>
    <w:tmpl w:val="6AFA54BC"/>
    <w:lvl w:ilvl="0">
      <w:start w:val="7"/>
      <w:numFmt w:val="none"/>
      <w:lvlText w:val="1"/>
      <w:lvlJc w:val="left"/>
      <w:pPr>
        <w:tabs>
          <w:tab w:val="num" w:pos="574"/>
        </w:tabs>
        <w:ind w:left="574"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9"/>
  </w:num>
  <w:num w:numId="3">
    <w:abstractNumId w:val="5"/>
  </w:num>
  <w:num w:numId="4">
    <w:abstractNumId w:val="15"/>
  </w:num>
  <w:num w:numId="5">
    <w:abstractNumId w:val="20"/>
  </w:num>
  <w:num w:numId="6">
    <w:abstractNumId w:val="0"/>
  </w:num>
  <w:num w:numId="7">
    <w:abstractNumId w:val="6"/>
  </w:num>
  <w:num w:numId="8">
    <w:abstractNumId w:val="21"/>
  </w:num>
  <w:num w:numId="9">
    <w:abstractNumId w:val="8"/>
  </w:num>
  <w:num w:numId="10">
    <w:abstractNumId w:val="14"/>
  </w:num>
  <w:num w:numId="11">
    <w:abstractNumId w:val="3"/>
  </w:num>
  <w:num w:numId="12">
    <w:abstractNumId w:val="23"/>
  </w:num>
  <w:num w:numId="13">
    <w:abstractNumId w:val="4"/>
  </w:num>
  <w:num w:numId="14">
    <w:abstractNumId w:val="16"/>
  </w:num>
  <w:num w:numId="15">
    <w:abstractNumId w:val="12"/>
  </w:num>
  <w:num w:numId="16">
    <w:abstractNumId w:val="19"/>
  </w:num>
  <w:num w:numId="17">
    <w:abstractNumId w:val="13"/>
  </w:num>
  <w:num w:numId="18">
    <w:abstractNumId w:val="18"/>
  </w:num>
  <w:num w:numId="19">
    <w:abstractNumId w:val="7"/>
  </w:num>
  <w:num w:numId="20">
    <w:abstractNumId w:val="11"/>
  </w:num>
  <w:num w:numId="21">
    <w:abstractNumId w:val="2"/>
  </w:num>
  <w:num w:numId="22">
    <w:abstractNumId w:val="17"/>
  </w:num>
  <w:num w:numId="23">
    <w:abstractNumId w:val="10"/>
  </w:num>
  <w:num w:numId="2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29"/>
    <w:rsid w:val="000015FC"/>
    <w:rsid w:val="00002AD9"/>
    <w:rsid w:val="00007029"/>
    <w:rsid w:val="00015223"/>
    <w:rsid w:val="000727E3"/>
    <w:rsid w:val="00096239"/>
    <w:rsid w:val="000A5E8C"/>
    <w:rsid w:val="000B4127"/>
    <w:rsid w:val="000B455B"/>
    <w:rsid w:val="000C09D9"/>
    <w:rsid w:val="000C45F5"/>
    <w:rsid w:val="000C5D48"/>
    <w:rsid w:val="000E0CC0"/>
    <w:rsid w:val="000F36C8"/>
    <w:rsid w:val="00104FC8"/>
    <w:rsid w:val="001275DE"/>
    <w:rsid w:val="00132527"/>
    <w:rsid w:val="00136177"/>
    <w:rsid w:val="00142F9F"/>
    <w:rsid w:val="00167F29"/>
    <w:rsid w:val="00195A3B"/>
    <w:rsid w:val="001A474B"/>
    <w:rsid w:val="001B1EE9"/>
    <w:rsid w:val="001B71F8"/>
    <w:rsid w:val="001C4752"/>
    <w:rsid w:val="001E6478"/>
    <w:rsid w:val="001E76C2"/>
    <w:rsid w:val="001F3F3E"/>
    <w:rsid w:val="00223798"/>
    <w:rsid w:val="0023126C"/>
    <w:rsid w:val="0024604E"/>
    <w:rsid w:val="0027297E"/>
    <w:rsid w:val="00276311"/>
    <w:rsid w:val="002768E8"/>
    <w:rsid w:val="002A0878"/>
    <w:rsid w:val="002C3625"/>
    <w:rsid w:val="002C3B8B"/>
    <w:rsid w:val="002D2F25"/>
    <w:rsid w:val="002E04FB"/>
    <w:rsid w:val="002E1A03"/>
    <w:rsid w:val="00304D98"/>
    <w:rsid w:val="00314D4A"/>
    <w:rsid w:val="00315840"/>
    <w:rsid w:val="0034586B"/>
    <w:rsid w:val="00350832"/>
    <w:rsid w:val="00354C66"/>
    <w:rsid w:val="003637EC"/>
    <w:rsid w:val="003825CF"/>
    <w:rsid w:val="003915DD"/>
    <w:rsid w:val="00393A33"/>
    <w:rsid w:val="00397BCB"/>
    <w:rsid w:val="003C17F7"/>
    <w:rsid w:val="003C5B29"/>
    <w:rsid w:val="003E3BBB"/>
    <w:rsid w:val="004023E3"/>
    <w:rsid w:val="00421961"/>
    <w:rsid w:val="00430E08"/>
    <w:rsid w:val="00444D8F"/>
    <w:rsid w:val="00447AC3"/>
    <w:rsid w:val="0047685D"/>
    <w:rsid w:val="004768D9"/>
    <w:rsid w:val="00483F9D"/>
    <w:rsid w:val="00486410"/>
    <w:rsid w:val="004879DA"/>
    <w:rsid w:val="004C61D4"/>
    <w:rsid w:val="004D3C3B"/>
    <w:rsid w:val="004E4365"/>
    <w:rsid w:val="004F6842"/>
    <w:rsid w:val="0050411B"/>
    <w:rsid w:val="00505CDB"/>
    <w:rsid w:val="0055153D"/>
    <w:rsid w:val="00554C49"/>
    <w:rsid w:val="0056067C"/>
    <w:rsid w:val="00563BE8"/>
    <w:rsid w:val="00563FDD"/>
    <w:rsid w:val="00574ED3"/>
    <w:rsid w:val="00576E6C"/>
    <w:rsid w:val="00581727"/>
    <w:rsid w:val="005A6FA8"/>
    <w:rsid w:val="005B3279"/>
    <w:rsid w:val="005B7B63"/>
    <w:rsid w:val="005C1623"/>
    <w:rsid w:val="005C4BA8"/>
    <w:rsid w:val="005D6415"/>
    <w:rsid w:val="005D6D24"/>
    <w:rsid w:val="005E4469"/>
    <w:rsid w:val="005E75FC"/>
    <w:rsid w:val="00624EE6"/>
    <w:rsid w:val="0063372B"/>
    <w:rsid w:val="00634266"/>
    <w:rsid w:val="006521A2"/>
    <w:rsid w:val="00664D3E"/>
    <w:rsid w:val="006731E6"/>
    <w:rsid w:val="00676341"/>
    <w:rsid w:val="00680F42"/>
    <w:rsid w:val="006859C6"/>
    <w:rsid w:val="0069041C"/>
    <w:rsid w:val="00692384"/>
    <w:rsid w:val="00692BA9"/>
    <w:rsid w:val="006A15B6"/>
    <w:rsid w:val="006A4938"/>
    <w:rsid w:val="006C222E"/>
    <w:rsid w:val="006D6CEA"/>
    <w:rsid w:val="006E3B30"/>
    <w:rsid w:val="006F262C"/>
    <w:rsid w:val="006F2BB3"/>
    <w:rsid w:val="00702BA8"/>
    <w:rsid w:val="0070505C"/>
    <w:rsid w:val="00721277"/>
    <w:rsid w:val="0072371A"/>
    <w:rsid w:val="007333E3"/>
    <w:rsid w:val="00746444"/>
    <w:rsid w:val="00755000"/>
    <w:rsid w:val="00756AE0"/>
    <w:rsid w:val="00764550"/>
    <w:rsid w:val="00766EA7"/>
    <w:rsid w:val="007712C0"/>
    <w:rsid w:val="00776A8A"/>
    <w:rsid w:val="007C32A7"/>
    <w:rsid w:val="007C7988"/>
    <w:rsid w:val="007D6425"/>
    <w:rsid w:val="00807073"/>
    <w:rsid w:val="00811ABE"/>
    <w:rsid w:val="00855336"/>
    <w:rsid w:val="00867953"/>
    <w:rsid w:val="0087381D"/>
    <w:rsid w:val="008B72AA"/>
    <w:rsid w:val="008C2DEF"/>
    <w:rsid w:val="008D1FB7"/>
    <w:rsid w:val="008D6AB5"/>
    <w:rsid w:val="00911EE2"/>
    <w:rsid w:val="00917350"/>
    <w:rsid w:val="0093501C"/>
    <w:rsid w:val="00952A43"/>
    <w:rsid w:val="00955E80"/>
    <w:rsid w:val="00974252"/>
    <w:rsid w:val="009C0C02"/>
    <w:rsid w:val="009D215F"/>
    <w:rsid w:val="009E77CB"/>
    <w:rsid w:val="00A04FAF"/>
    <w:rsid w:val="00A05A0D"/>
    <w:rsid w:val="00A10618"/>
    <w:rsid w:val="00A14053"/>
    <w:rsid w:val="00A14EA4"/>
    <w:rsid w:val="00A44A1C"/>
    <w:rsid w:val="00A453AA"/>
    <w:rsid w:val="00A70EB9"/>
    <w:rsid w:val="00AA6147"/>
    <w:rsid w:val="00AB53F5"/>
    <w:rsid w:val="00AF0B71"/>
    <w:rsid w:val="00AF14D0"/>
    <w:rsid w:val="00B00E79"/>
    <w:rsid w:val="00B00EBF"/>
    <w:rsid w:val="00B42A33"/>
    <w:rsid w:val="00B42B50"/>
    <w:rsid w:val="00B46155"/>
    <w:rsid w:val="00B560BC"/>
    <w:rsid w:val="00B62B42"/>
    <w:rsid w:val="00B76B9F"/>
    <w:rsid w:val="00B85609"/>
    <w:rsid w:val="00B90C4F"/>
    <w:rsid w:val="00B90CB7"/>
    <w:rsid w:val="00BB6C6A"/>
    <w:rsid w:val="00BF0378"/>
    <w:rsid w:val="00C003E4"/>
    <w:rsid w:val="00C12F22"/>
    <w:rsid w:val="00C15F97"/>
    <w:rsid w:val="00C4375D"/>
    <w:rsid w:val="00C50FF6"/>
    <w:rsid w:val="00C716A7"/>
    <w:rsid w:val="00C716C7"/>
    <w:rsid w:val="00C72079"/>
    <w:rsid w:val="00C75AF1"/>
    <w:rsid w:val="00C86AD5"/>
    <w:rsid w:val="00C97592"/>
    <w:rsid w:val="00CD5BA4"/>
    <w:rsid w:val="00CE14DC"/>
    <w:rsid w:val="00CF2DE1"/>
    <w:rsid w:val="00D252EF"/>
    <w:rsid w:val="00D3088B"/>
    <w:rsid w:val="00D351D9"/>
    <w:rsid w:val="00D72058"/>
    <w:rsid w:val="00D9770E"/>
    <w:rsid w:val="00DA409D"/>
    <w:rsid w:val="00DA4E8D"/>
    <w:rsid w:val="00DA722B"/>
    <w:rsid w:val="00DB5698"/>
    <w:rsid w:val="00DD2DE0"/>
    <w:rsid w:val="00DE64A1"/>
    <w:rsid w:val="00DF0461"/>
    <w:rsid w:val="00DF23CD"/>
    <w:rsid w:val="00DF3470"/>
    <w:rsid w:val="00E46E56"/>
    <w:rsid w:val="00E538A5"/>
    <w:rsid w:val="00E623A9"/>
    <w:rsid w:val="00E832BA"/>
    <w:rsid w:val="00E87E8C"/>
    <w:rsid w:val="00E95DF7"/>
    <w:rsid w:val="00EB026E"/>
    <w:rsid w:val="00ED5A7C"/>
    <w:rsid w:val="00EF544B"/>
    <w:rsid w:val="00F06045"/>
    <w:rsid w:val="00F169E7"/>
    <w:rsid w:val="00F20745"/>
    <w:rsid w:val="00F21127"/>
    <w:rsid w:val="00F25196"/>
    <w:rsid w:val="00F30C29"/>
    <w:rsid w:val="00F379D8"/>
    <w:rsid w:val="00F563D7"/>
    <w:rsid w:val="00F616D8"/>
    <w:rsid w:val="00F7075E"/>
    <w:rsid w:val="00F7709B"/>
    <w:rsid w:val="00F81E8A"/>
    <w:rsid w:val="00F905C3"/>
    <w:rsid w:val="00FA3831"/>
    <w:rsid w:val="00FB37C3"/>
    <w:rsid w:val="00FB57B0"/>
    <w:rsid w:val="00FC5C2C"/>
    <w:rsid w:val="00FD0311"/>
    <w:rsid w:val="00FD2B77"/>
    <w:rsid w:val="00FD367F"/>
    <w:rsid w:val="00FD6A7C"/>
    <w:rsid w:val="00FF3E7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528181"/>
  <w15:docId w15:val="{18AE6EB9-52A3-F14B-A949-0FFF1EF2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9E7"/>
    <w:pPr>
      <w:spacing w:before="120" w:after="120" w:line="360" w:lineRule="auto"/>
      <w:jc w:val="both"/>
    </w:pPr>
    <w:rPr>
      <w:rFonts w:ascii="Arial" w:hAnsi="Arial"/>
      <w:sz w:val="22"/>
      <w:szCs w:val="24"/>
      <w:lang w:eastAsia="en-US"/>
    </w:rPr>
  </w:style>
  <w:style w:type="paragraph" w:styleId="Heading1">
    <w:name w:val="heading 1"/>
    <w:basedOn w:val="Normal"/>
    <w:next w:val="Normal"/>
    <w:qFormat/>
    <w:rsid w:val="00F20745"/>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C97592"/>
    <w:pPr>
      <w:keepNext/>
      <w:keepLines/>
      <w:numPr>
        <w:numId w:val="20"/>
      </w:numPr>
      <w:spacing w:before="240" w:after="240"/>
      <w:ind w:left="0" w:firstLine="0"/>
      <w:outlineLvl w:val="1"/>
    </w:pPr>
    <w:rPr>
      <w:rFonts w:ascii="Arial Black" w:eastAsiaTheme="majorEastAsia" w:hAnsi="Arial Black" w:cstheme="majorBidi"/>
      <w:bCs/>
      <w:sz w:val="28"/>
      <w:szCs w:val="26"/>
    </w:rPr>
  </w:style>
  <w:style w:type="paragraph" w:styleId="Heading3">
    <w:name w:val="heading 3"/>
    <w:basedOn w:val="Normal"/>
    <w:next w:val="Normal"/>
    <w:qFormat/>
    <w:rsid w:val="00F20745"/>
    <w:pPr>
      <w:keepNext/>
      <w:spacing w:before="240" w:after="60"/>
      <w:outlineLvl w:val="2"/>
    </w:pPr>
    <w:rPr>
      <w:rFonts w:cs="Arial"/>
      <w:b/>
      <w:bCs/>
      <w:sz w:val="26"/>
      <w:szCs w:val="26"/>
    </w:rPr>
  </w:style>
  <w:style w:type="paragraph" w:styleId="Heading4">
    <w:name w:val="heading 4"/>
    <w:basedOn w:val="Normal"/>
    <w:next w:val="Normal"/>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rPr>
      <w:sz w:val="18"/>
    </w:rPr>
  </w:style>
  <w:style w:type="character" w:styleId="PageNumber">
    <w:name w:val="page number"/>
    <w:rPr>
      <w:rFonts w:ascii="Arial" w:hAnsi="Arial"/>
      <w:sz w:val="18"/>
    </w:rPr>
  </w:style>
  <w:style w:type="paragraph" w:styleId="BodyText">
    <w:name w:val="Body Text"/>
    <w:basedOn w:val="Normal"/>
    <w:pPr>
      <w:tabs>
        <w:tab w:val="right" w:pos="8640"/>
      </w:tabs>
      <w:spacing w:after="280"/>
    </w:pPr>
    <w:rPr>
      <w:rFonts w:ascii="Garamond" w:hAnsi="Garamond"/>
      <w:spacing w:val="-2"/>
      <w:lang w:val="en-US"/>
    </w:rPr>
  </w:style>
  <w:style w:type="paragraph" w:customStyle="1" w:styleId="cuadro">
    <w:name w:val="cuadro"/>
    <w:basedOn w:val="Heading1"/>
    <w:pPr>
      <w:widowControl w:val="0"/>
      <w:spacing w:after="0"/>
      <w:outlineLvl w:val="9"/>
    </w:pPr>
    <w:rPr>
      <w:b w:val="0"/>
      <w:lang w:val="es-ES_tradnl"/>
    </w:rPr>
  </w:style>
  <w:style w:type="paragraph" w:styleId="Title">
    <w:name w:val="Title"/>
    <w:basedOn w:val="Normal"/>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uadro0">
    <w:name w:val="Cuadro"/>
    <w:pPr>
      <w:widowControl w:val="0"/>
      <w:spacing w:before="120" w:after="120" w:line="320" w:lineRule="auto"/>
    </w:pPr>
    <w:rPr>
      <w:rFonts w:ascii="Arial" w:hAnsi="Arial"/>
      <w:lang w:val="fr-FR" w:eastAsia="en-US"/>
    </w:rPr>
  </w:style>
  <w:style w:type="paragraph" w:styleId="BodyText2">
    <w:name w:val="Body Text 2"/>
    <w:basedOn w:val="Normal"/>
  </w:style>
  <w:style w:type="paragraph" w:customStyle="1" w:styleId="Codigo">
    <w:name w:val="Codigo"/>
    <w:basedOn w:val="Normal"/>
    <w:rPr>
      <w:rFonts w:ascii="Courier (W1)" w:hAnsi="Courier (W1)"/>
      <w:sz w:val="18"/>
      <w:lang w:val="en-US"/>
    </w:rPr>
  </w:style>
  <w:style w:type="paragraph" w:customStyle="1" w:styleId="contenido">
    <w:name w:val="contenido"/>
    <w:basedOn w:val="Normal"/>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Bibliografia">
    <w:name w:val="Bibliografia"/>
    <w:basedOn w:val="Normal"/>
    <w:autoRedefine/>
    <w:pPr>
      <w:numPr>
        <w:numId w:val="1"/>
      </w:numPr>
    </w:pPr>
    <w:rPr>
      <w:snapToGrid w:val="0"/>
      <w:color w:val="000000"/>
      <w:lang w:val="en-US" w:eastAsia="es-ES"/>
    </w:rPr>
  </w:style>
  <w:style w:type="paragraph" w:styleId="TOC1">
    <w:name w:val="toc 1"/>
    <w:basedOn w:val="Normal"/>
    <w:next w:val="Normal"/>
    <w:autoRedefine/>
    <w:semiHidden/>
    <w:pPr>
      <w:spacing w:before="360" w:after="360"/>
    </w:pPr>
    <w:rPr>
      <w:b/>
      <w:caps/>
      <w:u w:val="single"/>
    </w:rPr>
  </w:style>
  <w:style w:type="paragraph" w:styleId="TOC2">
    <w:name w:val="toc 2"/>
    <w:basedOn w:val="Normal"/>
    <w:next w:val="Normal"/>
    <w:autoRedefine/>
    <w:semiHidden/>
    <w:rPr>
      <w:b/>
      <w:smallCaps/>
    </w:rPr>
  </w:style>
  <w:style w:type="paragraph" w:styleId="TOC3">
    <w:name w:val="toc 3"/>
    <w:basedOn w:val="Normal"/>
    <w:next w:val="Normal"/>
    <w:autoRedefine/>
    <w:semiHidden/>
    <w:rPr>
      <w:smallCaps/>
    </w:r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Heading1-FormatOnly">
    <w:name w:val="Heading 1 - Format Only"/>
    <w:basedOn w:val="Heading1"/>
    <w:pPr>
      <w:outlineLvl w:val="9"/>
    </w:pPr>
  </w:style>
  <w:style w:type="paragraph" w:customStyle="1" w:styleId="Comment">
    <w:name w:val="Comment"/>
    <w:basedOn w:val="Normal"/>
    <w:rPr>
      <w:i/>
      <w:color w:val="000080"/>
    </w:rPr>
  </w:style>
  <w:style w:type="paragraph" w:customStyle="1" w:styleId="Table-Text">
    <w:name w:val="Table - Text"/>
    <w:basedOn w:val="Normal"/>
    <w:pPr>
      <w:spacing w:before="60" w:after="60"/>
    </w:pPr>
    <w:rPr>
      <w:lang w:val="en-US"/>
    </w:rPr>
  </w:style>
  <w:style w:type="paragraph" w:customStyle="1" w:styleId="Table-ColHead">
    <w:name w:val="Table - Col. Head"/>
    <w:basedOn w:val="Normal"/>
    <w:pPr>
      <w:keepNext/>
      <w:spacing w:before="60" w:after="60"/>
    </w:pPr>
    <w:rPr>
      <w:b/>
      <w:noProof/>
      <w:sz w:val="18"/>
    </w:rPr>
  </w:style>
  <w:style w:type="paragraph" w:customStyle="1" w:styleId="Deliverable">
    <w:name w:val="Deliverable"/>
    <w:basedOn w:val="Normal"/>
    <w:pPr>
      <w:spacing w:after="60"/>
      <w:ind w:left="288" w:hanging="288"/>
    </w:pPr>
    <w:rPr>
      <w:lang w:val="en-US"/>
    </w:rPr>
  </w:style>
  <w:style w:type="paragraph" w:customStyle="1" w:styleId="FooterFirst">
    <w:name w:val="Footer First"/>
    <w:basedOn w:val="Footer"/>
    <w:pPr>
      <w:keepLines/>
      <w:tabs>
        <w:tab w:val="clear" w:pos="4419"/>
        <w:tab w:val="clear" w:pos="8838"/>
        <w:tab w:val="center" w:pos="4320"/>
      </w:tabs>
      <w:jc w:val="center"/>
    </w:pPr>
    <w:rPr>
      <w:rFonts w:ascii="Garamond" w:hAnsi="Garamond"/>
      <w:spacing w:val="-2"/>
      <w:sz w:val="24"/>
      <w:lang w:val="en-US"/>
    </w:rPr>
  </w:style>
  <w:style w:type="paragraph" w:styleId="Caption">
    <w:name w:val="caption"/>
    <w:basedOn w:val="Normal"/>
    <w:next w:val="Normal"/>
    <w:semiHidden/>
    <w:unhideWhenUsed/>
    <w:qFormat/>
    <w:pPr>
      <w:spacing w:after="200"/>
    </w:pPr>
    <w:rPr>
      <w:b/>
      <w:bCs/>
      <w:color w:val="4F81BD" w:themeColor="accent1"/>
      <w:sz w:val="18"/>
      <w:szCs w:val="18"/>
    </w:rPr>
  </w:style>
  <w:style w:type="paragraph" w:styleId="TableofFigures">
    <w:name w:val="table of figures"/>
    <w:basedOn w:val="Normal"/>
    <w:next w:val="Normal"/>
    <w:semiHidden/>
    <w:pPr>
      <w:ind w:left="400" w:hanging="400"/>
    </w:pPr>
  </w:style>
  <w:style w:type="paragraph" w:customStyle="1" w:styleId="Titre21">
    <w:name w:val="Titre 21"/>
    <w:basedOn w:val="Normal"/>
    <w:rPr>
      <w:snapToGrid w:val="0"/>
      <w:color w:val="000000"/>
      <w:sz w:val="28"/>
      <w:lang w:eastAsia="es-ES"/>
    </w:rPr>
  </w:style>
  <w:style w:type="paragraph" w:customStyle="1" w:styleId="T-Lista1">
    <w:name w:val="T-Lista1"/>
    <w:basedOn w:val="Normal"/>
    <w:pPr>
      <w:tabs>
        <w:tab w:val="left" w:pos="-993"/>
      </w:tabs>
      <w:ind w:left="567" w:hanging="425"/>
    </w:pPr>
    <w:rPr>
      <w:noProof/>
      <w:color w:val="000000"/>
    </w:rPr>
  </w:style>
  <w:style w:type="paragraph" w:customStyle="1" w:styleId="BodyText-Elegant">
    <w:name w:val="Body Text - Elegant"/>
    <w:basedOn w:val="Normal"/>
    <w:pPr>
      <w:spacing w:line="280" w:lineRule="exact"/>
    </w:pPr>
    <w:rPr>
      <w:rFonts w:ascii="Garamond" w:hAnsi="Garamond"/>
      <w:lang w:val="en-US"/>
    </w:rPr>
  </w:style>
  <w:style w:type="paragraph" w:customStyle="1" w:styleId="citacin">
    <w:name w:val="citación"/>
    <w:basedOn w:val="Normal"/>
    <w:autoRedefine/>
    <w:pPr>
      <w:ind w:left="3828"/>
    </w:pPr>
    <w:rPr>
      <w:i/>
      <w:sz w:val="16"/>
    </w:rPr>
  </w:style>
  <w:style w:type="paragraph" w:customStyle="1" w:styleId="Pullquote-Elegant">
    <w:name w:val="Pullquote - Elegant"/>
    <w:basedOn w:val="BodyText-Elegant"/>
    <w:pPr>
      <w:pBdr>
        <w:top w:val="double" w:sz="6" w:space="1" w:color="800080"/>
        <w:bottom w:val="double" w:sz="6" w:space="3" w:color="800080"/>
      </w:pBdr>
      <w:spacing w:line="240" w:lineRule="auto"/>
      <w:jc w:val="center"/>
    </w:pPr>
    <w:rPr>
      <w:i/>
      <w:color w:val="800080"/>
      <w:lang w:val="es-CO"/>
    </w:rPr>
  </w:style>
  <w:style w:type="paragraph" w:styleId="ListBullet">
    <w:name w:val="List Bullet"/>
    <w:basedOn w:val="Normal"/>
    <w:autoRedefine/>
    <w:pPr>
      <w:numPr>
        <w:numId w:val="2"/>
      </w:numPr>
    </w:pPr>
  </w:style>
  <w:style w:type="paragraph" w:styleId="List">
    <w:name w:val="List"/>
    <w:basedOn w:val="Normal"/>
    <w:pPr>
      <w:widowControl w:val="0"/>
      <w:tabs>
        <w:tab w:val="num" w:pos="360"/>
      </w:tabs>
      <w:ind w:left="360" w:hanging="360"/>
    </w:pPr>
    <w:rPr>
      <w:color w:val="000000"/>
      <w:lang w:val="es-ES_tradnl" w:eastAsia="es-ES"/>
    </w:rPr>
  </w:style>
  <w:style w:type="paragraph" w:customStyle="1" w:styleId="Vieta">
    <w:name w:val="Viñeta"/>
    <w:basedOn w:val="Normal"/>
    <w:autoRedefine/>
    <w:pPr>
      <w:keepLines/>
      <w:tabs>
        <w:tab w:val="num" w:pos="360"/>
      </w:tabs>
      <w:ind w:left="360" w:hanging="360"/>
    </w:pPr>
    <w:rPr>
      <w:lang w:val="es-MX"/>
    </w:rPr>
  </w:style>
  <w:style w:type="paragraph" w:customStyle="1" w:styleId="fig">
    <w:name w:val="fig"/>
    <w:basedOn w:val="Normal"/>
    <w:pPr>
      <w:jc w:val="center"/>
    </w:pPr>
    <w:rPr>
      <w:sz w:val="16"/>
    </w:rPr>
  </w:style>
  <w:style w:type="paragraph" w:styleId="BodyTextIndent">
    <w:name w:val="Body Text Indent"/>
    <w:basedOn w:val="Normal"/>
    <w:pPr>
      <w:ind w:left="1134" w:hanging="1134"/>
    </w:pPr>
  </w:style>
  <w:style w:type="paragraph" w:customStyle="1" w:styleId="Titulotabla">
    <w:name w:val="Titulotabla"/>
    <w:basedOn w:val="Normal"/>
    <w:rPr>
      <w:b/>
      <w:smallCaps/>
      <w:sz w:val="16"/>
    </w:rPr>
  </w:style>
  <w:style w:type="paragraph" w:customStyle="1" w:styleId="IdReq">
    <w:name w:val="IdReq"/>
    <w:basedOn w:val="Comment"/>
    <w:rPr>
      <w:b/>
      <w:i w:val="0"/>
      <w:color w:val="00000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sid w:val="00F06045"/>
    <w:rPr>
      <w:vertAlign w:val="superscript"/>
    </w:rPr>
  </w:style>
  <w:style w:type="paragraph" w:styleId="NormalWeb">
    <w:name w:val="Normal (Web)"/>
    <w:basedOn w:val="Normal"/>
    <w:rsid w:val="002E1A03"/>
    <w:pPr>
      <w:spacing w:before="100" w:beforeAutospacing="1" w:after="100" w:afterAutospacing="1"/>
    </w:pPr>
    <w:rPr>
      <w:lang w:val="en-US"/>
    </w:rPr>
  </w:style>
  <w:style w:type="character" w:styleId="CommentReference">
    <w:name w:val="annotation reference"/>
    <w:rsid w:val="00B00EBF"/>
    <w:rPr>
      <w:sz w:val="16"/>
      <w:szCs w:val="16"/>
    </w:rPr>
  </w:style>
  <w:style w:type="paragraph" w:styleId="CommentText">
    <w:name w:val="annotation text"/>
    <w:basedOn w:val="Normal"/>
    <w:link w:val="CommentTextChar"/>
    <w:rsid w:val="00B00EBF"/>
  </w:style>
  <w:style w:type="character" w:customStyle="1" w:styleId="CommentTextChar">
    <w:name w:val="Comment Text Char"/>
    <w:link w:val="CommentText"/>
    <w:rsid w:val="00B00EBF"/>
    <w:rPr>
      <w:rFonts w:ascii="Arial" w:hAnsi="Arial"/>
      <w:lang w:eastAsia="en-US"/>
    </w:rPr>
  </w:style>
  <w:style w:type="paragraph" w:styleId="CommentSubject">
    <w:name w:val="annotation subject"/>
    <w:basedOn w:val="CommentText"/>
    <w:next w:val="CommentText"/>
    <w:link w:val="CommentSubjectChar"/>
    <w:rsid w:val="00B00EBF"/>
    <w:rPr>
      <w:b/>
      <w:bCs/>
    </w:rPr>
  </w:style>
  <w:style w:type="character" w:customStyle="1" w:styleId="CommentSubjectChar">
    <w:name w:val="Comment Subject Char"/>
    <w:link w:val="CommentSubject"/>
    <w:rsid w:val="00B00EBF"/>
    <w:rPr>
      <w:rFonts w:ascii="Arial" w:hAnsi="Arial"/>
      <w:b/>
      <w:bCs/>
      <w:lang w:eastAsia="en-US"/>
    </w:rPr>
  </w:style>
  <w:style w:type="paragraph" w:styleId="BalloonText">
    <w:name w:val="Balloon Text"/>
    <w:basedOn w:val="Normal"/>
    <w:link w:val="BalloonTextChar"/>
    <w:rsid w:val="00B00EBF"/>
    <w:rPr>
      <w:rFonts w:ascii="Tahoma" w:hAnsi="Tahoma" w:cs="Tahoma"/>
      <w:sz w:val="16"/>
      <w:szCs w:val="16"/>
    </w:rPr>
  </w:style>
  <w:style w:type="character" w:customStyle="1" w:styleId="BalloonTextChar">
    <w:name w:val="Balloon Text Char"/>
    <w:link w:val="BalloonText"/>
    <w:rsid w:val="00B00EBF"/>
    <w:rPr>
      <w:rFonts w:ascii="Tahoma" w:hAnsi="Tahoma" w:cs="Tahoma"/>
      <w:sz w:val="16"/>
      <w:szCs w:val="16"/>
      <w:lang w:eastAsia="en-US"/>
    </w:rPr>
  </w:style>
  <w:style w:type="character" w:customStyle="1" w:styleId="Heading2Char">
    <w:name w:val="Heading 2 Char"/>
    <w:basedOn w:val="DefaultParagraphFont"/>
    <w:link w:val="Heading2"/>
    <w:uiPriority w:val="9"/>
    <w:rsid w:val="00C97592"/>
    <w:rPr>
      <w:rFonts w:ascii="Arial Black" w:eastAsiaTheme="majorEastAsia" w:hAnsi="Arial Black" w:cstheme="majorBidi"/>
      <w:bCs/>
      <w:sz w:val="28"/>
      <w:szCs w:val="26"/>
      <w:lang w:eastAsia="en-US"/>
    </w:rPr>
  </w:style>
  <w:style w:type="paragraph" w:styleId="ListParagraph">
    <w:name w:val="List Paragraph"/>
    <w:basedOn w:val="Normal"/>
    <w:uiPriority w:val="34"/>
    <w:qFormat/>
    <w:rsid w:val="00F20745"/>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D30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leducoursEn-tte">
    <w:name w:val="Sigle du cours (En-tête)"/>
    <w:basedOn w:val="Normal"/>
    <w:uiPriority w:val="99"/>
    <w:rsid w:val="00855336"/>
    <w:pPr>
      <w:widowControl w:val="0"/>
      <w:tabs>
        <w:tab w:val="left" w:pos="360"/>
      </w:tabs>
      <w:autoSpaceDE w:val="0"/>
      <w:autoSpaceDN w:val="0"/>
      <w:adjustRightInd w:val="0"/>
      <w:spacing w:line="220" w:lineRule="atLeast"/>
      <w:textAlignment w:val="center"/>
    </w:pPr>
    <w:rPr>
      <w:rFonts w:ascii="KyrialSansProBlackCond" w:hAnsi="KyrialSansProBlackCond" w:cs="KyrialSansProBlackCond"/>
      <w:color w:val="000000"/>
      <w:spacing w:val="10"/>
      <w:lang w:val="fr-FR" w:eastAsia="fr-FR"/>
    </w:rPr>
  </w:style>
  <w:style w:type="paragraph" w:customStyle="1" w:styleId="titreducoursEn-tte">
    <w:name w:val="titre du cours (En-tête)"/>
    <w:basedOn w:val="Normal"/>
    <w:uiPriority w:val="99"/>
    <w:rsid w:val="00855336"/>
    <w:pPr>
      <w:widowControl w:val="0"/>
      <w:tabs>
        <w:tab w:val="left" w:pos="360"/>
      </w:tabs>
      <w:autoSpaceDE w:val="0"/>
      <w:autoSpaceDN w:val="0"/>
      <w:adjustRightInd w:val="0"/>
      <w:spacing w:line="200" w:lineRule="atLeast"/>
      <w:textAlignment w:val="center"/>
    </w:pPr>
    <w:rPr>
      <w:rFonts w:ascii="KyrialSansProLight" w:hAnsi="KyrialSansProLight" w:cs="KyrialSansProLight"/>
      <w:color w:val="000000"/>
      <w:sz w:val="18"/>
      <w:szCs w:val="18"/>
      <w:lang w:val="fr-FR" w:eastAsia="fr-FR"/>
    </w:rPr>
  </w:style>
  <w:style w:type="character" w:customStyle="1" w:styleId="Sigledecours">
    <w:name w:val="Sigle de cours"/>
    <w:uiPriority w:val="99"/>
    <w:rsid w:val="00855336"/>
    <w:rPr>
      <w:b/>
      <w:bCs/>
      <w:caps/>
    </w:rPr>
  </w:style>
  <w:style w:type="paragraph" w:customStyle="1" w:styleId="T2-FeuilledidentitContenu">
    <w:name w:val="T2 - Feuille d'identité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cs="KyrialSansProLightCond"/>
      <w:color w:val="000000"/>
      <w:spacing w:val="9"/>
      <w:sz w:val="44"/>
      <w:szCs w:val="44"/>
      <w:lang w:val="en-US" w:eastAsia="fr-FR"/>
    </w:rPr>
  </w:style>
  <w:style w:type="paragraph" w:customStyle="1" w:styleId="ChampsContenu">
    <w:name w:val="Champs (Contenu)"/>
    <w:basedOn w:val="Normal"/>
    <w:uiPriority w:val="99"/>
    <w:rsid w:val="00855336"/>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cs="KyrialSansProLightCond"/>
      <w:color w:val="000000"/>
      <w:sz w:val="20"/>
      <w:szCs w:val="20"/>
      <w:lang w:val="en-US" w:eastAsia="fr-FR"/>
    </w:rPr>
  </w:style>
  <w:style w:type="paragraph" w:customStyle="1" w:styleId="T3Contenu">
    <w:name w:val="T3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240" w:line="288" w:lineRule="auto"/>
      <w:textAlignment w:val="center"/>
    </w:pPr>
    <w:rPr>
      <w:rFonts w:ascii="KyrialSansProSemiBoldCond" w:hAnsi="KyrialSansProSemiBoldCond" w:cs="KyrialSansProSemiBoldCond"/>
      <w:b/>
      <w:bCs/>
      <w:color w:val="000000"/>
      <w:lang w:val="en-US" w:eastAsia="fr-FR"/>
    </w:rPr>
  </w:style>
  <w:style w:type="character" w:customStyle="1" w:styleId="FooterChar">
    <w:name w:val="Footer Char"/>
    <w:basedOn w:val="DefaultParagraphFont"/>
    <w:link w:val="Footer"/>
    <w:uiPriority w:val="99"/>
    <w:rsid w:val="00C97592"/>
    <w:rPr>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1957">
      <w:bodyDiv w:val="1"/>
      <w:marLeft w:val="0"/>
      <w:marRight w:val="0"/>
      <w:marTop w:val="0"/>
      <w:marBottom w:val="0"/>
      <w:divBdr>
        <w:top w:val="none" w:sz="0" w:space="0" w:color="auto"/>
        <w:left w:val="none" w:sz="0" w:space="0" w:color="auto"/>
        <w:bottom w:val="none" w:sz="0" w:space="0" w:color="auto"/>
        <w:right w:val="none" w:sz="0" w:space="0" w:color="auto"/>
      </w:divBdr>
    </w:div>
    <w:div w:id="43793387">
      <w:bodyDiv w:val="1"/>
      <w:marLeft w:val="0"/>
      <w:marRight w:val="0"/>
      <w:marTop w:val="0"/>
      <w:marBottom w:val="0"/>
      <w:divBdr>
        <w:top w:val="none" w:sz="0" w:space="0" w:color="auto"/>
        <w:left w:val="none" w:sz="0" w:space="0" w:color="auto"/>
        <w:bottom w:val="none" w:sz="0" w:space="0" w:color="auto"/>
        <w:right w:val="none" w:sz="0" w:space="0" w:color="auto"/>
      </w:divBdr>
    </w:div>
    <w:div w:id="73749561">
      <w:bodyDiv w:val="1"/>
      <w:marLeft w:val="0"/>
      <w:marRight w:val="0"/>
      <w:marTop w:val="0"/>
      <w:marBottom w:val="0"/>
      <w:divBdr>
        <w:top w:val="none" w:sz="0" w:space="0" w:color="auto"/>
        <w:left w:val="none" w:sz="0" w:space="0" w:color="auto"/>
        <w:bottom w:val="none" w:sz="0" w:space="0" w:color="auto"/>
        <w:right w:val="none" w:sz="0" w:space="0" w:color="auto"/>
      </w:divBdr>
    </w:div>
    <w:div w:id="143158826">
      <w:bodyDiv w:val="1"/>
      <w:marLeft w:val="0"/>
      <w:marRight w:val="0"/>
      <w:marTop w:val="0"/>
      <w:marBottom w:val="0"/>
      <w:divBdr>
        <w:top w:val="none" w:sz="0" w:space="0" w:color="auto"/>
        <w:left w:val="none" w:sz="0" w:space="0" w:color="auto"/>
        <w:bottom w:val="none" w:sz="0" w:space="0" w:color="auto"/>
        <w:right w:val="none" w:sz="0" w:space="0" w:color="auto"/>
      </w:divBdr>
    </w:div>
    <w:div w:id="289408021">
      <w:bodyDiv w:val="1"/>
      <w:marLeft w:val="0"/>
      <w:marRight w:val="0"/>
      <w:marTop w:val="0"/>
      <w:marBottom w:val="0"/>
      <w:divBdr>
        <w:top w:val="none" w:sz="0" w:space="0" w:color="auto"/>
        <w:left w:val="none" w:sz="0" w:space="0" w:color="auto"/>
        <w:bottom w:val="none" w:sz="0" w:space="0" w:color="auto"/>
        <w:right w:val="none" w:sz="0" w:space="0" w:color="auto"/>
      </w:divBdr>
    </w:div>
    <w:div w:id="390426325">
      <w:bodyDiv w:val="1"/>
      <w:marLeft w:val="0"/>
      <w:marRight w:val="0"/>
      <w:marTop w:val="0"/>
      <w:marBottom w:val="0"/>
      <w:divBdr>
        <w:top w:val="none" w:sz="0" w:space="0" w:color="auto"/>
        <w:left w:val="none" w:sz="0" w:space="0" w:color="auto"/>
        <w:bottom w:val="none" w:sz="0" w:space="0" w:color="auto"/>
        <w:right w:val="none" w:sz="0" w:space="0" w:color="auto"/>
      </w:divBdr>
    </w:div>
    <w:div w:id="534392449">
      <w:bodyDiv w:val="1"/>
      <w:marLeft w:val="0"/>
      <w:marRight w:val="0"/>
      <w:marTop w:val="0"/>
      <w:marBottom w:val="0"/>
      <w:divBdr>
        <w:top w:val="none" w:sz="0" w:space="0" w:color="auto"/>
        <w:left w:val="none" w:sz="0" w:space="0" w:color="auto"/>
        <w:bottom w:val="none" w:sz="0" w:space="0" w:color="auto"/>
        <w:right w:val="none" w:sz="0" w:space="0" w:color="auto"/>
      </w:divBdr>
    </w:div>
    <w:div w:id="657657560">
      <w:bodyDiv w:val="1"/>
      <w:marLeft w:val="0"/>
      <w:marRight w:val="0"/>
      <w:marTop w:val="0"/>
      <w:marBottom w:val="0"/>
      <w:divBdr>
        <w:top w:val="none" w:sz="0" w:space="0" w:color="auto"/>
        <w:left w:val="none" w:sz="0" w:space="0" w:color="auto"/>
        <w:bottom w:val="none" w:sz="0" w:space="0" w:color="auto"/>
        <w:right w:val="none" w:sz="0" w:space="0" w:color="auto"/>
      </w:divBdr>
    </w:div>
    <w:div w:id="971209578">
      <w:bodyDiv w:val="1"/>
      <w:marLeft w:val="0"/>
      <w:marRight w:val="0"/>
      <w:marTop w:val="0"/>
      <w:marBottom w:val="0"/>
      <w:divBdr>
        <w:top w:val="none" w:sz="0" w:space="0" w:color="auto"/>
        <w:left w:val="none" w:sz="0" w:space="0" w:color="auto"/>
        <w:bottom w:val="none" w:sz="0" w:space="0" w:color="auto"/>
        <w:right w:val="none" w:sz="0" w:space="0" w:color="auto"/>
      </w:divBdr>
    </w:div>
    <w:div w:id="1630083992">
      <w:bodyDiv w:val="1"/>
      <w:marLeft w:val="0"/>
      <w:marRight w:val="0"/>
      <w:marTop w:val="0"/>
      <w:marBottom w:val="0"/>
      <w:divBdr>
        <w:top w:val="none" w:sz="0" w:space="0" w:color="auto"/>
        <w:left w:val="none" w:sz="0" w:space="0" w:color="auto"/>
        <w:bottom w:val="none" w:sz="0" w:space="0" w:color="auto"/>
        <w:right w:val="none" w:sz="0" w:space="0" w:color="auto"/>
      </w:divBdr>
    </w:div>
    <w:div w:id="1958562303">
      <w:bodyDiv w:val="1"/>
      <w:marLeft w:val="0"/>
      <w:marRight w:val="0"/>
      <w:marTop w:val="0"/>
      <w:marBottom w:val="0"/>
      <w:divBdr>
        <w:top w:val="none" w:sz="0" w:space="0" w:color="auto"/>
        <w:left w:val="none" w:sz="0" w:space="0" w:color="auto"/>
        <w:bottom w:val="none" w:sz="0" w:space="0" w:color="auto"/>
        <w:right w:val="none" w:sz="0" w:space="0" w:color="auto"/>
      </w:divBdr>
    </w:div>
    <w:div w:id="21053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6D86CAF269524EADEC7708486FA7F2" ma:contentTypeVersion="11" ma:contentTypeDescription="Crée un document." ma:contentTypeScope="" ma:versionID="e3c4b13c8233b911285679d8d6ac130f">
  <xsd:schema xmlns:xsd="http://www.w3.org/2001/XMLSchema" xmlns:xs="http://www.w3.org/2001/XMLSchema" xmlns:p="http://schemas.microsoft.com/office/2006/metadata/properties" xmlns:ns3="d6c14ee7-8980-47b8-a45f-501a91f00812" xmlns:ns4="9f05bc48-1a27-477b-aaa5-3a456dc5f7a5" targetNamespace="http://schemas.microsoft.com/office/2006/metadata/properties" ma:root="true" ma:fieldsID="7eb5c59c592a1138ceca60e6bbe224cd" ns3:_="" ns4:_="">
    <xsd:import namespace="d6c14ee7-8980-47b8-a45f-501a91f00812"/>
    <xsd:import namespace="9f05bc48-1a27-477b-aaa5-3a456dc5f7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14ee7-8980-47b8-a45f-501a91f0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05bc48-1a27-477b-aaa5-3a456dc5f7a5"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5C9D6B-F2AA-4519-8A43-C3E6609C6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14ee7-8980-47b8-a45f-501a91f00812"/>
    <ds:schemaRef ds:uri="9f05bc48-1a27-477b-aaa5-3a456dc5f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B0711-1582-47EA-B26C-13B0CC089935}">
  <ds:schemaRefs>
    <ds:schemaRef ds:uri="http://schemas.openxmlformats.org/officeDocument/2006/bibliography"/>
  </ds:schemaRefs>
</ds:datastoreItem>
</file>

<file path=customXml/itemProps3.xml><?xml version="1.0" encoding="utf-8"?>
<ds:datastoreItem xmlns:ds="http://schemas.openxmlformats.org/officeDocument/2006/customXml" ds:itemID="{2CE2AE73-AE1D-4613-81D0-D1FE00247B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38888A-904E-47E9-B326-727F547E9D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1-5-CC-PACS-SIIF.dot</Template>
  <TotalTime>37</TotalTime>
  <Pages>11</Pages>
  <Words>3125</Words>
  <Characters>17815</Characters>
  <Application>Microsoft Office Word</Application>
  <DocSecurity>0</DocSecurity>
  <Lines>148</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Apéndice C - Plan de Configuración de Software Genérico</vt:lpstr>
      <vt:lpstr>Apéndice C - Plan de Configuración de Software Genérico</vt:lpstr>
    </vt:vector>
  </TitlesOfParts>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Apéndice C - Plan de Configuración de Software Genérico</dc:title>
  <dc:creator>Rubby</dc:creator>
  <cp:lastModifiedBy>gonzalo romero</cp:lastModifiedBy>
  <cp:revision>3</cp:revision>
  <cp:lastPrinted>2006-07-17T18:34:00Z</cp:lastPrinted>
  <dcterms:created xsi:type="dcterms:W3CDTF">2022-10-03T15:20:00Z</dcterms:created>
  <dcterms:modified xsi:type="dcterms:W3CDTF">2022-10-06T14:20:00Z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0x010100866D86CAF269524EADEC7708486FA7F2</vt:lpwstr>
  </property>
</Properties>
</file>