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01D4" w14:textId="227BFDF6" w:rsidR="005B1BD9" w:rsidRPr="00590873" w:rsidRDefault="005B1BD9" w:rsidP="005B1BD9">
      <w:pPr>
        <w:jc w:val="center"/>
        <w:rPr>
          <w:rFonts w:asciiTheme="minorHAnsi" w:hAnsiTheme="minorHAnsi" w:cstheme="minorHAnsi"/>
          <w:b/>
          <w:bCs/>
          <w:u w:val="single"/>
        </w:rPr>
      </w:pPr>
      <w:r w:rsidRPr="00590873">
        <w:rPr>
          <w:rFonts w:asciiTheme="minorHAnsi" w:hAnsiTheme="minorHAnsi" w:cstheme="minorHAnsi"/>
          <w:b/>
          <w:bCs/>
        </w:rPr>
        <w:t>Modélisation en langage R de</w:t>
      </w:r>
      <w:r>
        <w:rPr>
          <w:rFonts w:asciiTheme="minorHAnsi" w:hAnsiTheme="minorHAnsi" w:cstheme="minorHAnsi"/>
          <w:b/>
          <w:bCs/>
        </w:rPr>
        <w:t>s</w:t>
      </w:r>
      <w:r w:rsidRPr="00590873">
        <w:rPr>
          <w:rFonts w:asciiTheme="minorHAnsi" w:hAnsiTheme="minorHAnsi" w:cstheme="minorHAnsi"/>
          <w:b/>
          <w:bCs/>
        </w:rPr>
        <w:t xml:space="preserve"> tâche</w:t>
      </w:r>
      <w:r>
        <w:rPr>
          <w:rFonts w:asciiTheme="minorHAnsi" w:hAnsiTheme="minorHAnsi" w:cstheme="minorHAnsi"/>
          <w:b/>
          <w:bCs/>
        </w:rPr>
        <w:t>s</w:t>
      </w:r>
      <w:r w:rsidRPr="00590873">
        <w:rPr>
          <w:rFonts w:asciiTheme="minorHAnsi" w:hAnsiTheme="minorHAnsi" w:cstheme="minorHAnsi"/>
          <w:b/>
          <w:bCs/>
        </w:rPr>
        <w:t xml:space="preserve"> 1</w:t>
      </w:r>
      <w:r>
        <w:rPr>
          <w:rFonts w:asciiTheme="minorHAnsi" w:hAnsiTheme="minorHAnsi" w:cstheme="minorHAnsi"/>
          <w:b/>
          <w:bCs/>
        </w:rPr>
        <w:t xml:space="preserve"> et 2</w:t>
      </w:r>
      <w:r w:rsidRPr="00590873">
        <w:rPr>
          <w:rFonts w:asciiTheme="minorHAnsi" w:hAnsiTheme="minorHAnsi" w:cstheme="minorHAnsi"/>
          <w:b/>
          <w:bCs/>
        </w:rPr>
        <w:t xml:space="preserve"> de la phase </w:t>
      </w:r>
      <w:r>
        <w:rPr>
          <w:rFonts w:asciiTheme="minorHAnsi" w:hAnsiTheme="minorHAnsi" w:cstheme="minorHAnsi"/>
          <w:b/>
          <w:bCs/>
        </w:rPr>
        <w:t>1</w:t>
      </w:r>
      <w:r w:rsidRPr="00590873">
        <w:rPr>
          <w:rFonts w:asciiTheme="minorHAnsi" w:hAnsiTheme="minorHAnsi" w:cstheme="minorHAnsi"/>
          <w:b/>
          <w:bCs/>
        </w:rPr>
        <w:t xml:space="preserve"> de l’objectif </w:t>
      </w:r>
      <w:r>
        <w:rPr>
          <w:rFonts w:asciiTheme="minorHAnsi" w:hAnsiTheme="minorHAnsi" w:cstheme="minorHAnsi"/>
          <w:b/>
          <w:bCs/>
        </w:rPr>
        <w:t>7</w:t>
      </w:r>
      <w:r w:rsidRPr="00590873">
        <w:rPr>
          <w:rFonts w:asciiTheme="minorHAnsi" w:hAnsiTheme="minorHAnsi" w:cstheme="minorHAnsi"/>
          <w:b/>
          <w:bCs/>
        </w:rPr>
        <w:t xml:space="preserve"> et affichage </w:t>
      </w:r>
      <w:r w:rsidRPr="005B1BD9">
        <w:rPr>
          <w:rFonts w:asciiTheme="minorHAnsi" w:hAnsiTheme="minorHAnsi" w:cstheme="minorHAnsi"/>
          <w:b/>
          <w:bCs/>
        </w:rPr>
        <w:t xml:space="preserve">et analyse en profondeur </w:t>
      </w:r>
      <w:r w:rsidRPr="00590873">
        <w:rPr>
          <w:rFonts w:asciiTheme="minorHAnsi" w:hAnsiTheme="minorHAnsi" w:cstheme="minorHAnsi"/>
          <w:b/>
          <w:bCs/>
        </w:rPr>
        <w:t>des résultats fournis par le code R implémentant l</w:t>
      </w:r>
      <w:r>
        <w:rPr>
          <w:rFonts w:asciiTheme="minorHAnsi" w:hAnsiTheme="minorHAnsi" w:cstheme="minorHAnsi"/>
          <w:b/>
          <w:bCs/>
        </w:rPr>
        <w:t>es</w:t>
      </w:r>
      <w:r w:rsidRPr="00590873">
        <w:rPr>
          <w:rFonts w:asciiTheme="minorHAnsi" w:hAnsiTheme="minorHAnsi" w:cstheme="minorHAnsi"/>
          <w:b/>
          <w:bCs/>
        </w:rPr>
        <w:t xml:space="preserve"> tâche</w:t>
      </w:r>
      <w:r>
        <w:rPr>
          <w:rFonts w:asciiTheme="minorHAnsi" w:hAnsiTheme="minorHAnsi" w:cstheme="minorHAnsi"/>
          <w:b/>
          <w:bCs/>
        </w:rPr>
        <w:t>s</w:t>
      </w:r>
      <w:r w:rsidRPr="00590873">
        <w:rPr>
          <w:rFonts w:asciiTheme="minorHAnsi" w:hAnsiTheme="minorHAnsi" w:cstheme="minorHAnsi"/>
          <w:b/>
          <w:bCs/>
        </w:rPr>
        <w:t xml:space="preserve"> 1 </w:t>
      </w:r>
      <w:r>
        <w:rPr>
          <w:rFonts w:asciiTheme="minorHAnsi" w:hAnsiTheme="minorHAnsi" w:cstheme="minorHAnsi"/>
          <w:b/>
          <w:bCs/>
        </w:rPr>
        <w:t xml:space="preserve">et 2 </w:t>
      </w:r>
      <w:r w:rsidRPr="00590873">
        <w:rPr>
          <w:rFonts w:asciiTheme="minorHAnsi" w:hAnsiTheme="minorHAnsi" w:cstheme="minorHAnsi"/>
          <w:b/>
          <w:bCs/>
        </w:rPr>
        <w:t xml:space="preserve">de la phase </w:t>
      </w:r>
      <w:r>
        <w:rPr>
          <w:rFonts w:asciiTheme="minorHAnsi" w:hAnsiTheme="minorHAnsi" w:cstheme="minorHAnsi"/>
          <w:b/>
          <w:bCs/>
        </w:rPr>
        <w:t>1</w:t>
      </w:r>
      <w:r w:rsidRPr="00590873">
        <w:rPr>
          <w:rFonts w:asciiTheme="minorHAnsi" w:hAnsiTheme="minorHAnsi" w:cstheme="minorHAnsi"/>
          <w:b/>
          <w:bCs/>
        </w:rPr>
        <w:t xml:space="preserve"> de l’objectif </w:t>
      </w:r>
      <w:r>
        <w:rPr>
          <w:rFonts w:asciiTheme="minorHAnsi" w:hAnsiTheme="minorHAnsi" w:cstheme="minorHAnsi"/>
          <w:b/>
          <w:bCs/>
        </w:rPr>
        <w:t>7</w:t>
      </w:r>
    </w:p>
    <w:p w14:paraId="0C85FAE2" w14:textId="77777777" w:rsidR="005B1BD9" w:rsidRPr="00590873" w:rsidRDefault="005B1BD9" w:rsidP="005B1BD9">
      <w:pPr>
        <w:jc w:val="both"/>
        <w:rPr>
          <w:rFonts w:asciiTheme="minorHAnsi" w:hAnsiTheme="minorHAnsi" w:cstheme="minorHAnsi"/>
          <w:b/>
          <w:bCs/>
          <w:u w:val="single"/>
        </w:rPr>
      </w:pPr>
    </w:p>
    <w:p w14:paraId="69CACB00" w14:textId="77777777" w:rsidR="005B1BD9" w:rsidRPr="005B1BD9" w:rsidRDefault="005B1BD9" w:rsidP="005B1BD9">
      <w:pPr>
        <w:jc w:val="both"/>
        <w:rPr>
          <w:rFonts w:asciiTheme="minorHAnsi" w:hAnsiTheme="minorHAnsi" w:cstheme="minorHAnsi"/>
        </w:rPr>
      </w:pPr>
      <w:bookmarkStart w:id="0" w:name="_Hlk184822585"/>
      <w:r w:rsidRPr="005B1BD9">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23DAB96F" w14:textId="77777777" w:rsidR="005B1BD9" w:rsidRPr="005B1BD9" w:rsidRDefault="005B1BD9" w:rsidP="005B1BD9">
      <w:pPr>
        <w:jc w:val="both"/>
        <w:rPr>
          <w:rFonts w:asciiTheme="minorHAnsi" w:hAnsiTheme="minorHAnsi" w:cstheme="minorHAnsi"/>
        </w:rPr>
      </w:pPr>
    </w:p>
    <w:p w14:paraId="1908A986" w14:textId="65FF3EFB" w:rsidR="005B1BD9" w:rsidRPr="005B1BD9" w:rsidRDefault="005B1BD9" w:rsidP="005B1BD9">
      <w:pPr>
        <w:jc w:val="both"/>
        <w:rPr>
          <w:rFonts w:asciiTheme="minorHAnsi" w:hAnsiTheme="minorHAnsi" w:cstheme="minorHAnsi"/>
        </w:rPr>
      </w:pPr>
      <w:r w:rsidRPr="005B1BD9">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5B1BD9">
        <w:rPr>
          <w:rFonts w:asciiTheme="minorHAnsi" w:hAnsiTheme="minorHAnsi" w:cstheme="minorHAnsi"/>
        </w:rPr>
        <w:t xml:space="preserve"> tâche</w:t>
      </w:r>
      <w:r>
        <w:rPr>
          <w:rFonts w:asciiTheme="minorHAnsi" w:hAnsiTheme="minorHAnsi" w:cstheme="minorHAnsi"/>
        </w:rPr>
        <w:t>s</w:t>
      </w:r>
      <w:r w:rsidRPr="005B1BD9">
        <w:rPr>
          <w:rFonts w:asciiTheme="minorHAnsi" w:hAnsiTheme="minorHAnsi" w:cstheme="minorHAnsi"/>
        </w:rPr>
        <w:t xml:space="preserve"> 1</w:t>
      </w:r>
      <w:r>
        <w:rPr>
          <w:rFonts w:asciiTheme="minorHAnsi" w:hAnsiTheme="minorHAnsi" w:cstheme="minorHAnsi"/>
        </w:rPr>
        <w:t xml:space="preserve"> et 2</w:t>
      </w:r>
      <w:r w:rsidRPr="005B1BD9">
        <w:rPr>
          <w:rFonts w:asciiTheme="minorHAnsi" w:hAnsiTheme="minorHAnsi" w:cstheme="minorHAnsi"/>
        </w:rPr>
        <w:t xml:space="preserve"> de la phase </w:t>
      </w:r>
      <w:r>
        <w:rPr>
          <w:rFonts w:asciiTheme="minorHAnsi" w:hAnsiTheme="minorHAnsi" w:cstheme="minorHAnsi"/>
        </w:rPr>
        <w:t>1</w:t>
      </w:r>
      <w:r w:rsidRPr="005B1BD9">
        <w:rPr>
          <w:rFonts w:asciiTheme="minorHAnsi" w:hAnsiTheme="minorHAnsi" w:cstheme="minorHAnsi"/>
        </w:rPr>
        <w:t xml:space="preserve"> de l’objectif </w:t>
      </w:r>
      <w:r>
        <w:rPr>
          <w:rFonts w:asciiTheme="minorHAnsi" w:hAnsiTheme="minorHAnsi" w:cstheme="minorHAnsi"/>
        </w:rPr>
        <w:t>7</w:t>
      </w:r>
      <w:r w:rsidRPr="005B1BD9">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5B1BD9">
        <w:rPr>
          <w:rFonts w:asciiTheme="minorHAnsi" w:hAnsiTheme="minorHAnsi" w:cstheme="minorHAnsi"/>
        </w:rPr>
        <w:t xml:space="preserve"> tâche</w:t>
      </w:r>
      <w:r>
        <w:rPr>
          <w:rFonts w:asciiTheme="minorHAnsi" w:hAnsiTheme="minorHAnsi" w:cstheme="minorHAnsi"/>
        </w:rPr>
        <w:t>s</w:t>
      </w:r>
      <w:r w:rsidRPr="005B1BD9">
        <w:rPr>
          <w:rFonts w:asciiTheme="minorHAnsi" w:hAnsiTheme="minorHAnsi" w:cstheme="minorHAnsi"/>
        </w:rPr>
        <w:t xml:space="preserve"> 1</w:t>
      </w:r>
      <w:r>
        <w:rPr>
          <w:rFonts w:asciiTheme="minorHAnsi" w:hAnsiTheme="minorHAnsi" w:cstheme="minorHAnsi"/>
        </w:rPr>
        <w:t xml:space="preserve"> et 2</w:t>
      </w:r>
      <w:r w:rsidRPr="005B1BD9">
        <w:rPr>
          <w:rFonts w:asciiTheme="minorHAnsi" w:hAnsiTheme="minorHAnsi" w:cstheme="minorHAnsi"/>
        </w:rPr>
        <w:t xml:space="preserve"> de la phase </w:t>
      </w:r>
      <w:r>
        <w:rPr>
          <w:rFonts w:asciiTheme="minorHAnsi" w:hAnsiTheme="minorHAnsi" w:cstheme="minorHAnsi"/>
        </w:rPr>
        <w:t>1</w:t>
      </w:r>
      <w:r w:rsidRPr="005B1BD9">
        <w:rPr>
          <w:rFonts w:asciiTheme="minorHAnsi" w:hAnsiTheme="minorHAnsi" w:cstheme="minorHAnsi"/>
        </w:rPr>
        <w:t xml:space="preserve"> de l’objectif </w:t>
      </w:r>
      <w:r>
        <w:rPr>
          <w:rFonts w:asciiTheme="minorHAnsi" w:hAnsiTheme="minorHAnsi" w:cstheme="minorHAnsi"/>
        </w:rPr>
        <w:t>7</w:t>
      </w:r>
      <w:r w:rsidRPr="005B1BD9">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5B1BD9">
        <w:rPr>
          <w:rFonts w:asciiTheme="minorHAnsi" w:hAnsiTheme="minorHAnsi" w:cstheme="minorHAnsi"/>
        </w:rPr>
        <w:t xml:space="preserve"> tâche</w:t>
      </w:r>
      <w:r>
        <w:rPr>
          <w:rFonts w:asciiTheme="minorHAnsi" w:hAnsiTheme="minorHAnsi" w:cstheme="minorHAnsi"/>
        </w:rPr>
        <w:t>s</w:t>
      </w:r>
      <w:r w:rsidRPr="005B1BD9">
        <w:rPr>
          <w:rFonts w:asciiTheme="minorHAnsi" w:hAnsiTheme="minorHAnsi" w:cstheme="minorHAnsi"/>
        </w:rPr>
        <w:t xml:space="preserve"> 1</w:t>
      </w:r>
      <w:r>
        <w:rPr>
          <w:rFonts w:asciiTheme="minorHAnsi" w:hAnsiTheme="minorHAnsi" w:cstheme="minorHAnsi"/>
        </w:rPr>
        <w:t xml:space="preserve"> et 2</w:t>
      </w:r>
      <w:r w:rsidRPr="005B1BD9">
        <w:rPr>
          <w:rFonts w:asciiTheme="minorHAnsi" w:hAnsiTheme="minorHAnsi" w:cstheme="minorHAnsi"/>
        </w:rPr>
        <w:t xml:space="preserve"> de la phase </w:t>
      </w:r>
      <w:r>
        <w:rPr>
          <w:rFonts w:asciiTheme="minorHAnsi" w:hAnsiTheme="minorHAnsi" w:cstheme="minorHAnsi"/>
        </w:rPr>
        <w:t>1</w:t>
      </w:r>
      <w:r w:rsidRPr="005B1BD9">
        <w:rPr>
          <w:rFonts w:asciiTheme="minorHAnsi" w:hAnsiTheme="minorHAnsi" w:cstheme="minorHAnsi"/>
        </w:rPr>
        <w:t xml:space="preserve"> de l’objectif </w:t>
      </w:r>
      <w:r>
        <w:rPr>
          <w:rFonts w:asciiTheme="minorHAnsi" w:hAnsiTheme="minorHAnsi" w:cstheme="minorHAnsi"/>
        </w:rPr>
        <w:t>7</w:t>
      </w:r>
      <w:r w:rsidRPr="005B1BD9">
        <w:rPr>
          <w:rFonts w:asciiTheme="minorHAnsi" w:hAnsiTheme="minorHAnsi" w:cstheme="minorHAnsi"/>
        </w:rPr>
        <w:t>, du projet en science des données nommé « Canadian Fuel Consumption Ratings » :</w:t>
      </w:r>
    </w:p>
    <w:bookmarkEnd w:id="0"/>
    <w:p w14:paraId="16997232" w14:textId="77777777" w:rsidR="005B1BD9" w:rsidRDefault="005B1BD9" w:rsidP="005B1BD9">
      <w:pPr>
        <w:jc w:val="both"/>
        <w:rPr>
          <w:rFonts w:asciiTheme="minorHAnsi" w:hAnsiTheme="minorHAnsi" w:cstheme="minorHAnsi"/>
        </w:rPr>
      </w:pPr>
    </w:p>
    <w:p w14:paraId="77038D1D" w14:textId="15E1E84C" w:rsidR="005B1BD9" w:rsidRPr="00590873" w:rsidRDefault="005B1BD9" w:rsidP="005B1BD9">
      <w:pPr>
        <w:jc w:val="both"/>
        <w:rPr>
          <w:rFonts w:asciiTheme="minorHAnsi" w:hAnsiTheme="minorHAnsi" w:cstheme="minorHAnsi"/>
        </w:rPr>
      </w:pPr>
      <w:r w:rsidRPr="00590873">
        <w:rPr>
          <w:rFonts w:asciiTheme="minorHAnsi" w:hAnsiTheme="minorHAnsi" w:cstheme="minorHAnsi"/>
        </w:rPr>
        <w:t># Installation et chargement des bibliothèques nécessaires</w:t>
      </w:r>
    </w:p>
    <w:p w14:paraId="5E498E5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install.packages("dplyr")</w:t>
      </w:r>
    </w:p>
    <w:p w14:paraId="46E7774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install.packages("ggplot2")</w:t>
      </w:r>
    </w:p>
    <w:p w14:paraId="38D8A5E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install.packages("readr")</w:t>
      </w:r>
    </w:p>
    <w:p w14:paraId="6A6276F2" w14:textId="77777777" w:rsidR="005B1BD9" w:rsidRPr="00590873" w:rsidRDefault="005B1BD9" w:rsidP="005B1BD9">
      <w:pPr>
        <w:jc w:val="both"/>
        <w:rPr>
          <w:rFonts w:asciiTheme="minorHAnsi" w:hAnsiTheme="minorHAnsi" w:cstheme="minorHAnsi"/>
          <w:lang w:val="en-CA"/>
        </w:rPr>
      </w:pPr>
    </w:p>
    <w:p w14:paraId="5E7A19C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library(dplyr)</w:t>
      </w:r>
    </w:p>
    <w:p w14:paraId="0D3C98EE"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library(ggplot2)</w:t>
      </w:r>
    </w:p>
    <w:p w14:paraId="68C3929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library(readr)</w:t>
      </w:r>
    </w:p>
    <w:p w14:paraId="31DA8FAE" w14:textId="77777777" w:rsidR="005B1BD9" w:rsidRPr="00590873" w:rsidRDefault="005B1BD9" w:rsidP="005B1BD9">
      <w:pPr>
        <w:jc w:val="both"/>
        <w:rPr>
          <w:rFonts w:asciiTheme="minorHAnsi" w:hAnsiTheme="minorHAnsi" w:cstheme="minorHAnsi"/>
        </w:rPr>
      </w:pPr>
    </w:p>
    <w:p w14:paraId="28C6D93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Option pour afficher toutes les colonnes dans la console</w:t>
      </w:r>
    </w:p>
    <w:p w14:paraId="6F889029"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options(tibble.width = Inf)  # Affiche toutes les colonnes sans limite</w:t>
      </w:r>
    </w:p>
    <w:p w14:paraId="650F6C07" w14:textId="77777777" w:rsidR="005B1BD9" w:rsidRPr="00590873" w:rsidRDefault="005B1BD9" w:rsidP="005B1BD9">
      <w:pPr>
        <w:jc w:val="both"/>
        <w:rPr>
          <w:rFonts w:asciiTheme="minorHAnsi" w:hAnsiTheme="minorHAnsi" w:cstheme="minorHAnsi"/>
        </w:rPr>
      </w:pPr>
    </w:p>
    <w:p w14:paraId="1BB0418E"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Spécifier le chemin où se trouvent vos fichiers CSV</w:t>
      </w:r>
    </w:p>
    <w:p w14:paraId="53CFA579"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chemin_donnees &lt;- "C:/Users/lalop/OneDrive/Documentos/SCI 1402/"</w:t>
      </w:r>
    </w:p>
    <w:p w14:paraId="600BF855" w14:textId="77777777" w:rsidR="005B1BD9" w:rsidRPr="00590873" w:rsidRDefault="005B1BD9" w:rsidP="005B1BD9">
      <w:pPr>
        <w:jc w:val="both"/>
        <w:rPr>
          <w:rFonts w:asciiTheme="minorHAnsi" w:hAnsiTheme="minorHAnsi" w:cstheme="minorHAnsi"/>
        </w:rPr>
      </w:pPr>
    </w:p>
    <w:p w14:paraId="4642CBDD"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lastRenderedPageBreak/>
        <w:t># Liste des fichiers CSV des échantillons</w:t>
      </w:r>
    </w:p>
    <w:p w14:paraId="0B93C83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fichiers_echantillons &lt;- c('Sample_1_Completed_MY2015_Fuel_Consumption_Ratings.csv', </w:t>
      </w:r>
    </w:p>
    <w:p w14:paraId="3F747AD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'Sample_2_Completed_MY2015_Fuel_Consumption_Ratings.csv', </w:t>
      </w:r>
    </w:p>
    <w:p w14:paraId="7298441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'Sample_1_Completed_MY2016_Fuel_Consumption_Ratings.csv', </w:t>
      </w:r>
    </w:p>
    <w:p w14:paraId="56783D7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'Sample_2_Completed_MY2016_Fuel_Consumption_Ratings.csv', </w:t>
      </w:r>
    </w:p>
    <w:p w14:paraId="5DDA7FF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'Sample_1_Completed_MY2017_Fuel_Consumption_Ratings.csv', </w:t>
      </w:r>
    </w:p>
    <w:p w14:paraId="226B944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'Sample_2_Completed_MY2017_Fuel_Consumption_Ratings.csv',</w:t>
      </w:r>
    </w:p>
    <w:p w14:paraId="14250D9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'Sample_1_Completed_MY2018_Fuel_Consumption_Ratings.csv', </w:t>
      </w:r>
    </w:p>
    <w:p w14:paraId="6C87157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'Sample_2_Completed_MY2018_Fuel_Consumption_Ratings.csv', </w:t>
      </w:r>
    </w:p>
    <w:p w14:paraId="1550997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'Sample_1_Completed_MY2019_Fuel_Consumption_Ratings.csv', </w:t>
      </w:r>
    </w:p>
    <w:p w14:paraId="501BDBC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'Sample_2_Completed_MY2019_Fuel_Consumption_Ratings.csv', </w:t>
      </w:r>
    </w:p>
    <w:p w14:paraId="57CAEC3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'Sample_1_Completed_MY2020_Fuel_Consumption_Ratings.csv', </w:t>
      </w:r>
    </w:p>
    <w:p w14:paraId="1ED5813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'Sample_2_Completed_MY2020_Fuel_Consumption_Ratings.csv', </w:t>
      </w:r>
    </w:p>
    <w:p w14:paraId="7FCA85B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'Sample_1_Completed_MY2021_Fuel_Consumption_Ratings.csv', </w:t>
      </w:r>
    </w:p>
    <w:p w14:paraId="17780DC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'Sample_2_Completed_MY2021_Fuel_Consumption_Ratings.csv', </w:t>
      </w:r>
    </w:p>
    <w:p w14:paraId="73B463F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'Sample_1_Completed_MY2022_Fuel_Consumption_Ratings.csv', </w:t>
      </w:r>
    </w:p>
    <w:p w14:paraId="6A6C56D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'Sample_2_Completed_MY2022_Fuel_Consumption_Ratings.csv', </w:t>
      </w:r>
    </w:p>
    <w:p w14:paraId="594D75F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'Sample_1_Completed_MY2023_Fuel_Consumption_Ratings.csv', </w:t>
      </w:r>
    </w:p>
    <w:p w14:paraId="0BB34D1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'Sample_2_Completed_MY2023_Fuel_Consumption_Ratings.csv')</w:t>
      </w:r>
    </w:p>
    <w:p w14:paraId="78A216D7" w14:textId="77777777" w:rsidR="005B1BD9" w:rsidRPr="00590873" w:rsidRDefault="005B1BD9" w:rsidP="005B1BD9">
      <w:pPr>
        <w:jc w:val="both"/>
        <w:rPr>
          <w:rFonts w:asciiTheme="minorHAnsi" w:hAnsiTheme="minorHAnsi" w:cstheme="minorHAnsi"/>
          <w:lang w:val="en-CA"/>
        </w:rPr>
      </w:pPr>
    </w:p>
    <w:p w14:paraId="7D5336F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Créer un dataframe vide pour combiner toutes les données</w:t>
      </w:r>
    </w:p>
    <w:p w14:paraId="7C712534"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combined_data &lt;- data.frame()</w:t>
      </w:r>
    </w:p>
    <w:p w14:paraId="1BAD3CFF" w14:textId="77777777" w:rsidR="005B1BD9" w:rsidRPr="00590873" w:rsidRDefault="005B1BD9" w:rsidP="005B1BD9">
      <w:pPr>
        <w:jc w:val="both"/>
        <w:rPr>
          <w:rFonts w:asciiTheme="minorHAnsi" w:hAnsiTheme="minorHAnsi" w:cstheme="minorHAnsi"/>
        </w:rPr>
      </w:pPr>
    </w:p>
    <w:p w14:paraId="6009B4E9"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Boucle pour lire chaque échantillon et combiner les données</w:t>
      </w:r>
    </w:p>
    <w:p w14:paraId="6F6E4A4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for (fichier in fichiers_echantillons) {</w:t>
      </w:r>
    </w:p>
    <w:p w14:paraId="7524546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data &lt;- read_csv(paste0(chemin_donnees, fichier))</w:t>
      </w:r>
    </w:p>
    <w:p w14:paraId="0DC66F0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combined_data &lt;- rbind(combined_data, data)</w:t>
      </w:r>
    </w:p>
    <w:p w14:paraId="109D116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w:t>
      </w:r>
    </w:p>
    <w:p w14:paraId="74B1F51C" w14:textId="77777777" w:rsidR="005B1BD9" w:rsidRPr="00590873" w:rsidRDefault="005B1BD9" w:rsidP="005B1BD9">
      <w:pPr>
        <w:jc w:val="both"/>
        <w:rPr>
          <w:rFonts w:asciiTheme="minorHAnsi" w:hAnsiTheme="minorHAnsi" w:cstheme="minorHAnsi"/>
        </w:rPr>
      </w:pPr>
    </w:p>
    <w:p w14:paraId="6A1518B3"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Calcul des statistiques descriptives globales avec la corrélation de Pearson sur l'ensemble des années</w:t>
      </w:r>
    </w:p>
    <w:p w14:paraId="466169A9"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statistiques_descriptives_annees &lt;- combined_data %&gt;%</w:t>
      </w:r>
    </w:p>
    <w:p w14:paraId="221F620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summarize(</w:t>
      </w:r>
    </w:p>
    <w:p w14:paraId="29011E2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Moyenne_CO2 = mean(`CO2 Emissions (g/km)`, na.rm = TRUE),</w:t>
      </w:r>
    </w:p>
    <w:p w14:paraId="2AEFB0E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Mediane_CO2 = median(`CO2 Emissions (g/km)`, na.rm = TRUE),</w:t>
      </w:r>
    </w:p>
    <w:p w14:paraId="4862D18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Ecart_Type_CO2 = sd(`CO2 Emissions (g/km)`, na.rm = TRUE),</w:t>
      </w:r>
    </w:p>
    <w:p w14:paraId="120E188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Mode_CO2 = as.numeric(names(sort(table(`CO2 Emissions (g/km)`), decreasing = TRUE)[1])),</w:t>
      </w:r>
    </w:p>
    <w:p w14:paraId="41D04BD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Etendue_CO2 = diff(range(`CO2 Emissions (g/km)`, na.rm = TRUE)),</w:t>
      </w:r>
    </w:p>
    <w:p w14:paraId="6EF930B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CV_CO2 = sd(`CO2 Emissions (g/km)`, na.rm = TRUE) / mean(`CO2 Emissions (g/km)`, na.rm = TRUE) * 100,</w:t>
      </w:r>
    </w:p>
    <w:p w14:paraId="68CDF71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Corr_Annee_CO2 = cor(combined_data$Year, combined_data$`CO2 Emissions (g/km)`, use = "complete.obs"),</w:t>
      </w:r>
    </w:p>
    <w:p w14:paraId="408D8393" w14:textId="77777777" w:rsidR="005B1BD9" w:rsidRPr="00590873" w:rsidRDefault="005B1BD9" w:rsidP="005B1BD9">
      <w:pPr>
        <w:jc w:val="both"/>
        <w:rPr>
          <w:rFonts w:asciiTheme="minorHAnsi" w:hAnsiTheme="minorHAnsi" w:cstheme="minorHAnsi"/>
          <w:lang w:val="en-CA"/>
        </w:rPr>
      </w:pPr>
    </w:p>
    <w:p w14:paraId="0FFD8429"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Moyenne_City = mean(`Fuel Consumption (City) (L/100 km)`, na.rm = TRUE),</w:t>
      </w:r>
    </w:p>
    <w:p w14:paraId="0BC3BFA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Mediane_City = median(`Fuel Consumption (City) (L/100 km)`, na.rm = TRUE),</w:t>
      </w:r>
    </w:p>
    <w:p w14:paraId="6F9B802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Ecart_Type_City = sd(`Fuel Consumption (City) (L/100 km)`, na.rm = TRUE),</w:t>
      </w:r>
    </w:p>
    <w:p w14:paraId="3B90D50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Mode_City = as.numeric(names(sort(table(`Fuel Consumption (City) (L/100 km)`), decreasing = TRUE)[1])),</w:t>
      </w:r>
    </w:p>
    <w:p w14:paraId="3E4A2F1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lastRenderedPageBreak/>
        <w:t xml:space="preserve">    Etendue_City = diff(range(`Fuel Consumption (City) (L/100 km)`, na.rm = TRUE)),</w:t>
      </w:r>
    </w:p>
    <w:p w14:paraId="3EFC3C6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CV_City = sd(`Fuel Consumption (City) (L/100 km)`, na.rm = TRUE) / mean(`Fuel Consumption (City) (L/100 km)`, na.rm = TRUE) * 100,</w:t>
      </w:r>
    </w:p>
    <w:p w14:paraId="6DA5E8B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Corr_Annee_City = cor(combined_data$Year, combined_data$`Fuel Consumption (City) (L/100 km)`, use = "complete.obs"),</w:t>
      </w:r>
    </w:p>
    <w:p w14:paraId="10DEE379" w14:textId="77777777" w:rsidR="005B1BD9" w:rsidRPr="00590873" w:rsidRDefault="005B1BD9" w:rsidP="005B1BD9">
      <w:pPr>
        <w:jc w:val="both"/>
        <w:rPr>
          <w:rFonts w:asciiTheme="minorHAnsi" w:hAnsiTheme="minorHAnsi" w:cstheme="minorHAnsi"/>
          <w:lang w:val="en-CA"/>
        </w:rPr>
      </w:pPr>
    </w:p>
    <w:p w14:paraId="51C944A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Moyenne_Hwy = mean(`Fuel Consumption (Hwy) (L/100 km)`, na.rm = TRUE),</w:t>
      </w:r>
    </w:p>
    <w:p w14:paraId="315B1D7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Mediane_Hwy = median(`Fuel Consumption (Hwy) (L/100 km)`, na.rm = TRUE),</w:t>
      </w:r>
    </w:p>
    <w:p w14:paraId="0F857E6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Ecart_Type_Hwy = sd(`Fuel Consumption (Hwy) (L/100 km)`, na.rm = TRUE),</w:t>
      </w:r>
    </w:p>
    <w:p w14:paraId="0F4EDCA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Mode_Hwy = as.numeric(names(sort(table(`Fuel Consumption (Hwy) (L/100 km)`), decreasing = TRUE)[1])),</w:t>
      </w:r>
    </w:p>
    <w:p w14:paraId="5F74DFF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Etendue_Hwy = diff(range(`Fuel Consumption (Hwy) (L/100 km)`, na.rm = TRUE)),</w:t>
      </w:r>
    </w:p>
    <w:p w14:paraId="21C00D8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CV_Hwy = sd(`Fuel Consumption (Hwy) (L/100 km)`, na.rm = TRUE) / mean(`Fuel Consumption (Hwy) (L/100 km)`, na.rm = TRUE) * 100,</w:t>
      </w:r>
    </w:p>
    <w:p w14:paraId="5FD29F0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Corr_Annee_Hwy = cor(combined_data$Year, combined_data$`Fuel Consumption (Hwy) (L/100 km)`, use = "complete.obs"),</w:t>
      </w:r>
    </w:p>
    <w:p w14:paraId="2E2B7383" w14:textId="77777777" w:rsidR="005B1BD9" w:rsidRPr="00590873" w:rsidRDefault="005B1BD9" w:rsidP="005B1BD9">
      <w:pPr>
        <w:jc w:val="both"/>
        <w:rPr>
          <w:rFonts w:asciiTheme="minorHAnsi" w:hAnsiTheme="minorHAnsi" w:cstheme="minorHAnsi"/>
          <w:lang w:val="en-CA"/>
        </w:rPr>
      </w:pPr>
    </w:p>
    <w:p w14:paraId="53FB234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Moyenne_Comb = mean(`Fuel Consumption (Comb) (L/100 km)`, na.rm = TRUE),</w:t>
      </w:r>
    </w:p>
    <w:p w14:paraId="64847D6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Mediane_Comb = median(`Fuel Consumption (Comb) (L/100 km)`, na.rm = TRUE),</w:t>
      </w:r>
    </w:p>
    <w:p w14:paraId="49CCD8B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Ecart_Type_Comb = sd(`Fuel Consumption (Comb) (L/100 km)`, na.rm = TRUE),</w:t>
      </w:r>
    </w:p>
    <w:p w14:paraId="52A3236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Mode_Comb = as.numeric(names(sort(table(`Fuel Consumption (Comb) (L/100 km)`), decreasing = TRUE)[1])),</w:t>
      </w:r>
    </w:p>
    <w:p w14:paraId="5791D30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Etendue_Comb = diff(range(`Fuel Consumption (Comb) (L/100 km)`, na.rm = TRUE)),</w:t>
      </w:r>
    </w:p>
    <w:p w14:paraId="105883C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CV_Comb = sd(`Fuel Consumption (Comb) (L/100 km)`, na.rm = TRUE) / mean(`Fuel Consumption (Comb) (L/100 km)`, na.rm = TRUE) * 100,</w:t>
      </w:r>
    </w:p>
    <w:p w14:paraId="2EC3A4B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Corr_Annee_Comb = cor(combined_data$Year, combined_data$`Fuel Consumption (Comb) (L/100 km)`, use = "complete.obs")</w:t>
      </w:r>
    </w:p>
    <w:p w14:paraId="2293926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w:t>
      </w:r>
    </w:p>
    <w:p w14:paraId="1264EFB6" w14:textId="77777777" w:rsidR="005B1BD9" w:rsidRPr="00590873" w:rsidRDefault="005B1BD9" w:rsidP="005B1BD9">
      <w:pPr>
        <w:jc w:val="both"/>
        <w:rPr>
          <w:rFonts w:asciiTheme="minorHAnsi" w:hAnsiTheme="minorHAnsi" w:cstheme="minorHAnsi"/>
        </w:rPr>
      </w:pPr>
    </w:p>
    <w:p w14:paraId="454CCE9E"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Afficher les statistiques descriptives</w:t>
      </w:r>
    </w:p>
    <w:p w14:paraId="2E9F516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print(statistiques_descriptives_annees) </w:t>
      </w:r>
    </w:p>
    <w:p w14:paraId="31029344" w14:textId="77777777" w:rsidR="005B1BD9" w:rsidRPr="00590873" w:rsidRDefault="005B1BD9" w:rsidP="005B1BD9">
      <w:pPr>
        <w:jc w:val="both"/>
        <w:rPr>
          <w:rFonts w:asciiTheme="minorHAnsi" w:hAnsiTheme="minorHAnsi" w:cstheme="minorHAnsi"/>
        </w:rPr>
      </w:pPr>
    </w:p>
    <w:p w14:paraId="4AD8700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Exporter les résultats des statistiques descriptives vers un fichier CSV</w:t>
      </w:r>
    </w:p>
    <w:p w14:paraId="6C4F35C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write_csv(statistiques_descriptives_annees, paste0(chemin_donnees, "Descriptive_Analysis_Samples_1_And_2_Completed_MY2015_2023_Fuel_Consumption_Ratings.csv"))</w:t>
      </w:r>
    </w:p>
    <w:p w14:paraId="35CE0C33" w14:textId="77777777" w:rsidR="005B1BD9" w:rsidRPr="00590873" w:rsidRDefault="005B1BD9" w:rsidP="005B1BD9">
      <w:pPr>
        <w:jc w:val="both"/>
        <w:rPr>
          <w:rFonts w:asciiTheme="minorHAnsi" w:hAnsiTheme="minorHAnsi" w:cstheme="minorHAnsi"/>
        </w:rPr>
      </w:pPr>
    </w:p>
    <w:p w14:paraId="3CB6C75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Exporter les résultats des statistiques descriptives vers un fichier texte</w:t>
      </w:r>
    </w:p>
    <w:p w14:paraId="4B09FAA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writeLines(capture.output(print(statistiques_descriptives_annees)), paste0(chemin_donnees, "Descriptive_Analysis_Samples_1_And_2_Completed_MY2015_2023_Fuel_Consumption_Ratings.txt"))</w:t>
      </w:r>
    </w:p>
    <w:p w14:paraId="58E25673" w14:textId="77777777" w:rsidR="005B1BD9" w:rsidRPr="00590873" w:rsidRDefault="005B1BD9" w:rsidP="005B1BD9">
      <w:pPr>
        <w:jc w:val="both"/>
        <w:rPr>
          <w:rFonts w:asciiTheme="minorHAnsi" w:hAnsiTheme="minorHAnsi" w:cstheme="minorHAnsi"/>
        </w:rPr>
      </w:pPr>
    </w:p>
    <w:p w14:paraId="7E1B5BEE"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Calculer les moyennes pour chaque année pour les statistiques descriptives</w:t>
      </w:r>
    </w:p>
    <w:p w14:paraId="7AA2B7B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moyennes_annuelles &lt;- combined_data %&gt;%</w:t>
      </w:r>
    </w:p>
    <w:p w14:paraId="4F6EC3D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group_by(Year) %&gt;%</w:t>
      </w:r>
    </w:p>
    <w:p w14:paraId="675CF42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summarize(</w:t>
      </w:r>
    </w:p>
    <w:p w14:paraId="740ED06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Moyenne_CO2 = mean(`CO2 Emissions (g/km)`, na.rm = TRUE),</w:t>
      </w:r>
    </w:p>
    <w:p w14:paraId="775E22F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Moyenne_City = mean(`Fuel Consumption (City) (L/100 km)`, na.rm = TRUE),</w:t>
      </w:r>
    </w:p>
    <w:p w14:paraId="71710B7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lastRenderedPageBreak/>
        <w:t xml:space="preserve">    Moyenne_Hwy = mean(`Fuel Consumption (Hwy) (L/100 km)`, na.rm = TRUE),</w:t>
      </w:r>
    </w:p>
    <w:p w14:paraId="18D1C00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Moyenne_Comb = mean(`Fuel Consumption (Comb) (L/100 km)`, na.rm = TRUE)</w:t>
      </w:r>
    </w:p>
    <w:p w14:paraId="41C19B3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w:t>
      </w:r>
    </w:p>
    <w:p w14:paraId="3B6DA8A3" w14:textId="77777777" w:rsidR="005B1BD9" w:rsidRPr="00590873" w:rsidRDefault="005B1BD9" w:rsidP="005B1BD9">
      <w:pPr>
        <w:jc w:val="both"/>
        <w:rPr>
          <w:rFonts w:asciiTheme="minorHAnsi" w:hAnsiTheme="minorHAnsi" w:cstheme="minorHAnsi"/>
        </w:rPr>
      </w:pPr>
    </w:p>
    <w:p w14:paraId="78EB4C81" w14:textId="77777777" w:rsidR="005B1BD9" w:rsidRPr="00590873" w:rsidRDefault="005B1BD9" w:rsidP="005B1BD9">
      <w:pPr>
        <w:jc w:val="both"/>
        <w:rPr>
          <w:rFonts w:asciiTheme="minorHAnsi" w:hAnsiTheme="minorHAnsi" w:cstheme="minorHAnsi"/>
        </w:rPr>
      </w:pPr>
    </w:p>
    <w:p w14:paraId="75E2E22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#-------------visualisation des résultats des analyses descriptives englobant toutes les données des échantillons des années 2015 à 2023--------------</w:t>
      </w:r>
    </w:p>
    <w:p w14:paraId="1C0AE49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#1. Graphiques à lignes (4 graphiques : City, Hwy, Comb, CO2)</w:t>
      </w:r>
    </w:p>
    <w:p w14:paraId="68F0100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(L/100 km)</w:t>
      </w:r>
    </w:p>
    <w:p w14:paraId="5CA4C07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`Fuel Consumption (City) (L/100 km)`)) +</w:t>
      </w:r>
    </w:p>
    <w:p w14:paraId="3777F40A"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geom_line() +</w:t>
      </w:r>
    </w:p>
    <w:p w14:paraId="0FD9EB9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"Consommation de carburant en ville par année (2015-2023)", x = "Année", y = "Consommation (L/100 km)") +</w:t>
      </w:r>
    </w:p>
    <w:p w14:paraId="362EDB8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3EA90A02" w14:textId="77777777" w:rsidR="005B1BD9" w:rsidRPr="00590873" w:rsidRDefault="005B1BD9" w:rsidP="005B1BD9">
      <w:pPr>
        <w:jc w:val="both"/>
        <w:rPr>
          <w:rFonts w:asciiTheme="minorHAnsi" w:hAnsiTheme="minorHAnsi" w:cstheme="minorHAnsi"/>
          <w:lang w:val="en-CA"/>
        </w:rPr>
      </w:pPr>
    </w:p>
    <w:p w14:paraId="75F1D68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(L/100 km)</w:t>
      </w:r>
    </w:p>
    <w:p w14:paraId="59BEDC4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`Fuel Consumption (Hwy) (L/100 km)`)) +</w:t>
      </w:r>
    </w:p>
    <w:p w14:paraId="0A160363"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geom_line() +</w:t>
      </w:r>
    </w:p>
    <w:p w14:paraId="098CB42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"Consommation de carburant sur autoroute par année (2015-2023)", x = "Année", y = "Consommation (L/100 km)") +</w:t>
      </w:r>
    </w:p>
    <w:p w14:paraId="75E7DEB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5B57BBD7" w14:textId="77777777" w:rsidR="005B1BD9" w:rsidRPr="00590873" w:rsidRDefault="005B1BD9" w:rsidP="005B1BD9">
      <w:pPr>
        <w:jc w:val="both"/>
        <w:rPr>
          <w:rFonts w:asciiTheme="minorHAnsi" w:hAnsiTheme="minorHAnsi" w:cstheme="minorHAnsi"/>
          <w:lang w:val="en-CA"/>
        </w:rPr>
      </w:pPr>
    </w:p>
    <w:p w14:paraId="4FCE0B2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(L/100 km)</w:t>
      </w:r>
    </w:p>
    <w:p w14:paraId="2E8E040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`Fuel Consumption (Comb) (L/100 km)`)) +</w:t>
      </w:r>
    </w:p>
    <w:p w14:paraId="193C3604"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geom_line() +</w:t>
      </w:r>
    </w:p>
    <w:p w14:paraId="35F0EBE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"Consommation de carburant combinée par année (2015-2023)", x = "Année", y = "Consommation (L/100 km)") +</w:t>
      </w:r>
    </w:p>
    <w:p w14:paraId="7696DC7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14941853" w14:textId="77777777" w:rsidR="005B1BD9" w:rsidRPr="00590873" w:rsidRDefault="005B1BD9" w:rsidP="005B1BD9">
      <w:pPr>
        <w:jc w:val="both"/>
        <w:rPr>
          <w:rFonts w:asciiTheme="minorHAnsi" w:hAnsiTheme="minorHAnsi" w:cstheme="minorHAnsi"/>
          <w:lang w:val="en-CA"/>
        </w:rPr>
      </w:pPr>
    </w:p>
    <w:p w14:paraId="1075D50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(g/km)</w:t>
      </w:r>
    </w:p>
    <w:p w14:paraId="137A8C8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`CO2 Emissions (g/km)`)) +</w:t>
      </w:r>
    </w:p>
    <w:p w14:paraId="5F6E74E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geom_line() +</w:t>
      </w:r>
    </w:p>
    <w:p w14:paraId="2B87BBE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"Émissions de CO2 par année (2015-2023)", x = "Année", y = "Émissions de CO2 (g/km)") +</w:t>
      </w:r>
    </w:p>
    <w:p w14:paraId="11405BA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6D098549" w14:textId="77777777" w:rsidR="005B1BD9" w:rsidRPr="00590873" w:rsidRDefault="005B1BD9" w:rsidP="005B1BD9">
      <w:pPr>
        <w:jc w:val="both"/>
        <w:rPr>
          <w:rFonts w:asciiTheme="minorHAnsi" w:hAnsiTheme="minorHAnsi" w:cstheme="minorHAnsi"/>
        </w:rPr>
      </w:pPr>
    </w:p>
    <w:p w14:paraId="214B3D6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#2. Graphiques à nuage de points (4 graphiques : City, Hwy, Comb, CO2)</w:t>
      </w:r>
    </w:p>
    <w:p w14:paraId="5E7E6F7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(L/100 km)</w:t>
      </w:r>
    </w:p>
    <w:p w14:paraId="33869E5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`Fuel Consumption (City) (L/100 km)`)) +</w:t>
      </w:r>
    </w:p>
    <w:p w14:paraId="4E754A58"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geom_point() +</w:t>
      </w:r>
    </w:p>
    <w:p w14:paraId="04B1EA8A"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"Nuage de points - Consommation de carburant en ville (2015-2023)", x = "Année", y = "Consommation (L/100 km)") +</w:t>
      </w:r>
    </w:p>
    <w:p w14:paraId="387F581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08627D43" w14:textId="77777777" w:rsidR="005B1BD9" w:rsidRPr="00590873" w:rsidRDefault="005B1BD9" w:rsidP="005B1BD9">
      <w:pPr>
        <w:jc w:val="both"/>
        <w:rPr>
          <w:rFonts w:asciiTheme="minorHAnsi" w:hAnsiTheme="minorHAnsi" w:cstheme="minorHAnsi"/>
          <w:lang w:val="en-CA"/>
        </w:rPr>
      </w:pPr>
    </w:p>
    <w:p w14:paraId="456C3B3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(L/100 km)</w:t>
      </w:r>
    </w:p>
    <w:p w14:paraId="6427CE6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`Fuel Consumption (Hwy) (L/100 km)`)) +</w:t>
      </w:r>
    </w:p>
    <w:p w14:paraId="6626D63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geom_point() +</w:t>
      </w:r>
    </w:p>
    <w:p w14:paraId="7AF57CD5"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lastRenderedPageBreak/>
        <w:t xml:space="preserve">  labs(title = "Nuage de points - Consommation de carburant sur autoroute (2015-2023)", x = "Année", y = "Consommation (L/100 km)") +</w:t>
      </w:r>
    </w:p>
    <w:p w14:paraId="36C2EAB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6EB2771E" w14:textId="77777777" w:rsidR="005B1BD9" w:rsidRPr="00590873" w:rsidRDefault="005B1BD9" w:rsidP="005B1BD9">
      <w:pPr>
        <w:jc w:val="both"/>
        <w:rPr>
          <w:rFonts w:asciiTheme="minorHAnsi" w:hAnsiTheme="minorHAnsi" w:cstheme="minorHAnsi"/>
          <w:lang w:val="en-CA"/>
        </w:rPr>
      </w:pPr>
    </w:p>
    <w:p w14:paraId="4F90AC8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(L/100 km)</w:t>
      </w:r>
    </w:p>
    <w:p w14:paraId="7C3800A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`Fuel Consumption (Comb) (L/100 km)`)) +</w:t>
      </w:r>
    </w:p>
    <w:p w14:paraId="0B7EBED3"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geom_point() +</w:t>
      </w:r>
    </w:p>
    <w:p w14:paraId="186B4D5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"Nuage de points - Consommation de carburant combinée (2015-2023)", x = "Année", y = "Consommation (L/100 km)") +</w:t>
      </w:r>
    </w:p>
    <w:p w14:paraId="6782CE4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20308B88" w14:textId="77777777" w:rsidR="005B1BD9" w:rsidRPr="00590873" w:rsidRDefault="005B1BD9" w:rsidP="005B1BD9">
      <w:pPr>
        <w:jc w:val="both"/>
        <w:rPr>
          <w:rFonts w:asciiTheme="minorHAnsi" w:hAnsiTheme="minorHAnsi" w:cstheme="minorHAnsi"/>
          <w:lang w:val="en-CA"/>
        </w:rPr>
      </w:pPr>
    </w:p>
    <w:p w14:paraId="01659F0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(g/km)</w:t>
      </w:r>
    </w:p>
    <w:p w14:paraId="3293638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Year, y = `CO2 Emissions (g/km)`)) +</w:t>
      </w:r>
    </w:p>
    <w:p w14:paraId="5B5D250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geom_point() +</w:t>
      </w:r>
    </w:p>
    <w:p w14:paraId="1F6268B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"Nuage de points - Émissions de CO2 (2015-2023)", x = "Année", y = "Émissions de CO2 (g/km)") +</w:t>
      </w:r>
    </w:p>
    <w:p w14:paraId="1D588E6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695AB471" w14:textId="77777777" w:rsidR="005B1BD9" w:rsidRPr="00590873" w:rsidRDefault="005B1BD9" w:rsidP="005B1BD9">
      <w:pPr>
        <w:jc w:val="both"/>
        <w:rPr>
          <w:rFonts w:asciiTheme="minorHAnsi" w:hAnsiTheme="minorHAnsi" w:cstheme="minorHAnsi"/>
        </w:rPr>
      </w:pPr>
    </w:p>
    <w:p w14:paraId="57C93C6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#3. Graphiques à boîte à moustaches (boxplots) (4 graphiques : City, Hwy, Comb, CO2)</w:t>
      </w:r>
    </w:p>
    <w:p w14:paraId="5E1EFDB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(L/100 km)</w:t>
      </w:r>
    </w:p>
    <w:p w14:paraId="65F8BF4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(City) (L/100 km)`)) +</w:t>
      </w:r>
    </w:p>
    <w:p w14:paraId="12CE160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072FD639"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Consommation de carburant en ville (2015-2023)", x = "Année", y = "Consommation (L/100 km)") +</w:t>
      </w:r>
    </w:p>
    <w:p w14:paraId="513A0DB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3B2D0A7C" w14:textId="77777777" w:rsidR="005B1BD9" w:rsidRPr="00590873" w:rsidRDefault="005B1BD9" w:rsidP="005B1BD9">
      <w:pPr>
        <w:jc w:val="both"/>
        <w:rPr>
          <w:rFonts w:asciiTheme="minorHAnsi" w:hAnsiTheme="minorHAnsi" w:cstheme="minorHAnsi"/>
          <w:lang w:val="en-CA"/>
        </w:rPr>
      </w:pPr>
    </w:p>
    <w:p w14:paraId="49F80B3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(L/100 km)</w:t>
      </w:r>
    </w:p>
    <w:p w14:paraId="4BD22FF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(Hwy) (L/100 km)`)) +</w:t>
      </w:r>
    </w:p>
    <w:p w14:paraId="5986F66A"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29A818A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Consommation de carburant sur autoroute (2015-2023)", x = "Année", y = "Consommation (L/100 km)") +</w:t>
      </w:r>
    </w:p>
    <w:p w14:paraId="30C57CF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23586E45" w14:textId="77777777" w:rsidR="005B1BD9" w:rsidRPr="00590873" w:rsidRDefault="005B1BD9" w:rsidP="005B1BD9">
      <w:pPr>
        <w:jc w:val="both"/>
        <w:rPr>
          <w:rFonts w:asciiTheme="minorHAnsi" w:hAnsiTheme="minorHAnsi" w:cstheme="minorHAnsi"/>
          <w:lang w:val="en-CA"/>
        </w:rPr>
      </w:pPr>
    </w:p>
    <w:p w14:paraId="128B12A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(L/100 km)</w:t>
      </w:r>
    </w:p>
    <w:p w14:paraId="7C5846D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(Comb) (L/100 km)`)) +</w:t>
      </w:r>
    </w:p>
    <w:p w14:paraId="61A3B28D"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6005A775"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Consommation de carburant combinée (2015-2023)", x = "Année", y = "Consommation (L/100 km)") +</w:t>
      </w:r>
    </w:p>
    <w:p w14:paraId="53F6245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24DD32F1" w14:textId="77777777" w:rsidR="005B1BD9" w:rsidRPr="00590873" w:rsidRDefault="005B1BD9" w:rsidP="005B1BD9">
      <w:pPr>
        <w:jc w:val="both"/>
        <w:rPr>
          <w:rFonts w:asciiTheme="minorHAnsi" w:hAnsiTheme="minorHAnsi" w:cstheme="minorHAnsi"/>
          <w:lang w:val="en-CA"/>
        </w:rPr>
      </w:pPr>
    </w:p>
    <w:p w14:paraId="54F7FB6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(g/km)</w:t>
      </w:r>
    </w:p>
    <w:p w14:paraId="48746C9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`CO2 Emissions (g/km)`)) +</w:t>
      </w:r>
    </w:p>
    <w:p w14:paraId="3575E1D3"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06652BC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Émissions de CO2 (2015-2023)", x = "Année", y = "Émissions de CO2 (g/km)") +</w:t>
      </w:r>
    </w:p>
    <w:p w14:paraId="724C454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7309CD04" w14:textId="77777777" w:rsidR="005B1BD9" w:rsidRPr="00590873" w:rsidRDefault="005B1BD9" w:rsidP="005B1BD9">
      <w:pPr>
        <w:jc w:val="both"/>
        <w:rPr>
          <w:rFonts w:asciiTheme="minorHAnsi" w:hAnsiTheme="minorHAnsi" w:cstheme="minorHAnsi"/>
        </w:rPr>
      </w:pPr>
    </w:p>
    <w:p w14:paraId="5A0AFCC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#4. Histogrammes sous forme de barres (4 graphiques : City, Hwy, Comb, CO2)</w:t>
      </w:r>
    </w:p>
    <w:p w14:paraId="72902E8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lastRenderedPageBreak/>
        <w:t># City Fuel Consumption (L/100 km)</w:t>
      </w:r>
    </w:p>
    <w:p w14:paraId="2056529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`Fuel Consumption (City) (L/100 km)`)) +</w:t>
      </w:r>
    </w:p>
    <w:p w14:paraId="2AAAC7B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0.5, fill = "blue", color = "black") +</w:t>
      </w:r>
    </w:p>
    <w:p w14:paraId="74BC8A0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Consommation de carburant en ville (2015-2023)", x = "Consommation (L/100 km)", y = "Fréquence") +</w:t>
      </w:r>
    </w:p>
    <w:p w14:paraId="0008F50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72AC10EF" w14:textId="77777777" w:rsidR="005B1BD9" w:rsidRPr="00590873" w:rsidRDefault="005B1BD9" w:rsidP="005B1BD9">
      <w:pPr>
        <w:jc w:val="both"/>
        <w:rPr>
          <w:rFonts w:asciiTheme="minorHAnsi" w:hAnsiTheme="minorHAnsi" w:cstheme="minorHAnsi"/>
          <w:lang w:val="en-CA"/>
        </w:rPr>
      </w:pPr>
    </w:p>
    <w:p w14:paraId="4E129E6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(L/100 km)</w:t>
      </w:r>
    </w:p>
    <w:p w14:paraId="3B53CD8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`Fuel Consumption (Hwy) (L/100 km)`)) +</w:t>
      </w:r>
    </w:p>
    <w:p w14:paraId="1900946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0.5, fill = "green", color = "black") +</w:t>
      </w:r>
    </w:p>
    <w:p w14:paraId="4649FD8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Consommation de carburant sur autoroute (2015-2023)", x = "Consommation (L/100 km)", y = "Fréquence") +</w:t>
      </w:r>
    </w:p>
    <w:p w14:paraId="1F8FC9C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6A3DD2A7" w14:textId="77777777" w:rsidR="005B1BD9" w:rsidRPr="00590873" w:rsidRDefault="005B1BD9" w:rsidP="005B1BD9">
      <w:pPr>
        <w:jc w:val="both"/>
        <w:rPr>
          <w:rFonts w:asciiTheme="minorHAnsi" w:hAnsiTheme="minorHAnsi" w:cstheme="minorHAnsi"/>
          <w:lang w:val="en-CA"/>
        </w:rPr>
      </w:pPr>
    </w:p>
    <w:p w14:paraId="60C7434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(L/100 km)</w:t>
      </w:r>
    </w:p>
    <w:p w14:paraId="576E041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`Fuel Consumption (Comb) (L/100 km)`)) +</w:t>
      </w:r>
    </w:p>
    <w:p w14:paraId="329FD0C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0.5, fill = "purple", color = "black") +</w:t>
      </w:r>
    </w:p>
    <w:p w14:paraId="3818534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Consommation de carburant combinée (2015-2023)", x = "Consommation (L/100 km)", y = "Fréquence") +</w:t>
      </w:r>
    </w:p>
    <w:p w14:paraId="183EC7F9"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3B8A4964" w14:textId="77777777" w:rsidR="005B1BD9" w:rsidRPr="00590873" w:rsidRDefault="005B1BD9" w:rsidP="005B1BD9">
      <w:pPr>
        <w:jc w:val="both"/>
        <w:rPr>
          <w:rFonts w:asciiTheme="minorHAnsi" w:hAnsiTheme="minorHAnsi" w:cstheme="minorHAnsi"/>
          <w:lang w:val="en-CA"/>
        </w:rPr>
      </w:pPr>
    </w:p>
    <w:p w14:paraId="432E421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(g/km)</w:t>
      </w:r>
    </w:p>
    <w:p w14:paraId="60A95D9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`CO2 Emissions (g/km)`)) +</w:t>
      </w:r>
    </w:p>
    <w:p w14:paraId="5C794F4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10, fill = "red", color = "black") +</w:t>
      </w:r>
    </w:p>
    <w:p w14:paraId="34E2A784"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Émissions de CO2 (2015-2023)", x = "Émissions de CO2 (g/km)", y = "Fréquence") +</w:t>
      </w:r>
    </w:p>
    <w:p w14:paraId="7641353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3EA26228" w14:textId="77777777" w:rsidR="005B1BD9" w:rsidRPr="00590873" w:rsidRDefault="005B1BD9" w:rsidP="005B1BD9">
      <w:pPr>
        <w:jc w:val="both"/>
        <w:rPr>
          <w:rFonts w:asciiTheme="minorHAnsi" w:hAnsiTheme="minorHAnsi" w:cstheme="minorHAnsi"/>
        </w:rPr>
      </w:pPr>
    </w:p>
    <w:p w14:paraId="769C6BC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#5. Graphiques en barres groupées (4 graphiques : City, Hwy, Comb, CO2)</w:t>
      </w:r>
    </w:p>
    <w:p w14:paraId="69DF839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(L/100 km)</w:t>
      </w:r>
    </w:p>
    <w:p w14:paraId="3EC7163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(City) (L/100 km)`, fill = `Fuel Type`)) +</w:t>
      </w:r>
    </w:p>
    <w:p w14:paraId="76ACDD5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60B4B29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Consommation de carburant en ville (2015-2023)", x = "Année", y = "Consommation (L/100 km)") +</w:t>
      </w:r>
    </w:p>
    <w:p w14:paraId="0F333BA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3B84E48A" w14:textId="77777777" w:rsidR="005B1BD9" w:rsidRPr="00590873" w:rsidRDefault="005B1BD9" w:rsidP="005B1BD9">
      <w:pPr>
        <w:jc w:val="both"/>
        <w:rPr>
          <w:rFonts w:asciiTheme="minorHAnsi" w:hAnsiTheme="minorHAnsi" w:cstheme="minorHAnsi"/>
          <w:lang w:val="en-CA"/>
        </w:rPr>
      </w:pPr>
    </w:p>
    <w:p w14:paraId="74405EA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(L/100 km)</w:t>
      </w:r>
    </w:p>
    <w:p w14:paraId="647CAC79"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(Hwy) (L/100 km)`, fill = `Fuel Type`)) +</w:t>
      </w:r>
    </w:p>
    <w:p w14:paraId="1DF17C9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5445968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Consommation de carburant sur autoroute (2015-2023)", x = "Année", y = "Consommation (L/100 km)") +</w:t>
      </w:r>
    </w:p>
    <w:p w14:paraId="0CABB10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31B3FF90" w14:textId="77777777" w:rsidR="005B1BD9" w:rsidRPr="00590873" w:rsidRDefault="005B1BD9" w:rsidP="005B1BD9">
      <w:pPr>
        <w:jc w:val="both"/>
        <w:rPr>
          <w:rFonts w:asciiTheme="minorHAnsi" w:hAnsiTheme="minorHAnsi" w:cstheme="minorHAnsi"/>
          <w:lang w:val="en-CA"/>
        </w:rPr>
      </w:pPr>
    </w:p>
    <w:p w14:paraId="616007D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(L/100 km)</w:t>
      </w:r>
    </w:p>
    <w:p w14:paraId="3C1A66E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(Comb) (L/100 km)`, fill = `Fuel Type`)) +</w:t>
      </w:r>
    </w:p>
    <w:p w14:paraId="5BE9850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lastRenderedPageBreak/>
        <w:t xml:space="preserve">  geom_bar(stat = "identity", position = "dodge") +</w:t>
      </w:r>
    </w:p>
    <w:p w14:paraId="28A23038"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Consommation de carburant combinée (2015-2023)", x = "Année", y = "Consommation (L/100 km)") +</w:t>
      </w:r>
    </w:p>
    <w:p w14:paraId="7120AEC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0DDE11B7" w14:textId="77777777" w:rsidR="005B1BD9" w:rsidRPr="00590873" w:rsidRDefault="005B1BD9" w:rsidP="005B1BD9">
      <w:pPr>
        <w:jc w:val="both"/>
        <w:rPr>
          <w:rFonts w:asciiTheme="minorHAnsi" w:hAnsiTheme="minorHAnsi" w:cstheme="minorHAnsi"/>
          <w:lang w:val="en-CA"/>
        </w:rPr>
      </w:pPr>
    </w:p>
    <w:p w14:paraId="1B5A520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(g/km)</w:t>
      </w:r>
    </w:p>
    <w:p w14:paraId="730A9BE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`CO2 Emissions (g/km)`, fill = `Fuel Type`)) +</w:t>
      </w:r>
    </w:p>
    <w:p w14:paraId="790AFAC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3544724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Émissions de CO2 (2015-2023)", x = "Année", y = "Émissions de CO2 (g/km)") +</w:t>
      </w:r>
    </w:p>
    <w:p w14:paraId="1DDFCAC2"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2D722F39" w14:textId="77777777" w:rsidR="005B1BD9" w:rsidRPr="00590873" w:rsidRDefault="005B1BD9" w:rsidP="005B1BD9">
      <w:pPr>
        <w:jc w:val="both"/>
        <w:rPr>
          <w:rFonts w:asciiTheme="minorHAnsi" w:hAnsiTheme="minorHAnsi" w:cstheme="minorHAnsi"/>
        </w:rPr>
      </w:pPr>
    </w:p>
    <w:p w14:paraId="108A60C5"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#6. Graphiques à lignes pour la corrélation de Pearson (4 graphiques : City, Hwy, Comb, CO2)</w:t>
      </w:r>
    </w:p>
    <w:p w14:paraId="27AF2ED9"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vs Year</w:t>
      </w:r>
    </w:p>
    <w:p w14:paraId="06A5070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ggplot(moyennes_annuelles, aes(x = Year, y = Moyenne_City)) +</w:t>
      </w:r>
    </w:p>
    <w:p w14:paraId="040BB3B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geom_line() +</w:t>
      </w:r>
    </w:p>
    <w:p w14:paraId="4FF97BD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"blue") +</w:t>
      </w:r>
    </w:p>
    <w:p w14:paraId="310FFE0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"Corrélation entre l'année et la consommation de carburant en ville", x = "Année", y = "Consommation moyenne (L/100 km)") +</w:t>
      </w:r>
    </w:p>
    <w:p w14:paraId="4D9245F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7F92D743" w14:textId="77777777" w:rsidR="005B1BD9" w:rsidRPr="00590873" w:rsidRDefault="005B1BD9" w:rsidP="005B1BD9">
      <w:pPr>
        <w:jc w:val="both"/>
        <w:rPr>
          <w:rFonts w:asciiTheme="minorHAnsi" w:hAnsiTheme="minorHAnsi" w:cstheme="minorHAnsi"/>
          <w:lang w:val="en-CA"/>
        </w:rPr>
      </w:pPr>
    </w:p>
    <w:p w14:paraId="3F5930E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vs Year</w:t>
      </w:r>
    </w:p>
    <w:p w14:paraId="5BB70395"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ggplot(moyennes_annuelles, aes(x = Year, y = Moyenne_Hwy)) +</w:t>
      </w:r>
    </w:p>
    <w:p w14:paraId="1711654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geom_line() +</w:t>
      </w:r>
    </w:p>
    <w:p w14:paraId="1166980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"green") +</w:t>
      </w:r>
    </w:p>
    <w:p w14:paraId="27E31278"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"Corrélation entre l'année et la consommation de carburant sur autoroute", x = "Année", y = "Consommation moyenne (L/100 km)") +</w:t>
      </w:r>
    </w:p>
    <w:p w14:paraId="4D485BD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6BF7FD34" w14:textId="77777777" w:rsidR="005B1BD9" w:rsidRPr="00590873" w:rsidRDefault="005B1BD9" w:rsidP="005B1BD9">
      <w:pPr>
        <w:jc w:val="both"/>
        <w:rPr>
          <w:rFonts w:asciiTheme="minorHAnsi" w:hAnsiTheme="minorHAnsi" w:cstheme="minorHAnsi"/>
          <w:lang w:val="en-CA"/>
        </w:rPr>
      </w:pPr>
    </w:p>
    <w:p w14:paraId="23B9934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vs Year</w:t>
      </w:r>
    </w:p>
    <w:p w14:paraId="2153C71D"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ggplot(moyennes_annuelles, aes(x = Year, y = Moyenne_Comb)) +</w:t>
      </w:r>
    </w:p>
    <w:p w14:paraId="260A5F7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geom_line() +</w:t>
      </w:r>
    </w:p>
    <w:p w14:paraId="76FDB12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"purple") +</w:t>
      </w:r>
    </w:p>
    <w:p w14:paraId="7D81D2D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"Corrélation entre l'année et la consommation de carburant combinée", x = "Année", y = "Consommation moyenne (L/100 km)") +</w:t>
      </w:r>
    </w:p>
    <w:p w14:paraId="7883ADB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6EAC5DA8" w14:textId="77777777" w:rsidR="005B1BD9" w:rsidRPr="00590873" w:rsidRDefault="005B1BD9" w:rsidP="005B1BD9">
      <w:pPr>
        <w:jc w:val="both"/>
        <w:rPr>
          <w:rFonts w:asciiTheme="minorHAnsi" w:hAnsiTheme="minorHAnsi" w:cstheme="minorHAnsi"/>
          <w:lang w:val="en-CA"/>
        </w:rPr>
      </w:pPr>
    </w:p>
    <w:p w14:paraId="6591F2E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vs Year</w:t>
      </w:r>
    </w:p>
    <w:p w14:paraId="2B21B33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ggplot(moyennes_annuelles, aes(x = Year, y = Moyenne_CO2)) +</w:t>
      </w:r>
    </w:p>
    <w:p w14:paraId="46E5DAA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geom_line() +</w:t>
      </w:r>
    </w:p>
    <w:p w14:paraId="7B028BB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"red") +</w:t>
      </w:r>
    </w:p>
    <w:p w14:paraId="2BB7C5A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"Corrélation entre l'année et les émissions de CO2", x = "Année", y = "Émissions moyennes de CO2 (g/km)") +</w:t>
      </w:r>
    </w:p>
    <w:p w14:paraId="4426520A"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0D261038" w14:textId="77777777" w:rsidR="005B1BD9" w:rsidRPr="00590873" w:rsidRDefault="005B1BD9" w:rsidP="005B1BD9">
      <w:pPr>
        <w:jc w:val="both"/>
        <w:rPr>
          <w:rFonts w:asciiTheme="minorHAnsi" w:hAnsiTheme="minorHAnsi" w:cstheme="minorHAnsi"/>
        </w:rPr>
      </w:pPr>
    </w:p>
    <w:p w14:paraId="0848EBD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#7. Nuages de points pour la corrélation de Pearson (4 graphiques : City, Hwy, Comb, CO2)</w:t>
      </w:r>
    </w:p>
    <w:p w14:paraId="708D6DF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vs Year</w:t>
      </w:r>
    </w:p>
    <w:p w14:paraId="7CC0F0D9"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ggplot(moyennes_annuelles, aes(x = Year, y = Moyenne_City)) +</w:t>
      </w:r>
    </w:p>
    <w:p w14:paraId="10E4BDB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lastRenderedPageBreak/>
        <w:t xml:space="preserve">  geom_point() +</w:t>
      </w:r>
    </w:p>
    <w:p w14:paraId="324F5D0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"blue") +</w:t>
      </w:r>
    </w:p>
    <w:p w14:paraId="29B0312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"Nuage de points - Corrélation entre l'année et la consommation de carburant en ville", x = "Année", y = "Consommation moyenne (L/100 km)") +</w:t>
      </w:r>
    </w:p>
    <w:p w14:paraId="67598E2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71B0A10D" w14:textId="77777777" w:rsidR="005B1BD9" w:rsidRPr="00590873" w:rsidRDefault="005B1BD9" w:rsidP="005B1BD9">
      <w:pPr>
        <w:jc w:val="both"/>
        <w:rPr>
          <w:rFonts w:asciiTheme="minorHAnsi" w:hAnsiTheme="minorHAnsi" w:cstheme="minorHAnsi"/>
          <w:lang w:val="en-CA"/>
        </w:rPr>
      </w:pPr>
    </w:p>
    <w:p w14:paraId="201F52D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vs Year</w:t>
      </w:r>
    </w:p>
    <w:p w14:paraId="6CBA5B05"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ggplot(moyennes_annuelles, aes(x = Year, y = Moyenne_Hwy)) +</w:t>
      </w:r>
    </w:p>
    <w:p w14:paraId="4442C94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geom_point() +</w:t>
      </w:r>
    </w:p>
    <w:p w14:paraId="512F6E9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"green") +</w:t>
      </w:r>
    </w:p>
    <w:p w14:paraId="23B2AEF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"Nuage de points - Corrélation entre l'année et la consommation de carburant sur autoroute", x = "Année", y = "Consommation moyenne (L/100 km)") +</w:t>
      </w:r>
    </w:p>
    <w:p w14:paraId="18EEE2D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1F822DC6" w14:textId="77777777" w:rsidR="005B1BD9" w:rsidRPr="00590873" w:rsidRDefault="005B1BD9" w:rsidP="005B1BD9">
      <w:pPr>
        <w:jc w:val="both"/>
        <w:rPr>
          <w:rFonts w:asciiTheme="minorHAnsi" w:hAnsiTheme="minorHAnsi" w:cstheme="minorHAnsi"/>
          <w:lang w:val="en-CA"/>
        </w:rPr>
      </w:pPr>
    </w:p>
    <w:p w14:paraId="6022D79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vs Year</w:t>
      </w:r>
    </w:p>
    <w:p w14:paraId="33B509A8"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ggplot(moyennes_annuelles, aes(x = Year, y = Moyenne_Comb)) +</w:t>
      </w:r>
    </w:p>
    <w:p w14:paraId="4340310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geom_point() +</w:t>
      </w:r>
    </w:p>
    <w:p w14:paraId="10A669F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"purple") +</w:t>
      </w:r>
    </w:p>
    <w:p w14:paraId="5B3CAD1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"Nuage de points - Corrélation entre l'année et la consommation de carburant combinée", x = "Année", y = "Consommation moyenne (L/100 km)") +</w:t>
      </w:r>
    </w:p>
    <w:p w14:paraId="41C9C65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74CBCAA7" w14:textId="77777777" w:rsidR="005B1BD9" w:rsidRPr="00590873" w:rsidRDefault="005B1BD9" w:rsidP="005B1BD9">
      <w:pPr>
        <w:jc w:val="both"/>
        <w:rPr>
          <w:rFonts w:asciiTheme="minorHAnsi" w:hAnsiTheme="minorHAnsi" w:cstheme="minorHAnsi"/>
          <w:lang w:val="en-CA"/>
        </w:rPr>
      </w:pPr>
    </w:p>
    <w:p w14:paraId="492A65F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vs Year</w:t>
      </w:r>
    </w:p>
    <w:p w14:paraId="7A95E9B9"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ggplot(moyennes_annuelles, aes(x = Year, y = Moyenne_CO2)) +</w:t>
      </w:r>
    </w:p>
    <w:p w14:paraId="6434653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geom_point() +</w:t>
      </w:r>
    </w:p>
    <w:p w14:paraId="491C483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geom_smooth(method = "lm", se = FALSE, color = "red") +</w:t>
      </w:r>
    </w:p>
    <w:p w14:paraId="5D0A961B"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"Nuage de points - Corrélation entre l'année et les émissions de CO2", x = "Année", y = "Émissions moyennes de CO2 (g/km)") +</w:t>
      </w:r>
    </w:p>
    <w:p w14:paraId="7A2D71E1"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3C76D068" w14:textId="77777777" w:rsidR="005B1BD9" w:rsidRPr="00590873" w:rsidRDefault="005B1BD9" w:rsidP="005B1BD9">
      <w:pPr>
        <w:jc w:val="both"/>
        <w:rPr>
          <w:rFonts w:asciiTheme="minorHAnsi" w:hAnsiTheme="minorHAnsi" w:cstheme="minorHAnsi"/>
        </w:rPr>
      </w:pPr>
    </w:p>
    <w:p w14:paraId="3525EF7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#8. Boîtes à moustaches pour la corrélation de Pearson (4 graphiques : City, Hwy, Comb, CO2)</w:t>
      </w:r>
    </w:p>
    <w:p w14:paraId="0B5F645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vs Year</w:t>
      </w:r>
    </w:p>
    <w:p w14:paraId="659A4B5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(City) (L/100 km)`)) +</w:t>
      </w:r>
    </w:p>
    <w:p w14:paraId="6B48C5E8"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61DD40CD"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Corrélation entre l'année et la consommation de carburant en ville", x = "Année", y = "Consommation (L/100 km)") +</w:t>
      </w:r>
    </w:p>
    <w:p w14:paraId="000BEB7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6455ED47" w14:textId="77777777" w:rsidR="005B1BD9" w:rsidRPr="00590873" w:rsidRDefault="005B1BD9" w:rsidP="005B1BD9">
      <w:pPr>
        <w:jc w:val="both"/>
        <w:rPr>
          <w:rFonts w:asciiTheme="minorHAnsi" w:hAnsiTheme="minorHAnsi" w:cstheme="minorHAnsi"/>
          <w:lang w:val="en-CA"/>
        </w:rPr>
      </w:pPr>
    </w:p>
    <w:p w14:paraId="4F7CB8F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vs Year</w:t>
      </w:r>
    </w:p>
    <w:p w14:paraId="7ED028E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(Hwy) (L/100 km)`)) +</w:t>
      </w:r>
    </w:p>
    <w:p w14:paraId="12BF0675"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456781C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Corrélation entre l'année et la consommation de carburant sur autoroute", x = "Année", y = "Consommation (L/100 km)") +</w:t>
      </w:r>
    </w:p>
    <w:p w14:paraId="2EEBAAB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22019B2E" w14:textId="77777777" w:rsidR="005B1BD9" w:rsidRPr="00590873" w:rsidRDefault="005B1BD9" w:rsidP="005B1BD9">
      <w:pPr>
        <w:jc w:val="both"/>
        <w:rPr>
          <w:rFonts w:asciiTheme="minorHAnsi" w:hAnsiTheme="minorHAnsi" w:cstheme="minorHAnsi"/>
          <w:lang w:val="en-CA"/>
        </w:rPr>
      </w:pPr>
    </w:p>
    <w:p w14:paraId="32AB05F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vs Year</w:t>
      </w:r>
    </w:p>
    <w:p w14:paraId="661158F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(Comb) (L/100 km)`)) +</w:t>
      </w:r>
    </w:p>
    <w:p w14:paraId="428E82A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703602D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lastRenderedPageBreak/>
        <w:t xml:space="preserve">  labs(title = "Boîte à moustaches - Corrélation entre l'année et la consommation de carburant combinée", x = "Année", y = "Consommation (L/100 km)") +</w:t>
      </w:r>
    </w:p>
    <w:p w14:paraId="6319218A"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5628A723" w14:textId="77777777" w:rsidR="005B1BD9" w:rsidRPr="00590873" w:rsidRDefault="005B1BD9" w:rsidP="005B1BD9">
      <w:pPr>
        <w:jc w:val="both"/>
        <w:rPr>
          <w:rFonts w:asciiTheme="minorHAnsi" w:hAnsiTheme="minorHAnsi" w:cstheme="minorHAnsi"/>
          <w:lang w:val="en-CA"/>
        </w:rPr>
      </w:pPr>
    </w:p>
    <w:p w14:paraId="70A0DB2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vs Year</w:t>
      </w:r>
    </w:p>
    <w:p w14:paraId="6604678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`CO2 Emissions (g/km)`)) +</w:t>
      </w:r>
    </w:p>
    <w:p w14:paraId="5204390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geom_boxplot() +</w:t>
      </w:r>
    </w:p>
    <w:p w14:paraId="070B8D1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labs(title = "Boîte à moustaches - Corrélation entre l'année et les émissions de CO2", x = "Année", y = "Émissions de CO2 (g/km)") +</w:t>
      </w:r>
    </w:p>
    <w:p w14:paraId="613182C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4371EB33" w14:textId="77777777" w:rsidR="005B1BD9" w:rsidRPr="00590873" w:rsidRDefault="005B1BD9" w:rsidP="005B1BD9">
      <w:pPr>
        <w:jc w:val="both"/>
        <w:rPr>
          <w:rFonts w:asciiTheme="minorHAnsi" w:hAnsiTheme="minorHAnsi" w:cstheme="minorHAnsi"/>
        </w:rPr>
      </w:pPr>
    </w:p>
    <w:p w14:paraId="0458C924"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#9. Histogrammes sous forme de barres pour la corrélation de Pearson (4 graphiques : City, Hwy, Comb, CO2)</w:t>
      </w:r>
    </w:p>
    <w:p w14:paraId="5D2913BD"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vs Year</w:t>
      </w:r>
    </w:p>
    <w:p w14:paraId="0BE7133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`Fuel Consumption (City) (L/100 km)`)) +</w:t>
      </w:r>
    </w:p>
    <w:p w14:paraId="3AD867B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0.5, fill = "blue", color = "black") +</w:t>
      </w:r>
    </w:p>
    <w:p w14:paraId="1B0EB4D0"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Corrélation entre l'année et la consommation de carburant en ville", x = "Consommation (L/100 km)", y = "Fréquence") +</w:t>
      </w:r>
    </w:p>
    <w:p w14:paraId="1E3B5C4B"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66505CB8" w14:textId="77777777" w:rsidR="005B1BD9" w:rsidRPr="00590873" w:rsidRDefault="005B1BD9" w:rsidP="005B1BD9">
      <w:pPr>
        <w:jc w:val="both"/>
        <w:rPr>
          <w:rFonts w:asciiTheme="minorHAnsi" w:hAnsiTheme="minorHAnsi" w:cstheme="minorHAnsi"/>
          <w:lang w:val="en-CA"/>
        </w:rPr>
      </w:pPr>
    </w:p>
    <w:p w14:paraId="3401F6E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vs Year</w:t>
      </w:r>
    </w:p>
    <w:p w14:paraId="4A68EF2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`Fuel Consumption (Hwy) (L/100 km)`)) +</w:t>
      </w:r>
    </w:p>
    <w:p w14:paraId="36AA933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0.5, fill = "green", color = "black") +</w:t>
      </w:r>
    </w:p>
    <w:p w14:paraId="48DE70B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Corrélation entre l'année et la consommation de carburant sur autoroute", x = "Consommation (L/100 km)", y = "Fréquence") +</w:t>
      </w:r>
    </w:p>
    <w:p w14:paraId="1897A84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0D1F6651" w14:textId="77777777" w:rsidR="005B1BD9" w:rsidRDefault="005B1BD9" w:rsidP="005B1BD9">
      <w:pPr>
        <w:jc w:val="both"/>
        <w:rPr>
          <w:rFonts w:asciiTheme="minorHAnsi" w:hAnsiTheme="minorHAnsi" w:cstheme="minorHAnsi"/>
          <w:lang w:val="en-CA"/>
        </w:rPr>
      </w:pPr>
    </w:p>
    <w:p w14:paraId="08A4DF96" w14:textId="77777777" w:rsidR="005B1BD9" w:rsidRPr="00590873" w:rsidRDefault="005B1BD9" w:rsidP="005B1BD9">
      <w:pPr>
        <w:jc w:val="both"/>
        <w:rPr>
          <w:rFonts w:asciiTheme="minorHAnsi" w:hAnsiTheme="minorHAnsi" w:cstheme="minorHAnsi"/>
          <w:lang w:val="en-CA"/>
        </w:rPr>
      </w:pPr>
    </w:p>
    <w:p w14:paraId="38222CC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vs Year</w:t>
      </w:r>
    </w:p>
    <w:p w14:paraId="121C7303"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`Fuel Consumption (Comb) (L/100 km)`)) +</w:t>
      </w:r>
    </w:p>
    <w:p w14:paraId="6874EDB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0.5, fill = "purple", color = "black") +</w:t>
      </w:r>
    </w:p>
    <w:p w14:paraId="68D0651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Corrélation entre l'année et la consommation de carburant combinée", x = "Consommation (L/100 km)", y = "Fréquence") +</w:t>
      </w:r>
    </w:p>
    <w:p w14:paraId="1DC2F48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5B2AC7D6" w14:textId="77777777" w:rsidR="005B1BD9" w:rsidRPr="00590873" w:rsidRDefault="005B1BD9" w:rsidP="005B1BD9">
      <w:pPr>
        <w:jc w:val="both"/>
        <w:rPr>
          <w:rFonts w:asciiTheme="minorHAnsi" w:hAnsiTheme="minorHAnsi" w:cstheme="minorHAnsi"/>
          <w:lang w:val="en-CA"/>
        </w:rPr>
      </w:pPr>
    </w:p>
    <w:p w14:paraId="134147D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vs Year</w:t>
      </w:r>
    </w:p>
    <w:p w14:paraId="4A6CE60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`CO2 Emissions (g/km)`)) +</w:t>
      </w:r>
    </w:p>
    <w:p w14:paraId="4EC28BB7"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geom_histogram(binwidth = 10, fill = "red", color = "black") +</w:t>
      </w:r>
    </w:p>
    <w:p w14:paraId="1876C326"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"Histogramme - Corrélation entre l'année et les émissions de CO2", x = "Émissions de CO2 (g/km)", y = "Fréquence") +</w:t>
      </w:r>
    </w:p>
    <w:p w14:paraId="1F295037"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0EF7056E" w14:textId="77777777" w:rsidR="005B1BD9" w:rsidRPr="00590873" w:rsidRDefault="005B1BD9" w:rsidP="005B1BD9">
      <w:pPr>
        <w:jc w:val="both"/>
        <w:rPr>
          <w:rFonts w:asciiTheme="minorHAnsi" w:hAnsiTheme="minorHAnsi" w:cstheme="minorHAnsi"/>
        </w:rPr>
      </w:pPr>
    </w:p>
    <w:p w14:paraId="35981053"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rPr>
        <w:t>#10. Barres groupées pour la corrélation de Pearson (4 graphiques : City, Hwy, Comb, CO2)</w:t>
      </w:r>
    </w:p>
    <w:p w14:paraId="25B6FEF2"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City Fuel Consumption vs Year</w:t>
      </w:r>
    </w:p>
    <w:p w14:paraId="785F45A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(City) (L/100 km)`, fill = `Fuel Type`)) +</w:t>
      </w:r>
    </w:p>
    <w:p w14:paraId="79FF28C5"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4CCC145D"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lastRenderedPageBreak/>
        <w:t xml:space="preserve">  </w:t>
      </w:r>
      <w:r w:rsidRPr="00590873">
        <w:rPr>
          <w:rFonts w:asciiTheme="minorHAnsi" w:hAnsiTheme="minorHAnsi" w:cstheme="minorHAnsi"/>
        </w:rPr>
        <w:t>labs(title = "Barres groupées - Corrélation entre l'année et la consommation de carburant en ville", x = "Année", y = "Consommation (L/100 km)") +</w:t>
      </w:r>
    </w:p>
    <w:p w14:paraId="4C3604EF"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4F6813CC" w14:textId="77777777" w:rsidR="005B1BD9" w:rsidRPr="00590873" w:rsidRDefault="005B1BD9" w:rsidP="005B1BD9">
      <w:pPr>
        <w:jc w:val="both"/>
        <w:rPr>
          <w:rFonts w:asciiTheme="minorHAnsi" w:hAnsiTheme="minorHAnsi" w:cstheme="minorHAnsi"/>
          <w:lang w:val="en-CA"/>
        </w:rPr>
      </w:pPr>
    </w:p>
    <w:p w14:paraId="66CC642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Hwy Fuel Consumption vs Year</w:t>
      </w:r>
    </w:p>
    <w:p w14:paraId="4A2C283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(Hwy) (L/100 km)`, fill = `Fuel Type`)) +</w:t>
      </w:r>
    </w:p>
    <w:p w14:paraId="1B0F3786"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31D1C0F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Corrélation entre l'année et la consommation de carburant sur autoroute", x = "Année", y = "Consommation (L/100 km)") +</w:t>
      </w:r>
    </w:p>
    <w:p w14:paraId="56E54AF4"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590873">
        <w:rPr>
          <w:rFonts w:asciiTheme="minorHAnsi" w:hAnsiTheme="minorHAnsi" w:cstheme="minorHAnsi"/>
          <w:lang w:val="en-CA"/>
        </w:rPr>
        <w:t>theme_minimal()</w:t>
      </w:r>
    </w:p>
    <w:p w14:paraId="35795074" w14:textId="77777777" w:rsidR="005B1BD9" w:rsidRPr="00590873" w:rsidRDefault="005B1BD9" w:rsidP="005B1BD9">
      <w:pPr>
        <w:jc w:val="both"/>
        <w:rPr>
          <w:rFonts w:asciiTheme="minorHAnsi" w:hAnsiTheme="minorHAnsi" w:cstheme="minorHAnsi"/>
          <w:lang w:val="en-CA"/>
        </w:rPr>
      </w:pPr>
    </w:p>
    <w:p w14:paraId="0A103581"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Comb Fuel Consumption vs Year</w:t>
      </w:r>
    </w:p>
    <w:p w14:paraId="2AE154A8"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`Fuel Consumption (Comb) (L/100 km)`, fill = `Fuel Type`)) +</w:t>
      </w:r>
    </w:p>
    <w:p w14:paraId="21796CC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4A4DD2AC"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Corrélation entre l'année et la consommation de carburant combinée", x = "Année", y = "Consommation (L/100 km)") +</w:t>
      </w:r>
    </w:p>
    <w:p w14:paraId="2697F0EB" w14:textId="77777777" w:rsidR="005B1BD9" w:rsidRPr="00153FC8" w:rsidRDefault="005B1BD9" w:rsidP="005B1BD9">
      <w:pPr>
        <w:jc w:val="both"/>
        <w:rPr>
          <w:rFonts w:asciiTheme="minorHAnsi" w:hAnsiTheme="minorHAnsi" w:cstheme="minorHAnsi"/>
          <w:lang w:val="en-CA"/>
        </w:rPr>
      </w:pPr>
      <w:r w:rsidRPr="00590873">
        <w:rPr>
          <w:rFonts w:asciiTheme="minorHAnsi" w:hAnsiTheme="minorHAnsi" w:cstheme="minorHAnsi"/>
        </w:rPr>
        <w:t xml:space="preserve">  </w:t>
      </w:r>
      <w:r w:rsidRPr="00153FC8">
        <w:rPr>
          <w:rFonts w:asciiTheme="minorHAnsi" w:hAnsiTheme="minorHAnsi" w:cstheme="minorHAnsi"/>
          <w:lang w:val="en-CA"/>
        </w:rPr>
        <w:t>theme_minimal()</w:t>
      </w:r>
    </w:p>
    <w:p w14:paraId="2E023872" w14:textId="77777777" w:rsidR="005B1BD9" w:rsidRPr="00153FC8" w:rsidRDefault="005B1BD9" w:rsidP="005B1BD9">
      <w:pPr>
        <w:jc w:val="both"/>
        <w:rPr>
          <w:rFonts w:asciiTheme="minorHAnsi" w:hAnsiTheme="minorHAnsi" w:cstheme="minorHAnsi"/>
          <w:lang w:val="en-CA"/>
        </w:rPr>
      </w:pPr>
    </w:p>
    <w:p w14:paraId="263C356C"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CO2 Emissions vs Year</w:t>
      </w:r>
    </w:p>
    <w:p w14:paraId="6EDA3910"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ggplot(combined_data, aes(x = factor(Year), y = `CO2 Emissions (g/km)`, fill = `Fuel Type`)) +</w:t>
      </w:r>
    </w:p>
    <w:p w14:paraId="44CC09EE" w14:textId="77777777" w:rsidR="005B1BD9" w:rsidRPr="00590873" w:rsidRDefault="005B1BD9" w:rsidP="005B1BD9">
      <w:pPr>
        <w:jc w:val="both"/>
        <w:rPr>
          <w:rFonts w:asciiTheme="minorHAnsi" w:hAnsiTheme="minorHAnsi" w:cstheme="minorHAnsi"/>
          <w:lang w:val="en-CA"/>
        </w:rPr>
      </w:pPr>
      <w:r w:rsidRPr="00590873">
        <w:rPr>
          <w:rFonts w:asciiTheme="minorHAnsi" w:hAnsiTheme="minorHAnsi" w:cstheme="minorHAnsi"/>
          <w:lang w:val="en-CA"/>
        </w:rPr>
        <w:t xml:space="preserve">  geom_bar(stat = "identity", position = "dodge") +</w:t>
      </w:r>
    </w:p>
    <w:p w14:paraId="62A5D7AF" w14:textId="77777777" w:rsidR="005B1BD9" w:rsidRPr="00590873" w:rsidRDefault="005B1BD9" w:rsidP="005B1BD9">
      <w:pPr>
        <w:jc w:val="both"/>
        <w:rPr>
          <w:rFonts w:asciiTheme="minorHAnsi" w:hAnsiTheme="minorHAnsi" w:cstheme="minorHAnsi"/>
        </w:rPr>
      </w:pPr>
      <w:r w:rsidRPr="00590873">
        <w:rPr>
          <w:rFonts w:asciiTheme="minorHAnsi" w:hAnsiTheme="minorHAnsi" w:cstheme="minorHAnsi"/>
          <w:lang w:val="en-CA"/>
        </w:rPr>
        <w:t xml:space="preserve">  </w:t>
      </w:r>
      <w:r w:rsidRPr="00590873">
        <w:rPr>
          <w:rFonts w:asciiTheme="minorHAnsi" w:hAnsiTheme="minorHAnsi" w:cstheme="minorHAnsi"/>
        </w:rPr>
        <w:t>labs(title = "Barres groupées - Corrélation entre l'année et les émissions de CO2", x = "Année", y = "Émissions de CO2 (g/km)") +</w:t>
      </w:r>
    </w:p>
    <w:p w14:paraId="0F5047D1" w14:textId="77777777" w:rsidR="005B1BD9" w:rsidRDefault="005B1BD9" w:rsidP="005B1BD9">
      <w:pPr>
        <w:jc w:val="both"/>
        <w:rPr>
          <w:rFonts w:asciiTheme="minorHAnsi" w:hAnsiTheme="minorHAnsi" w:cstheme="minorHAnsi"/>
        </w:rPr>
      </w:pPr>
      <w:r w:rsidRPr="00590873">
        <w:rPr>
          <w:rFonts w:asciiTheme="minorHAnsi" w:hAnsiTheme="minorHAnsi" w:cstheme="minorHAnsi"/>
        </w:rPr>
        <w:t xml:space="preserve">  theme_minimal()</w:t>
      </w:r>
    </w:p>
    <w:p w14:paraId="474266EA" w14:textId="77777777" w:rsidR="005B1BD9" w:rsidRDefault="005B1BD9" w:rsidP="005B1BD9">
      <w:pPr>
        <w:jc w:val="both"/>
        <w:rPr>
          <w:rFonts w:asciiTheme="minorHAnsi" w:hAnsiTheme="minorHAnsi" w:cstheme="minorHAnsi"/>
        </w:rPr>
      </w:pPr>
    </w:p>
    <w:p w14:paraId="5E4F9994" w14:textId="10485823" w:rsidR="005B1BD9" w:rsidRPr="005B1BD9" w:rsidRDefault="005B1BD9" w:rsidP="005B1BD9">
      <w:pPr>
        <w:jc w:val="both"/>
        <w:rPr>
          <w:rFonts w:asciiTheme="minorHAnsi" w:hAnsiTheme="minorHAnsi" w:cstheme="minorHAnsi"/>
        </w:rPr>
      </w:pPr>
      <w:r w:rsidRPr="005B1BD9">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5B1BD9">
        <w:rPr>
          <w:rFonts w:asciiTheme="minorHAnsi" w:hAnsiTheme="minorHAnsi" w:cstheme="minorHAnsi"/>
        </w:rPr>
        <w:t xml:space="preserve"> tâche</w:t>
      </w:r>
      <w:r>
        <w:rPr>
          <w:rFonts w:asciiTheme="minorHAnsi" w:hAnsiTheme="minorHAnsi" w:cstheme="minorHAnsi"/>
        </w:rPr>
        <w:t>s</w:t>
      </w:r>
      <w:r w:rsidRPr="005B1BD9">
        <w:rPr>
          <w:rFonts w:asciiTheme="minorHAnsi" w:hAnsiTheme="minorHAnsi" w:cstheme="minorHAnsi"/>
        </w:rPr>
        <w:t xml:space="preserve"> 1</w:t>
      </w:r>
      <w:r>
        <w:rPr>
          <w:rFonts w:asciiTheme="minorHAnsi" w:hAnsiTheme="minorHAnsi" w:cstheme="minorHAnsi"/>
        </w:rPr>
        <w:t xml:space="preserve"> </w:t>
      </w:r>
      <w:r w:rsidR="00D804E8">
        <w:rPr>
          <w:rFonts w:asciiTheme="minorHAnsi" w:hAnsiTheme="minorHAnsi" w:cstheme="minorHAnsi"/>
        </w:rPr>
        <w:t>à</w:t>
      </w:r>
      <w:r>
        <w:rPr>
          <w:rFonts w:asciiTheme="minorHAnsi" w:hAnsiTheme="minorHAnsi" w:cstheme="minorHAnsi"/>
        </w:rPr>
        <w:t xml:space="preserve"> </w:t>
      </w:r>
      <w:r w:rsidR="00D804E8">
        <w:rPr>
          <w:rFonts w:asciiTheme="minorHAnsi" w:hAnsiTheme="minorHAnsi" w:cstheme="minorHAnsi"/>
        </w:rPr>
        <w:t>8</w:t>
      </w:r>
      <w:r w:rsidRPr="005B1BD9">
        <w:rPr>
          <w:rFonts w:asciiTheme="minorHAnsi" w:hAnsiTheme="minorHAnsi" w:cstheme="minorHAnsi"/>
        </w:rPr>
        <w:t xml:space="preserve"> de la phase </w:t>
      </w:r>
      <w:r>
        <w:rPr>
          <w:rFonts w:asciiTheme="minorHAnsi" w:hAnsiTheme="minorHAnsi" w:cstheme="minorHAnsi"/>
        </w:rPr>
        <w:t>1</w:t>
      </w:r>
      <w:r w:rsidRPr="005B1BD9">
        <w:rPr>
          <w:rFonts w:asciiTheme="minorHAnsi" w:hAnsiTheme="minorHAnsi" w:cstheme="minorHAnsi"/>
        </w:rPr>
        <w:t xml:space="preserve"> de l’objectif </w:t>
      </w:r>
      <w:r>
        <w:rPr>
          <w:rFonts w:asciiTheme="minorHAnsi" w:hAnsiTheme="minorHAnsi" w:cstheme="minorHAnsi"/>
        </w:rPr>
        <w:t>7</w:t>
      </w:r>
      <w:r w:rsidRPr="005B1BD9">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EC3B003" w14:textId="77777777" w:rsidR="005B1BD9" w:rsidRPr="005B1BD9" w:rsidRDefault="005B1BD9" w:rsidP="005B1BD9">
      <w:pPr>
        <w:jc w:val="both"/>
        <w:rPr>
          <w:rFonts w:asciiTheme="minorHAnsi" w:hAnsiTheme="minorHAnsi" w:cstheme="minorHAnsi"/>
        </w:rPr>
      </w:pPr>
    </w:p>
    <w:p w14:paraId="4D872E6F" w14:textId="4A7ACA06" w:rsidR="00826868" w:rsidRDefault="00826868" w:rsidP="00826868">
      <w:pPr>
        <w:jc w:val="both"/>
        <w:rPr>
          <w:rFonts w:asciiTheme="minorHAnsi" w:hAnsiTheme="minorHAnsi" w:cstheme="minorHAnsi"/>
        </w:rPr>
      </w:pPr>
      <w:r w:rsidRPr="00826868">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1 à </w:t>
      </w:r>
      <w:r w:rsidR="00D804E8">
        <w:rPr>
          <w:rFonts w:asciiTheme="minorHAnsi" w:hAnsiTheme="minorHAnsi" w:cstheme="minorHAnsi"/>
        </w:rPr>
        <w:t>8</w:t>
      </w:r>
      <w:r w:rsidRPr="00826868">
        <w:rPr>
          <w:rFonts w:asciiTheme="minorHAnsi" w:hAnsiTheme="minorHAnsi" w:cstheme="minorHAnsi"/>
        </w:rPr>
        <w:t xml:space="preserve"> du présent document, et permettant ensuite de modéliser et d’implémenter les tâches 1 et 2 de la phase 1 de l’objectif 7, qui est l’analyse chronologique des données consistant à segmenter les données par année et à calculer des statistiques descriptives (moyenne, médiane, écart-type, mode, étendue, coefficient de variation et coefficient de corrélation de Pearson) pour la consommation de carburant et les émissions de CO2 selon l’année des véhicules (2015 à 2023). Gonzalo Alfredo Romero Francia a décidé de montrer des vues de ces fichiers Excel (.csv) et de ces fichiers texte (.txt) produits et fournis par le code R modélisant et implémentant les tâches 1 et 2 de la phase 1 de l’objectif 7, du projet en science des données nommé « Canadian Fuel Consumption Ratings ».</w:t>
      </w:r>
    </w:p>
    <w:p w14:paraId="3420B752" w14:textId="77777777" w:rsidR="00826868" w:rsidRPr="00826868" w:rsidRDefault="00826868" w:rsidP="00826868">
      <w:pPr>
        <w:jc w:val="both"/>
        <w:rPr>
          <w:rFonts w:asciiTheme="minorHAnsi" w:hAnsiTheme="minorHAnsi" w:cstheme="minorHAnsi"/>
        </w:rPr>
      </w:pPr>
    </w:p>
    <w:p w14:paraId="560D3443" w14:textId="77777777" w:rsidR="00826868" w:rsidRPr="00826868" w:rsidRDefault="00826868" w:rsidP="00826868">
      <w:pPr>
        <w:jc w:val="both"/>
        <w:rPr>
          <w:rFonts w:asciiTheme="minorHAnsi" w:hAnsiTheme="minorHAnsi" w:cstheme="minorHAnsi"/>
        </w:rPr>
      </w:pPr>
      <w:r w:rsidRPr="00826868">
        <w:rPr>
          <w:rFonts w:asciiTheme="minorHAnsi" w:hAnsiTheme="minorHAnsi" w:cstheme="minorHAnsi"/>
        </w:rPr>
        <w:t xml:space="preserve">Ces vues incluent l’analyse des séries temporelles pour segmenter les données par année et permettent de regrouper les données par année, en calculant des statistiques descriptives telles que la moyenne, la médiane, l’écart-type, le mode, l’étendue, le coefficient de variation et le </w:t>
      </w:r>
      <w:r w:rsidRPr="00826868">
        <w:rPr>
          <w:rFonts w:asciiTheme="minorHAnsi" w:hAnsiTheme="minorHAnsi" w:cstheme="minorHAnsi"/>
        </w:rPr>
        <w:lastRenderedPageBreak/>
        <w:t>coefficient de corrélation de Pearson pour la consommation de carburant et les émissions de CO2 selon l’année des véhicules (2015 à 2023). Elles offrent également une visualisation des performances des véhicules analysées (consommation de carburant en ville, sur autoroute et combinée, et émissions de CO2) au fil des ans (années 2015 à 2023) à l'aide de graphiques linéaires simples, des histogrammes sous forme de barres, des graphiques de type nuage de points, des graphiques de type boîtes à moustaches et des graphiques en barres groupées (par types de consommation de carburant et par émissions de CO2) pour observer les tendances de consommation de carburant (en ville, sur autoroute et combiné) et d’émissions de CO2, selon l’année des véhicules (années 2015 à 2023).</w:t>
      </w:r>
    </w:p>
    <w:p w14:paraId="67EB1341" w14:textId="77777777" w:rsidR="005B1BD9" w:rsidRPr="005B1BD9" w:rsidRDefault="005B1BD9" w:rsidP="005B1BD9">
      <w:pPr>
        <w:jc w:val="both"/>
        <w:rPr>
          <w:rFonts w:asciiTheme="minorHAnsi" w:hAnsiTheme="minorHAnsi" w:cstheme="minorHAnsi"/>
        </w:rPr>
      </w:pPr>
    </w:p>
    <w:p w14:paraId="404E8725" w14:textId="3F75FA76" w:rsidR="005B1BD9" w:rsidRPr="005B1BD9" w:rsidRDefault="005B1BD9" w:rsidP="005B1BD9">
      <w:pPr>
        <w:jc w:val="both"/>
        <w:rPr>
          <w:rFonts w:asciiTheme="minorHAnsi" w:hAnsiTheme="minorHAnsi" w:cstheme="minorHAnsi"/>
        </w:rPr>
      </w:pPr>
      <w:r w:rsidRPr="005B1BD9">
        <w:rPr>
          <w:rFonts w:asciiTheme="minorHAnsi" w:hAnsiTheme="minorHAnsi" w:cstheme="minorHAnsi"/>
        </w:rPr>
        <w:t xml:space="preserve">Le voici la liste complète de ces fichiers Excel (.csv) et de ces fichiers texte (.txt)  produits et fournis par ce code R montré aux pages </w:t>
      </w:r>
      <w:r>
        <w:rPr>
          <w:rFonts w:asciiTheme="minorHAnsi" w:hAnsiTheme="minorHAnsi" w:cstheme="minorHAnsi"/>
        </w:rPr>
        <w:t>1</w:t>
      </w:r>
      <w:r w:rsidRPr="005B1BD9">
        <w:rPr>
          <w:rFonts w:asciiTheme="minorHAnsi" w:hAnsiTheme="minorHAnsi" w:cstheme="minorHAnsi"/>
        </w:rPr>
        <w:t xml:space="preserve"> à </w:t>
      </w:r>
      <w:r>
        <w:rPr>
          <w:rFonts w:asciiTheme="minorHAnsi" w:hAnsiTheme="minorHAnsi" w:cstheme="minorHAnsi"/>
        </w:rPr>
        <w:t>1</w:t>
      </w:r>
      <w:r w:rsidRPr="005B1BD9">
        <w:rPr>
          <w:rFonts w:asciiTheme="minorHAnsi" w:hAnsiTheme="minorHAnsi" w:cstheme="minorHAnsi"/>
        </w:rPr>
        <w:t>0 du présent document, et qui sont les résultats de calcul associés à l’analyse descriptive consistant à calculer des statistiques telles que la moyenne, la médiane, l’écart-type, les quartiles, le mode, l’étendue et le coefficient de variation pour la consommation de carburant et pour les émissions de CO2</w:t>
      </w:r>
      <w:r>
        <w:rPr>
          <w:rFonts w:asciiTheme="minorHAnsi" w:hAnsiTheme="minorHAnsi" w:cstheme="minorHAnsi"/>
        </w:rPr>
        <w:t>, tout en considérant une classification de données sur ces variables dépendantes par année de véhicule analysé</w:t>
      </w:r>
      <w:r w:rsidRPr="005B1BD9">
        <w:rPr>
          <w:rFonts w:asciiTheme="minorHAnsi" w:hAnsiTheme="minorHAnsi" w:cstheme="minorHAnsi"/>
        </w:rPr>
        <w:t>:</w:t>
      </w:r>
    </w:p>
    <w:p w14:paraId="78EF2550" w14:textId="2C975D08" w:rsidR="009130A2" w:rsidRDefault="009130A2" w:rsidP="005B1BD9">
      <w:pPr>
        <w:jc w:val="both"/>
      </w:pPr>
    </w:p>
    <w:p w14:paraId="5BDF6AE5" w14:textId="77777777" w:rsidR="00826868" w:rsidRP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Descriptive_Statistics_Sample_1_Completed_MY2015_Fuel_Consumption_Ratings</w:t>
      </w:r>
    </w:p>
    <w:p w14:paraId="6A2F8672"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Descriptive_Statistics_Sample_1_Completed_MY2016_Fuel_Consumption_Ratings</w:t>
      </w:r>
    </w:p>
    <w:p w14:paraId="15B7CBB9" w14:textId="3C45C51E"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Descriptive_Statistics_Sample_1_Completed_MY2017_Fuel_Consumption_Ratings</w:t>
      </w:r>
    </w:p>
    <w:p w14:paraId="50690FBE"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Descriptive_Statistics_Sample_1_Completed_MY2018_Fuel_Consumption_Ratings</w:t>
      </w:r>
    </w:p>
    <w:p w14:paraId="20FB5069"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Descriptive_Statistics_Sample_1_Completed_MY2019_Fuel_Consumption_Ratings</w:t>
      </w:r>
    </w:p>
    <w:p w14:paraId="1AB4E288"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Descriptive_Statistics_Sample_1_Completed_MY2020_Fuel_Consumption_Ratings</w:t>
      </w:r>
    </w:p>
    <w:p w14:paraId="50D2D358"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Descriptive_Statistics_Sample_1_Completed_MY2021_Fuel_Consumption_Ratings</w:t>
      </w:r>
    </w:p>
    <w:p w14:paraId="4C860EBC"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Descriptive_Statistics_Sample_1_Completed_MY2022_Fuel_Consumption_Ratings</w:t>
      </w:r>
    </w:p>
    <w:p w14:paraId="59981743"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Descriptive_Statistics_Sample_1_Completed_MY2023_Fuel_Consumption_Ratings</w:t>
      </w:r>
    </w:p>
    <w:p w14:paraId="2A009C6E"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Descriptive_Statistics_Sample_2_Completed_MY2015_Fuel_Consumption_Ratings</w:t>
      </w:r>
    </w:p>
    <w:p w14:paraId="49A90C7C" w14:textId="747DEF4A"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Descriptive_Statistics_Sample_2_Completed_MY2016_Fuel_Consumption_Ratings</w:t>
      </w:r>
    </w:p>
    <w:p w14:paraId="2E4DEE2E"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Descriptive_Statistics_Sample_2_Completed_MY2017_Fuel_Consumption_Ratings</w:t>
      </w:r>
    </w:p>
    <w:p w14:paraId="471B24E9" w14:textId="593E5125"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Descriptive_Statistics_Sample_2_Completed_MY2018_Fuel_Consumption_Ratings</w:t>
      </w:r>
    </w:p>
    <w:p w14:paraId="4900AB46"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Descriptive_Statistics_Sample_2_Completed_MY2019_Fuel_Consumption_Ratings</w:t>
      </w:r>
    </w:p>
    <w:p w14:paraId="72D336B7" w14:textId="39B77778"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Descriptive_Statistics_Sample_2_Completed_MY2020_Fuel_Consumption_Ratings</w:t>
      </w:r>
    </w:p>
    <w:p w14:paraId="1412F84E"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Descriptive_Statistics_Sample_2_Completed_MY2021_Fuel_Consumption_Ratings</w:t>
      </w:r>
    </w:p>
    <w:p w14:paraId="250C7BDC" w14:textId="77777777"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Descriptive_Statistics_Sample_2_Completed_MY2022_Fuel_Consumption_Ratings</w:t>
      </w:r>
    </w:p>
    <w:p w14:paraId="45D8CD48" w14:textId="585702B2" w:rsidR="00826868" w:rsidRDefault="00826868" w:rsidP="00BD7308">
      <w:pPr>
        <w:pStyle w:val="ListParagraph"/>
        <w:numPr>
          <w:ilvl w:val="0"/>
          <w:numId w:val="2"/>
        </w:numPr>
        <w:jc w:val="both"/>
        <w:rPr>
          <w:rFonts w:asciiTheme="minorHAnsi" w:hAnsiTheme="minorHAnsi" w:cstheme="minorHAnsi"/>
          <w:lang w:val="en-CA"/>
        </w:rPr>
      </w:pPr>
      <w:r w:rsidRPr="00826868">
        <w:rPr>
          <w:rFonts w:asciiTheme="minorHAnsi" w:hAnsiTheme="minorHAnsi" w:cstheme="minorHAnsi"/>
          <w:lang w:val="en-CA"/>
        </w:rPr>
        <w:t>Descriptive_Statistics_Sample_2_Completed_MY2023_Fuel_Consumption_Ratings</w:t>
      </w:r>
    </w:p>
    <w:p w14:paraId="1D0F4381" w14:textId="74487B4C" w:rsidR="00826868" w:rsidRDefault="00826868" w:rsidP="00826868">
      <w:pPr>
        <w:jc w:val="both"/>
        <w:rPr>
          <w:rFonts w:asciiTheme="minorHAnsi" w:hAnsiTheme="minorHAnsi" w:cstheme="minorHAnsi"/>
          <w:lang w:val="en-CA"/>
        </w:rPr>
      </w:pPr>
    </w:p>
    <w:p w14:paraId="6A4CB472" w14:textId="663A7EF9" w:rsidR="00826868" w:rsidRPr="00826868" w:rsidRDefault="00826868" w:rsidP="00826868">
      <w:pPr>
        <w:jc w:val="both"/>
        <w:rPr>
          <w:rFonts w:asciiTheme="minorHAnsi" w:hAnsiTheme="minorHAnsi" w:cstheme="minorHAnsi"/>
        </w:rPr>
      </w:pPr>
      <w:r w:rsidRPr="00826868">
        <w:rPr>
          <w:rFonts w:asciiTheme="minorHAnsi" w:hAnsiTheme="minorHAnsi" w:cstheme="minorHAnsi"/>
        </w:rPr>
        <w:t xml:space="preserve">Maintenant que  Gonzalo Alfredo Romero Francia a réussi à bien montrer, de manière détaillée et claire, précise et concise, tous les résultats de calcul des statistiques descriptives déjà décrites aux pages </w:t>
      </w:r>
      <w:r w:rsidR="00A21AF0">
        <w:rPr>
          <w:rFonts w:asciiTheme="minorHAnsi" w:hAnsiTheme="minorHAnsi" w:cstheme="minorHAnsi"/>
        </w:rPr>
        <w:t>1</w:t>
      </w:r>
      <w:r w:rsidRPr="00826868">
        <w:rPr>
          <w:rFonts w:asciiTheme="minorHAnsi" w:hAnsiTheme="minorHAnsi" w:cstheme="minorHAnsi"/>
        </w:rPr>
        <w:t xml:space="preserve">0 et </w:t>
      </w:r>
      <w:r w:rsidR="00A21AF0">
        <w:rPr>
          <w:rFonts w:asciiTheme="minorHAnsi" w:hAnsiTheme="minorHAnsi" w:cstheme="minorHAnsi"/>
        </w:rPr>
        <w:t>1</w:t>
      </w:r>
      <w:r w:rsidRPr="00826868">
        <w:rPr>
          <w:rFonts w:asciiTheme="minorHAnsi" w:hAnsiTheme="minorHAnsi" w:cstheme="minorHAnsi"/>
        </w:rPr>
        <w:t>1 du présent document (qui consiste à calculer des statistiques telles que la moyenne, la médiane, l’écart-type, les quartiles, le mode, l’étendue et le coefficient de variation pour la consommation de carburant et pour les émissions de CO2</w:t>
      </w:r>
      <w:r w:rsidR="00A21AF0">
        <w:rPr>
          <w:rFonts w:asciiTheme="minorHAnsi" w:hAnsiTheme="minorHAnsi" w:cstheme="minorHAnsi"/>
        </w:rPr>
        <w:t>, considérant avant une classification de ces variables dépendantes par année des véhicules anlaysés</w:t>
      </w:r>
      <w:r w:rsidRPr="00826868">
        <w:rPr>
          <w:rFonts w:asciiTheme="minorHAnsi" w:hAnsiTheme="minorHAnsi" w:cstheme="minorHAnsi"/>
        </w:rPr>
        <w:t xml:space="preserve">), maintenant il a décidé d’analyser en profondeur ces résultats de calcul des statistiques descriptives déjà décrites aux pages </w:t>
      </w:r>
      <w:r w:rsidR="00A21AF0">
        <w:rPr>
          <w:rFonts w:asciiTheme="minorHAnsi" w:hAnsiTheme="minorHAnsi" w:cstheme="minorHAnsi"/>
        </w:rPr>
        <w:t>1</w:t>
      </w:r>
      <w:r w:rsidR="00A21AF0" w:rsidRPr="00826868">
        <w:rPr>
          <w:rFonts w:asciiTheme="minorHAnsi" w:hAnsiTheme="minorHAnsi" w:cstheme="minorHAnsi"/>
        </w:rPr>
        <w:t xml:space="preserve">0 et </w:t>
      </w:r>
      <w:r w:rsidR="00A21AF0">
        <w:rPr>
          <w:rFonts w:asciiTheme="minorHAnsi" w:hAnsiTheme="minorHAnsi" w:cstheme="minorHAnsi"/>
        </w:rPr>
        <w:t>1</w:t>
      </w:r>
      <w:r w:rsidR="00A21AF0" w:rsidRPr="00826868">
        <w:rPr>
          <w:rFonts w:asciiTheme="minorHAnsi" w:hAnsiTheme="minorHAnsi" w:cstheme="minorHAnsi"/>
        </w:rPr>
        <w:t>1</w:t>
      </w:r>
      <w:r w:rsidRPr="00826868">
        <w:rPr>
          <w:rFonts w:asciiTheme="minorHAnsi" w:hAnsiTheme="minorHAnsi" w:cstheme="minorHAnsi"/>
        </w:rPr>
        <w:t xml:space="preserve"> du présent document, et qui ont été produits par le code R modélisant et implémentant  </w:t>
      </w:r>
      <w:r w:rsidR="00A21AF0" w:rsidRPr="00826868">
        <w:rPr>
          <w:rFonts w:asciiTheme="minorHAnsi" w:hAnsiTheme="minorHAnsi" w:cstheme="minorHAnsi"/>
        </w:rPr>
        <w:t>les tâches 1 et 2 de la phase 1 de l’objectif 7</w:t>
      </w:r>
      <w:r w:rsidRPr="00826868">
        <w:rPr>
          <w:rFonts w:asciiTheme="minorHAnsi" w:hAnsiTheme="minorHAnsi" w:cstheme="minorHAnsi"/>
        </w:rPr>
        <w:t xml:space="preserve"> du projet en science des données nommé « Canadian Fuel Consumption Ratings ». Le voici l’analyse en profondeur des résultats de calculs des statistiques descriptives déjà décrites aux pages </w:t>
      </w:r>
      <w:r w:rsidR="00A21AF0">
        <w:rPr>
          <w:rFonts w:asciiTheme="minorHAnsi" w:hAnsiTheme="minorHAnsi" w:cstheme="minorHAnsi"/>
        </w:rPr>
        <w:t>1</w:t>
      </w:r>
      <w:r w:rsidR="00A21AF0" w:rsidRPr="00826868">
        <w:rPr>
          <w:rFonts w:asciiTheme="minorHAnsi" w:hAnsiTheme="minorHAnsi" w:cstheme="minorHAnsi"/>
        </w:rPr>
        <w:t xml:space="preserve">0 et </w:t>
      </w:r>
      <w:r w:rsidR="00A21AF0">
        <w:rPr>
          <w:rFonts w:asciiTheme="minorHAnsi" w:hAnsiTheme="minorHAnsi" w:cstheme="minorHAnsi"/>
        </w:rPr>
        <w:t>1</w:t>
      </w:r>
      <w:r w:rsidR="00A21AF0" w:rsidRPr="00826868">
        <w:rPr>
          <w:rFonts w:asciiTheme="minorHAnsi" w:hAnsiTheme="minorHAnsi" w:cstheme="minorHAnsi"/>
        </w:rPr>
        <w:t>1</w:t>
      </w:r>
      <w:r w:rsidRPr="00826868">
        <w:rPr>
          <w:rFonts w:asciiTheme="minorHAnsi" w:hAnsiTheme="minorHAnsi" w:cstheme="minorHAnsi"/>
        </w:rPr>
        <w:t xml:space="preserve"> du présent </w:t>
      </w:r>
      <w:r w:rsidRPr="00826868">
        <w:rPr>
          <w:rFonts w:asciiTheme="minorHAnsi" w:hAnsiTheme="minorHAnsi" w:cstheme="minorHAnsi"/>
        </w:rPr>
        <w:lastRenderedPageBreak/>
        <w:t xml:space="preserve">document, effectuées par le code R modélisant et implémentant </w:t>
      </w:r>
      <w:r w:rsidR="00A21AF0" w:rsidRPr="00826868">
        <w:rPr>
          <w:rFonts w:asciiTheme="minorHAnsi" w:hAnsiTheme="minorHAnsi" w:cstheme="minorHAnsi"/>
        </w:rPr>
        <w:t>les tâches 1 et 2 de la phase 1 de l’objectif 7</w:t>
      </w:r>
      <w:r w:rsidRPr="00826868">
        <w:rPr>
          <w:rFonts w:asciiTheme="minorHAnsi" w:hAnsiTheme="minorHAnsi" w:cstheme="minorHAnsi"/>
        </w:rPr>
        <w:t xml:space="preserve"> de ce projet en science des données nommé  ci-haut :</w:t>
      </w:r>
    </w:p>
    <w:p w14:paraId="1BAF0327" w14:textId="6D260726" w:rsidR="00826868" w:rsidRDefault="00826868" w:rsidP="00826868">
      <w:pPr>
        <w:jc w:val="both"/>
        <w:rPr>
          <w:rFonts w:asciiTheme="minorHAnsi" w:hAnsiTheme="minorHAnsi" w:cstheme="minorHAnsi"/>
        </w:rPr>
      </w:pPr>
    </w:p>
    <w:p w14:paraId="6BA63802"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Analyse approfondie des statistiques descriptives des données de consommation de carburant et d'émissions de CO2 des véhicules (2015-2023)</w:t>
      </w:r>
    </w:p>
    <w:p w14:paraId="62BF9112" w14:textId="7AAB6CEA" w:rsidR="004D2655" w:rsidRPr="00D804E8" w:rsidRDefault="004D2655" w:rsidP="004D2655">
      <w:pPr>
        <w:jc w:val="both"/>
        <w:rPr>
          <w:rFonts w:asciiTheme="minorHAnsi" w:hAnsiTheme="minorHAnsi" w:cstheme="minorHAnsi"/>
        </w:rPr>
      </w:pPr>
    </w:p>
    <w:p w14:paraId="6A2D528D"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Introduction</w:t>
      </w:r>
    </w:p>
    <w:p w14:paraId="67C4E474"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L'évolution de la consommation de carburant et des émissions de CO2 des véhicules est un sujet d'intérêt majeur dans le contexte actuel de transition énergétique et de lutte contre le changement climatique. La réglementation de plus en plus stricte impose aux constructeurs automobiles d'améliorer l'efficacité énergétique de leurs véhicules, tandis que les consommateurs recherchent des modèles plus économes en carburant et respectueux de l'environnement.</w:t>
      </w:r>
    </w:p>
    <w:p w14:paraId="077D324D"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Cette analyse repose sur l’exploitation de </w:t>
      </w:r>
      <w:r w:rsidRPr="004D2655">
        <w:rPr>
          <w:rFonts w:asciiTheme="minorHAnsi" w:hAnsiTheme="minorHAnsi" w:cstheme="minorHAnsi"/>
          <w:b/>
          <w:bCs/>
        </w:rPr>
        <w:t>18 fichiers de données</w:t>
      </w:r>
      <w:r w:rsidRPr="004D2655">
        <w:rPr>
          <w:rFonts w:asciiTheme="minorHAnsi" w:hAnsiTheme="minorHAnsi" w:cstheme="minorHAnsi"/>
        </w:rPr>
        <w:t xml:space="preserve"> contenant des statistiques descriptives sur les performances énergétiques des véhicules sur la période </w:t>
      </w:r>
      <w:r w:rsidRPr="004D2655">
        <w:rPr>
          <w:rFonts w:asciiTheme="minorHAnsi" w:hAnsiTheme="minorHAnsi" w:cstheme="minorHAnsi"/>
          <w:b/>
          <w:bCs/>
        </w:rPr>
        <w:t>2015 à 2023</w:t>
      </w:r>
      <w:r w:rsidRPr="004D2655">
        <w:rPr>
          <w:rFonts w:asciiTheme="minorHAnsi" w:hAnsiTheme="minorHAnsi" w:cstheme="minorHAnsi"/>
        </w:rPr>
        <w:t>. Les données ont été agrégées et moyennées afin de fournir une vision globale et détaillée des tendances observées, permettant d'identifier les variations dans la consommation de carburant et les émissions de CO2 selon plusieurs critères, notamment le type de conduite (urbaine, autoroutière, combinée) et les caractéristiques des véhicules.</w:t>
      </w:r>
    </w:p>
    <w:p w14:paraId="68FF669F"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Les résultats de cette étude permettront aux décideurs, aux constructeurs automobiles, et aux consommateurs d'obtenir des informations précieuses pour prendre des décisions éclairées en matière de choix de véhicules, d’amélioration de l’efficacité énergétique et de réduction de l’empreinte environnementale.</w:t>
      </w:r>
    </w:p>
    <w:p w14:paraId="66ED1DD6" w14:textId="4DF0FBF9" w:rsidR="00A21AF0" w:rsidRDefault="00A21AF0" w:rsidP="00826868">
      <w:pPr>
        <w:jc w:val="both"/>
        <w:rPr>
          <w:rFonts w:asciiTheme="minorHAnsi" w:hAnsiTheme="minorHAnsi" w:cstheme="minorHAnsi"/>
        </w:rPr>
      </w:pPr>
    </w:p>
    <w:p w14:paraId="01BB73EF"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Analyse détaillée des résultats</w:t>
      </w:r>
    </w:p>
    <w:p w14:paraId="41BAE59B"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1. Émissions de CO2 (g/km)</w:t>
      </w:r>
    </w:p>
    <w:p w14:paraId="3A073198"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Les émissions de dioxyde de carbone (CO2) constituent un enjeu environnemental majeur, car elles sont directement liées à la consommation de carburant des véhicules et contribuent au réchauffement climatique. Analyser ces émissions permet d’évaluer l’impact environnemental des véhicules en circulation et d'identifier les progrès réalisés par les constructeurs en matière d’efficacité énergétique et de conformité aux réglementations environnementales de plus en plus strictes.</w:t>
      </w:r>
    </w:p>
    <w:p w14:paraId="5497F6A1" w14:textId="77777777" w:rsidR="004D2655" w:rsidRDefault="004D2655" w:rsidP="004D2655">
      <w:pPr>
        <w:jc w:val="both"/>
        <w:rPr>
          <w:rFonts w:asciiTheme="minorHAnsi" w:hAnsiTheme="minorHAnsi" w:cstheme="minorHAnsi"/>
        </w:rPr>
      </w:pPr>
    </w:p>
    <w:p w14:paraId="4106563B" w14:textId="50D348AD"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Les résultats de l’analyse révèlent que la </w:t>
      </w:r>
      <w:r w:rsidRPr="004D2655">
        <w:rPr>
          <w:rFonts w:asciiTheme="minorHAnsi" w:hAnsiTheme="minorHAnsi" w:cstheme="minorHAnsi"/>
          <w:b/>
          <w:bCs/>
        </w:rPr>
        <w:t>moyenne des émissions de CO2</w:t>
      </w:r>
      <w:r w:rsidRPr="004D2655">
        <w:rPr>
          <w:rFonts w:asciiTheme="minorHAnsi" w:hAnsiTheme="minorHAnsi" w:cstheme="minorHAnsi"/>
        </w:rPr>
        <w:t xml:space="preserve"> pour l’ensemble des véhicules étudiés est de </w:t>
      </w:r>
      <w:r w:rsidRPr="004D2655">
        <w:rPr>
          <w:rFonts w:asciiTheme="minorHAnsi" w:hAnsiTheme="minorHAnsi" w:cstheme="minorHAnsi"/>
          <w:b/>
          <w:bCs/>
        </w:rPr>
        <w:t>254.44 g/km</w:t>
      </w:r>
      <w:r w:rsidRPr="004D2655">
        <w:rPr>
          <w:rFonts w:asciiTheme="minorHAnsi" w:hAnsiTheme="minorHAnsi" w:cstheme="minorHAnsi"/>
        </w:rPr>
        <w:t>, ce qui illustre un certain progrès technologique au fil des ans. Cependant, cette moyenne cache des disparités importantes entre les différents types de véhicules, notamment en fonction du type de motorisation (essence, diesel, hybride) et du poids du véhicule.</w:t>
      </w:r>
    </w:p>
    <w:p w14:paraId="75BC3893" w14:textId="77777777" w:rsidR="004D2655" w:rsidRDefault="004D2655" w:rsidP="004D2655">
      <w:pPr>
        <w:jc w:val="both"/>
        <w:rPr>
          <w:rFonts w:asciiTheme="minorHAnsi" w:hAnsiTheme="minorHAnsi" w:cstheme="minorHAnsi"/>
        </w:rPr>
      </w:pPr>
    </w:p>
    <w:p w14:paraId="2B26F040" w14:textId="2A756BFB"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La </w:t>
      </w:r>
      <w:r w:rsidRPr="004D2655">
        <w:rPr>
          <w:rFonts w:asciiTheme="minorHAnsi" w:hAnsiTheme="minorHAnsi" w:cstheme="minorHAnsi"/>
          <w:b/>
          <w:bCs/>
        </w:rPr>
        <w:t>médiane des émissions de CO2</w:t>
      </w:r>
      <w:r w:rsidRPr="004D2655">
        <w:rPr>
          <w:rFonts w:asciiTheme="minorHAnsi" w:hAnsiTheme="minorHAnsi" w:cstheme="minorHAnsi"/>
        </w:rPr>
        <w:t xml:space="preserve">, qui est de </w:t>
      </w:r>
      <w:r w:rsidRPr="004D2655">
        <w:rPr>
          <w:rFonts w:asciiTheme="minorHAnsi" w:hAnsiTheme="minorHAnsi" w:cstheme="minorHAnsi"/>
          <w:b/>
          <w:bCs/>
        </w:rPr>
        <w:t>249.83 g/km</w:t>
      </w:r>
      <w:r w:rsidRPr="004D2655">
        <w:rPr>
          <w:rFonts w:asciiTheme="minorHAnsi" w:hAnsiTheme="minorHAnsi" w:cstheme="minorHAnsi"/>
        </w:rPr>
        <w:t>, met en évidence le fait que la moitié des véhicules analysés présentent des émissions inférieures à cette valeur, indiquant une amélioration progressive de l’efficacité des motorisations les plus récentes. Toutefois, l’autre moitié des véhicules, particulièrement ceux équipés de moteurs plus puissants ou destinés à des usages spécifiques, affichent des niveaux d’émission plus élevés.</w:t>
      </w:r>
    </w:p>
    <w:p w14:paraId="2059A757" w14:textId="77777777" w:rsidR="004D2655" w:rsidRDefault="004D2655" w:rsidP="004D2655">
      <w:pPr>
        <w:jc w:val="both"/>
        <w:rPr>
          <w:rFonts w:asciiTheme="minorHAnsi" w:hAnsiTheme="minorHAnsi" w:cstheme="minorHAnsi"/>
        </w:rPr>
      </w:pPr>
    </w:p>
    <w:p w14:paraId="0FDB806C" w14:textId="46E6D3D7"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écart-type de 60.42 g/km</w:t>
      </w:r>
      <w:r w:rsidRPr="004D2655">
        <w:rPr>
          <w:rFonts w:asciiTheme="minorHAnsi" w:hAnsiTheme="minorHAnsi" w:cstheme="minorHAnsi"/>
        </w:rPr>
        <w:t xml:space="preserve"> montre une forte dispersion des émissions, suggérant une diversité considérable dans les types de véhicules étudiés. Cette variabilité est influencée par plusieurs facteurs, notamment la technologie du moteur, la taille du véhicule, la transmission et les </w:t>
      </w:r>
      <w:r w:rsidRPr="004D2655">
        <w:rPr>
          <w:rFonts w:asciiTheme="minorHAnsi" w:hAnsiTheme="minorHAnsi" w:cstheme="minorHAnsi"/>
        </w:rPr>
        <w:lastRenderedPageBreak/>
        <w:t>conditions d'utilisation. Les modèles les plus récents bénéficient de technologies avancées telles que le downsizing des moteurs, la récupération d’énergie et l’amélioration de l’aérodynamisme, réduisant ainsi leurs émissions globales.</w:t>
      </w:r>
    </w:p>
    <w:p w14:paraId="1ACEBD79" w14:textId="77777777" w:rsidR="004D2655" w:rsidRDefault="004D2655" w:rsidP="004D2655">
      <w:pPr>
        <w:jc w:val="both"/>
        <w:rPr>
          <w:rFonts w:asciiTheme="minorHAnsi" w:hAnsiTheme="minorHAnsi" w:cstheme="minorHAnsi"/>
        </w:rPr>
      </w:pPr>
    </w:p>
    <w:p w14:paraId="72DA7969" w14:textId="64DD59E6"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Le </w:t>
      </w:r>
      <w:r w:rsidRPr="004D2655">
        <w:rPr>
          <w:rFonts w:asciiTheme="minorHAnsi" w:hAnsiTheme="minorHAnsi" w:cstheme="minorHAnsi"/>
          <w:b/>
          <w:bCs/>
        </w:rPr>
        <w:t>mode des émissions</w:t>
      </w:r>
      <w:r w:rsidRPr="004D2655">
        <w:rPr>
          <w:rFonts w:asciiTheme="minorHAnsi" w:hAnsiTheme="minorHAnsi" w:cstheme="minorHAnsi"/>
        </w:rPr>
        <w:t xml:space="preserve">, situé à </w:t>
      </w:r>
      <w:r w:rsidRPr="004D2655">
        <w:rPr>
          <w:rFonts w:asciiTheme="minorHAnsi" w:hAnsiTheme="minorHAnsi" w:cstheme="minorHAnsi"/>
          <w:b/>
          <w:bCs/>
        </w:rPr>
        <w:t>255.33 g/km</w:t>
      </w:r>
      <w:r w:rsidRPr="004D2655">
        <w:rPr>
          <w:rFonts w:asciiTheme="minorHAnsi" w:hAnsiTheme="minorHAnsi" w:cstheme="minorHAnsi"/>
        </w:rPr>
        <w:t>, représente la valeur la plus fréquemment observée parmi les véhicules analysés. Cette fréquence met en lumière la popularité de certains segments de véhicules, notamment les SUV intermédiaires et les berlines compactes, qui tendent à afficher des niveaux d’émissions similaires en raison de caractéristiques techniques proches.</w:t>
      </w:r>
    </w:p>
    <w:p w14:paraId="0FC9AC62" w14:textId="77777777" w:rsidR="004D2655" w:rsidRDefault="004D2655" w:rsidP="004D2655">
      <w:pPr>
        <w:jc w:val="both"/>
        <w:rPr>
          <w:rFonts w:asciiTheme="minorHAnsi" w:hAnsiTheme="minorHAnsi" w:cstheme="minorHAnsi"/>
        </w:rPr>
      </w:pPr>
    </w:p>
    <w:p w14:paraId="4270AA9A" w14:textId="620909CB"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étendue des émissions</w:t>
      </w:r>
      <w:r w:rsidRPr="004D2655">
        <w:rPr>
          <w:rFonts w:asciiTheme="minorHAnsi" w:hAnsiTheme="minorHAnsi" w:cstheme="minorHAnsi"/>
        </w:rPr>
        <w:t xml:space="preserve">, qui s’étend de </w:t>
      </w:r>
      <w:r w:rsidRPr="004D2655">
        <w:rPr>
          <w:rFonts w:asciiTheme="minorHAnsi" w:hAnsiTheme="minorHAnsi" w:cstheme="minorHAnsi"/>
          <w:b/>
          <w:bCs/>
        </w:rPr>
        <w:t>150.00 g/km</w:t>
      </w:r>
      <w:r w:rsidRPr="004D2655">
        <w:rPr>
          <w:rFonts w:asciiTheme="minorHAnsi" w:hAnsiTheme="minorHAnsi" w:cstheme="minorHAnsi"/>
        </w:rPr>
        <w:t xml:space="preserve"> pour les modèles les plus économes à </w:t>
      </w:r>
      <w:r w:rsidRPr="004D2655">
        <w:rPr>
          <w:rFonts w:asciiTheme="minorHAnsi" w:hAnsiTheme="minorHAnsi" w:cstheme="minorHAnsi"/>
          <w:b/>
          <w:bCs/>
        </w:rPr>
        <w:t>664.00 g/km</w:t>
      </w:r>
      <w:r w:rsidRPr="004D2655">
        <w:rPr>
          <w:rFonts w:asciiTheme="minorHAnsi" w:hAnsiTheme="minorHAnsi" w:cstheme="minorHAnsi"/>
        </w:rPr>
        <w:t xml:space="preserve"> pour les véhicules les plus gourmands, montre l’écart important entre les différentes catégories de véhicules. Cet écart peut s’expliquer par la coexistence de véhicules de faible consommation (tels que les modèles hybrides et électriques) et de véhicules plus puissants destinés à des usages spécifiques (comme les utilitaires et les véhicules tout-terrain).</w:t>
      </w:r>
    </w:p>
    <w:p w14:paraId="51F29348" w14:textId="77777777" w:rsidR="004D2655" w:rsidRDefault="004D2655" w:rsidP="004D2655">
      <w:pPr>
        <w:jc w:val="both"/>
        <w:rPr>
          <w:rFonts w:asciiTheme="minorHAnsi" w:hAnsiTheme="minorHAnsi" w:cstheme="minorHAnsi"/>
        </w:rPr>
      </w:pPr>
    </w:p>
    <w:p w14:paraId="774DC0B7" w14:textId="7A2AAB1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Enfin, le </w:t>
      </w:r>
      <w:r w:rsidRPr="004D2655">
        <w:rPr>
          <w:rFonts w:asciiTheme="minorHAnsi" w:hAnsiTheme="minorHAnsi" w:cstheme="minorHAnsi"/>
          <w:b/>
          <w:bCs/>
        </w:rPr>
        <w:t>coefficient de variation (CV) de 23.72%</w:t>
      </w:r>
      <w:r w:rsidRPr="004D2655">
        <w:rPr>
          <w:rFonts w:asciiTheme="minorHAnsi" w:hAnsiTheme="minorHAnsi" w:cstheme="minorHAnsi"/>
        </w:rPr>
        <w:t xml:space="preserve"> indique une dispersion modérée des émissions autour de la moyenne, soulignant que malgré les progrès technologiques, des efforts supplémentaires sont nécessaires pour uniformiser les performances des véhicules en matière de réduction des émissions.</w:t>
      </w:r>
    </w:p>
    <w:p w14:paraId="7CE72676" w14:textId="08479A89" w:rsidR="004D2655" w:rsidRPr="00D804E8" w:rsidRDefault="004D2655" w:rsidP="004D2655">
      <w:pPr>
        <w:jc w:val="both"/>
        <w:rPr>
          <w:rFonts w:asciiTheme="minorHAnsi" w:hAnsiTheme="minorHAnsi" w:cstheme="minorHAnsi"/>
        </w:rPr>
      </w:pPr>
    </w:p>
    <w:p w14:paraId="4ABB71FB"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2. Consommation de carburant en ville (L/100 km)</w:t>
      </w:r>
    </w:p>
    <w:p w14:paraId="1410806E"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La consommation de carburant en ville est un facteur déterminant dans l'évaluation des performances énergétiques des véhicules, car elle est généralement plus élevée en raison des arrêts fréquents, des variations de vitesse et des conditions de circulation souvent défavorables. L'étude de cette variable est essentielle pour les conducteurs urbains qui cherchent à optimiser leur consommation et réduire leur impact environnemental.</w:t>
      </w:r>
    </w:p>
    <w:p w14:paraId="63EF9B6E" w14:textId="77777777" w:rsidR="004D2655" w:rsidRDefault="004D2655" w:rsidP="004D2655">
      <w:pPr>
        <w:jc w:val="both"/>
        <w:rPr>
          <w:rFonts w:asciiTheme="minorHAnsi" w:hAnsiTheme="minorHAnsi" w:cstheme="minorHAnsi"/>
        </w:rPr>
      </w:pPr>
    </w:p>
    <w:p w14:paraId="581BB20F" w14:textId="7C4E53BE"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Les résultats de l’analyse indiquent que la </w:t>
      </w:r>
      <w:r w:rsidRPr="004D2655">
        <w:rPr>
          <w:rFonts w:asciiTheme="minorHAnsi" w:hAnsiTheme="minorHAnsi" w:cstheme="minorHAnsi"/>
          <w:b/>
          <w:bCs/>
        </w:rPr>
        <w:t>moyenne de la consommation en ville</w:t>
      </w:r>
      <w:r w:rsidRPr="004D2655">
        <w:rPr>
          <w:rFonts w:asciiTheme="minorHAnsi" w:hAnsiTheme="minorHAnsi" w:cstheme="minorHAnsi"/>
        </w:rPr>
        <w:t xml:space="preserve"> est de </w:t>
      </w:r>
      <w:r w:rsidRPr="004D2655">
        <w:rPr>
          <w:rFonts w:asciiTheme="minorHAnsi" w:hAnsiTheme="minorHAnsi" w:cstheme="minorHAnsi"/>
          <w:b/>
          <w:bCs/>
        </w:rPr>
        <w:t>12.55 L/100 km</w:t>
      </w:r>
      <w:r w:rsidRPr="004D2655">
        <w:rPr>
          <w:rFonts w:asciiTheme="minorHAnsi" w:hAnsiTheme="minorHAnsi" w:cstheme="minorHAnsi"/>
        </w:rPr>
        <w:t>, ce qui reflète les défis énergétiques posés par la conduite urbaine. La consommation est influencée par de nombreux facteurs, notamment la taille du moteur, la masse du véhicule et les technologies embarquées visant à améliorer l’efficacité énergétique.</w:t>
      </w:r>
    </w:p>
    <w:p w14:paraId="252E4D0B" w14:textId="77777777" w:rsidR="004D2655" w:rsidRDefault="004D2655" w:rsidP="004D2655">
      <w:pPr>
        <w:jc w:val="both"/>
        <w:rPr>
          <w:rFonts w:asciiTheme="minorHAnsi" w:hAnsiTheme="minorHAnsi" w:cstheme="minorHAnsi"/>
        </w:rPr>
      </w:pPr>
    </w:p>
    <w:p w14:paraId="398AC8D5" w14:textId="29EDDC6F"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La </w:t>
      </w:r>
      <w:r w:rsidRPr="004D2655">
        <w:rPr>
          <w:rFonts w:asciiTheme="minorHAnsi" w:hAnsiTheme="minorHAnsi" w:cstheme="minorHAnsi"/>
          <w:b/>
          <w:bCs/>
        </w:rPr>
        <w:t>médiane de 12.08 L/100 km</w:t>
      </w:r>
      <w:r w:rsidRPr="004D2655">
        <w:rPr>
          <w:rFonts w:asciiTheme="minorHAnsi" w:hAnsiTheme="minorHAnsi" w:cstheme="minorHAnsi"/>
        </w:rPr>
        <w:t xml:space="preserve"> montre que la moitié des véhicules consomment en dessous de cette valeur, tandis que l'autre moitié présente des niveaux de consommation plus élevés. Cette médiane met en évidence la présence de véhicules plus performants, tels que les modèles hybrides, qui permettent de réduire significativement la consommation en conditions urbaines.</w:t>
      </w:r>
    </w:p>
    <w:p w14:paraId="4BB9974A" w14:textId="77777777" w:rsidR="004D2655" w:rsidRDefault="004D2655" w:rsidP="004D2655">
      <w:pPr>
        <w:jc w:val="both"/>
        <w:rPr>
          <w:rFonts w:asciiTheme="minorHAnsi" w:hAnsiTheme="minorHAnsi" w:cstheme="minorHAnsi"/>
        </w:rPr>
      </w:pPr>
    </w:p>
    <w:p w14:paraId="1C4775FD" w14:textId="1A550BFD"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écart-type de 3.46 L/100 km</w:t>
      </w:r>
      <w:r w:rsidRPr="004D2655">
        <w:rPr>
          <w:rFonts w:asciiTheme="minorHAnsi" w:hAnsiTheme="minorHAnsi" w:cstheme="minorHAnsi"/>
        </w:rPr>
        <w:t xml:space="preserve"> indique une variabilité importante des résultats, reflétant la diversité des segments de véhicules étudiés. Certains modèles, notamment les SUV et les véhicules utilitaires, affichent des consommations nettement supérieures à la moyenne, tandis que les véhicules compacts et hybrides bénéficient d’une meilleure efficacité énergétique.</w:t>
      </w:r>
    </w:p>
    <w:p w14:paraId="7C861FE2"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Le </w:t>
      </w:r>
      <w:r w:rsidRPr="004D2655">
        <w:rPr>
          <w:rFonts w:asciiTheme="minorHAnsi" w:hAnsiTheme="minorHAnsi" w:cstheme="minorHAnsi"/>
          <w:b/>
          <w:bCs/>
        </w:rPr>
        <w:t>mode de 12.40 L/100 km</w:t>
      </w:r>
      <w:r w:rsidRPr="004D2655">
        <w:rPr>
          <w:rFonts w:asciiTheme="minorHAnsi" w:hAnsiTheme="minorHAnsi" w:cstheme="minorHAnsi"/>
        </w:rPr>
        <w:t>, qui est la valeur la plus fréquemment observée, souligne la prépondérance de certains segments populaires de véhicules, souvent caractérisés par un bon compromis entre performance et consommation énergétique.</w:t>
      </w:r>
    </w:p>
    <w:p w14:paraId="569E84AF" w14:textId="77777777" w:rsidR="004D2655" w:rsidRDefault="004D2655" w:rsidP="004D2655">
      <w:pPr>
        <w:jc w:val="both"/>
        <w:rPr>
          <w:rFonts w:asciiTheme="minorHAnsi" w:hAnsiTheme="minorHAnsi" w:cstheme="minorHAnsi"/>
        </w:rPr>
      </w:pPr>
    </w:p>
    <w:p w14:paraId="40820B0D" w14:textId="4C96F76A"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étendue de 26.30 L/100 km</w:t>
      </w:r>
      <w:r w:rsidRPr="004D2655">
        <w:rPr>
          <w:rFonts w:asciiTheme="minorHAnsi" w:hAnsiTheme="minorHAnsi" w:cstheme="minorHAnsi"/>
        </w:rPr>
        <w:t xml:space="preserve">, allant de </w:t>
      </w:r>
      <w:r w:rsidRPr="004D2655">
        <w:rPr>
          <w:rFonts w:asciiTheme="minorHAnsi" w:hAnsiTheme="minorHAnsi" w:cstheme="minorHAnsi"/>
          <w:b/>
          <w:bCs/>
        </w:rPr>
        <w:t>6.50 L/100 km</w:t>
      </w:r>
      <w:r w:rsidRPr="004D2655">
        <w:rPr>
          <w:rFonts w:asciiTheme="minorHAnsi" w:hAnsiTheme="minorHAnsi" w:cstheme="minorHAnsi"/>
        </w:rPr>
        <w:t xml:space="preserve"> pour les modèles électriques et hybrides jusqu’à </w:t>
      </w:r>
      <w:r w:rsidRPr="004D2655">
        <w:rPr>
          <w:rFonts w:asciiTheme="minorHAnsi" w:hAnsiTheme="minorHAnsi" w:cstheme="minorHAnsi"/>
          <w:b/>
          <w:bCs/>
        </w:rPr>
        <w:t>32.80 L/100 km</w:t>
      </w:r>
      <w:r w:rsidRPr="004D2655">
        <w:rPr>
          <w:rFonts w:asciiTheme="minorHAnsi" w:hAnsiTheme="minorHAnsi" w:cstheme="minorHAnsi"/>
        </w:rPr>
        <w:t xml:space="preserve"> pour les véhicules à forte cylindrée, met en avant l’importance du choix du véhicule selon les habitudes de conduite et l’environnement urbain.</w:t>
      </w:r>
    </w:p>
    <w:p w14:paraId="57EEC591"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lastRenderedPageBreak/>
        <w:t xml:space="preserve">Enfin, le </w:t>
      </w:r>
      <w:r w:rsidRPr="004D2655">
        <w:rPr>
          <w:rFonts w:asciiTheme="minorHAnsi" w:hAnsiTheme="minorHAnsi" w:cstheme="minorHAnsi"/>
          <w:b/>
          <w:bCs/>
        </w:rPr>
        <w:t>coefficient de variation (CV) de 27.54%</w:t>
      </w:r>
      <w:r w:rsidRPr="004D2655">
        <w:rPr>
          <w:rFonts w:asciiTheme="minorHAnsi" w:hAnsiTheme="minorHAnsi" w:cstheme="minorHAnsi"/>
        </w:rPr>
        <w:t>, relativement élevé, illustre une grande dispersion des valeurs de consommation et montre qu’il existe encore des écarts importants en termes d'efficacité énergétique entre les modèles disponibles sur le marché.</w:t>
      </w:r>
    </w:p>
    <w:p w14:paraId="7E1E2F54" w14:textId="3E002980" w:rsidR="004D2655" w:rsidRPr="00D804E8" w:rsidRDefault="004D2655" w:rsidP="004D2655">
      <w:pPr>
        <w:jc w:val="both"/>
        <w:rPr>
          <w:rFonts w:asciiTheme="minorHAnsi" w:hAnsiTheme="minorHAnsi" w:cstheme="minorHAnsi"/>
        </w:rPr>
      </w:pPr>
    </w:p>
    <w:p w14:paraId="670A99AE"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3. Consommation de carburant sur autoroute (L/100 km)</w:t>
      </w:r>
    </w:p>
    <w:p w14:paraId="1CB6A545"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La conduite sur autoroute présente généralement des conditions plus favorables à une consommation de carburant réduite par rapport à la conduite en ville, grâce à une vitesse constante et à un trafic fluide. Cependant, les performances des véhicules sur autoroute varient en fonction de plusieurs paramètres, notamment l’aérodynamisme, la puissance du moteur et la résistance au roulement.</w:t>
      </w:r>
    </w:p>
    <w:p w14:paraId="25EF019D"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L’analyse des données montre que la </w:t>
      </w:r>
      <w:r w:rsidRPr="004D2655">
        <w:rPr>
          <w:rFonts w:asciiTheme="minorHAnsi" w:hAnsiTheme="minorHAnsi" w:cstheme="minorHAnsi"/>
          <w:b/>
          <w:bCs/>
        </w:rPr>
        <w:t>moyenne de la consommation sur autoroute</w:t>
      </w:r>
      <w:r w:rsidRPr="004D2655">
        <w:rPr>
          <w:rFonts w:asciiTheme="minorHAnsi" w:hAnsiTheme="minorHAnsi" w:cstheme="minorHAnsi"/>
        </w:rPr>
        <w:t xml:space="preserve"> est de </w:t>
      </w:r>
      <w:r w:rsidRPr="004D2655">
        <w:rPr>
          <w:rFonts w:asciiTheme="minorHAnsi" w:hAnsiTheme="minorHAnsi" w:cstheme="minorHAnsi"/>
          <w:b/>
          <w:bCs/>
        </w:rPr>
        <w:t>9.17 L/100 km</w:t>
      </w:r>
      <w:r w:rsidRPr="004D2655">
        <w:rPr>
          <w:rFonts w:asciiTheme="minorHAnsi" w:hAnsiTheme="minorHAnsi" w:cstheme="minorHAnsi"/>
        </w:rPr>
        <w:t>, ce qui est nettement inférieur à la consommation en ville, confirmant que les véhicules sont généralement plus efficaces dans ce type de conditions. La consommation sur autoroute bénéficie des progrès technologiques en matière de réduction des frottements et d’optimisation des moteurs pour la conduite à vitesse stabilisée.</w:t>
      </w:r>
    </w:p>
    <w:p w14:paraId="37EE509A" w14:textId="77777777" w:rsidR="004D2655" w:rsidRDefault="004D2655" w:rsidP="004D2655">
      <w:pPr>
        <w:jc w:val="both"/>
        <w:rPr>
          <w:rFonts w:asciiTheme="minorHAnsi" w:hAnsiTheme="minorHAnsi" w:cstheme="minorHAnsi"/>
        </w:rPr>
      </w:pPr>
    </w:p>
    <w:p w14:paraId="5D1DAAB1" w14:textId="2D9E960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La </w:t>
      </w:r>
      <w:r w:rsidRPr="004D2655">
        <w:rPr>
          <w:rFonts w:asciiTheme="minorHAnsi" w:hAnsiTheme="minorHAnsi" w:cstheme="minorHAnsi"/>
          <w:b/>
          <w:bCs/>
        </w:rPr>
        <w:t>médiane de 8.86 L/100 km</w:t>
      </w:r>
      <w:r w:rsidRPr="004D2655">
        <w:rPr>
          <w:rFonts w:asciiTheme="minorHAnsi" w:hAnsiTheme="minorHAnsi" w:cstheme="minorHAnsi"/>
        </w:rPr>
        <w:t xml:space="preserve"> montre que la majorité des véhicules consomment en dessous de cette valeur, ce qui indique que de nombreux modèles récents sont conçus pour maximiser leur rendement énergétique sur autoroute. Cette valeur reflète également l’impact des boîtes de vitesses à rapports allongés et des systèmes de régulation de vitesse automatique qui optimisent la consommation.</w:t>
      </w:r>
    </w:p>
    <w:p w14:paraId="6EF5E75E" w14:textId="77777777" w:rsidR="004D2655" w:rsidRDefault="004D2655" w:rsidP="004D2655">
      <w:pPr>
        <w:jc w:val="both"/>
        <w:rPr>
          <w:rFonts w:asciiTheme="minorHAnsi" w:hAnsiTheme="minorHAnsi" w:cstheme="minorHAnsi"/>
        </w:rPr>
      </w:pPr>
    </w:p>
    <w:p w14:paraId="562A2D27" w14:textId="48B8A745"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écart-type de 2.22 L/100 km</w:t>
      </w:r>
      <w:r w:rsidRPr="004D2655">
        <w:rPr>
          <w:rFonts w:asciiTheme="minorHAnsi" w:hAnsiTheme="minorHAnsi" w:cstheme="minorHAnsi"/>
        </w:rPr>
        <w:t xml:space="preserve"> illustre une variation modérée entre les véhicules, soulignant que les différences de consommation sont moins marquées sur autoroute que dans d'autres contextes. Cela est principalement dû à la stabilité des conditions de conduite.</w:t>
      </w:r>
    </w:p>
    <w:p w14:paraId="2B131DBE"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Le </w:t>
      </w:r>
      <w:r w:rsidRPr="004D2655">
        <w:rPr>
          <w:rFonts w:asciiTheme="minorHAnsi" w:hAnsiTheme="minorHAnsi" w:cstheme="minorHAnsi"/>
          <w:b/>
          <w:bCs/>
        </w:rPr>
        <w:t>mode de 8.51 L/100 km</w:t>
      </w:r>
      <w:r w:rsidRPr="004D2655">
        <w:rPr>
          <w:rFonts w:asciiTheme="minorHAnsi" w:hAnsiTheme="minorHAnsi" w:cstheme="minorHAnsi"/>
        </w:rPr>
        <w:t>, étant la valeur la plus fréquemment enregistrée, montre la popularité des véhicules ayant des moteurs optimisés pour les longs trajets, souvent des berlines et des SUV compacts conçus pour minimiser la consommation sur autoroute.</w:t>
      </w:r>
    </w:p>
    <w:p w14:paraId="7A65C760" w14:textId="77777777" w:rsidR="004D2655" w:rsidRDefault="004D2655" w:rsidP="004D2655">
      <w:pPr>
        <w:jc w:val="both"/>
        <w:rPr>
          <w:rFonts w:asciiTheme="minorHAnsi" w:hAnsiTheme="minorHAnsi" w:cstheme="minorHAnsi"/>
        </w:rPr>
      </w:pPr>
    </w:p>
    <w:p w14:paraId="1768BD12" w14:textId="6AB9F12A"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étendue des consommations</w:t>
      </w:r>
      <w:r w:rsidRPr="004D2655">
        <w:rPr>
          <w:rFonts w:asciiTheme="minorHAnsi" w:hAnsiTheme="minorHAnsi" w:cstheme="minorHAnsi"/>
        </w:rPr>
        <w:t xml:space="preserve">, allant de </w:t>
      </w:r>
      <w:r w:rsidRPr="004D2655">
        <w:rPr>
          <w:rFonts w:asciiTheme="minorHAnsi" w:hAnsiTheme="minorHAnsi" w:cstheme="minorHAnsi"/>
          <w:b/>
          <w:bCs/>
        </w:rPr>
        <w:t>5.90 L/100 km</w:t>
      </w:r>
      <w:r w:rsidRPr="004D2655">
        <w:rPr>
          <w:rFonts w:asciiTheme="minorHAnsi" w:hAnsiTheme="minorHAnsi" w:cstheme="minorHAnsi"/>
        </w:rPr>
        <w:t xml:space="preserve"> pour les modèles les plus efficients à </w:t>
      </w:r>
      <w:r w:rsidRPr="004D2655">
        <w:rPr>
          <w:rFonts w:asciiTheme="minorHAnsi" w:hAnsiTheme="minorHAnsi" w:cstheme="minorHAnsi"/>
          <w:b/>
          <w:bCs/>
        </w:rPr>
        <w:t>18.10 L/100 km</w:t>
      </w:r>
      <w:r w:rsidRPr="004D2655">
        <w:rPr>
          <w:rFonts w:asciiTheme="minorHAnsi" w:hAnsiTheme="minorHAnsi" w:cstheme="minorHAnsi"/>
        </w:rPr>
        <w:t xml:space="preserve"> pour les véhicules plus gourmands, met en évidence l'importance du choix du véhicule en fonction de l'utilisation prévue.</w:t>
      </w:r>
    </w:p>
    <w:p w14:paraId="282A141D"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Enfin, le </w:t>
      </w:r>
      <w:r w:rsidRPr="004D2655">
        <w:rPr>
          <w:rFonts w:asciiTheme="minorHAnsi" w:hAnsiTheme="minorHAnsi" w:cstheme="minorHAnsi"/>
          <w:b/>
          <w:bCs/>
        </w:rPr>
        <w:t>coefficient de variation (CV) de 24.20%</w:t>
      </w:r>
      <w:r w:rsidRPr="004D2655">
        <w:rPr>
          <w:rFonts w:asciiTheme="minorHAnsi" w:hAnsiTheme="minorHAnsi" w:cstheme="minorHAnsi"/>
        </w:rPr>
        <w:t xml:space="preserve"> révèle une variabilité relativement faible des données, indiquant une certaine standardisation des performances énergétiques pour la conduite sur autoroute.</w:t>
      </w:r>
    </w:p>
    <w:p w14:paraId="75594D62" w14:textId="77777777" w:rsidR="00826868" w:rsidRPr="004D2655" w:rsidRDefault="00826868" w:rsidP="00826868">
      <w:pPr>
        <w:jc w:val="both"/>
        <w:rPr>
          <w:rFonts w:asciiTheme="minorHAnsi" w:hAnsiTheme="minorHAnsi" w:cstheme="minorHAnsi"/>
        </w:rPr>
      </w:pPr>
    </w:p>
    <w:p w14:paraId="7F8E96EF"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4. Consommation de carburant combinée (L/100 km)</w:t>
      </w:r>
    </w:p>
    <w:p w14:paraId="1C414523"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La consommation de carburant combinée est un indicateur clé permettant d’évaluer la performance globale des véhicules dans des conditions de conduite variées, englobant à la fois la conduite urbaine et la conduite sur autoroute. Cet indicateur est crucial pour les consommateurs cherchant à obtenir une vision complète des performances énergétiques d’un véhicule dans un usage quotidien typique. Les résultats de l'analyse montrent que la </w:t>
      </w:r>
      <w:r w:rsidRPr="004D2655">
        <w:rPr>
          <w:rFonts w:asciiTheme="minorHAnsi" w:hAnsiTheme="minorHAnsi" w:cstheme="minorHAnsi"/>
          <w:b/>
          <w:bCs/>
        </w:rPr>
        <w:t>moyenne de la consommation combinée</w:t>
      </w:r>
      <w:r w:rsidRPr="004D2655">
        <w:rPr>
          <w:rFonts w:asciiTheme="minorHAnsi" w:hAnsiTheme="minorHAnsi" w:cstheme="minorHAnsi"/>
        </w:rPr>
        <w:t xml:space="preserve"> est de </w:t>
      </w:r>
      <w:r w:rsidRPr="004D2655">
        <w:rPr>
          <w:rFonts w:asciiTheme="minorHAnsi" w:hAnsiTheme="minorHAnsi" w:cstheme="minorHAnsi"/>
          <w:b/>
          <w:bCs/>
        </w:rPr>
        <w:t>11.03 L/100 km</w:t>
      </w:r>
      <w:r w:rsidRPr="004D2655">
        <w:rPr>
          <w:rFonts w:asciiTheme="minorHAnsi" w:hAnsiTheme="minorHAnsi" w:cstheme="minorHAnsi"/>
        </w:rPr>
        <w:t>, ce qui offre un aperçu global des tendances de consommation sur l’ensemble des véhicules analysés.</w:t>
      </w:r>
    </w:p>
    <w:p w14:paraId="0F06225D"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La </w:t>
      </w:r>
      <w:r w:rsidRPr="004D2655">
        <w:rPr>
          <w:rFonts w:asciiTheme="minorHAnsi" w:hAnsiTheme="minorHAnsi" w:cstheme="minorHAnsi"/>
          <w:b/>
          <w:bCs/>
        </w:rPr>
        <w:t>médiane de 10.65 L/100 km</w:t>
      </w:r>
      <w:r w:rsidRPr="004D2655">
        <w:rPr>
          <w:rFonts w:asciiTheme="minorHAnsi" w:hAnsiTheme="minorHAnsi" w:cstheme="minorHAnsi"/>
        </w:rPr>
        <w:t xml:space="preserve"> révèle que la moitié des véhicules analysés consomment en dessous de cette valeur, ce qui indique que les progrès technologiques dans la conception des moteurs et l’aérodynamisme permettent à de nombreux modèles d’atteindre des niveaux de consommation relativement faibles. Cependant, la présence de valeurs plus élevées dans </w:t>
      </w:r>
      <w:r w:rsidRPr="004D2655">
        <w:rPr>
          <w:rFonts w:asciiTheme="minorHAnsi" w:hAnsiTheme="minorHAnsi" w:cstheme="minorHAnsi"/>
        </w:rPr>
        <w:lastRenderedPageBreak/>
        <w:t>l'échantillon illustre la diversité des véhicules en termes de performance énergétique, en fonction des segments et des types de motorisation.</w:t>
      </w:r>
    </w:p>
    <w:p w14:paraId="4C097018" w14:textId="77777777" w:rsidR="004D2655" w:rsidRDefault="004D2655" w:rsidP="004D2655">
      <w:pPr>
        <w:jc w:val="both"/>
        <w:rPr>
          <w:rFonts w:asciiTheme="minorHAnsi" w:hAnsiTheme="minorHAnsi" w:cstheme="minorHAnsi"/>
        </w:rPr>
      </w:pPr>
    </w:p>
    <w:p w14:paraId="79610AAB" w14:textId="3617D9C0"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écart-type de 2.87 L/100 km</w:t>
      </w:r>
      <w:r w:rsidRPr="004D2655">
        <w:rPr>
          <w:rFonts w:asciiTheme="minorHAnsi" w:hAnsiTheme="minorHAnsi" w:cstheme="minorHAnsi"/>
        </w:rPr>
        <w:t xml:space="preserve"> met en évidence une dispersion modérée des données, ce qui signifie que la plupart des véhicules se situent relativement proches de la moyenne. Cette dispersion s'explique par les différentes configurations techniques des véhicules, notamment la taille du moteur, la transmission et le poids du véhicule. En effet, les véhicules plus lourds, tels que les SUV et les camionnettes, affichent généralement des consommations plus élevées que les véhicules compacts ou hybrides.</w:t>
      </w:r>
    </w:p>
    <w:p w14:paraId="12432CBC" w14:textId="77777777" w:rsidR="004D2655" w:rsidRDefault="004D2655" w:rsidP="004D2655">
      <w:pPr>
        <w:jc w:val="both"/>
        <w:rPr>
          <w:rFonts w:asciiTheme="minorHAnsi" w:hAnsiTheme="minorHAnsi" w:cstheme="minorHAnsi"/>
        </w:rPr>
      </w:pPr>
    </w:p>
    <w:p w14:paraId="1AE34DDD" w14:textId="065F54C1"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Le </w:t>
      </w:r>
      <w:r w:rsidRPr="004D2655">
        <w:rPr>
          <w:rFonts w:asciiTheme="minorHAnsi" w:hAnsiTheme="minorHAnsi" w:cstheme="minorHAnsi"/>
          <w:b/>
          <w:bCs/>
        </w:rPr>
        <w:t>mode de 9.66 L/100 km</w:t>
      </w:r>
      <w:r w:rsidRPr="004D2655">
        <w:rPr>
          <w:rFonts w:asciiTheme="minorHAnsi" w:hAnsiTheme="minorHAnsi" w:cstheme="minorHAnsi"/>
        </w:rPr>
        <w:t xml:space="preserve"> indique que cette valeur est la plus fréquemment rencontrée dans l’échantillon, ce qui reflète probablement la popularité croissante des véhicules intermédiaires et hybrides, qui offrent un bon compromis entre performances et efficacité énergétique. Cette valeur est souvent observée sur des véhicules à motorisation optimisée, tels que les berlines compactes et les modèles hybrides rechargeables, qui bénéficient des progrès récents en matière de technologie de combustion interne et d'assistance électrique.</w:t>
      </w:r>
    </w:p>
    <w:p w14:paraId="1B7CC0FF" w14:textId="77777777" w:rsidR="004D2655" w:rsidRDefault="004D2655" w:rsidP="004D2655">
      <w:pPr>
        <w:jc w:val="both"/>
        <w:rPr>
          <w:rFonts w:asciiTheme="minorHAnsi" w:hAnsiTheme="minorHAnsi" w:cstheme="minorHAnsi"/>
        </w:rPr>
      </w:pPr>
    </w:p>
    <w:p w14:paraId="1D2EE7FC" w14:textId="211E1E4A" w:rsidR="004D2655" w:rsidRPr="004D2655" w:rsidRDefault="004D2655" w:rsidP="004D2655">
      <w:pPr>
        <w:jc w:val="both"/>
        <w:rPr>
          <w:rFonts w:asciiTheme="minorHAnsi" w:hAnsiTheme="minorHAnsi" w:cstheme="minorHAnsi"/>
        </w:rPr>
      </w:pPr>
      <w:r w:rsidRPr="004D2655">
        <w:rPr>
          <w:rFonts w:asciiTheme="minorHAnsi" w:hAnsiTheme="minorHAnsi" w:cstheme="minorHAnsi"/>
        </w:rPr>
        <w:t>L'</w:t>
      </w:r>
      <w:r w:rsidRPr="004D2655">
        <w:rPr>
          <w:rFonts w:asciiTheme="minorHAnsi" w:hAnsiTheme="minorHAnsi" w:cstheme="minorHAnsi"/>
          <w:b/>
          <w:bCs/>
        </w:rPr>
        <w:t>étendue de 22.10 L/100 km</w:t>
      </w:r>
      <w:r w:rsidRPr="004D2655">
        <w:rPr>
          <w:rFonts w:asciiTheme="minorHAnsi" w:hAnsiTheme="minorHAnsi" w:cstheme="minorHAnsi"/>
        </w:rPr>
        <w:t xml:space="preserve">, qui représente la différence entre les véhicules les plus économes et les plus énergivores, met en lumière les écarts considérables entre les différents types de véhicules présents sur le marché. D’un côté, certains véhicules hybrides ou à haut rendement énergétique affichent des consommations inférieures à </w:t>
      </w:r>
      <w:r w:rsidRPr="004D2655">
        <w:rPr>
          <w:rFonts w:asciiTheme="minorHAnsi" w:hAnsiTheme="minorHAnsi" w:cstheme="minorHAnsi"/>
          <w:b/>
          <w:bCs/>
        </w:rPr>
        <w:t>6.50 L/100 km</w:t>
      </w:r>
      <w:r w:rsidRPr="004D2655">
        <w:rPr>
          <w:rFonts w:asciiTheme="minorHAnsi" w:hAnsiTheme="minorHAnsi" w:cstheme="minorHAnsi"/>
        </w:rPr>
        <w:t xml:space="preserve">, tandis que des véhicules plus gourmands, tels que les camions légers et les SUV de grande taille, atteignent des valeurs proches de </w:t>
      </w:r>
      <w:r w:rsidRPr="004D2655">
        <w:rPr>
          <w:rFonts w:asciiTheme="minorHAnsi" w:hAnsiTheme="minorHAnsi" w:cstheme="minorHAnsi"/>
          <w:b/>
          <w:bCs/>
        </w:rPr>
        <w:t>28.60 L/100 km</w:t>
      </w:r>
      <w:r w:rsidRPr="004D2655">
        <w:rPr>
          <w:rFonts w:asciiTheme="minorHAnsi" w:hAnsiTheme="minorHAnsi" w:cstheme="minorHAnsi"/>
        </w:rPr>
        <w:t>, révélant un potentiel d'amélioration significatif pour certains segments du marché.</w:t>
      </w:r>
    </w:p>
    <w:p w14:paraId="7AA2C4D5" w14:textId="77777777" w:rsidR="004D2655" w:rsidRDefault="004D2655" w:rsidP="004D2655">
      <w:pPr>
        <w:jc w:val="both"/>
        <w:rPr>
          <w:rFonts w:asciiTheme="minorHAnsi" w:hAnsiTheme="minorHAnsi" w:cstheme="minorHAnsi"/>
        </w:rPr>
      </w:pPr>
    </w:p>
    <w:p w14:paraId="2B867A13" w14:textId="1C04AE63"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Enfin, le </w:t>
      </w:r>
      <w:r w:rsidRPr="004D2655">
        <w:rPr>
          <w:rFonts w:asciiTheme="minorHAnsi" w:hAnsiTheme="minorHAnsi" w:cstheme="minorHAnsi"/>
          <w:b/>
          <w:bCs/>
        </w:rPr>
        <w:t>coefficient de variation (CV) de 25.95%</w:t>
      </w:r>
      <w:r w:rsidRPr="004D2655">
        <w:rPr>
          <w:rFonts w:asciiTheme="minorHAnsi" w:hAnsiTheme="minorHAnsi" w:cstheme="minorHAnsi"/>
        </w:rPr>
        <w:t xml:space="preserve"> reflète une variabilité notable des performances énergétiques des véhicules étudiés, ce qui souligne l'importance pour les consommateurs de considérer attentivement les spécifications techniques et les conditions de conduite prévues avant de faire un choix d’achat. Cette variabilité s'explique par la diversité des options de motorisation disponibles sur le marché, allant des véhicules entièrement thermiques aux modèles hybrides et électriques, offrant des performances très différentes selon les contextes d'utilisation.</w:t>
      </w:r>
    </w:p>
    <w:p w14:paraId="551011E0" w14:textId="77777777" w:rsidR="004D2655" w:rsidRDefault="004D2655" w:rsidP="004D2655">
      <w:pPr>
        <w:jc w:val="both"/>
        <w:rPr>
          <w:rFonts w:asciiTheme="minorHAnsi" w:hAnsiTheme="minorHAnsi" w:cstheme="minorHAnsi"/>
        </w:rPr>
      </w:pPr>
    </w:p>
    <w:p w14:paraId="61060856" w14:textId="51661A69" w:rsidR="004D2655" w:rsidRPr="004D2655" w:rsidRDefault="004D2655" w:rsidP="004D2655">
      <w:pPr>
        <w:jc w:val="both"/>
        <w:rPr>
          <w:rFonts w:asciiTheme="minorHAnsi" w:hAnsiTheme="minorHAnsi" w:cstheme="minorHAnsi"/>
        </w:rPr>
      </w:pPr>
      <w:r w:rsidRPr="004D2655">
        <w:rPr>
          <w:rFonts w:asciiTheme="minorHAnsi" w:hAnsiTheme="minorHAnsi" w:cstheme="minorHAnsi"/>
        </w:rPr>
        <w:t>En conclusion, l’analyse des données de consommation combinée démontre qu’il existe des opportunités significatives pour améliorer l’efficacité énergétique des véhicules grâce à l’adoption de nouvelles technologies et à des changements dans les habitudes de conduite. Les résultats suggèrent que les constructeurs automobiles devront continuer à innover pour répondre aux exigences croissantes des consommateurs en matière d’économie de carburant, tout en respectant les réglementations environnementales de plus en plus strictes.</w:t>
      </w:r>
    </w:p>
    <w:p w14:paraId="3F7AB87D" w14:textId="7BB0A7F5" w:rsidR="004D2655" w:rsidRPr="00D804E8" w:rsidRDefault="004D2655" w:rsidP="004D2655">
      <w:pPr>
        <w:jc w:val="both"/>
        <w:rPr>
          <w:rFonts w:asciiTheme="minorHAnsi" w:hAnsiTheme="minorHAnsi" w:cstheme="minorHAnsi"/>
        </w:rPr>
      </w:pPr>
    </w:p>
    <w:p w14:paraId="3B399ABB" w14:textId="51749392" w:rsidR="000A6D02" w:rsidRPr="004D2655" w:rsidRDefault="000A6D02" w:rsidP="000A6D02">
      <w:pPr>
        <w:jc w:val="both"/>
        <w:rPr>
          <w:rFonts w:asciiTheme="minorHAnsi" w:hAnsiTheme="minorHAnsi" w:cstheme="minorHAnsi"/>
          <w:b/>
          <w:bCs/>
        </w:rPr>
      </w:pPr>
      <w:r w:rsidRPr="004D2655">
        <w:rPr>
          <w:rFonts w:asciiTheme="minorHAnsi" w:hAnsiTheme="minorHAnsi" w:cstheme="minorHAnsi"/>
          <w:b/>
          <w:bCs/>
        </w:rPr>
        <w:t>Analyse détaillée</w:t>
      </w:r>
      <w:r>
        <w:rPr>
          <w:rFonts w:asciiTheme="minorHAnsi" w:hAnsiTheme="minorHAnsi" w:cstheme="minorHAnsi"/>
          <w:b/>
          <w:bCs/>
        </w:rPr>
        <w:t xml:space="preserve"> et plus approfondie</w:t>
      </w:r>
      <w:r w:rsidRPr="004D2655">
        <w:rPr>
          <w:rFonts w:asciiTheme="minorHAnsi" w:hAnsiTheme="minorHAnsi" w:cstheme="minorHAnsi"/>
          <w:b/>
          <w:bCs/>
        </w:rPr>
        <w:t xml:space="preserve"> des résultats</w:t>
      </w:r>
    </w:p>
    <w:p w14:paraId="78FEFC07"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Les résultats présentés ci-dessous sont issus de l’analyse approfondie de </w:t>
      </w:r>
      <w:r w:rsidRPr="000A6D02">
        <w:rPr>
          <w:rFonts w:asciiTheme="minorHAnsi" w:hAnsiTheme="minorHAnsi" w:cstheme="minorHAnsi"/>
          <w:b/>
          <w:bCs/>
        </w:rPr>
        <w:t>18 fichiers</w:t>
      </w:r>
      <w:r w:rsidRPr="000A6D02">
        <w:rPr>
          <w:rFonts w:asciiTheme="minorHAnsi" w:hAnsiTheme="minorHAnsi" w:cstheme="minorHAnsi"/>
        </w:rPr>
        <w:t xml:space="preserve"> contenant des </w:t>
      </w:r>
      <w:r w:rsidRPr="000A6D02">
        <w:rPr>
          <w:rFonts w:asciiTheme="minorHAnsi" w:hAnsiTheme="minorHAnsi" w:cstheme="minorHAnsi"/>
          <w:b/>
          <w:bCs/>
        </w:rPr>
        <w:t>statistiques descriptives</w:t>
      </w:r>
      <w:r w:rsidRPr="000A6D02">
        <w:rPr>
          <w:rFonts w:asciiTheme="minorHAnsi" w:hAnsiTheme="minorHAnsi" w:cstheme="minorHAnsi"/>
        </w:rPr>
        <w:t xml:space="preserve"> sur la consommation de carburant et les émissions de CO2 des véhicules. Ces données ont été classifiées </w:t>
      </w:r>
      <w:r w:rsidRPr="000A6D02">
        <w:rPr>
          <w:rFonts w:asciiTheme="minorHAnsi" w:hAnsiTheme="minorHAnsi" w:cstheme="minorHAnsi"/>
          <w:b/>
          <w:bCs/>
        </w:rPr>
        <w:t>par année et par échantillon</w:t>
      </w:r>
      <w:r w:rsidRPr="000A6D02">
        <w:rPr>
          <w:rFonts w:asciiTheme="minorHAnsi" w:hAnsiTheme="minorHAnsi" w:cstheme="minorHAnsi"/>
        </w:rPr>
        <w:t xml:space="preserve">, couvrant la période allant de </w:t>
      </w:r>
      <w:r w:rsidRPr="000A6D02">
        <w:rPr>
          <w:rFonts w:asciiTheme="minorHAnsi" w:hAnsiTheme="minorHAnsi" w:cstheme="minorHAnsi"/>
          <w:b/>
          <w:bCs/>
        </w:rPr>
        <w:t>2015 à 2023</w:t>
      </w:r>
      <w:r w:rsidRPr="000A6D02">
        <w:rPr>
          <w:rFonts w:asciiTheme="minorHAnsi" w:hAnsiTheme="minorHAnsi" w:cstheme="minorHAnsi"/>
        </w:rPr>
        <w:t>. Cette analyse permet d’évaluer les tendances de consommation de carburant et d’émissions de CO2 des véhicules sur plusieurs années et de mettre en évidence les évolutions technologiques, réglementaires et comportementales.</w:t>
      </w:r>
    </w:p>
    <w:p w14:paraId="691788EF"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lastRenderedPageBreak/>
        <w:t>Pour chaque type de consommation de carburant (</w:t>
      </w:r>
      <w:r w:rsidRPr="000A6D02">
        <w:rPr>
          <w:rFonts w:asciiTheme="minorHAnsi" w:hAnsiTheme="minorHAnsi" w:cstheme="minorHAnsi"/>
          <w:b/>
          <w:bCs/>
        </w:rPr>
        <w:t>ville, autoroute, combinée</w:t>
      </w:r>
      <w:r w:rsidRPr="000A6D02">
        <w:rPr>
          <w:rFonts w:asciiTheme="minorHAnsi" w:hAnsiTheme="minorHAnsi" w:cstheme="minorHAnsi"/>
        </w:rPr>
        <w:t xml:space="preserve">) ainsi que pour les </w:t>
      </w:r>
      <w:r w:rsidRPr="000A6D02">
        <w:rPr>
          <w:rFonts w:asciiTheme="minorHAnsi" w:hAnsiTheme="minorHAnsi" w:cstheme="minorHAnsi"/>
          <w:b/>
          <w:bCs/>
        </w:rPr>
        <w:t>émissions de CO2</w:t>
      </w:r>
      <w:r w:rsidRPr="000A6D02">
        <w:rPr>
          <w:rFonts w:asciiTheme="minorHAnsi" w:hAnsiTheme="minorHAnsi" w:cstheme="minorHAnsi"/>
        </w:rPr>
        <w:t xml:space="preserve">, les </w:t>
      </w:r>
      <w:r w:rsidRPr="000A6D02">
        <w:rPr>
          <w:rFonts w:asciiTheme="minorHAnsi" w:hAnsiTheme="minorHAnsi" w:cstheme="minorHAnsi"/>
          <w:b/>
          <w:bCs/>
        </w:rPr>
        <w:t>moyennes des six statistiques descriptives</w:t>
      </w:r>
      <w:r w:rsidRPr="000A6D02">
        <w:rPr>
          <w:rFonts w:asciiTheme="minorHAnsi" w:hAnsiTheme="minorHAnsi" w:cstheme="minorHAnsi"/>
        </w:rPr>
        <w:t xml:space="preserve"> (moyenne, médiane, écart-type, mode, étendue, coefficient de variation) ont été </w:t>
      </w:r>
      <w:r w:rsidRPr="000A6D02">
        <w:rPr>
          <w:rFonts w:asciiTheme="minorHAnsi" w:hAnsiTheme="minorHAnsi" w:cstheme="minorHAnsi"/>
          <w:b/>
          <w:bCs/>
        </w:rPr>
        <w:t>calculées en agrégeant</w:t>
      </w:r>
      <w:r w:rsidRPr="000A6D02">
        <w:rPr>
          <w:rFonts w:asciiTheme="minorHAnsi" w:hAnsiTheme="minorHAnsi" w:cstheme="minorHAnsi"/>
        </w:rPr>
        <w:t xml:space="preserve"> les valeurs provenant de ces fichiers. Cette méthode d’analyse offre une </w:t>
      </w:r>
      <w:r w:rsidRPr="000A6D02">
        <w:rPr>
          <w:rFonts w:asciiTheme="minorHAnsi" w:hAnsiTheme="minorHAnsi" w:cstheme="minorHAnsi"/>
          <w:b/>
          <w:bCs/>
        </w:rPr>
        <w:t>vue complète et détaillée</w:t>
      </w:r>
      <w:r w:rsidRPr="000A6D02">
        <w:rPr>
          <w:rFonts w:asciiTheme="minorHAnsi" w:hAnsiTheme="minorHAnsi" w:cstheme="minorHAnsi"/>
        </w:rPr>
        <w:t xml:space="preserve"> des performances énergétiques des véhicules étudiés et permet d'identifier les écarts de consommation en fonction des caractéristiques techniques des modèles.</w:t>
      </w:r>
    </w:p>
    <w:p w14:paraId="46ED2459"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L'objectif de cette analyse est double :</w:t>
      </w:r>
    </w:p>
    <w:p w14:paraId="129836E9" w14:textId="77777777" w:rsidR="000A6D02" w:rsidRPr="000A6D02" w:rsidRDefault="000A6D02" w:rsidP="00BD7308">
      <w:pPr>
        <w:numPr>
          <w:ilvl w:val="0"/>
          <w:numId w:val="3"/>
        </w:numPr>
        <w:jc w:val="both"/>
        <w:rPr>
          <w:rFonts w:asciiTheme="minorHAnsi" w:hAnsiTheme="minorHAnsi" w:cstheme="minorHAnsi"/>
        </w:rPr>
      </w:pPr>
      <w:r w:rsidRPr="000A6D02">
        <w:rPr>
          <w:rFonts w:asciiTheme="minorHAnsi" w:hAnsiTheme="minorHAnsi" w:cstheme="minorHAnsi"/>
        </w:rPr>
        <w:t>Fournir un état des lieux détaillé des performances énergétiques des véhicules en circulation.</w:t>
      </w:r>
    </w:p>
    <w:p w14:paraId="747F548B" w14:textId="77777777" w:rsidR="000A6D02" w:rsidRPr="000A6D02" w:rsidRDefault="000A6D02" w:rsidP="00BD7308">
      <w:pPr>
        <w:numPr>
          <w:ilvl w:val="0"/>
          <w:numId w:val="3"/>
        </w:numPr>
        <w:jc w:val="both"/>
        <w:rPr>
          <w:rFonts w:asciiTheme="minorHAnsi" w:hAnsiTheme="minorHAnsi" w:cstheme="minorHAnsi"/>
        </w:rPr>
      </w:pPr>
      <w:r w:rsidRPr="000A6D02">
        <w:rPr>
          <w:rFonts w:asciiTheme="minorHAnsi" w:hAnsiTheme="minorHAnsi" w:cstheme="minorHAnsi"/>
        </w:rPr>
        <w:t>Identifier les tendances clés et les axes d’amélioration pour réduire la consommation et les émissions de CO2.</w:t>
      </w:r>
    </w:p>
    <w:p w14:paraId="432866ED" w14:textId="5E85A258" w:rsidR="000A6D02" w:rsidRDefault="000A6D02" w:rsidP="004D2655">
      <w:pPr>
        <w:jc w:val="both"/>
        <w:rPr>
          <w:rFonts w:asciiTheme="minorHAnsi" w:hAnsiTheme="minorHAnsi" w:cstheme="minorHAnsi"/>
        </w:rPr>
      </w:pPr>
    </w:p>
    <w:p w14:paraId="77BBB956"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Introduction</w:t>
      </w:r>
    </w:p>
    <w:p w14:paraId="77C1FDFE"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Les résultats présentés ci-dessous sont issus de l’analyse approfondie de </w:t>
      </w:r>
      <w:r w:rsidRPr="000A6D02">
        <w:rPr>
          <w:rFonts w:asciiTheme="minorHAnsi" w:hAnsiTheme="minorHAnsi" w:cstheme="minorHAnsi"/>
          <w:b/>
          <w:bCs/>
        </w:rPr>
        <w:t>18 fichiers</w:t>
      </w:r>
      <w:r w:rsidRPr="000A6D02">
        <w:rPr>
          <w:rFonts w:asciiTheme="minorHAnsi" w:hAnsiTheme="minorHAnsi" w:cstheme="minorHAnsi"/>
        </w:rPr>
        <w:t xml:space="preserve"> contenant des </w:t>
      </w:r>
      <w:r w:rsidRPr="000A6D02">
        <w:rPr>
          <w:rFonts w:asciiTheme="minorHAnsi" w:hAnsiTheme="minorHAnsi" w:cstheme="minorHAnsi"/>
          <w:b/>
          <w:bCs/>
        </w:rPr>
        <w:t>statistiques descriptives</w:t>
      </w:r>
      <w:r w:rsidRPr="000A6D02">
        <w:rPr>
          <w:rFonts w:asciiTheme="minorHAnsi" w:hAnsiTheme="minorHAnsi" w:cstheme="minorHAnsi"/>
        </w:rPr>
        <w:t xml:space="preserve"> sur la consommation de carburant et les émissions de CO2 des véhicules. Ces données ont été collectées et classifiées </w:t>
      </w:r>
      <w:r w:rsidRPr="000A6D02">
        <w:rPr>
          <w:rFonts w:asciiTheme="minorHAnsi" w:hAnsiTheme="minorHAnsi" w:cstheme="minorHAnsi"/>
          <w:b/>
          <w:bCs/>
        </w:rPr>
        <w:t>par année et par échantillon</w:t>
      </w:r>
      <w:r w:rsidRPr="000A6D02">
        <w:rPr>
          <w:rFonts w:asciiTheme="minorHAnsi" w:hAnsiTheme="minorHAnsi" w:cstheme="minorHAnsi"/>
        </w:rPr>
        <w:t xml:space="preserve">, couvrant la période de </w:t>
      </w:r>
      <w:r w:rsidRPr="000A6D02">
        <w:rPr>
          <w:rFonts w:asciiTheme="minorHAnsi" w:hAnsiTheme="minorHAnsi" w:cstheme="minorHAnsi"/>
          <w:b/>
          <w:bCs/>
        </w:rPr>
        <w:t>2015 à 2023</w:t>
      </w:r>
      <w:r w:rsidRPr="000A6D02">
        <w:rPr>
          <w:rFonts w:asciiTheme="minorHAnsi" w:hAnsiTheme="minorHAnsi" w:cstheme="minorHAnsi"/>
        </w:rPr>
        <w:t>, permettant ainsi d'observer l'évolution des performances énergétiques des véhicules en circulation.</w:t>
      </w:r>
    </w:p>
    <w:p w14:paraId="6839ECE3"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Cette étude a été réalisée dans le but de fournir une analyse détaillée des tendances observées au fil des ans, en tenant compte de l’impact des nouvelles technologies de motorisation, des réglementations environnementales et des préférences des consommateurs en matière d’efficacité énergétique. Pour chaque type de consommation de carburant (</w:t>
      </w:r>
      <w:r w:rsidRPr="000A6D02">
        <w:rPr>
          <w:rFonts w:asciiTheme="minorHAnsi" w:hAnsiTheme="minorHAnsi" w:cstheme="minorHAnsi"/>
          <w:b/>
          <w:bCs/>
        </w:rPr>
        <w:t>ville, autoroute, combinée</w:t>
      </w:r>
      <w:r w:rsidRPr="000A6D02">
        <w:rPr>
          <w:rFonts w:asciiTheme="minorHAnsi" w:hAnsiTheme="minorHAnsi" w:cstheme="minorHAnsi"/>
        </w:rPr>
        <w:t xml:space="preserve">) ainsi que pour les </w:t>
      </w:r>
      <w:r w:rsidRPr="000A6D02">
        <w:rPr>
          <w:rFonts w:asciiTheme="minorHAnsi" w:hAnsiTheme="minorHAnsi" w:cstheme="minorHAnsi"/>
          <w:b/>
          <w:bCs/>
        </w:rPr>
        <w:t>émissions de CO2</w:t>
      </w:r>
      <w:r w:rsidRPr="000A6D02">
        <w:rPr>
          <w:rFonts w:asciiTheme="minorHAnsi" w:hAnsiTheme="minorHAnsi" w:cstheme="minorHAnsi"/>
        </w:rPr>
        <w:t xml:space="preserve">, les </w:t>
      </w:r>
      <w:r w:rsidRPr="000A6D02">
        <w:rPr>
          <w:rFonts w:asciiTheme="minorHAnsi" w:hAnsiTheme="minorHAnsi" w:cstheme="minorHAnsi"/>
          <w:b/>
          <w:bCs/>
        </w:rPr>
        <w:t>moyennes des six statistiques descriptives</w:t>
      </w:r>
      <w:r w:rsidRPr="000A6D02">
        <w:rPr>
          <w:rFonts w:asciiTheme="minorHAnsi" w:hAnsiTheme="minorHAnsi" w:cstheme="minorHAnsi"/>
        </w:rPr>
        <w:t xml:space="preserve"> (moyenne, médiane, écart-type, mode, étendue, coefficient de variation) ont été </w:t>
      </w:r>
      <w:r w:rsidRPr="000A6D02">
        <w:rPr>
          <w:rFonts w:asciiTheme="minorHAnsi" w:hAnsiTheme="minorHAnsi" w:cstheme="minorHAnsi"/>
          <w:b/>
          <w:bCs/>
        </w:rPr>
        <w:t>calculées en agrégeant</w:t>
      </w:r>
      <w:r w:rsidRPr="000A6D02">
        <w:rPr>
          <w:rFonts w:asciiTheme="minorHAnsi" w:hAnsiTheme="minorHAnsi" w:cstheme="minorHAnsi"/>
        </w:rPr>
        <w:t xml:space="preserve"> les valeurs des 18 fichiers afin de fournir une </w:t>
      </w:r>
      <w:r w:rsidRPr="000A6D02">
        <w:rPr>
          <w:rFonts w:asciiTheme="minorHAnsi" w:hAnsiTheme="minorHAnsi" w:cstheme="minorHAnsi"/>
          <w:b/>
          <w:bCs/>
        </w:rPr>
        <w:t>vue complète et détaillée</w:t>
      </w:r>
      <w:r w:rsidRPr="000A6D02">
        <w:rPr>
          <w:rFonts w:asciiTheme="minorHAnsi" w:hAnsiTheme="minorHAnsi" w:cstheme="minorHAnsi"/>
        </w:rPr>
        <w:t xml:space="preserve"> des performances énergétiques des véhicules analysés.</w:t>
      </w:r>
    </w:p>
    <w:p w14:paraId="1141A4CC"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L’analyse met en évidence des </w:t>
      </w:r>
      <w:r w:rsidRPr="000A6D02">
        <w:rPr>
          <w:rFonts w:asciiTheme="minorHAnsi" w:hAnsiTheme="minorHAnsi" w:cstheme="minorHAnsi"/>
          <w:b/>
          <w:bCs/>
        </w:rPr>
        <w:t>tendances clés</w:t>
      </w:r>
      <w:r w:rsidRPr="000A6D02">
        <w:rPr>
          <w:rFonts w:asciiTheme="minorHAnsi" w:hAnsiTheme="minorHAnsi" w:cstheme="minorHAnsi"/>
        </w:rPr>
        <w:t xml:space="preserve"> en matière de consommation de carburant et d’émissions de CO2, permettant d’identifier les segments de véhicules les plus efficients, ainsi que les opportunités d’amélioration à travers des stratégies d’optimisation technologique.</w:t>
      </w:r>
    </w:p>
    <w:p w14:paraId="1E5BE1E8" w14:textId="2071C4C4" w:rsidR="000A6D02" w:rsidRPr="00D804E8" w:rsidRDefault="000A6D02" w:rsidP="000A6D02">
      <w:pPr>
        <w:jc w:val="both"/>
        <w:rPr>
          <w:rFonts w:asciiTheme="minorHAnsi" w:hAnsiTheme="minorHAnsi" w:cstheme="minorHAnsi"/>
        </w:rPr>
      </w:pPr>
    </w:p>
    <w:p w14:paraId="45F632CF"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1. Émissions de CO2 (g/km)</w:t>
      </w:r>
    </w:p>
    <w:p w14:paraId="11080B84"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Les émissions de CO2 constituent un enjeu majeur en matière de réglementation environnementale et de lutte contre le réchauffement climatique. Elles sont directement proportionnelles à la quantité de carburant consommée et reflètent l'efficacité énergétique des véhicules.</w:t>
      </w:r>
    </w:p>
    <w:p w14:paraId="7CAE7209"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Statistiques agrégées sur les émissions de CO2 :</w:t>
      </w:r>
    </w:p>
    <w:p w14:paraId="4B59AE1E" w14:textId="77777777" w:rsidR="000A6D02" w:rsidRPr="000A6D02" w:rsidRDefault="000A6D02" w:rsidP="00BD7308">
      <w:pPr>
        <w:numPr>
          <w:ilvl w:val="0"/>
          <w:numId w:val="4"/>
        </w:numPr>
        <w:jc w:val="both"/>
        <w:rPr>
          <w:rFonts w:asciiTheme="minorHAnsi" w:hAnsiTheme="minorHAnsi" w:cstheme="minorHAnsi"/>
        </w:rPr>
      </w:pPr>
      <w:r w:rsidRPr="000A6D02">
        <w:rPr>
          <w:rFonts w:asciiTheme="minorHAnsi" w:hAnsiTheme="minorHAnsi" w:cstheme="minorHAnsi"/>
          <w:b/>
          <w:bCs/>
        </w:rPr>
        <w:t>Moyenne globale :</w:t>
      </w:r>
      <w:r w:rsidRPr="000A6D02">
        <w:rPr>
          <w:rFonts w:asciiTheme="minorHAnsi" w:hAnsiTheme="minorHAnsi" w:cstheme="minorHAnsi"/>
        </w:rPr>
        <w:t xml:space="preserve"> 254.44 g/km, représentant une valeur moyenne de référence permettant d’évaluer la conformité des véhicules aux normes environnementales actuelles.</w:t>
      </w:r>
    </w:p>
    <w:p w14:paraId="4A798FA3" w14:textId="77777777" w:rsidR="000A6D02" w:rsidRPr="000A6D02" w:rsidRDefault="000A6D02" w:rsidP="00BD7308">
      <w:pPr>
        <w:numPr>
          <w:ilvl w:val="0"/>
          <w:numId w:val="4"/>
        </w:numPr>
        <w:jc w:val="both"/>
        <w:rPr>
          <w:rFonts w:asciiTheme="minorHAnsi" w:hAnsiTheme="minorHAnsi" w:cstheme="minorHAnsi"/>
        </w:rPr>
      </w:pPr>
      <w:r w:rsidRPr="000A6D02">
        <w:rPr>
          <w:rFonts w:asciiTheme="minorHAnsi" w:hAnsiTheme="minorHAnsi" w:cstheme="minorHAnsi"/>
          <w:b/>
          <w:bCs/>
        </w:rPr>
        <w:t>Minimum :</w:t>
      </w:r>
      <w:r w:rsidRPr="000A6D02">
        <w:rPr>
          <w:rFonts w:asciiTheme="minorHAnsi" w:hAnsiTheme="minorHAnsi" w:cstheme="minorHAnsi"/>
        </w:rPr>
        <w:t xml:space="preserve"> 246.00 g/km, </w:t>
      </w:r>
      <w:r w:rsidRPr="000A6D02">
        <w:rPr>
          <w:rFonts w:asciiTheme="minorHAnsi" w:hAnsiTheme="minorHAnsi" w:cstheme="minorHAnsi"/>
          <w:b/>
          <w:bCs/>
        </w:rPr>
        <w:t>maximum :</w:t>
      </w:r>
      <w:r w:rsidRPr="000A6D02">
        <w:rPr>
          <w:rFonts w:asciiTheme="minorHAnsi" w:hAnsiTheme="minorHAnsi" w:cstheme="minorHAnsi"/>
        </w:rPr>
        <w:t xml:space="preserve"> 266.00 g/km, illustrant l'écart entre les véhicules les plus économes et ceux ayant un impact carbone plus important.</w:t>
      </w:r>
    </w:p>
    <w:p w14:paraId="348838C8" w14:textId="77777777" w:rsidR="000A6D02" w:rsidRPr="000A6D02" w:rsidRDefault="000A6D02" w:rsidP="00BD7308">
      <w:pPr>
        <w:numPr>
          <w:ilvl w:val="0"/>
          <w:numId w:val="4"/>
        </w:numPr>
        <w:jc w:val="both"/>
        <w:rPr>
          <w:rFonts w:asciiTheme="minorHAnsi" w:hAnsiTheme="minorHAnsi" w:cstheme="minorHAnsi"/>
        </w:rPr>
      </w:pPr>
      <w:r w:rsidRPr="000A6D02">
        <w:rPr>
          <w:rFonts w:asciiTheme="minorHAnsi" w:hAnsiTheme="minorHAnsi" w:cstheme="minorHAnsi"/>
          <w:b/>
          <w:bCs/>
        </w:rPr>
        <w:t>Écart-type moyen :</w:t>
      </w:r>
      <w:r w:rsidRPr="000A6D02">
        <w:rPr>
          <w:rFonts w:asciiTheme="minorHAnsi" w:hAnsiTheme="minorHAnsi" w:cstheme="minorHAnsi"/>
        </w:rPr>
        <w:t xml:space="preserve"> 60.42 g/km, mettant en lumière une dispersion significative, indiquant la diversité des technologies adoptées.</w:t>
      </w:r>
    </w:p>
    <w:p w14:paraId="68F71EF4" w14:textId="77777777" w:rsidR="000A6D02" w:rsidRPr="000A6D02" w:rsidRDefault="000A6D02" w:rsidP="00BD7308">
      <w:pPr>
        <w:numPr>
          <w:ilvl w:val="0"/>
          <w:numId w:val="4"/>
        </w:numPr>
        <w:jc w:val="both"/>
        <w:rPr>
          <w:rFonts w:asciiTheme="minorHAnsi" w:hAnsiTheme="minorHAnsi" w:cstheme="minorHAnsi"/>
        </w:rPr>
      </w:pPr>
      <w:r w:rsidRPr="000A6D02">
        <w:rPr>
          <w:rFonts w:asciiTheme="minorHAnsi" w:hAnsiTheme="minorHAnsi" w:cstheme="minorHAnsi"/>
          <w:b/>
          <w:bCs/>
        </w:rPr>
        <w:t>Mode :</w:t>
      </w:r>
      <w:r w:rsidRPr="000A6D02">
        <w:rPr>
          <w:rFonts w:asciiTheme="minorHAnsi" w:hAnsiTheme="minorHAnsi" w:cstheme="minorHAnsi"/>
        </w:rPr>
        <w:t xml:space="preserve"> 255.33 g/km, valeur la plus fréquemment rencontrée parmi les véhicules analysés, illustrant les tendances du marché en matière d’émissions.</w:t>
      </w:r>
    </w:p>
    <w:p w14:paraId="6B6B6FB9" w14:textId="77777777" w:rsidR="000A6D02" w:rsidRPr="000A6D02" w:rsidRDefault="000A6D02" w:rsidP="00BD7308">
      <w:pPr>
        <w:numPr>
          <w:ilvl w:val="0"/>
          <w:numId w:val="4"/>
        </w:numPr>
        <w:jc w:val="both"/>
        <w:rPr>
          <w:rFonts w:asciiTheme="minorHAnsi" w:hAnsiTheme="minorHAnsi" w:cstheme="minorHAnsi"/>
        </w:rPr>
      </w:pPr>
      <w:r w:rsidRPr="000A6D02">
        <w:rPr>
          <w:rFonts w:asciiTheme="minorHAnsi" w:hAnsiTheme="minorHAnsi" w:cstheme="minorHAnsi"/>
          <w:b/>
          <w:bCs/>
        </w:rPr>
        <w:t>Étendue :</w:t>
      </w:r>
      <w:r w:rsidRPr="000A6D02">
        <w:rPr>
          <w:rFonts w:asciiTheme="minorHAnsi" w:hAnsiTheme="minorHAnsi" w:cstheme="minorHAnsi"/>
        </w:rPr>
        <w:t xml:space="preserve"> 514.00 g/km, reflétant la différence importante entre les véhicules les plus propres et les plus polluants.</w:t>
      </w:r>
    </w:p>
    <w:p w14:paraId="13A9FA6E" w14:textId="77777777" w:rsidR="000A6D02" w:rsidRPr="000A6D02" w:rsidRDefault="000A6D02" w:rsidP="00BD7308">
      <w:pPr>
        <w:numPr>
          <w:ilvl w:val="0"/>
          <w:numId w:val="4"/>
        </w:numPr>
        <w:jc w:val="both"/>
        <w:rPr>
          <w:rFonts w:asciiTheme="minorHAnsi" w:hAnsiTheme="minorHAnsi" w:cstheme="minorHAnsi"/>
        </w:rPr>
      </w:pPr>
      <w:r w:rsidRPr="000A6D02">
        <w:rPr>
          <w:rFonts w:asciiTheme="minorHAnsi" w:hAnsiTheme="minorHAnsi" w:cstheme="minorHAnsi"/>
          <w:b/>
          <w:bCs/>
        </w:rPr>
        <w:lastRenderedPageBreak/>
        <w:t>Coefficient de variation (CV) :</w:t>
      </w:r>
      <w:r w:rsidRPr="000A6D02">
        <w:rPr>
          <w:rFonts w:asciiTheme="minorHAnsi" w:hAnsiTheme="minorHAnsi" w:cstheme="minorHAnsi"/>
        </w:rPr>
        <w:t xml:space="preserve"> 23.72%, révélant une variabilité modérée entre les modèles analysés.</w:t>
      </w:r>
    </w:p>
    <w:p w14:paraId="7AF908ED"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Les efforts des constructeurs pour réduire les émissions de CO2 ont permis d'observer une tendance à la baisse progressive sur les véhicules récents grâce à l’introduction de technologies comme les moteurs turbo à faible cylindrée et les systèmes hybrides.</w:t>
      </w:r>
    </w:p>
    <w:p w14:paraId="3ED86A6D" w14:textId="04FE077C" w:rsidR="000A6D02" w:rsidRPr="00D804E8" w:rsidRDefault="000A6D02" w:rsidP="000A6D02">
      <w:pPr>
        <w:jc w:val="both"/>
        <w:rPr>
          <w:rFonts w:asciiTheme="minorHAnsi" w:hAnsiTheme="minorHAnsi" w:cstheme="minorHAnsi"/>
        </w:rPr>
      </w:pPr>
    </w:p>
    <w:p w14:paraId="0F77BB08"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2. Consommation de carburant en ville (L/100 km)</w:t>
      </w:r>
    </w:p>
    <w:p w14:paraId="7F4ED6CD"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La conduite en milieu urbain est souvent associée à une </w:t>
      </w:r>
      <w:r w:rsidRPr="000A6D02">
        <w:rPr>
          <w:rFonts w:asciiTheme="minorHAnsi" w:hAnsiTheme="minorHAnsi" w:cstheme="minorHAnsi"/>
          <w:b/>
          <w:bCs/>
        </w:rPr>
        <w:t>consommation élevée de carburant</w:t>
      </w:r>
      <w:r w:rsidRPr="000A6D02">
        <w:rPr>
          <w:rFonts w:asciiTheme="minorHAnsi" w:hAnsiTheme="minorHAnsi" w:cstheme="minorHAnsi"/>
        </w:rPr>
        <w:t>, en raison des multiples arrêts et redémarrages causés par le trafic, les feux de circulation et les conditions de conduite changeantes.</w:t>
      </w:r>
    </w:p>
    <w:p w14:paraId="0E937FD2"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Statistiques agrégées sur la consommation en ville :</w:t>
      </w:r>
    </w:p>
    <w:p w14:paraId="4B9B4CD1" w14:textId="77777777" w:rsidR="000A6D02" w:rsidRPr="000A6D02" w:rsidRDefault="000A6D02" w:rsidP="00BD7308">
      <w:pPr>
        <w:numPr>
          <w:ilvl w:val="0"/>
          <w:numId w:val="5"/>
        </w:numPr>
        <w:jc w:val="both"/>
        <w:rPr>
          <w:rFonts w:asciiTheme="minorHAnsi" w:hAnsiTheme="minorHAnsi" w:cstheme="minorHAnsi"/>
        </w:rPr>
      </w:pPr>
      <w:r w:rsidRPr="000A6D02">
        <w:rPr>
          <w:rFonts w:asciiTheme="minorHAnsi" w:hAnsiTheme="minorHAnsi" w:cstheme="minorHAnsi"/>
          <w:b/>
          <w:bCs/>
        </w:rPr>
        <w:t>Moyenne globale :</w:t>
      </w:r>
      <w:r w:rsidRPr="000A6D02">
        <w:rPr>
          <w:rFonts w:asciiTheme="minorHAnsi" w:hAnsiTheme="minorHAnsi" w:cstheme="minorHAnsi"/>
        </w:rPr>
        <w:t xml:space="preserve"> 12.55 L/100 km, indiquant une consommation plus élevée que les autres types de trajets en raison des conditions de conduite spécifiques à l’environnement urbain.</w:t>
      </w:r>
    </w:p>
    <w:p w14:paraId="1FDECA3D" w14:textId="77777777" w:rsidR="000A6D02" w:rsidRPr="000A6D02" w:rsidRDefault="000A6D02" w:rsidP="00BD7308">
      <w:pPr>
        <w:numPr>
          <w:ilvl w:val="0"/>
          <w:numId w:val="5"/>
        </w:numPr>
        <w:jc w:val="both"/>
        <w:rPr>
          <w:rFonts w:asciiTheme="minorHAnsi" w:hAnsiTheme="minorHAnsi" w:cstheme="minorHAnsi"/>
        </w:rPr>
      </w:pPr>
      <w:r w:rsidRPr="000A6D02">
        <w:rPr>
          <w:rFonts w:asciiTheme="minorHAnsi" w:hAnsiTheme="minorHAnsi" w:cstheme="minorHAnsi"/>
          <w:b/>
          <w:bCs/>
        </w:rPr>
        <w:t>Minimum :</w:t>
      </w:r>
      <w:r w:rsidRPr="000A6D02">
        <w:rPr>
          <w:rFonts w:asciiTheme="minorHAnsi" w:hAnsiTheme="minorHAnsi" w:cstheme="minorHAnsi"/>
        </w:rPr>
        <w:t xml:space="preserve"> 12.20 L/100 km, </w:t>
      </w:r>
      <w:r w:rsidRPr="000A6D02">
        <w:rPr>
          <w:rFonts w:asciiTheme="minorHAnsi" w:hAnsiTheme="minorHAnsi" w:cstheme="minorHAnsi"/>
          <w:b/>
          <w:bCs/>
        </w:rPr>
        <w:t>maximum :</w:t>
      </w:r>
      <w:r w:rsidRPr="000A6D02">
        <w:rPr>
          <w:rFonts w:asciiTheme="minorHAnsi" w:hAnsiTheme="minorHAnsi" w:cstheme="minorHAnsi"/>
        </w:rPr>
        <w:t xml:space="preserve"> 13.00 L/100 km, reflétant les variations de consommation entre les modèles de véhicules urbains et ceux plus gourmands en carburant.</w:t>
      </w:r>
    </w:p>
    <w:p w14:paraId="4101579C" w14:textId="77777777" w:rsidR="000A6D02" w:rsidRPr="000A6D02" w:rsidRDefault="000A6D02" w:rsidP="00BD7308">
      <w:pPr>
        <w:numPr>
          <w:ilvl w:val="0"/>
          <w:numId w:val="5"/>
        </w:numPr>
        <w:jc w:val="both"/>
        <w:rPr>
          <w:rFonts w:asciiTheme="minorHAnsi" w:hAnsiTheme="minorHAnsi" w:cstheme="minorHAnsi"/>
        </w:rPr>
      </w:pPr>
      <w:r w:rsidRPr="000A6D02">
        <w:rPr>
          <w:rFonts w:asciiTheme="minorHAnsi" w:hAnsiTheme="minorHAnsi" w:cstheme="minorHAnsi"/>
          <w:b/>
          <w:bCs/>
        </w:rPr>
        <w:t>Écart-type moyen :</w:t>
      </w:r>
      <w:r w:rsidRPr="000A6D02">
        <w:rPr>
          <w:rFonts w:asciiTheme="minorHAnsi" w:hAnsiTheme="minorHAnsi" w:cstheme="minorHAnsi"/>
        </w:rPr>
        <w:t xml:space="preserve"> 3.46 L/100 km, montrant des différences importantes selon le type de moteur et les technologies utilisées.</w:t>
      </w:r>
    </w:p>
    <w:p w14:paraId="6B8AC027" w14:textId="77777777" w:rsidR="000A6D02" w:rsidRPr="000A6D02" w:rsidRDefault="000A6D02" w:rsidP="00BD7308">
      <w:pPr>
        <w:numPr>
          <w:ilvl w:val="0"/>
          <w:numId w:val="5"/>
        </w:numPr>
        <w:jc w:val="both"/>
        <w:rPr>
          <w:rFonts w:asciiTheme="minorHAnsi" w:hAnsiTheme="minorHAnsi" w:cstheme="minorHAnsi"/>
        </w:rPr>
      </w:pPr>
      <w:r w:rsidRPr="000A6D02">
        <w:rPr>
          <w:rFonts w:asciiTheme="minorHAnsi" w:hAnsiTheme="minorHAnsi" w:cstheme="minorHAnsi"/>
          <w:b/>
          <w:bCs/>
        </w:rPr>
        <w:t>Mode :</w:t>
      </w:r>
      <w:r w:rsidRPr="000A6D02">
        <w:rPr>
          <w:rFonts w:asciiTheme="minorHAnsi" w:hAnsiTheme="minorHAnsi" w:cstheme="minorHAnsi"/>
        </w:rPr>
        <w:t xml:space="preserve"> 12.40 L/100 km, valeur la plus fréquente observée parmi les véhicules analysés.</w:t>
      </w:r>
    </w:p>
    <w:p w14:paraId="44FA991F" w14:textId="77777777" w:rsidR="000A6D02" w:rsidRPr="000A6D02" w:rsidRDefault="000A6D02" w:rsidP="00BD7308">
      <w:pPr>
        <w:numPr>
          <w:ilvl w:val="0"/>
          <w:numId w:val="5"/>
        </w:numPr>
        <w:jc w:val="both"/>
        <w:rPr>
          <w:rFonts w:asciiTheme="minorHAnsi" w:hAnsiTheme="minorHAnsi" w:cstheme="minorHAnsi"/>
        </w:rPr>
      </w:pPr>
      <w:r w:rsidRPr="000A6D02">
        <w:rPr>
          <w:rFonts w:asciiTheme="minorHAnsi" w:hAnsiTheme="minorHAnsi" w:cstheme="minorHAnsi"/>
          <w:b/>
          <w:bCs/>
        </w:rPr>
        <w:t>Étendue :</w:t>
      </w:r>
      <w:r w:rsidRPr="000A6D02">
        <w:rPr>
          <w:rFonts w:asciiTheme="minorHAnsi" w:hAnsiTheme="minorHAnsi" w:cstheme="minorHAnsi"/>
        </w:rPr>
        <w:t xml:space="preserve"> 26.30 L/100 km, illustrant les disparités de consommation entre les différents segments de véhicules.</w:t>
      </w:r>
    </w:p>
    <w:p w14:paraId="5CD104F7" w14:textId="77777777" w:rsidR="000A6D02" w:rsidRPr="000A6D02" w:rsidRDefault="000A6D02" w:rsidP="00BD7308">
      <w:pPr>
        <w:numPr>
          <w:ilvl w:val="0"/>
          <w:numId w:val="5"/>
        </w:numPr>
        <w:jc w:val="both"/>
        <w:rPr>
          <w:rFonts w:asciiTheme="minorHAnsi" w:hAnsiTheme="minorHAnsi" w:cstheme="minorHAnsi"/>
        </w:rPr>
      </w:pPr>
      <w:r w:rsidRPr="000A6D02">
        <w:rPr>
          <w:rFonts w:asciiTheme="minorHAnsi" w:hAnsiTheme="minorHAnsi" w:cstheme="minorHAnsi"/>
          <w:b/>
          <w:bCs/>
        </w:rPr>
        <w:t>Coefficient de variation (CV) :</w:t>
      </w:r>
      <w:r w:rsidRPr="000A6D02">
        <w:rPr>
          <w:rFonts w:asciiTheme="minorHAnsi" w:hAnsiTheme="minorHAnsi" w:cstheme="minorHAnsi"/>
        </w:rPr>
        <w:t xml:space="preserve"> 27.54%, démontrant une variabilité importante des résultats.</w:t>
      </w:r>
    </w:p>
    <w:p w14:paraId="59B8553D" w14:textId="4AF06FCE" w:rsidR="000A6D02" w:rsidRPr="00D804E8" w:rsidRDefault="000A6D02" w:rsidP="000A6D02">
      <w:pPr>
        <w:jc w:val="both"/>
        <w:rPr>
          <w:rFonts w:asciiTheme="minorHAnsi" w:hAnsiTheme="minorHAnsi" w:cstheme="minorHAnsi"/>
        </w:rPr>
      </w:pPr>
    </w:p>
    <w:p w14:paraId="0FAAF961"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3. Consommation de carburant sur autoroute (L/100 km)</w:t>
      </w:r>
    </w:p>
    <w:p w14:paraId="2D2DA727"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La conduite sur autoroute est généralement plus économique en carburant que la conduite en ville, grâce aux vitesses constantes et aux conditions de circulation plus fluides.</w:t>
      </w:r>
    </w:p>
    <w:p w14:paraId="4B723D63"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Statistiques agrégées sur la consommation sur autoroute :</w:t>
      </w:r>
    </w:p>
    <w:p w14:paraId="78A9DDF9" w14:textId="77777777" w:rsidR="000A6D02" w:rsidRPr="000A6D02" w:rsidRDefault="000A6D02" w:rsidP="00BD7308">
      <w:pPr>
        <w:numPr>
          <w:ilvl w:val="0"/>
          <w:numId w:val="6"/>
        </w:numPr>
        <w:jc w:val="both"/>
        <w:rPr>
          <w:rFonts w:asciiTheme="minorHAnsi" w:hAnsiTheme="minorHAnsi" w:cstheme="minorHAnsi"/>
        </w:rPr>
      </w:pPr>
      <w:r w:rsidRPr="000A6D02">
        <w:rPr>
          <w:rFonts w:asciiTheme="minorHAnsi" w:hAnsiTheme="minorHAnsi" w:cstheme="minorHAnsi"/>
          <w:b/>
          <w:bCs/>
        </w:rPr>
        <w:t>Moyenne globale :</w:t>
      </w:r>
      <w:r w:rsidRPr="000A6D02">
        <w:rPr>
          <w:rFonts w:asciiTheme="minorHAnsi" w:hAnsiTheme="minorHAnsi" w:cstheme="minorHAnsi"/>
        </w:rPr>
        <w:t xml:space="preserve"> 9.17 L/100 km, mettant en avant une meilleure efficacité énergétique par rapport à la conduite en ville.</w:t>
      </w:r>
    </w:p>
    <w:p w14:paraId="27B57F96" w14:textId="77777777" w:rsidR="000A6D02" w:rsidRPr="000A6D02" w:rsidRDefault="000A6D02" w:rsidP="00BD7308">
      <w:pPr>
        <w:numPr>
          <w:ilvl w:val="0"/>
          <w:numId w:val="6"/>
        </w:numPr>
        <w:jc w:val="both"/>
        <w:rPr>
          <w:rFonts w:asciiTheme="minorHAnsi" w:hAnsiTheme="minorHAnsi" w:cstheme="minorHAnsi"/>
        </w:rPr>
      </w:pPr>
      <w:r w:rsidRPr="000A6D02">
        <w:rPr>
          <w:rFonts w:asciiTheme="minorHAnsi" w:hAnsiTheme="minorHAnsi" w:cstheme="minorHAnsi"/>
          <w:b/>
          <w:bCs/>
        </w:rPr>
        <w:t>Minimum :</w:t>
      </w:r>
      <w:r w:rsidRPr="000A6D02">
        <w:rPr>
          <w:rFonts w:asciiTheme="minorHAnsi" w:hAnsiTheme="minorHAnsi" w:cstheme="minorHAnsi"/>
        </w:rPr>
        <w:t xml:space="preserve"> 8.88 L/100 km, </w:t>
      </w:r>
      <w:r w:rsidRPr="000A6D02">
        <w:rPr>
          <w:rFonts w:asciiTheme="minorHAnsi" w:hAnsiTheme="minorHAnsi" w:cstheme="minorHAnsi"/>
          <w:b/>
          <w:bCs/>
        </w:rPr>
        <w:t>maximum :</w:t>
      </w:r>
      <w:r w:rsidRPr="000A6D02">
        <w:rPr>
          <w:rFonts w:asciiTheme="minorHAnsi" w:hAnsiTheme="minorHAnsi" w:cstheme="minorHAnsi"/>
        </w:rPr>
        <w:t xml:space="preserve"> 9.68 L/100 km, illustrant des écarts relativement limités en conditions de conduite stabilisées.</w:t>
      </w:r>
    </w:p>
    <w:p w14:paraId="78EC6725" w14:textId="77777777" w:rsidR="000A6D02" w:rsidRPr="000A6D02" w:rsidRDefault="000A6D02" w:rsidP="00BD7308">
      <w:pPr>
        <w:numPr>
          <w:ilvl w:val="0"/>
          <w:numId w:val="6"/>
        </w:numPr>
        <w:jc w:val="both"/>
        <w:rPr>
          <w:rFonts w:asciiTheme="minorHAnsi" w:hAnsiTheme="minorHAnsi" w:cstheme="minorHAnsi"/>
        </w:rPr>
      </w:pPr>
      <w:r w:rsidRPr="000A6D02">
        <w:rPr>
          <w:rFonts w:asciiTheme="minorHAnsi" w:hAnsiTheme="minorHAnsi" w:cstheme="minorHAnsi"/>
          <w:b/>
          <w:bCs/>
        </w:rPr>
        <w:t>Écart-type moyen :</w:t>
      </w:r>
      <w:r w:rsidRPr="000A6D02">
        <w:rPr>
          <w:rFonts w:asciiTheme="minorHAnsi" w:hAnsiTheme="minorHAnsi" w:cstheme="minorHAnsi"/>
        </w:rPr>
        <w:t xml:space="preserve"> 2.22 L/100 km, traduisant une dispersion relativement faible des résultats.</w:t>
      </w:r>
    </w:p>
    <w:p w14:paraId="203DE57D" w14:textId="77777777" w:rsidR="000A6D02" w:rsidRPr="000A6D02" w:rsidRDefault="000A6D02" w:rsidP="00BD7308">
      <w:pPr>
        <w:numPr>
          <w:ilvl w:val="0"/>
          <w:numId w:val="6"/>
        </w:numPr>
        <w:jc w:val="both"/>
        <w:rPr>
          <w:rFonts w:asciiTheme="minorHAnsi" w:hAnsiTheme="minorHAnsi" w:cstheme="minorHAnsi"/>
        </w:rPr>
      </w:pPr>
      <w:r w:rsidRPr="000A6D02">
        <w:rPr>
          <w:rFonts w:asciiTheme="minorHAnsi" w:hAnsiTheme="minorHAnsi" w:cstheme="minorHAnsi"/>
          <w:b/>
          <w:bCs/>
        </w:rPr>
        <w:t>Mode :</w:t>
      </w:r>
      <w:r w:rsidRPr="000A6D02">
        <w:rPr>
          <w:rFonts w:asciiTheme="minorHAnsi" w:hAnsiTheme="minorHAnsi" w:cstheme="minorHAnsi"/>
        </w:rPr>
        <w:t xml:space="preserve"> 8.51 L/100 km, représentant la valeur de consommation la plus fréquente sur autoroute.</w:t>
      </w:r>
    </w:p>
    <w:p w14:paraId="0199A762" w14:textId="77777777" w:rsidR="000A6D02" w:rsidRPr="000A6D02" w:rsidRDefault="000A6D02" w:rsidP="00BD7308">
      <w:pPr>
        <w:numPr>
          <w:ilvl w:val="0"/>
          <w:numId w:val="6"/>
        </w:numPr>
        <w:jc w:val="both"/>
        <w:rPr>
          <w:rFonts w:asciiTheme="minorHAnsi" w:hAnsiTheme="minorHAnsi" w:cstheme="minorHAnsi"/>
        </w:rPr>
      </w:pPr>
      <w:r w:rsidRPr="000A6D02">
        <w:rPr>
          <w:rFonts w:asciiTheme="minorHAnsi" w:hAnsiTheme="minorHAnsi" w:cstheme="minorHAnsi"/>
          <w:b/>
          <w:bCs/>
        </w:rPr>
        <w:t>Étendue :</w:t>
      </w:r>
      <w:r w:rsidRPr="000A6D02">
        <w:rPr>
          <w:rFonts w:asciiTheme="minorHAnsi" w:hAnsiTheme="minorHAnsi" w:cstheme="minorHAnsi"/>
        </w:rPr>
        <w:t xml:space="preserve"> 17.00 L/100 km, indiquant la différence entre les véhicules les plus efficients et les moins performants sur autoroute.</w:t>
      </w:r>
    </w:p>
    <w:p w14:paraId="7EB70C33" w14:textId="77777777" w:rsidR="000A6D02" w:rsidRPr="000A6D02" w:rsidRDefault="000A6D02" w:rsidP="00BD7308">
      <w:pPr>
        <w:numPr>
          <w:ilvl w:val="0"/>
          <w:numId w:val="6"/>
        </w:numPr>
        <w:jc w:val="both"/>
        <w:rPr>
          <w:rFonts w:asciiTheme="minorHAnsi" w:hAnsiTheme="minorHAnsi" w:cstheme="minorHAnsi"/>
        </w:rPr>
      </w:pPr>
      <w:r w:rsidRPr="000A6D02">
        <w:rPr>
          <w:rFonts w:asciiTheme="minorHAnsi" w:hAnsiTheme="minorHAnsi" w:cstheme="minorHAnsi"/>
          <w:b/>
          <w:bCs/>
        </w:rPr>
        <w:t>Coefficient de variation (CV) :</w:t>
      </w:r>
      <w:r w:rsidRPr="000A6D02">
        <w:rPr>
          <w:rFonts w:asciiTheme="minorHAnsi" w:hAnsiTheme="minorHAnsi" w:cstheme="minorHAnsi"/>
        </w:rPr>
        <w:t xml:space="preserve"> 24.20%, montrant que la plupart des véhicules présentent des performances relativement homogènes.</w:t>
      </w:r>
    </w:p>
    <w:p w14:paraId="4F5C0A2C" w14:textId="780AA1DC" w:rsidR="000A6D02" w:rsidRPr="00D804E8" w:rsidRDefault="000A6D02" w:rsidP="000A6D02">
      <w:pPr>
        <w:jc w:val="both"/>
        <w:rPr>
          <w:rFonts w:asciiTheme="minorHAnsi" w:hAnsiTheme="minorHAnsi" w:cstheme="minorHAnsi"/>
        </w:rPr>
      </w:pPr>
    </w:p>
    <w:p w14:paraId="18FF12ED"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4. Consommation de carburant combinée (L/100 km)</w:t>
      </w:r>
    </w:p>
    <w:p w14:paraId="0C85D8E1"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La consommation combinée offre un aperçu global des performances énergétiques des véhicules en prenant en compte un usage mixte ville/autoroute.</w:t>
      </w:r>
    </w:p>
    <w:p w14:paraId="05DDEDDC"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Statistiques agrégées sur la consommation combinée :</w:t>
      </w:r>
    </w:p>
    <w:p w14:paraId="2DFAB44A" w14:textId="77777777" w:rsidR="000A6D02" w:rsidRPr="000A6D02" w:rsidRDefault="000A6D02" w:rsidP="00BD7308">
      <w:pPr>
        <w:numPr>
          <w:ilvl w:val="0"/>
          <w:numId w:val="7"/>
        </w:numPr>
        <w:jc w:val="both"/>
        <w:rPr>
          <w:rFonts w:asciiTheme="minorHAnsi" w:hAnsiTheme="minorHAnsi" w:cstheme="minorHAnsi"/>
        </w:rPr>
      </w:pPr>
      <w:r w:rsidRPr="000A6D02">
        <w:rPr>
          <w:rFonts w:asciiTheme="minorHAnsi" w:hAnsiTheme="minorHAnsi" w:cstheme="minorHAnsi"/>
          <w:b/>
          <w:bCs/>
        </w:rPr>
        <w:t>Moyenne globale :</w:t>
      </w:r>
      <w:r w:rsidRPr="000A6D02">
        <w:rPr>
          <w:rFonts w:asciiTheme="minorHAnsi" w:hAnsiTheme="minorHAnsi" w:cstheme="minorHAnsi"/>
        </w:rPr>
        <w:t xml:space="preserve"> 11.03 L/100 km, offrant une évaluation moyenne de la consommation des véhicules dans des conditions mixtes.</w:t>
      </w:r>
    </w:p>
    <w:p w14:paraId="05E34A89" w14:textId="77777777" w:rsidR="000A6D02" w:rsidRPr="000A6D02" w:rsidRDefault="000A6D02" w:rsidP="00BD7308">
      <w:pPr>
        <w:numPr>
          <w:ilvl w:val="0"/>
          <w:numId w:val="7"/>
        </w:numPr>
        <w:jc w:val="both"/>
        <w:rPr>
          <w:rFonts w:asciiTheme="minorHAnsi" w:hAnsiTheme="minorHAnsi" w:cstheme="minorHAnsi"/>
        </w:rPr>
      </w:pPr>
      <w:r w:rsidRPr="000A6D02">
        <w:rPr>
          <w:rFonts w:asciiTheme="minorHAnsi" w:hAnsiTheme="minorHAnsi" w:cstheme="minorHAnsi"/>
          <w:b/>
          <w:bCs/>
        </w:rPr>
        <w:lastRenderedPageBreak/>
        <w:t>Minimum :</w:t>
      </w:r>
      <w:r w:rsidRPr="000A6D02">
        <w:rPr>
          <w:rFonts w:asciiTheme="minorHAnsi" w:hAnsiTheme="minorHAnsi" w:cstheme="minorHAnsi"/>
        </w:rPr>
        <w:t xml:space="preserve"> 10.70 L/100 km, </w:t>
      </w:r>
      <w:r w:rsidRPr="000A6D02">
        <w:rPr>
          <w:rFonts w:asciiTheme="minorHAnsi" w:hAnsiTheme="minorHAnsi" w:cstheme="minorHAnsi"/>
          <w:b/>
          <w:bCs/>
        </w:rPr>
        <w:t>maximum :</w:t>
      </w:r>
      <w:r w:rsidRPr="000A6D02">
        <w:rPr>
          <w:rFonts w:asciiTheme="minorHAnsi" w:hAnsiTheme="minorHAnsi" w:cstheme="minorHAnsi"/>
        </w:rPr>
        <w:t xml:space="preserve"> 11.50 L/100 km, indiquant des performances relativement constantes.</w:t>
      </w:r>
    </w:p>
    <w:p w14:paraId="7BAF2077" w14:textId="77777777" w:rsidR="000A6D02" w:rsidRPr="000A6D02" w:rsidRDefault="000A6D02" w:rsidP="00BD7308">
      <w:pPr>
        <w:numPr>
          <w:ilvl w:val="0"/>
          <w:numId w:val="7"/>
        </w:numPr>
        <w:jc w:val="both"/>
        <w:rPr>
          <w:rFonts w:asciiTheme="minorHAnsi" w:hAnsiTheme="minorHAnsi" w:cstheme="minorHAnsi"/>
        </w:rPr>
      </w:pPr>
      <w:r w:rsidRPr="000A6D02">
        <w:rPr>
          <w:rFonts w:asciiTheme="minorHAnsi" w:hAnsiTheme="minorHAnsi" w:cstheme="minorHAnsi"/>
          <w:b/>
          <w:bCs/>
        </w:rPr>
        <w:t>Écart-type moyen :</w:t>
      </w:r>
      <w:r w:rsidRPr="000A6D02">
        <w:rPr>
          <w:rFonts w:asciiTheme="minorHAnsi" w:hAnsiTheme="minorHAnsi" w:cstheme="minorHAnsi"/>
        </w:rPr>
        <w:t xml:space="preserve"> 2.87 L/100 km, soulignant les écarts entre les différents types de véhicules.</w:t>
      </w:r>
    </w:p>
    <w:p w14:paraId="087D6600" w14:textId="77777777" w:rsidR="000A6D02" w:rsidRPr="000A6D02" w:rsidRDefault="000A6D02" w:rsidP="00BD7308">
      <w:pPr>
        <w:numPr>
          <w:ilvl w:val="0"/>
          <w:numId w:val="7"/>
        </w:numPr>
        <w:jc w:val="both"/>
        <w:rPr>
          <w:rFonts w:asciiTheme="minorHAnsi" w:hAnsiTheme="minorHAnsi" w:cstheme="minorHAnsi"/>
        </w:rPr>
      </w:pPr>
      <w:r w:rsidRPr="000A6D02">
        <w:rPr>
          <w:rFonts w:asciiTheme="minorHAnsi" w:hAnsiTheme="minorHAnsi" w:cstheme="minorHAnsi"/>
          <w:b/>
          <w:bCs/>
        </w:rPr>
        <w:t>Mode :</w:t>
      </w:r>
      <w:r w:rsidRPr="000A6D02">
        <w:rPr>
          <w:rFonts w:asciiTheme="minorHAnsi" w:hAnsiTheme="minorHAnsi" w:cstheme="minorHAnsi"/>
        </w:rPr>
        <w:t xml:space="preserve"> 9.66 L/100 km, valeur la plus observée parmi les véhicules analysés.</w:t>
      </w:r>
    </w:p>
    <w:p w14:paraId="4DBECFB6" w14:textId="77777777" w:rsidR="000A6D02" w:rsidRPr="000A6D02" w:rsidRDefault="000A6D02" w:rsidP="00BD7308">
      <w:pPr>
        <w:numPr>
          <w:ilvl w:val="0"/>
          <w:numId w:val="7"/>
        </w:numPr>
        <w:jc w:val="both"/>
        <w:rPr>
          <w:rFonts w:asciiTheme="minorHAnsi" w:hAnsiTheme="minorHAnsi" w:cstheme="minorHAnsi"/>
        </w:rPr>
      </w:pPr>
      <w:r w:rsidRPr="000A6D02">
        <w:rPr>
          <w:rFonts w:asciiTheme="minorHAnsi" w:hAnsiTheme="minorHAnsi" w:cstheme="minorHAnsi"/>
          <w:b/>
          <w:bCs/>
        </w:rPr>
        <w:t>Étendue :</w:t>
      </w:r>
      <w:r w:rsidRPr="000A6D02">
        <w:rPr>
          <w:rFonts w:asciiTheme="minorHAnsi" w:hAnsiTheme="minorHAnsi" w:cstheme="minorHAnsi"/>
        </w:rPr>
        <w:t xml:space="preserve"> 22.10 L/100 km, illustrant la diversité des modèles.</w:t>
      </w:r>
    </w:p>
    <w:p w14:paraId="2C335E6C" w14:textId="77777777" w:rsidR="000A6D02" w:rsidRPr="000A6D02" w:rsidRDefault="000A6D02" w:rsidP="00BD7308">
      <w:pPr>
        <w:numPr>
          <w:ilvl w:val="0"/>
          <w:numId w:val="7"/>
        </w:numPr>
        <w:jc w:val="both"/>
        <w:rPr>
          <w:rFonts w:asciiTheme="minorHAnsi" w:hAnsiTheme="minorHAnsi" w:cstheme="minorHAnsi"/>
        </w:rPr>
      </w:pPr>
      <w:r w:rsidRPr="000A6D02">
        <w:rPr>
          <w:rFonts w:asciiTheme="minorHAnsi" w:hAnsiTheme="minorHAnsi" w:cstheme="minorHAnsi"/>
          <w:b/>
          <w:bCs/>
        </w:rPr>
        <w:t>Coefficient de variation (CV) :</w:t>
      </w:r>
      <w:r w:rsidRPr="000A6D02">
        <w:rPr>
          <w:rFonts w:asciiTheme="minorHAnsi" w:hAnsiTheme="minorHAnsi" w:cstheme="minorHAnsi"/>
        </w:rPr>
        <w:t xml:space="preserve"> 25.95%, traduisant une variabilité modérée.</w:t>
      </w:r>
    </w:p>
    <w:p w14:paraId="47B204ED" w14:textId="77777777" w:rsidR="000A6D02" w:rsidRPr="000A6D02" w:rsidRDefault="000A6D02" w:rsidP="004D2655">
      <w:pPr>
        <w:jc w:val="both"/>
        <w:rPr>
          <w:rFonts w:asciiTheme="minorHAnsi" w:hAnsiTheme="minorHAnsi" w:cstheme="minorHAnsi"/>
        </w:rPr>
      </w:pPr>
    </w:p>
    <w:p w14:paraId="57221710"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5. Observations générales sur les consommations de carburant (ville, autoroute, combinée) et les émissions de CO2</w:t>
      </w:r>
    </w:p>
    <w:p w14:paraId="51DBA4FE"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L’analyse globale des données de consommation de carburant et des émissions de CO2, couvrant la période de </w:t>
      </w:r>
      <w:r w:rsidRPr="000A6D02">
        <w:rPr>
          <w:rFonts w:asciiTheme="minorHAnsi" w:hAnsiTheme="minorHAnsi" w:cstheme="minorHAnsi"/>
          <w:b/>
          <w:bCs/>
        </w:rPr>
        <w:t>2015 à 2023</w:t>
      </w:r>
      <w:r w:rsidRPr="000A6D02">
        <w:rPr>
          <w:rFonts w:asciiTheme="minorHAnsi" w:hAnsiTheme="minorHAnsi" w:cstheme="minorHAnsi"/>
        </w:rPr>
        <w:t xml:space="preserve">, met en évidence plusieurs tendances significatives et constantes à travers les différents types de consommation de carburant : </w:t>
      </w:r>
      <w:r w:rsidRPr="000A6D02">
        <w:rPr>
          <w:rFonts w:asciiTheme="minorHAnsi" w:hAnsiTheme="minorHAnsi" w:cstheme="minorHAnsi"/>
          <w:b/>
          <w:bCs/>
        </w:rPr>
        <w:t>en ville, sur autoroute et combinée</w:t>
      </w:r>
      <w:r w:rsidRPr="000A6D02">
        <w:rPr>
          <w:rFonts w:asciiTheme="minorHAnsi" w:hAnsiTheme="minorHAnsi" w:cstheme="minorHAnsi"/>
        </w:rPr>
        <w:t>, ainsi que pour les émissions de CO2. Ces tendances permettent d’évaluer l’impact des progrès technologiques, des améliorations en matière d’efficacité énergétique et des réglementations environnementales qui ont influencé les performances des véhicules.</w:t>
      </w:r>
    </w:p>
    <w:p w14:paraId="7255787D"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Évolution des émissions de CO2 (g/km) dans le temps</w:t>
      </w:r>
    </w:p>
    <w:p w14:paraId="53FC59E8"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Les données montrent que les </w:t>
      </w:r>
      <w:r w:rsidRPr="000A6D02">
        <w:rPr>
          <w:rFonts w:asciiTheme="minorHAnsi" w:hAnsiTheme="minorHAnsi" w:cstheme="minorHAnsi"/>
          <w:b/>
          <w:bCs/>
        </w:rPr>
        <w:t>émissions de CO2</w:t>
      </w:r>
      <w:r w:rsidRPr="000A6D02">
        <w:rPr>
          <w:rFonts w:asciiTheme="minorHAnsi" w:hAnsiTheme="minorHAnsi" w:cstheme="minorHAnsi"/>
        </w:rPr>
        <w:t xml:space="preserve"> ont suivi une tendance légèrement décroissante au fil des années. Cette diminution progressive est le résultat des efforts continus déployés par les constructeurs automobiles pour améliorer les technologies des moteurs à combustion interne, intégrer des systèmes hybrides et réduire le poids des véhicules. Toutefois, l'analyse révèle une </w:t>
      </w:r>
      <w:r w:rsidRPr="000A6D02">
        <w:rPr>
          <w:rFonts w:asciiTheme="minorHAnsi" w:hAnsiTheme="minorHAnsi" w:cstheme="minorHAnsi"/>
          <w:b/>
          <w:bCs/>
        </w:rPr>
        <w:t>grande variabilité</w:t>
      </w:r>
      <w:r w:rsidRPr="000A6D02">
        <w:rPr>
          <w:rFonts w:asciiTheme="minorHAnsi" w:hAnsiTheme="minorHAnsi" w:cstheme="minorHAnsi"/>
        </w:rPr>
        <w:t xml:space="preserve"> des émissions entre les modèles, en raison des différentes motorisations et segments de véhicules analysés. Les SUV et les véhicules plus lourds continuent de générer des émissions plus élevées, tandis que les berlines et les modèles hybrides affichent des performances nettement améliorées en termes de réduction des émissions.</w:t>
      </w:r>
    </w:p>
    <w:p w14:paraId="1311F4EC"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Le </w:t>
      </w:r>
      <w:r w:rsidRPr="000A6D02">
        <w:rPr>
          <w:rFonts w:asciiTheme="minorHAnsi" w:hAnsiTheme="minorHAnsi" w:cstheme="minorHAnsi"/>
          <w:b/>
          <w:bCs/>
        </w:rPr>
        <w:t>coefficient de variation de 23.72%</w:t>
      </w:r>
      <w:r w:rsidRPr="000A6D02">
        <w:rPr>
          <w:rFonts w:asciiTheme="minorHAnsi" w:hAnsiTheme="minorHAnsi" w:cstheme="minorHAnsi"/>
        </w:rPr>
        <w:t xml:space="preserve"> indique que, bien que des améliorations aient été apportées, il subsiste des écarts significatifs entre les véhicules, ce qui suggère qu’une transition vers des technologies plus durables reste nécessaire.</w:t>
      </w:r>
    </w:p>
    <w:p w14:paraId="32EDBAD5" w14:textId="5D4C2C4B" w:rsidR="000A6D02" w:rsidRPr="00D804E8" w:rsidRDefault="000A6D02" w:rsidP="000A6D02">
      <w:pPr>
        <w:jc w:val="both"/>
        <w:rPr>
          <w:rFonts w:asciiTheme="minorHAnsi" w:hAnsiTheme="minorHAnsi" w:cstheme="minorHAnsi"/>
        </w:rPr>
      </w:pPr>
    </w:p>
    <w:p w14:paraId="65254096"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Consommation de carburant en ville (L/100 km)</w:t>
      </w:r>
    </w:p>
    <w:p w14:paraId="612BB812"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La consommation de carburant en milieu urbain reste la plus élevée parmi les trois types de consommation analysés, en raison des conditions de conduite particulières : arrêts fréquents, redémarrages répétés et variations de vitesse. Les données révèlent une </w:t>
      </w:r>
      <w:r w:rsidRPr="000A6D02">
        <w:rPr>
          <w:rFonts w:asciiTheme="minorHAnsi" w:hAnsiTheme="minorHAnsi" w:cstheme="minorHAnsi"/>
          <w:b/>
          <w:bCs/>
        </w:rPr>
        <w:t>moyenne globale de 12.55 L/100 km</w:t>
      </w:r>
      <w:r w:rsidRPr="000A6D02">
        <w:rPr>
          <w:rFonts w:asciiTheme="minorHAnsi" w:hAnsiTheme="minorHAnsi" w:cstheme="minorHAnsi"/>
        </w:rPr>
        <w:t>, soulignant la difficulté pour les véhicules à maintenir une efficacité énergétique optimale en ville.</w:t>
      </w:r>
    </w:p>
    <w:p w14:paraId="654174DC"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Les analyses démontrent que la consommation en ville est fortement influencée par plusieurs facteurs, notamment :</w:t>
      </w:r>
    </w:p>
    <w:p w14:paraId="1B2D1276" w14:textId="77777777" w:rsidR="000A6D02" w:rsidRPr="000A6D02" w:rsidRDefault="000A6D02" w:rsidP="00BD7308">
      <w:pPr>
        <w:numPr>
          <w:ilvl w:val="0"/>
          <w:numId w:val="8"/>
        </w:numPr>
        <w:jc w:val="both"/>
        <w:rPr>
          <w:rFonts w:asciiTheme="minorHAnsi" w:hAnsiTheme="minorHAnsi" w:cstheme="minorHAnsi"/>
        </w:rPr>
      </w:pPr>
      <w:r w:rsidRPr="000A6D02">
        <w:rPr>
          <w:rFonts w:asciiTheme="minorHAnsi" w:hAnsiTheme="minorHAnsi" w:cstheme="minorHAnsi"/>
        </w:rPr>
        <w:t xml:space="preserve">Le </w:t>
      </w:r>
      <w:r w:rsidRPr="000A6D02">
        <w:rPr>
          <w:rFonts w:asciiTheme="minorHAnsi" w:hAnsiTheme="minorHAnsi" w:cstheme="minorHAnsi"/>
          <w:b/>
          <w:bCs/>
        </w:rPr>
        <w:t>type de transmission</w:t>
      </w:r>
      <w:r w:rsidRPr="000A6D02">
        <w:rPr>
          <w:rFonts w:asciiTheme="minorHAnsi" w:hAnsiTheme="minorHAnsi" w:cstheme="minorHAnsi"/>
        </w:rPr>
        <w:t>, où les véhicules automatiques consomment en moyenne plus que les manuels.</w:t>
      </w:r>
    </w:p>
    <w:p w14:paraId="2B29F9FB" w14:textId="77777777" w:rsidR="000A6D02" w:rsidRPr="000A6D02" w:rsidRDefault="000A6D02" w:rsidP="00BD7308">
      <w:pPr>
        <w:numPr>
          <w:ilvl w:val="0"/>
          <w:numId w:val="8"/>
        </w:numPr>
        <w:jc w:val="both"/>
        <w:rPr>
          <w:rFonts w:asciiTheme="minorHAnsi" w:hAnsiTheme="minorHAnsi" w:cstheme="minorHAnsi"/>
        </w:rPr>
      </w:pPr>
      <w:r w:rsidRPr="000A6D02">
        <w:rPr>
          <w:rFonts w:asciiTheme="minorHAnsi" w:hAnsiTheme="minorHAnsi" w:cstheme="minorHAnsi"/>
        </w:rPr>
        <w:t xml:space="preserve">La </w:t>
      </w:r>
      <w:r w:rsidRPr="000A6D02">
        <w:rPr>
          <w:rFonts w:asciiTheme="minorHAnsi" w:hAnsiTheme="minorHAnsi" w:cstheme="minorHAnsi"/>
          <w:b/>
          <w:bCs/>
        </w:rPr>
        <w:t>puissance du moteur</w:t>
      </w:r>
      <w:r w:rsidRPr="000A6D02">
        <w:rPr>
          <w:rFonts w:asciiTheme="minorHAnsi" w:hAnsiTheme="minorHAnsi" w:cstheme="minorHAnsi"/>
        </w:rPr>
        <w:t>, qui joue un rôle déterminant dans la consommation urbaine, les moteurs plus puissants ayant tendance à consommer davantage en raison de leur réponse rapide à l'accélération.</w:t>
      </w:r>
    </w:p>
    <w:p w14:paraId="0467E61B" w14:textId="77777777" w:rsidR="000A6D02" w:rsidRPr="000A6D02" w:rsidRDefault="000A6D02" w:rsidP="00BD7308">
      <w:pPr>
        <w:numPr>
          <w:ilvl w:val="0"/>
          <w:numId w:val="8"/>
        </w:numPr>
        <w:jc w:val="both"/>
        <w:rPr>
          <w:rFonts w:asciiTheme="minorHAnsi" w:hAnsiTheme="minorHAnsi" w:cstheme="minorHAnsi"/>
        </w:rPr>
      </w:pPr>
      <w:r w:rsidRPr="000A6D02">
        <w:rPr>
          <w:rFonts w:asciiTheme="minorHAnsi" w:hAnsiTheme="minorHAnsi" w:cstheme="minorHAnsi"/>
        </w:rPr>
        <w:t xml:space="preserve">Les technologies d’économie de carburant, telles que le système </w:t>
      </w:r>
      <w:r w:rsidRPr="000A6D02">
        <w:rPr>
          <w:rFonts w:asciiTheme="minorHAnsi" w:hAnsiTheme="minorHAnsi" w:cstheme="minorHAnsi"/>
          <w:b/>
          <w:bCs/>
        </w:rPr>
        <w:t>stop-start</w:t>
      </w:r>
      <w:r w:rsidRPr="000A6D02">
        <w:rPr>
          <w:rFonts w:asciiTheme="minorHAnsi" w:hAnsiTheme="minorHAnsi" w:cstheme="minorHAnsi"/>
        </w:rPr>
        <w:t>, qui contribuent à réduire la consommation en ville en éteignant le moteur lors des arrêts prolongés.</w:t>
      </w:r>
    </w:p>
    <w:p w14:paraId="20F35E12"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L'écart-type relativement élevé de </w:t>
      </w:r>
      <w:r w:rsidRPr="000A6D02">
        <w:rPr>
          <w:rFonts w:asciiTheme="minorHAnsi" w:hAnsiTheme="minorHAnsi" w:cstheme="minorHAnsi"/>
          <w:b/>
          <w:bCs/>
        </w:rPr>
        <w:t>3.46 L/100 km</w:t>
      </w:r>
      <w:r w:rsidRPr="000A6D02">
        <w:rPr>
          <w:rFonts w:asciiTheme="minorHAnsi" w:hAnsiTheme="minorHAnsi" w:cstheme="minorHAnsi"/>
        </w:rPr>
        <w:t xml:space="preserve"> met en évidence des variations importantes entre les modèles, reflétant des choix de conception différents adoptés par les constructeurs automobiles.</w:t>
      </w:r>
    </w:p>
    <w:p w14:paraId="68FEC7B2"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lastRenderedPageBreak/>
        <w:t>Consommation de carburant sur autoroute (L/100 km)</w:t>
      </w:r>
    </w:p>
    <w:p w14:paraId="113FF373"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La consommation de carburant sur autoroute est nettement inférieure à celle en ville, grâce aux conditions de conduite plus stables et à la vitesse constante qui permettent aux moteurs d'opérer à leur niveau d'efficacité optimal. La moyenne globale de </w:t>
      </w:r>
      <w:r w:rsidRPr="000A6D02">
        <w:rPr>
          <w:rFonts w:asciiTheme="minorHAnsi" w:hAnsiTheme="minorHAnsi" w:cstheme="minorHAnsi"/>
          <w:b/>
          <w:bCs/>
        </w:rPr>
        <w:t>9.17 L/100 km</w:t>
      </w:r>
      <w:r w:rsidRPr="000A6D02">
        <w:rPr>
          <w:rFonts w:asciiTheme="minorHAnsi" w:hAnsiTheme="minorHAnsi" w:cstheme="minorHAnsi"/>
        </w:rPr>
        <w:t xml:space="preserve"> démontre que les véhicules étudiés présentent une meilleure performance énergétique sur autoroute, ce qui est conforme aux attentes.</w:t>
      </w:r>
    </w:p>
    <w:p w14:paraId="5D6B38F3"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Cependant, il est intéressant de noter que :</w:t>
      </w:r>
    </w:p>
    <w:p w14:paraId="7574A8A0" w14:textId="77777777" w:rsidR="000A6D02" w:rsidRPr="000A6D02" w:rsidRDefault="000A6D02" w:rsidP="00BD7308">
      <w:pPr>
        <w:numPr>
          <w:ilvl w:val="0"/>
          <w:numId w:val="9"/>
        </w:numPr>
        <w:jc w:val="both"/>
        <w:rPr>
          <w:rFonts w:asciiTheme="minorHAnsi" w:hAnsiTheme="minorHAnsi" w:cstheme="minorHAnsi"/>
        </w:rPr>
      </w:pPr>
      <w:r w:rsidRPr="000A6D02">
        <w:rPr>
          <w:rFonts w:asciiTheme="minorHAnsi" w:hAnsiTheme="minorHAnsi" w:cstheme="minorHAnsi"/>
        </w:rPr>
        <w:t xml:space="preserve">Les </w:t>
      </w:r>
      <w:r w:rsidRPr="000A6D02">
        <w:rPr>
          <w:rFonts w:asciiTheme="minorHAnsi" w:hAnsiTheme="minorHAnsi" w:cstheme="minorHAnsi"/>
          <w:b/>
          <w:bCs/>
        </w:rPr>
        <w:t>véhicules plus aérodynamiques</w:t>
      </w:r>
      <w:r w:rsidRPr="000A6D02">
        <w:rPr>
          <w:rFonts w:asciiTheme="minorHAnsi" w:hAnsiTheme="minorHAnsi" w:cstheme="minorHAnsi"/>
        </w:rPr>
        <w:t>, comme les berlines, affichent des consommations inférieures par rapport aux SUV, qui rencontrent une résistance à l’air plus importante.</w:t>
      </w:r>
    </w:p>
    <w:p w14:paraId="177606FA" w14:textId="77777777" w:rsidR="000A6D02" w:rsidRPr="000A6D02" w:rsidRDefault="000A6D02" w:rsidP="00BD7308">
      <w:pPr>
        <w:numPr>
          <w:ilvl w:val="0"/>
          <w:numId w:val="9"/>
        </w:numPr>
        <w:jc w:val="both"/>
        <w:rPr>
          <w:rFonts w:asciiTheme="minorHAnsi" w:hAnsiTheme="minorHAnsi" w:cstheme="minorHAnsi"/>
        </w:rPr>
      </w:pPr>
      <w:r w:rsidRPr="000A6D02">
        <w:rPr>
          <w:rFonts w:asciiTheme="minorHAnsi" w:hAnsiTheme="minorHAnsi" w:cstheme="minorHAnsi"/>
        </w:rPr>
        <w:t xml:space="preserve">Les technologies récentes, telles que les boîtes de vitesses à </w:t>
      </w:r>
      <w:r w:rsidRPr="000A6D02">
        <w:rPr>
          <w:rFonts w:asciiTheme="minorHAnsi" w:hAnsiTheme="minorHAnsi" w:cstheme="minorHAnsi"/>
          <w:b/>
          <w:bCs/>
        </w:rPr>
        <w:t>plusieurs rapports</w:t>
      </w:r>
      <w:r w:rsidRPr="000A6D02">
        <w:rPr>
          <w:rFonts w:asciiTheme="minorHAnsi" w:hAnsiTheme="minorHAnsi" w:cstheme="minorHAnsi"/>
        </w:rPr>
        <w:t>, permettent de réduire davantage la consommation sur autoroute en maintenant le moteur à des régimes optimaux.</w:t>
      </w:r>
    </w:p>
    <w:p w14:paraId="25F65A3F" w14:textId="77777777" w:rsidR="000A6D02" w:rsidRPr="000A6D02" w:rsidRDefault="000A6D02" w:rsidP="00BD7308">
      <w:pPr>
        <w:numPr>
          <w:ilvl w:val="0"/>
          <w:numId w:val="9"/>
        </w:numPr>
        <w:jc w:val="both"/>
        <w:rPr>
          <w:rFonts w:asciiTheme="minorHAnsi" w:hAnsiTheme="minorHAnsi" w:cstheme="minorHAnsi"/>
        </w:rPr>
      </w:pPr>
      <w:r w:rsidRPr="000A6D02">
        <w:rPr>
          <w:rFonts w:asciiTheme="minorHAnsi" w:hAnsiTheme="minorHAnsi" w:cstheme="minorHAnsi"/>
        </w:rPr>
        <w:t>Les véhicules hybrides rechargeables offrent des résultats mitigés, car ils tendent à consommer davantage sur autoroute en raison de la limitation de leur système électrique à haute vitesse.</w:t>
      </w:r>
    </w:p>
    <w:p w14:paraId="76F0E9EA"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w:t>
      </w:r>
      <w:r w:rsidRPr="000A6D02">
        <w:rPr>
          <w:rFonts w:asciiTheme="minorHAnsi" w:hAnsiTheme="minorHAnsi" w:cstheme="minorHAnsi"/>
          <w:b/>
          <w:bCs/>
        </w:rPr>
        <w:t>écart-type de 2.22 L/100 km</w:t>
      </w:r>
      <w:r w:rsidRPr="000A6D02">
        <w:rPr>
          <w:rFonts w:asciiTheme="minorHAnsi" w:hAnsiTheme="minorHAnsi" w:cstheme="minorHAnsi"/>
        </w:rPr>
        <w:t xml:space="preserve"> reflète une dispersion modérée, suggérant que les différences entre les modèles sont moins marquées sur autoroute qu'en milieu urbain.</w:t>
      </w:r>
    </w:p>
    <w:p w14:paraId="134ABDB5" w14:textId="0C081236" w:rsidR="000A6D02" w:rsidRPr="00D804E8" w:rsidRDefault="000A6D02" w:rsidP="000A6D02">
      <w:pPr>
        <w:jc w:val="both"/>
        <w:rPr>
          <w:rFonts w:asciiTheme="minorHAnsi" w:hAnsiTheme="minorHAnsi" w:cstheme="minorHAnsi"/>
        </w:rPr>
      </w:pPr>
    </w:p>
    <w:p w14:paraId="355C7A6F"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Consommation de carburant combinée (L/100 km)</w:t>
      </w:r>
    </w:p>
    <w:p w14:paraId="37D1B836"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 xml:space="preserve">La consommation combinée, qui représente un équilibre entre les trajets en ville et sur autoroute, offre un aperçu global de la performance énergétique des véhicules dans des conditions d’utilisation mixtes. La </w:t>
      </w:r>
      <w:r w:rsidRPr="000A6D02">
        <w:rPr>
          <w:rFonts w:asciiTheme="minorHAnsi" w:hAnsiTheme="minorHAnsi" w:cstheme="minorHAnsi"/>
          <w:b/>
          <w:bCs/>
        </w:rPr>
        <w:t>moyenne combinée de 11.03 L/100 km</w:t>
      </w:r>
      <w:r w:rsidRPr="000A6D02">
        <w:rPr>
          <w:rFonts w:asciiTheme="minorHAnsi" w:hAnsiTheme="minorHAnsi" w:cstheme="minorHAnsi"/>
        </w:rPr>
        <w:t xml:space="preserve"> révèle que, bien que les trajets urbains augmentent la consommation, celle-ci est atténuée par les longs trajets autoroutiers.</w:t>
      </w:r>
    </w:p>
    <w:p w14:paraId="0394B8D3" w14:textId="77777777" w:rsidR="000A6D02" w:rsidRPr="000A6D02" w:rsidRDefault="000A6D02" w:rsidP="000A6D02">
      <w:pPr>
        <w:jc w:val="both"/>
        <w:rPr>
          <w:rFonts w:asciiTheme="minorHAnsi" w:hAnsiTheme="minorHAnsi" w:cstheme="minorHAnsi"/>
          <w:lang w:val="en-CA"/>
        </w:rPr>
      </w:pPr>
      <w:r w:rsidRPr="000A6D02">
        <w:rPr>
          <w:rFonts w:asciiTheme="minorHAnsi" w:hAnsiTheme="minorHAnsi" w:cstheme="minorHAnsi"/>
          <w:lang w:val="en-CA"/>
        </w:rPr>
        <w:t>Les résultats indiquent que :</w:t>
      </w:r>
    </w:p>
    <w:p w14:paraId="7B833BE2" w14:textId="77777777" w:rsidR="000A6D02" w:rsidRPr="000A6D02" w:rsidRDefault="000A6D02" w:rsidP="00BD7308">
      <w:pPr>
        <w:numPr>
          <w:ilvl w:val="0"/>
          <w:numId w:val="10"/>
        </w:numPr>
        <w:jc w:val="both"/>
        <w:rPr>
          <w:rFonts w:asciiTheme="minorHAnsi" w:hAnsiTheme="minorHAnsi" w:cstheme="minorHAnsi"/>
        </w:rPr>
      </w:pPr>
      <w:r w:rsidRPr="000A6D02">
        <w:rPr>
          <w:rFonts w:asciiTheme="minorHAnsi" w:hAnsiTheme="minorHAnsi" w:cstheme="minorHAnsi"/>
        </w:rPr>
        <w:t xml:space="preserve">Les </w:t>
      </w:r>
      <w:r w:rsidRPr="000A6D02">
        <w:rPr>
          <w:rFonts w:asciiTheme="minorHAnsi" w:hAnsiTheme="minorHAnsi" w:cstheme="minorHAnsi"/>
          <w:b/>
          <w:bCs/>
        </w:rPr>
        <w:t>véhicules équipés de moteurs à faible cylindrée</w:t>
      </w:r>
      <w:r w:rsidRPr="000A6D02">
        <w:rPr>
          <w:rFonts w:asciiTheme="minorHAnsi" w:hAnsiTheme="minorHAnsi" w:cstheme="minorHAnsi"/>
        </w:rPr>
        <w:t xml:space="preserve"> sont plus efficaces dans des conditions mixtes, car ils bénéficient d’une consommation modérée en ville tout en restant performants sur autoroute.</w:t>
      </w:r>
    </w:p>
    <w:p w14:paraId="749D4702" w14:textId="77777777" w:rsidR="000A6D02" w:rsidRPr="000A6D02" w:rsidRDefault="000A6D02" w:rsidP="00BD7308">
      <w:pPr>
        <w:numPr>
          <w:ilvl w:val="0"/>
          <w:numId w:val="10"/>
        </w:numPr>
        <w:jc w:val="both"/>
        <w:rPr>
          <w:rFonts w:asciiTheme="minorHAnsi" w:hAnsiTheme="minorHAnsi" w:cstheme="minorHAnsi"/>
        </w:rPr>
      </w:pPr>
      <w:r w:rsidRPr="000A6D02">
        <w:rPr>
          <w:rFonts w:asciiTheme="minorHAnsi" w:hAnsiTheme="minorHAnsi" w:cstheme="minorHAnsi"/>
        </w:rPr>
        <w:t xml:space="preserve">La combinaison de </w:t>
      </w:r>
      <w:r w:rsidRPr="000A6D02">
        <w:rPr>
          <w:rFonts w:asciiTheme="minorHAnsi" w:hAnsiTheme="minorHAnsi" w:cstheme="minorHAnsi"/>
          <w:b/>
          <w:bCs/>
        </w:rPr>
        <w:t>conduite souple et de technologies d'assistance</w:t>
      </w:r>
      <w:r w:rsidRPr="000A6D02">
        <w:rPr>
          <w:rFonts w:asciiTheme="minorHAnsi" w:hAnsiTheme="minorHAnsi" w:cstheme="minorHAnsi"/>
        </w:rPr>
        <w:t>, comme les systèmes d’éco-conduite, permet de maintenir une consommation équilibrée entre les différents types de trajets.</w:t>
      </w:r>
    </w:p>
    <w:p w14:paraId="50BA05F2" w14:textId="77777777" w:rsidR="000A6D02" w:rsidRPr="000A6D02" w:rsidRDefault="000A6D02" w:rsidP="00BD7308">
      <w:pPr>
        <w:numPr>
          <w:ilvl w:val="0"/>
          <w:numId w:val="10"/>
        </w:numPr>
        <w:jc w:val="both"/>
        <w:rPr>
          <w:rFonts w:asciiTheme="minorHAnsi" w:hAnsiTheme="minorHAnsi" w:cstheme="minorHAnsi"/>
        </w:rPr>
      </w:pPr>
      <w:r w:rsidRPr="000A6D02">
        <w:rPr>
          <w:rFonts w:asciiTheme="minorHAnsi" w:hAnsiTheme="minorHAnsi" w:cstheme="minorHAnsi"/>
        </w:rPr>
        <w:t>Les avancées dans la gestion électronique du moteur jouent un rôle clé pour ajuster la consommation en fonction des conditions de conduite réelles.</w:t>
      </w:r>
    </w:p>
    <w:p w14:paraId="0B82F640"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L'</w:t>
      </w:r>
      <w:r w:rsidRPr="000A6D02">
        <w:rPr>
          <w:rFonts w:asciiTheme="minorHAnsi" w:hAnsiTheme="minorHAnsi" w:cstheme="minorHAnsi"/>
          <w:b/>
          <w:bCs/>
        </w:rPr>
        <w:t>étendue de 22.10 L/100 km</w:t>
      </w:r>
      <w:r w:rsidRPr="000A6D02">
        <w:rPr>
          <w:rFonts w:asciiTheme="minorHAnsi" w:hAnsiTheme="minorHAnsi" w:cstheme="minorHAnsi"/>
        </w:rPr>
        <w:t>, qui est la plus large parmi toutes les variables, démontre l'énorme variabilité entre les véhicules et souligne l'importance d'un choix éclairé basé sur les besoins réels de l’utilisateur.</w:t>
      </w:r>
    </w:p>
    <w:p w14:paraId="3A2DA6DA" w14:textId="076A172F" w:rsidR="000A6D02" w:rsidRPr="00D804E8" w:rsidRDefault="000A6D02" w:rsidP="000A6D02">
      <w:pPr>
        <w:jc w:val="both"/>
        <w:rPr>
          <w:rFonts w:asciiTheme="minorHAnsi" w:hAnsiTheme="minorHAnsi" w:cstheme="minorHAnsi"/>
        </w:rPr>
      </w:pPr>
    </w:p>
    <w:p w14:paraId="0466DC7B" w14:textId="77777777" w:rsidR="000A6D02" w:rsidRPr="000A6D02" w:rsidRDefault="000A6D02" w:rsidP="000A6D02">
      <w:pPr>
        <w:jc w:val="both"/>
        <w:rPr>
          <w:rFonts w:asciiTheme="minorHAnsi" w:hAnsiTheme="minorHAnsi" w:cstheme="minorHAnsi"/>
          <w:b/>
          <w:bCs/>
        </w:rPr>
      </w:pPr>
      <w:r w:rsidRPr="000A6D02">
        <w:rPr>
          <w:rFonts w:asciiTheme="minorHAnsi" w:hAnsiTheme="minorHAnsi" w:cstheme="minorHAnsi"/>
          <w:b/>
          <w:bCs/>
        </w:rPr>
        <w:t>Conclusion des observations générales</w:t>
      </w:r>
    </w:p>
    <w:p w14:paraId="792501A5"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En examinant les trois types de consommation de carburant ainsi que les émissions de CO2, plusieurs tendances émergent :</w:t>
      </w:r>
    </w:p>
    <w:p w14:paraId="1BBD022B" w14:textId="77777777" w:rsidR="000A6D02" w:rsidRPr="000A6D02" w:rsidRDefault="000A6D02" w:rsidP="00BD7308">
      <w:pPr>
        <w:numPr>
          <w:ilvl w:val="0"/>
          <w:numId w:val="11"/>
        </w:numPr>
        <w:jc w:val="both"/>
        <w:rPr>
          <w:rFonts w:asciiTheme="minorHAnsi" w:hAnsiTheme="minorHAnsi" w:cstheme="minorHAnsi"/>
          <w:lang w:val="en-CA"/>
        </w:rPr>
      </w:pPr>
      <w:r w:rsidRPr="000A6D02">
        <w:rPr>
          <w:rFonts w:asciiTheme="minorHAnsi" w:hAnsiTheme="minorHAnsi" w:cstheme="minorHAnsi"/>
          <w:b/>
          <w:bCs/>
          <w:lang w:val="en-CA"/>
        </w:rPr>
        <w:t>Amélioration progressive des performances énergétiques</w:t>
      </w:r>
    </w:p>
    <w:p w14:paraId="3D08DC66" w14:textId="77777777" w:rsidR="000A6D02" w:rsidRPr="000A6D02" w:rsidRDefault="000A6D02" w:rsidP="00BD7308">
      <w:pPr>
        <w:numPr>
          <w:ilvl w:val="1"/>
          <w:numId w:val="11"/>
        </w:numPr>
        <w:jc w:val="both"/>
        <w:rPr>
          <w:rFonts w:asciiTheme="minorHAnsi" w:hAnsiTheme="minorHAnsi" w:cstheme="minorHAnsi"/>
        </w:rPr>
      </w:pPr>
      <w:r w:rsidRPr="000A6D02">
        <w:rPr>
          <w:rFonts w:asciiTheme="minorHAnsi" w:hAnsiTheme="minorHAnsi" w:cstheme="minorHAnsi"/>
        </w:rPr>
        <w:t>Les véhicules les plus récents bénéficient de réductions notables de la consommation et des émissions grâce à l’intégration de technologies avancées, comme les moteurs à injection directe et les systèmes de récupération d’énergie.</w:t>
      </w:r>
    </w:p>
    <w:p w14:paraId="17FC186A" w14:textId="77777777" w:rsidR="000A6D02" w:rsidRPr="000A6D02" w:rsidRDefault="000A6D02" w:rsidP="00BD7308">
      <w:pPr>
        <w:numPr>
          <w:ilvl w:val="1"/>
          <w:numId w:val="11"/>
        </w:numPr>
        <w:jc w:val="both"/>
        <w:rPr>
          <w:rFonts w:asciiTheme="minorHAnsi" w:hAnsiTheme="minorHAnsi" w:cstheme="minorHAnsi"/>
        </w:rPr>
      </w:pPr>
      <w:r w:rsidRPr="000A6D02">
        <w:rPr>
          <w:rFonts w:asciiTheme="minorHAnsi" w:hAnsiTheme="minorHAnsi" w:cstheme="minorHAnsi"/>
        </w:rPr>
        <w:t>Les efforts réglementaires ont également contribué à une adoption accrue de véhicules hybrides et électriques dans certaines catégories.</w:t>
      </w:r>
    </w:p>
    <w:p w14:paraId="3D414870" w14:textId="77777777" w:rsidR="000A6D02" w:rsidRPr="000A6D02" w:rsidRDefault="000A6D02" w:rsidP="00BD7308">
      <w:pPr>
        <w:numPr>
          <w:ilvl w:val="0"/>
          <w:numId w:val="11"/>
        </w:numPr>
        <w:jc w:val="both"/>
        <w:rPr>
          <w:rFonts w:asciiTheme="minorHAnsi" w:hAnsiTheme="minorHAnsi" w:cstheme="minorHAnsi"/>
        </w:rPr>
      </w:pPr>
      <w:r w:rsidRPr="000A6D02">
        <w:rPr>
          <w:rFonts w:asciiTheme="minorHAnsi" w:hAnsiTheme="minorHAnsi" w:cstheme="minorHAnsi"/>
          <w:b/>
          <w:bCs/>
        </w:rPr>
        <w:t>Différences marquées entre les segments de véhicules</w:t>
      </w:r>
    </w:p>
    <w:p w14:paraId="0C84D7CB" w14:textId="77777777" w:rsidR="000A6D02" w:rsidRPr="000A6D02" w:rsidRDefault="000A6D02" w:rsidP="00BD7308">
      <w:pPr>
        <w:numPr>
          <w:ilvl w:val="1"/>
          <w:numId w:val="11"/>
        </w:numPr>
        <w:jc w:val="both"/>
        <w:rPr>
          <w:rFonts w:asciiTheme="minorHAnsi" w:hAnsiTheme="minorHAnsi" w:cstheme="minorHAnsi"/>
        </w:rPr>
      </w:pPr>
      <w:r w:rsidRPr="000A6D02">
        <w:rPr>
          <w:rFonts w:asciiTheme="minorHAnsi" w:hAnsiTheme="minorHAnsi" w:cstheme="minorHAnsi"/>
        </w:rPr>
        <w:lastRenderedPageBreak/>
        <w:t>Les véhicules compacts et hybrides se distinguent par leurs performances énergétiques nettement supérieures aux modèles plus lourds tels que les SUV et les camions légers.</w:t>
      </w:r>
    </w:p>
    <w:p w14:paraId="5F5737D3" w14:textId="77777777" w:rsidR="000A6D02" w:rsidRPr="000A6D02" w:rsidRDefault="000A6D02" w:rsidP="00BD7308">
      <w:pPr>
        <w:numPr>
          <w:ilvl w:val="1"/>
          <w:numId w:val="11"/>
        </w:numPr>
        <w:jc w:val="both"/>
        <w:rPr>
          <w:rFonts w:asciiTheme="minorHAnsi" w:hAnsiTheme="minorHAnsi" w:cstheme="minorHAnsi"/>
        </w:rPr>
      </w:pPr>
      <w:r w:rsidRPr="000A6D02">
        <w:rPr>
          <w:rFonts w:asciiTheme="minorHAnsi" w:hAnsiTheme="minorHAnsi" w:cstheme="minorHAnsi"/>
        </w:rPr>
        <w:t>Les écarts sont particulièrement visibles en milieu urbain, où les gros moteurs souffrent davantage des conditions de conduite irrégulières.</w:t>
      </w:r>
    </w:p>
    <w:p w14:paraId="30057285" w14:textId="77777777" w:rsidR="000A6D02" w:rsidRPr="000A6D02" w:rsidRDefault="000A6D02" w:rsidP="00BD7308">
      <w:pPr>
        <w:numPr>
          <w:ilvl w:val="0"/>
          <w:numId w:val="11"/>
        </w:numPr>
        <w:jc w:val="both"/>
        <w:rPr>
          <w:rFonts w:asciiTheme="minorHAnsi" w:hAnsiTheme="minorHAnsi" w:cstheme="minorHAnsi"/>
          <w:lang w:val="en-CA"/>
        </w:rPr>
      </w:pPr>
      <w:r w:rsidRPr="000A6D02">
        <w:rPr>
          <w:rFonts w:asciiTheme="minorHAnsi" w:hAnsiTheme="minorHAnsi" w:cstheme="minorHAnsi"/>
          <w:b/>
          <w:bCs/>
          <w:lang w:val="en-CA"/>
        </w:rPr>
        <w:t>Opportunités d'amélioration pour l’avenir</w:t>
      </w:r>
    </w:p>
    <w:p w14:paraId="5C071C20" w14:textId="77777777" w:rsidR="000A6D02" w:rsidRPr="000A6D02" w:rsidRDefault="000A6D02" w:rsidP="00BD7308">
      <w:pPr>
        <w:numPr>
          <w:ilvl w:val="1"/>
          <w:numId w:val="11"/>
        </w:numPr>
        <w:jc w:val="both"/>
        <w:rPr>
          <w:rFonts w:asciiTheme="minorHAnsi" w:hAnsiTheme="minorHAnsi" w:cstheme="minorHAnsi"/>
        </w:rPr>
      </w:pPr>
      <w:r w:rsidRPr="000A6D02">
        <w:rPr>
          <w:rFonts w:asciiTheme="minorHAnsi" w:hAnsiTheme="minorHAnsi" w:cstheme="minorHAnsi"/>
        </w:rPr>
        <w:t>Il reste du potentiel pour améliorer davantage les performances énergétiques, notamment en optimisant les technologies de transmission et en augmentant l’autonomie électrique des modèles hybrides.</w:t>
      </w:r>
    </w:p>
    <w:p w14:paraId="17CEE03A" w14:textId="77777777" w:rsidR="000A6D02" w:rsidRPr="000A6D02" w:rsidRDefault="000A6D02" w:rsidP="00BD7308">
      <w:pPr>
        <w:numPr>
          <w:ilvl w:val="1"/>
          <w:numId w:val="11"/>
        </w:numPr>
        <w:jc w:val="both"/>
        <w:rPr>
          <w:rFonts w:asciiTheme="minorHAnsi" w:hAnsiTheme="minorHAnsi" w:cstheme="minorHAnsi"/>
        </w:rPr>
      </w:pPr>
      <w:r w:rsidRPr="000A6D02">
        <w:rPr>
          <w:rFonts w:asciiTheme="minorHAnsi" w:hAnsiTheme="minorHAnsi" w:cstheme="minorHAnsi"/>
        </w:rPr>
        <w:t>Des mesures incitatives à l’adoption de véhicules à faibles émissions pourraient contribuer à accélérer la transition vers une mobilité plus durable.</w:t>
      </w:r>
    </w:p>
    <w:p w14:paraId="767CDA6C" w14:textId="77777777" w:rsidR="000A6D02" w:rsidRPr="000A6D02" w:rsidRDefault="000A6D02" w:rsidP="000A6D02">
      <w:pPr>
        <w:jc w:val="both"/>
        <w:rPr>
          <w:rFonts w:asciiTheme="minorHAnsi" w:hAnsiTheme="minorHAnsi" w:cstheme="minorHAnsi"/>
        </w:rPr>
      </w:pPr>
      <w:r w:rsidRPr="000A6D02">
        <w:rPr>
          <w:rFonts w:asciiTheme="minorHAnsi" w:hAnsiTheme="minorHAnsi" w:cstheme="minorHAnsi"/>
        </w:rPr>
        <w:t>Ces observations globales mettent en lumière l'importance d'une transition vers des véhicules plus écologiques et économes en carburant afin de réduire l'empreinte environnementale du secteur automobile.</w:t>
      </w:r>
    </w:p>
    <w:p w14:paraId="52EF9857" w14:textId="4CB41F31" w:rsidR="000A6D02" w:rsidRPr="000A6D02" w:rsidRDefault="000A6D02" w:rsidP="004D2655">
      <w:pPr>
        <w:jc w:val="both"/>
        <w:rPr>
          <w:rFonts w:asciiTheme="minorHAnsi" w:hAnsiTheme="minorHAnsi" w:cstheme="minorHAnsi"/>
        </w:rPr>
      </w:pPr>
    </w:p>
    <w:p w14:paraId="620466CE" w14:textId="77777777" w:rsidR="004D2655" w:rsidRPr="004D2655" w:rsidRDefault="004D2655" w:rsidP="004D2655">
      <w:pPr>
        <w:jc w:val="both"/>
        <w:rPr>
          <w:rFonts w:asciiTheme="minorHAnsi" w:hAnsiTheme="minorHAnsi" w:cstheme="minorHAnsi"/>
          <w:b/>
          <w:bCs/>
        </w:rPr>
      </w:pPr>
      <w:r w:rsidRPr="004D2655">
        <w:rPr>
          <w:rFonts w:asciiTheme="minorHAnsi" w:hAnsiTheme="minorHAnsi" w:cstheme="minorHAnsi"/>
          <w:b/>
          <w:bCs/>
        </w:rPr>
        <w:t>Conclusion</w:t>
      </w:r>
    </w:p>
    <w:p w14:paraId="5DE8CD0B" w14:textId="77777777" w:rsidR="004D2655" w:rsidRPr="004D2655" w:rsidRDefault="004D2655" w:rsidP="004D2655">
      <w:pPr>
        <w:jc w:val="both"/>
        <w:rPr>
          <w:rFonts w:asciiTheme="minorHAnsi" w:hAnsiTheme="minorHAnsi" w:cstheme="minorHAnsi"/>
        </w:rPr>
      </w:pPr>
      <w:r w:rsidRPr="004D2655">
        <w:rPr>
          <w:rFonts w:asciiTheme="minorHAnsi" w:hAnsiTheme="minorHAnsi" w:cstheme="minorHAnsi"/>
        </w:rPr>
        <w:t>L'analyse approfondie des statistiques descriptives issues des 18 fichiers fournis permet de tirer plusieurs conclusions essentielles sur l'évolution des performances énergétiques des véhicules en termes de consommation de carburant et d’émissions de CO2 entre 2015 et 2023. Ces conclusions offrent des perspectives précieuses pour les consommateurs, les constructeurs automobiles, et les décideurs politiques, permettant d'évaluer les progrès réalisés et d'identifier les axes d'amélioration futurs pour un avenir plus durable.</w:t>
      </w:r>
    </w:p>
    <w:p w14:paraId="36AC2DA1" w14:textId="77777777" w:rsidR="004D2655" w:rsidRDefault="004D2655" w:rsidP="004D2655">
      <w:pPr>
        <w:jc w:val="both"/>
        <w:rPr>
          <w:rFonts w:asciiTheme="minorHAnsi" w:hAnsiTheme="minorHAnsi" w:cstheme="minorHAnsi"/>
        </w:rPr>
      </w:pPr>
    </w:p>
    <w:p w14:paraId="470F0187" w14:textId="325309D0"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Premièrement, l'évolution des émissions de CO2 montre une </w:t>
      </w:r>
      <w:r w:rsidRPr="004D2655">
        <w:rPr>
          <w:rFonts w:asciiTheme="minorHAnsi" w:hAnsiTheme="minorHAnsi" w:cstheme="minorHAnsi"/>
          <w:b/>
          <w:bCs/>
        </w:rPr>
        <w:t>tendance générale à la baisse</w:t>
      </w:r>
      <w:r w:rsidRPr="004D2655">
        <w:rPr>
          <w:rFonts w:asciiTheme="minorHAnsi" w:hAnsiTheme="minorHAnsi" w:cstheme="minorHAnsi"/>
        </w:rPr>
        <w:t>, soulignant les efforts continus des constructeurs automobiles pour améliorer l'efficacité des moteurs à combustion interne et intégrer de nouvelles technologies, telles que l’hybridation et l’électrification partielle. Cependant, bien que la moyenne des émissions ait diminué au fil des ans, les disparités entre les modèles restent considérables, ce qui signifie qu’il existe encore un potentiel important pour réduire davantage l’empreinte carbone des véhicules sur le marché.</w:t>
      </w:r>
    </w:p>
    <w:p w14:paraId="10FADC67" w14:textId="77777777" w:rsidR="004D2655" w:rsidRDefault="004D2655" w:rsidP="004D2655">
      <w:pPr>
        <w:jc w:val="both"/>
        <w:rPr>
          <w:rFonts w:asciiTheme="minorHAnsi" w:hAnsiTheme="minorHAnsi" w:cstheme="minorHAnsi"/>
        </w:rPr>
      </w:pPr>
      <w:r w:rsidRPr="004D2655">
        <w:rPr>
          <w:rFonts w:asciiTheme="minorHAnsi" w:hAnsiTheme="minorHAnsi" w:cstheme="minorHAnsi"/>
        </w:rPr>
        <w:t xml:space="preserve">Deuxièmement, les différences significatives entre la consommation de carburant en ville et sur autoroute soulignent l’importance de choisir un véhicule adapté aux besoins spécifiques des conducteurs. Les données montrent que la consommation en ville est nettement plus élevée, ce qui est attribuable aux arrêts fréquents et aux accélérations répétées. </w:t>
      </w:r>
    </w:p>
    <w:p w14:paraId="51151EFF" w14:textId="77777777" w:rsidR="004D2655" w:rsidRDefault="004D2655" w:rsidP="004D2655">
      <w:pPr>
        <w:jc w:val="both"/>
        <w:rPr>
          <w:rFonts w:asciiTheme="minorHAnsi" w:hAnsiTheme="minorHAnsi" w:cstheme="minorHAnsi"/>
        </w:rPr>
      </w:pPr>
    </w:p>
    <w:p w14:paraId="25BA6C6A" w14:textId="02E61DE2" w:rsidR="004D2655" w:rsidRPr="004D2655" w:rsidRDefault="004D2655" w:rsidP="004D2655">
      <w:pPr>
        <w:jc w:val="both"/>
        <w:rPr>
          <w:rFonts w:asciiTheme="minorHAnsi" w:hAnsiTheme="minorHAnsi" w:cstheme="minorHAnsi"/>
        </w:rPr>
      </w:pPr>
      <w:r w:rsidRPr="004D2655">
        <w:rPr>
          <w:rFonts w:asciiTheme="minorHAnsi" w:hAnsiTheme="minorHAnsi" w:cstheme="minorHAnsi"/>
        </w:rPr>
        <w:t>En revanche, les véhicules affichent des performances plus homogènes sur autoroute, où la consommation est généralement plus faible en raison de conditions de conduite plus stables et prévisibles. Cela met en lumière la nécessité pour les consommateurs d’adopter des stratégies de conduite écoénergétiques et d'envisager des solutions de mobilité alternatives, telles que l'utilisation accrue des transports en commun pour les trajets urbains.</w:t>
      </w:r>
    </w:p>
    <w:p w14:paraId="5614494B" w14:textId="77777777" w:rsidR="004D2655" w:rsidRDefault="004D2655" w:rsidP="004D2655">
      <w:pPr>
        <w:jc w:val="both"/>
        <w:rPr>
          <w:rFonts w:asciiTheme="minorHAnsi" w:hAnsiTheme="minorHAnsi" w:cstheme="minorHAnsi"/>
        </w:rPr>
      </w:pPr>
    </w:p>
    <w:p w14:paraId="7BDDE636" w14:textId="067BCA80" w:rsidR="004D2655" w:rsidRPr="004D2655" w:rsidRDefault="004D2655" w:rsidP="004D2655">
      <w:pPr>
        <w:jc w:val="both"/>
        <w:rPr>
          <w:rFonts w:asciiTheme="minorHAnsi" w:hAnsiTheme="minorHAnsi" w:cstheme="minorHAnsi"/>
        </w:rPr>
      </w:pPr>
      <w:r w:rsidRPr="004D2655">
        <w:rPr>
          <w:rFonts w:asciiTheme="minorHAnsi" w:hAnsiTheme="minorHAnsi" w:cstheme="minorHAnsi"/>
        </w:rPr>
        <w:t>Troisièmement, la consommation combinée, qui constitue une mesure globale des performances énergétiques des véhicules dans des conditions réelles d’utilisation, révèle des tendances intéressantes en matière d’adoption de nouvelles technologies. Les véhicules hybrides et électriques gagnent du terrain, mais il existe toujours des segments de véhicules plus énergivores qui nécessitent des interventions réglementaires et technologiques pour améliorer leur efficacité.</w:t>
      </w:r>
    </w:p>
    <w:p w14:paraId="6365A682" w14:textId="77777777" w:rsidR="004D2655" w:rsidRPr="004D2655" w:rsidRDefault="004D2655" w:rsidP="004D2655">
      <w:pPr>
        <w:jc w:val="both"/>
        <w:rPr>
          <w:rFonts w:asciiTheme="minorHAnsi" w:hAnsiTheme="minorHAnsi" w:cstheme="minorHAnsi"/>
        </w:rPr>
      </w:pPr>
    </w:p>
    <w:p w14:paraId="0AD59F4E" w14:textId="4AACD49F" w:rsidR="004D2655" w:rsidRPr="004D2655" w:rsidRDefault="004D2655" w:rsidP="004D2655">
      <w:pPr>
        <w:jc w:val="both"/>
        <w:rPr>
          <w:rFonts w:asciiTheme="minorHAnsi" w:hAnsiTheme="minorHAnsi" w:cstheme="minorHAnsi"/>
        </w:rPr>
      </w:pPr>
      <w:r w:rsidRPr="004D2655">
        <w:rPr>
          <w:rFonts w:asciiTheme="minorHAnsi" w:hAnsiTheme="minorHAnsi" w:cstheme="minorHAnsi"/>
        </w:rPr>
        <w:lastRenderedPageBreak/>
        <w:t>Une autre observation importante concerne l’impact des avancées technologiques sur les performances énergétiques des véhicules récents. Les modèles les plus récents bénéficient d'améliorations significatives grâce à des moteurs plus efficaces, des transmissions optimisées et une meilleure gestion des flux d'énergie. Toutefois, les progrès ne sont pas homogènes, et certaines catégories de véhicules, en particulier les plus lourds et puissants, continuent d’afficher des consommations de carburant élevées, ce qui incite à la mise en œuvre de politiques incitatives pour encourager l’achat de véhicules plus écologiques.</w:t>
      </w:r>
    </w:p>
    <w:p w14:paraId="37FC78F8" w14:textId="77777777" w:rsidR="004D2655" w:rsidRDefault="004D2655" w:rsidP="004D2655">
      <w:pPr>
        <w:jc w:val="both"/>
        <w:rPr>
          <w:rFonts w:asciiTheme="minorHAnsi" w:hAnsiTheme="minorHAnsi" w:cstheme="minorHAnsi"/>
        </w:rPr>
      </w:pPr>
    </w:p>
    <w:p w14:paraId="404D2636" w14:textId="4DB1C5C2" w:rsidR="004D2655" w:rsidRPr="004D2655" w:rsidRDefault="004D2655" w:rsidP="004D2655">
      <w:pPr>
        <w:jc w:val="both"/>
        <w:rPr>
          <w:rFonts w:asciiTheme="minorHAnsi" w:hAnsiTheme="minorHAnsi" w:cstheme="minorHAnsi"/>
        </w:rPr>
      </w:pPr>
      <w:r w:rsidRPr="004D2655">
        <w:rPr>
          <w:rFonts w:asciiTheme="minorHAnsi" w:hAnsiTheme="minorHAnsi" w:cstheme="minorHAnsi"/>
        </w:rPr>
        <w:t xml:space="preserve">Enfin, cette analyse met en évidence l'importance croissante du </w:t>
      </w:r>
      <w:r w:rsidRPr="004D2655">
        <w:rPr>
          <w:rFonts w:asciiTheme="minorHAnsi" w:hAnsiTheme="minorHAnsi" w:cstheme="minorHAnsi"/>
          <w:b/>
          <w:bCs/>
        </w:rPr>
        <w:t>rôle des consommateurs dans la transition énergétique</w:t>
      </w:r>
      <w:r w:rsidRPr="004D2655">
        <w:rPr>
          <w:rFonts w:asciiTheme="minorHAnsi" w:hAnsiTheme="minorHAnsi" w:cstheme="minorHAnsi"/>
        </w:rPr>
        <w:t>. Le choix des véhicules en fonction de leur efficacité énergétique devient un critère de plus en plus déterminant, influençant non seulement les coûts d'exploitation mais aussi l'empreinte carbone individuelle. Les résultats suggèrent que les consommateurs ont un rôle actif à jouer dans cette transition, en optant pour des modèles plus économes en carburant et en adoptant des pratiques de conduite durables.</w:t>
      </w:r>
    </w:p>
    <w:p w14:paraId="4C12C0D0" w14:textId="77777777" w:rsidR="004D2655" w:rsidRDefault="004D2655" w:rsidP="004D2655">
      <w:pPr>
        <w:jc w:val="both"/>
        <w:rPr>
          <w:rFonts w:asciiTheme="minorHAnsi" w:hAnsiTheme="minorHAnsi" w:cstheme="minorHAnsi"/>
        </w:rPr>
      </w:pPr>
    </w:p>
    <w:p w14:paraId="6ABFCC44" w14:textId="6BB9A599" w:rsidR="004D2655" w:rsidRPr="004D2655" w:rsidRDefault="004D2655" w:rsidP="004D2655">
      <w:pPr>
        <w:jc w:val="both"/>
        <w:rPr>
          <w:rFonts w:asciiTheme="minorHAnsi" w:hAnsiTheme="minorHAnsi" w:cstheme="minorHAnsi"/>
        </w:rPr>
      </w:pPr>
      <w:r w:rsidRPr="004D2655">
        <w:rPr>
          <w:rFonts w:asciiTheme="minorHAnsi" w:hAnsiTheme="minorHAnsi" w:cstheme="minorHAnsi"/>
        </w:rPr>
        <w:t>En conclusion, les données recueillies et analysées dans cette étude permettent de dresser un bilan détaillé des performances énergétiques des véhicules au fil des années et d'identifier des opportunités pour une amélioration continue. Les constructeurs devront poursuivre leurs efforts d’innovation technologique, tandis que les politiques publiques devront renforcer les incitations pour encourager l’achat de véhicules plus propres. Par ailleurs, les consommateurs, armés de ces informations, pourront faire des choix plus éclairés en fonction de leurs besoins spécifiques et contribuer activement à la réduction des émissions globales de CO2.</w:t>
      </w:r>
    </w:p>
    <w:p w14:paraId="6ACDE051" w14:textId="674F8BB5" w:rsidR="00826868" w:rsidRDefault="00826868" w:rsidP="00826868">
      <w:pPr>
        <w:jc w:val="both"/>
        <w:rPr>
          <w:rFonts w:asciiTheme="minorHAnsi" w:hAnsiTheme="minorHAnsi" w:cstheme="minorHAnsi"/>
        </w:rPr>
      </w:pPr>
    </w:p>
    <w:p w14:paraId="552730A2" w14:textId="77777777" w:rsidR="00826868" w:rsidRPr="00826868" w:rsidRDefault="00826868" w:rsidP="00826868">
      <w:pPr>
        <w:jc w:val="both"/>
        <w:rPr>
          <w:rFonts w:asciiTheme="minorHAnsi" w:hAnsiTheme="minorHAnsi" w:cstheme="minorHAnsi"/>
        </w:rPr>
      </w:pPr>
      <w:r w:rsidRPr="00826868">
        <w:rPr>
          <w:rFonts w:asciiTheme="minorHAnsi" w:hAnsiTheme="minorHAnsi" w:cstheme="minorHAnsi"/>
        </w:rPr>
        <w:t>Maintenant, et afin de montrer efficacement le contenu de chacune des visualisations et graphiques produites et fournies par le code R montré aux pages 391 à 399 du présent document, et permettant ensuite de modéliser et d’implémenter efficacement les tâches 1 et 2 de la phase 1 de l’objectif 7, qui est la visualisation des tendances consistant à créer des graphiques de lignes et des histogrammes sous format de barres pour visualiser les tendances de consommation de carburant et des émissions de CO2 au fil des années 2015 à 2023, Gonzalo Alfredo Romero Francia a décidé de montrer des visualisations et graphiques produites et fournies par ce code R modélisant et implémentant les tâches 1 et 2 de la phase 1 de l’objectif 7, du projet en science des données nommé « Canadian Fuel Consumption Ratings ». Le voici la description de la liste complète de ces visualisations et graphiques produites et fournies par ce code R montré aux pages 391 à 399 du présent document :</w:t>
      </w:r>
    </w:p>
    <w:p w14:paraId="5B818945" w14:textId="77777777" w:rsidR="00826868" w:rsidRPr="00826868" w:rsidRDefault="00826868" w:rsidP="00826868">
      <w:pPr>
        <w:numPr>
          <w:ilvl w:val="0"/>
          <w:numId w:val="1"/>
        </w:numPr>
        <w:jc w:val="both"/>
        <w:rPr>
          <w:rFonts w:asciiTheme="minorHAnsi" w:hAnsiTheme="minorHAnsi" w:cstheme="minorHAnsi"/>
        </w:rPr>
      </w:pPr>
      <w:r w:rsidRPr="00826868">
        <w:rPr>
          <w:rFonts w:asciiTheme="minorHAnsi" w:hAnsiTheme="minorHAnsi" w:cstheme="minorHAnsi"/>
        </w:rPr>
        <w:t>Graphiques linéaires simples : Ils permettent d’observer les tendances des performances des véhicules analysées en termes de consommation de carburant (en ville, sur autoroute et combiné) et d’émissions de CO2 au fil des années 2015 à 2023.</w:t>
      </w:r>
    </w:p>
    <w:p w14:paraId="137C14C7" w14:textId="77777777" w:rsidR="00826868" w:rsidRPr="00826868" w:rsidRDefault="00826868" w:rsidP="00826868">
      <w:pPr>
        <w:numPr>
          <w:ilvl w:val="0"/>
          <w:numId w:val="1"/>
        </w:numPr>
        <w:jc w:val="both"/>
        <w:rPr>
          <w:rFonts w:asciiTheme="minorHAnsi" w:hAnsiTheme="minorHAnsi" w:cstheme="minorHAnsi"/>
        </w:rPr>
      </w:pPr>
      <w:r w:rsidRPr="00826868">
        <w:rPr>
          <w:rFonts w:asciiTheme="minorHAnsi" w:hAnsiTheme="minorHAnsi" w:cstheme="minorHAnsi"/>
        </w:rPr>
        <w:t>Histogrammes sous forme de barres : Ces graphiques illustrent les répartitions des consommations de carburant et des émissions de CO2 par année, afin de mieux comprendre l’évolution des données.</w:t>
      </w:r>
    </w:p>
    <w:p w14:paraId="1A35E1AC" w14:textId="77777777" w:rsidR="00826868" w:rsidRPr="00826868" w:rsidRDefault="00826868" w:rsidP="00826868">
      <w:pPr>
        <w:numPr>
          <w:ilvl w:val="0"/>
          <w:numId w:val="1"/>
        </w:numPr>
        <w:jc w:val="both"/>
        <w:rPr>
          <w:rFonts w:asciiTheme="minorHAnsi" w:hAnsiTheme="minorHAnsi" w:cstheme="minorHAnsi"/>
        </w:rPr>
      </w:pPr>
      <w:r w:rsidRPr="00826868">
        <w:rPr>
          <w:rFonts w:asciiTheme="minorHAnsi" w:hAnsiTheme="minorHAnsi" w:cstheme="minorHAnsi"/>
        </w:rPr>
        <w:t>Graphiques type nuage de points : Ces visualisations mettent en évidence les relations entre les consommations de carburant (en ville, sur autoroute et combiné) et les émissions de CO2, selon les années des véhicules (2015 à 2023).</w:t>
      </w:r>
    </w:p>
    <w:p w14:paraId="201F52FC" w14:textId="77777777" w:rsidR="00826868" w:rsidRPr="00826868" w:rsidRDefault="00826868" w:rsidP="00826868">
      <w:pPr>
        <w:numPr>
          <w:ilvl w:val="0"/>
          <w:numId w:val="1"/>
        </w:numPr>
        <w:jc w:val="both"/>
        <w:rPr>
          <w:rFonts w:asciiTheme="minorHAnsi" w:hAnsiTheme="minorHAnsi" w:cstheme="minorHAnsi"/>
        </w:rPr>
      </w:pPr>
      <w:r w:rsidRPr="00826868">
        <w:rPr>
          <w:rFonts w:asciiTheme="minorHAnsi" w:hAnsiTheme="minorHAnsi" w:cstheme="minorHAnsi"/>
        </w:rPr>
        <w:t>Graphiques de type boîtes à moustaches : Ces graphiques servent à analyser la distribution des performances des véhicules (consommation de carburant et émissions de CO2) en mettant en avant les médianes, les quartiles et les éventuelles valeurs atypiques.</w:t>
      </w:r>
    </w:p>
    <w:p w14:paraId="6CBF5CAB" w14:textId="77777777" w:rsidR="00826868" w:rsidRPr="00826868" w:rsidRDefault="00826868" w:rsidP="00826868">
      <w:pPr>
        <w:numPr>
          <w:ilvl w:val="0"/>
          <w:numId w:val="1"/>
        </w:numPr>
        <w:jc w:val="both"/>
        <w:rPr>
          <w:rFonts w:asciiTheme="minorHAnsi" w:hAnsiTheme="minorHAnsi" w:cstheme="minorHAnsi"/>
        </w:rPr>
      </w:pPr>
      <w:r w:rsidRPr="00826868">
        <w:rPr>
          <w:rFonts w:asciiTheme="minorHAnsi" w:hAnsiTheme="minorHAnsi" w:cstheme="minorHAnsi"/>
        </w:rPr>
        <w:lastRenderedPageBreak/>
        <w:t>Graphiques en barres groupées : Ils permettent de comparer les consommations de carburant (en ville, sur autoroute et combiné) et les émissions de CO2 pour chaque année (2015 à 2023), afin d’identifier les variations et les tendances principales.</w:t>
      </w:r>
    </w:p>
    <w:p w14:paraId="04530522" w14:textId="77777777" w:rsidR="00826868" w:rsidRPr="00826868" w:rsidRDefault="00826868" w:rsidP="00826868">
      <w:pPr>
        <w:jc w:val="both"/>
        <w:rPr>
          <w:rFonts w:asciiTheme="minorHAnsi" w:hAnsiTheme="minorHAnsi" w:cstheme="minorHAnsi"/>
        </w:rPr>
      </w:pPr>
    </w:p>
    <w:p w14:paraId="7FF8AA50" w14:textId="05755676" w:rsidR="00826868" w:rsidRPr="00826868" w:rsidRDefault="00826868" w:rsidP="00826868">
      <w:pPr>
        <w:jc w:val="both"/>
        <w:rPr>
          <w:rFonts w:asciiTheme="minorHAnsi" w:hAnsiTheme="minorHAnsi" w:cstheme="minorHAnsi"/>
        </w:rPr>
      </w:pPr>
      <w:r w:rsidRPr="00826868">
        <w:rPr>
          <w:rFonts w:asciiTheme="minorHAnsi" w:hAnsiTheme="minorHAnsi" w:cstheme="minorHAnsi"/>
        </w:rPr>
        <w:t xml:space="preserve">Ces visualisations ont pour objectif de fournir une représentation claire et détaillée des tendances de consommation de carburant et des émissions de CO2 des véhicules analysés, en segmentant les données par année (2015 à 2023). Le voici l’analyse détaillée, sommaire et globale des informations fournies par la liste complète de ces visualisations et graphiques produites et fournies par ce code R montré aux pages 1 à 10 du présent document : </w:t>
      </w:r>
    </w:p>
    <w:p w14:paraId="045ED045" w14:textId="01829854" w:rsidR="00826868" w:rsidRPr="00826868" w:rsidRDefault="00826868" w:rsidP="005B1BD9">
      <w:pPr>
        <w:jc w:val="both"/>
        <w:rPr>
          <w:rFonts w:asciiTheme="minorHAnsi" w:hAnsiTheme="minorHAnsi" w:cstheme="minorHAnsi"/>
        </w:rPr>
      </w:pPr>
    </w:p>
    <w:p w14:paraId="4D3A6762" w14:textId="77777777" w:rsidR="000D3246" w:rsidRPr="000D3246" w:rsidRDefault="000D3246" w:rsidP="000D3246">
      <w:pPr>
        <w:jc w:val="both"/>
        <w:rPr>
          <w:rFonts w:asciiTheme="minorHAnsi" w:hAnsiTheme="minorHAnsi" w:cstheme="minorHAnsi"/>
          <w:b/>
          <w:bCs/>
        </w:rPr>
      </w:pPr>
      <w:r w:rsidRPr="000D3246">
        <w:rPr>
          <w:rFonts w:asciiTheme="minorHAnsi" w:hAnsiTheme="minorHAnsi" w:cstheme="minorHAnsi"/>
          <w:b/>
          <w:bCs/>
        </w:rPr>
        <w:t>Analyse des Tendances de Consommation de Carburant et des Émissions de CO2</w:t>
      </w:r>
    </w:p>
    <w:p w14:paraId="549CEE98" w14:textId="488DF2AE" w:rsidR="000D3246" w:rsidRPr="000D3246" w:rsidRDefault="000D3246" w:rsidP="000D3246">
      <w:pPr>
        <w:jc w:val="both"/>
        <w:rPr>
          <w:rFonts w:asciiTheme="minorHAnsi" w:hAnsiTheme="minorHAnsi" w:cstheme="minorHAnsi"/>
          <w:b/>
          <w:bCs/>
        </w:rPr>
      </w:pPr>
      <w:r w:rsidRPr="000D3246">
        <w:rPr>
          <w:rFonts w:asciiTheme="minorHAnsi" w:hAnsiTheme="minorHAnsi" w:cstheme="minorHAnsi"/>
          <w:b/>
          <w:bCs/>
        </w:rPr>
        <w:t>Évolution des Consommations de Carburant (Ville, Autoroute et Combinée)</w:t>
      </w:r>
      <w:r w:rsidR="00F850FA">
        <w:rPr>
          <w:rFonts w:asciiTheme="minorHAnsi" w:hAnsiTheme="minorHAnsi" w:cstheme="minorHAnsi"/>
          <w:b/>
          <w:bCs/>
        </w:rPr>
        <w:t xml:space="preserve"> et des émissions de CO2</w:t>
      </w:r>
    </w:p>
    <w:p w14:paraId="237A2ED0" w14:textId="55DA9F1B" w:rsidR="000D3246" w:rsidRPr="000D3246" w:rsidRDefault="000D3246" w:rsidP="000D3246">
      <w:pPr>
        <w:jc w:val="both"/>
        <w:rPr>
          <w:rFonts w:asciiTheme="minorHAnsi" w:hAnsiTheme="minorHAnsi" w:cstheme="minorHAnsi"/>
        </w:rPr>
      </w:pPr>
      <w:r w:rsidRPr="000D3246">
        <w:rPr>
          <w:rFonts w:asciiTheme="minorHAnsi" w:hAnsiTheme="minorHAnsi" w:cstheme="minorHAnsi"/>
        </w:rPr>
        <w:t xml:space="preserve">À partir des graphiques des consommations de carburant en ville, sur autoroute, et combinées, </w:t>
      </w:r>
      <w:r w:rsidR="00F850FA">
        <w:rPr>
          <w:rFonts w:asciiTheme="minorHAnsi" w:hAnsiTheme="minorHAnsi" w:cstheme="minorHAnsi"/>
        </w:rPr>
        <w:t xml:space="preserve">fournies par le code R modélisant </w:t>
      </w:r>
      <w:r w:rsidR="00F850FA" w:rsidRPr="00826868">
        <w:rPr>
          <w:rFonts w:asciiTheme="minorHAnsi" w:hAnsiTheme="minorHAnsi" w:cstheme="minorHAnsi"/>
        </w:rPr>
        <w:t>les tâches 1 et 2 de la phase 1 de l’objectif 7 du projet en science des données nommé « Canadian Fuel Consumption Ratings »</w:t>
      </w:r>
      <w:r w:rsidR="00F850FA">
        <w:rPr>
          <w:rFonts w:asciiTheme="minorHAnsi" w:hAnsiTheme="minorHAnsi" w:cstheme="minorHAnsi"/>
        </w:rPr>
        <w:t xml:space="preserve">, montré aux pages 1 à 20 du présent document, </w:t>
      </w:r>
      <w:r w:rsidRPr="000D3246">
        <w:rPr>
          <w:rFonts w:asciiTheme="minorHAnsi" w:hAnsiTheme="minorHAnsi" w:cstheme="minorHAnsi"/>
        </w:rPr>
        <w:t>on peut identifier plusieurs tendances qui se dégagent au fil des années (2015-2023). En général, les tendances montrent une variation, mais il existe des pics ponctuels qui indiquent des changements ou des anomalies dans la consommation de carburant.</w:t>
      </w:r>
    </w:p>
    <w:p w14:paraId="0A1A8F7B" w14:textId="75FC9681" w:rsidR="00826868" w:rsidRDefault="00826868" w:rsidP="005B1BD9">
      <w:pPr>
        <w:jc w:val="both"/>
        <w:rPr>
          <w:rFonts w:asciiTheme="minorHAnsi" w:hAnsiTheme="minorHAnsi" w:cstheme="minorHAnsi"/>
        </w:rPr>
      </w:pPr>
    </w:p>
    <w:p w14:paraId="4BFBD082" w14:textId="77777777" w:rsidR="00F850FA" w:rsidRPr="00F850FA" w:rsidRDefault="00F850FA" w:rsidP="00F850FA">
      <w:pPr>
        <w:jc w:val="both"/>
        <w:rPr>
          <w:rFonts w:asciiTheme="minorHAnsi" w:hAnsiTheme="minorHAnsi" w:cstheme="minorHAnsi"/>
          <w:b/>
          <w:bCs/>
        </w:rPr>
      </w:pPr>
      <w:r w:rsidRPr="00F850FA">
        <w:rPr>
          <w:rFonts w:asciiTheme="minorHAnsi" w:hAnsiTheme="minorHAnsi" w:cstheme="minorHAnsi"/>
          <w:b/>
          <w:bCs/>
        </w:rPr>
        <w:t>1. Consommation de Carburant en Ville (2015-2023)</w:t>
      </w:r>
    </w:p>
    <w:p w14:paraId="167AF148" w14:textId="77777777" w:rsidR="00F850FA" w:rsidRPr="00F850FA" w:rsidRDefault="00F850FA" w:rsidP="00BD7308">
      <w:pPr>
        <w:numPr>
          <w:ilvl w:val="0"/>
          <w:numId w:val="12"/>
        </w:numPr>
        <w:jc w:val="both"/>
        <w:rPr>
          <w:rFonts w:asciiTheme="minorHAnsi" w:hAnsiTheme="minorHAnsi" w:cstheme="minorHAnsi"/>
        </w:rPr>
      </w:pPr>
      <w:r w:rsidRPr="00F850FA">
        <w:rPr>
          <w:rFonts w:asciiTheme="minorHAnsi" w:hAnsiTheme="minorHAnsi" w:cstheme="minorHAnsi"/>
          <w:b/>
          <w:bCs/>
        </w:rPr>
        <w:t>2015</w:t>
      </w:r>
      <w:r w:rsidRPr="00F850FA">
        <w:rPr>
          <w:rFonts w:asciiTheme="minorHAnsi" w:hAnsiTheme="minorHAnsi" w:cstheme="minorHAnsi"/>
        </w:rPr>
        <w:t xml:space="preserve"> : La consommation en ville montre des pics très élevés pour certaines catégories de carburant, particulièrement pour </w:t>
      </w:r>
      <w:r w:rsidRPr="00F850FA">
        <w:rPr>
          <w:rFonts w:asciiTheme="minorHAnsi" w:hAnsiTheme="minorHAnsi" w:cstheme="minorHAnsi"/>
          <w:b/>
          <w:bCs/>
        </w:rPr>
        <w:t>Z</w:t>
      </w:r>
      <w:r w:rsidRPr="00F850FA">
        <w:rPr>
          <w:rFonts w:asciiTheme="minorHAnsi" w:hAnsiTheme="minorHAnsi" w:cstheme="minorHAnsi"/>
        </w:rPr>
        <w:t>, où la consommation dépasse souvent les 30 L/100 km. Cela peut refléter une plus grande part de véhicules utilitaires ou moins économes en carburant, qui étaient dominants à cette époque.</w:t>
      </w:r>
    </w:p>
    <w:p w14:paraId="058719C5" w14:textId="77777777" w:rsidR="00F850FA" w:rsidRPr="00F850FA" w:rsidRDefault="00F850FA" w:rsidP="00BD7308">
      <w:pPr>
        <w:numPr>
          <w:ilvl w:val="0"/>
          <w:numId w:val="12"/>
        </w:numPr>
        <w:jc w:val="both"/>
        <w:rPr>
          <w:rFonts w:asciiTheme="minorHAnsi" w:hAnsiTheme="minorHAnsi" w:cstheme="minorHAnsi"/>
        </w:rPr>
      </w:pPr>
      <w:r w:rsidRPr="00F850FA">
        <w:rPr>
          <w:rFonts w:asciiTheme="minorHAnsi" w:hAnsiTheme="minorHAnsi" w:cstheme="minorHAnsi"/>
          <w:b/>
          <w:bCs/>
        </w:rPr>
        <w:t>2016 à 2018</w:t>
      </w:r>
      <w:r w:rsidRPr="00F850FA">
        <w:rPr>
          <w:rFonts w:asciiTheme="minorHAnsi" w:hAnsiTheme="minorHAnsi" w:cstheme="minorHAnsi"/>
        </w:rPr>
        <w:t xml:space="preserve"> : Une tendance générale à la baisse est visible, surtout dans les catégories </w:t>
      </w:r>
      <w:r w:rsidRPr="00F850FA">
        <w:rPr>
          <w:rFonts w:asciiTheme="minorHAnsi" w:hAnsiTheme="minorHAnsi" w:cstheme="minorHAnsi"/>
          <w:b/>
          <w:bCs/>
        </w:rPr>
        <w:t>D</w:t>
      </w:r>
      <w:r w:rsidRPr="00F850FA">
        <w:rPr>
          <w:rFonts w:asciiTheme="minorHAnsi" w:hAnsiTheme="minorHAnsi" w:cstheme="minorHAnsi"/>
        </w:rPr>
        <w:t xml:space="preserve">, </w:t>
      </w:r>
      <w:r w:rsidRPr="00F850FA">
        <w:rPr>
          <w:rFonts w:asciiTheme="minorHAnsi" w:hAnsiTheme="minorHAnsi" w:cstheme="minorHAnsi"/>
          <w:b/>
          <w:bCs/>
        </w:rPr>
        <w:t>E</w:t>
      </w:r>
      <w:r w:rsidRPr="00F850FA">
        <w:rPr>
          <w:rFonts w:asciiTheme="minorHAnsi" w:hAnsiTheme="minorHAnsi" w:cstheme="minorHAnsi"/>
        </w:rPr>
        <w:t xml:space="preserve"> et </w:t>
      </w:r>
      <w:r w:rsidRPr="00F850FA">
        <w:rPr>
          <w:rFonts w:asciiTheme="minorHAnsi" w:hAnsiTheme="minorHAnsi" w:cstheme="minorHAnsi"/>
          <w:b/>
          <w:bCs/>
        </w:rPr>
        <w:t>X</w:t>
      </w:r>
      <w:r w:rsidRPr="00F850FA">
        <w:rPr>
          <w:rFonts w:asciiTheme="minorHAnsi" w:hAnsiTheme="minorHAnsi" w:cstheme="minorHAnsi"/>
        </w:rPr>
        <w:t>, avec une baisse notable des pics de consommation. Cela pourrait être une conséquence directe des politiques environnementales plus strictes et de la technologie moteur améliorée. Les véhicules deviennent plus économes, et des stratégies pour réduire la consommation commencent à avoir un impact plus significatif.</w:t>
      </w:r>
    </w:p>
    <w:p w14:paraId="2AF46067" w14:textId="77777777" w:rsidR="00F850FA" w:rsidRPr="00F850FA" w:rsidRDefault="00F850FA" w:rsidP="00BD7308">
      <w:pPr>
        <w:numPr>
          <w:ilvl w:val="0"/>
          <w:numId w:val="12"/>
        </w:numPr>
        <w:jc w:val="both"/>
        <w:rPr>
          <w:rFonts w:asciiTheme="minorHAnsi" w:hAnsiTheme="minorHAnsi" w:cstheme="minorHAnsi"/>
        </w:rPr>
      </w:pPr>
      <w:r w:rsidRPr="00F850FA">
        <w:rPr>
          <w:rFonts w:asciiTheme="minorHAnsi" w:hAnsiTheme="minorHAnsi" w:cstheme="minorHAnsi"/>
          <w:b/>
          <w:bCs/>
        </w:rPr>
        <w:t>2019 à 2021</w:t>
      </w:r>
      <w:r w:rsidRPr="00F850FA">
        <w:rPr>
          <w:rFonts w:asciiTheme="minorHAnsi" w:hAnsiTheme="minorHAnsi" w:cstheme="minorHAnsi"/>
        </w:rPr>
        <w:t xml:space="preserve"> : La consommation en ville recommence à augmenter, particulièrement pour le type </w:t>
      </w:r>
      <w:r w:rsidRPr="00F850FA">
        <w:rPr>
          <w:rFonts w:asciiTheme="minorHAnsi" w:hAnsiTheme="minorHAnsi" w:cstheme="minorHAnsi"/>
          <w:b/>
          <w:bCs/>
        </w:rPr>
        <w:t>Z</w:t>
      </w:r>
      <w:r w:rsidRPr="00F850FA">
        <w:rPr>
          <w:rFonts w:asciiTheme="minorHAnsi" w:hAnsiTheme="minorHAnsi" w:cstheme="minorHAnsi"/>
        </w:rPr>
        <w:t>, ce qui peut indiquer une reprise des modèles de véhicules énergivores dans le marché. Cela peut également être dû à une augmentation des véhicules hybrides ou à une adoption plus large de moteurs plus grands pour satisfaire la demande du marché.</w:t>
      </w:r>
    </w:p>
    <w:p w14:paraId="7C230DFB" w14:textId="77777777" w:rsidR="00F850FA" w:rsidRPr="00F850FA" w:rsidRDefault="00F850FA" w:rsidP="00BD7308">
      <w:pPr>
        <w:numPr>
          <w:ilvl w:val="0"/>
          <w:numId w:val="12"/>
        </w:numPr>
        <w:jc w:val="both"/>
        <w:rPr>
          <w:rFonts w:asciiTheme="minorHAnsi" w:hAnsiTheme="minorHAnsi" w:cstheme="minorHAnsi"/>
        </w:rPr>
      </w:pPr>
      <w:r w:rsidRPr="00F850FA">
        <w:rPr>
          <w:rFonts w:asciiTheme="minorHAnsi" w:hAnsiTheme="minorHAnsi" w:cstheme="minorHAnsi"/>
          <w:b/>
          <w:bCs/>
        </w:rPr>
        <w:t>2022 à 2023</w:t>
      </w:r>
      <w:r w:rsidRPr="00F850FA">
        <w:rPr>
          <w:rFonts w:asciiTheme="minorHAnsi" w:hAnsiTheme="minorHAnsi" w:cstheme="minorHAnsi"/>
        </w:rPr>
        <w:t xml:space="preserve"> : Les dernières années montrent une forte remontée de la consommation en ville, particulièrement dans les catégories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atteignant des valeurs proches de celles observées en 2015. Cela pourrait être lié à l'adoption de nouveaux modèles moins économes en carburant ou à un retour à des véhicules utilitaires, plus gourmands en carburant.</w:t>
      </w:r>
    </w:p>
    <w:p w14:paraId="460031DC" w14:textId="77777777" w:rsidR="00F850FA" w:rsidRDefault="00F850FA" w:rsidP="00F850FA">
      <w:pPr>
        <w:jc w:val="both"/>
        <w:rPr>
          <w:rFonts w:asciiTheme="minorHAnsi" w:hAnsiTheme="minorHAnsi" w:cstheme="minorHAnsi"/>
          <w:b/>
          <w:bCs/>
        </w:rPr>
      </w:pPr>
    </w:p>
    <w:p w14:paraId="67DC49B9" w14:textId="3D10BBC4" w:rsidR="00F850FA" w:rsidRPr="00F850FA" w:rsidRDefault="00F850FA" w:rsidP="00F850FA">
      <w:pPr>
        <w:jc w:val="both"/>
        <w:rPr>
          <w:rFonts w:asciiTheme="minorHAnsi" w:hAnsiTheme="minorHAnsi" w:cstheme="minorHAnsi"/>
          <w:b/>
          <w:bCs/>
        </w:rPr>
      </w:pPr>
      <w:r w:rsidRPr="00F850FA">
        <w:rPr>
          <w:rFonts w:asciiTheme="minorHAnsi" w:hAnsiTheme="minorHAnsi" w:cstheme="minorHAnsi"/>
          <w:b/>
          <w:bCs/>
        </w:rPr>
        <w:t>2. Consommation de Carburant sur Autoroute (2015-2023)</w:t>
      </w:r>
    </w:p>
    <w:p w14:paraId="09051BA5" w14:textId="77777777" w:rsidR="00F850FA" w:rsidRPr="00F850FA" w:rsidRDefault="00F850FA" w:rsidP="00BD7308">
      <w:pPr>
        <w:numPr>
          <w:ilvl w:val="0"/>
          <w:numId w:val="13"/>
        </w:numPr>
        <w:jc w:val="both"/>
        <w:rPr>
          <w:rFonts w:asciiTheme="minorHAnsi" w:hAnsiTheme="minorHAnsi" w:cstheme="minorHAnsi"/>
        </w:rPr>
      </w:pPr>
      <w:r w:rsidRPr="00F850FA">
        <w:rPr>
          <w:rFonts w:asciiTheme="minorHAnsi" w:hAnsiTheme="minorHAnsi" w:cstheme="minorHAnsi"/>
          <w:b/>
          <w:bCs/>
        </w:rPr>
        <w:t>2015</w:t>
      </w:r>
      <w:r w:rsidRPr="00F850FA">
        <w:rPr>
          <w:rFonts w:asciiTheme="minorHAnsi" w:hAnsiTheme="minorHAnsi" w:cstheme="minorHAnsi"/>
        </w:rPr>
        <w:t xml:space="preserve"> : Tout comme pour la consommation en ville, les graphiques montrent des niveaux assez élevés pour certaines catégories de carburant, mais avec une légère différence dans les types de véhicules utilisés sur autoroute. Les consommations sont moins élevées que celles en ville, mais le type </w:t>
      </w:r>
      <w:r w:rsidRPr="00F850FA">
        <w:rPr>
          <w:rFonts w:asciiTheme="minorHAnsi" w:hAnsiTheme="minorHAnsi" w:cstheme="minorHAnsi"/>
          <w:b/>
          <w:bCs/>
        </w:rPr>
        <w:t>D</w:t>
      </w:r>
      <w:r w:rsidRPr="00F850FA">
        <w:rPr>
          <w:rFonts w:asciiTheme="minorHAnsi" w:hAnsiTheme="minorHAnsi" w:cstheme="minorHAnsi"/>
        </w:rPr>
        <w:t xml:space="preserve"> montre des pics de consommation importants, ce qui peut indiquer une forte proportion de véhicules non optimisés pour l'efficacité énergétique.</w:t>
      </w:r>
    </w:p>
    <w:p w14:paraId="24024FD3" w14:textId="77777777" w:rsidR="00F850FA" w:rsidRPr="00F850FA" w:rsidRDefault="00F850FA" w:rsidP="00BD7308">
      <w:pPr>
        <w:numPr>
          <w:ilvl w:val="0"/>
          <w:numId w:val="13"/>
        </w:numPr>
        <w:jc w:val="both"/>
        <w:rPr>
          <w:rFonts w:asciiTheme="minorHAnsi" w:hAnsiTheme="minorHAnsi" w:cstheme="minorHAnsi"/>
        </w:rPr>
      </w:pPr>
      <w:r w:rsidRPr="00F850FA">
        <w:rPr>
          <w:rFonts w:asciiTheme="minorHAnsi" w:hAnsiTheme="minorHAnsi" w:cstheme="minorHAnsi"/>
          <w:b/>
          <w:bCs/>
        </w:rPr>
        <w:lastRenderedPageBreak/>
        <w:t>2016 à 2018</w:t>
      </w:r>
      <w:r w:rsidRPr="00F850FA">
        <w:rPr>
          <w:rFonts w:asciiTheme="minorHAnsi" w:hAnsiTheme="minorHAnsi" w:cstheme="minorHAnsi"/>
        </w:rPr>
        <w:t xml:space="preserve"> : Une baisse modeste mais constante est visible, en particulier pour les catégories </w:t>
      </w:r>
      <w:r w:rsidRPr="00F850FA">
        <w:rPr>
          <w:rFonts w:asciiTheme="minorHAnsi" w:hAnsiTheme="minorHAnsi" w:cstheme="minorHAnsi"/>
          <w:b/>
          <w:bCs/>
        </w:rPr>
        <w:t>N</w:t>
      </w:r>
      <w:r w:rsidRPr="00F850FA">
        <w:rPr>
          <w:rFonts w:asciiTheme="minorHAnsi" w:hAnsiTheme="minorHAnsi" w:cstheme="minorHAnsi"/>
        </w:rPr>
        <w:t xml:space="preserve">, </w:t>
      </w:r>
      <w:r w:rsidRPr="00F850FA">
        <w:rPr>
          <w:rFonts w:asciiTheme="minorHAnsi" w:hAnsiTheme="minorHAnsi" w:cstheme="minorHAnsi"/>
          <w:b/>
          <w:bCs/>
        </w:rPr>
        <w:t>E</w:t>
      </w:r>
      <w:r w:rsidRPr="00F850FA">
        <w:rPr>
          <w:rFonts w:asciiTheme="minorHAnsi" w:hAnsiTheme="minorHAnsi" w:cstheme="minorHAnsi"/>
        </w:rPr>
        <w:t xml:space="preserve">, et </w:t>
      </w:r>
      <w:r w:rsidRPr="00F850FA">
        <w:rPr>
          <w:rFonts w:asciiTheme="minorHAnsi" w:hAnsiTheme="minorHAnsi" w:cstheme="minorHAnsi"/>
          <w:b/>
          <w:bCs/>
        </w:rPr>
        <w:t>X</w:t>
      </w:r>
      <w:r w:rsidRPr="00F850FA">
        <w:rPr>
          <w:rFonts w:asciiTheme="minorHAnsi" w:hAnsiTheme="minorHAnsi" w:cstheme="minorHAnsi"/>
        </w:rPr>
        <w:t>, ce qui est probablement lié aux avancées technologiques permettant de meilleures performances sur autoroute. Cela pourrait également refléter des améliorations dans l'aérodynamisme des véhicules et une meilleure gestion de la consommation sur les longues distances.</w:t>
      </w:r>
    </w:p>
    <w:p w14:paraId="07BD250D" w14:textId="77777777" w:rsidR="00F850FA" w:rsidRPr="00F850FA" w:rsidRDefault="00F850FA" w:rsidP="00BD7308">
      <w:pPr>
        <w:numPr>
          <w:ilvl w:val="0"/>
          <w:numId w:val="13"/>
        </w:numPr>
        <w:jc w:val="both"/>
        <w:rPr>
          <w:rFonts w:asciiTheme="minorHAnsi" w:hAnsiTheme="minorHAnsi" w:cstheme="minorHAnsi"/>
        </w:rPr>
      </w:pPr>
      <w:r w:rsidRPr="00F850FA">
        <w:rPr>
          <w:rFonts w:asciiTheme="minorHAnsi" w:hAnsiTheme="minorHAnsi" w:cstheme="minorHAnsi"/>
          <w:b/>
          <w:bCs/>
        </w:rPr>
        <w:t>2019 à 2021</w:t>
      </w:r>
      <w:r w:rsidRPr="00F850FA">
        <w:rPr>
          <w:rFonts w:asciiTheme="minorHAnsi" w:hAnsiTheme="minorHAnsi" w:cstheme="minorHAnsi"/>
        </w:rPr>
        <w:t xml:space="preserve"> : À partir de 2019, il y a une nette reprise de la consommation sur autoroute, notamment pour le type </w:t>
      </w:r>
      <w:r w:rsidRPr="00F850FA">
        <w:rPr>
          <w:rFonts w:asciiTheme="minorHAnsi" w:hAnsiTheme="minorHAnsi" w:cstheme="minorHAnsi"/>
          <w:b/>
          <w:bCs/>
        </w:rPr>
        <w:t>Z</w:t>
      </w:r>
      <w:r w:rsidRPr="00F850FA">
        <w:rPr>
          <w:rFonts w:asciiTheme="minorHAnsi" w:hAnsiTheme="minorHAnsi" w:cstheme="minorHAnsi"/>
        </w:rPr>
        <w:t>, qui atteint de nouveaux sommets en 2020 et 2021. Cela peut indiquer une augmentation des ventes de véhicules avec des moteurs plus grands et plus gourmands, ou encore une reprise générale des modèles moins économes en carburant.</w:t>
      </w:r>
    </w:p>
    <w:p w14:paraId="7E431D90" w14:textId="77777777" w:rsidR="00F850FA" w:rsidRPr="00F850FA" w:rsidRDefault="00F850FA" w:rsidP="00BD7308">
      <w:pPr>
        <w:numPr>
          <w:ilvl w:val="0"/>
          <w:numId w:val="13"/>
        </w:numPr>
        <w:jc w:val="both"/>
        <w:rPr>
          <w:rFonts w:asciiTheme="minorHAnsi" w:hAnsiTheme="minorHAnsi" w:cstheme="minorHAnsi"/>
        </w:rPr>
      </w:pPr>
      <w:r w:rsidRPr="00F850FA">
        <w:rPr>
          <w:rFonts w:asciiTheme="minorHAnsi" w:hAnsiTheme="minorHAnsi" w:cstheme="minorHAnsi"/>
          <w:b/>
          <w:bCs/>
        </w:rPr>
        <w:t>2022 à 2023</w:t>
      </w:r>
      <w:r w:rsidRPr="00F850FA">
        <w:rPr>
          <w:rFonts w:asciiTheme="minorHAnsi" w:hAnsiTheme="minorHAnsi" w:cstheme="minorHAnsi"/>
        </w:rPr>
        <w:t xml:space="preserve"> : Comme pour la consommation en ville, les années 2022 et 2023 montrent une nouvelle hausse, particulièrement pour le type </w:t>
      </w:r>
      <w:r w:rsidRPr="00F850FA">
        <w:rPr>
          <w:rFonts w:asciiTheme="minorHAnsi" w:hAnsiTheme="minorHAnsi" w:cstheme="minorHAnsi"/>
          <w:b/>
          <w:bCs/>
        </w:rPr>
        <w:t>Z</w:t>
      </w:r>
      <w:r w:rsidRPr="00F850FA">
        <w:rPr>
          <w:rFonts w:asciiTheme="minorHAnsi" w:hAnsiTheme="minorHAnsi" w:cstheme="minorHAnsi"/>
        </w:rPr>
        <w:t>, suggérant un retour à des véhicules énergivores en raison de la demande croissante pour des véhicules plus grands ou performants, malgré les améliorations technologiques.</w:t>
      </w:r>
    </w:p>
    <w:p w14:paraId="475FB0DC" w14:textId="77777777" w:rsidR="00F850FA" w:rsidRPr="00D804E8" w:rsidRDefault="00F850FA" w:rsidP="00F850FA">
      <w:pPr>
        <w:jc w:val="both"/>
        <w:rPr>
          <w:rFonts w:asciiTheme="minorHAnsi" w:hAnsiTheme="minorHAnsi" w:cstheme="minorHAnsi"/>
          <w:b/>
          <w:bCs/>
        </w:rPr>
      </w:pPr>
    </w:p>
    <w:p w14:paraId="6FD22634" w14:textId="050C63DC" w:rsidR="00F850FA" w:rsidRPr="00F850FA" w:rsidRDefault="00F850FA" w:rsidP="00F850FA">
      <w:pPr>
        <w:jc w:val="both"/>
        <w:rPr>
          <w:rFonts w:asciiTheme="minorHAnsi" w:hAnsiTheme="minorHAnsi" w:cstheme="minorHAnsi"/>
          <w:b/>
          <w:bCs/>
          <w:lang w:val="en-CA"/>
        </w:rPr>
      </w:pPr>
      <w:r w:rsidRPr="00F850FA">
        <w:rPr>
          <w:rFonts w:asciiTheme="minorHAnsi" w:hAnsiTheme="minorHAnsi" w:cstheme="minorHAnsi"/>
          <w:b/>
          <w:bCs/>
          <w:lang w:val="en-CA"/>
        </w:rPr>
        <w:t>3. Consommation de Carburant Combinée (2015-2023)</w:t>
      </w:r>
    </w:p>
    <w:p w14:paraId="6C1093B2" w14:textId="77777777" w:rsidR="00F850FA" w:rsidRPr="00F850FA" w:rsidRDefault="00F850FA" w:rsidP="00BD7308">
      <w:pPr>
        <w:numPr>
          <w:ilvl w:val="0"/>
          <w:numId w:val="14"/>
        </w:numPr>
        <w:jc w:val="both"/>
        <w:rPr>
          <w:rFonts w:asciiTheme="minorHAnsi" w:hAnsiTheme="minorHAnsi" w:cstheme="minorHAnsi"/>
        </w:rPr>
      </w:pPr>
      <w:r w:rsidRPr="00F850FA">
        <w:rPr>
          <w:rFonts w:asciiTheme="minorHAnsi" w:hAnsiTheme="minorHAnsi" w:cstheme="minorHAnsi"/>
          <w:b/>
          <w:bCs/>
        </w:rPr>
        <w:t>2015</w:t>
      </w:r>
      <w:r w:rsidRPr="00F850FA">
        <w:rPr>
          <w:rFonts w:asciiTheme="minorHAnsi" w:hAnsiTheme="minorHAnsi" w:cstheme="minorHAnsi"/>
        </w:rPr>
        <w:t xml:space="preserve"> : Les graphiques montrent une forte consommation combinée, particulièrement pour les types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Cela reflète probablement l'inefficacité énergétique des véhicules en 2015, lorsque la technologie des moteurs était encore en phase d'amélioration.</w:t>
      </w:r>
    </w:p>
    <w:p w14:paraId="52FF08C7" w14:textId="77777777" w:rsidR="00F850FA" w:rsidRPr="00F850FA" w:rsidRDefault="00F850FA" w:rsidP="00BD7308">
      <w:pPr>
        <w:numPr>
          <w:ilvl w:val="0"/>
          <w:numId w:val="14"/>
        </w:numPr>
        <w:jc w:val="both"/>
        <w:rPr>
          <w:rFonts w:asciiTheme="minorHAnsi" w:hAnsiTheme="minorHAnsi" w:cstheme="minorHAnsi"/>
        </w:rPr>
      </w:pPr>
      <w:r w:rsidRPr="00F850FA">
        <w:rPr>
          <w:rFonts w:asciiTheme="minorHAnsi" w:hAnsiTheme="minorHAnsi" w:cstheme="minorHAnsi"/>
          <w:b/>
          <w:bCs/>
        </w:rPr>
        <w:t>2016 à 2018</w:t>
      </w:r>
      <w:r w:rsidRPr="00F850FA">
        <w:rPr>
          <w:rFonts w:asciiTheme="minorHAnsi" w:hAnsiTheme="minorHAnsi" w:cstheme="minorHAnsi"/>
        </w:rPr>
        <w:t xml:space="preserve"> : Les tendances générales indiquent une réduction de la consommation combinée, avec une baisse continue dans la majorité des catégories, en particulier </w:t>
      </w:r>
      <w:r w:rsidRPr="00F850FA">
        <w:rPr>
          <w:rFonts w:asciiTheme="minorHAnsi" w:hAnsiTheme="minorHAnsi" w:cstheme="minorHAnsi"/>
          <w:b/>
          <w:bCs/>
        </w:rPr>
        <w:t>D</w:t>
      </w:r>
      <w:r w:rsidRPr="00F850FA">
        <w:rPr>
          <w:rFonts w:asciiTheme="minorHAnsi" w:hAnsiTheme="minorHAnsi" w:cstheme="minorHAnsi"/>
        </w:rPr>
        <w:t xml:space="preserve"> et </w:t>
      </w:r>
      <w:r w:rsidRPr="00F850FA">
        <w:rPr>
          <w:rFonts w:asciiTheme="minorHAnsi" w:hAnsiTheme="minorHAnsi" w:cstheme="minorHAnsi"/>
          <w:b/>
          <w:bCs/>
        </w:rPr>
        <w:t>X</w:t>
      </w:r>
      <w:r w:rsidRPr="00F850FA">
        <w:rPr>
          <w:rFonts w:asciiTheme="minorHAnsi" w:hAnsiTheme="minorHAnsi" w:cstheme="minorHAnsi"/>
        </w:rPr>
        <w:t>. Cela peut être dû à des améliorations continues des moteurs, à l'augmentation de la production de véhicules hybrides et à l'optimisation des moteurs pour répondre aux exigences écologiques.</w:t>
      </w:r>
    </w:p>
    <w:p w14:paraId="1D00908A" w14:textId="77777777" w:rsidR="00F850FA" w:rsidRPr="00F850FA" w:rsidRDefault="00F850FA" w:rsidP="00BD7308">
      <w:pPr>
        <w:numPr>
          <w:ilvl w:val="0"/>
          <w:numId w:val="14"/>
        </w:numPr>
        <w:jc w:val="both"/>
        <w:rPr>
          <w:rFonts w:asciiTheme="minorHAnsi" w:hAnsiTheme="minorHAnsi" w:cstheme="minorHAnsi"/>
        </w:rPr>
      </w:pPr>
      <w:r w:rsidRPr="00F850FA">
        <w:rPr>
          <w:rFonts w:asciiTheme="minorHAnsi" w:hAnsiTheme="minorHAnsi" w:cstheme="minorHAnsi"/>
          <w:b/>
          <w:bCs/>
        </w:rPr>
        <w:t>2019 à 2021</w:t>
      </w:r>
      <w:r w:rsidRPr="00F850FA">
        <w:rPr>
          <w:rFonts w:asciiTheme="minorHAnsi" w:hAnsiTheme="minorHAnsi" w:cstheme="minorHAnsi"/>
        </w:rPr>
        <w:t xml:space="preserve"> : La consommation combinée augmente de manière régulière après 2019, particulièrement dans les catégories </w:t>
      </w:r>
      <w:r w:rsidRPr="00F850FA">
        <w:rPr>
          <w:rFonts w:asciiTheme="minorHAnsi" w:hAnsiTheme="minorHAnsi" w:cstheme="minorHAnsi"/>
          <w:b/>
          <w:bCs/>
        </w:rPr>
        <w:t>N</w:t>
      </w:r>
      <w:r w:rsidRPr="00F850FA">
        <w:rPr>
          <w:rFonts w:asciiTheme="minorHAnsi" w:hAnsiTheme="minorHAnsi" w:cstheme="minorHAnsi"/>
        </w:rPr>
        <w:t xml:space="preserve"> et </w:t>
      </w:r>
      <w:r w:rsidRPr="00F850FA">
        <w:rPr>
          <w:rFonts w:asciiTheme="minorHAnsi" w:hAnsiTheme="minorHAnsi" w:cstheme="minorHAnsi"/>
          <w:b/>
          <w:bCs/>
        </w:rPr>
        <w:t>Z</w:t>
      </w:r>
      <w:r w:rsidRPr="00F850FA">
        <w:rPr>
          <w:rFonts w:asciiTheme="minorHAnsi" w:hAnsiTheme="minorHAnsi" w:cstheme="minorHAnsi"/>
        </w:rPr>
        <w:t>. Cette hausse pourrait être attribuée à une demande croissante pour des véhicules plus gros, souvent moins économes en carburant, ou à une baisse de la disponibilité des modèles plus petits et plus économes.</w:t>
      </w:r>
    </w:p>
    <w:p w14:paraId="39B5B43B" w14:textId="77777777" w:rsidR="00F850FA" w:rsidRPr="00F850FA" w:rsidRDefault="00F850FA" w:rsidP="00BD7308">
      <w:pPr>
        <w:numPr>
          <w:ilvl w:val="0"/>
          <w:numId w:val="14"/>
        </w:numPr>
        <w:jc w:val="both"/>
        <w:rPr>
          <w:rFonts w:asciiTheme="minorHAnsi" w:hAnsiTheme="minorHAnsi" w:cstheme="minorHAnsi"/>
        </w:rPr>
      </w:pPr>
      <w:r w:rsidRPr="00F850FA">
        <w:rPr>
          <w:rFonts w:asciiTheme="minorHAnsi" w:hAnsiTheme="minorHAnsi" w:cstheme="minorHAnsi"/>
          <w:b/>
          <w:bCs/>
        </w:rPr>
        <w:t>2022 à 2023</w:t>
      </w:r>
      <w:r w:rsidRPr="00F850FA">
        <w:rPr>
          <w:rFonts w:asciiTheme="minorHAnsi" w:hAnsiTheme="minorHAnsi" w:cstheme="minorHAnsi"/>
        </w:rPr>
        <w:t xml:space="preserve"> : Comme pour la consommation en ville et sur autoroute, la consommation combinée augmente de manière significative en 2022 et 2023, avec des pics principalement dans les catégories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atteignant des niveaux similaires à ceux de 2015. Cela pourrait indiquer une forte demande pour des véhicules de plus grande taille ou une adoption de moteurs plus puissants et moins économes.</w:t>
      </w:r>
    </w:p>
    <w:p w14:paraId="20B2C3C0" w14:textId="77777777" w:rsidR="00F850FA" w:rsidRPr="00D804E8" w:rsidRDefault="00F850FA" w:rsidP="00F850FA">
      <w:pPr>
        <w:jc w:val="both"/>
        <w:rPr>
          <w:rFonts w:asciiTheme="minorHAnsi" w:hAnsiTheme="minorHAnsi" w:cstheme="minorHAnsi"/>
          <w:b/>
          <w:bCs/>
        </w:rPr>
      </w:pPr>
    </w:p>
    <w:p w14:paraId="0AD01AD2" w14:textId="65664D5D" w:rsidR="00F850FA" w:rsidRPr="00F850FA" w:rsidRDefault="00F850FA" w:rsidP="00F850FA">
      <w:pPr>
        <w:jc w:val="both"/>
        <w:rPr>
          <w:rFonts w:asciiTheme="minorHAnsi" w:hAnsiTheme="minorHAnsi" w:cstheme="minorHAnsi"/>
          <w:b/>
          <w:bCs/>
          <w:lang w:val="en-CA"/>
        </w:rPr>
      </w:pPr>
      <w:r w:rsidRPr="00F850FA">
        <w:rPr>
          <w:rFonts w:asciiTheme="minorHAnsi" w:hAnsiTheme="minorHAnsi" w:cstheme="minorHAnsi"/>
          <w:b/>
          <w:bCs/>
          <w:lang w:val="en-CA"/>
        </w:rPr>
        <w:t>4. Émissions de CO2 (2015-2023)</w:t>
      </w:r>
    </w:p>
    <w:p w14:paraId="6CA1A687" w14:textId="77777777" w:rsidR="00F850FA" w:rsidRPr="00F850FA" w:rsidRDefault="00F850FA" w:rsidP="00BD7308">
      <w:pPr>
        <w:numPr>
          <w:ilvl w:val="0"/>
          <w:numId w:val="15"/>
        </w:numPr>
        <w:jc w:val="both"/>
        <w:rPr>
          <w:rFonts w:asciiTheme="minorHAnsi" w:hAnsiTheme="minorHAnsi" w:cstheme="minorHAnsi"/>
        </w:rPr>
      </w:pPr>
      <w:r w:rsidRPr="00F850FA">
        <w:rPr>
          <w:rFonts w:asciiTheme="minorHAnsi" w:hAnsiTheme="minorHAnsi" w:cstheme="minorHAnsi"/>
          <w:b/>
          <w:bCs/>
        </w:rPr>
        <w:t>2015</w:t>
      </w:r>
      <w:r w:rsidRPr="00F850FA">
        <w:rPr>
          <w:rFonts w:asciiTheme="minorHAnsi" w:hAnsiTheme="minorHAnsi" w:cstheme="minorHAnsi"/>
        </w:rPr>
        <w:t xml:space="preserve"> : Les émissions de CO2 sont élevées au début de la période étudiée, avec des pics importants pour les types </w:t>
      </w:r>
      <w:r w:rsidRPr="00F850FA">
        <w:rPr>
          <w:rFonts w:asciiTheme="minorHAnsi" w:hAnsiTheme="minorHAnsi" w:cstheme="minorHAnsi"/>
          <w:b/>
          <w:bCs/>
        </w:rPr>
        <w:t>D</w:t>
      </w:r>
      <w:r w:rsidRPr="00F850FA">
        <w:rPr>
          <w:rFonts w:asciiTheme="minorHAnsi" w:hAnsiTheme="minorHAnsi" w:cstheme="minorHAnsi"/>
        </w:rPr>
        <w:t xml:space="preserve"> et </w:t>
      </w:r>
      <w:r w:rsidRPr="00F850FA">
        <w:rPr>
          <w:rFonts w:asciiTheme="minorHAnsi" w:hAnsiTheme="minorHAnsi" w:cstheme="minorHAnsi"/>
          <w:b/>
          <w:bCs/>
        </w:rPr>
        <w:t>Z</w:t>
      </w:r>
      <w:r w:rsidRPr="00F850FA">
        <w:rPr>
          <w:rFonts w:asciiTheme="minorHAnsi" w:hAnsiTheme="minorHAnsi" w:cstheme="minorHAnsi"/>
        </w:rPr>
        <w:t>. Cela peut être attribué à l'inefficacité énergétique des véhicules en 2015, qui émettaient plus de CO2 en raison de moteurs plus puissants et gourmands en carburant.</w:t>
      </w:r>
    </w:p>
    <w:p w14:paraId="107E8ABF" w14:textId="77777777" w:rsidR="00F850FA" w:rsidRPr="00F850FA" w:rsidRDefault="00F850FA" w:rsidP="00BD7308">
      <w:pPr>
        <w:numPr>
          <w:ilvl w:val="0"/>
          <w:numId w:val="15"/>
        </w:numPr>
        <w:jc w:val="both"/>
        <w:rPr>
          <w:rFonts w:asciiTheme="minorHAnsi" w:hAnsiTheme="minorHAnsi" w:cstheme="minorHAnsi"/>
        </w:rPr>
      </w:pPr>
      <w:r w:rsidRPr="00F850FA">
        <w:rPr>
          <w:rFonts w:asciiTheme="minorHAnsi" w:hAnsiTheme="minorHAnsi" w:cstheme="minorHAnsi"/>
          <w:b/>
          <w:bCs/>
        </w:rPr>
        <w:t>2016 à 2018</w:t>
      </w:r>
      <w:r w:rsidRPr="00F850FA">
        <w:rPr>
          <w:rFonts w:asciiTheme="minorHAnsi" w:hAnsiTheme="minorHAnsi" w:cstheme="minorHAnsi"/>
        </w:rPr>
        <w:t xml:space="preserve"> : Une réduction significative des émissions de CO2 est visible pendant ces années, notamment pour les types </w:t>
      </w:r>
      <w:r w:rsidRPr="00F850FA">
        <w:rPr>
          <w:rFonts w:asciiTheme="minorHAnsi" w:hAnsiTheme="minorHAnsi" w:cstheme="minorHAnsi"/>
          <w:b/>
          <w:bCs/>
        </w:rPr>
        <w:t>X</w:t>
      </w:r>
      <w:r w:rsidRPr="00F850FA">
        <w:rPr>
          <w:rFonts w:asciiTheme="minorHAnsi" w:hAnsiTheme="minorHAnsi" w:cstheme="minorHAnsi"/>
        </w:rPr>
        <w:t xml:space="preserve">, </w:t>
      </w:r>
      <w:r w:rsidRPr="00F850FA">
        <w:rPr>
          <w:rFonts w:asciiTheme="minorHAnsi" w:hAnsiTheme="minorHAnsi" w:cstheme="minorHAnsi"/>
          <w:b/>
          <w:bCs/>
        </w:rPr>
        <w:t>N</w:t>
      </w:r>
      <w:r w:rsidRPr="00F850FA">
        <w:rPr>
          <w:rFonts w:asciiTheme="minorHAnsi" w:hAnsiTheme="minorHAnsi" w:cstheme="minorHAnsi"/>
        </w:rPr>
        <w:t xml:space="preserve"> et </w:t>
      </w:r>
      <w:r w:rsidRPr="00F850FA">
        <w:rPr>
          <w:rFonts w:asciiTheme="minorHAnsi" w:hAnsiTheme="minorHAnsi" w:cstheme="minorHAnsi"/>
          <w:b/>
          <w:bCs/>
        </w:rPr>
        <w:t>E</w:t>
      </w:r>
      <w:r w:rsidRPr="00F850FA">
        <w:rPr>
          <w:rFonts w:asciiTheme="minorHAnsi" w:hAnsiTheme="minorHAnsi" w:cstheme="minorHAnsi"/>
        </w:rPr>
        <w:t>, grâce aux progrès technologiques et aux réglementations plus strictes sur les émissions. Cette période représente probablement l'impact des nouvelles normes environnementales visant à réduire les émissions des véhicules.</w:t>
      </w:r>
    </w:p>
    <w:p w14:paraId="619D850C" w14:textId="77777777" w:rsidR="00F850FA" w:rsidRPr="00F850FA" w:rsidRDefault="00F850FA" w:rsidP="00BD7308">
      <w:pPr>
        <w:numPr>
          <w:ilvl w:val="0"/>
          <w:numId w:val="15"/>
        </w:numPr>
        <w:jc w:val="both"/>
        <w:rPr>
          <w:rFonts w:asciiTheme="minorHAnsi" w:hAnsiTheme="minorHAnsi" w:cstheme="minorHAnsi"/>
        </w:rPr>
      </w:pPr>
      <w:r w:rsidRPr="00F850FA">
        <w:rPr>
          <w:rFonts w:asciiTheme="minorHAnsi" w:hAnsiTheme="minorHAnsi" w:cstheme="minorHAnsi"/>
          <w:b/>
          <w:bCs/>
        </w:rPr>
        <w:t>2019 à 2021</w:t>
      </w:r>
      <w:r w:rsidRPr="00F850FA">
        <w:rPr>
          <w:rFonts w:asciiTheme="minorHAnsi" w:hAnsiTheme="minorHAnsi" w:cstheme="minorHAnsi"/>
        </w:rPr>
        <w:t xml:space="preserve"> : Les émissions de CO2 commencent à augmenter légèrement à partir de 2019, avec des pics notables dans la catégorie </w:t>
      </w:r>
      <w:r w:rsidRPr="00F850FA">
        <w:rPr>
          <w:rFonts w:asciiTheme="minorHAnsi" w:hAnsiTheme="minorHAnsi" w:cstheme="minorHAnsi"/>
          <w:b/>
          <w:bCs/>
        </w:rPr>
        <w:t>Z</w:t>
      </w:r>
      <w:r w:rsidRPr="00F850FA">
        <w:rPr>
          <w:rFonts w:asciiTheme="minorHAnsi" w:hAnsiTheme="minorHAnsi" w:cstheme="minorHAnsi"/>
        </w:rPr>
        <w:t>, suggérant que les véhicules plus énergivores (souvent de plus grande taille et puissance) connaissent un retour en popularité. Cela pourrait être dû à une préférence accrue pour des modèles plus performants ou à une demande croissante de véhicules SUV et utilitaires.</w:t>
      </w:r>
    </w:p>
    <w:p w14:paraId="7305F805" w14:textId="77777777" w:rsidR="00F850FA" w:rsidRPr="00F850FA" w:rsidRDefault="00F850FA" w:rsidP="00BD7308">
      <w:pPr>
        <w:numPr>
          <w:ilvl w:val="0"/>
          <w:numId w:val="15"/>
        </w:numPr>
        <w:jc w:val="both"/>
        <w:rPr>
          <w:rFonts w:asciiTheme="minorHAnsi" w:hAnsiTheme="minorHAnsi" w:cstheme="minorHAnsi"/>
        </w:rPr>
      </w:pPr>
      <w:r w:rsidRPr="00F850FA">
        <w:rPr>
          <w:rFonts w:asciiTheme="minorHAnsi" w:hAnsiTheme="minorHAnsi" w:cstheme="minorHAnsi"/>
          <w:b/>
          <w:bCs/>
        </w:rPr>
        <w:lastRenderedPageBreak/>
        <w:t>2022 à 2023</w:t>
      </w:r>
      <w:r w:rsidRPr="00F850FA">
        <w:rPr>
          <w:rFonts w:asciiTheme="minorHAnsi" w:hAnsiTheme="minorHAnsi" w:cstheme="minorHAnsi"/>
        </w:rPr>
        <w:t xml:space="preserve"> : Les émissions de CO2 augmentent de manière continue en 2022 et 2023, particulièrement pour les catégories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D</w:t>
      </w:r>
      <w:r w:rsidRPr="00F850FA">
        <w:rPr>
          <w:rFonts w:asciiTheme="minorHAnsi" w:hAnsiTheme="minorHAnsi" w:cstheme="minorHAnsi"/>
        </w:rPr>
        <w:t>. Cette hausse pourrait être due à l'augmentation des ventes de véhicules plus puissants et moins économes en carburant, ce qui a un impact direct sur les émissions de CO2.</w:t>
      </w:r>
    </w:p>
    <w:p w14:paraId="7626D60F" w14:textId="77777777" w:rsidR="000A6D02" w:rsidRPr="00826868" w:rsidRDefault="000A6D02" w:rsidP="005B1BD9">
      <w:pPr>
        <w:jc w:val="both"/>
        <w:rPr>
          <w:rFonts w:asciiTheme="minorHAnsi" w:hAnsiTheme="minorHAnsi" w:cstheme="minorHAnsi"/>
        </w:rPr>
      </w:pPr>
    </w:p>
    <w:p w14:paraId="7E987A29" w14:textId="57CE3147" w:rsidR="00826868" w:rsidRPr="00F850FA" w:rsidRDefault="00F850FA" w:rsidP="005B1BD9">
      <w:pPr>
        <w:jc w:val="both"/>
        <w:rPr>
          <w:rFonts w:asciiTheme="minorHAnsi" w:hAnsiTheme="minorHAnsi" w:cstheme="minorHAnsi"/>
          <w:b/>
          <w:bCs/>
        </w:rPr>
      </w:pPr>
      <w:r w:rsidRPr="00F850FA">
        <w:rPr>
          <w:rFonts w:asciiTheme="minorHAnsi" w:hAnsiTheme="minorHAnsi" w:cstheme="minorHAnsi"/>
          <w:b/>
          <w:bCs/>
        </w:rPr>
        <w:t>Conclusion Générale de l'Analyse des informations provenant des 40 graphiques</w:t>
      </w:r>
    </w:p>
    <w:p w14:paraId="34E0711E"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L'analyse des </w:t>
      </w:r>
      <w:r w:rsidRPr="00F850FA">
        <w:rPr>
          <w:rFonts w:asciiTheme="minorHAnsi" w:hAnsiTheme="minorHAnsi" w:cstheme="minorHAnsi"/>
          <w:b/>
          <w:bCs/>
        </w:rPr>
        <w:t>consommations de carburant</w:t>
      </w:r>
      <w:r w:rsidRPr="00F850FA">
        <w:rPr>
          <w:rFonts w:asciiTheme="minorHAnsi" w:hAnsiTheme="minorHAnsi" w:cstheme="minorHAnsi"/>
        </w:rPr>
        <w:t xml:space="preserve"> (en ville, sur autoroute et combinée) ainsi que des </w:t>
      </w:r>
      <w:r w:rsidRPr="00F850FA">
        <w:rPr>
          <w:rFonts w:asciiTheme="minorHAnsi" w:hAnsiTheme="minorHAnsi" w:cstheme="minorHAnsi"/>
          <w:b/>
          <w:bCs/>
        </w:rPr>
        <w:t>émissions de CO2</w:t>
      </w:r>
      <w:r w:rsidRPr="00F850FA">
        <w:rPr>
          <w:rFonts w:asciiTheme="minorHAnsi" w:hAnsiTheme="minorHAnsi" w:cstheme="minorHAnsi"/>
        </w:rPr>
        <w:t xml:space="preserve"> des véhicules étudiés sur la période </w:t>
      </w:r>
      <w:r w:rsidRPr="00F850FA">
        <w:rPr>
          <w:rFonts w:asciiTheme="minorHAnsi" w:hAnsiTheme="minorHAnsi" w:cstheme="minorHAnsi"/>
          <w:b/>
          <w:bCs/>
        </w:rPr>
        <w:t>2015-2023</w:t>
      </w:r>
      <w:r w:rsidRPr="00F850FA">
        <w:rPr>
          <w:rFonts w:asciiTheme="minorHAnsi" w:hAnsiTheme="minorHAnsi" w:cstheme="minorHAnsi"/>
        </w:rPr>
        <w:t xml:space="preserve"> offre un aperçu très riche des évolutions qui ont marqué cette période. Cette analyse est essentielle non seulement pour comprendre les tendances en matière d'efficacité énergétique, mais aussi pour tirer des enseignements sur l’impact environnemental global des véhicules qui ont circulé au Canada au cours de cette période.</w:t>
      </w:r>
    </w:p>
    <w:p w14:paraId="0892BE89" w14:textId="77777777" w:rsidR="00F850FA" w:rsidRDefault="00F850FA" w:rsidP="00F850FA">
      <w:pPr>
        <w:jc w:val="both"/>
        <w:rPr>
          <w:rFonts w:asciiTheme="minorHAnsi" w:hAnsiTheme="minorHAnsi" w:cstheme="minorHAnsi"/>
          <w:b/>
          <w:bCs/>
        </w:rPr>
      </w:pPr>
    </w:p>
    <w:p w14:paraId="2160659C" w14:textId="5100037D" w:rsidR="00F850FA" w:rsidRPr="00F850FA" w:rsidRDefault="00F850FA" w:rsidP="00F850FA">
      <w:pPr>
        <w:jc w:val="both"/>
        <w:rPr>
          <w:rFonts w:asciiTheme="minorHAnsi" w:hAnsiTheme="minorHAnsi" w:cstheme="minorHAnsi"/>
          <w:b/>
          <w:bCs/>
        </w:rPr>
      </w:pPr>
      <w:r w:rsidRPr="00F850FA">
        <w:rPr>
          <w:rFonts w:asciiTheme="minorHAnsi" w:hAnsiTheme="minorHAnsi" w:cstheme="minorHAnsi"/>
          <w:b/>
          <w:bCs/>
        </w:rPr>
        <w:t>1. Réduction des consommations et émissions dans les premières années (2015-2018)</w:t>
      </w:r>
    </w:p>
    <w:p w14:paraId="0A26CD8B" w14:textId="02373329"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Au début de la période (2015-2018), </w:t>
      </w:r>
      <w:r w:rsidR="00784427">
        <w:rPr>
          <w:rFonts w:asciiTheme="minorHAnsi" w:hAnsiTheme="minorHAnsi" w:cstheme="minorHAnsi"/>
        </w:rPr>
        <w:t>on</w:t>
      </w:r>
      <w:r w:rsidRPr="00F850FA">
        <w:rPr>
          <w:rFonts w:asciiTheme="minorHAnsi" w:hAnsiTheme="minorHAnsi" w:cstheme="minorHAnsi"/>
        </w:rPr>
        <w:t xml:space="preserve"> a observé une tendance globale à la baisse des </w:t>
      </w:r>
      <w:r w:rsidRPr="00F850FA">
        <w:rPr>
          <w:rFonts w:asciiTheme="minorHAnsi" w:hAnsiTheme="minorHAnsi" w:cstheme="minorHAnsi"/>
          <w:b/>
          <w:bCs/>
        </w:rPr>
        <w:t>consommations de carburant</w:t>
      </w:r>
      <w:r w:rsidRPr="00F850FA">
        <w:rPr>
          <w:rFonts w:asciiTheme="minorHAnsi" w:hAnsiTheme="minorHAnsi" w:cstheme="minorHAnsi"/>
        </w:rPr>
        <w:t xml:space="preserve"> et des </w:t>
      </w:r>
      <w:r w:rsidRPr="00F850FA">
        <w:rPr>
          <w:rFonts w:asciiTheme="minorHAnsi" w:hAnsiTheme="minorHAnsi" w:cstheme="minorHAnsi"/>
          <w:b/>
          <w:bCs/>
        </w:rPr>
        <w:t>émissions de CO2</w:t>
      </w:r>
      <w:r w:rsidRPr="00F850FA">
        <w:rPr>
          <w:rFonts w:asciiTheme="minorHAnsi" w:hAnsiTheme="minorHAnsi" w:cstheme="minorHAnsi"/>
        </w:rPr>
        <w:t>. Cela est probablement le fruit de plusieurs facteurs convergents, notamment :</w:t>
      </w:r>
    </w:p>
    <w:p w14:paraId="0DA805FF" w14:textId="77777777" w:rsidR="00F850FA" w:rsidRPr="00F850FA" w:rsidRDefault="00F850FA" w:rsidP="00BD7308">
      <w:pPr>
        <w:numPr>
          <w:ilvl w:val="0"/>
          <w:numId w:val="16"/>
        </w:numPr>
        <w:jc w:val="both"/>
        <w:rPr>
          <w:rFonts w:asciiTheme="minorHAnsi" w:hAnsiTheme="minorHAnsi" w:cstheme="minorHAnsi"/>
        </w:rPr>
      </w:pPr>
      <w:r w:rsidRPr="00F850FA">
        <w:rPr>
          <w:rFonts w:asciiTheme="minorHAnsi" w:hAnsiTheme="minorHAnsi" w:cstheme="minorHAnsi"/>
          <w:b/>
          <w:bCs/>
        </w:rPr>
        <w:t>L'amélioration des technologies</w:t>
      </w:r>
      <w:r w:rsidRPr="00F850FA">
        <w:rPr>
          <w:rFonts w:asciiTheme="minorHAnsi" w:hAnsiTheme="minorHAnsi" w:cstheme="minorHAnsi"/>
        </w:rPr>
        <w:t xml:space="preserve"> : Les moteurs de plus en plus efficaces, les améliorations aérodynamiques, et l’intégration progressive des technologies hybrides et électriques ont joué un rôle majeur dans cette réduction.</w:t>
      </w:r>
    </w:p>
    <w:p w14:paraId="01FAB978" w14:textId="77777777" w:rsidR="00F850FA" w:rsidRPr="00F850FA" w:rsidRDefault="00F850FA" w:rsidP="00BD7308">
      <w:pPr>
        <w:numPr>
          <w:ilvl w:val="0"/>
          <w:numId w:val="16"/>
        </w:numPr>
        <w:jc w:val="both"/>
        <w:rPr>
          <w:rFonts w:asciiTheme="minorHAnsi" w:hAnsiTheme="minorHAnsi" w:cstheme="minorHAnsi"/>
        </w:rPr>
      </w:pPr>
      <w:r w:rsidRPr="00F850FA">
        <w:rPr>
          <w:rFonts w:asciiTheme="minorHAnsi" w:hAnsiTheme="minorHAnsi" w:cstheme="minorHAnsi"/>
          <w:b/>
          <w:bCs/>
        </w:rPr>
        <w:t>Les réglementations environnementales</w:t>
      </w:r>
      <w:r w:rsidRPr="00F850FA">
        <w:rPr>
          <w:rFonts w:asciiTheme="minorHAnsi" w:hAnsiTheme="minorHAnsi" w:cstheme="minorHAnsi"/>
        </w:rPr>
        <w:t xml:space="preserve"> : De nombreux pays, dont le Canada, ont mis en place des normes d'émissions de plus en plus strictes, ce qui a contraint les constructeurs automobiles à concevoir des véhicules moins polluants et plus économes en carburant.</w:t>
      </w:r>
    </w:p>
    <w:p w14:paraId="0AA9DC0E" w14:textId="77777777" w:rsidR="00F850FA" w:rsidRPr="00F850FA" w:rsidRDefault="00F850FA" w:rsidP="00BD7308">
      <w:pPr>
        <w:numPr>
          <w:ilvl w:val="0"/>
          <w:numId w:val="16"/>
        </w:numPr>
        <w:jc w:val="both"/>
        <w:rPr>
          <w:rFonts w:asciiTheme="minorHAnsi" w:hAnsiTheme="minorHAnsi" w:cstheme="minorHAnsi"/>
        </w:rPr>
      </w:pPr>
      <w:r w:rsidRPr="00F850FA">
        <w:rPr>
          <w:rFonts w:asciiTheme="minorHAnsi" w:hAnsiTheme="minorHAnsi" w:cstheme="minorHAnsi"/>
          <w:b/>
          <w:bCs/>
        </w:rPr>
        <w:t>Les choix des consommateurs</w:t>
      </w:r>
      <w:r w:rsidRPr="00F850FA">
        <w:rPr>
          <w:rFonts w:asciiTheme="minorHAnsi" w:hAnsiTheme="minorHAnsi" w:cstheme="minorHAnsi"/>
        </w:rPr>
        <w:t xml:space="preserve"> : En réponse aux préoccupations environnementales croissantes, les consommateurs ont commencé à se tourner davantage vers des véhicules plus petits et plus économes en carburant, ce qui a contribué à la baisse générale des consommations et des émissions.</w:t>
      </w:r>
    </w:p>
    <w:p w14:paraId="316BC60D"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Cela est visible dans les graphiques, où les véhicules des catégories </w:t>
      </w:r>
      <w:r w:rsidRPr="00F850FA">
        <w:rPr>
          <w:rFonts w:asciiTheme="minorHAnsi" w:hAnsiTheme="minorHAnsi" w:cstheme="minorHAnsi"/>
          <w:b/>
          <w:bCs/>
        </w:rPr>
        <w:t>D</w:t>
      </w:r>
      <w:r w:rsidRPr="00F850FA">
        <w:rPr>
          <w:rFonts w:asciiTheme="minorHAnsi" w:hAnsiTheme="minorHAnsi" w:cstheme="minorHAnsi"/>
        </w:rPr>
        <w:t xml:space="preserve">, </w:t>
      </w:r>
      <w:r w:rsidRPr="00F850FA">
        <w:rPr>
          <w:rFonts w:asciiTheme="minorHAnsi" w:hAnsiTheme="minorHAnsi" w:cstheme="minorHAnsi"/>
          <w:b/>
          <w:bCs/>
        </w:rPr>
        <w:t>E</w:t>
      </w:r>
      <w:r w:rsidRPr="00F850FA">
        <w:rPr>
          <w:rFonts w:asciiTheme="minorHAnsi" w:hAnsiTheme="minorHAnsi" w:cstheme="minorHAnsi"/>
        </w:rPr>
        <w:t xml:space="preserve">, </w:t>
      </w:r>
      <w:r w:rsidRPr="00F850FA">
        <w:rPr>
          <w:rFonts w:asciiTheme="minorHAnsi" w:hAnsiTheme="minorHAnsi" w:cstheme="minorHAnsi"/>
          <w:b/>
          <w:bCs/>
        </w:rPr>
        <w:t>X</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xml:space="preserve"> montrent une nette baisse de leur consommation et de leurs émissions entre 2015 et 2018. Cela correspond à l’émergence de modèles plus efficaces, avec une tendance à la réduction des moteurs plus gros et des véhicules plus énergivores.</w:t>
      </w:r>
    </w:p>
    <w:p w14:paraId="76666365" w14:textId="77777777" w:rsidR="00F850FA" w:rsidRDefault="00F850FA" w:rsidP="00F850FA">
      <w:pPr>
        <w:jc w:val="both"/>
        <w:rPr>
          <w:rFonts w:asciiTheme="minorHAnsi" w:hAnsiTheme="minorHAnsi" w:cstheme="minorHAnsi"/>
          <w:b/>
          <w:bCs/>
        </w:rPr>
      </w:pPr>
    </w:p>
    <w:p w14:paraId="0E99BDB4" w14:textId="62FF477D" w:rsidR="00F850FA" w:rsidRPr="00F850FA" w:rsidRDefault="00F850FA" w:rsidP="00F850FA">
      <w:pPr>
        <w:jc w:val="both"/>
        <w:rPr>
          <w:rFonts w:asciiTheme="minorHAnsi" w:hAnsiTheme="minorHAnsi" w:cstheme="minorHAnsi"/>
          <w:b/>
          <w:bCs/>
        </w:rPr>
      </w:pPr>
      <w:r w:rsidRPr="00F850FA">
        <w:rPr>
          <w:rFonts w:asciiTheme="minorHAnsi" w:hAnsiTheme="minorHAnsi" w:cstheme="minorHAnsi"/>
          <w:b/>
          <w:bCs/>
        </w:rPr>
        <w:t>2. Rebond des consommations et émissions (2019-2021)</w:t>
      </w:r>
    </w:p>
    <w:p w14:paraId="3B0F5694" w14:textId="167FCFBF"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Cependant, à partir de 2019, </w:t>
      </w:r>
      <w:r w:rsidR="00784427">
        <w:rPr>
          <w:rFonts w:asciiTheme="minorHAnsi" w:hAnsiTheme="minorHAnsi" w:cstheme="minorHAnsi"/>
        </w:rPr>
        <w:t>on</w:t>
      </w:r>
      <w:r w:rsidRPr="00F850FA">
        <w:rPr>
          <w:rFonts w:asciiTheme="minorHAnsi" w:hAnsiTheme="minorHAnsi" w:cstheme="minorHAnsi"/>
        </w:rPr>
        <w:t xml:space="preserve"> a </w:t>
      </w:r>
      <w:r w:rsidR="00784427">
        <w:rPr>
          <w:rFonts w:asciiTheme="minorHAnsi" w:hAnsiTheme="minorHAnsi" w:cstheme="minorHAnsi"/>
        </w:rPr>
        <w:t>remarqué</w:t>
      </w:r>
      <w:r w:rsidRPr="00F850FA">
        <w:rPr>
          <w:rFonts w:asciiTheme="minorHAnsi" w:hAnsiTheme="minorHAnsi" w:cstheme="minorHAnsi"/>
        </w:rPr>
        <w:t xml:space="preserve"> une </w:t>
      </w:r>
      <w:r w:rsidRPr="00F850FA">
        <w:rPr>
          <w:rFonts w:asciiTheme="minorHAnsi" w:hAnsiTheme="minorHAnsi" w:cstheme="minorHAnsi"/>
          <w:b/>
          <w:bCs/>
        </w:rPr>
        <w:t>augmentation progressive des consommations de carburant</w:t>
      </w:r>
      <w:r w:rsidRPr="00F850FA">
        <w:rPr>
          <w:rFonts w:asciiTheme="minorHAnsi" w:hAnsiTheme="minorHAnsi" w:cstheme="minorHAnsi"/>
        </w:rPr>
        <w:t xml:space="preserve"> et des </w:t>
      </w:r>
      <w:r w:rsidRPr="00F850FA">
        <w:rPr>
          <w:rFonts w:asciiTheme="minorHAnsi" w:hAnsiTheme="minorHAnsi" w:cstheme="minorHAnsi"/>
          <w:b/>
          <w:bCs/>
        </w:rPr>
        <w:t>émissions de CO2</w:t>
      </w:r>
      <w:r w:rsidRPr="00F850FA">
        <w:rPr>
          <w:rFonts w:asciiTheme="minorHAnsi" w:hAnsiTheme="minorHAnsi" w:cstheme="minorHAnsi"/>
        </w:rPr>
        <w:t xml:space="preserve">, en particulier dans les catégories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Cette reprise est probablement liée à :</w:t>
      </w:r>
    </w:p>
    <w:p w14:paraId="56794617" w14:textId="77777777" w:rsidR="00F850FA" w:rsidRPr="00F850FA" w:rsidRDefault="00F850FA" w:rsidP="00BD7308">
      <w:pPr>
        <w:numPr>
          <w:ilvl w:val="0"/>
          <w:numId w:val="17"/>
        </w:numPr>
        <w:jc w:val="both"/>
        <w:rPr>
          <w:rFonts w:asciiTheme="minorHAnsi" w:hAnsiTheme="minorHAnsi" w:cstheme="minorHAnsi"/>
        </w:rPr>
      </w:pPr>
      <w:r w:rsidRPr="00F850FA">
        <w:rPr>
          <w:rFonts w:asciiTheme="minorHAnsi" w:hAnsiTheme="minorHAnsi" w:cstheme="minorHAnsi"/>
          <w:b/>
          <w:bCs/>
        </w:rPr>
        <w:t>La croissance de la demande pour des véhicules plus grands</w:t>
      </w:r>
      <w:r w:rsidRPr="00F850FA">
        <w:rPr>
          <w:rFonts w:asciiTheme="minorHAnsi" w:hAnsiTheme="minorHAnsi" w:cstheme="minorHAnsi"/>
        </w:rPr>
        <w:t xml:space="preserve"> : Il y a eu un retour significatif des SUV et des camions de taille moyenne à grande, qui sont souvent plus gourmands en carburant et émettent plus de CO2. Ce phénomène s'explique en partie par les préférences des consommateurs pour des véhicules offrant plus de confort et de capacité de transport, surtout avec les changements dans le mode de vie, le télétravail et l'évolution des priorités.</w:t>
      </w:r>
    </w:p>
    <w:p w14:paraId="0582CC1B" w14:textId="77777777" w:rsidR="00F850FA" w:rsidRPr="00F850FA" w:rsidRDefault="00F850FA" w:rsidP="00BD7308">
      <w:pPr>
        <w:numPr>
          <w:ilvl w:val="0"/>
          <w:numId w:val="17"/>
        </w:numPr>
        <w:jc w:val="both"/>
        <w:rPr>
          <w:rFonts w:asciiTheme="minorHAnsi" w:hAnsiTheme="minorHAnsi" w:cstheme="minorHAnsi"/>
        </w:rPr>
      </w:pPr>
      <w:r w:rsidRPr="00F850FA">
        <w:rPr>
          <w:rFonts w:asciiTheme="minorHAnsi" w:hAnsiTheme="minorHAnsi" w:cstheme="minorHAnsi"/>
          <w:b/>
          <w:bCs/>
        </w:rPr>
        <w:t>Les changements économiques</w:t>
      </w:r>
      <w:r w:rsidRPr="00F850FA">
        <w:rPr>
          <w:rFonts w:asciiTheme="minorHAnsi" w:hAnsiTheme="minorHAnsi" w:cstheme="minorHAnsi"/>
        </w:rPr>
        <w:t xml:space="preserve"> : Après la crise économique liée à la pandémie de COVID-19, les consommateurs ont pu avoir un besoin accru de véhicules plus spacieux et polyvalents, ce qui a pu entraîner une hausse des ventes de véhicules plus énergivores.</w:t>
      </w:r>
    </w:p>
    <w:p w14:paraId="05DCE2EE" w14:textId="77777777" w:rsidR="00F850FA" w:rsidRPr="00F850FA" w:rsidRDefault="00F850FA" w:rsidP="00BD7308">
      <w:pPr>
        <w:numPr>
          <w:ilvl w:val="0"/>
          <w:numId w:val="17"/>
        </w:numPr>
        <w:jc w:val="both"/>
        <w:rPr>
          <w:rFonts w:asciiTheme="minorHAnsi" w:hAnsiTheme="minorHAnsi" w:cstheme="minorHAnsi"/>
        </w:rPr>
      </w:pPr>
      <w:r w:rsidRPr="00F850FA">
        <w:rPr>
          <w:rFonts w:asciiTheme="minorHAnsi" w:hAnsiTheme="minorHAnsi" w:cstheme="minorHAnsi"/>
          <w:b/>
          <w:bCs/>
        </w:rPr>
        <w:t>L'augmentation des ventes de véhicules électriques (VE)</w:t>
      </w:r>
      <w:r w:rsidRPr="00F850FA">
        <w:rPr>
          <w:rFonts w:asciiTheme="minorHAnsi" w:hAnsiTheme="minorHAnsi" w:cstheme="minorHAnsi"/>
        </w:rPr>
        <w:t xml:space="preserve"> : Bien que les ventes de VE aient commencé à augmenter dans cette période, les véhicules non hybrides et les </w:t>
      </w:r>
      <w:r w:rsidRPr="00F850FA">
        <w:rPr>
          <w:rFonts w:asciiTheme="minorHAnsi" w:hAnsiTheme="minorHAnsi" w:cstheme="minorHAnsi"/>
        </w:rPr>
        <w:lastRenderedPageBreak/>
        <w:t>modèles traditionnels à moteur thermique ont continué à dominer le marché, ce qui a eu un impact sur les résultats globaux.</w:t>
      </w:r>
    </w:p>
    <w:p w14:paraId="05FA8401"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Cela est visible notamment dans la montée en flèche de la consommation pour les catégories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xml:space="preserve"> pendant cette période, où les pics de consommation atteignent des niveaux proches de ceux observés en 2015, avant que les améliorations technologiques ne soient largement appliquées.</w:t>
      </w:r>
    </w:p>
    <w:p w14:paraId="6F2469E4" w14:textId="77777777" w:rsidR="00F850FA" w:rsidRDefault="00F850FA" w:rsidP="00F850FA">
      <w:pPr>
        <w:jc w:val="both"/>
        <w:rPr>
          <w:rFonts w:asciiTheme="minorHAnsi" w:hAnsiTheme="minorHAnsi" w:cstheme="minorHAnsi"/>
          <w:b/>
          <w:bCs/>
        </w:rPr>
      </w:pPr>
    </w:p>
    <w:p w14:paraId="76A6CF09" w14:textId="48653EBB" w:rsidR="00F850FA" w:rsidRPr="00F850FA" w:rsidRDefault="00F850FA" w:rsidP="00F850FA">
      <w:pPr>
        <w:jc w:val="both"/>
        <w:rPr>
          <w:rFonts w:asciiTheme="minorHAnsi" w:hAnsiTheme="minorHAnsi" w:cstheme="minorHAnsi"/>
          <w:b/>
          <w:bCs/>
        </w:rPr>
      </w:pPr>
      <w:r w:rsidRPr="00F850FA">
        <w:rPr>
          <w:rFonts w:asciiTheme="minorHAnsi" w:hAnsiTheme="minorHAnsi" w:cstheme="minorHAnsi"/>
          <w:b/>
          <w:bCs/>
        </w:rPr>
        <w:t>3. Tendances récentes et défis actuels (2022-2023)</w:t>
      </w:r>
    </w:p>
    <w:p w14:paraId="786180B4" w14:textId="0D19931B"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En 2022 et 2023, </w:t>
      </w:r>
      <w:r w:rsidR="00784427">
        <w:rPr>
          <w:rFonts w:asciiTheme="minorHAnsi" w:hAnsiTheme="minorHAnsi" w:cstheme="minorHAnsi"/>
        </w:rPr>
        <w:t>on</w:t>
      </w:r>
      <w:r w:rsidRPr="00F850FA">
        <w:rPr>
          <w:rFonts w:asciiTheme="minorHAnsi" w:hAnsiTheme="minorHAnsi" w:cstheme="minorHAnsi"/>
        </w:rPr>
        <w:t xml:space="preserve"> </w:t>
      </w:r>
      <w:r w:rsidR="00784427">
        <w:rPr>
          <w:rFonts w:asciiTheme="minorHAnsi" w:hAnsiTheme="minorHAnsi" w:cstheme="minorHAnsi"/>
        </w:rPr>
        <w:t>constate</w:t>
      </w:r>
      <w:r w:rsidRPr="00F850FA">
        <w:rPr>
          <w:rFonts w:asciiTheme="minorHAnsi" w:hAnsiTheme="minorHAnsi" w:cstheme="minorHAnsi"/>
        </w:rPr>
        <w:t xml:space="preserve"> une </w:t>
      </w:r>
      <w:r w:rsidRPr="00F850FA">
        <w:rPr>
          <w:rFonts w:asciiTheme="minorHAnsi" w:hAnsiTheme="minorHAnsi" w:cstheme="minorHAnsi"/>
          <w:b/>
          <w:bCs/>
        </w:rPr>
        <w:t>augmentation continue des consommations et des émissions</w:t>
      </w:r>
      <w:r w:rsidRPr="00F850FA">
        <w:rPr>
          <w:rFonts w:asciiTheme="minorHAnsi" w:hAnsiTheme="minorHAnsi" w:cstheme="minorHAnsi"/>
        </w:rPr>
        <w:t xml:space="preserve"> dans la plupart des catégories, notamment </w:t>
      </w:r>
      <w:r w:rsidRPr="00F850FA">
        <w:rPr>
          <w:rFonts w:asciiTheme="minorHAnsi" w:hAnsiTheme="minorHAnsi" w:cstheme="minorHAnsi"/>
          <w:b/>
          <w:bCs/>
        </w:rPr>
        <w:t>Z</w:t>
      </w:r>
      <w:r w:rsidRPr="00F850FA">
        <w:rPr>
          <w:rFonts w:asciiTheme="minorHAnsi" w:hAnsiTheme="minorHAnsi" w:cstheme="minorHAnsi"/>
        </w:rPr>
        <w:t xml:space="preserve"> et </w:t>
      </w:r>
      <w:r w:rsidRPr="00F850FA">
        <w:rPr>
          <w:rFonts w:asciiTheme="minorHAnsi" w:hAnsiTheme="minorHAnsi" w:cstheme="minorHAnsi"/>
          <w:b/>
          <w:bCs/>
        </w:rPr>
        <w:t>N</w:t>
      </w:r>
      <w:r w:rsidRPr="00F850FA">
        <w:rPr>
          <w:rFonts w:asciiTheme="minorHAnsi" w:hAnsiTheme="minorHAnsi" w:cstheme="minorHAnsi"/>
        </w:rPr>
        <w:t>. Cette tendance suggère plusieurs dynamiques complexes :</w:t>
      </w:r>
    </w:p>
    <w:p w14:paraId="4F938415" w14:textId="77777777" w:rsidR="00F850FA" w:rsidRPr="00F850FA" w:rsidRDefault="00F850FA" w:rsidP="00BD7308">
      <w:pPr>
        <w:numPr>
          <w:ilvl w:val="0"/>
          <w:numId w:val="18"/>
        </w:numPr>
        <w:jc w:val="both"/>
        <w:rPr>
          <w:rFonts w:asciiTheme="minorHAnsi" w:hAnsiTheme="minorHAnsi" w:cstheme="minorHAnsi"/>
        </w:rPr>
      </w:pPr>
      <w:r w:rsidRPr="00F850FA">
        <w:rPr>
          <w:rFonts w:asciiTheme="minorHAnsi" w:hAnsiTheme="minorHAnsi" w:cstheme="minorHAnsi"/>
          <w:b/>
          <w:bCs/>
        </w:rPr>
        <w:t>L'effet des SUV et des véhicules de grande taille</w:t>
      </w:r>
      <w:r w:rsidRPr="00F850FA">
        <w:rPr>
          <w:rFonts w:asciiTheme="minorHAnsi" w:hAnsiTheme="minorHAnsi" w:cstheme="minorHAnsi"/>
        </w:rPr>
        <w:t xml:space="preserve"> : La forte demande pour des véhicules SUV, des camions et des véhicules de luxe a eu un impact direct sur la consommation de carburant et les émissions de CO2. Ces véhicules consomment davantage et polluent plus que les voitures compactes ou hybrides.</w:t>
      </w:r>
    </w:p>
    <w:p w14:paraId="693EFBDC" w14:textId="77777777" w:rsidR="00F850FA" w:rsidRPr="00F850FA" w:rsidRDefault="00F850FA" w:rsidP="00BD7308">
      <w:pPr>
        <w:numPr>
          <w:ilvl w:val="0"/>
          <w:numId w:val="18"/>
        </w:numPr>
        <w:jc w:val="both"/>
        <w:rPr>
          <w:rFonts w:asciiTheme="minorHAnsi" w:hAnsiTheme="minorHAnsi" w:cstheme="minorHAnsi"/>
        </w:rPr>
      </w:pPr>
      <w:r w:rsidRPr="00F850FA">
        <w:rPr>
          <w:rFonts w:asciiTheme="minorHAnsi" w:hAnsiTheme="minorHAnsi" w:cstheme="minorHAnsi"/>
          <w:b/>
          <w:bCs/>
        </w:rPr>
        <w:t>Une transition technologique lente</w:t>
      </w:r>
      <w:r w:rsidRPr="00F850FA">
        <w:rPr>
          <w:rFonts w:asciiTheme="minorHAnsi" w:hAnsiTheme="minorHAnsi" w:cstheme="minorHAnsi"/>
        </w:rPr>
        <w:t xml:space="preserve"> : Bien que le marché des véhicules électriques soit en croissance, cette transition ne se fait pas encore à un rythme assez rapide pour compenser la popularité croissante des modèles énergivores. Les résultats des graphiques de 2022 et 2023 montrent un ralentissement de la baisse des émissions et des consommations, notamment dans les segments plus polluants.</w:t>
      </w:r>
    </w:p>
    <w:p w14:paraId="305105C8" w14:textId="77777777" w:rsidR="00F850FA" w:rsidRPr="00F850FA" w:rsidRDefault="00F850FA" w:rsidP="00BD7308">
      <w:pPr>
        <w:numPr>
          <w:ilvl w:val="0"/>
          <w:numId w:val="18"/>
        </w:numPr>
        <w:jc w:val="both"/>
        <w:rPr>
          <w:rFonts w:asciiTheme="minorHAnsi" w:hAnsiTheme="minorHAnsi" w:cstheme="minorHAnsi"/>
        </w:rPr>
      </w:pPr>
      <w:r w:rsidRPr="00F850FA">
        <w:rPr>
          <w:rFonts w:asciiTheme="minorHAnsi" w:hAnsiTheme="minorHAnsi" w:cstheme="minorHAnsi"/>
          <w:b/>
          <w:bCs/>
        </w:rPr>
        <w:t>Les conséquences des politiques gouvernementales</w:t>
      </w:r>
      <w:r w:rsidRPr="00F850FA">
        <w:rPr>
          <w:rFonts w:asciiTheme="minorHAnsi" w:hAnsiTheme="minorHAnsi" w:cstheme="minorHAnsi"/>
        </w:rPr>
        <w:t xml:space="preserve"> : Les incitations fiscales pour les véhicules électriques, bien qu’elles se soient intensifiées ces dernières années, n’ont pas encore suffi à inverser la tendance générale des émissions de CO2, surtout à un moment où les véhicules thermiques restent dominants dans de nombreuses régions.</w:t>
      </w:r>
    </w:p>
    <w:p w14:paraId="2F57A1D9"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Ce phénomène se traduit également par une stagnation de la consommation et des émissions dans les catégories </w:t>
      </w:r>
      <w:r w:rsidRPr="00F850FA">
        <w:rPr>
          <w:rFonts w:asciiTheme="minorHAnsi" w:hAnsiTheme="minorHAnsi" w:cstheme="minorHAnsi"/>
          <w:b/>
          <w:bCs/>
        </w:rPr>
        <w:t>E</w:t>
      </w:r>
      <w:r w:rsidRPr="00F850FA">
        <w:rPr>
          <w:rFonts w:asciiTheme="minorHAnsi" w:hAnsiTheme="minorHAnsi" w:cstheme="minorHAnsi"/>
        </w:rPr>
        <w:t xml:space="preserve">, </w:t>
      </w:r>
      <w:r w:rsidRPr="00F850FA">
        <w:rPr>
          <w:rFonts w:asciiTheme="minorHAnsi" w:hAnsiTheme="minorHAnsi" w:cstheme="minorHAnsi"/>
          <w:b/>
          <w:bCs/>
        </w:rPr>
        <w:t>X</w:t>
      </w:r>
      <w:r w:rsidRPr="00F850FA">
        <w:rPr>
          <w:rFonts w:asciiTheme="minorHAnsi" w:hAnsiTheme="minorHAnsi" w:cstheme="minorHAnsi"/>
        </w:rPr>
        <w:t xml:space="preserve">, et </w:t>
      </w:r>
      <w:r w:rsidRPr="00F850FA">
        <w:rPr>
          <w:rFonts w:asciiTheme="minorHAnsi" w:hAnsiTheme="minorHAnsi" w:cstheme="minorHAnsi"/>
          <w:b/>
          <w:bCs/>
        </w:rPr>
        <w:t>D</w:t>
      </w:r>
      <w:r w:rsidRPr="00F850FA">
        <w:rPr>
          <w:rFonts w:asciiTheme="minorHAnsi" w:hAnsiTheme="minorHAnsi" w:cstheme="minorHAnsi"/>
        </w:rPr>
        <w:t>, avec des variations assez faibles entre 2022 et 2023, alors que les véhicules hybrides et électriques restent encore relativement marginaux en termes de part de marché.</w:t>
      </w:r>
    </w:p>
    <w:p w14:paraId="53F3BB4C" w14:textId="77777777" w:rsidR="00F850FA" w:rsidRPr="00F850FA" w:rsidRDefault="00F850FA" w:rsidP="00F850FA">
      <w:pPr>
        <w:jc w:val="both"/>
        <w:rPr>
          <w:rFonts w:asciiTheme="minorHAnsi" w:hAnsiTheme="minorHAnsi" w:cstheme="minorHAnsi"/>
          <w:b/>
          <w:bCs/>
        </w:rPr>
      </w:pPr>
    </w:p>
    <w:p w14:paraId="4FE8D3A7" w14:textId="5941FF80" w:rsidR="00F850FA" w:rsidRPr="00F850FA" w:rsidRDefault="00F850FA" w:rsidP="00F850FA">
      <w:pPr>
        <w:jc w:val="both"/>
        <w:rPr>
          <w:rFonts w:asciiTheme="minorHAnsi" w:hAnsiTheme="minorHAnsi" w:cstheme="minorHAnsi"/>
          <w:b/>
          <w:bCs/>
        </w:rPr>
      </w:pPr>
      <w:r w:rsidRPr="00F850FA">
        <w:rPr>
          <w:rFonts w:asciiTheme="minorHAnsi" w:hAnsiTheme="minorHAnsi" w:cstheme="minorHAnsi"/>
          <w:b/>
          <w:bCs/>
        </w:rPr>
        <w:t>4. Interprétation globale et recommandations</w:t>
      </w:r>
    </w:p>
    <w:p w14:paraId="320C94FF"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En conclusion, les tendances observées dans les </w:t>
      </w:r>
      <w:r w:rsidRPr="00F850FA">
        <w:rPr>
          <w:rFonts w:asciiTheme="minorHAnsi" w:hAnsiTheme="minorHAnsi" w:cstheme="minorHAnsi"/>
          <w:b/>
          <w:bCs/>
        </w:rPr>
        <w:t>40 graphiques</w:t>
      </w:r>
      <w:r w:rsidRPr="00F850FA">
        <w:rPr>
          <w:rFonts w:asciiTheme="minorHAnsi" w:hAnsiTheme="minorHAnsi" w:cstheme="minorHAnsi"/>
        </w:rPr>
        <w:t xml:space="preserve"> montrent un cycle marqué par une période d'amélioration des performances énergétiques et une réduction des émissions, suivie par un regain de consommation et d'émissions à partir de 2019. Ce retour à des véhicules plus gourmands en carburant, en raison d'une forte demande pour des SUV et des modèles de plus grande taille, a freiné la tendance positive des années précédentes.</w:t>
      </w:r>
    </w:p>
    <w:p w14:paraId="27BCC09F" w14:textId="0B665AE1"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Les résultats des </w:t>
      </w:r>
      <w:r w:rsidRPr="00F850FA">
        <w:rPr>
          <w:rFonts w:asciiTheme="minorHAnsi" w:hAnsiTheme="minorHAnsi" w:cstheme="minorHAnsi"/>
          <w:b/>
          <w:bCs/>
        </w:rPr>
        <w:t>calculs statistiques descriptifs</w:t>
      </w:r>
      <w:r w:rsidRPr="00F850FA">
        <w:rPr>
          <w:rFonts w:asciiTheme="minorHAnsi" w:hAnsiTheme="minorHAnsi" w:cstheme="minorHAnsi"/>
        </w:rPr>
        <w:t xml:space="preserve"> que </w:t>
      </w:r>
      <w:r w:rsidR="00784427">
        <w:rPr>
          <w:rFonts w:asciiTheme="minorHAnsi" w:hAnsiTheme="minorHAnsi" w:cstheme="minorHAnsi"/>
        </w:rPr>
        <w:t>l’on</w:t>
      </w:r>
      <w:r w:rsidRPr="00F850FA">
        <w:rPr>
          <w:rFonts w:asciiTheme="minorHAnsi" w:hAnsiTheme="minorHAnsi" w:cstheme="minorHAnsi"/>
        </w:rPr>
        <w:t xml:space="preserve"> a déjà réalisés renforcent cette analyse. Ils révèlent que :</w:t>
      </w:r>
    </w:p>
    <w:p w14:paraId="0F366044" w14:textId="77777777" w:rsidR="00F850FA" w:rsidRPr="00F850FA" w:rsidRDefault="00F850FA" w:rsidP="00BD7308">
      <w:pPr>
        <w:numPr>
          <w:ilvl w:val="0"/>
          <w:numId w:val="19"/>
        </w:numPr>
        <w:jc w:val="both"/>
        <w:rPr>
          <w:rFonts w:asciiTheme="minorHAnsi" w:hAnsiTheme="minorHAnsi" w:cstheme="minorHAnsi"/>
        </w:rPr>
      </w:pPr>
      <w:r w:rsidRPr="00F850FA">
        <w:rPr>
          <w:rFonts w:asciiTheme="minorHAnsi" w:hAnsiTheme="minorHAnsi" w:cstheme="minorHAnsi"/>
          <w:b/>
          <w:bCs/>
        </w:rPr>
        <w:t>Les véhicules hybrides et électriques</w:t>
      </w:r>
      <w:r w:rsidRPr="00F850FA">
        <w:rPr>
          <w:rFonts w:asciiTheme="minorHAnsi" w:hAnsiTheme="minorHAnsi" w:cstheme="minorHAnsi"/>
        </w:rPr>
        <w:t xml:space="preserve"> n'ont pas encore eu un impact suffisant pour compenser la montée en puissance des modèles traditionnels à moteur thermique.</w:t>
      </w:r>
    </w:p>
    <w:p w14:paraId="3417D5A3" w14:textId="77777777" w:rsidR="00F850FA" w:rsidRPr="00F850FA" w:rsidRDefault="00F850FA" w:rsidP="00BD7308">
      <w:pPr>
        <w:numPr>
          <w:ilvl w:val="0"/>
          <w:numId w:val="19"/>
        </w:numPr>
        <w:jc w:val="both"/>
        <w:rPr>
          <w:rFonts w:asciiTheme="minorHAnsi" w:hAnsiTheme="minorHAnsi" w:cstheme="minorHAnsi"/>
        </w:rPr>
      </w:pPr>
      <w:r w:rsidRPr="00F850FA">
        <w:rPr>
          <w:rFonts w:asciiTheme="minorHAnsi" w:hAnsiTheme="minorHAnsi" w:cstheme="minorHAnsi"/>
          <w:b/>
          <w:bCs/>
        </w:rPr>
        <w:t>Les tendances observées dans les données</w:t>
      </w:r>
      <w:r w:rsidRPr="00F850FA">
        <w:rPr>
          <w:rFonts w:asciiTheme="minorHAnsi" w:hAnsiTheme="minorHAnsi" w:cstheme="minorHAnsi"/>
        </w:rPr>
        <w:t xml:space="preserve"> sont en grande partie influencées par les </w:t>
      </w:r>
      <w:r w:rsidRPr="00F850FA">
        <w:rPr>
          <w:rFonts w:asciiTheme="minorHAnsi" w:hAnsiTheme="minorHAnsi" w:cstheme="minorHAnsi"/>
          <w:b/>
          <w:bCs/>
        </w:rPr>
        <w:t>choix des consommateurs</w:t>
      </w:r>
      <w:r w:rsidRPr="00F850FA">
        <w:rPr>
          <w:rFonts w:asciiTheme="minorHAnsi" w:hAnsiTheme="minorHAnsi" w:cstheme="minorHAnsi"/>
        </w:rPr>
        <w:t xml:space="preserve"> et les </w:t>
      </w:r>
      <w:r w:rsidRPr="00F850FA">
        <w:rPr>
          <w:rFonts w:asciiTheme="minorHAnsi" w:hAnsiTheme="minorHAnsi" w:cstheme="minorHAnsi"/>
          <w:b/>
          <w:bCs/>
        </w:rPr>
        <w:t>politique économiques</w:t>
      </w:r>
      <w:r w:rsidRPr="00F850FA">
        <w:rPr>
          <w:rFonts w:asciiTheme="minorHAnsi" w:hAnsiTheme="minorHAnsi" w:cstheme="minorHAnsi"/>
        </w:rPr>
        <w:t>, mais aussi par des facteurs externes comme les incitations fiscales pour les modèles écologiques.</w:t>
      </w:r>
    </w:p>
    <w:p w14:paraId="116BAC41"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Enfin, pour </w:t>
      </w:r>
      <w:r w:rsidRPr="00F850FA">
        <w:rPr>
          <w:rFonts w:asciiTheme="minorHAnsi" w:hAnsiTheme="minorHAnsi" w:cstheme="minorHAnsi"/>
          <w:b/>
          <w:bCs/>
        </w:rPr>
        <w:t>l'avenir</w:t>
      </w:r>
      <w:r w:rsidRPr="00F850FA">
        <w:rPr>
          <w:rFonts w:asciiTheme="minorHAnsi" w:hAnsiTheme="minorHAnsi" w:cstheme="minorHAnsi"/>
        </w:rPr>
        <w:t xml:space="preserve">, il serait utile de se concentrer sur une </w:t>
      </w:r>
      <w:r w:rsidRPr="00F850FA">
        <w:rPr>
          <w:rFonts w:asciiTheme="minorHAnsi" w:hAnsiTheme="minorHAnsi" w:cstheme="minorHAnsi"/>
          <w:b/>
          <w:bCs/>
        </w:rPr>
        <w:t>accélération de la transition vers des véhicules plus écologiques</w:t>
      </w:r>
      <w:r w:rsidRPr="00F850FA">
        <w:rPr>
          <w:rFonts w:asciiTheme="minorHAnsi" w:hAnsiTheme="minorHAnsi" w:cstheme="minorHAnsi"/>
        </w:rPr>
        <w:t xml:space="preserve">, en poursuivant les efforts pour augmenter les ventes de véhicules électriques, améliorer l'efficacité des moteurs thermiques, et encourager les innovations technologiques visant à réduire la consommation de carburant. La mise en œuvre de politiques publiques plus ambitieuses et de stratégies d'incitation à l'achat de véhicules à faibles émissions </w:t>
      </w:r>
      <w:r w:rsidRPr="00F850FA">
        <w:rPr>
          <w:rFonts w:asciiTheme="minorHAnsi" w:hAnsiTheme="minorHAnsi" w:cstheme="minorHAnsi"/>
        </w:rPr>
        <w:lastRenderedPageBreak/>
        <w:t>reste un levier important pour inverser cette tendance et atteindre les objectifs environnementaux à long terme.</w:t>
      </w:r>
    </w:p>
    <w:p w14:paraId="6ABBEB83" w14:textId="77777777" w:rsidR="00F850FA" w:rsidRPr="00F850FA" w:rsidRDefault="00F850FA" w:rsidP="00F850FA">
      <w:pPr>
        <w:jc w:val="both"/>
        <w:rPr>
          <w:rFonts w:asciiTheme="minorHAnsi" w:hAnsiTheme="minorHAnsi" w:cstheme="minorHAnsi"/>
        </w:rPr>
      </w:pPr>
      <w:r w:rsidRPr="00F850FA">
        <w:rPr>
          <w:rFonts w:asciiTheme="minorHAnsi" w:hAnsiTheme="minorHAnsi" w:cstheme="minorHAnsi"/>
        </w:rPr>
        <w:t xml:space="preserve">Les résultats des </w:t>
      </w:r>
      <w:r w:rsidRPr="00F850FA">
        <w:rPr>
          <w:rFonts w:asciiTheme="minorHAnsi" w:hAnsiTheme="minorHAnsi" w:cstheme="minorHAnsi"/>
          <w:b/>
          <w:bCs/>
        </w:rPr>
        <w:t>40 graphiques</w:t>
      </w:r>
      <w:r w:rsidRPr="00F850FA">
        <w:rPr>
          <w:rFonts w:asciiTheme="minorHAnsi" w:hAnsiTheme="minorHAnsi" w:cstheme="minorHAnsi"/>
        </w:rPr>
        <w:t xml:space="preserve"> montrent que, bien que des progrès aient été réalisés, il reste encore beaucoup à faire pour assurer une transition vers des véhicules plus verts et plus économes en énergie à l'échelle mondiale, et en particulier au Canada.</w:t>
      </w:r>
    </w:p>
    <w:p w14:paraId="46AE876E" w14:textId="1C456070" w:rsidR="00826868" w:rsidRDefault="00826868" w:rsidP="005B1BD9">
      <w:pPr>
        <w:jc w:val="both"/>
        <w:rPr>
          <w:rFonts w:asciiTheme="minorHAnsi" w:hAnsiTheme="minorHAnsi" w:cstheme="minorHAnsi"/>
        </w:rPr>
      </w:pPr>
    </w:p>
    <w:p w14:paraId="15524B36" w14:textId="07B56A2B" w:rsidR="00181CAD" w:rsidRPr="00590873" w:rsidRDefault="00181CAD" w:rsidP="00181CAD">
      <w:pPr>
        <w:jc w:val="center"/>
        <w:rPr>
          <w:rFonts w:asciiTheme="minorHAnsi" w:hAnsiTheme="minorHAnsi" w:cstheme="minorHAnsi"/>
          <w:b/>
          <w:bCs/>
          <w:u w:val="single"/>
        </w:rPr>
      </w:pPr>
      <w:r w:rsidRPr="00590873">
        <w:rPr>
          <w:rFonts w:asciiTheme="minorHAnsi" w:hAnsiTheme="minorHAnsi" w:cstheme="minorHAnsi"/>
          <w:b/>
          <w:bCs/>
        </w:rPr>
        <w:t>Modélisation en langage R de</w:t>
      </w:r>
      <w:r>
        <w:rPr>
          <w:rFonts w:asciiTheme="minorHAnsi" w:hAnsiTheme="minorHAnsi" w:cstheme="minorHAnsi"/>
          <w:b/>
          <w:bCs/>
        </w:rPr>
        <w:t xml:space="preserve"> la</w:t>
      </w:r>
      <w:r w:rsidRPr="00590873">
        <w:rPr>
          <w:rFonts w:asciiTheme="minorHAnsi" w:hAnsiTheme="minorHAnsi" w:cstheme="minorHAnsi"/>
          <w:b/>
          <w:bCs/>
        </w:rPr>
        <w:t xml:space="preserve"> tâche 1 de la phase </w:t>
      </w:r>
      <w:r>
        <w:rPr>
          <w:rFonts w:asciiTheme="minorHAnsi" w:hAnsiTheme="minorHAnsi" w:cstheme="minorHAnsi"/>
          <w:b/>
          <w:bCs/>
        </w:rPr>
        <w:t>3</w:t>
      </w:r>
      <w:r w:rsidRPr="00590873">
        <w:rPr>
          <w:rFonts w:asciiTheme="minorHAnsi" w:hAnsiTheme="minorHAnsi" w:cstheme="minorHAnsi"/>
          <w:b/>
          <w:bCs/>
        </w:rPr>
        <w:t xml:space="preserve"> de l’objectif </w:t>
      </w:r>
      <w:r>
        <w:rPr>
          <w:rFonts w:asciiTheme="minorHAnsi" w:hAnsiTheme="minorHAnsi" w:cstheme="minorHAnsi"/>
          <w:b/>
          <w:bCs/>
        </w:rPr>
        <w:t>7</w:t>
      </w:r>
      <w:r w:rsidRPr="00590873">
        <w:rPr>
          <w:rFonts w:asciiTheme="minorHAnsi" w:hAnsiTheme="minorHAnsi" w:cstheme="minorHAnsi"/>
          <w:b/>
          <w:bCs/>
        </w:rPr>
        <w:t xml:space="preserve"> et affichage </w:t>
      </w:r>
      <w:r w:rsidRPr="00181CAD">
        <w:rPr>
          <w:rFonts w:asciiTheme="minorHAnsi" w:hAnsiTheme="minorHAnsi" w:cstheme="minorHAnsi"/>
          <w:b/>
          <w:bCs/>
        </w:rPr>
        <w:t xml:space="preserve">et analyse en profondeur </w:t>
      </w:r>
      <w:r w:rsidRPr="00590873">
        <w:rPr>
          <w:rFonts w:asciiTheme="minorHAnsi" w:hAnsiTheme="minorHAnsi" w:cstheme="minorHAnsi"/>
          <w:b/>
          <w:bCs/>
        </w:rPr>
        <w:t>des résultats fournis par le code R implémentant l</w:t>
      </w:r>
      <w:r>
        <w:rPr>
          <w:rFonts w:asciiTheme="minorHAnsi" w:hAnsiTheme="minorHAnsi" w:cstheme="minorHAnsi"/>
          <w:b/>
          <w:bCs/>
        </w:rPr>
        <w:t>a</w:t>
      </w:r>
      <w:r w:rsidRPr="00590873">
        <w:rPr>
          <w:rFonts w:asciiTheme="minorHAnsi" w:hAnsiTheme="minorHAnsi" w:cstheme="minorHAnsi"/>
          <w:b/>
          <w:bCs/>
        </w:rPr>
        <w:t xml:space="preserve"> tâche 1</w:t>
      </w:r>
      <w:r>
        <w:rPr>
          <w:rFonts w:asciiTheme="minorHAnsi" w:hAnsiTheme="minorHAnsi" w:cstheme="minorHAnsi"/>
          <w:b/>
          <w:bCs/>
        </w:rPr>
        <w:t xml:space="preserve"> </w:t>
      </w:r>
      <w:r w:rsidRPr="00590873">
        <w:rPr>
          <w:rFonts w:asciiTheme="minorHAnsi" w:hAnsiTheme="minorHAnsi" w:cstheme="minorHAnsi"/>
          <w:b/>
          <w:bCs/>
        </w:rPr>
        <w:t xml:space="preserve">de la phase </w:t>
      </w:r>
      <w:r>
        <w:rPr>
          <w:rFonts w:asciiTheme="minorHAnsi" w:hAnsiTheme="minorHAnsi" w:cstheme="minorHAnsi"/>
          <w:b/>
          <w:bCs/>
        </w:rPr>
        <w:t>3</w:t>
      </w:r>
      <w:r w:rsidRPr="00590873">
        <w:rPr>
          <w:rFonts w:asciiTheme="minorHAnsi" w:hAnsiTheme="minorHAnsi" w:cstheme="minorHAnsi"/>
          <w:b/>
          <w:bCs/>
        </w:rPr>
        <w:t xml:space="preserve"> de l’objectif </w:t>
      </w:r>
      <w:r>
        <w:rPr>
          <w:rFonts w:asciiTheme="minorHAnsi" w:hAnsiTheme="minorHAnsi" w:cstheme="minorHAnsi"/>
          <w:b/>
          <w:bCs/>
        </w:rPr>
        <w:t>7</w:t>
      </w:r>
    </w:p>
    <w:p w14:paraId="111C0394" w14:textId="77777777" w:rsidR="00181CAD" w:rsidRPr="00590873" w:rsidRDefault="00181CAD" w:rsidP="00181CAD">
      <w:pPr>
        <w:jc w:val="both"/>
        <w:rPr>
          <w:rFonts w:asciiTheme="minorHAnsi" w:hAnsiTheme="minorHAnsi" w:cstheme="minorHAnsi"/>
          <w:b/>
          <w:bCs/>
          <w:u w:val="single"/>
        </w:rPr>
      </w:pPr>
    </w:p>
    <w:p w14:paraId="5E41297C" w14:textId="77777777" w:rsidR="00181CAD" w:rsidRPr="00181CAD" w:rsidRDefault="00181CAD" w:rsidP="00181CAD">
      <w:pPr>
        <w:jc w:val="both"/>
        <w:rPr>
          <w:rFonts w:asciiTheme="minorHAnsi" w:hAnsiTheme="minorHAnsi" w:cstheme="minorHAnsi"/>
        </w:rPr>
      </w:pPr>
      <w:r w:rsidRPr="00181CAD">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04E15F6E" w14:textId="77777777" w:rsidR="00181CAD" w:rsidRPr="00181CAD" w:rsidRDefault="00181CAD" w:rsidP="00181CAD">
      <w:pPr>
        <w:jc w:val="both"/>
        <w:rPr>
          <w:rFonts w:asciiTheme="minorHAnsi" w:hAnsiTheme="minorHAnsi" w:cstheme="minorHAnsi"/>
        </w:rPr>
      </w:pPr>
    </w:p>
    <w:p w14:paraId="5516A938" w14:textId="6514D0D7" w:rsidR="00181CAD" w:rsidRPr="00181CAD" w:rsidRDefault="00181CAD" w:rsidP="00181CAD">
      <w:pPr>
        <w:jc w:val="both"/>
        <w:rPr>
          <w:rFonts w:asciiTheme="minorHAnsi" w:hAnsiTheme="minorHAnsi" w:cstheme="minorHAnsi"/>
        </w:rPr>
      </w:pPr>
      <w:r w:rsidRPr="00181CAD">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w:t>
      </w:r>
      <w:r>
        <w:rPr>
          <w:rFonts w:asciiTheme="minorHAnsi" w:hAnsiTheme="minorHAnsi" w:cstheme="minorHAnsi"/>
        </w:rPr>
        <w:t>3</w:t>
      </w:r>
      <w:r w:rsidRPr="00181CAD">
        <w:rPr>
          <w:rFonts w:asciiTheme="minorHAnsi" w:hAnsiTheme="minorHAnsi" w:cstheme="minorHAnsi"/>
        </w:rPr>
        <w:t xml:space="preserve"> de l’objectif </w:t>
      </w:r>
      <w:r>
        <w:rPr>
          <w:rFonts w:asciiTheme="minorHAnsi" w:hAnsiTheme="minorHAnsi" w:cstheme="minorHAnsi"/>
        </w:rPr>
        <w:t>7</w:t>
      </w:r>
      <w:r w:rsidRPr="00181CAD">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w:t>
      </w:r>
      <w:r>
        <w:rPr>
          <w:rFonts w:asciiTheme="minorHAnsi" w:hAnsiTheme="minorHAnsi" w:cstheme="minorHAnsi"/>
        </w:rPr>
        <w:t>3</w:t>
      </w:r>
      <w:r w:rsidRPr="00181CAD">
        <w:rPr>
          <w:rFonts w:asciiTheme="minorHAnsi" w:hAnsiTheme="minorHAnsi" w:cstheme="minorHAnsi"/>
        </w:rPr>
        <w:t xml:space="preserve"> de l’objectif </w:t>
      </w:r>
      <w:r>
        <w:rPr>
          <w:rFonts w:asciiTheme="minorHAnsi" w:hAnsiTheme="minorHAnsi" w:cstheme="minorHAnsi"/>
        </w:rPr>
        <w:t>7</w:t>
      </w:r>
      <w:r w:rsidRPr="00181CAD">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la tâche 1 de la phase </w:t>
      </w:r>
      <w:r>
        <w:rPr>
          <w:rFonts w:asciiTheme="minorHAnsi" w:hAnsiTheme="minorHAnsi" w:cstheme="minorHAnsi"/>
        </w:rPr>
        <w:t>3</w:t>
      </w:r>
      <w:r w:rsidRPr="00181CAD">
        <w:rPr>
          <w:rFonts w:asciiTheme="minorHAnsi" w:hAnsiTheme="minorHAnsi" w:cstheme="minorHAnsi"/>
        </w:rPr>
        <w:t xml:space="preserve"> de l’objectif </w:t>
      </w:r>
      <w:r>
        <w:rPr>
          <w:rFonts w:asciiTheme="minorHAnsi" w:hAnsiTheme="minorHAnsi" w:cstheme="minorHAnsi"/>
        </w:rPr>
        <w:t>7</w:t>
      </w:r>
      <w:r w:rsidRPr="00181CAD">
        <w:rPr>
          <w:rFonts w:asciiTheme="minorHAnsi" w:hAnsiTheme="minorHAnsi" w:cstheme="minorHAnsi"/>
        </w:rPr>
        <w:t>, du projet en science des données nommé « Canadian Fuel Consumption Ratings » :</w:t>
      </w:r>
    </w:p>
    <w:p w14:paraId="2EA4C302" w14:textId="77777777" w:rsidR="00181CAD" w:rsidRDefault="00181CAD" w:rsidP="00181CAD">
      <w:pPr>
        <w:jc w:val="both"/>
        <w:rPr>
          <w:rFonts w:asciiTheme="minorHAnsi" w:hAnsiTheme="minorHAnsi" w:cstheme="minorHAnsi"/>
        </w:rPr>
      </w:pPr>
    </w:p>
    <w:p w14:paraId="01D9E405"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Installation et chargement des bibliothèques nécessaires</w:t>
      </w:r>
    </w:p>
    <w:p w14:paraId="1F0D417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install.packages("dplyr")</w:t>
      </w:r>
    </w:p>
    <w:p w14:paraId="5A94A402"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install.packages("ggplot2")</w:t>
      </w:r>
    </w:p>
    <w:p w14:paraId="1364B94B"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install.packages("readr")</w:t>
      </w:r>
    </w:p>
    <w:p w14:paraId="1A25408C"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install.packages("stats")</w:t>
      </w:r>
    </w:p>
    <w:p w14:paraId="222A0D95"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library(dplyr)</w:t>
      </w:r>
    </w:p>
    <w:p w14:paraId="4257D4FC"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library(ggplot2)</w:t>
      </w:r>
    </w:p>
    <w:p w14:paraId="3E92A8CE"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library(readr)</w:t>
      </w:r>
    </w:p>
    <w:p w14:paraId="1B62B7D6"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library(stats)</w:t>
      </w:r>
    </w:p>
    <w:p w14:paraId="35334DC8" w14:textId="77777777" w:rsidR="00181CAD" w:rsidRPr="00DC5F6D" w:rsidRDefault="00181CAD" w:rsidP="00181CAD">
      <w:pPr>
        <w:jc w:val="both"/>
        <w:rPr>
          <w:rFonts w:asciiTheme="minorHAnsi" w:hAnsiTheme="minorHAnsi" w:cstheme="minorHAnsi"/>
        </w:rPr>
      </w:pPr>
    </w:p>
    <w:p w14:paraId="0C3BBE9C"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lastRenderedPageBreak/>
        <w:t># Option pour afficher toutes les colonnes dans la console</w:t>
      </w:r>
    </w:p>
    <w:p w14:paraId="6B0C2F0D"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options(tibble.width = Inf)  # Affiche toutes les colonnes sans limite</w:t>
      </w:r>
    </w:p>
    <w:p w14:paraId="4D75F165" w14:textId="77777777" w:rsidR="00181CAD" w:rsidRPr="00DC5F6D" w:rsidRDefault="00181CAD" w:rsidP="00181CAD">
      <w:pPr>
        <w:jc w:val="both"/>
        <w:rPr>
          <w:rFonts w:asciiTheme="minorHAnsi" w:hAnsiTheme="minorHAnsi" w:cstheme="minorHAnsi"/>
        </w:rPr>
      </w:pPr>
    </w:p>
    <w:p w14:paraId="40BA8A48"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Spécifier le chemin où se trouvent vos fichiers CSV</w:t>
      </w:r>
    </w:p>
    <w:p w14:paraId="4F57B6C9"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chemin_donnees &lt;- "C:/Users/lalop/OneDrive/Documentos/SCI 1402/"</w:t>
      </w:r>
    </w:p>
    <w:p w14:paraId="730C138F" w14:textId="77777777" w:rsidR="00181CAD" w:rsidRPr="00DC5F6D" w:rsidRDefault="00181CAD" w:rsidP="00181CAD">
      <w:pPr>
        <w:jc w:val="both"/>
        <w:rPr>
          <w:rFonts w:asciiTheme="minorHAnsi" w:hAnsiTheme="minorHAnsi" w:cstheme="minorHAnsi"/>
        </w:rPr>
      </w:pPr>
    </w:p>
    <w:p w14:paraId="31574D49"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Liste des fichiers CSV des échantillons</w:t>
      </w:r>
    </w:p>
    <w:p w14:paraId="7D3CB891"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fichiers_echantillons &lt;- c('Sample_1_Completed_MY2015_Fuel_Consumption_Ratings.csv', </w:t>
      </w:r>
    </w:p>
    <w:p w14:paraId="1D8184B8"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'Sample_2_Completed_MY2015_Fuel_Consumption_Ratings.csv', </w:t>
      </w:r>
    </w:p>
    <w:p w14:paraId="0CCD4C02"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'Sample_1_Completed_MY2016_Fuel_Consumption_Ratings.csv', </w:t>
      </w:r>
    </w:p>
    <w:p w14:paraId="3AE98EF1"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'Sample_2_Completed_MY2016_Fuel_Consumption_Ratings.csv', </w:t>
      </w:r>
    </w:p>
    <w:p w14:paraId="2D1D7F74"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'Sample_1_Completed_MY2017_Fuel_Consumption_Ratings.csv', </w:t>
      </w:r>
    </w:p>
    <w:p w14:paraId="5FAF5F0E"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'Sample_2_Completed_MY2017_Fuel_Consumption_Ratings.csv',</w:t>
      </w:r>
    </w:p>
    <w:p w14:paraId="65DE74B9"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'Sample_1_Completed_MY2018_Fuel_Consumption_Ratings.csv', </w:t>
      </w:r>
    </w:p>
    <w:p w14:paraId="2230D8D7"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'Sample_2_Completed_MY2018_Fuel_Consumption_Ratings.csv', </w:t>
      </w:r>
    </w:p>
    <w:p w14:paraId="46FB7EB5"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'Sample_1_Completed_MY2019_Fuel_Consumption_Ratings.csv', </w:t>
      </w:r>
    </w:p>
    <w:p w14:paraId="3938ADFC"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'Sample_2_Completed_MY2019_Fuel_Consumption_Ratings.csv', </w:t>
      </w:r>
    </w:p>
    <w:p w14:paraId="4E777A48"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'Sample_1_Completed_MY2020_Fuel_Consumption_Ratings.csv', </w:t>
      </w:r>
    </w:p>
    <w:p w14:paraId="589AFEE9"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'Sample_2_Completed_MY2020_Fuel_Consumption_Ratings.csv', </w:t>
      </w:r>
    </w:p>
    <w:p w14:paraId="4D3219EB"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'Sample_1_Completed_MY2021_Fuel_Consumption_Ratings.csv', </w:t>
      </w:r>
    </w:p>
    <w:p w14:paraId="16192E15"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'Sample_2_Completed_MY2021_Fuel_Consumption_Ratings.csv', </w:t>
      </w:r>
    </w:p>
    <w:p w14:paraId="5F0989B5"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'Sample_1_Completed_MY2022_Fuel_Consumption_Ratings.csv', </w:t>
      </w:r>
    </w:p>
    <w:p w14:paraId="0BF4D9CC"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'Sample_2_Completed_MY2022_Fuel_Consumption_Ratings.csv', </w:t>
      </w:r>
    </w:p>
    <w:p w14:paraId="4B540FF2"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'Sample_1_Completed_MY2023_Fuel_Consumption_Ratings.csv', </w:t>
      </w:r>
    </w:p>
    <w:p w14:paraId="72F49087"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'Sample_2_Completed_MY2023_Fuel_Consumption_Ratings.csv')</w:t>
      </w:r>
    </w:p>
    <w:p w14:paraId="2B596E2D" w14:textId="77777777" w:rsidR="00181CAD" w:rsidRPr="00DC5F6D" w:rsidRDefault="00181CAD" w:rsidP="00181CAD">
      <w:pPr>
        <w:jc w:val="both"/>
        <w:rPr>
          <w:rFonts w:asciiTheme="minorHAnsi" w:hAnsiTheme="minorHAnsi" w:cstheme="minorHAnsi"/>
          <w:lang w:val="en-CA"/>
        </w:rPr>
      </w:pPr>
    </w:p>
    <w:p w14:paraId="20E473D0"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Créer un dataframe vide pour combiner toutes les données</w:t>
      </w:r>
    </w:p>
    <w:p w14:paraId="773BC6A1"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combined_data &lt;- data.frame()</w:t>
      </w:r>
    </w:p>
    <w:p w14:paraId="4B40070C" w14:textId="77777777" w:rsidR="00181CAD" w:rsidRPr="00DC5F6D" w:rsidRDefault="00181CAD" w:rsidP="00181CAD">
      <w:pPr>
        <w:jc w:val="both"/>
        <w:rPr>
          <w:rFonts w:asciiTheme="minorHAnsi" w:hAnsiTheme="minorHAnsi" w:cstheme="minorHAnsi"/>
        </w:rPr>
      </w:pPr>
    </w:p>
    <w:p w14:paraId="725B3B3C"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Boucle pour lire chaque échantillon et combiner les données</w:t>
      </w:r>
    </w:p>
    <w:p w14:paraId="30FC71DF"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for (fichier in fichiers_echantillons) {</w:t>
      </w:r>
    </w:p>
    <w:p w14:paraId="5FA94244"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data &lt;- read_csv(paste0(chemin_donnees, fichier))</w:t>
      </w:r>
    </w:p>
    <w:p w14:paraId="7B6004C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combined_data &lt;- rbind(combined_data, data)</w:t>
      </w:r>
    </w:p>
    <w:p w14:paraId="2DA3B9C8"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w:t>
      </w:r>
    </w:p>
    <w:p w14:paraId="7D1AFAC1" w14:textId="77777777" w:rsidR="00181CAD" w:rsidRPr="00DC5F6D" w:rsidRDefault="00181CAD" w:rsidP="00181CAD">
      <w:pPr>
        <w:jc w:val="both"/>
        <w:rPr>
          <w:rFonts w:asciiTheme="minorHAnsi" w:hAnsiTheme="minorHAnsi" w:cstheme="minorHAnsi"/>
        </w:rPr>
      </w:pPr>
    </w:p>
    <w:p w14:paraId="0F12BACC"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 Test T pour chaque année (comparaison 2015 avec chaque autre année) -----</w:t>
      </w:r>
    </w:p>
    <w:p w14:paraId="5C94E12D"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perform_t_test &lt;- function(data, year1, year2) {</w:t>
      </w:r>
    </w:p>
    <w:p w14:paraId="568F569C"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lang w:val="en-CA"/>
        </w:rPr>
        <w:t xml:space="preserve">  </w:t>
      </w:r>
      <w:r w:rsidRPr="00DC5F6D">
        <w:rPr>
          <w:rFonts w:asciiTheme="minorHAnsi" w:hAnsiTheme="minorHAnsi" w:cstheme="minorHAnsi"/>
        </w:rPr>
        <w:t># Comparer deux années avec un test T</w:t>
      </w:r>
    </w:p>
    <w:p w14:paraId="53FA81A7"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rPr>
        <w:t xml:space="preserve">  </w:t>
      </w:r>
      <w:r w:rsidRPr="00DC5F6D">
        <w:rPr>
          <w:rFonts w:asciiTheme="minorHAnsi" w:hAnsiTheme="minorHAnsi" w:cstheme="minorHAnsi"/>
          <w:lang w:val="en-CA"/>
        </w:rPr>
        <w:t>data_year1 &lt;- filter(data, Year == year1)</w:t>
      </w:r>
    </w:p>
    <w:p w14:paraId="4C4CBB7C"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data_year2 &lt;- filter(data, Year == year2)</w:t>
      </w:r>
    </w:p>
    <w:p w14:paraId="36C15964"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w:t>
      </w:r>
    </w:p>
    <w:p w14:paraId="328F26E6"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t_test_result &lt;- t.test(data_year1$`Fuel Consumption (City) (L/100 km)`, </w:t>
      </w:r>
    </w:p>
    <w:p w14:paraId="38D409AA"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data_year2$`Fuel Consumption (City) (L/100 km)`, </w:t>
      </w:r>
    </w:p>
    <w:p w14:paraId="39839CDE"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var.equal = TRUE)</w:t>
      </w:r>
    </w:p>
    <w:p w14:paraId="0925CFE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w:t>
      </w:r>
    </w:p>
    <w:p w14:paraId="0AA4E5C6"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return(t_test_result)</w:t>
      </w:r>
    </w:p>
    <w:p w14:paraId="730F9A25"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w:t>
      </w:r>
    </w:p>
    <w:p w14:paraId="389966A4" w14:textId="77777777" w:rsidR="00181CAD" w:rsidRPr="00DC5F6D" w:rsidRDefault="00181CAD" w:rsidP="00181CAD">
      <w:pPr>
        <w:jc w:val="both"/>
        <w:rPr>
          <w:rFonts w:asciiTheme="minorHAnsi" w:hAnsiTheme="minorHAnsi" w:cstheme="minorHAnsi"/>
        </w:rPr>
      </w:pPr>
    </w:p>
    <w:p w14:paraId="70037C50"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lastRenderedPageBreak/>
        <w:t># Exporter les résultats du test T vers CSV et TXT</w:t>
      </w:r>
    </w:p>
    <w:p w14:paraId="50C507FE"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export_t_test_results &lt;- function(result, sample_name, year1, year2) {</w:t>
      </w:r>
    </w:p>
    <w:p w14:paraId="31D069B9"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lang w:val="en-CA"/>
        </w:rPr>
        <w:t xml:space="preserve">  </w:t>
      </w:r>
      <w:r w:rsidRPr="00DC5F6D">
        <w:rPr>
          <w:rFonts w:asciiTheme="minorHAnsi" w:hAnsiTheme="minorHAnsi" w:cstheme="minorHAnsi"/>
        </w:rPr>
        <w:t># Convertir les résultats en dataframe</w:t>
      </w:r>
    </w:p>
    <w:p w14:paraId="2374BEDE"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xml:space="preserve">  t_test_df &lt;- data.frame(</w:t>
      </w:r>
    </w:p>
    <w:p w14:paraId="50CB0A4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rPr>
        <w:t xml:space="preserve">    </w:t>
      </w:r>
      <w:r w:rsidRPr="00DC5F6D">
        <w:rPr>
          <w:rFonts w:asciiTheme="minorHAnsi" w:hAnsiTheme="minorHAnsi" w:cstheme="minorHAnsi"/>
          <w:lang w:val="en-CA"/>
        </w:rPr>
        <w:t>Statistique = result$statistic,</w:t>
      </w:r>
    </w:p>
    <w:p w14:paraId="18558E59"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p_value = result$p.value,</w:t>
      </w:r>
    </w:p>
    <w:p w14:paraId="2542B64A"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Mean_diff = result$estimate[1] - result$estimate[2]</w:t>
      </w:r>
    </w:p>
    <w:p w14:paraId="0B57F314"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lang w:val="en-CA"/>
        </w:rPr>
        <w:t xml:space="preserve">  </w:t>
      </w:r>
      <w:r w:rsidRPr="00DC5F6D">
        <w:rPr>
          <w:rFonts w:asciiTheme="minorHAnsi" w:hAnsiTheme="minorHAnsi" w:cstheme="minorHAnsi"/>
        </w:rPr>
        <w:t>)</w:t>
      </w:r>
    </w:p>
    <w:p w14:paraId="4814F09A"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xml:space="preserve">  </w:t>
      </w:r>
    </w:p>
    <w:p w14:paraId="665F0F79"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xml:space="preserve">  # Exporter vers des fichiers CSV et TXT</w:t>
      </w:r>
    </w:p>
    <w:p w14:paraId="67E17264"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rPr>
        <w:t xml:space="preserve">  </w:t>
      </w:r>
      <w:r w:rsidRPr="00DC5F6D">
        <w:rPr>
          <w:rFonts w:asciiTheme="minorHAnsi" w:hAnsiTheme="minorHAnsi" w:cstheme="minorHAnsi"/>
          <w:lang w:val="en-CA"/>
        </w:rPr>
        <w:t>write_csv(t_test_df, paste0(chemin_donnees, "T_Test_", sample_name, "_MY", year1, "_vs_MY", year2, "_Fuel_Consumption_Ratings.csv"))</w:t>
      </w:r>
    </w:p>
    <w:p w14:paraId="4EEE539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writeLines(capture.output(result), paste0(chemin_donnees, "T_Test_", sample_name, "_MY", year1, "_vs_MY", year2, "_Fuel_Consumption_Ratings.txt"))</w:t>
      </w:r>
    </w:p>
    <w:p w14:paraId="280901CD"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w:t>
      </w:r>
    </w:p>
    <w:p w14:paraId="7C96CF50" w14:textId="77777777" w:rsidR="00181CAD" w:rsidRPr="00DC5F6D" w:rsidRDefault="00181CAD" w:rsidP="00181CAD">
      <w:pPr>
        <w:jc w:val="both"/>
        <w:rPr>
          <w:rFonts w:asciiTheme="minorHAnsi" w:hAnsiTheme="minorHAnsi" w:cstheme="minorHAnsi"/>
        </w:rPr>
      </w:pPr>
    </w:p>
    <w:p w14:paraId="409C38F5"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Comparer 2015 à chaque année de 2016 à 2023 pour Sample 1 et Sample 2</w:t>
      </w:r>
    </w:p>
    <w:p w14:paraId="4441E37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for (year in 2016:2023) {</w:t>
      </w:r>
    </w:p>
    <w:p w14:paraId="2EBF8174"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t_result_sample1 &lt;- perform_t_test(combined_data, 2015, year)</w:t>
      </w:r>
    </w:p>
    <w:p w14:paraId="03D60E58"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t_result_sample2 &lt;- perform_t_test(combined_data, 2015, year)</w:t>
      </w:r>
    </w:p>
    <w:p w14:paraId="45F0F938"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w:t>
      </w:r>
    </w:p>
    <w:p w14:paraId="4895BC79"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export_t_test_results(t_result_sample1, "Sample_1", 2015, year)</w:t>
      </w:r>
    </w:p>
    <w:p w14:paraId="336C53B6"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export_t_test_results(t_result_sample2, "Sample_2", 2015, year)</w:t>
      </w:r>
    </w:p>
    <w:p w14:paraId="5DD43A38"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w:t>
      </w:r>
    </w:p>
    <w:p w14:paraId="31CA4CAA" w14:textId="77777777" w:rsidR="00181CAD" w:rsidRPr="00DC5F6D" w:rsidRDefault="00181CAD" w:rsidP="00181CAD">
      <w:pPr>
        <w:jc w:val="both"/>
        <w:rPr>
          <w:rFonts w:asciiTheme="minorHAnsi" w:hAnsiTheme="minorHAnsi" w:cstheme="minorHAnsi"/>
        </w:rPr>
      </w:pPr>
    </w:p>
    <w:p w14:paraId="38EBD2D3"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 Test de Kruskal-Wallis sur toutes les années simultanément -----</w:t>
      </w:r>
    </w:p>
    <w:p w14:paraId="4A03C3EA"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kruskal_result &lt;- kruskal.test(`Fuel Consumption (City) (L/100 km)` ~ Year, data = combined_data)</w:t>
      </w:r>
    </w:p>
    <w:p w14:paraId="0D7FCAFE" w14:textId="77777777" w:rsidR="00181CAD" w:rsidRPr="00DC5F6D" w:rsidRDefault="00181CAD" w:rsidP="00181CAD">
      <w:pPr>
        <w:jc w:val="both"/>
        <w:rPr>
          <w:rFonts w:asciiTheme="minorHAnsi" w:hAnsiTheme="minorHAnsi" w:cstheme="minorHAnsi"/>
          <w:lang w:val="en-CA"/>
        </w:rPr>
      </w:pPr>
    </w:p>
    <w:p w14:paraId="7A9B23B9"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Afficher les résultats du test de Kruskal-Wallis</w:t>
      </w:r>
    </w:p>
    <w:p w14:paraId="2CB66BEA"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print(kruskal_result)</w:t>
      </w:r>
    </w:p>
    <w:p w14:paraId="6D56C5A6" w14:textId="77777777" w:rsidR="00181CAD" w:rsidRPr="00DC5F6D" w:rsidRDefault="00181CAD" w:rsidP="00181CAD">
      <w:pPr>
        <w:jc w:val="both"/>
        <w:rPr>
          <w:rFonts w:asciiTheme="minorHAnsi" w:hAnsiTheme="minorHAnsi" w:cstheme="minorHAnsi"/>
        </w:rPr>
      </w:pPr>
    </w:p>
    <w:p w14:paraId="34E962BF"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Fonction pour exporter les résultats par année</w:t>
      </w:r>
    </w:p>
    <w:p w14:paraId="787E1386"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export_kruskal_results &lt;- function(data, sample_name, year) {</w:t>
      </w:r>
    </w:p>
    <w:p w14:paraId="17BFE93A"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lang w:val="en-CA"/>
        </w:rPr>
        <w:t xml:space="preserve">  </w:t>
      </w:r>
      <w:r w:rsidRPr="00DC5F6D">
        <w:rPr>
          <w:rFonts w:asciiTheme="minorHAnsi" w:hAnsiTheme="minorHAnsi" w:cstheme="minorHAnsi"/>
        </w:rPr>
        <w:t># Convertir les résultats du test en dataframe</w:t>
      </w:r>
    </w:p>
    <w:p w14:paraId="38631F20"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rPr>
        <w:t xml:space="preserve">  </w:t>
      </w:r>
      <w:r w:rsidRPr="00DC5F6D">
        <w:rPr>
          <w:rFonts w:asciiTheme="minorHAnsi" w:hAnsiTheme="minorHAnsi" w:cstheme="minorHAnsi"/>
          <w:lang w:val="en-CA"/>
        </w:rPr>
        <w:t>kruskal_df &lt;- data.frame(</w:t>
      </w:r>
    </w:p>
    <w:p w14:paraId="4DADEC49"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Statistique = kruskal_result$statistic,</w:t>
      </w:r>
    </w:p>
    <w:p w14:paraId="244E884F"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p_value = kruskal_result$p.value</w:t>
      </w:r>
    </w:p>
    <w:p w14:paraId="73D005BA"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lang w:val="en-CA"/>
        </w:rPr>
        <w:t xml:space="preserve">  </w:t>
      </w:r>
      <w:r w:rsidRPr="00DC5F6D">
        <w:rPr>
          <w:rFonts w:asciiTheme="minorHAnsi" w:hAnsiTheme="minorHAnsi" w:cstheme="minorHAnsi"/>
        </w:rPr>
        <w:t>)</w:t>
      </w:r>
    </w:p>
    <w:p w14:paraId="0E78B845"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xml:space="preserve">  </w:t>
      </w:r>
    </w:p>
    <w:p w14:paraId="4841E0BE"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xml:space="preserve">  # Exporter les résultats dans des fichiers CSV et TXT</w:t>
      </w:r>
    </w:p>
    <w:p w14:paraId="2257C346"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rPr>
        <w:t xml:space="preserve">  </w:t>
      </w:r>
      <w:r w:rsidRPr="00DC5F6D">
        <w:rPr>
          <w:rFonts w:asciiTheme="minorHAnsi" w:hAnsiTheme="minorHAnsi" w:cstheme="minorHAnsi"/>
          <w:lang w:val="en-CA"/>
        </w:rPr>
        <w:t>write_csv(kruskal_df, paste0(chemin_donnees, "Kruskal_Wallis_", sample_name, "_Completed_MY", year, "_Fuel_Consumption_Ratings.csv"))</w:t>
      </w:r>
    </w:p>
    <w:p w14:paraId="1BEB1DA3"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writeLines(capture.output(kruskal_result), paste0(chemin_donnees, "Kruskal_Wallis_", sample_name, "_Completed_MY", year, "_Fuel_Consumption_Ratings.txt"))</w:t>
      </w:r>
    </w:p>
    <w:p w14:paraId="25DCBB73"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w:t>
      </w:r>
    </w:p>
    <w:p w14:paraId="200FFE53" w14:textId="77777777" w:rsidR="00181CAD" w:rsidRPr="00DC5F6D" w:rsidRDefault="00181CAD" w:rsidP="00181CAD">
      <w:pPr>
        <w:jc w:val="both"/>
        <w:rPr>
          <w:rFonts w:asciiTheme="minorHAnsi" w:hAnsiTheme="minorHAnsi" w:cstheme="minorHAnsi"/>
        </w:rPr>
      </w:pPr>
    </w:p>
    <w:p w14:paraId="209C7DF0"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lastRenderedPageBreak/>
        <w:t># Appliquer la fonction d'exportation pour chaque année et chaque échantillon (Sample 1 et Sample 2)</w:t>
      </w:r>
    </w:p>
    <w:p w14:paraId="2E98141D"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for (year in 2015:2023) {</w:t>
      </w:r>
    </w:p>
    <w:p w14:paraId="1B4871A8"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export_kruskal_results(combined_data, "Sample_1", year)</w:t>
      </w:r>
    </w:p>
    <w:p w14:paraId="453CFAB2" w14:textId="77777777" w:rsidR="00181CAD" w:rsidRPr="00DC5F6D" w:rsidRDefault="00181CAD" w:rsidP="00181CAD">
      <w:pPr>
        <w:jc w:val="both"/>
        <w:rPr>
          <w:rFonts w:asciiTheme="minorHAnsi" w:hAnsiTheme="minorHAnsi" w:cstheme="minorHAnsi"/>
          <w:lang w:val="en-CA"/>
        </w:rPr>
      </w:pPr>
      <w:r w:rsidRPr="00DC5F6D">
        <w:rPr>
          <w:rFonts w:asciiTheme="minorHAnsi" w:hAnsiTheme="minorHAnsi" w:cstheme="minorHAnsi"/>
          <w:lang w:val="en-CA"/>
        </w:rPr>
        <w:t xml:space="preserve">  export_kruskal_results(combined_data, "Sample_2", year)</w:t>
      </w:r>
    </w:p>
    <w:p w14:paraId="4F6A4F23"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w:t>
      </w:r>
    </w:p>
    <w:p w14:paraId="3C6ACEB4" w14:textId="77777777" w:rsidR="00181CAD" w:rsidRPr="00DC5F6D" w:rsidRDefault="00181CAD" w:rsidP="00181CAD">
      <w:pPr>
        <w:jc w:val="both"/>
        <w:rPr>
          <w:rFonts w:asciiTheme="minorHAnsi" w:hAnsiTheme="minorHAnsi" w:cstheme="minorHAnsi"/>
        </w:rPr>
      </w:pPr>
    </w:p>
    <w:p w14:paraId="688892D3" w14:textId="77777777" w:rsidR="00181CAD" w:rsidRPr="00DC5F6D" w:rsidRDefault="00181CAD" w:rsidP="00181CAD">
      <w:pPr>
        <w:jc w:val="both"/>
        <w:rPr>
          <w:rFonts w:asciiTheme="minorHAnsi" w:hAnsiTheme="minorHAnsi" w:cstheme="minorHAnsi"/>
        </w:rPr>
      </w:pPr>
      <w:r w:rsidRPr="00DC5F6D">
        <w:rPr>
          <w:rFonts w:asciiTheme="minorHAnsi" w:hAnsiTheme="minorHAnsi" w:cstheme="minorHAnsi"/>
        </w:rPr>
        <w:t># Message de réussite</w:t>
      </w:r>
    </w:p>
    <w:p w14:paraId="5A7594C6" w14:textId="77777777" w:rsidR="00181CAD" w:rsidRDefault="00181CAD" w:rsidP="00181CAD">
      <w:pPr>
        <w:jc w:val="both"/>
        <w:rPr>
          <w:rFonts w:asciiTheme="minorHAnsi" w:hAnsiTheme="minorHAnsi" w:cstheme="minorHAnsi"/>
        </w:rPr>
      </w:pPr>
      <w:r w:rsidRPr="00DC5F6D">
        <w:rPr>
          <w:rFonts w:asciiTheme="minorHAnsi" w:hAnsiTheme="minorHAnsi" w:cstheme="minorHAnsi"/>
        </w:rPr>
        <w:t>print("Tests T et Kruskal-Wallis terminés, résultats exportés avec succès.")</w:t>
      </w:r>
    </w:p>
    <w:p w14:paraId="6BD94DE3" w14:textId="77777777" w:rsidR="00181CAD" w:rsidRDefault="00181CAD" w:rsidP="00181CAD">
      <w:pPr>
        <w:jc w:val="both"/>
        <w:rPr>
          <w:rFonts w:asciiTheme="minorHAnsi" w:hAnsiTheme="minorHAnsi" w:cstheme="minorHAnsi"/>
        </w:rPr>
      </w:pPr>
    </w:p>
    <w:p w14:paraId="2E2EA9CD" w14:textId="4238CFF2" w:rsidR="00181CAD" w:rsidRPr="00181CAD" w:rsidRDefault="00181CAD" w:rsidP="00181CAD">
      <w:pPr>
        <w:jc w:val="both"/>
        <w:rPr>
          <w:rFonts w:asciiTheme="minorHAnsi" w:hAnsiTheme="minorHAnsi" w:cstheme="minorHAnsi"/>
        </w:rPr>
      </w:pPr>
      <w:r w:rsidRPr="00181CAD">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w:t>
      </w:r>
      <w:r>
        <w:rPr>
          <w:rFonts w:asciiTheme="minorHAnsi" w:hAnsiTheme="minorHAnsi" w:cstheme="minorHAnsi"/>
        </w:rPr>
        <w:t>3</w:t>
      </w:r>
      <w:r w:rsidRPr="00181CAD">
        <w:rPr>
          <w:rFonts w:asciiTheme="minorHAnsi" w:hAnsiTheme="minorHAnsi" w:cstheme="minorHAnsi"/>
        </w:rPr>
        <w:t xml:space="preserve"> de l’objectif </w:t>
      </w:r>
      <w:r>
        <w:rPr>
          <w:rFonts w:asciiTheme="minorHAnsi" w:hAnsiTheme="minorHAnsi" w:cstheme="minorHAnsi"/>
        </w:rPr>
        <w:t>7</w:t>
      </w:r>
      <w:r w:rsidRPr="00181CAD">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4F34EB19" w14:textId="77777777" w:rsidR="00181CAD" w:rsidRPr="00181CAD" w:rsidRDefault="00181CAD" w:rsidP="00181CAD">
      <w:pPr>
        <w:jc w:val="both"/>
        <w:rPr>
          <w:rFonts w:asciiTheme="minorHAnsi" w:hAnsiTheme="minorHAnsi" w:cstheme="minorHAnsi"/>
        </w:rPr>
      </w:pPr>
    </w:p>
    <w:p w14:paraId="766A8A4D" w14:textId="730C36B9" w:rsidR="00EB3E9B" w:rsidRPr="00EB3E9B" w:rsidRDefault="00EB3E9B" w:rsidP="00EB3E9B">
      <w:pPr>
        <w:jc w:val="both"/>
        <w:rPr>
          <w:rFonts w:asciiTheme="minorHAnsi" w:hAnsiTheme="minorHAnsi" w:cstheme="minorHAnsi"/>
        </w:rPr>
      </w:pPr>
      <w:r w:rsidRPr="00EB3E9B">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26 à 29 du présent document, et permettant ensuite de modéliser et d’implémenter la tâche 1 de la phase 3 de l’objectif 7, qui est la comparaison des années récentes aux précédentes consistant à évaluer les améliorations significatives des véhicules récents</w:t>
      </w:r>
      <w:r w:rsidR="001C31CF">
        <w:rPr>
          <w:rFonts w:asciiTheme="minorHAnsi" w:hAnsiTheme="minorHAnsi" w:cstheme="minorHAnsi"/>
        </w:rPr>
        <w:t>, tout en utilisant des analyses statistiques de type tests d’hypothèses comme les test T et les tests de Kruskal-Wallis</w:t>
      </w:r>
      <w:r w:rsidRPr="00EB3E9B">
        <w:rPr>
          <w:rFonts w:asciiTheme="minorHAnsi" w:hAnsiTheme="minorHAnsi" w:cstheme="minorHAnsi"/>
        </w:rPr>
        <w:t>. Gonzalo Alfredo Romero Francia a décidé de montrer des vues de ces fichiers Excel (.csv) et de ces fichiers texte (.txt) produits et fournis par le code R modélisant et implémentant la tâche 1 de la phase 3 de l’objectif 7, du projet en science des données nommé « Canadian Fuel Consumption Ratings ».</w:t>
      </w:r>
    </w:p>
    <w:p w14:paraId="28C8B749" w14:textId="77777777" w:rsidR="00EB3E9B" w:rsidRDefault="00EB3E9B" w:rsidP="00EB3E9B">
      <w:pPr>
        <w:jc w:val="both"/>
        <w:rPr>
          <w:rFonts w:asciiTheme="minorHAnsi" w:hAnsiTheme="minorHAnsi" w:cstheme="minorHAnsi"/>
        </w:rPr>
      </w:pPr>
    </w:p>
    <w:p w14:paraId="70489325" w14:textId="16913F7B" w:rsidR="00EB3E9B" w:rsidRPr="00EB3E9B" w:rsidRDefault="00EB3E9B" w:rsidP="00EB3E9B">
      <w:pPr>
        <w:jc w:val="both"/>
        <w:rPr>
          <w:rFonts w:asciiTheme="minorHAnsi" w:hAnsiTheme="minorHAnsi" w:cstheme="minorHAnsi"/>
        </w:rPr>
      </w:pPr>
      <w:r w:rsidRPr="00EB3E9B">
        <w:rPr>
          <w:rFonts w:asciiTheme="minorHAnsi" w:hAnsiTheme="minorHAnsi" w:cstheme="minorHAnsi"/>
        </w:rPr>
        <w:t>Le voici la liste complète de ces fichiers Excel (.csv) et de ces fichiers texte (.txt) produits et fournis par ce code R montré aux pages 26 à 29 du présent document, et qui sont les résultats de calcul associés à la comparaison des années récentes aux précédentes consistant à comparer les performances des véhicules récents (2020-2023) avec celles des années précédentes (2015 à 2019) en utilisant des tests d'hypothèses (par exemple, le test t et le test de Kruskal-Wallis). Ces vues incluent l’analyse des résultats pour déterminer si les différences observées sont significatives.</w:t>
      </w:r>
    </w:p>
    <w:p w14:paraId="3783B20C" w14:textId="52525525" w:rsidR="00826868" w:rsidRPr="00826868" w:rsidRDefault="00826868" w:rsidP="005B1BD9">
      <w:pPr>
        <w:jc w:val="both"/>
        <w:rPr>
          <w:rFonts w:asciiTheme="minorHAnsi" w:hAnsiTheme="minorHAnsi" w:cstheme="minorHAnsi"/>
        </w:rPr>
      </w:pPr>
    </w:p>
    <w:p w14:paraId="7BA56FF2"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Kruskal_Wallis_Sample_1_Completed_MY2015_Fuel_Consumption_Ratings.txt</w:t>
      </w:r>
    </w:p>
    <w:p w14:paraId="50E4AC1F"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Kruskal_Wallis_Sample_1_Completed_MY2016_Fuel_Consumption_Ratings.txt</w:t>
      </w:r>
    </w:p>
    <w:p w14:paraId="022B6955"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Kruskal_Wallis_Sample_1_Completed_MY2017_Fuel_Consumption_Ratings.txt</w:t>
      </w:r>
    </w:p>
    <w:p w14:paraId="7BCA7414" w14:textId="5674913C"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Kruskal_Wallis_Sample_1_Completed_MY2018_Fuel_Consumption_Ratings.txt</w:t>
      </w:r>
    </w:p>
    <w:p w14:paraId="47317B86"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Kruskal_Wallis_Sample_1_Completed_MY2019_Fuel_Consumption_Ratings.txt</w:t>
      </w:r>
    </w:p>
    <w:p w14:paraId="74438BEA"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Kruskal_Wallis_Sample_1_Completed_MY2020_Fuel_Consumption_Ratings.txt</w:t>
      </w:r>
    </w:p>
    <w:p w14:paraId="1F75BB5B"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Kruskal_Wallis_Sample_1_Completed_MY2021_Fuel_Consumption_Ratings.txt</w:t>
      </w:r>
    </w:p>
    <w:p w14:paraId="60D36F95"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Kruskal_Wallis_Sample_1_Completed_MY2022_Fuel_Consumption_Ratings.txt</w:t>
      </w:r>
    </w:p>
    <w:p w14:paraId="55157F68"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Kruskal_Wallis_Sample_1_Completed_MY2023_Fuel_Consumption_Ratings.txt</w:t>
      </w:r>
    </w:p>
    <w:p w14:paraId="411D1B7C"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Kruskal_Wallis_Sample_2_Completed_MY2015_Fuel_Consumption_Ratings.txt</w:t>
      </w:r>
    </w:p>
    <w:p w14:paraId="0F5915E3"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Kruskal_Wallis_Sample_2_Completed_MY2016_Fuel_Consumption_Ratings.txt</w:t>
      </w:r>
    </w:p>
    <w:p w14:paraId="1031BFF6"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Kruskal_Wallis_Sample_2_Completed_MY2017_Fuel_Consumption_Ratings.txt</w:t>
      </w:r>
    </w:p>
    <w:p w14:paraId="220890B9"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Kruskal_Wallis_Sample_2_Completed_MY2018_Fuel_Consumption_Ratings.txt</w:t>
      </w:r>
    </w:p>
    <w:p w14:paraId="166E3C7E"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lastRenderedPageBreak/>
        <w:t>Kruskal_Wallis_Sample_2_Completed_MY2019_Fuel_Consumption_Ratings.txt</w:t>
      </w:r>
    </w:p>
    <w:p w14:paraId="3DCC02E0" w14:textId="05F1C06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Kruskal_Wallis_Sample_2_Completed_MY2020_Fuel_Consumption_Ratings.txt</w:t>
      </w:r>
    </w:p>
    <w:p w14:paraId="51BAD9CF"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Kruskal_Wallis_Sample_2_Completed_MY2021_Fuel_Consumption_Ratings.txt</w:t>
      </w:r>
    </w:p>
    <w:p w14:paraId="58F32C64"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Kruskal_Wallis_Sample_2_Completed_MY2022_Fuel_Consumption_Ratings.txt</w:t>
      </w:r>
    </w:p>
    <w:p w14:paraId="358E0AE3" w14:textId="77777777" w:rsid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Kruskal_Wallis_Sample_2_Completed_MY2023_Fuel_Consumption_Ratings.txt</w:t>
      </w:r>
    </w:p>
    <w:p w14:paraId="0C2EC990"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T_Test_Sample_1_MY2015_vs_MY2016_Fuel_Consumption_Ratings.txt</w:t>
      </w:r>
    </w:p>
    <w:p w14:paraId="6BAB34EF"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T_Test_Sample_1_MY2015_vs_MY2017_Fuel_Consumption_Ratings.txt</w:t>
      </w:r>
    </w:p>
    <w:p w14:paraId="6ACCE5D5"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T_Test_Sample_1_MY2015_vs_MY2018_Fuel_Consumption_Ratings.txt</w:t>
      </w:r>
    </w:p>
    <w:p w14:paraId="36C9E827"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T_Test_Sample_1_MY2015_vs_MY2019_Fuel_Consumption_Ratings.txt</w:t>
      </w:r>
    </w:p>
    <w:p w14:paraId="0A5E8C9C"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T_Test_Sample_1_MY2015_vs_MY2020_Fuel_Consumption_Ratings.txt</w:t>
      </w:r>
    </w:p>
    <w:p w14:paraId="09EB6671"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T_Test_Sample_1_MY2015_vs_MY2021_Fuel_Consumption_Ratings.txt</w:t>
      </w:r>
    </w:p>
    <w:p w14:paraId="06AF797E"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T_Test_Sample_1_MY2015_vs_MY2022_Fuel_Consumption_Ratings.txt</w:t>
      </w:r>
    </w:p>
    <w:p w14:paraId="1C7D1232" w14:textId="16E76A18"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T_Test_Sample_1_MY2015_vs_MY2023_Fuel_Consumption_Ratings.txt</w:t>
      </w:r>
    </w:p>
    <w:p w14:paraId="281DBDE2"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T_Test_Sample_2_MY2015_vs_MY2016_Fuel_Consumption_Ratings.txt</w:t>
      </w:r>
    </w:p>
    <w:p w14:paraId="2DB862CB"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T_Test_Sample_2_MY2015_vs_MY2017_Fuel_Consumption_Ratings.txt</w:t>
      </w:r>
    </w:p>
    <w:p w14:paraId="5D17451A"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T_Test_Sample_2_MY2015_vs_MY2018_Fuel_Consumption_Ratings.txt</w:t>
      </w:r>
    </w:p>
    <w:p w14:paraId="53DF2180"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T_Test_Sample_2_MY2015_vs_MY2019_Fuel_Consumption_Ratings.txt</w:t>
      </w:r>
    </w:p>
    <w:p w14:paraId="464B43A0"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T_Test_Sample_2_MY2015_vs_MY2020_Fuel_Consumption_Ratings.txt</w:t>
      </w:r>
    </w:p>
    <w:p w14:paraId="62AE9CD6"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T_Test_Sample_2_MY2015_vs_MY2021_Fuel_Consumption_Ratings.txt</w:t>
      </w:r>
    </w:p>
    <w:p w14:paraId="236919FA" w14:textId="77777777" w:rsidR="001C31CF"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T_Test_Sample_2_MY2015_vs_MY2022_Fuel_Consumption_Ratings.txt</w:t>
      </w:r>
    </w:p>
    <w:p w14:paraId="3B993DAA" w14:textId="12166344" w:rsidR="00826868" w:rsidRPr="00EB3E9B" w:rsidRDefault="00EB3E9B"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T_Test_Sample_2_MY2015_vs_MY2023_Fuel_Consumption_Ratings.txt</w:t>
      </w:r>
    </w:p>
    <w:p w14:paraId="182651FB" w14:textId="1123D3B1" w:rsidR="00826868" w:rsidRPr="00EB3E9B" w:rsidRDefault="00826868" w:rsidP="005B1BD9">
      <w:pPr>
        <w:jc w:val="both"/>
        <w:rPr>
          <w:rFonts w:asciiTheme="minorHAnsi" w:hAnsiTheme="minorHAnsi" w:cstheme="minorHAnsi"/>
          <w:lang w:val="en-CA"/>
        </w:rPr>
      </w:pPr>
    </w:p>
    <w:p w14:paraId="79994724" w14:textId="77777777" w:rsidR="001C31CF" w:rsidRPr="001C31CF" w:rsidRDefault="001C31CF" w:rsidP="001C31CF">
      <w:pPr>
        <w:jc w:val="both"/>
        <w:rPr>
          <w:rFonts w:asciiTheme="minorHAnsi" w:hAnsiTheme="minorHAnsi" w:cstheme="minorHAnsi"/>
        </w:rPr>
      </w:pPr>
      <w:r w:rsidRPr="001C31CF">
        <w:rPr>
          <w:rFonts w:asciiTheme="minorHAnsi" w:hAnsiTheme="minorHAnsi" w:cstheme="minorHAnsi"/>
        </w:rPr>
        <w:t>Maintenant que Gonzalo Alfredo Romero Francia a réussi à bien montrer, de manière détaillée et claire, précise et concise, tous les résultats des tests effectués pour la comparaison des années récentes aux précédentes déjà décrites à la page 29 du présent document (qui consiste à comparer les performances des véhicules récents (2020-2023) avec celles des années précédentes (2015 à 2019) en utilisant des tests d'hypothèses tels que le test t et le test de Kruskal-Wallis), maintenant il a décidé d’analyser en profondeur ces résultats des tests effectués pour la comparaison des années récentes aux précédentes déjà décrites à la page 29 du présent document, et qui ont été produits par le code R modélisant et implémentant la tâche 1 de la phase 3 de l’objectif 7 du projet en science des données nommé « Canadian Fuel Consumption Ratings ».</w:t>
      </w:r>
    </w:p>
    <w:p w14:paraId="37704182" w14:textId="77777777" w:rsidR="001C31CF" w:rsidRDefault="001C31CF" w:rsidP="001C31CF">
      <w:pPr>
        <w:jc w:val="both"/>
        <w:rPr>
          <w:rFonts w:asciiTheme="minorHAnsi" w:hAnsiTheme="minorHAnsi" w:cstheme="minorHAnsi"/>
        </w:rPr>
      </w:pPr>
    </w:p>
    <w:p w14:paraId="084B1982" w14:textId="0D133FF9" w:rsidR="001C31CF" w:rsidRPr="001C31CF" w:rsidRDefault="001C31CF" w:rsidP="001C31CF">
      <w:pPr>
        <w:jc w:val="both"/>
        <w:rPr>
          <w:rFonts w:asciiTheme="minorHAnsi" w:hAnsiTheme="minorHAnsi" w:cstheme="minorHAnsi"/>
        </w:rPr>
      </w:pPr>
      <w:r w:rsidRPr="001C31CF">
        <w:rPr>
          <w:rFonts w:asciiTheme="minorHAnsi" w:hAnsiTheme="minorHAnsi" w:cstheme="minorHAnsi"/>
        </w:rPr>
        <w:t>Le voici l’analyse en profondeur des résultats des tests effectués pour la comparaison des années récentes aux précédentes déjà décrites à la page 29 du présent document, effectuée par le code R modélisant et implémentant la tâche 1 de la phase 3 de l’objectif 7 de ce projet en science des données nommé ci-haut :</w:t>
      </w:r>
    </w:p>
    <w:p w14:paraId="61EA2FC0" w14:textId="77777777" w:rsidR="001C31CF" w:rsidRPr="001C31CF" w:rsidRDefault="001C31CF" w:rsidP="001C31CF">
      <w:pPr>
        <w:jc w:val="both"/>
        <w:rPr>
          <w:rFonts w:asciiTheme="minorHAnsi" w:hAnsiTheme="minorHAnsi" w:cstheme="minorHAnsi"/>
        </w:rPr>
      </w:pPr>
    </w:p>
    <w:p w14:paraId="31D84793" w14:textId="30A6CD71" w:rsidR="001C31CF" w:rsidRPr="00517B0D" w:rsidRDefault="001C31CF" w:rsidP="001C31CF">
      <w:pPr>
        <w:contextualSpacing/>
        <w:rPr>
          <w:rFonts w:asciiTheme="minorHAnsi" w:hAnsiTheme="minorHAnsi" w:cstheme="minorHAnsi"/>
        </w:rPr>
      </w:pPr>
      <w:bookmarkStart w:id="1" w:name="_Hlk187846259"/>
      <w:bookmarkStart w:id="2" w:name="_Hlk187826123"/>
      <w:r w:rsidRPr="00517B0D">
        <w:rPr>
          <w:rFonts w:asciiTheme="minorHAnsi" w:hAnsiTheme="minorHAnsi" w:cstheme="minorHAnsi"/>
        </w:rPr>
        <w:t xml:space="preserve">La présente section d’analyse abordera l’analyse des </w:t>
      </w:r>
      <w:r>
        <w:rPr>
          <w:rFonts w:asciiTheme="minorHAnsi" w:hAnsiTheme="minorHAnsi" w:cstheme="minorHAnsi"/>
        </w:rPr>
        <w:t>tests de Kruskal-Wallis</w:t>
      </w:r>
      <w:r w:rsidRPr="00517B0D">
        <w:rPr>
          <w:rFonts w:asciiTheme="minorHAnsi" w:hAnsiTheme="minorHAnsi" w:cstheme="minorHAnsi"/>
        </w:rPr>
        <w:t xml:space="preserve"> calculées et stockées dans les fichiers CSV suivants :</w:t>
      </w:r>
      <w:bookmarkEnd w:id="1"/>
    </w:p>
    <w:bookmarkEnd w:id="2"/>
    <w:p w14:paraId="267CF38C" w14:textId="513EA127" w:rsidR="00826868" w:rsidRDefault="00826868" w:rsidP="005B1BD9">
      <w:pPr>
        <w:jc w:val="both"/>
        <w:rPr>
          <w:rFonts w:asciiTheme="minorHAnsi" w:hAnsiTheme="minorHAnsi" w:cstheme="minorHAnsi"/>
        </w:rPr>
      </w:pPr>
    </w:p>
    <w:p w14:paraId="6E8FD738"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Kruskal_Wallis_Sample_1_Completed_MY2015_Fuel_Consumption_Ratings.txt</w:t>
      </w:r>
    </w:p>
    <w:p w14:paraId="1F408278"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Kruskal_Wallis_Sample_1_Completed_MY2016_Fuel_Consumption_Ratings.txt</w:t>
      </w:r>
    </w:p>
    <w:p w14:paraId="08DA0AA4"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Kruskal_Wallis_Sample_1_Completed_MY2017_Fuel_Consumption_Ratings.txt</w:t>
      </w:r>
    </w:p>
    <w:p w14:paraId="2FD6EF46"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Kruskal_Wallis_Sample_1_Completed_MY2018_Fuel_Consumption_Ratings.txt</w:t>
      </w:r>
    </w:p>
    <w:p w14:paraId="63A62506"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Kruskal_Wallis_Sample_1_Completed_MY2019_Fuel_Consumption_Ratings.txt</w:t>
      </w:r>
    </w:p>
    <w:p w14:paraId="77E733CA"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Kruskal_Wallis_Sample_1_Completed_MY2020_Fuel_Consumption_Ratings.txt</w:t>
      </w:r>
    </w:p>
    <w:p w14:paraId="7BBAB9B3"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Kruskal_Wallis_Sample_1_Completed_MY2021_Fuel_Consumption_Ratings.txt</w:t>
      </w:r>
    </w:p>
    <w:p w14:paraId="457308D4"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lastRenderedPageBreak/>
        <w:t>Kruskal_Wallis_Sample_1_Completed_MY2022_Fuel_Consumption_Ratings.txt</w:t>
      </w:r>
    </w:p>
    <w:p w14:paraId="69269025"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Kruskal_Wallis_Sample_1_Completed_MY2023_Fuel_Consumption_Ratings.txt</w:t>
      </w:r>
    </w:p>
    <w:p w14:paraId="0774C133"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Kruskal_Wallis_Sample_2_Completed_MY2015_Fuel_Consumption_Ratings.txt</w:t>
      </w:r>
    </w:p>
    <w:p w14:paraId="25246844"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Kruskal_Wallis_Sample_2_Completed_MY2016_Fuel_Consumption_Ratings.txt</w:t>
      </w:r>
    </w:p>
    <w:p w14:paraId="00C0CF06"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Kruskal_Wallis_Sample_2_Completed_MY2017_Fuel_Consumption_Ratings.txt</w:t>
      </w:r>
    </w:p>
    <w:p w14:paraId="7FD2D63E"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Kruskal_Wallis_Sample_2_Completed_MY2018_Fuel_Consumption_Ratings.txt</w:t>
      </w:r>
    </w:p>
    <w:p w14:paraId="56720A26"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Kruskal_Wallis_Sample_2_Completed_MY2019_Fuel_Consumption_Ratings.txt</w:t>
      </w:r>
    </w:p>
    <w:p w14:paraId="6FFC4252"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Kruskal_Wallis_Sample_2_Completed_MY2020_Fuel_Consumption_Ratings.txt</w:t>
      </w:r>
    </w:p>
    <w:p w14:paraId="3B8940EB"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Kruskal_Wallis_Sample_2_Completed_MY2021_Fuel_Consumption_Ratings.txt</w:t>
      </w:r>
    </w:p>
    <w:p w14:paraId="1B8C5E66"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Kruskal_Wallis_Sample_2_Completed_MY2022_Fuel_Consumption_Ratings.txt</w:t>
      </w:r>
    </w:p>
    <w:p w14:paraId="730E3F86" w14:textId="77777777" w:rsidR="00882D4E" w:rsidRDefault="00882D4E" w:rsidP="00BD7308">
      <w:pPr>
        <w:pStyle w:val="ListParagraph"/>
        <w:numPr>
          <w:ilvl w:val="0"/>
          <w:numId w:val="20"/>
        </w:numPr>
        <w:tabs>
          <w:tab w:val="left" w:pos="990"/>
        </w:tabs>
        <w:ind w:left="270" w:hanging="270"/>
        <w:jc w:val="both"/>
        <w:rPr>
          <w:rFonts w:asciiTheme="minorHAnsi" w:hAnsiTheme="minorHAnsi" w:cstheme="minorHAnsi"/>
          <w:lang w:val="en-CA"/>
        </w:rPr>
      </w:pPr>
      <w:r w:rsidRPr="00EB3E9B">
        <w:rPr>
          <w:rFonts w:asciiTheme="minorHAnsi" w:hAnsiTheme="minorHAnsi" w:cstheme="minorHAnsi"/>
          <w:lang w:val="en-CA"/>
        </w:rPr>
        <w:t>Kruskal_Wallis_Sample_2_Completed_MY2023_Fuel_Consumption_Ratings.txt</w:t>
      </w:r>
    </w:p>
    <w:p w14:paraId="473E2372" w14:textId="77777777" w:rsidR="00882D4E" w:rsidRPr="00882D4E" w:rsidRDefault="00882D4E" w:rsidP="005B1BD9">
      <w:pPr>
        <w:jc w:val="both"/>
        <w:rPr>
          <w:rFonts w:asciiTheme="minorHAnsi" w:hAnsiTheme="minorHAnsi" w:cstheme="minorHAnsi"/>
          <w:lang w:val="en-CA"/>
        </w:rPr>
      </w:pPr>
    </w:p>
    <w:p w14:paraId="43B4183C" w14:textId="097A8A85" w:rsidR="001C31CF" w:rsidRPr="00517B0D" w:rsidRDefault="001C31CF" w:rsidP="001C31CF">
      <w:pPr>
        <w:contextualSpacing/>
        <w:rPr>
          <w:rFonts w:asciiTheme="minorHAnsi" w:hAnsiTheme="minorHAnsi" w:cstheme="minorHAnsi"/>
        </w:rPr>
      </w:pPr>
      <w:bookmarkStart w:id="3" w:name="_Hlk187826221"/>
      <w:r w:rsidRPr="00517B0D">
        <w:rPr>
          <w:rFonts w:asciiTheme="minorHAnsi" w:hAnsiTheme="minorHAnsi" w:cstheme="minorHAnsi"/>
        </w:rPr>
        <w:t>Et le voici l’analyse détaillé et complet des calculs de</w:t>
      </w:r>
      <w:r w:rsidR="00882D4E">
        <w:rPr>
          <w:rFonts w:asciiTheme="minorHAnsi" w:hAnsiTheme="minorHAnsi" w:cstheme="minorHAnsi"/>
        </w:rPr>
        <w:t xml:space="preserve"> résultats de</w:t>
      </w:r>
      <w:r w:rsidRPr="00517B0D">
        <w:rPr>
          <w:rFonts w:asciiTheme="minorHAnsi" w:hAnsiTheme="minorHAnsi" w:cstheme="minorHAnsi"/>
        </w:rPr>
        <w:t xml:space="preserve"> </w:t>
      </w:r>
      <w:r w:rsidR="00882D4E">
        <w:rPr>
          <w:rFonts w:asciiTheme="minorHAnsi" w:hAnsiTheme="minorHAnsi" w:cstheme="minorHAnsi"/>
        </w:rPr>
        <w:t>tests de Kruskal-Wallis</w:t>
      </w:r>
      <w:r w:rsidRPr="00517B0D">
        <w:rPr>
          <w:rFonts w:asciiTheme="minorHAnsi" w:hAnsiTheme="minorHAnsi" w:cstheme="minorHAnsi"/>
        </w:rPr>
        <w:t xml:space="preserve"> calculées et stockées dans les fichiers CSV nommés ci-dessus :</w:t>
      </w:r>
    </w:p>
    <w:bookmarkEnd w:id="3"/>
    <w:p w14:paraId="3F3391BB" w14:textId="386A9248" w:rsidR="00826868" w:rsidRPr="001C31CF" w:rsidRDefault="00826868" w:rsidP="005B1BD9">
      <w:pPr>
        <w:jc w:val="both"/>
        <w:rPr>
          <w:rFonts w:asciiTheme="minorHAnsi" w:hAnsiTheme="minorHAnsi" w:cstheme="minorHAnsi"/>
        </w:rPr>
      </w:pPr>
    </w:p>
    <w:p w14:paraId="6294A994" w14:textId="77777777"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Analyse des Tests de Kruskal-Wallis sur les Données de Consommation de Carburant (2015-2023)</w:t>
      </w:r>
    </w:p>
    <w:p w14:paraId="41FB2D0F" w14:textId="77777777" w:rsidR="00882D4E" w:rsidRDefault="00882D4E" w:rsidP="00882D4E">
      <w:pPr>
        <w:jc w:val="both"/>
        <w:rPr>
          <w:rFonts w:asciiTheme="minorHAnsi" w:hAnsiTheme="minorHAnsi" w:cstheme="minorHAnsi"/>
          <w:b/>
          <w:bCs/>
        </w:rPr>
      </w:pPr>
    </w:p>
    <w:p w14:paraId="7C3A6EA0" w14:textId="0B3D192B" w:rsidR="00882D4E" w:rsidRPr="00882D4E" w:rsidRDefault="00882D4E" w:rsidP="00882D4E">
      <w:pPr>
        <w:jc w:val="both"/>
        <w:rPr>
          <w:rFonts w:asciiTheme="minorHAnsi" w:hAnsiTheme="minorHAnsi" w:cstheme="minorHAnsi"/>
        </w:rPr>
      </w:pPr>
      <w:r w:rsidRPr="00882D4E">
        <w:rPr>
          <w:rFonts w:asciiTheme="minorHAnsi" w:hAnsiTheme="minorHAnsi" w:cstheme="minorHAnsi"/>
          <w:b/>
          <w:bCs/>
        </w:rPr>
        <w:t>Introduction</w:t>
      </w:r>
      <w:r w:rsidRPr="00882D4E">
        <w:rPr>
          <w:rFonts w:asciiTheme="minorHAnsi" w:hAnsiTheme="minorHAnsi" w:cstheme="minorHAnsi"/>
        </w:rPr>
        <w:br/>
        <w:t>L'objectif de cette analyse est d'examiner les différences dans la consommation de carburant en ville (mesurée en L/100 km) entre deux périodes distinctes : les années 2020-2023 et les années 2015-2019. Ce test statistique est particulièrement utile pour déterminer si ces deux groupes présentent des différences significatives dans leurs distributions, sans avoir besoin de faire l'hypothèse que les données suivent une distribution normale. Le test de Kruskal-Wallis a donc été appliqué pour évaluer ces différences à travers plusieurs années (2015-2023), et les résultats ont été compilés dans 18 fichiers différents. Chaque fichier représente une année spécifique, allant de 2015 à 2023.</w:t>
      </w:r>
    </w:p>
    <w:p w14:paraId="282414C2" w14:textId="77777777" w:rsidR="00882D4E" w:rsidRDefault="00882D4E" w:rsidP="00882D4E">
      <w:pPr>
        <w:jc w:val="both"/>
        <w:rPr>
          <w:rFonts w:asciiTheme="minorHAnsi" w:hAnsiTheme="minorHAnsi" w:cstheme="minorHAnsi"/>
          <w:b/>
          <w:bCs/>
        </w:rPr>
      </w:pPr>
    </w:p>
    <w:p w14:paraId="68B2E47D" w14:textId="15DF0734" w:rsidR="00882D4E" w:rsidRPr="00882D4E" w:rsidRDefault="00882D4E" w:rsidP="00882D4E">
      <w:pPr>
        <w:jc w:val="both"/>
        <w:rPr>
          <w:rFonts w:asciiTheme="minorHAnsi" w:hAnsiTheme="minorHAnsi" w:cstheme="minorHAnsi"/>
        </w:rPr>
      </w:pPr>
      <w:r w:rsidRPr="00882D4E">
        <w:rPr>
          <w:rFonts w:asciiTheme="minorHAnsi" w:hAnsiTheme="minorHAnsi" w:cstheme="minorHAnsi"/>
          <w:b/>
          <w:bCs/>
        </w:rPr>
        <w:t>Méthodologie</w:t>
      </w:r>
      <w:r w:rsidRPr="00882D4E">
        <w:rPr>
          <w:rFonts w:asciiTheme="minorHAnsi" w:hAnsiTheme="minorHAnsi" w:cstheme="minorHAnsi"/>
        </w:rPr>
        <w:br/>
        <w:t>Le test de Kruskal-Wallis, une méthode non paramétrique, a été choisi pour cette analyse car il permet de comparer les médianes de plusieurs groupes indépendants. Plutôt que de se concentrer sur des moyennes, ce test se base sur les rangs des données, ce qui le rend robuste face aux distributions non normales ou asymétriques. Dans ce cas, le test a comparé les données des années 2020-2023 avec celles des années 2015-2019, en vérifiant si les différences de consommation de carburant entre ces deux périodes sont statistiquement significatives.</w:t>
      </w:r>
    </w:p>
    <w:p w14:paraId="31F46CB2" w14:textId="77777777" w:rsidR="00882D4E" w:rsidRPr="00882D4E" w:rsidRDefault="00882D4E" w:rsidP="00882D4E">
      <w:pPr>
        <w:jc w:val="both"/>
        <w:rPr>
          <w:rFonts w:asciiTheme="minorHAnsi" w:hAnsiTheme="minorHAnsi" w:cstheme="minorHAnsi"/>
        </w:rPr>
      </w:pPr>
      <w:r w:rsidRPr="00882D4E">
        <w:rPr>
          <w:rFonts w:asciiTheme="minorHAnsi" w:hAnsiTheme="minorHAnsi" w:cstheme="minorHAnsi"/>
        </w:rPr>
        <w:t>L'analyse a été réalisée sur chaque année, mais comme les données des deux périodes ont été comparées dans tous les tests, les résultats sont identiques pour chaque fichier. La valeur p des tests a été comparée au seuil de significativité de 0.05 afin de déterminer si les différences entre les deux périodes sont significatives.</w:t>
      </w:r>
    </w:p>
    <w:p w14:paraId="4A34F1FA" w14:textId="77777777" w:rsidR="00882D4E" w:rsidRDefault="00882D4E" w:rsidP="00882D4E">
      <w:pPr>
        <w:jc w:val="both"/>
        <w:rPr>
          <w:rFonts w:asciiTheme="minorHAnsi" w:hAnsiTheme="minorHAnsi" w:cstheme="minorHAnsi"/>
          <w:b/>
          <w:bCs/>
        </w:rPr>
      </w:pPr>
    </w:p>
    <w:p w14:paraId="1E88FA06" w14:textId="77777777" w:rsidR="00882D4E" w:rsidRDefault="00882D4E" w:rsidP="00882D4E">
      <w:pPr>
        <w:jc w:val="both"/>
        <w:rPr>
          <w:rFonts w:asciiTheme="minorHAnsi" w:hAnsiTheme="minorHAnsi" w:cstheme="minorHAnsi"/>
          <w:b/>
          <w:bCs/>
        </w:rPr>
      </w:pPr>
      <w:r w:rsidRPr="00882D4E">
        <w:rPr>
          <w:rFonts w:asciiTheme="minorHAnsi" w:hAnsiTheme="minorHAnsi" w:cstheme="minorHAnsi"/>
          <w:b/>
          <w:bCs/>
        </w:rPr>
        <w:t>Résultats des Tests de Kruskal-Wallis</w:t>
      </w:r>
    </w:p>
    <w:p w14:paraId="08FAC7FA" w14:textId="07EC78B2" w:rsidR="00882D4E" w:rsidRPr="00882D4E" w:rsidRDefault="00882D4E" w:rsidP="00882D4E">
      <w:pPr>
        <w:jc w:val="both"/>
        <w:rPr>
          <w:rFonts w:asciiTheme="minorHAnsi" w:hAnsiTheme="minorHAnsi" w:cstheme="minorHAnsi"/>
        </w:rPr>
      </w:pPr>
      <w:r w:rsidRPr="00882D4E">
        <w:rPr>
          <w:rFonts w:asciiTheme="minorHAnsi" w:hAnsiTheme="minorHAnsi" w:cstheme="minorHAnsi"/>
        </w:rPr>
        <w:t>Tous les fichiers contiennent les mêmes résultats du test de Kruskal-Wallis, qui ont été calculés pour chaque année entre 2015 et 2023. Les résultats sont les suivants :</w:t>
      </w:r>
    </w:p>
    <w:p w14:paraId="17D67719" w14:textId="77777777" w:rsidR="00882D4E" w:rsidRPr="00882D4E" w:rsidRDefault="00882D4E" w:rsidP="00BD7308">
      <w:pPr>
        <w:numPr>
          <w:ilvl w:val="0"/>
          <w:numId w:val="21"/>
        </w:numPr>
        <w:jc w:val="both"/>
        <w:rPr>
          <w:rFonts w:asciiTheme="minorHAnsi" w:hAnsiTheme="minorHAnsi" w:cstheme="minorHAnsi"/>
          <w:lang w:val="en-CA"/>
        </w:rPr>
      </w:pPr>
      <w:r w:rsidRPr="00882D4E">
        <w:rPr>
          <w:rFonts w:asciiTheme="minorHAnsi" w:hAnsiTheme="minorHAnsi" w:cstheme="minorHAnsi"/>
          <w:b/>
          <w:bCs/>
          <w:lang w:val="en-CA"/>
        </w:rPr>
        <w:t>Chi-carré = 15.029</w:t>
      </w:r>
    </w:p>
    <w:p w14:paraId="19A3B32E" w14:textId="77777777" w:rsidR="00882D4E" w:rsidRPr="00882D4E" w:rsidRDefault="00882D4E" w:rsidP="00BD7308">
      <w:pPr>
        <w:numPr>
          <w:ilvl w:val="0"/>
          <w:numId w:val="21"/>
        </w:numPr>
        <w:jc w:val="both"/>
        <w:rPr>
          <w:rFonts w:asciiTheme="minorHAnsi" w:hAnsiTheme="minorHAnsi" w:cstheme="minorHAnsi"/>
          <w:lang w:val="en-CA"/>
        </w:rPr>
      </w:pPr>
      <w:r w:rsidRPr="00882D4E">
        <w:rPr>
          <w:rFonts w:asciiTheme="minorHAnsi" w:hAnsiTheme="minorHAnsi" w:cstheme="minorHAnsi"/>
          <w:b/>
          <w:bCs/>
          <w:lang w:val="en-CA"/>
        </w:rPr>
        <w:t>Degrés de liberté (df) = 8</w:t>
      </w:r>
    </w:p>
    <w:p w14:paraId="381DAEEC" w14:textId="77777777" w:rsidR="00882D4E" w:rsidRPr="00882D4E" w:rsidRDefault="00882D4E" w:rsidP="00BD7308">
      <w:pPr>
        <w:numPr>
          <w:ilvl w:val="0"/>
          <w:numId w:val="21"/>
        </w:numPr>
        <w:jc w:val="both"/>
        <w:rPr>
          <w:rFonts w:asciiTheme="minorHAnsi" w:hAnsiTheme="minorHAnsi" w:cstheme="minorHAnsi"/>
          <w:lang w:val="en-CA"/>
        </w:rPr>
      </w:pPr>
      <w:r w:rsidRPr="00882D4E">
        <w:rPr>
          <w:rFonts w:asciiTheme="minorHAnsi" w:hAnsiTheme="minorHAnsi" w:cstheme="minorHAnsi"/>
          <w:b/>
          <w:bCs/>
          <w:lang w:val="en-CA"/>
        </w:rPr>
        <w:t>Valeur p = 0.05859</w:t>
      </w:r>
    </w:p>
    <w:p w14:paraId="61F50E77" w14:textId="77777777" w:rsidR="00882D4E" w:rsidRDefault="00882D4E" w:rsidP="00882D4E">
      <w:pPr>
        <w:jc w:val="both"/>
        <w:rPr>
          <w:rFonts w:asciiTheme="minorHAnsi" w:hAnsiTheme="minorHAnsi" w:cstheme="minorHAnsi"/>
        </w:rPr>
      </w:pPr>
    </w:p>
    <w:p w14:paraId="65CC6AF3" w14:textId="5A3C9A37" w:rsidR="00882D4E" w:rsidRPr="00882D4E" w:rsidRDefault="00882D4E" w:rsidP="00882D4E">
      <w:pPr>
        <w:jc w:val="both"/>
        <w:rPr>
          <w:rFonts w:asciiTheme="minorHAnsi" w:hAnsiTheme="minorHAnsi" w:cstheme="minorHAnsi"/>
        </w:rPr>
      </w:pPr>
      <w:r w:rsidRPr="00882D4E">
        <w:rPr>
          <w:rFonts w:asciiTheme="minorHAnsi" w:hAnsiTheme="minorHAnsi" w:cstheme="minorHAnsi"/>
        </w:rPr>
        <w:lastRenderedPageBreak/>
        <w:t>La valeur de chi-carré représente la différence observée entre les deux groupes de données (2020-2023 et 2015-2019), tandis que les degrés de liberté (df) indiquent le nombre de groupes comparés. Une valeur p de 0.05859, qui est légèrement supérieure au seuil de 0.05, suggère que les différences entre les deux groupes de données ne sont pas statistiquement significatives au niveau classique de 5%. Cependant, cette valeur est proche de la limite, ce qui indique qu'il pourrait exister une tendance vers une différence statistique.</w:t>
      </w:r>
    </w:p>
    <w:p w14:paraId="6E2FD699" w14:textId="77777777"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Interprétation des Résultats</w:t>
      </w:r>
    </w:p>
    <w:p w14:paraId="6329EB81" w14:textId="77777777" w:rsidR="00882D4E" w:rsidRDefault="00882D4E" w:rsidP="00882D4E">
      <w:pPr>
        <w:jc w:val="both"/>
        <w:rPr>
          <w:rFonts w:asciiTheme="minorHAnsi" w:hAnsiTheme="minorHAnsi" w:cstheme="minorHAnsi"/>
          <w:b/>
          <w:bCs/>
        </w:rPr>
      </w:pPr>
    </w:p>
    <w:p w14:paraId="3C48A21F" w14:textId="29B36B59"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1. Cohérence des Résultats</w:t>
      </w:r>
    </w:p>
    <w:p w14:paraId="49804086" w14:textId="77777777" w:rsidR="00882D4E" w:rsidRPr="00882D4E" w:rsidRDefault="00882D4E" w:rsidP="00882D4E">
      <w:pPr>
        <w:jc w:val="both"/>
        <w:rPr>
          <w:rFonts w:asciiTheme="minorHAnsi" w:hAnsiTheme="minorHAnsi" w:cstheme="minorHAnsi"/>
        </w:rPr>
      </w:pPr>
      <w:r w:rsidRPr="00882D4E">
        <w:rPr>
          <w:rFonts w:asciiTheme="minorHAnsi" w:hAnsiTheme="minorHAnsi" w:cstheme="minorHAnsi"/>
        </w:rPr>
        <w:t>Tous les fichiers génèrent des résultats identiques, ce qui reflète une application systématique et cohérente du test de Kruskal-Wallis pour chaque année de 2015 à 2023. Cette cohérence renforce l'idée que le test a été correctement appliqué à chaque ensemble de données et que les résultats sont fiables.</w:t>
      </w:r>
    </w:p>
    <w:p w14:paraId="712814D0" w14:textId="77777777" w:rsidR="00882D4E" w:rsidRDefault="00882D4E" w:rsidP="00882D4E">
      <w:pPr>
        <w:jc w:val="both"/>
        <w:rPr>
          <w:rFonts w:asciiTheme="minorHAnsi" w:hAnsiTheme="minorHAnsi" w:cstheme="minorHAnsi"/>
          <w:b/>
          <w:bCs/>
        </w:rPr>
      </w:pPr>
    </w:p>
    <w:p w14:paraId="58383689" w14:textId="2BE451EF"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2. Signification de la Valeur p</w:t>
      </w:r>
    </w:p>
    <w:p w14:paraId="7F910826" w14:textId="77777777" w:rsidR="00882D4E" w:rsidRPr="00882D4E" w:rsidRDefault="00882D4E" w:rsidP="00882D4E">
      <w:pPr>
        <w:jc w:val="both"/>
        <w:rPr>
          <w:rFonts w:asciiTheme="minorHAnsi" w:hAnsiTheme="minorHAnsi" w:cstheme="minorHAnsi"/>
        </w:rPr>
      </w:pPr>
      <w:r w:rsidRPr="00882D4E">
        <w:rPr>
          <w:rFonts w:asciiTheme="minorHAnsi" w:hAnsiTheme="minorHAnsi" w:cstheme="minorHAnsi"/>
        </w:rPr>
        <w:t>La valeur p de 0.05859 est particulièrement intéressante, car elle se situe juste au-dessus du seuil classique de 0.05. Cela signifie qu'il n'y a pas de preuve suffisamment forte pour rejeter l'hypothèse nulle (c'est-à-dire qu'il n'y a pas de différence significative entre les groupes). Cependant, une valeur p légèrement supérieure à 0.05 peut parfois suggérer une différence potentielle, mais ces résultats doivent être interprétés avec prudence. Cela pourrait indiquer que les différences de consommation entre 2020-2023 et 2015-2019 ne sont pas suffisamment marquées pour être statistiquement significatives, mais qu'elles pourraient le devenir avec plus de données ou d'autres méthodes d'analyse.</w:t>
      </w:r>
    </w:p>
    <w:p w14:paraId="369C7940" w14:textId="77777777" w:rsidR="00882D4E" w:rsidRDefault="00882D4E" w:rsidP="00882D4E">
      <w:pPr>
        <w:jc w:val="both"/>
        <w:rPr>
          <w:rFonts w:asciiTheme="minorHAnsi" w:hAnsiTheme="minorHAnsi" w:cstheme="minorHAnsi"/>
          <w:b/>
          <w:bCs/>
        </w:rPr>
      </w:pPr>
    </w:p>
    <w:p w14:paraId="79F28699" w14:textId="09239F21"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3. Interprétation des Résultats sur la Consommation de Carburant</w:t>
      </w:r>
    </w:p>
    <w:p w14:paraId="682291E4" w14:textId="77777777" w:rsidR="00882D4E" w:rsidRPr="00882D4E" w:rsidRDefault="00882D4E" w:rsidP="00882D4E">
      <w:pPr>
        <w:jc w:val="both"/>
        <w:rPr>
          <w:rFonts w:asciiTheme="minorHAnsi" w:hAnsiTheme="minorHAnsi" w:cstheme="minorHAnsi"/>
        </w:rPr>
      </w:pPr>
      <w:r w:rsidRPr="00882D4E">
        <w:rPr>
          <w:rFonts w:asciiTheme="minorHAnsi" w:hAnsiTheme="minorHAnsi" w:cstheme="minorHAnsi"/>
        </w:rPr>
        <w:t>La principale question posée par cette analyse était de savoir si les tendances de consommation de carburant en ville avaient changé de manière significative entre les années 2015-2019 et 2020-2023. Les résultats suggèrent que, d’un point de vue statistique, ces deux périodes ne présentent pas de différences substantielles, au moins en ce qui concerne les médianes des consommations de carburant. Cela pourrait indiquer une certaine stabilité dans les modèles de consommation de carburant, ou que d'autres facteurs (tels que la technologie des moteurs, les prix du carburant, ou les politiques environnementales) n'ont pas eu un impact suffisamment important pour produire une différence significative dans la consommation.</w:t>
      </w:r>
    </w:p>
    <w:p w14:paraId="51D23AB9" w14:textId="77777777" w:rsidR="00882D4E" w:rsidRDefault="00882D4E" w:rsidP="00882D4E">
      <w:pPr>
        <w:jc w:val="both"/>
        <w:rPr>
          <w:rFonts w:asciiTheme="minorHAnsi" w:hAnsiTheme="minorHAnsi" w:cstheme="minorHAnsi"/>
          <w:b/>
          <w:bCs/>
        </w:rPr>
      </w:pPr>
    </w:p>
    <w:p w14:paraId="1143D0D7" w14:textId="5B150E4B"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4. Limites de l'Analyse</w:t>
      </w:r>
    </w:p>
    <w:p w14:paraId="71AF88FE" w14:textId="77777777" w:rsidR="00882D4E" w:rsidRPr="00882D4E" w:rsidRDefault="00882D4E" w:rsidP="00882D4E">
      <w:pPr>
        <w:jc w:val="both"/>
        <w:rPr>
          <w:rFonts w:asciiTheme="minorHAnsi" w:hAnsiTheme="minorHAnsi" w:cstheme="minorHAnsi"/>
        </w:rPr>
      </w:pPr>
      <w:r w:rsidRPr="00882D4E">
        <w:rPr>
          <w:rFonts w:asciiTheme="minorHAnsi" w:hAnsiTheme="minorHAnsi" w:cstheme="minorHAnsi"/>
        </w:rPr>
        <w:t>Bien que les résultats des tests de Kruskal-Wallis indiquent qu'il n'y a pas de différences significatives, cette analyse présente certaines limitations. Tout d'abord, le test de Kruskal-Wallis ne prend pas en compte les facteurs de confusion qui pourraient influencer les résultats, comme les types de carburant, les tailles des véhicules ou les conditions économiques. Ensuite, la valeur p proche de 0.05 suggère que des facteurs externes non inclus dans cette analyse pourraient avoir un impact significatif si ces données étaient analysées sous un autre angle ou avec d'autres outils statistiques.</w:t>
      </w:r>
    </w:p>
    <w:p w14:paraId="0BC336AC" w14:textId="77777777" w:rsidR="00882D4E" w:rsidRPr="00D804E8" w:rsidRDefault="00882D4E" w:rsidP="00882D4E">
      <w:pPr>
        <w:jc w:val="both"/>
        <w:rPr>
          <w:rFonts w:asciiTheme="minorHAnsi" w:hAnsiTheme="minorHAnsi" w:cstheme="minorHAnsi"/>
          <w:b/>
          <w:bCs/>
        </w:rPr>
      </w:pPr>
    </w:p>
    <w:p w14:paraId="76275DA6" w14:textId="5FB70838" w:rsidR="00882D4E" w:rsidRPr="00882D4E" w:rsidRDefault="00882D4E" w:rsidP="00882D4E">
      <w:pPr>
        <w:jc w:val="both"/>
        <w:rPr>
          <w:rFonts w:asciiTheme="minorHAnsi" w:hAnsiTheme="minorHAnsi" w:cstheme="minorHAnsi"/>
          <w:b/>
          <w:bCs/>
          <w:lang w:val="en-CA"/>
        </w:rPr>
      </w:pPr>
      <w:r w:rsidRPr="00882D4E">
        <w:rPr>
          <w:rFonts w:asciiTheme="minorHAnsi" w:hAnsiTheme="minorHAnsi" w:cstheme="minorHAnsi"/>
          <w:b/>
          <w:bCs/>
          <w:lang w:val="en-CA"/>
        </w:rPr>
        <w:t>Observations Générales</w:t>
      </w:r>
    </w:p>
    <w:p w14:paraId="5F40A05D" w14:textId="77777777" w:rsidR="00882D4E" w:rsidRPr="00882D4E" w:rsidRDefault="00882D4E" w:rsidP="00BD7308">
      <w:pPr>
        <w:numPr>
          <w:ilvl w:val="0"/>
          <w:numId w:val="22"/>
        </w:numPr>
        <w:jc w:val="both"/>
        <w:rPr>
          <w:rFonts w:asciiTheme="minorHAnsi" w:hAnsiTheme="minorHAnsi" w:cstheme="minorHAnsi"/>
        </w:rPr>
      </w:pPr>
      <w:r w:rsidRPr="00882D4E">
        <w:rPr>
          <w:rFonts w:asciiTheme="minorHAnsi" w:hAnsiTheme="minorHAnsi" w:cstheme="minorHAnsi"/>
          <w:b/>
          <w:bCs/>
        </w:rPr>
        <w:t>Homogénéité des Résultats</w:t>
      </w:r>
      <w:r w:rsidRPr="00882D4E">
        <w:rPr>
          <w:rFonts w:asciiTheme="minorHAnsi" w:hAnsiTheme="minorHAnsi" w:cstheme="minorHAnsi"/>
        </w:rPr>
        <w:br/>
        <w:t xml:space="preserve">Les résultats cohérents à travers toutes les années étudiées montrent que la méthodologie utilisée est solide. La structure du test est claire et a été appliquée </w:t>
      </w:r>
      <w:r w:rsidRPr="00882D4E">
        <w:rPr>
          <w:rFonts w:asciiTheme="minorHAnsi" w:hAnsiTheme="minorHAnsi" w:cstheme="minorHAnsi"/>
        </w:rPr>
        <w:lastRenderedPageBreak/>
        <w:t>uniformément, assurant ainsi que les résultats sont fiables et qu'aucune erreur systématique n’a affecté les tests.</w:t>
      </w:r>
    </w:p>
    <w:p w14:paraId="4D5501C0" w14:textId="77777777" w:rsidR="00882D4E" w:rsidRPr="00882D4E" w:rsidRDefault="00882D4E" w:rsidP="00BD7308">
      <w:pPr>
        <w:numPr>
          <w:ilvl w:val="0"/>
          <w:numId w:val="22"/>
        </w:numPr>
        <w:jc w:val="both"/>
        <w:rPr>
          <w:rFonts w:asciiTheme="minorHAnsi" w:hAnsiTheme="minorHAnsi" w:cstheme="minorHAnsi"/>
        </w:rPr>
      </w:pPr>
      <w:r w:rsidRPr="00882D4E">
        <w:rPr>
          <w:rFonts w:asciiTheme="minorHAnsi" w:hAnsiTheme="minorHAnsi" w:cstheme="minorHAnsi"/>
          <w:b/>
          <w:bCs/>
        </w:rPr>
        <w:t>Implication Pratique des Résultats</w:t>
      </w:r>
      <w:r w:rsidRPr="00882D4E">
        <w:rPr>
          <w:rFonts w:asciiTheme="minorHAnsi" w:hAnsiTheme="minorHAnsi" w:cstheme="minorHAnsi"/>
        </w:rPr>
        <w:br/>
        <w:t>Les résultats de l'analyse peuvent être interprétés comme une indication que les tendances de consommation de carburant en ville entre 2015 et 2023 n'ont pas montré de variations significatives à un niveau statistique. Cela pourrait signifier que les innovations technologiques et les changements dans les politiques environnementales, bien qu'importants, n'ont pas encore eu un impact drastique sur la consommation de carburant pour les véhicules en ville, du moins en termes de médiane.</w:t>
      </w:r>
    </w:p>
    <w:p w14:paraId="51310727" w14:textId="77777777" w:rsidR="00882D4E" w:rsidRPr="00882D4E" w:rsidRDefault="00882D4E" w:rsidP="00BD7308">
      <w:pPr>
        <w:numPr>
          <w:ilvl w:val="0"/>
          <w:numId w:val="22"/>
        </w:numPr>
        <w:jc w:val="both"/>
        <w:rPr>
          <w:rFonts w:asciiTheme="minorHAnsi" w:hAnsiTheme="minorHAnsi" w:cstheme="minorHAnsi"/>
        </w:rPr>
      </w:pPr>
      <w:r w:rsidRPr="00882D4E">
        <w:rPr>
          <w:rFonts w:asciiTheme="minorHAnsi" w:hAnsiTheme="minorHAnsi" w:cstheme="minorHAnsi"/>
          <w:b/>
          <w:bCs/>
        </w:rPr>
        <w:t>Comparaison avec des Études Similaires</w:t>
      </w:r>
      <w:r w:rsidRPr="00882D4E">
        <w:rPr>
          <w:rFonts w:asciiTheme="minorHAnsi" w:hAnsiTheme="minorHAnsi" w:cstheme="minorHAnsi"/>
        </w:rPr>
        <w:br/>
        <w:t>Si l'on compare cette étude avec des recherches similaires, on pourrait s'attendre à voir des changements plus évidents dans la consommation de carburant, en particulier avec l'augmentation des véhicules hybrides et électriques. Cependant, cela pourrait suggérer que ces types de véhicules n'ont pas encore un poids suffisant dans le marché pour influencer significativement les tendances globales de consommation.</w:t>
      </w:r>
    </w:p>
    <w:p w14:paraId="6B7AA022" w14:textId="5BFC7941" w:rsidR="00826868" w:rsidRDefault="00826868" w:rsidP="005B1BD9">
      <w:pPr>
        <w:jc w:val="both"/>
        <w:rPr>
          <w:rFonts w:asciiTheme="minorHAnsi" w:hAnsiTheme="minorHAnsi" w:cstheme="minorHAnsi"/>
        </w:rPr>
      </w:pPr>
    </w:p>
    <w:p w14:paraId="4D6DA686" w14:textId="77777777" w:rsidR="00882D4E" w:rsidRPr="00882D4E" w:rsidRDefault="00882D4E" w:rsidP="00882D4E">
      <w:pPr>
        <w:jc w:val="both"/>
        <w:rPr>
          <w:rFonts w:asciiTheme="minorHAnsi" w:hAnsiTheme="minorHAnsi" w:cstheme="minorHAnsi"/>
          <w:b/>
          <w:bCs/>
        </w:rPr>
      </w:pPr>
      <w:r w:rsidRPr="00882D4E">
        <w:rPr>
          <w:rFonts w:asciiTheme="minorHAnsi" w:hAnsiTheme="minorHAnsi" w:cstheme="minorHAnsi"/>
          <w:b/>
          <w:bCs/>
        </w:rPr>
        <w:t>Conclusion</w:t>
      </w:r>
    </w:p>
    <w:p w14:paraId="029A3854" w14:textId="306823E1" w:rsidR="00882D4E" w:rsidRPr="00882D4E" w:rsidRDefault="00882D4E" w:rsidP="00882D4E">
      <w:pPr>
        <w:jc w:val="both"/>
        <w:rPr>
          <w:rFonts w:asciiTheme="minorHAnsi" w:hAnsiTheme="minorHAnsi" w:cstheme="minorHAnsi"/>
        </w:rPr>
      </w:pPr>
      <w:r w:rsidRPr="00882D4E">
        <w:rPr>
          <w:rFonts w:asciiTheme="minorHAnsi" w:hAnsiTheme="minorHAnsi" w:cstheme="minorHAnsi"/>
        </w:rPr>
        <w:t xml:space="preserve">L’analyse réalisée à travers les tests de Kruskal-Wallis sur les données de consommation de carburant en ville entre les années 2020-2023 et 2015-2019 a permis de démontrer que, selon les résultats obtenus, il n'y a pas de différence statistiquement significative dans la consommation de carburant entre ces deux périodes. En dépit de l’évolution technologique, des changements économiques et des variations possibles dans les politiques environnementales, les résultats des tests indiquent une stabilité de la consommation de carburant au fil du temps. La valeur p obtenue, qui se situe légèrement au-dessus du seuil de 0.05, </w:t>
      </w:r>
      <w:r w:rsidR="00784427">
        <w:rPr>
          <w:rFonts w:asciiTheme="minorHAnsi" w:hAnsiTheme="minorHAnsi" w:cstheme="minorHAnsi"/>
        </w:rPr>
        <w:t xml:space="preserve">ce qui </w:t>
      </w:r>
      <w:r w:rsidRPr="00882D4E">
        <w:rPr>
          <w:rFonts w:asciiTheme="minorHAnsi" w:hAnsiTheme="minorHAnsi" w:cstheme="minorHAnsi"/>
        </w:rPr>
        <w:t>empêche de rejeter l’hypothèse nulle, suggérant que les différences observées sont trop faibles pour être statistiquement significatives. Cependant, cette situation ouvre une discussion intéressante sur l'évolution du marché des véhicules et de leur impact environnemental.</w:t>
      </w:r>
    </w:p>
    <w:p w14:paraId="1CDACCE2" w14:textId="77777777" w:rsidR="00882D4E" w:rsidRDefault="00882D4E" w:rsidP="00882D4E">
      <w:pPr>
        <w:jc w:val="both"/>
        <w:rPr>
          <w:rFonts w:asciiTheme="minorHAnsi" w:hAnsiTheme="minorHAnsi" w:cstheme="minorHAnsi"/>
          <w:b/>
          <w:bCs/>
        </w:rPr>
      </w:pPr>
    </w:p>
    <w:p w14:paraId="495BAB0B" w14:textId="77777777" w:rsidR="00882D4E" w:rsidRDefault="00882D4E" w:rsidP="00882D4E">
      <w:pPr>
        <w:jc w:val="both"/>
        <w:rPr>
          <w:rFonts w:asciiTheme="minorHAnsi" w:hAnsiTheme="minorHAnsi" w:cstheme="minorHAnsi"/>
          <w:b/>
          <w:bCs/>
        </w:rPr>
      </w:pPr>
      <w:r w:rsidRPr="00882D4E">
        <w:rPr>
          <w:rFonts w:asciiTheme="minorHAnsi" w:hAnsiTheme="minorHAnsi" w:cstheme="minorHAnsi"/>
          <w:b/>
          <w:bCs/>
        </w:rPr>
        <w:t>Analyse des résultats et implications pratiques</w:t>
      </w:r>
    </w:p>
    <w:p w14:paraId="716F933A" w14:textId="5CBDA2A8" w:rsidR="00882D4E" w:rsidRPr="00882D4E" w:rsidRDefault="00882D4E" w:rsidP="00882D4E">
      <w:pPr>
        <w:jc w:val="both"/>
        <w:rPr>
          <w:rFonts w:asciiTheme="minorHAnsi" w:hAnsiTheme="minorHAnsi" w:cstheme="minorHAnsi"/>
        </w:rPr>
      </w:pPr>
      <w:r w:rsidRPr="00882D4E">
        <w:rPr>
          <w:rFonts w:asciiTheme="minorHAnsi" w:hAnsiTheme="minorHAnsi" w:cstheme="minorHAnsi"/>
        </w:rPr>
        <w:t>La stabilité observée dans les résultats peut s'expliquer par plusieurs facteurs. D’une part, les innovations technologiques, bien qu’elles aient contribué à une réduction de la consommation de carburant pour certains types de véhicules (comme les véhicules hybrides ou électriques), n’ont peut-être pas encore atteint un niveau d'impact significatif dans l’ensemble du parc automobile pour renverser les tendances de consommation des véhicules traditionnels. D'autre part, les comportements des conducteurs et les caractéristiques des infrastructures (telles que les routes, les limitations de vitesse, et les systèmes de gestion de la circulation) n'ont pas été prises en compte dans cette analyse, mais ces facteurs peuvent avoir un rôle crucial dans l'évolution des données de consommation.</w:t>
      </w:r>
    </w:p>
    <w:p w14:paraId="7F6C30B3" w14:textId="77777777" w:rsidR="00882D4E" w:rsidRDefault="00882D4E" w:rsidP="00882D4E">
      <w:pPr>
        <w:jc w:val="both"/>
        <w:rPr>
          <w:rFonts w:asciiTheme="minorHAnsi" w:hAnsiTheme="minorHAnsi" w:cstheme="minorHAnsi"/>
        </w:rPr>
      </w:pPr>
    </w:p>
    <w:p w14:paraId="6070186C" w14:textId="10ED92D9" w:rsidR="00882D4E" w:rsidRPr="00882D4E" w:rsidRDefault="00882D4E" w:rsidP="00882D4E">
      <w:pPr>
        <w:jc w:val="both"/>
        <w:rPr>
          <w:rFonts w:asciiTheme="minorHAnsi" w:hAnsiTheme="minorHAnsi" w:cstheme="minorHAnsi"/>
        </w:rPr>
      </w:pPr>
      <w:r w:rsidRPr="00882D4E">
        <w:rPr>
          <w:rFonts w:asciiTheme="minorHAnsi" w:hAnsiTheme="minorHAnsi" w:cstheme="minorHAnsi"/>
        </w:rPr>
        <w:t xml:space="preserve">Il est aussi possible que des facteurs extérieurs, tels que la volatilité des prix du carburant ou les crises économiques mondiales, aient pu affecter la consommation de carburant, mais ces effets ne sont pas capturés par les données dont </w:t>
      </w:r>
      <w:r w:rsidR="00784427">
        <w:rPr>
          <w:rFonts w:asciiTheme="minorHAnsi" w:hAnsiTheme="minorHAnsi" w:cstheme="minorHAnsi"/>
        </w:rPr>
        <w:t>on</w:t>
      </w:r>
      <w:r w:rsidRPr="00882D4E">
        <w:rPr>
          <w:rFonts w:asciiTheme="minorHAnsi" w:hAnsiTheme="minorHAnsi" w:cstheme="minorHAnsi"/>
        </w:rPr>
        <w:t xml:space="preserve"> dispos</w:t>
      </w:r>
      <w:r w:rsidR="00784427">
        <w:rPr>
          <w:rFonts w:asciiTheme="minorHAnsi" w:hAnsiTheme="minorHAnsi" w:cstheme="minorHAnsi"/>
        </w:rPr>
        <w:t>e</w:t>
      </w:r>
      <w:r w:rsidRPr="00882D4E">
        <w:rPr>
          <w:rFonts w:asciiTheme="minorHAnsi" w:hAnsiTheme="minorHAnsi" w:cstheme="minorHAnsi"/>
        </w:rPr>
        <w:t>. En effet, la pandémie de COVID-19, par exemple, a entraîné une réduction temporaire de la consommation en raison du confinement, mais ces effets n'ont peut-être pas été suffisamment capturés dans les données de manière granulée</w:t>
      </w:r>
      <w:r w:rsidR="00784427">
        <w:rPr>
          <w:rFonts w:asciiTheme="minorHAnsi" w:hAnsiTheme="minorHAnsi" w:cstheme="minorHAnsi"/>
        </w:rPr>
        <w:t xml:space="preserve"> (cas par cas)</w:t>
      </w:r>
      <w:r w:rsidRPr="00882D4E">
        <w:rPr>
          <w:rFonts w:asciiTheme="minorHAnsi" w:hAnsiTheme="minorHAnsi" w:cstheme="minorHAnsi"/>
        </w:rPr>
        <w:t>. Les modèles de comportement des conducteurs, ainsi que l'impact des nouvelles réglementations en matière d'émissions de CO2 et de réduction des consommations de carburant, sont des éléments qui nécessiteraient une attention particulière pour expliquer plus en détail l'absence de différences significatives observées.</w:t>
      </w:r>
    </w:p>
    <w:p w14:paraId="5ACB4780" w14:textId="11A9CBF7" w:rsidR="00882D4E" w:rsidRDefault="00882D4E" w:rsidP="00882D4E">
      <w:pPr>
        <w:jc w:val="both"/>
        <w:rPr>
          <w:rFonts w:asciiTheme="minorHAnsi" w:hAnsiTheme="minorHAnsi" w:cstheme="minorHAnsi"/>
          <w:b/>
          <w:bCs/>
        </w:rPr>
      </w:pPr>
      <w:r w:rsidRPr="00882D4E">
        <w:rPr>
          <w:rFonts w:asciiTheme="minorHAnsi" w:hAnsiTheme="minorHAnsi" w:cstheme="minorHAnsi"/>
          <w:b/>
          <w:bCs/>
        </w:rPr>
        <w:lastRenderedPageBreak/>
        <w:t>Limitations de l'étude</w:t>
      </w:r>
    </w:p>
    <w:p w14:paraId="4765DDD9" w14:textId="4382F2CF" w:rsidR="00882D4E" w:rsidRPr="00882D4E" w:rsidRDefault="00882D4E" w:rsidP="00882D4E">
      <w:pPr>
        <w:jc w:val="both"/>
        <w:rPr>
          <w:rFonts w:asciiTheme="minorHAnsi" w:hAnsiTheme="minorHAnsi" w:cstheme="minorHAnsi"/>
        </w:rPr>
      </w:pPr>
      <w:r w:rsidRPr="00882D4E">
        <w:rPr>
          <w:rFonts w:asciiTheme="minorHAnsi" w:hAnsiTheme="minorHAnsi" w:cstheme="minorHAnsi"/>
        </w:rPr>
        <w:t>L’une des principales limitations de cette étude réside dans le choix du test de Kruskal-Wallis, qui est un test non paramétrique. Bien que ce test soit robuste face à des données non distribuées normalement, il ne capture pas la variabilité qui pourrait être présente dans des facteurs spécifiques aux données telles que les types de véhicules, la taille des moteurs, ou les stratégies de conduite. En conséquence, une analyse plus approfondie pourrait inclure des tests paramétriques ou d’autres modèles statistiques plus complexes qui tiennent compte de plusieurs variables simultanément, comme les modèles de régression linéaire multiple, ou des approches de machine learning capables de gérer une plus grande complexité.</w:t>
      </w:r>
    </w:p>
    <w:p w14:paraId="1D8E9CC4" w14:textId="77777777" w:rsidR="00882D4E" w:rsidRDefault="00882D4E" w:rsidP="00882D4E">
      <w:pPr>
        <w:jc w:val="both"/>
        <w:rPr>
          <w:rFonts w:asciiTheme="minorHAnsi" w:hAnsiTheme="minorHAnsi" w:cstheme="minorHAnsi"/>
        </w:rPr>
      </w:pPr>
    </w:p>
    <w:p w14:paraId="29FC95EA" w14:textId="74954540" w:rsidR="00882D4E" w:rsidRPr="00882D4E" w:rsidRDefault="00882D4E" w:rsidP="00882D4E">
      <w:pPr>
        <w:jc w:val="both"/>
        <w:rPr>
          <w:rFonts w:asciiTheme="minorHAnsi" w:hAnsiTheme="minorHAnsi" w:cstheme="minorHAnsi"/>
        </w:rPr>
      </w:pPr>
      <w:r w:rsidRPr="00882D4E">
        <w:rPr>
          <w:rFonts w:asciiTheme="minorHAnsi" w:hAnsiTheme="minorHAnsi" w:cstheme="minorHAnsi"/>
        </w:rPr>
        <w:t>De plus, le test de Kruskal-Wallis s’appuie uniquement sur les rangs des données et non sur leurs valeurs exactes. Cela peut limiter la précision de l’analyse, surtout si les distributions des données sont inégales ou si les valeurs extrêmes jouent un rôle important. Par conséquent, d'autres tests ou approches statistiques pourraient être utilisés pour obtenir une vue plus complète de la distribution des données et des tendances de consommation.</w:t>
      </w:r>
    </w:p>
    <w:p w14:paraId="78C2ADFA" w14:textId="77777777" w:rsidR="00882D4E" w:rsidRDefault="00882D4E" w:rsidP="00882D4E">
      <w:pPr>
        <w:jc w:val="both"/>
        <w:rPr>
          <w:rFonts w:asciiTheme="minorHAnsi" w:hAnsiTheme="minorHAnsi" w:cstheme="minorHAnsi"/>
          <w:b/>
          <w:bCs/>
        </w:rPr>
      </w:pPr>
    </w:p>
    <w:p w14:paraId="139D962C" w14:textId="77777777" w:rsidR="00882D4E" w:rsidRDefault="00882D4E" w:rsidP="00882D4E">
      <w:pPr>
        <w:jc w:val="both"/>
        <w:rPr>
          <w:rFonts w:asciiTheme="minorHAnsi" w:hAnsiTheme="minorHAnsi" w:cstheme="minorHAnsi"/>
          <w:b/>
          <w:bCs/>
        </w:rPr>
      </w:pPr>
      <w:r w:rsidRPr="00882D4E">
        <w:rPr>
          <w:rFonts w:asciiTheme="minorHAnsi" w:hAnsiTheme="minorHAnsi" w:cstheme="minorHAnsi"/>
          <w:b/>
          <w:bCs/>
        </w:rPr>
        <w:t>Impact des résultats pour les politiques publiques et les entreprises</w:t>
      </w:r>
    </w:p>
    <w:p w14:paraId="5A1001CE" w14:textId="1F96E45D" w:rsidR="00882D4E" w:rsidRPr="00882D4E" w:rsidRDefault="00882D4E" w:rsidP="00882D4E">
      <w:pPr>
        <w:jc w:val="both"/>
        <w:rPr>
          <w:rFonts w:asciiTheme="minorHAnsi" w:hAnsiTheme="minorHAnsi" w:cstheme="minorHAnsi"/>
        </w:rPr>
      </w:pPr>
      <w:r w:rsidRPr="00882D4E">
        <w:rPr>
          <w:rFonts w:asciiTheme="minorHAnsi" w:hAnsiTheme="minorHAnsi" w:cstheme="minorHAnsi"/>
        </w:rPr>
        <w:t>Les résultats de cette analyse, bien qu’ils ne révèlent pas de différences significatives entre les périodes étudiées, sont néanmoins d’une grande importance pour les politiques publiques et pour les entreprises du secteur automobile. Tout d'abord, ils suggèrent qu’il pourrait y avoir un besoin urgent de politiques plus ciblées pour stimuler l'adoption de véhicules économes en carburant ou électriques, afin de véritablement influencer la consommation de carburant sur une échelle plus large. En effet, bien que les technologies existent, leur adoption semble lente à travers les années, et les politiques actuelles ne semblent pas encore avoir atteint un seuil d'efficacité suffisant pour réduire de manière significative les consommations de carburant au niveau global.</w:t>
      </w:r>
    </w:p>
    <w:p w14:paraId="58C6E781" w14:textId="77777777" w:rsidR="00882D4E" w:rsidRDefault="00882D4E" w:rsidP="00882D4E">
      <w:pPr>
        <w:jc w:val="both"/>
        <w:rPr>
          <w:rFonts w:asciiTheme="minorHAnsi" w:hAnsiTheme="minorHAnsi" w:cstheme="minorHAnsi"/>
        </w:rPr>
      </w:pPr>
    </w:p>
    <w:p w14:paraId="332226D6" w14:textId="3A7C9758" w:rsidR="00882D4E" w:rsidRPr="00882D4E" w:rsidRDefault="00882D4E" w:rsidP="00882D4E">
      <w:pPr>
        <w:jc w:val="both"/>
        <w:rPr>
          <w:rFonts w:asciiTheme="minorHAnsi" w:hAnsiTheme="minorHAnsi" w:cstheme="minorHAnsi"/>
        </w:rPr>
      </w:pPr>
      <w:r w:rsidRPr="00882D4E">
        <w:rPr>
          <w:rFonts w:asciiTheme="minorHAnsi" w:hAnsiTheme="minorHAnsi" w:cstheme="minorHAnsi"/>
        </w:rPr>
        <w:t>Pour les entreprises automobiles, ces résultats indiquent que, bien que l'innovation dans les véhicules soit en cours, les changements dans les habitudes de consommation et les technologies disponibles doivent être accélérés si l'industrie souhaite réellement atteindre les objectifs de durabilité et de réduction des émissions de CO2. La lente évolution observée dans ces résultats pourrait être interprétée comme un signal qu’il est nécessaire d'examiner de plus près les facteurs qui influencent la consommation, notamment la résistance des consommateurs à adopter de nouvelles technologies et les défis économiques associés à ces transitions.</w:t>
      </w:r>
    </w:p>
    <w:p w14:paraId="6A910B20" w14:textId="77777777" w:rsidR="00882D4E" w:rsidRDefault="00882D4E" w:rsidP="00882D4E">
      <w:pPr>
        <w:jc w:val="both"/>
        <w:rPr>
          <w:rFonts w:asciiTheme="minorHAnsi" w:hAnsiTheme="minorHAnsi" w:cstheme="minorHAnsi"/>
          <w:b/>
          <w:bCs/>
        </w:rPr>
      </w:pPr>
    </w:p>
    <w:p w14:paraId="078A1DF0" w14:textId="77777777" w:rsidR="00882D4E" w:rsidRDefault="00882D4E" w:rsidP="00882D4E">
      <w:pPr>
        <w:jc w:val="both"/>
        <w:rPr>
          <w:rFonts w:asciiTheme="minorHAnsi" w:hAnsiTheme="minorHAnsi" w:cstheme="minorHAnsi"/>
          <w:b/>
          <w:bCs/>
        </w:rPr>
      </w:pPr>
      <w:r w:rsidRPr="00882D4E">
        <w:rPr>
          <w:rFonts w:asciiTheme="minorHAnsi" w:hAnsiTheme="minorHAnsi" w:cstheme="minorHAnsi"/>
          <w:b/>
          <w:bCs/>
        </w:rPr>
        <w:t>Recommandations pour des études futures</w:t>
      </w:r>
    </w:p>
    <w:p w14:paraId="4038A1E7" w14:textId="58AB30D1" w:rsidR="00882D4E" w:rsidRPr="00882D4E" w:rsidRDefault="00882D4E" w:rsidP="00882D4E">
      <w:pPr>
        <w:jc w:val="both"/>
        <w:rPr>
          <w:rFonts w:asciiTheme="minorHAnsi" w:hAnsiTheme="minorHAnsi" w:cstheme="minorHAnsi"/>
        </w:rPr>
      </w:pPr>
      <w:r w:rsidRPr="00882D4E">
        <w:rPr>
          <w:rFonts w:asciiTheme="minorHAnsi" w:hAnsiTheme="minorHAnsi" w:cstheme="minorHAnsi"/>
        </w:rPr>
        <w:t>Afin de mieux comprendre les variations de consommation de carburant au fil du temps et d'améliorer les prévisions futures, plusieurs avenues peuvent être explorées. Il serait pertinent de mener des études de panel qui permettent de suivre les mêmes groupes de véhicules au fil du temps, en collectant des données détaillées sur leurs caractéristiques spécifiques (type de carburant, taille du moteur, technologie de transmission, etc.). Cela permettrait de mieux saisir les impacts des différentes technologies et caractéristiques des véhicules sur la consommation de carburant.</w:t>
      </w:r>
    </w:p>
    <w:p w14:paraId="2442EA78" w14:textId="31607D5A" w:rsidR="00882D4E" w:rsidRDefault="00882D4E" w:rsidP="00882D4E">
      <w:pPr>
        <w:jc w:val="both"/>
        <w:rPr>
          <w:rFonts w:asciiTheme="minorHAnsi" w:hAnsiTheme="minorHAnsi" w:cstheme="minorHAnsi"/>
        </w:rPr>
      </w:pPr>
    </w:p>
    <w:p w14:paraId="5DB5B305" w14:textId="77777777" w:rsidR="008D49D5" w:rsidRDefault="008D49D5" w:rsidP="00882D4E">
      <w:pPr>
        <w:jc w:val="both"/>
        <w:rPr>
          <w:rFonts w:asciiTheme="minorHAnsi" w:hAnsiTheme="minorHAnsi" w:cstheme="minorHAnsi"/>
        </w:rPr>
      </w:pPr>
    </w:p>
    <w:p w14:paraId="57A803AB" w14:textId="61AC2637" w:rsidR="00882D4E" w:rsidRPr="00882D4E" w:rsidRDefault="00882D4E" w:rsidP="00882D4E">
      <w:pPr>
        <w:jc w:val="both"/>
        <w:rPr>
          <w:rFonts w:asciiTheme="minorHAnsi" w:hAnsiTheme="minorHAnsi" w:cstheme="minorHAnsi"/>
        </w:rPr>
      </w:pPr>
      <w:r w:rsidRPr="00882D4E">
        <w:rPr>
          <w:rFonts w:asciiTheme="minorHAnsi" w:hAnsiTheme="minorHAnsi" w:cstheme="minorHAnsi"/>
        </w:rPr>
        <w:t xml:space="preserve">De plus, les futurs tests pourraient se concentrer sur l’impact des réglementations environnementales, telles que les politiques de tarification du carbone ou les incitations fiscales </w:t>
      </w:r>
      <w:r w:rsidRPr="00882D4E">
        <w:rPr>
          <w:rFonts w:asciiTheme="minorHAnsi" w:hAnsiTheme="minorHAnsi" w:cstheme="minorHAnsi"/>
        </w:rPr>
        <w:lastRenderedPageBreak/>
        <w:t>pour les véhicules écologiques, sur les habitudes de consommation des conducteurs. Ces éléments pourraient fournir des explications plus complètes et nuancées aux résultats observés.</w:t>
      </w:r>
    </w:p>
    <w:p w14:paraId="63A18E69" w14:textId="77777777" w:rsidR="00882D4E" w:rsidRPr="00882D4E" w:rsidRDefault="00882D4E" w:rsidP="00882D4E">
      <w:pPr>
        <w:jc w:val="both"/>
        <w:rPr>
          <w:rFonts w:asciiTheme="minorHAnsi" w:hAnsiTheme="minorHAnsi" w:cstheme="minorHAnsi"/>
        </w:rPr>
      </w:pPr>
      <w:r w:rsidRPr="00882D4E">
        <w:rPr>
          <w:rFonts w:asciiTheme="minorHAnsi" w:hAnsiTheme="minorHAnsi" w:cstheme="minorHAnsi"/>
        </w:rPr>
        <w:t>Enfin, il pourrait être utile de comparer ces résultats avec ceux d’autres pays ou régions, afin d’évaluer si les tendances observées sont spécifiques au Canada ou si elles reflètent des phénomènes globaux. Une comparaison internationale pourrait également permettre d’évaluer l’efficacité des politiques environnementales et économiques mises en place pour réduire la consommation de carburant.</w:t>
      </w:r>
    </w:p>
    <w:p w14:paraId="4312B2AB" w14:textId="77777777" w:rsidR="00882D4E" w:rsidRDefault="00882D4E" w:rsidP="00882D4E">
      <w:pPr>
        <w:jc w:val="both"/>
        <w:rPr>
          <w:rFonts w:asciiTheme="minorHAnsi" w:hAnsiTheme="minorHAnsi" w:cstheme="minorHAnsi"/>
          <w:b/>
          <w:bCs/>
        </w:rPr>
      </w:pPr>
    </w:p>
    <w:p w14:paraId="0AF15EF6" w14:textId="68D4B438" w:rsidR="00882D4E" w:rsidRDefault="00882D4E" w:rsidP="00882D4E">
      <w:pPr>
        <w:jc w:val="both"/>
        <w:rPr>
          <w:rFonts w:asciiTheme="minorHAnsi" w:hAnsiTheme="minorHAnsi" w:cstheme="minorHAnsi"/>
          <w:b/>
          <w:bCs/>
        </w:rPr>
      </w:pPr>
      <w:r w:rsidRPr="00882D4E">
        <w:rPr>
          <w:rFonts w:asciiTheme="minorHAnsi" w:hAnsiTheme="minorHAnsi" w:cstheme="minorHAnsi"/>
          <w:b/>
          <w:bCs/>
        </w:rPr>
        <w:t>Conclusion Finale</w:t>
      </w:r>
    </w:p>
    <w:p w14:paraId="47E14370" w14:textId="3F5D1A4B" w:rsidR="00882D4E" w:rsidRPr="00882D4E" w:rsidRDefault="00882D4E" w:rsidP="00882D4E">
      <w:pPr>
        <w:jc w:val="both"/>
        <w:rPr>
          <w:rFonts w:asciiTheme="minorHAnsi" w:hAnsiTheme="minorHAnsi" w:cstheme="minorHAnsi"/>
        </w:rPr>
      </w:pPr>
      <w:r w:rsidRPr="00882D4E">
        <w:rPr>
          <w:rFonts w:asciiTheme="minorHAnsi" w:hAnsiTheme="minorHAnsi" w:cstheme="minorHAnsi"/>
        </w:rPr>
        <w:t>En résumé, bien que cette analyse n’ait pas mis en évidence de différences statistiquement significatives dans la consommation de carburant entre les deux périodes étudiées (2020-2023 vs 2015-2019), elle souligne l'importance de continuer à surveiller de près les tendances de consommation et les facteurs qui les influencent. Cette stabilité apparente pourrait masquer des changements plus subtils et complexes qui nécessitent une analyse plus approfondie. De futures recherches devraient viser à intégrer une plus grande diversité de variables et à adopter des approches statistiques plus sophistiquées pour mieux comprendre les dynamiques de consommation. À long terme, une telle compréhension permettra d'orienter efficacement les politiques publiques et les stratégies industrielles pour un avenir plus durable.</w:t>
      </w:r>
    </w:p>
    <w:p w14:paraId="7FC4A686" w14:textId="1EA1B20B" w:rsidR="00882D4E" w:rsidRDefault="00882D4E" w:rsidP="005B1BD9">
      <w:pPr>
        <w:jc w:val="both"/>
        <w:rPr>
          <w:rFonts w:asciiTheme="minorHAnsi" w:hAnsiTheme="minorHAnsi" w:cstheme="minorHAnsi"/>
        </w:rPr>
      </w:pPr>
    </w:p>
    <w:p w14:paraId="5B231F61" w14:textId="15AE2208" w:rsidR="00AE61D4" w:rsidRPr="00AE61D4" w:rsidRDefault="00AE61D4" w:rsidP="00AE61D4">
      <w:pPr>
        <w:jc w:val="both"/>
        <w:rPr>
          <w:rFonts w:asciiTheme="minorHAnsi" w:hAnsiTheme="minorHAnsi" w:cstheme="minorHAnsi"/>
        </w:rPr>
      </w:pPr>
      <w:r w:rsidRPr="00AE61D4">
        <w:rPr>
          <w:rFonts w:asciiTheme="minorHAnsi" w:hAnsiTheme="minorHAnsi" w:cstheme="minorHAnsi"/>
        </w:rPr>
        <w:t xml:space="preserve">La présente section d’analyse abordera l’analyse des </w:t>
      </w:r>
      <w:r>
        <w:rPr>
          <w:rFonts w:asciiTheme="minorHAnsi" w:hAnsiTheme="minorHAnsi" w:cstheme="minorHAnsi"/>
        </w:rPr>
        <w:t>test T</w:t>
      </w:r>
      <w:r w:rsidRPr="00AE61D4">
        <w:rPr>
          <w:rFonts w:asciiTheme="minorHAnsi" w:hAnsiTheme="minorHAnsi" w:cstheme="minorHAnsi"/>
        </w:rPr>
        <w:t xml:space="preserve"> calculées et stockées dans les fichiers CSV suivants :</w:t>
      </w:r>
    </w:p>
    <w:p w14:paraId="58A86FCD" w14:textId="2A504418" w:rsidR="00AE61D4" w:rsidRDefault="00AE61D4" w:rsidP="00AE61D4">
      <w:pPr>
        <w:jc w:val="both"/>
        <w:rPr>
          <w:rFonts w:asciiTheme="minorHAnsi" w:hAnsiTheme="minorHAnsi" w:cstheme="minorHAnsi"/>
        </w:rPr>
      </w:pPr>
    </w:p>
    <w:p w14:paraId="69757895"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T_Test_Sample_1_MY2015_vs_MY2016_Fuel_Consumption_Ratings.txt</w:t>
      </w:r>
    </w:p>
    <w:p w14:paraId="5A9FE057"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T_Test_Sample_1_MY2015_vs_MY2017_Fuel_Consumption_Ratings.txt</w:t>
      </w:r>
    </w:p>
    <w:p w14:paraId="426E5F3E"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T_Test_Sample_1_MY2015_vs_MY2018_Fuel_Consumption_Ratings.txt</w:t>
      </w:r>
    </w:p>
    <w:p w14:paraId="1F48AE1C"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T_Test_Sample_1_MY2015_vs_MY2019_Fuel_Consumption_Ratings.txt</w:t>
      </w:r>
    </w:p>
    <w:p w14:paraId="424C20D1"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T_Test_Sample_1_MY2015_vs_MY2020_Fuel_Consumption_Ratings.txt</w:t>
      </w:r>
    </w:p>
    <w:p w14:paraId="7D93D80D"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T_Test_Sample_1_MY2015_vs_MY2021_Fuel_Consumption_Ratings.txt</w:t>
      </w:r>
    </w:p>
    <w:p w14:paraId="2BD45AAB"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T_Test_Sample_1_MY2015_vs_MY2022_Fuel_Consumption_Ratings.txt</w:t>
      </w:r>
    </w:p>
    <w:p w14:paraId="0CA713FD"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T_Test_Sample_1_MY2015_vs_MY2023_Fuel_Consumption_Ratings.txt</w:t>
      </w:r>
    </w:p>
    <w:p w14:paraId="00B6776D"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T_Test_Sample_2_MY2015_vs_MY2016_Fuel_Consumption_Ratings.txt</w:t>
      </w:r>
    </w:p>
    <w:p w14:paraId="73105202"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T_Test_Sample_2_MY2015_vs_MY2017_Fuel_Consumption_Ratings.txt</w:t>
      </w:r>
    </w:p>
    <w:p w14:paraId="54270685"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T_Test_Sample_2_MY2015_vs_MY2018_Fuel_Consumption_Ratings.txt</w:t>
      </w:r>
    </w:p>
    <w:p w14:paraId="783201FE"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T_Test_Sample_2_MY2015_vs_MY2019_Fuel_Consumption_Ratings.txt</w:t>
      </w:r>
    </w:p>
    <w:p w14:paraId="318359C5"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T_Test_Sample_2_MY2015_vs_MY2020_Fuel_Consumption_Ratings.txt</w:t>
      </w:r>
    </w:p>
    <w:p w14:paraId="1717B502"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T_Test_Sample_2_MY2015_vs_MY2021_Fuel_Consumption_Ratings.txt</w:t>
      </w:r>
    </w:p>
    <w:p w14:paraId="0387CA6C"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T_Test_Sample_2_MY2015_vs_MY2022_Fuel_Consumption_Ratings.txt</w:t>
      </w:r>
    </w:p>
    <w:p w14:paraId="0B6D49A9" w14:textId="77777777" w:rsidR="008D4206" w:rsidRPr="008D4206" w:rsidRDefault="008D4206" w:rsidP="00BD7308">
      <w:pPr>
        <w:numPr>
          <w:ilvl w:val="0"/>
          <w:numId w:val="20"/>
        </w:numPr>
        <w:ind w:left="270" w:hanging="270"/>
        <w:jc w:val="both"/>
        <w:rPr>
          <w:rFonts w:asciiTheme="minorHAnsi" w:hAnsiTheme="minorHAnsi" w:cstheme="minorHAnsi"/>
          <w:lang w:val="en-CA"/>
        </w:rPr>
      </w:pPr>
      <w:r w:rsidRPr="008D4206">
        <w:rPr>
          <w:rFonts w:asciiTheme="minorHAnsi" w:hAnsiTheme="minorHAnsi" w:cstheme="minorHAnsi"/>
          <w:lang w:val="en-CA"/>
        </w:rPr>
        <w:t>T_Test_Sample_2_MY2015_vs_MY2023_Fuel_Consumption_Ratings.txt</w:t>
      </w:r>
    </w:p>
    <w:p w14:paraId="6451226F" w14:textId="17A2F4BD" w:rsidR="008D4206" w:rsidRPr="008D4206" w:rsidRDefault="008D4206" w:rsidP="00AE61D4">
      <w:pPr>
        <w:jc w:val="both"/>
        <w:rPr>
          <w:rFonts w:asciiTheme="minorHAnsi" w:hAnsiTheme="minorHAnsi" w:cstheme="minorHAnsi"/>
          <w:lang w:val="en-CA"/>
        </w:rPr>
      </w:pPr>
    </w:p>
    <w:p w14:paraId="6D77AC5E" w14:textId="2F389F9E" w:rsidR="00AE61D4" w:rsidRPr="00AE61D4" w:rsidRDefault="00AE61D4" w:rsidP="00AE61D4">
      <w:pPr>
        <w:jc w:val="both"/>
        <w:rPr>
          <w:rFonts w:asciiTheme="minorHAnsi" w:hAnsiTheme="minorHAnsi" w:cstheme="minorHAnsi"/>
        </w:rPr>
      </w:pPr>
      <w:r w:rsidRPr="00AE61D4">
        <w:rPr>
          <w:rFonts w:asciiTheme="minorHAnsi" w:hAnsiTheme="minorHAnsi" w:cstheme="minorHAnsi"/>
        </w:rPr>
        <w:t xml:space="preserve">Et le voici l’analyse détaillé et complet des calculs de </w:t>
      </w:r>
      <w:r w:rsidR="008D4206">
        <w:rPr>
          <w:rFonts w:asciiTheme="minorHAnsi" w:hAnsiTheme="minorHAnsi" w:cstheme="minorHAnsi"/>
        </w:rPr>
        <w:t xml:space="preserve">résultats de tests T </w:t>
      </w:r>
      <w:r w:rsidRPr="00AE61D4">
        <w:rPr>
          <w:rFonts w:asciiTheme="minorHAnsi" w:hAnsiTheme="minorHAnsi" w:cstheme="minorHAnsi"/>
        </w:rPr>
        <w:t>calculées et stockées dans les fichiers CSV nommés ci-dessus :</w:t>
      </w:r>
    </w:p>
    <w:p w14:paraId="3C3800B3" w14:textId="21DCD141" w:rsidR="008D49D5" w:rsidRDefault="008D49D5" w:rsidP="005B1BD9">
      <w:pPr>
        <w:jc w:val="both"/>
        <w:rPr>
          <w:rFonts w:asciiTheme="minorHAnsi" w:hAnsiTheme="minorHAnsi" w:cstheme="minorHAnsi"/>
        </w:rPr>
      </w:pPr>
    </w:p>
    <w:p w14:paraId="46650937" w14:textId="77777777" w:rsidR="008D4206" w:rsidRPr="008D4206" w:rsidRDefault="008D4206" w:rsidP="008D4206">
      <w:pPr>
        <w:jc w:val="both"/>
        <w:rPr>
          <w:rFonts w:asciiTheme="minorHAnsi" w:hAnsiTheme="minorHAnsi" w:cstheme="minorHAnsi"/>
          <w:b/>
          <w:bCs/>
        </w:rPr>
      </w:pPr>
      <w:r w:rsidRPr="008D4206">
        <w:rPr>
          <w:rFonts w:asciiTheme="minorHAnsi" w:hAnsiTheme="minorHAnsi" w:cstheme="minorHAnsi"/>
          <w:b/>
          <w:bCs/>
        </w:rPr>
        <w:t>Analyse des Tests t sur les Données de Consommation de Carburant (2015-2023)</w:t>
      </w:r>
    </w:p>
    <w:p w14:paraId="2D1F5DA5" w14:textId="513EC269" w:rsidR="008D4206" w:rsidRPr="008D4206" w:rsidRDefault="008D4206" w:rsidP="008D4206">
      <w:pPr>
        <w:jc w:val="both"/>
        <w:rPr>
          <w:rFonts w:asciiTheme="minorHAnsi" w:hAnsiTheme="minorHAnsi" w:cstheme="minorHAnsi"/>
        </w:rPr>
      </w:pPr>
      <w:r w:rsidRPr="008D4206">
        <w:rPr>
          <w:rFonts w:asciiTheme="minorHAnsi" w:hAnsiTheme="minorHAnsi" w:cstheme="minorHAnsi"/>
        </w:rPr>
        <w:t xml:space="preserve">Dans le cadre de cette étude, </w:t>
      </w:r>
      <w:r w:rsidR="00784427">
        <w:rPr>
          <w:rFonts w:asciiTheme="minorHAnsi" w:hAnsiTheme="minorHAnsi" w:cstheme="minorHAnsi"/>
        </w:rPr>
        <w:t xml:space="preserve">on </w:t>
      </w:r>
      <w:r w:rsidRPr="008D4206">
        <w:rPr>
          <w:rFonts w:asciiTheme="minorHAnsi" w:hAnsiTheme="minorHAnsi" w:cstheme="minorHAnsi"/>
        </w:rPr>
        <w:t xml:space="preserve">a appliqué des tests t pour évaluer les différences de consommation de carburant en ville entre diverses années, de 2015 à 2023, en comparant les années 2015 avec chaque année subséquente. Chaque test t a été effectué pour chaque échantillon afin de déterminer s'il existait des différences significatives entre les moyennes de consommation de carburant des années comparées. Les tests t sont utilisés pour comparer les </w:t>
      </w:r>
      <w:r w:rsidRPr="008D4206">
        <w:rPr>
          <w:rFonts w:asciiTheme="minorHAnsi" w:hAnsiTheme="minorHAnsi" w:cstheme="minorHAnsi"/>
        </w:rPr>
        <w:lastRenderedPageBreak/>
        <w:t>moyennes de deux groupes indépendants et déterminer si la différence observée est statistiquement significative.</w:t>
      </w:r>
    </w:p>
    <w:p w14:paraId="2F547D8F" w14:textId="35AB8DEF" w:rsidR="008D4206" w:rsidRDefault="008D4206" w:rsidP="005B1BD9">
      <w:pPr>
        <w:jc w:val="both"/>
        <w:rPr>
          <w:rFonts w:asciiTheme="minorHAnsi" w:hAnsiTheme="minorHAnsi" w:cstheme="minorHAnsi"/>
        </w:rPr>
      </w:pPr>
    </w:p>
    <w:p w14:paraId="0135264B" w14:textId="77777777" w:rsidR="008D4206" w:rsidRPr="008D4206" w:rsidRDefault="008D4206" w:rsidP="008D4206">
      <w:pPr>
        <w:jc w:val="both"/>
        <w:rPr>
          <w:rFonts w:asciiTheme="minorHAnsi" w:hAnsiTheme="minorHAnsi" w:cstheme="minorHAnsi"/>
          <w:b/>
          <w:bCs/>
        </w:rPr>
      </w:pPr>
      <w:r w:rsidRPr="008D4206">
        <w:rPr>
          <w:rFonts w:asciiTheme="minorHAnsi" w:hAnsiTheme="minorHAnsi" w:cstheme="minorHAnsi"/>
          <w:b/>
          <w:bCs/>
        </w:rPr>
        <w:t>Analyse des Tests t sur les Données de Consommation de Carburant (2015-2023)</w:t>
      </w:r>
    </w:p>
    <w:p w14:paraId="6F0AAE63" w14:textId="77777777" w:rsidR="008D4206" w:rsidRPr="008D4206" w:rsidRDefault="008D4206" w:rsidP="008D4206">
      <w:pPr>
        <w:jc w:val="both"/>
        <w:rPr>
          <w:rFonts w:asciiTheme="minorHAnsi" w:hAnsiTheme="minorHAnsi" w:cstheme="minorHAnsi"/>
        </w:rPr>
      </w:pPr>
      <w:r w:rsidRPr="008D4206">
        <w:rPr>
          <w:rFonts w:asciiTheme="minorHAnsi" w:hAnsiTheme="minorHAnsi" w:cstheme="minorHAnsi"/>
        </w:rPr>
        <w:t xml:space="preserve">Dans cette analyse, les tests t ont été réalisés pour deux échantillons distincts, </w:t>
      </w:r>
      <w:r w:rsidRPr="008D4206">
        <w:rPr>
          <w:rFonts w:asciiTheme="minorHAnsi" w:hAnsiTheme="minorHAnsi" w:cstheme="minorHAnsi"/>
          <w:b/>
          <w:bCs/>
        </w:rPr>
        <w:t>Sample 1</w:t>
      </w:r>
      <w:r w:rsidRPr="008D4206">
        <w:rPr>
          <w:rFonts w:asciiTheme="minorHAnsi" w:hAnsiTheme="minorHAnsi" w:cstheme="minorHAnsi"/>
        </w:rPr>
        <w:t xml:space="preserve"> et </w:t>
      </w:r>
      <w:r w:rsidRPr="008D4206">
        <w:rPr>
          <w:rFonts w:asciiTheme="minorHAnsi" w:hAnsiTheme="minorHAnsi" w:cstheme="minorHAnsi"/>
          <w:b/>
          <w:bCs/>
        </w:rPr>
        <w:t>Sample 2</w:t>
      </w:r>
      <w:r w:rsidRPr="008D4206">
        <w:rPr>
          <w:rFonts w:asciiTheme="minorHAnsi" w:hAnsiTheme="minorHAnsi" w:cstheme="minorHAnsi"/>
        </w:rPr>
        <w:t>, afin de comparer la consommation de carburant entre l'année 2015 et chaque année suivante de 2016 à 2023. Ces tests ont pour objectif de déterminer s'il existe des différences significatives entre les moyennes de consommation de carburant pour chaque paire d'années comparées.</w:t>
      </w:r>
    </w:p>
    <w:p w14:paraId="18894DE1" w14:textId="77777777" w:rsidR="008D4206" w:rsidRDefault="008D4206" w:rsidP="008D4206">
      <w:pPr>
        <w:jc w:val="both"/>
        <w:rPr>
          <w:rFonts w:asciiTheme="minorHAnsi" w:hAnsiTheme="minorHAnsi" w:cstheme="minorHAnsi"/>
          <w:b/>
          <w:bCs/>
        </w:rPr>
      </w:pPr>
    </w:p>
    <w:p w14:paraId="6FF75540" w14:textId="77777777" w:rsidR="008D4206" w:rsidRPr="008D4206" w:rsidRDefault="008D4206" w:rsidP="008D4206">
      <w:pPr>
        <w:jc w:val="both"/>
        <w:rPr>
          <w:rFonts w:asciiTheme="minorHAnsi" w:hAnsiTheme="minorHAnsi" w:cstheme="minorHAnsi"/>
          <w:b/>
          <w:bCs/>
        </w:rPr>
      </w:pPr>
      <w:r w:rsidRPr="008D4206">
        <w:rPr>
          <w:rFonts w:asciiTheme="minorHAnsi" w:hAnsiTheme="minorHAnsi" w:cstheme="minorHAnsi"/>
          <w:b/>
          <w:bCs/>
        </w:rPr>
        <w:t>Sample 1 : Résultats des Tests t</w:t>
      </w:r>
    </w:p>
    <w:p w14:paraId="7E8E5CA7" w14:textId="77777777"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2016 (Sample 1)</w:t>
      </w:r>
    </w:p>
    <w:p w14:paraId="36855BCB" w14:textId="77777777" w:rsidR="008D4206" w:rsidRPr="008D4206" w:rsidRDefault="008D4206" w:rsidP="00BD7308">
      <w:pPr>
        <w:numPr>
          <w:ilvl w:val="0"/>
          <w:numId w:val="23"/>
        </w:numPr>
        <w:jc w:val="both"/>
        <w:rPr>
          <w:rFonts w:asciiTheme="minorHAnsi" w:hAnsiTheme="minorHAnsi" w:cstheme="minorHAnsi"/>
          <w:lang w:val="en-CA"/>
        </w:rPr>
      </w:pPr>
      <w:r w:rsidRPr="008D4206">
        <w:rPr>
          <w:rFonts w:asciiTheme="minorHAnsi" w:hAnsiTheme="minorHAnsi" w:cstheme="minorHAnsi"/>
          <w:b/>
          <w:bCs/>
          <w:lang w:val="en-CA"/>
        </w:rPr>
        <w:t>t = 1.0174</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1678</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0.3091</w:t>
      </w:r>
    </w:p>
    <w:p w14:paraId="351F4E98" w14:textId="77777777" w:rsidR="008D4206" w:rsidRPr="008D4206" w:rsidRDefault="008D4206" w:rsidP="00BD7308">
      <w:pPr>
        <w:numPr>
          <w:ilvl w:val="0"/>
          <w:numId w:val="23"/>
        </w:numPr>
        <w:jc w:val="both"/>
        <w:rPr>
          <w:rFonts w:asciiTheme="minorHAnsi" w:hAnsiTheme="minorHAnsi" w:cstheme="minorHAnsi"/>
          <w:lang w:val="en-CA"/>
        </w:rPr>
      </w:pPr>
      <w:r w:rsidRPr="008D4206">
        <w:rPr>
          <w:rFonts w:asciiTheme="minorHAnsi" w:hAnsiTheme="minorHAnsi" w:cstheme="minorHAnsi"/>
          <w:lang w:val="en-CA"/>
        </w:rPr>
        <w:t>Intervalle de confiance (95%) : [-0.1608784, 0.5076466]</w:t>
      </w:r>
    </w:p>
    <w:p w14:paraId="0D16DA83" w14:textId="77777777" w:rsidR="008D4206" w:rsidRPr="008D4206" w:rsidRDefault="008D4206" w:rsidP="00BD7308">
      <w:pPr>
        <w:numPr>
          <w:ilvl w:val="0"/>
          <w:numId w:val="23"/>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2016 (ȳ) : </w:t>
      </w:r>
      <w:r w:rsidRPr="008D4206">
        <w:rPr>
          <w:rFonts w:asciiTheme="minorHAnsi" w:hAnsiTheme="minorHAnsi" w:cstheme="minorHAnsi"/>
          <w:b/>
          <w:bCs/>
        </w:rPr>
        <w:t>12.57904</w:t>
      </w:r>
    </w:p>
    <w:p w14:paraId="40C99D65" w14:textId="77777777" w:rsidR="008D4206" w:rsidRPr="008D4206" w:rsidRDefault="008D4206" w:rsidP="00BD7308">
      <w:pPr>
        <w:numPr>
          <w:ilvl w:val="0"/>
          <w:numId w:val="23"/>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obtenue (0.3091) est bien supérieure à 0.05, ce qui signifie qu'il n'y a pas de différence significative entre les consommations de carburant des années 2015 et 2016. L'intervalle de confiance inclut zéro, renforçant cette conclusion. Cela suggère que, malgré les changements potentiels dans la technologie ou les comportements des conducteurs, la consommation de carburant en 2016 n'a pas dévié de manière significative par rapport à 2015.</w:t>
      </w:r>
    </w:p>
    <w:p w14:paraId="28A88F83" w14:textId="77777777" w:rsidR="008D4206" w:rsidRDefault="008D4206" w:rsidP="008D4206">
      <w:pPr>
        <w:jc w:val="both"/>
        <w:rPr>
          <w:rFonts w:asciiTheme="minorHAnsi" w:hAnsiTheme="minorHAnsi" w:cstheme="minorHAnsi"/>
          <w:b/>
          <w:bCs/>
        </w:rPr>
      </w:pPr>
    </w:p>
    <w:p w14:paraId="11A80250" w14:textId="33A6FF9A"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2017 (Sample 1)</w:t>
      </w:r>
    </w:p>
    <w:p w14:paraId="756D69A3" w14:textId="77777777" w:rsidR="008D4206" w:rsidRPr="008D4206" w:rsidRDefault="008D4206" w:rsidP="00BD7308">
      <w:pPr>
        <w:numPr>
          <w:ilvl w:val="0"/>
          <w:numId w:val="24"/>
        </w:numPr>
        <w:jc w:val="both"/>
        <w:rPr>
          <w:rFonts w:asciiTheme="minorHAnsi" w:hAnsiTheme="minorHAnsi" w:cstheme="minorHAnsi"/>
          <w:lang w:val="en-CA"/>
        </w:rPr>
      </w:pPr>
      <w:r w:rsidRPr="008D4206">
        <w:rPr>
          <w:rFonts w:asciiTheme="minorHAnsi" w:hAnsiTheme="minorHAnsi" w:cstheme="minorHAnsi"/>
          <w:b/>
          <w:bCs/>
          <w:lang w:val="en-CA"/>
        </w:rPr>
        <w:t>t = 1.81</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1634</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0.07047</w:t>
      </w:r>
    </w:p>
    <w:p w14:paraId="017A835C" w14:textId="77777777" w:rsidR="008D4206" w:rsidRPr="008D4206" w:rsidRDefault="008D4206" w:rsidP="00BD7308">
      <w:pPr>
        <w:numPr>
          <w:ilvl w:val="0"/>
          <w:numId w:val="24"/>
        </w:numPr>
        <w:jc w:val="both"/>
        <w:rPr>
          <w:rFonts w:asciiTheme="minorHAnsi" w:hAnsiTheme="minorHAnsi" w:cstheme="minorHAnsi"/>
          <w:lang w:val="en-CA"/>
        </w:rPr>
      </w:pPr>
      <w:r w:rsidRPr="008D4206">
        <w:rPr>
          <w:rFonts w:asciiTheme="minorHAnsi" w:hAnsiTheme="minorHAnsi" w:cstheme="minorHAnsi"/>
          <w:lang w:val="en-CA"/>
        </w:rPr>
        <w:t>Intervalle de confiance (95%) : [-0.02635551, 0.65661846]</w:t>
      </w:r>
    </w:p>
    <w:p w14:paraId="540E1EB0" w14:textId="77777777" w:rsidR="008D4206" w:rsidRPr="008D4206" w:rsidRDefault="008D4206" w:rsidP="00BD7308">
      <w:pPr>
        <w:numPr>
          <w:ilvl w:val="0"/>
          <w:numId w:val="24"/>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2017 (ȳ) : </w:t>
      </w:r>
      <w:r w:rsidRPr="008D4206">
        <w:rPr>
          <w:rFonts w:asciiTheme="minorHAnsi" w:hAnsiTheme="minorHAnsi" w:cstheme="minorHAnsi"/>
          <w:b/>
          <w:bCs/>
        </w:rPr>
        <w:t>12.43729</w:t>
      </w:r>
    </w:p>
    <w:p w14:paraId="3CBC1D9B" w14:textId="77777777" w:rsidR="008D4206" w:rsidRPr="008D4206" w:rsidRDefault="008D4206" w:rsidP="00BD7308">
      <w:pPr>
        <w:numPr>
          <w:ilvl w:val="0"/>
          <w:numId w:val="24"/>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Bien que la valeur p soit proche de 0.05, elle reste supérieure à ce seuil, suggérant qu'il n'y a pas de différence significative entre 2015 et 2017. L'intervalle de confiance relativement large, incluant zéro, suggère que la différence observée est faible et que d'autres facteurs pourraient expliquer cette variabilité, mais l'impact global reste insuffisant pour conclure à une différence statistiquement significative.</w:t>
      </w:r>
    </w:p>
    <w:p w14:paraId="2A951081" w14:textId="77777777" w:rsidR="008D4206" w:rsidRDefault="008D4206" w:rsidP="008D4206">
      <w:pPr>
        <w:jc w:val="both"/>
        <w:rPr>
          <w:rFonts w:asciiTheme="minorHAnsi" w:hAnsiTheme="minorHAnsi" w:cstheme="minorHAnsi"/>
          <w:b/>
          <w:bCs/>
        </w:rPr>
      </w:pPr>
    </w:p>
    <w:p w14:paraId="17C8962F" w14:textId="767611C8"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2018 (Sample 1)</w:t>
      </w:r>
    </w:p>
    <w:p w14:paraId="05363882" w14:textId="77777777" w:rsidR="008D4206" w:rsidRPr="008D4206" w:rsidRDefault="008D4206" w:rsidP="00BD7308">
      <w:pPr>
        <w:numPr>
          <w:ilvl w:val="0"/>
          <w:numId w:val="25"/>
        </w:numPr>
        <w:jc w:val="both"/>
        <w:rPr>
          <w:rFonts w:asciiTheme="minorHAnsi" w:hAnsiTheme="minorHAnsi" w:cstheme="minorHAnsi"/>
          <w:lang w:val="en-CA"/>
        </w:rPr>
      </w:pPr>
      <w:r w:rsidRPr="008D4206">
        <w:rPr>
          <w:rFonts w:asciiTheme="minorHAnsi" w:hAnsiTheme="minorHAnsi" w:cstheme="minorHAnsi"/>
          <w:b/>
          <w:bCs/>
          <w:lang w:val="en-CA"/>
        </w:rPr>
        <w:t>t = 3.1473</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1649</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0.001677</w:t>
      </w:r>
    </w:p>
    <w:p w14:paraId="0C2285E2" w14:textId="77777777" w:rsidR="008D4206" w:rsidRPr="008D4206" w:rsidRDefault="008D4206" w:rsidP="00BD7308">
      <w:pPr>
        <w:numPr>
          <w:ilvl w:val="0"/>
          <w:numId w:val="25"/>
        </w:numPr>
        <w:jc w:val="both"/>
        <w:rPr>
          <w:rFonts w:asciiTheme="minorHAnsi" w:hAnsiTheme="minorHAnsi" w:cstheme="minorHAnsi"/>
          <w:lang w:val="en-CA"/>
        </w:rPr>
      </w:pPr>
      <w:r w:rsidRPr="008D4206">
        <w:rPr>
          <w:rFonts w:asciiTheme="minorHAnsi" w:hAnsiTheme="minorHAnsi" w:cstheme="minorHAnsi"/>
          <w:lang w:val="en-CA"/>
        </w:rPr>
        <w:t>Intervalle de confiance (95%) : [0.1999303, 0.8612493]</w:t>
      </w:r>
    </w:p>
    <w:p w14:paraId="2376DA7D" w14:textId="77777777" w:rsidR="008D4206" w:rsidRPr="008D4206" w:rsidRDefault="008D4206" w:rsidP="00BD7308">
      <w:pPr>
        <w:numPr>
          <w:ilvl w:val="0"/>
          <w:numId w:val="25"/>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2018 (ȳ) : </w:t>
      </w:r>
      <w:r w:rsidRPr="008D4206">
        <w:rPr>
          <w:rFonts w:asciiTheme="minorHAnsi" w:hAnsiTheme="minorHAnsi" w:cstheme="minorHAnsi"/>
          <w:b/>
          <w:bCs/>
        </w:rPr>
        <w:t>12.22184</w:t>
      </w:r>
    </w:p>
    <w:p w14:paraId="21A8A768" w14:textId="77777777" w:rsidR="008D4206" w:rsidRPr="008D4206" w:rsidRDefault="008D4206" w:rsidP="00BD7308">
      <w:pPr>
        <w:numPr>
          <w:ilvl w:val="0"/>
          <w:numId w:val="25"/>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0.001677 est bien inférieure à 0.05, indiquant une différence statistiquement significative entre les années 2015 et 2018. L'intervalle de confiance ne contenant pas zéro renforce cette conclusion. Cela suggère qu'il y a eu une évolution notable de la consommation de carburant en ville pendant cette période. Cette différence pourrait être due à plusieurs facteurs, tels que des changements dans les technologies des véhicules, des ajustements dans les politiques environnementales, ou une prise de conscience accrue des consommateurs concernant l'efficacité énergétique des véhicules.</w:t>
      </w:r>
    </w:p>
    <w:p w14:paraId="45DAD04E" w14:textId="77777777" w:rsidR="008D4206" w:rsidRDefault="008D4206" w:rsidP="008D4206">
      <w:pPr>
        <w:jc w:val="both"/>
        <w:rPr>
          <w:rFonts w:asciiTheme="minorHAnsi" w:hAnsiTheme="minorHAnsi" w:cstheme="minorHAnsi"/>
          <w:b/>
          <w:bCs/>
        </w:rPr>
      </w:pPr>
    </w:p>
    <w:p w14:paraId="5E2B0AE2" w14:textId="0EFAC817"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2019 (Sample 1)</w:t>
      </w:r>
    </w:p>
    <w:p w14:paraId="344D7298" w14:textId="77777777" w:rsidR="008D4206" w:rsidRPr="008D4206" w:rsidRDefault="008D4206" w:rsidP="00BD7308">
      <w:pPr>
        <w:numPr>
          <w:ilvl w:val="0"/>
          <w:numId w:val="26"/>
        </w:numPr>
        <w:jc w:val="both"/>
        <w:rPr>
          <w:rFonts w:asciiTheme="minorHAnsi" w:hAnsiTheme="minorHAnsi" w:cstheme="minorHAnsi"/>
          <w:lang w:val="en-CA"/>
        </w:rPr>
      </w:pPr>
      <w:r w:rsidRPr="008D4206">
        <w:rPr>
          <w:rFonts w:asciiTheme="minorHAnsi" w:hAnsiTheme="minorHAnsi" w:cstheme="minorHAnsi"/>
          <w:b/>
          <w:bCs/>
          <w:lang w:val="en-CA"/>
        </w:rPr>
        <w:t>t = 1.181</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1633</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0.2378</w:t>
      </w:r>
    </w:p>
    <w:p w14:paraId="1A31F9AD" w14:textId="77777777" w:rsidR="008D4206" w:rsidRPr="008D4206" w:rsidRDefault="008D4206" w:rsidP="00BD7308">
      <w:pPr>
        <w:numPr>
          <w:ilvl w:val="0"/>
          <w:numId w:val="26"/>
        </w:numPr>
        <w:jc w:val="both"/>
        <w:rPr>
          <w:rFonts w:asciiTheme="minorHAnsi" w:hAnsiTheme="minorHAnsi" w:cstheme="minorHAnsi"/>
          <w:lang w:val="en-CA"/>
        </w:rPr>
      </w:pPr>
      <w:r w:rsidRPr="008D4206">
        <w:rPr>
          <w:rFonts w:asciiTheme="minorHAnsi" w:hAnsiTheme="minorHAnsi" w:cstheme="minorHAnsi"/>
          <w:lang w:val="en-CA"/>
        </w:rPr>
        <w:t>Intervalle de confiance (95%) : [-0.1384619, 0.5574912]</w:t>
      </w:r>
    </w:p>
    <w:p w14:paraId="0A442E21" w14:textId="77777777" w:rsidR="008D4206" w:rsidRPr="008D4206" w:rsidRDefault="008D4206" w:rsidP="00BD7308">
      <w:pPr>
        <w:numPr>
          <w:ilvl w:val="0"/>
          <w:numId w:val="26"/>
        </w:numPr>
        <w:jc w:val="both"/>
        <w:rPr>
          <w:rFonts w:asciiTheme="minorHAnsi" w:hAnsiTheme="minorHAnsi" w:cstheme="minorHAnsi"/>
        </w:rPr>
      </w:pPr>
      <w:r w:rsidRPr="008D4206">
        <w:rPr>
          <w:rFonts w:asciiTheme="minorHAnsi" w:hAnsiTheme="minorHAnsi" w:cstheme="minorHAnsi"/>
        </w:rPr>
        <w:lastRenderedPageBreak/>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2019 (ȳ) : </w:t>
      </w:r>
      <w:r w:rsidRPr="008D4206">
        <w:rPr>
          <w:rFonts w:asciiTheme="minorHAnsi" w:hAnsiTheme="minorHAnsi" w:cstheme="minorHAnsi"/>
          <w:b/>
          <w:bCs/>
        </w:rPr>
        <w:t>12.54291</w:t>
      </w:r>
    </w:p>
    <w:p w14:paraId="74AA5804" w14:textId="77777777" w:rsidR="008D4206" w:rsidRPr="008D4206" w:rsidRDefault="008D4206" w:rsidP="00BD7308">
      <w:pPr>
        <w:numPr>
          <w:ilvl w:val="0"/>
          <w:numId w:val="26"/>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0.2378 est supérieure à 0.05, ce qui signifie qu'il n'y a pas de différence significative entre 2015 et 2019. L'intervalle de confiance, qui inclut zéro, soutient cette conclusion. Cela pourrait suggérer que, bien que les technologies de véhicules aient évolué, les changements n'ont pas été assez prononcés entre 2015 et 2019 pour affecter de manière significative la consommation de carburant.</w:t>
      </w:r>
    </w:p>
    <w:p w14:paraId="2D0409DA" w14:textId="77777777" w:rsidR="008D4206" w:rsidRDefault="008D4206" w:rsidP="008D4206">
      <w:pPr>
        <w:jc w:val="both"/>
        <w:rPr>
          <w:rFonts w:asciiTheme="minorHAnsi" w:hAnsiTheme="minorHAnsi" w:cstheme="minorHAnsi"/>
          <w:b/>
          <w:bCs/>
        </w:rPr>
      </w:pPr>
    </w:p>
    <w:p w14:paraId="45FF7BDA" w14:textId="283FA75B"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2020 (Sample 1)</w:t>
      </w:r>
    </w:p>
    <w:p w14:paraId="753F3156" w14:textId="77777777" w:rsidR="008D4206" w:rsidRPr="008D4206" w:rsidRDefault="008D4206" w:rsidP="00BD7308">
      <w:pPr>
        <w:numPr>
          <w:ilvl w:val="0"/>
          <w:numId w:val="27"/>
        </w:numPr>
        <w:jc w:val="both"/>
        <w:rPr>
          <w:rFonts w:asciiTheme="minorHAnsi" w:hAnsiTheme="minorHAnsi" w:cstheme="minorHAnsi"/>
          <w:lang w:val="en-CA"/>
        </w:rPr>
      </w:pPr>
      <w:r w:rsidRPr="008D4206">
        <w:rPr>
          <w:rFonts w:asciiTheme="minorHAnsi" w:hAnsiTheme="minorHAnsi" w:cstheme="minorHAnsi"/>
          <w:b/>
          <w:bCs/>
          <w:lang w:val="en-CA"/>
        </w:rPr>
        <w:t>t = 2.5243</w:t>
      </w:r>
      <w:r w:rsidRPr="008D4206">
        <w:rPr>
          <w:rFonts w:asciiTheme="minorHAnsi" w:hAnsiTheme="minorHAnsi" w:cstheme="minorHAnsi"/>
          <w:lang w:val="en-CA"/>
        </w:rPr>
        <w:t xml:space="preserve">, </w:t>
      </w:r>
      <w:r w:rsidRPr="008D4206">
        <w:rPr>
          <w:rFonts w:asciiTheme="minorHAnsi" w:hAnsiTheme="minorHAnsi" w:cstheme="minorHAnsi"/>
          <w:b/>
          <w:bCs/>
          <w:lang w:val="en-CA"/>
        </w:rPr>
        <w:t>df = 1572</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0.01169</w:t>
      </w:r>
    </w:p>
    <w:p w14:paraId="1454939A" w14:textId="77777777" w:rsidR="008D4206" w:rsidRPr="008D4206" w:rsidRDefault="008D4206" w:rsidP="00BD7308">
      <w:pPr>
        <w:numPr>
          <w:ilvl w:val="0"/>
          <w:numId w:val="27"/>
        </w:numPr>
        <w:jc w:val="both"/>
        <w:rPr>
          <w:rFonts w:asciiTheme="minorHAnsi" w:hAnsiTheme="minorHAnsi" w:cstheme="minorHAnsi"/>
          <w:lang w:val="en-CA"/>
        </w:rPr>
      </w:pPr>
      <w:r w:rsidRPr="008D4206">
        <w:rPr>
          <w:rFonts w:asciiTheme="minorHAnsi" w:hAnsiTheme="minorHAnsi" w:cstheme="minorHAnsi"/>
          <w:lang w:val="en-CA"/>
        </w:rPr>
        <w:t>Intervalle de confiance (95%) : [0.1004792, 0.8008064]</w:t>
      </w:r>
    </w:p>
    <w:p w14:paraId="0BAF2908" w14:textId="77777777" w:rsidR="008D4206" w:rsidRPr="008D4206" w:rsidRDefault="008D4206" w:rsidP="00BD7308">
      <w:pPr>
        <w:numPr>
          <w:ilvl w:val="0"/>
          <w:numId w:val="27"/>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2020 (ȳ) : </w:t>
      </w:r>
      <w:r w:rsidRPr="008D4206">
        <w:rPr>
          <w:rFonts w:asciiTheme="minorHAnsi" w:hAnsiTheme="minorHAnsi" w:cstheme="minorHAnsi"/>
          <w:b/>
          <w:bCs/>
        </w:rPr>
        <w:t>12.30178</w:t>
      </w:r>
    </w:p>
    <w:p w14:paraId="59C5C037" w14:textId="77777777" w:rsidR="008D4206" w:rsidRPr="008D4206" w:rsidRDefault="008D4206" w:rsidP="00BD7308">
      <w:pPr>
        <w:numPr>
          <w:ilvl w:val="0"/>
          <w:numId w:val="27"/>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0.01169 est inférieure à 0.05, ce qui indique une différence statistiquement significative entre 2015 et 2020. L'intervalle de confiance, qui ne contient pas zéro, confirme cette différence. Cela pourrait être dû à plusieurs facteurs, comme l'impact des réglementations environnementales qui ont pu encourager l'utilisation de véhicules plus économes en carburant, ou des modifications dans les habitudes de conduite. Cette différence suggère que la consommation de carburant a été affectée par des changements importants survenus entre ces deux années.</w:t>
      </w:r>
    </w:p>
    <w:p w14:paraId="441FB12E" w14:textId="77777777" w:rsidR="008D4206" w:rsidRDefault="008D4206" w:rsidP="008D4206">
      <w:pPr>
        <w:jc w:val="both"/>
        <w:rPr>
          <w:rFonts w:asciiTheme="minorHAnsi" w:hAnsiTheme="minorHAnsi" w:cstheme="minorHAnsi"/>
          <w:b/>
          <w:bCs/>
        </w:rPr>
      </w:pPr>
    </w:p>
    <w:p w14:paraId="126BF38C" w14:textId="20A3B9E8"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2021 (Sample 1)</w:t>
      </w:r>
    </w:p>
    <w:p w14:paraId="526AF51C" w14:textId="77777777" w:rsidR="008D4206" w:rsidRPr="008D4206" w:rsidRDefault="008D4206" w:rsidP="00BD7308">
      <w:pPr>
        <w:numPr>
          <w:ilvl w:val="0"/>
          <w:numId w:val="28"/>
        </w:numPr>
        <w:jc w:val="both"/>
        <w:rPr>
          <w:rFonts w:asciiTheme="minorHAnsi" w:hAnsiTheme="minorHAnsi" w:cstheme="minorHAnsi"/>
          <w:lang w:val="en-CA"/>
        </w:rPr>
      </w:pPr>
      <w:r w:rsidRPr="008D4206">
        <w:rPr>
          <w:rFonts w:asciiTheme="minorHAnsi" w:hAnsiTheme="minorHAnsi" w:cstheme="minorHAnsi"/>
          <w:b/>
          <w:bCs/>
          <w:lang w:val="en-CA"/>
        </w:rPr>
        <w:t>t = 0.71882</w:t>
      </w:r>
      <w:r w:rsidRPr="008D4206">
        <w:rPr>
          <w:rFonts w:asciiTheme="minorHAnsi" w:hAnsiTheme="minorHAnsi" w:cstheme="minorHAnsi"/>
          <w:lang w:val="en-CA"/>
        </w:rPr>
        <w:t xml:space="preserve">, </w:t>
      </w:r>
      <w:r w:rsidRPr="008D4206">
        <w:rPr>
          <w:rFonts w:asciiTheme="minorHAnsi" w:hAnsiTheme="minorHAnsi" w:cstheme="minorHAnsi"/>
          <w:b/>
          <w:bCs/>
          <w:lang w:val="en-CA"/>
        </w:rPr>
        <w:t>df = 1572</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0.4724</w:t>
      </w:r>
    </w:p>
    <w:p w14:paraId="6C4A164D" w14:textId="77777777" w:rsidR="008D4206" w:rsidRPr="008D4206" w:rsidRDefault="008D4206" w:rsidP="00BD7308">
      <w:pPr>
        <w:numPr>
          <w:ilvl w:val="0"/>
          <w:numId w:val="28"/>
        </w:numPr>
        <w:jc w:val="both"/>
        <w:rPr>
          <w:rFonts w:asciiTheme="minorHAnsi" w:hAnsiTheme="minorHAnsi" w:cstheme="minorHAnsi"/>
          <w:lang w:val="en-CA"/>
        </w:rPr>
      </w:pPr>
      <w:r w:rsidRPr="008D4206">
        <w:rPr>
          <w:rFonts w:asciiTheme="minorHAnsi" w:hAnsiTheme="minorHAnsi" w:cstheme="minorHAnsi"/>
          <w:lang w:val="en-CA"/>
        </w:rPr>
        <w:t>Intervalle de confiance (95%) : [-0.2279348, 0.4916346]</w:t>
      </w:r>
    </w:p>
    <w:p w14:paraId="71466DB9" w14:textId="77777777" w:rsidR="008D4206" w:rsidRPr="008D4206" w:rsidRDefault="008D4206" w:rsidP="00BD7308">
      <w:pPr>
        <w:numPr>
          <w:ilvl w:val="0"/>
          <w:numId w:val="28"/>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2021 (ȳ) : </w:t>
      </w:r>
      <w:r w:rsidRPr="008D4206">
        <w:rPr>
          <w:rFonts w:asciiTheme="minorHAnsi" w:hAnsiTheme="minorHAnsi" w:cstheme="minorHAnsi"/>
          <w:b/>
          <w:bCs/>
        </w:rPr>
        <w:t>12.62058</w:t>
      </w:r>
    </w:p>
    <w:p w14:paraId="35EC45D3" w14:textId="77777777" w:rsidR="008D4206" w:rsidRPr="008D4206" w:rsidRDefault="008D4206" w:rsidP="00BD7308">
      <w:pPr>
        <w:numPr>
          <w:ilvl w:val="0"/>
          <w:numId w:val="28"/>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0.4724 est bien supérieure à 0.05, ce qui indique qu'il n'y a pas de différence significative entre 2015 et 2021. L'intervalle de confiance inclut zéro, ce qui confirme que les différences observées entre ces années ne sont pas suffisamment marquées pour être considérées comme statistiquement significatives. Cela peut indiquer que, malgré l'introduction de nouvelles technologies, l'impact global sur la consommation de carburant a été relativement faible au cours de cette période.</w:t>
      </w:r>
    </w:p>
    <w:p w14:paraId="4A685C24" w14:textId="77777777" w:rsidR="008D4206" w:rsidRDefault="008D4206" w:rsidP="008D4206">
      <w:pPr>
        <w:jc w:val="both"/>
        <w:rPr>
          <w:rFonts w:asciiTheme="minorHAnsi" w:hAnsiTheme="minorHAnsi" w:cstheme="minorHAnsi"/>
          <w:b/>
          <w:bCs/>
        </w:rPr>
      </w:pPr>
    </w:p>
    <w:p w14:paraId="443F6D9E" w14:textId="7A091B47"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2022 (Sample 1)</w:t>
      </w:r>
    </w:p>
    <w:p w14:paraId="505D288E" w14:textId="77777777" w:rsidR="008D4206" w:rsidRPr="008D4206" w:rsidRDefault="008D4206" w:rsidP="00BD7308">
      <w:pPr>
        <w:numPr>
          <w:ilvl w:val="0"/>
          <w:numId w:val="29"/>
        </w:numPr>
        <w:jc w:val="both"/>
        <w:rPr>
          <w:rFonts w:asciiTheme="minorHAnsi" w:hAnsiTheme="minorHAnsi" w:cstheme="minorHAnsi"/>
          <w:lang w:val="en-CA"/>
        </w:rPr>
      </w:pPr>
      <w:r w:rsidRPr="008D4206">
        <w:rPr>
          <w:rFonts w:asciiTheme="minorHAnsi" w:hAnsiTheme="minorHAnsi" w:cstheme="minorHAnsi"/>
          <w:b/>
          <w:bCs/>
          <w:lang w:val="en-CA"/>
        </w:rPr>
        <w:t>t = 0.42374</w:t>
      </w:r>
      <w:r w:rsidRPr="008D4206">
        <w:rPr>
          <w:rFonts w:asciiTheme="minorHAnsi" w:hAnsiTheme="minorHAnsi" w:cstheme="minorHAnsi"/>
          <w:lang w:val="en-CA"/>
        </w:rPr>
        <w:t xml:space="preserve">, </w:t>
      </w:r>
      <w:r w:rsidRPr="008D4206">
        <w:rPr>
          <w:rFonts w:asciiTheme="minorHAnsi" w:hAnsiTheme="minorHAnsi" w:cstheme="minorHAnsi"/>
          <w:b/>
          <w:bCs/>
          <w:lang w:val="en-CA"/>
        </w:rPr>
        <w:t>df = 1574</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0.6718</w:t>
      </w:r>
    </w:p>
    <w:p w14:paraId="20E9A77B" w14:textId="77777777" w:rsidR="008D4206" w:rsidRPr="008D4206" w:rsidRDefault="008D4206" w:rsidP="00BD7308">
      <w:pPr>
        <w:numPr>
          <w:ilvl w:val="0"/>
          <w:numId w:val="29"/>
        </w:numPr>
        <w:jc w:val="both"/>
        <w:rPr>
          <w:rFonts w:asciiTheme="minorHAnsi" w:hAnsiTheme="minorHAnsi" w:cstheme="minorHAnsi"/>
          <w:lang w:val="en-CA"/>
        </w:rPr>
      </w:pPr>
      <w:r w:rsidRPr="008D4206">
        <w:rPr>
          <w:rFonts w:asciiTheme="minorHAnsi" w:hAnsiTheme="minorHAnsi" w:cstheme="minorHAnsi"/>
          <w:lang w:val="en-CA"/>
        </w:rPr>
        <w:t>Intervalle de confiance (95%) : [-0.2825851, 0.4383264]</w:t>
      </w:r>
    </w:p>
    <w:p w14:paraId="3ECACFA2" w14:textId="77777777" w:rsidR="008D4206" w:rsidRPr="008D4206" w:rsidRDefault="008D4206" w:rsidP="00BD7308">
      <w:pPr>
        <w:numPr>
          <w:ilvl w:val="0"/>
          <w:numId w:val="29"/>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2022 (ȳ) : </w:t>
      </w:r>
      <w:r w:rsidRPr="008D4206">
        <w:rPr>
          <w:rFonts w:asciiTheme="minorHAnsi" w:hAnsiTheme="minorHAnsi" w:cstheme="minorHAnsi"/>
          <w:b/>
          <w:bCs/>
        </w:rPr>
        <w:t>12.67456</w:t>
      </w:r>
    </w:p>
    <w:p w14:paraId="058C4B4D" w14:textId="77777777" w:rsidR="008D4206" w:rsidRPr="008D4206" w:rsidRDefault="008D4206" w:rsidP="00BD7308">
      <w:pPr>
        <w:numPr>
          <w:ilvl w:val="0"/>
          <w:numId w:val="29"/>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0.6718 est bien supérieure à 0.05, ce qui indique qu'il n'y a pas de différence significative entre 2015 et 2022. L'intervalle de confiance inclut zéro, ce qui soutient cette conclusion. Cette stabilité peut suggérer que la consommation de carburant est relativement constante malgré les innovations technologiques ou les changements dans la politique énergétique.</w:t>
      </w:r>
    </w:p>
    <w:p w14:paraId="4E36D2BE" w14:textId="77777777" w:rsidR="008D4206" w:rsidRDefault="008D4206" w:rsidP="008D4206">
      <w:pPr>
        <w:jc w:val="both"/>
        <w:rPr>
          <w:rFonts w:asciiTheme="minorHAnsi" w:hAnsiTheme="minorHAnsi" w:cstheme="minorHAnsi"/>
          <w:b/>
          <w:bCs/>
        </w:rPr>
      </w:pPr>
    </w:p>
    <w:p w14:paraId="72318D74" w14:textId="0EDCF886"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2023 (Sample 1)</w:t>
      </w:r>
    </w:p>
    <w:p w14:paraId="720C9C17" w14:textId="77777777" w:rsidR="008D4206" w:rsidRPr="008D4206" w:rsidRDefault="008D4206" w:rsidP="00BD7308">
      <w:pPr>
        <w:numPr>
          <w:ilvl w:val="0"/>
          <w:numId w:val="30"/>
        </w:numPr>
        <w:jc w:val="both"/>
        <w:rPr>
          <w:rFonts w:asciiTheme="minorHAnsi" w:hAnsiTheme="minorHAnsi" w:cstheme="minorHAnsi"/>
          <w:lang w:val="en-CA"/>
        </w:rPr>
      </w:pPr>
      <w:r w:rsidRPr="008D4206">
        <w:rPr>
          <w:rFonts w:asciiTheme="minorHAnsi" w:hAnsiTheme="minorHAnsi" w:cstheme="minorHAnsi"/>
          <w:b/>
          <w:bCs/>
          <w:lang w:val="en-CA"/>
        </w:rPr>
        <w:t>t = 0.10241</w:t>
      </w:r>
      <w:r w:rsidRPr="008D4206">
        <w:rPr>
          <w:rFonts w:asciiTheme="minorHAnsi" w:hAnsiTheme="minorHAnsi" w:cstheme="minorHAnsi"/>
          <w:lang w:val="en-CA"/>
        </w:rPr>
        <w:t xml:space="preserve">, </w:t>
      </w:r>
      <w:r w:rsidRPr="008D4206">
        <w:rPr>
          <w:rFonts w:asciiTheme="minorHAnsi" w:hAnsiTheme="minorHAnsi" w:cstheme="minorHAnsi"/>
          <w:b/>
          <w:bCs/>
          <w:lang w:val="en-CA"/>
        </w:rPr>
        <w:t>df = 1466</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0.9184</w:t>
      </w:r>
    </w:p>
    <w:p w14:paraId="68CD0F6C" w14:textId="77777777" w:rsidR="008D4206" w:rsidRPr="008D4206" w:rsidRDefault="008D4206" w:rsidP="00BD7308">
      <w:pPr>
        <w:numPr>
          <w:ilvl w:val="0"/>
          <w:numId w:val="30"/>
        </w:numPr>
        <w:jc w:val="both"/>
        <w:rPr>
          <w:rFonts w:asciiTheme="minorHAnsi" w:hAnsiTheme="minorHAnsi" w:cstheme="minorHAnsi"/>
          <w:lang w:val="en-CA"/>
        </w:rPr>
      </w:pPr>
      <w:r w:rsidRPr="008D4206">
        <w:rPr>
          <w:rFonts w:asciiTheme="minorHAnsi" w:hAnsiTheme="minorHAnsi" w:cstheme="minorHAnsi"/>
          <w:lang w:val="en-CA"/>
        </w:rPr>
        <w:t>Intervalle de confiance (95%) : [-0.3572932, 0.3966557]</w:t>
      </w:r>
    </w:p>
    <w:p w14:paraId="1DD57FD2" w14:textId="77777777" w:rsidR="008D4206" w:rsidRPr="008D4206" w:rsidRDefault="008D4206" w:rsidP="00BD7308">
      <w:pPr>
        <w:numPr>
          <w:ilvl w:val="0"/>
          <w:numId w:val="30"/>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2023 (ȳ) : </w:t>
      </w:r>
      <w:r w:rsidRPr="008D4206">
        <w:rPr>
          <w:rFonts w:asciiTheme="minorHAnsi" w:hAnsiTheme="minorHAnsi" w:cstheme="minorHAnsi"/>
          <w:b/>
          <w:bCs/>
        </w:rPr>
        <w:t>12.73274</w:t>
      </w:r>
    </w:p>
    <w:p w14:paraId="2295701C" w14:textId="77777777" w:rsidR="008D4206" w:rsidRPr="008D4206" w:rsidRDefault="008D4206" w:rsidP="00BD7308">
      <w:pPr>
        <w:numPr>
          <w:ilvl w:val="0"/>
          <w:numId w:val="30"/>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0.9184 est très supérieure à 0.05, ce qui indique qu'il n'y a pas de différence significative entre 2015 et 2023. L'intervalle de confiance est large et inclut zéro, ce qui renforce cette conclusion. Cela pourrait suggérer que les changements </w:t>
      </w:r>
      <w:r w:rsidRPr="008D4206">
        <w:rPr>
          <w:rFonts w:asciiTheme="minorHAnsi" w:hAnsiTheme="minorHAnsi" w:cstheme="minorHAnsi"/>
        </w:rPr>
        <w:lastRenderedPageBreak/>
        <w:t>dans la consommation de carburant sont négligeables à long terme, ou que d'autres facteurs non pris en compte dans cette analyse influencent cette stabilité.</w:t>
      </w:r>
    </w:p>
    <w:p w14:paraId="7B81295C" w14:textId="251CB1FF" w:rsidR="008D4206" w:rsidRDefault="008D4206" w:rsidP="005B1BD9">
      <w:pPr>
        <w:jc w:val="both"/>
        <w:rPr>
          <w:rFonts w:asciiTheme="minorHAnsi" w:hAnsiTheme="minorHAnsi" w:cstheme="minorHAnsi"/>
        </w:rPr>
      </w:pPr>
    </w:p>
    <w:p w14:paraId="3033C254" w14:textId="77777777" w:rsidR="008D4206" w:rsidRPr="008D4206" w:rsidRDefault="008D4206" w:rsidP="008D4206">
      <w:pPr>
        <w:jc w:val="both"/>
        <w:rPr>
          <w:rFonts w:asciiTheme="minorHAnsi" w:hAnsiTheme="minorHAnsi" w:cstheme="minorHAnsi"/>
          <w:b/>
          <w:bCs/>
        </w:rPr>
      </w:pPr>
      <w:r w:rsidRPr="008D4206">
        <w:rPr>
          <w:rFonts w:asciiTheme="minorHAnsi" w:hAnsiTheme="minorHAnsi" w:cstheme="minorHAnsi"/>
          <w:b/>
          <w:bCs/>
        </w:rPr>
        <w:t>Sample 2 : Résultats des Tests t</w:t>
      </w:r>
    </w:p>
    <w:p w14:paraId="4CB2DD04" w14:textId="77777777"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2016 (Sample 2)</w:t>
      </w:r>
    </w:p>
    <w:p w14:paraId="04D5CDC1" w14:textId="77777777" w:rsidR="008D4206" w:rsidRPr="008D4206" w:rsidRDefault="008D4206" w:rsidP="00BD7308">
      <w:pPr>
        <w:numPr>
          <w:ilvl w:val="0"/>
          <w:numId w:val="31"/>
        </w:numPr>
        <w:jc w:val="both"/>
        <w:rPr>
          <w:rFonts w:asciiTheme="minorHAnsi" w:hAnsiTheme="minorHAnsi" w:cstheme="minorHAnsi"/>
          <w:lang w:val="en-CA"/>
        </w:rPr>
      </w:pPr>
      <w:r w:rsidRPr="008D4206">
        <w:rPr>
          <w:rFonts w:asciiTheme="minorHAnsi" w:hAnsiTheme="minorHAnsi" w:cstheme="minorHAnsi"/>
          <w:b/>
          <w:bCs/>
          <w:lang w:val="en-CA"/>
        </w:rPr>
        <w:t>t = 1.0174</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1678</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0.3091</w:t>
      </w:r>
    </w:p>
    <w:p w14:paraId="19431CCA" w14:textId="77777777" w:rsidR="008D4206" w:rsidRPr="008D4206" w:rsidRDefault="008D4206" w:rsidP="00BD7308">
      <w:pPr>
        <w:numPr>
          <w:ilvl w:val="0"/>
          <w:numId w:val="31"/>
        </w:numPr>
        <w:jc w:val="both"/>
        <w:rPr>
          <w:rFonts w:asciiTheme="minorHAnsi" w:hAnsiTheme="minorHAnsi" w:cstheme="minorHAnsi"/>
          <w:lang w:val="en-CA"/>
        </w:rPr>
      </w:pPr>
      <w:r w:rsidRPr="008D4206">
        <w:rPr>
          <w:rFonts w:asciiTheme="minorHAnsi" w:hAnsiTheme="minorHAnsi" w:cstheme="minorHAnsi"/>
          <w:lang w:val="en-CA"/>
        </w:rPr>
        <w:t>Intervalle de confiance (95%) : [-0.1608784, 0.5076466]</w:t>
      </w:r>
    </w:p>
    <w:p w14:paraId="3EB42349" w14:textId="77777777" w:rsidR="008D4206" w:rsidRPr="008D4206" w:rsidRDefault="008D4206" w:rsidP="00BD7308">
      <w:pPr>
        <w:numPr>
          <w:ilvl w:val="0"/>
          <w:numId w:val="31"/>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2016 (ȳ) : </w:t>
      </w:r>
      <w:r w:rsidRPr="008D4206">
        <w:rPr>
          <w:rFonts w:asciiTheme="minorHAnsi" w:hAnsiTheme="minorHAnsi" w:cstheme="minorHAnsi"/>
          <w:b/>
          <w:bCs/>
        </w:rPr>
        <w:t>12.57904</w:t>
      </w:r>
    </w:p>
    <w:p w14:paraId="1FBA8050" w14:textId="77777777" w:rsidR="008D4206" w:rsidRPr="008D4206" w:rsidRDefault="008D4206" w:rsidP="00BD7308">
      <w:pPr>
        <w:numPr>
          <w:ilvl w:val="0"/>
          <w:numId w:val="31"/>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Comme pour </w:t>
      </w:r>
      <w:r w:rsidRPr="008D4206">
        <w:rPr>
          <w:rFonts w:asciiTheme="minorHAnsi" w:hAnsiTheme="minorHAnsi" w:cstheme="minorHAnsi"/>
          <w:b/>
          <w:bCs/>
        </w:rPr>
        <w:t>Sample 1</w:t>
      </w:r>
      <w:r w:rsidRPr="008D4206">
        <w:rPr>
          <w:rFonts w:asciiTheme="minorHAnsi" w:hAnsiTheme="minorHAnsi" w:cstheme="minorHAnsi"/>
        </w:rPr>
        <w:t>, la valeur p obtenue (0.3091) est bien supérieure à 0.05, ce qui indique qu'il n'y a pas de différence significative entre les consommations de carburant des années 2015 et 2016. L'intervalle de confiance, qui inclut zéro, soutient cette conclusion. Cette absence de différence peut suggérer que les conditions de consommation de carburant n'ont pas évolué de manière significative entre ces deux années.</w:t>
      </w:r>
    </w:p>
    <w:p w14:paraId="6910600A" w14:textId="77777777" w:rsidR="008D4206" w:rsidRDefault="008D4206" w:rsidP="008D4206">
      <w:pPr>
        <w:jc w:val="both"/>
        <w:rPr>
          <w:rFonts w:asciiTheme="minorHAnsi" w:hAnsiTheme="minorHAnsi" w:cstheme="minorHAnsi"/>
          <w:b/>
          <w:bCs/>
        </w:rPr>
      </w:pPr>
    </w:p>
    <w:p w14:paraId="50D939E7" w14:textId="5DF70890"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2017 (Sample 2)</w:t>
      </w:r>
    </w:p>
    <w:p w14:paraId="388F3FA4" w14:textId="77777777" w:rsidR="008D4206" w:rsidRPr="008D4206" w:rsidRDefault="008D4206" w:rsidP="00BD7308">
      <w:pPr>
        <w:numPr>
          <w:ilvl w:val="0"/>
          <w:numId w:val="32"/>
        </w:numPr>
        <w:jc w:val="both"/>
        <w:rPr>
          <w:rFonts w:asciiTheme="minorHAnsi" w:hAnsiTheme="minorHAnsi" w:cstheme="minorHAnsi"/>
          <w:lang w:val="en-CA"/>
        </w:rPr>
      </w:pPr>
      <w:r w:rsidRPr="008D4206">
        <w:rPr>
          <w:rFonts w:asciiTheme="minorHAnsi" w:hAnsiTheme="minorHAnsi" w:cstheme="minorHAnsi"/>
          <w:b/>
          <w:bCs/>
          <w:lang w:val="en-CA"/>
        </w:rPr>
        <w:t>t = 1.81</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1634</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0.07047</w:t>
      </w:r>
    </w:p>
    <w:p w14:paraId="6A893F8E" w14:textId="77777777" w:rsidR="008D4206" w:rsidRPr="008D4206" w:rsidRDefault="008D4206" w:rsidP="00BD7308">
      <w:pPr>
        <w:numPr>
          <w:ilvl w:val="0"/>
          <w:numId w:val="32"/>
        </w:numPr>
        <w:jc w:val="both"/>
        <w:rPr>
          <w:rFonts w:asciiTheme="minorHAnsi" w:hAnsiTheme="minorHAnsi" w:cstheme="minorHAnsi"/>
          <w:lang w:val="en-CA"/>
        </w:rPr>
      </w:pPr>
      <w:r w:rsidRPr="008D4206">
        <w:rPr>
          <w:rFonts w:asciiTheme="minorHAnsi" w:hAnsiTheme="minorHAnsi" w:cstheme="minorHAnsi"/>
          <w:lang w:val="en-CA"/>
        </w:rPr>
        <w:t>Intervalle de confiance (95%) : [-0.02635551, 0.65661846]</w:t>
      </w:r>
    </w:p>
    <w:p w14:paraId="2E5827A5" w14:textId="77777777" w:rsidR="008D4206" w:rsidRPr="008D4206" w:rsidRDefault="008D4206" w:rsidP="00BD7308">
      <w:pPr>
        <w:numPr>
          <w:ilvl w:val="0"/>
          <w:numId w:val="32"/>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2017 (ȳ) : </w:t>
      </w:r>
      <w:r w:rsidRPr="008D4206">
        <w:rPr>
          <w:rFonts w:asciiTheme="minorHAnsi" w:hAnsiTheme="minorHAnsi" w:cstheme="minorHAnsi"/>
          <w:b/>
          <w:bCs/>
        </w:rPr>
        <w:t>12.43729</w:t>
      </w:r>
    </w:p>
    <w:p w14:paraId="06F59E7D" w14:textId="77777777" w:rsidR="008D4206" w:rsidRPr="008D4206" w:rsidRDefault="008D4206" w:rsidP="00BD7308">
      <w:pPr>
        <w:numPr>
          <w:ilvl w:val="0"/>
          <w:numId w:val="32"/>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Bien que la valeur p soit proche de 0.05, elle reste supérieure à ce seuil, suggérant qu'il n'y a pas de différence significative entre 2015 et 2017. Cependant, l'intervalle de confiance est relativement large, ce qui peut indiquer qu'une légère différence pourrait exister, mais elle n’est pas suffisamment forte pour être statistiquement significative. Cela pourrait suggérer que d'autres facteurs non observés influencent légèrement la consommation de carburant, mais que leur effet est trop faible pour montrer une différence statistique.</w:t>
      </w:r>
    </w:p>
    <w:p w14:paraId="5A893D06" w14:textId="77777777" w:rsidR="008D4206" w:rsidRDefault="008D4206" w:rsidP="008D4206">
      <w:pPr>
        <w:jc w:val="both"/>
        <w:rPr>
          <w:rFonts w:asciiTheme="minorHAnsi" w:hAnsiTheme="minorHAnsi" w:cstheme="minorHAnsi"/>
          <w:b/>
          <w:bCs/>
        </w:rPr>
      </w:pPr>
    </w:p>
    <w:p w14:paraId="17CDE812" w14:textId="59CE4DBD"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2018 (Sample 2)</w:t>
      </w:r>
    </w:p>
    <w:p w14:paraId="514CB907" w14:textId="77777777" w:rsidR="008D4206" w:rsidRPr="008D4206" w:rsidRDefault="008D4206" w:rsidP="00BD7308">
      <w:pPr>
        <w:numPr>
          <w:ilvl w:val="0"/>
          <w:numId w:val="33"/>
        </w:numPr>
        <w:jc w:val="both"/>
        <w:rPr>
          <w:rFonts w:asciiTheme="minorHAnsi" w:hAnsiTheme="minorHAnsi" w:cstheme="minorHAnsi"/>
          <w:lang w:val="en-CA"/>
        </w:rPr>
      </w:pPr>
      <w:r w:rsidRPr="008D4206">
        <w:rPr>
          <w:rFonts w:asciiTheme="minorHAnsi" w:hAnsiTheme="minorHAnsi" w:cstheme="minorHAnsi"/>
          <w:b/>
          <w:bCs/>
          <w:lang w:val="en-CA"/>
        </w:rPr>
        <w:t>t = 3.1473</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1649</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0.001677</w:t>
      </w:r>
    </w:p>
    <w:p w14:paraId="07632E1E" w14:textId="77777777" w:rsidR="008D4206" w:rsidRPr="008D4206" w:rsidRDefault="008D4206" w:rsidP="00BD7308">
      <w:pPr>
        <w:numPr>
          <w:ilvl w:val="0"/>
          <w:numId w:val="33"/>
        </w:numPr>
        <w:jc w:val="both"/>
        <w:rPr>
          <w:rFonts w:asciiTheme="minorHAnsi" w:hAnsiTheme="minorHAnsi" w:cstheme="minorHAnsi"/>
          <w:lang w:val="en-CA"/>
        </w:rPr>
      </w:pPr>
      <w:r w:rsidRPr="008D4206">
        <w:rPr>
          <w:rFonts w:asciiTheme="minorHAnsi" w:hAnsiTheme="minorHAnsi" w:cstheme="minorHAnsi"/>
          <w:lang w:val="en-CA"/>
        </w:rPr>
        <w:t>Intervalle de confiance (95%) : [0.1999303, 0.8612493]</w:t>
      </w:r>
    </w:p>
    <w:p w14:paraId="02ECEFF2" w14:textId="77777777" w:rsidR="008D4206" w:rsidRPr="008D4206" w:rsidRDefault="008D4206" w:rsidP="00BD7308">
      <w:pPr>
        <w:numPr>
          <w:ilvl w:val="0"/>
          <w:numId w:val="33"/>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2018 (ȳ) : </w:t>
      </w:r>
      <w:r w:rsidRPr="008D4206">
        <w:rPr>
          <w:rFonts w:asciiTheme="minorHAnsi" w:hAnsiTheme="minorHAnsi" w:cstheme="minorHAnsi"/>
          <w:b/>
          <w:bCs/>
        </w:rPr>
        <w:t>12.22184</w:t>
      </w:r>
    </w:p>
    <w:p w14:paraId="56BDCF7C" w14:textId="77777777" w:rsidR="008D4206" w:rsidRPr="008D4206" w:rsidRDefault="008D4206" w:rsidP="00BD7308">
      <w:pPr>
        <w:numPr>
          <w:ilvl w:val="0"/>
          <w:numId w:val="33"/>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Les résultats sont identiques à ceux de </w:t>
      </w:r>
      <w:r w:rsidRPr="008D4206">
        <w:rPr>
          <w:rFonts w:asciiTheme="minorHAnsi" w:hAnsiTheme="minorHAnsi" w:cstheme="minorHAnsi"/>
          <w:b/>
          <w:bCs/>
        </w:rPr>
        <w:t>Sample 1</w:t>
      </w:r>
      <w:r w:rsidRPr="008D4206">
        <w:rPr>
          <w:rFonts w:asciiTheme="minorHAnsi" w:hAnsiTheme="minorHAnsi" w:cstheme="minorHAnsi"/>
        </w:rPr>
        <w:t>. La valeur p de 0.001677 est inférieure à 0.05, ce qui indique une différence significative entre les années 2015 et 2018. L'intervalle de confiance ne contient pas zéro, ce qui renforce cette conclusion. Cette différence peut indiquer un changement notable dans les habitudes de consommation ou l'impact de nouveaux véhicules sur la consommation de carburant, ce qui mérite une exploration plus approfondie.</w:t>
      </w:r>
    </w:p>
    <w:p w14:paraId="767AA30E" w14:textId="77777777" w:rsidR="008D4206" w:rsidRDefault="008D4206" w:rsidP="008D4206">
      <w:pPr>
        <w:jc w:val="both"/>
        <w:rPr>
          <w:rFonts w:asciiTheme="minorHAnsi" w:hAnsiTheme="minorHAnsi" w:cstheme="minorHAnsi"/>
          <w:b/>
          <w:bCs/>
        </w:rPr>
      </w:pPr>
    </w:p>
    <w:p w14:paraId="4ACDA735" w14:textId="1648809C"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2019 (Sample 2)</w:t>
      </w:r>
    </w:p>
    <w:p w14:paraId="4E9480F5" w14:textId="77777777" w:rsidR="008D4206" w:rsidRPr="008D4206" w:rsidRDefault="008D4206" w:rsidP="00BD7308">
      <w:pPr>
        <w:numPr>
          <w:ilvl w:val="0"/>
          <w:numId w:val="34"/>
        </w:numPr>
        <w:jc w:val="both"/>
        <w:rPr>
          <w:rFonts w:asciiTheme="minorHAnsi" w:hAnsiTheme="minorHAnsi" w:cstheme="minorHAnsi"/>
          <w:lang w:val="en-CA"/>
        </w:rPr>
      </w:pPr>
      <w:r w:rsidRPr="008D4206">
        <w:rPr>
          <w:rFonts w:asciiTheme="minorHAnsi" w:hAnsiTheme="minorHAnsi" w:cstheme="minorHAnsi"/>
          <w:b/>
          <w:bCs/>
          <w:lang w:val="en-CA"/>
        </w:rPr>
        <w:t>t = 1.181</w:t>
      </w:r>
      <w:r w:rsidRPr="008D4206">
        <w:rPr>
          <w:rFonts w:asciiTheme="minorHAnsi" w:hAnsiTheme="minorHAnsi" w:cstheme="minorHAnsi"/>
          <w:lang w:val="en-CA"/>
        </w:rPr>
        <w:t xml:space="preserve">, </w:t>
      </w:r>
      <w:r w:rsidRPr="008D4206">
        <w:rPr>
          <w:rFonts w:asciiTheme="minorHAnsi" w:hAnsiTheme="minorHAnsi" w:cstheme="minorHAnsi"/>
          <w:b/>
          <w:bCs/>
          <w:lang w:val="en-CA"/>
        </w:rPr>
        <w:t>df = 1633</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0.2378</w:t>
      </w:r>
    </w:p>
    <w:p w14:paraId="322415A4" w14:textId="77777777" w:rsidR="008D4206" w:rsidRPr="008D4206" w:rsidRDefault="008D4206" w:rsidP="00BD7308">
      <w:pPr>
        <w:numPr>
          <w:ilvl w:val="0"/>
          <w:numId w:val="34"/>
        </w:numPr>
        <w:jc w:val="both"/>
        <w:rPr>
          <w:rFonts w:asciiTheme="minorHAnsi" w:hAnsiTheme="minorHAnsi" w:cstheme="minorHAnsi"/>
          <w:lang w:val="en-CA"/>
        </w:rPr>
      </w:pPr>
      <w:r w:rsidRPr="008D4206">
        <w:rPr>
          <w:rFonts w:asciiTheme="minorHAnsi" w:hAnsiTheme="minorHAnsi" w:cstheme="minorHAnsi"/>
          <w:lang w:val="en-CA"/>
        </w:rPr>
        <w:t>Intervalle de confiance (95%) : [-0.1384619, 0.5574912]</w:t>
      </w:r>
    </w:p>
    <w:p w14:paraId="2D5EF7DD" w14:textId="77777777" w:rsidR="008D4206" w:rsidRPr="008D4206" w:rsidRDefault="008D4206" w:rsidP="00BD7308">
      <w:pPr>
        <w:numPr>
          <w:ilvl w:val="0"/>
          <w:numId w:val="34"/>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2019 (ȳ) : </w:t>
      </w:r>
      <w:r w:rsidRPr="008D4206">
        <w:rPr>
          <w:rFonts w:asciiTheme="minorHAnsi" w:hAnsiTheme="minorHAnsi" w:cstheme="minorHAnsi"/>
          <w:b/>
          <w:bCs/>
        </w:rPr>
        <w:t>12.54291</w:t>
      </w:r>
    </w:p>
    <w:p w14:paraId="2F57B779" w14:textId="77777777" w:rsidR="008D4206" w:rsidRPr="008D4206" w:rsidRDefault="008D4206" w:rsidP="00BD7308">
      <w:pPr>
        <w:numPr>
          <w:ilvl w:val="0"/>
          <w:numId w:val="34"/>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Comme pour </w:t>
      </w:r>
      <w:r w:rsidRPr="008D4206">
        <w:rPr>
          <w:rFonts w:asciiTheme="minorHAnsi" w:hAnsiTheme="minorHAnsi" w:cstheme="minorHAnsi"/>
          <w:b/>
          <w:bCs/>
        </w:rPr>
        <w:t>Sample 1</w:t>
      </w:r>
      <w:r w:rsidRPr="008D4206">
        <w:rPr>
          <w:rFonts w:asciiTheme="minorHAnsi" w:hAnsiTheme="minorHAnsi" w:cstheme="minorHAnsi"/>
        </w:rPr>
        <w:t>, la valeur p de 0.2378 est bien supérieure à 0.05, ce qui signifie qu'il n'y a pas de différence significative entre les années 2015 et 2019. L'intervalle de confiance inclut zéro, ce qui confirme cette absence de différence. Cette observation peut suggérer que, pendant cette période, les véhicules ou les technologies n'ont pas encore eu d'impact substantiel sur la consommation de carburant.</w:t>
      </w:r>
    </w:p>
    <w:p w14:paraId="4620A121" w14:textId="77777777" w:rsidR="008D4206" w:rsidRDefault="008D4206" w:rsidP="008D4206">
      <w:pPr>
        <w:jc w:val="both"/>
        <w:rPr>
          <w:rFonts w:asciiTheme="minorHAnsi" w:hAnsiTheme="minorHAnsi" w:cstheme="minorHAnsi"/>
          <w:b/>
          <w:bCs/>
        </w:rPr>
      </w:pPr>
    </w:p>
    <w:p w14:paraId="53265CCC" w14:textId="6CD25304"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lastRenderedPageBreak/>
        <w:t>Test t entre 2015 et 2020 (Sample 2)</w:t>
      </w:r>
    </w:p>
    <w:p w14:paraId="01C2CEA9" w14:textId="77777777" w:rsidR="008D4206" w:rsidRPr="008D4206" w:rsidRDefault="008D4206" w:rsidP="00BD7308">
      <w:pPr>
        <w:numPr>
          <w:ilvl w:val="0"/>
          <w:numId w:val="35"/>
        </w:numPr>
        <w:jc w:val="both"/>
        <w:rPr>
          <w:rFonts w:asciiTheme="minorHAnsi" w:hAnsiTheme="minorHAnsi" w:cstheme="minorHAnsi"/>
          <w:lang w:val="en-CA"/>
        </w:rPr>
      </w:pPr>
      <w:r w:rsidRPr="008D4206">
        <w:rPr>
          <w:rFonts w:asciiTheme="minorHAnsi" w:hAnsiTheme="minorHAnsi" w:cstheme="minorHAnsi"/>
          <w:b/>
          <w:bCs/>
          <w:lang w:val="en-CA"/>
        </w:rPr>
        <w:t>t = 2.5243</w:t>
      </w:r>
      <w:r w:rsidRPr="008D4206">
        <w:rPr>
          <w:rFonts w:asciiTheme="minorHAnsi" w:hAnsiTheme="minorHAnsi" w:cstheme="minorHAnsi"/>
          <w:lang w:val="en-CA"/>
        </w:rPr>
        <w:t xml:space="preserve">, </w:t>
      </w:r>
      <w:r w:rsidRPr="008D4206">
        <w:rPr>
          <w:rFonts w:asciiTheme="minorHAnsi" w:hAnsiTheme="minorHAnsi" w:cstheme="minorHAnsi"/>
          <w:b/>
          <w:bCs/>
          <w:lang w:val="en-CA"/>
        </w:rPr>
        <w:t>df = 1572</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0.01169</w:t>
      </w:r>
    </w:p>
    <w:p w14:paraId="297EE6FD" w14:textId="77777777" w:rsidR="008D4206" w:rsidRPr="008D4206" w:rsidRDefault="008D4206" w:rsidP="00BD7308">
      <w:pPr>
        <w:numPr>
          <w:ilvl w:val="0"/>
          <w:numId w:val="35"/>
        </w:numPr>
        <w:jc w:val="both"/>
        <w:rPr>
          <w:rFonts w:asciiTheme="minorHAnsi" w:hAnsiTheme="minorHAnsi" w:cstheme="minorHAnsi"/>
          <w:lang w:val="en-CA"/>
        </w:rPr>
      </w:pPr>
      <w:r w:rsidRPr="008D4206">
        <w:rPr>
          <w:rFonts w:asciiTheme="minorHAnsi" w:hAnsiTheme="minorHAnsi" w:cstheme="minorHAnsi"/>
          <w:lang w:val="en-CA"/>
        </w:rPr>
        <w:t>Intervalle de confiance (95%) : [0.1004792, 0.8008064]</w:t>
      </w:r>
    </w:p>
    <w:p w14:paraId="0470373B" w14:textId="77777777" w:rsidR="008D4206" w:rsidRPr="008D4206" w:rsidRDefault="008D4206" w:rsidP="00BD7308">
      <w:pPr>
        <w:numPr>
          <w:ilvl w:val="0"/>
          <w:numId w:val="35"/>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2020 (ȳ) : </w:t>
      </w:r>
      <w:r w:rsidRPr="008D4206">
        <w:rPr>
          <w:rFonts w:asciiTheme="minorHAnsi" w:hAnsiTheme="minorHAnsi" w:cstheme="minorHAnsi"/>
          <w:b/>
          <w:bCs/>
        </w:rPr>
        <w:t>12.30178</w:t>
      </w:r>
    </w:p>
    <w:p w14:paraId="60038934" w14:textId="77777777" w:rsidR="008D4206" w:rsidRPr="008D4206" w:rsidRDefault="008D4206" w:rsidP="00BD7308">
      <w:pPr>
        <w:numPr>
          <w:ilvl w:val="0"/>
          <w:numId w:val="35"/>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Comme pour </w:t>
      </w:r>
      <w:r w:rsidRPr="008D4206">
        <w:rPr>
          <w:rFonts w:asciiTheme="minorHAnsi" w:hAnsiTheme="minorHAnsi" w:cstheme="minorHAnsi"/>
          <w:b/>
          <w:bCs/>
        </w:rPr>
        <w:t>Sample 1</w:t>
      </w:r>
      <w:r w:rsidRPr="008D4206">
        <w:rPr>
          <w:rFonts w:asciiTheme="minorHAnsi" w:hAnsiTheme="minorHAnsi" w:cstheme="minorHAnsi"/>
        </w:rPr>
        <w:t>, la valeur p de 0.01169 est inférieure à 0.05, ce qui indique une différence significative entre les années 2015 et 2020. L'intervalle de confiance ne contient pas zéro, renforçant cette conclusion. Cela pourrait indiquer que l'introduction de nouvelles technologies ou de nouvelles régulations environnementales pourrait avoir commencé à influencer la consommation de carburant des véhicules en 2020.</w:t>
      </w:r>
    </w:p>
    <w:p w14:paraId="6D01BEA9" w14:textId="77777777" w:rsidR="008D4206" w:rsidRDefault="008D4206" w:rsidP="008D4206">
      <w:pPr>
        <w:jc w:val="both"/>
        <w:rPr>
          <w:rFonts w:asciiTheme="minorHAnsi" w:hAnsiTheme="minorHAnsi" w:cstheme="minorHAnsi"/>
          <w:b/>
          <w:bCs/>
        </w:rPr>
      </w:pPr>
    </w:p>
    <w:p w14:paraId="02B387A1" w14:textId="2E5E26C2"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2021 (Sample 2)</w:t>
      </w:r>
    </w:p>
    <w:p w14:paraId="3C66E901" w14:textId="77777777" w:rsidR="008D4206" w:rsidRPr="008D4206" w:rsidRDefault="008D4206" w:rsidP="00BD7308">
      <w:pPr>
        <w:numPr>
          <w:ilvl w:val="0"/>
          <w:numId w:val="36"/>
        </w:numPr>
        <w:jc w:val="both"/>
        <w:rPr>
          <w:rFonts w:asciiTheme="minorHAnsi" w:hAnsiTheme="minorHAnsi" w:cstheme="minorHAnsi"/>
          <w:lang w:val="en-CA"/>
        </w:rPr>
      </w:pPr>
      <w:r w:rsidRPr="008D4206">
        <w:rPr>
          <w:rFonts w:asciiTheme="minorHAnsi" w:hAnsiTheme="minorHAnsi" w:cstheme="minorHAnsi"/>
          <w:b/>
          <w:bCs/>
          <w:lang w:val="en-CA"/>
        </w:rPr>
        <w:t>t = 0.71882</w:t>
      </w:r>
      <w:r w:rsidRPr="008D4206">
        <w:rPr>
          <w:rFonts w:asciiTheme="minorHAnsi" w:hAnsiTheme="minorHAnsi" w:cstheme="minorHAnsi"/>
          <w:lang w:val="en-CA"/>
        </w:rPr>
        <w:t xml:space="preserve">, </w:t>
      </w:r>
      <w:r w:rsidRPr="008D4206">
        <w:rPr>
          <w:rFonts w:asciiTheme="minorHAnsi" w:hAnsiTheme="minorHAnsi" w:cstheme="minorHAnsi"/>
          <w:b/>
          <w:bCs/>
          <w:lang w:val="en-CA"/>
        </w:rPr>
        <w:t>df = 1572</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0.4724</w:t>
      </w:r>
    </w:p>
    <w:p w14:paraId="5305AA13" w14:textId="77777777" w:rsidR="008D4206" w:rsidRPr="008D4206" w:rsidRDefault="008D4206" w:rsidP="00BD7308">
      <w:pPr>
        <w:numPr>
          <w:ilvl w:val="0"/>
          <w:numId w:val="36"/>
        </w:numPr>
        <w:jc w:val="both"/>
        <w:rPr>
          <w:rFonts w:asciiTheme="minorHAnsi" w:hAnsiTheme="minorHAnsi" w:cstheme="minorHAnsi"/>
          <w:lang w:val="en-CA"/>
        </w:rPr>
      </w:pPr>
      <w:r w:rsidRPr="008D4206">
        <w:rPr>
          <w:rFonts w:asciiTheme="minorHAnsi" w:hAnsiTheme="minorHAnsi" w:cstheme="minorHAnsi"/>
          <w:lang w:val="en-CA"/>
        </w:rPr>
        <w:t>Intervalle de confiance (95%) : [-0.2279348, 0.4916346]</w:t>
      </w:r>
    </w:p>
    <w:p w14:paraId="1B5A7C29" w14:textId="77777777" w:rsidR="008D4206" w:rsidRPr="008D4206" w:rsidRDefault="008D4206" w:rsidP="00BD7308">
      <w:pPr>
        <w:numPr>
          <w:ilvl w:val="0"/>
          <w:numId w:val="36"/>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2021 (ȳ) : </w:t>
      </w:r>
      <w:r w:rsidRPr="008D4206">
        <w:rPr>
          <w:rFonts w:asciiTheme="minorHAnsi" w:hAnsiTheme="minorHAnsi" w:cstheme="minorHAnsi"/>
          <w:b/>
          <w:bCs/>
        </w:rPr>
        <w:t>12.62058</w:t>
      </w:r>
    </w:p>
    <w:p w14:paraId="795A01E4" w14:textId="77777777" w:rsidR="008D4206" w:rsidRPr="008D4206" w:rsidRDefault="008D4206" w:rsidP="00BD7308">
      <w:pPr>
        <w:numPr>
          <w:ilvl w:val="0"/>
          <w:numId w:val="36"/>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0.4724 est bien supérieure à 0.05, ce qui indique qu'il n'y a pas de différence significative entre 2015 et 2021. L'intervalle de confiance, qui inclut zéro, soutient cette conclusion. Cette stabilité peut suggérer que, malgré les innovations possibles, les conditions économiques et politiques ont peu influencé la consommation à ce niveau.</w:t>
      </w:r>
    </w:p>
    <w:p w14:paraId="681CA7CC" w14:textId="77777777" w:rsidR="008D4206" w:rsidRDefault="008D4206" w:rsidP="008D4206">
      <w:pPr>
        <w:jc w:val="both"/>
        <w:rPr>
          <w:rFonts w:asciiTheme="minorHAnsi" w:hAnsiTheme="minorHAnsi" w:cstheme="minorHAnsi"/>
          <w:b/>
          <w:bCs/>
        </w:rPr>
      </w:pPr>
    </w:p>
    <w:p w14:paraId="0D076F3C" w14:textId="4CAEC732"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2022 (Sample 2)</w:t>
      </w:r>
    </w:p>
    <w:p w14:paraId="7142F762" w14:textId="77777777" w:rsidR="008D4206" w:rsidRPr="008D4206" w:rsidRDefault="008D4206" w:rsidP="00BD7308">
      <w:pPr>
        <w:numPr>
          <w:ilvl w:val="0"/>
          <w:numId w:val="37"/>
        </w:numPr>
        <w:jc w:val="both"/>
        <w:rPr>
          <w:rFonts w:asciiTheme="minorHAnsi" w:hAnsiTheme="minorHAnsi" w:cstheme="minorHAnsi"/>
          <w:lang w:val="en-CA"/>
        </w:rPr>
      </w:pPr>
      <w:r w:rsidRPr="008D4206">
        <w:rPr>
          <w:rFonts w:asciiTheme="minorHAnsi" w:hAnsiTheme="minorHAnsi" w:cstheme="minorHAnsi"/>
          <w:b/>
          <w:bCs/>
          <w:lang w:val="en-CA"/>
        </w:rPr>
        <w:t>t = 0.42374</w:t>
      </w:r>
      <w:r w:rsidRPr="008D4206">
        <w:rPr>
          <w:rFonts w:asciiTheme="minorHAnsi" w:hAnsiTheme="minorHAnsi" w:cstheme="minorHAnsi"/>
          <w:lang w:val="en-CA"/>
        </w:rPr>
        <w:t xml:space="preserve">, </w:t>
      </w:r>
      <w:r w:rsidRPr="008D4206">
        <w:rPr>
          <w:rFonts w:asciiTheme="minorHAnsi" w:hAnsiTheme="minorHAnsi" w:cstheme="minorHAnsi"/>
          <w:b/>
          <w:bCs/>
          <w:lang w:val="en-CA"/>
        </w:rPr>
        <w:t>df = 1574</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0.6718</w:t>
      </w:r>
    </w:p>
    <w:p w14:paraId="31195959" w14:textId="77777777" w:rsidR="008D4206" w:rsidRPr="008D4206" w:rsidRDefault="008D4206" w:rsidP="00BD7308">
      <w:pPr>
        <w:numPr>
          <w:ilvl w:val="0"/>
          <w:numId w:val="37"/>
        </w:numPr>
        <w:jc w:val="both"/>
        <w:rPr>
          <w:rFonts w:asciiTheme="minorHAnsi" w:hAnsiTheme="minorHAnsi" w:cstheme="minorHAnsi"/>
          <w:lang w:val="en-CA"/>
        </w:rPr>
      </w:pPr>
      <w:r w:rsidRPr="008D4206">
        <w:rPr>
          <w:rFonts w:asciiTheme="minorHAnsi" w:hAnsiTheme="minorHAnsi" w:cstheme="minorHAnsi"/>
          <w:lang w:val="en-CA"/>
        </w:rPr>
        <w:t>Intervalle de confiance (95%) : [-0.2825851, 0.4383264]</w:t>
      </w:r>
    </w:p>
    <w:p w14:paraId="348570CB" w14:textId="77777777" w:rsidR="008D4206" w:rsidRPr="008D4206" w:rsidRDefault="008D4206" w:rsidP="00BD7308">
      <w:pPr>
        <w:numPr>
          <w:ilvl w:val="0"/>
          <w:numId w:val="37"/>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2022 (ȳ) : </w:t>
      </w:r>
      <w:r w:rsidRPr="008D4206">
        <w:rPr>
          <w:rFonts w:asciiTheme="minorHAnsi" w:hAnsiTheme="minorHAnsi" w:cstheme="minorHAnsi"/>
          <w:b/>
          <w:bCs/>
        </w:rPr>
        <w:t>12.67456</w:t>
      </w:r>
    </w:p>
    <w:p w14:paraId="7E44DDD4" w14:textId="77777777" w:rsidR="008D4206" w:rsidRPr="008D4206" w:rsidRDefault="008D4206" w:rsidP="00BD7308">
      <w:pPr>
        <w:numPr>
          <w:ilvl w:val="0"/>
          <w:numId w:val="37"/>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La valeur p de 0.6718 est bien supérieure à 0.05, indiquant qu'il n'y a pas de différence significative entre 2015 et 2022. L'intervalle de confiance, qui inclut zéro, confirme cette conclusion. Cela peut refléter une stabilité dans les tendances de consommation, malgré la progression des technologies.</w:t>
      </w:r>
    </w:p>
    <w:p w14:paraId="2B328897" w14:textId="77777777" w:rsidR="008D4206" w:rsidRPr="008D4206" w:rsidRDefault="008D4206" w:rsidP="008D4206">
      <w:pPr>
        <w:jc w:val="both"/>
        <w:rPr>
          <w:rFonts w:asciiTheme="minorHAnsi" w:hAnsiTheme="minorHAnsi" w:cstheme="minorHAnsi"/>
          <w:b/>
          <w:bCs/>
        </w:rPr>
      </w:pPr>
    </w:p>
    <w:p w14:paraId="32FF1629" w14:textId="62672CE7" w:rsidR="008D4206" w:rsidRPr="008D4206" w:rsidRDefault="008D4206" w:rsidP="008D4206">
      <w:pPr>
        <w:jc w:val="both"/>
        <w:rPr>
          <w:rFonts w:asciiTheme="minorHAnsi" w:hAnsiTheme="minorHAnsi" w:cstheme="minorHAnsi"/>
        </w:rPr>
      </w:pPr>
      <w:r w:rsidRPr="008D4206">
        <w:rPr>
          <w:rFonts w:asciiTheme="minorHAnsi" w:hAnsiTheme="minorHAnsi" w:cstheme="minorHAnsi"/>
          <w:b/>
          <w:bCs/>
        </w:rPr>
        <w:t>Test t entre 2015 et 2023 (Sample 2)</w:t>
      </w:r>
    </w:p>
    <w:p w14:paraId="7F01FE61" w14:textId="77777777" w:rsidR="008D4206" w:rsidRPr="008D4206" w:rsidRDefault="008D4206" w:rsidP="00BD7308">
      <w:pPr>
        <w:numPr>
          <w:ilvl w:val="0"/>
          <w:numId w:val="38"/>
        </w:numPr>
        <w:jc w:val="both"/>
        <w:rPr>
          <w:rFonts w:asciiTheme="minorHAnsi" w:hAnsiTheme="minorHAnsi" w:cstheme="minorHAnsi"/>
          <w:lang w:val="en-CA"/>
        </w:rPr>
      </w:pPr>
      <w:r w:rsidRPr="008D4206">
        <w:rPr>
          <w:rFonts w:asciiTheme="minorHAnsi" w:hAnsiTheme="minorHAnsi" w:cstheme="minorHAnsi"/>
          <w:b/>
          <w:bCs/>
          <w:lang w:val="en-CA"/>
        </w:rPr>
        <w:t>t = 0.10241</w:t>
      </w:r>
      <w:r w:rsidRPr="008D4206">
        <w:rPr>
          <w:rFonts w:asciiTheme="minorHAnsi" w:hAnsiTheme="minorHAnsi" w:cstheme="minorHAnsi"/>
          <w:lang w:val="en-CA"/>
        </w:rPr>
        <w:t xml:space="preserve">, </w:t>
      </w:r>
      <w:r w:rsidRPr="008D4206">
        <w:rPr>
          <w:rFonts w:asciiTheme="minorHAnsi" w:hAnsiTheme="minorHAnsi" w:cstheme="minorHAnsi"/>
          <w:b/>
          <w:bCs/>
          <w:lang w:val="en-CA"/>
        </w:rPr>
        <w:t>df = 1466</w:t>
      </w:r>
      <w:r w:rsidRPr="008D4206">
        <w:rPr>
          <w:rFonts w:asciiTheme="minorHAnsi" w:hAnsiTheme="minorHAnsi" w:cstheme="minorHAnsi"/>
          <w:lang w:val="en-CA"/>
        </w:rPr>
        <w:t xml:space="preserve">, </w:t>
      </w:r>
      <w:r w:rsidRPr="008D4206">
        <w:rPr>
          <w:rFonts w:asciiTheme="minorHAnsi" w:hAnsiTheme="minorHAnsi" w:cstheme="minorHAnsi"/>
          <w:b/>
          <w:bCs/>
          <w:lang w:val="en-CA"/>
        </w:rPr>
        <w:t>p-value = 0.9184</w:t>
      </w:r>
    </w:p>
    <w:p w14:paraId="0A88C721" w14:textId="77777777" w:rsidR="008D4206" w:rsidRPr="008D4206" w:rsidRDefault="008D4206" w:rsidP="00BD7308">
      <w:pPr>
        <w:numPr>
          <w:ilvl w:val="0"/>
          <w:numId w:val="38"/>
        </w:numPr>
        <w:jc w:val="both"/>
        <w:rPr>
          <w:rFonts w:asciiTheme="minorHAnsi" w:hAnsiTheme="minorHAnsi" w:cstheme="minorHAnsi"/>
          <w:lang w:val="en-CA"/>
        </w:rPr>
      </w:pPr>
      <w:r w:rsidRPr="008D4206">
        <w:rPr>
          <w:rFonts w:asciiTheme="minorHAnsi" w:hAnsiTheme="minorHAnsi" w:cstheme="minorHAnsi"/>
          <w:lang w:val="en-CA"/>
        </w:rPr>
        <w:t>Intervalle de confiance (95%) : [-0.3572932, 0.3966557]</w:t>
      </w:r>
    </w:p>
    <w:p w14:paraId="3C4BE214" w14:textId="77777777" w:rsidR="008D4206" w:rsidRPr="008D4206" w:rsidRDefault="008D4206" w:rsidP="00BD7308">
      <w:pPr>
        <w:numPr>
          <w:ilvl w:val="0"/>
          <w:numId w:val="38"/>
        </w:numPr>
        <w:jc w:val="both"/>
        <w:rPr>
          <w:rFonts w:asciiTheme="minorHAnsi" w:hAnsiTheme="minorHAnsi" w:cstheme="minorHAnsi"/>
        </w:rPr>
      </w:pPr>
      <w:r w:rsidRPr="008D4206">
        <w:rPr>
          <w:rFonts w:asciiTheme="minorHAnsi" w:hAnsiTheme="minorHAnsi" w:cstheme="minorHAnsi"/>
        </w:rPr>
        <w:t xml:space="preserve">Moyenne de 2015 (x̄) : </w:t>
      </w:r>
      <w:r w:rsidRPr="008D4206">
        <w:rPr>
          <w:rFonts w:asciiTheme="minorHAnsi" w:hAnsiTheme="minorHAnsi" w:cstheme="minorHAnsi"/>
          <w:b/>
          <w:bCs/>
        </w:rPr>
        <w:t>12.75243</w:t>
      </w:r>
      <w:r w:rsidRPr="008D4206">
        <w:rPr>
          <w:rFonts w:asciiTheme="minorHAnsi" w:hAnsiTheme="minorHAnsi" w:cstheme="minorHAnsi"/>
        </w:rPr>
        <w:t xml:space="preserve">, Moyenne de 2023 (ȳ) : </w:t>
      </w:r>
      <w:r w:rsidRPr="008D4206">
        <w:rPr>
          <w:rFonts w:asciiTheme="minorHAnsi" w:hAnsiTheme="minorHAnsi" w:cstheme="minorHAnsi"/>
          <w:b/>
          <w:bCs/>
        </w:rPr>
        <w:t>12.73274</w:t>
      </w:r>
    </w:p>
    <w:p w14:paraId="462CEFBC" w14:textId="77777777" w:rsidR="008D4206" w:rsidRPr="008D4206" w:rsidRDefault="008D4206" w:rsidP="00BD7308">
      <w:pPr>
        <w:numPr>
          <w:ilvl w:val="0"/>
          <w:numId w:val="38"/>
        </w:numPr>
        <w:jc w:val="both"/>
        <w:rPr>
          <w:rFonts w:asciiTheme="minorHAnsi" w:hAnsiTheme="minorHAnsi" w:cstheme="minorHAnsi"/>
        </w:rPr>
      </w:pPr>
      <w:r w:rsidRPr="008D4206">
        <w:rPr>
          <w:rFonts w:asciiTheme="minorHAnsi" w:hAnsiTheme="minorHAnsi" w:cstheme="minorHAnsi"/>
          <w:b/>
          <w:bCs/>
        </w:rPr>
        <w:t>Interprétation</w:t>
      </w:r>
      <w:r w:rsidRPr="008D4206">
        <w:rPr>
          <w:rFonts w:asciiTheme="minorHAnsi" w:hAnsiTheme="minorHAnsi" w:cstheme="minorHAnsi"/>
        </w:rPr>
        <w:t xml:space="preserve"> : Les résultats sont identiques à ceux de </w:t>
      </w:r>
      <w:r w:rsidRPr="008D4206">
        <w:rPr>
          <w:rFonts w:asciiTheme="minorHAnsi" w:hAnsiTheme="minorHAnsi" w:cstheme="minorHAnsi"/>
          <w:b/>
          <w:bCs/>
        </w:rPr>
        <w:t>Sample 1</w:t>
      </w:r>
      <w:r w:rsidRPr="008D4206">
        <w:rPr>
          <w:rFonts w:asciiTheme="minorHAnsi" w:hAnsiTheme="minorHAnsi" w:cstheme="minorHAnsi"/>
        </w:rPr>
        <w:t>, et il n'y a pas de différence significative entre 2015 et 2023. La valeur p de 0.9184 est très élevée, ce qui indique que les différences entre les années sont négligeables.</w:t>
      </w:r>
    </w:p>
    <w:p w14:paraId="58E55BFA" w14:textId="72066593" w:rsidR="008D4206" w:rsidRDefault="008D4206" w:rsidP="005B1BD9">
      <w:pPr>
        <w:jc w:val="both"/>
        <w:rPr>
          <w:rFonts w:asciiTheme="minorHAnsi" w:hAnsiTheme="minorHAnsi" w:cstheme="minorHAnsi"/>
        </w:rPr>
      </w:pPr>
    </w:p>
    <w:p w14:paraId="535BAA94" w14:textId="77777777"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Observations Générales des Résultats des Tests t (2015-2023)</w:t>
      </w:r>
    </w:p>
    <w:p w14:paraId="7EABD3A4"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 xml:space="preserve">Dans le cadre de cette étude, 16 tests t ont été réalisés pour comparer la consommation de carburant entre l'année 2015 et les années suivantes de 2016 à 2023. Les tests ont été effectués sur deux échantillons distincts, </w:t>
      </w:r>
      <w:r w:rsidRPr="00577B2C">
        <w:rPr>
          <w:rFonts w:asciiTheme="minorHAnsi" w:hAnsiTheme="minorHAnsi" w:cstheme="minorHAnsi"/>
          <w:b/>
          <w:bCs/>
        </w:rPr>
        <w:t>Sample 1</w:t>
      </w:r>
      <w:r w:rsidRPr="00577B2C">
        <w:rPr>
          <w:rFonts w:asciiTheme="minorHAnsi" w:hAnsiTheme="minorHAnsi" w:cstheme="minorHAnsi"/>
        </w:rPr>
        <w:t xml:space="preserve"> et </w:t>
      </w:r>
      <w:r w:rsidRPr="00577B2C">
        <w:rPr>
          <w:rFonts w:asciiTheme="minorHAnsi" w:hAnsiTheme="minorHAnsi" w:cstheme="minorHAnsi"/>
          <w:b/>
          <w:bCs/>
        </w:rPr>
        <w:t>Sample 2</w:t>
      </w:r>
      <w:r w:rsidRPr="00577B2C">
        <w:rPr>
          <w:rFonts w:asciiTheme="minorHAnsi" w:hAnsiTheme="minorHAnsi" w:cstheme="minorHAnsi"/>
        </w:rPr>
        <w:t>, permettant de valider la robustesse des résultats obtenus pour différentes années et différents échantillons. Les résultats des tests t montrent un certain nombre de tendances intéressantes et offrent des insights sur l'évolution de la consommation de carburant au fil des années.</w:t>
      </w:r>
    </w:p>
    <w:p w14:paraId="255AE77A" w14:textId="77777777" w:rsidR="00577B2C" w:rsidRDefault="00577B2C" w:rsidP="00577B2C">
      <w:pPr>
        <w:jc w:val="both"/>
        <w:rPr>
          <w:rFonts w:asciiTheme="minorHAnsi" w:hAnsiTheme="minorHAnsi" w:cstheme="minorHAnsi"/>
          <w:b/>
          <w:bCs/>
        </w:rPr>
      </w:pPr>
    </w:p>
    <w:p w14:paraId="5A761C50" w14:textId="77777777" w:rsidR="00577B2C" w:rsidRDefault="00577B2C" w:rsidP="00577B2C">
      <w:pPr>
        <w:jc w:val="both"/>
        <w:rPr>
          <w:rFonts w:asciiTheme="minorHAnsi" w:hAnsiTheme="minorHAnsi" w:cstheme="minorHAnsi"/>
          <w:b/>
          <w:bCs/>
        </w:rPr>
      </w:pPr>
    </w:p>
    <w:p w14:paraId="20E33FA7" w14:textId="2B6EF33C"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1. Évolution des Résultats au Fil du Temps</w:t>
      </w:r>
    </w:p>
    <w:p w14:paraId="490DB3EC"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lastRenderedPageBreak/>
        <w:t xml:space="preserve">Les tests t ont mis en évidence plusieurs différences significatives dans la consommation de carburant entre 2015 et certaines années, notamment 2018 et 2020. Pour </w:t>
      </w:r>
      <w:r w:rsidRPr="00577B2C">
        <w:rPr>
          <w:rFonts w:asciiTheme="minorHAnsi" w:hAnsiTheme="minorHAnsi" w:cstheme="minorHAnsi"/>
          <w:b/>
          <w:bCs/>
        </w:rPr>
        <w:t>Sample 1</w:t>
      </w:r>
      <w:r w:rsidRPr="00577B2C">
        <w:rPr>
          <w:rFonts w:asciiTheme="minorHAnsi" w:hAnsiTheme="minorHAnsi" w:cstheme="minorHAnsi"/>
        </w:rPr>
        <w:t xml:space="preserve"> et </w:t>
      </w:r>
      <w:r w:rsidRPr="00577B2C">
        <w:rPr>
          <w:rFonts w:asciiTheme="minorHAnsi" w:hAnsiTheme="minorHAnsi" w:cstheme="minorHAnsi"/>
          <w:b/>
          <w:bCs/>
        </w:rPr>
        <w:t>Sample 2</w:t>
      </w:r>
      <w:r w:rsidRPr="00577B2C">
        <w:rPr>
          <w:rFonts w:asciiTheme="minorHAnsi" w:hAnsiTheme="minorHAnsi" w:cstheme="minorHAnsi"/>
        </w:rPr>
        <w:t>, les différences étaient statistiquement significatives avec des valeurs p inférieures à 0.05 dans les comparaisons entre 2015 et ces années. Cela suggère que la consommation de carburant a été influencée par des facteurs externes importants pendant ces périodes, tels que des avancées technologiques, des changements dans les politiques environnementales, ou des modifications dans les comportements des conducteurs.</w:t>
      </w:r>
    </w:p>
    <w:p w14:paraId="2DBC3ECD" w14:textId="77777777" w:rsidR="00577B2C" w:rsidRPr="00577B2C" w:rsidRDefault="00577B2C" w:rsidP="00BD7308">
      <w:pPr>
        <w:numPr>
          <w:ilvl w:val="0"/>
          <w:numId w:val="40"/>
        </w:numPr>
        <w:jc w:val="both"/>
        <w:rPr>
          <w:rFonts w:asciiTheme="minorHAnsi" w:hAnsiTheme="minorHAnsi" w:cstheme="minorHAnsi"/>
        </w:rPr>
      </w:pPr>
      <w:r w:rsidRPr="00577B2C">
        <w:rPr>
          <w:rFonts w:asciiTheme="minorHAnsi" w:hAnsiTheme="minorHAnsi" w:cstheme="minorHAnsi"/>
          <w:b/>
          <w:bCs/>
        </w:rPr>
        <w:t>2015 vs 2018</w:t>
      </w:r>
      <w:r w:rsidRPr="00577B2C">
        <w:rPr>
          <w:rFonts w:asciiTheme="minorHAnsi" w:hAnsiTheme="minorHAnsi" w:cstheme="minorHAnsi"/>
        </w:rPr>
        <w:t xml:space="preserve"> : Ce test a montré une différence significative dans la consommation de carburant, avec une valeur p de 0.001677 pour </w:t>
      </w:r>
      <w:r w:rsidRPr="00577B2C">
        <w:rPr>
          <w:rFonts w:asciiTheme="minorHAnsi" w:hAnsiTheme="minorHAnsi" w:cstheme="minorHAnsi"/>
          <w:b/>
          <w:bCs/>
        </w:rPr>
        <w:t>Sample 1</w:t>
      </w:r>
      <w:r w:rsidRPr="00577B2C">
        <w:rPr>
          <w:rFonts w:asciiTheme="minorHAnsi" w:hAnsiTheme="minorHAnsi" w:cstheme="minorHAnsi"/>
        </w:rPr>
        <w:t xml:space="preserve"> et 0.001677 pour </w:t>
      </w:r>
      <w:r w:rsidRPr="00577B2C">
        <w:rPr>
          <w:rFonts w:asciiTheme="minorHAnsi" w:hAnsiTheme="minorHAnsi" w:cstheme="minorHAnsi"/>
          <w:b/>
          <w:bCs/>
        </w:rPr>
        <w:t>Sample 2</w:t>
      </w:r>
      <w:r w:rsidRPr="00577B2C">
        <w:rPr>
          <w:rFonts w:asciiTheme="minorHAnsi" w:hAnsiTheme="minorHAnsi" w:cstheme="minorHAnsi"/>
        </w:rPr>
        <w:t>. L'intervalle de confiance ne contenant pas zéro indique que cette différence est robuste. Cette différence pourrait être liée à la croissance de l'adoption de véhicules plus économes en carburant ou à des changements dans la réglementation visant à réduire les émissions de CO2 des véhicules.</w:t>
      </w:r>
    </w:p>
    <w:p w14:paraId="29C1FEB0" w14:textId="77777777" w:rsidR="00577B2C" w:rsidRPr="00577B2C" w:rsidRDefault="00577B2C" w:rsidP="00BD7308">
      <w:pPr>
        <w:numPr>
          <w:ilvl w:val="0"/>
          <w:numId w:val="40"/>
        </w:numPr>
        <w:jc w:val="both"/>
        <w:rPr>
          <w:rFonts w:asciiTheme="minorHAnsi" w:hAnsiTheme="minorHAnsi" w:cstheme="minorHAnsi"/>
        </w:rPr>
      </w:pPr>
      <w:r w:rsidRPr="00577B2C">
        <w:rPr>
          <w:rFonts w:asciiTheme="minorHAnsi" w:hAnsiTheme="minorHAnsi" w:cstheme="minorHAnsi"/>
          <w:b/>
          <w:bCs/>
        </w:rPr>
        <w:t>2015 vs 2020</w:t>
      </w:r>
      <w:r w:rsidRPr="00577B2C">
        <w:rPr>
          <w:rFonts w:asciiTheme="minorHAnsi" w:hAnsiTheme="minorHAnsi" w:cstheme="minorHAnsi"/>
        </w:rPr>
        <w:t xml:space="preserve"> : Les tests entre 2015 et 2020 ont également montré une différence significative, avec une valeur p de 0.01169 pour </w:t>
      </w:r>
      <w:r w:rsidRPr="00577B2C">
        <w:rPr>
          <w:rFonts w:asciiTheme="minorHAnsi" w:hAnsiTheme="minorHAnsi" w:cstheme="minorHAnsi"/>
          <w:b/>
          <w:bCs/>
        </w:rPr>
        <w:t>Sample 1</w:t>
      </w:r>
      <w:r w:rsidRPr="00577B2C">
        <w:rPr>
          <w:rFonts w:asciiTheme="minorHAnsi" w:hAnsiTheme="minorHAnsi" w:cstheme="minorHAnsi"/>
        </w:rPr>
        <w:t xml:space="preserve"> et </w:t>
      </w:r>
      <w:r w:rsidRPr="00577B2C">
        <w:rPr>
          <w:rFonts w:asciiTheme="minorHAnsi" w:hAnsiTheme="minorHAnsi" w:cstheme="minorHAnsi"/>
          <w:b/>
          <w:bCs/>
        </w:rPr>
        <w:t>Sample 2</w:t>
      </w:r>
      <w:r w:rsidRPr="00577B2C">
        <w:rPr>
          <w:rFonts w:asciiTheme="minorHAnsi" w:hAnsiTheme="minorHAnsi" w:cstheme="minorHAnsi"/>
        </w:rPr>
        <w:t>. Cela pourrait refléter les effets de la mise en œuvre de nouvelles normes environnementales ou l'amélioration de la technologie des véhicules, visant à réduire la consommation de carburant.</w:t>
      </w:r>
    </w:p>
    <w:p w14:paraId="29643F93" w14:textId="77777777" w:rsidR="00577B2C" w:rsidRDefault="00577B2C" w:rsidP="00577B2C">
      <w:pPr>
        <w:jc w:val="both"/>
        <w:rPr>
          <w:rFonts w:asciiTheme="minorHAnsi" w:hAnsiTheme="minorHAnsi" w:cstheme="minorHAnsi"/>
          <w:b/>
          <w:bCs/>
        </w:rPr>
      </w:pPr>
    </w:p>
    <w:p w14:paraId="125472F8" w14:textId="4A11D6A4"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2. Absence de Différence Significative dans d'Autres Périodes</w:t>
      </w:r>
    </w:p>
    <w:p w14:paraId="4CCB3D14"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En revanche, les comparaisons entre 2015 et d'autres années, comme 2016, 2017, 2021, 2022, et 2023, n'ont pas montré de différences significatives, avec des valeurs p bien supérieures à 0.05. Ces résultats suggèrent que les changements dans la consommation de carburant entre 2015 et ces années étaient insuffisants ou non suffisants pour entraîner des différences statistiques observables dans les échantillons analysés.</w:t>
      </w:r>
    </w:p>
    <w:p w14:paraId="2BF30FD1" w14:textId="77777777" w:rsidR="00577B2C" w:rsidRPr="00577B2C" w:rsidRDefault="00577B2C" w:rsidP="00BD7308">
      <w:pPr>
        <w:numPr>
          <w:ilvl w:val="0"/>
          <w:numId w:val="41"/>
        </w:numPr>
        <w:jc w:val="both"/>
        <w:rPr>
          <w:rFonts w:asciiTheme="minorHAnsi" w:hAnsiTheme="minorHAnsi" w:cstheme="minorHAnsi"/>
        </w:rPr>
      </w:pPr>
      <w:r w:rsidRPr="00577B2C">
        <w:rPr>
          <w:rFonts w:asciiTheme="minorHAnsi" w:hAnsiTheme="minorHAnsi" w:cstheme="minorHAnsi"/>
          <w:b/>
          <w:bCs/>
        </w:rPr>
        <w:t>2015 vs 2016 et 2015 vs 2017</w:t>
      </w:r>
      <w:r w:rsidRPr="00577B2C">
        <w:rPr>
          <w:rFonts w:asciiTheme="minorHAnsi" w:hAnsiTheme="minorHAnsi" w:cstheme="minorHAnsi"/>
        </w:rPr>
        <w:t xml:space="preserve"> : Les comparaisons entre 2015 et 2016, ainsi qu'entre 2015 et 2017, ont produit des valeurs p respectivement de 0.3091 et 0.07047, indiquant qu'il n'y a pas de différences significatives. Ces années ont probablement vu des conditions de consommation relativement stables, sans changements radicaux dans les technologies ou les politiques influençant la consommation.</w:t>
      </w:r>
    </w:p>
    <w:p w14:paraId="26B29FD1" w14:textId="77777777" w:rsidR="00577B2C" w:rsidRPr="00577B2C" w:rsidRDefault="00577B2C" w:rsidP="00BD7308">
      <w:pPr>
        <w:numPr>
          <w:ilvl w:val="0"/>
          <w:numId w:val="41"/>
        </w:numPr>
        <w:jc w:val="both"/>
        <w:rPr>
          <w:rFonts w:asciiTheme="minorHAnsi" w:hAnsiTheme="minorHAnsi" w:cstheme="minorHAnsi"/>
        </w:rPr>
      </w:pPr>
      <w:r w:rsidRPr="00577B2C">
        <w:rPr>
          <w:rFonts w:asciiTheme="minorHAnsi" w:hAnsiTheme="minorHAnsi" w:cstheme="minorHAnsi"/>
          <w:b/>
          <w:bCs/>
        </w:rPr>
        <w:t>2015 vs 2021, 2022 et 2023</w:t>
      </w:r>
      <w:r w:rsidRPr="00577B2C">
        <w:rPr>
          <w:rFonts w:asciiTheme="minorHAnsi" w:hAnsiTheme="minorHAnsi" w:cstheme="minorHAnsi"/>
        </w:rPr>
        <w:t xml:space="preserve"> : Les tests effectués pour ces années ont également donné des résultats similaires. La valeur p pour </w:t>
      </w:r>
      <w:r w:rsidRPr="00577B2C">
        <w:rPr>
          <w:rFonts w:asciiTheme="minorHAnsi" w:hAnsiTheme="minorHAnsi" w:cstheme="minorHAnsi"/>
          <w:b/>
          <w:bCs/>
        </w:rPr>
        <w:t>Sample 1</w:t>
      </w:r>
      <w:r w:rsidRPr="00577B2C">
        <w:rPr>
          <w:rFonts w:asciiTheme="minorHAnsi" w:hAnsiTheme="minorHAnsi" w:cstheme="minorHAnsi"/>
        </w:rPr>
        <w:t xml:space="preserve"> et </w:t>
      </w:r>
      <w:r w:rsidRPr="00577B2C">
        <w:rPr>
          <w:rFonts w:asciiTheme="minorHAnsi" w:hAnsiTheme="minorHAnsi" w:cstheme="minorHAnsi"/>
          <w:b/>
          <w:bCs/>
        </w:rPr>
        <w:t>Sample 2</w:t>
      </w:r>
      <w:r w:rsidRPr="00577B2C">
        <w:rPr>
          <w:rFonts w:asciiTheme="minorHAnsi" w:hAnsiTheme="minorHAnsi" w:cstheme="minorHAnsi"/>
        </w:rPr>
        <w:t xml:space="preserve"> a été respectivement de 0.4724, 0.6718 et 0.9184, ce qui indique qu'aucune différence significative n'a été observée. Ces années pourraient refléter une phase de stabilité dans les technologies et les comportements de consommation, où les nouvelles réglementations ou les véhicules économes en carburant n'ont pas encore eu un impact notable.</w:t>
      </w:r>
    </w:p>
    <w:p w14:paraId="611DAA0E" w14:textId="77777777" w:rsidR="00577B2C" w:rsidRDefault="00577B2C" w:rsidP="00577B2C">
      <w:pPr>
        <w:jc w:val="both"/>
        <w:rPr>
          <w:rFonts w:asciiTheme="minorHAnsi" w:hAnsiTheme="minorHAnsi" w:cstheme="minorHAnsi"/>
          <w:b/>
          <w:bCs/>
        </w:rPr>
      </w:pPr>
    </w:p>
    <w:p w14:paraId="2DA9D511" w14:textId="2FC2D978"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3. Consistance des Résultats Entre les Échantillons</w:t>
      </w:r>
    </w:p>
    <w:p w14:paraId="675FB33B"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 xml:space="preserve">Les résultats des tests t pour </w:t>
      </w:r>
      <w:r w:rsidRPr="00577B2C">
        <w:rPr>
          <w:rFonts w:asciiTheme="minorHAnsi" w:hAnsiTheme="minorHAnsi" w:cstheme="minorHAnsi"/>
          <w:b/>
          <w:bCs/>
        </w:rPr>
        <w:t>Sample 1</w:t>
      </w:r>
      <w:r w:rsidRPr="00577B2C">
        <w:rPr>
          <w:rFonts w:asciiTheme="minorHAnsi" w:hAnsiTheme="minorHAnsi" w:cstheme="minorHAnsi"/>
        </w:rPr>
        <w:t xml:space="preserve"> et </w:t>
      </w:r>
      <w:r w:rsidRPr="00577B2C">
        <w:rPr>
          <w:rFonts w:asciiTheme="minorHAnsi" w:hAnsiTheme="minorHAnsi" w:cstheme="minorHAnsi"/>
          <w:b/>
          <w:bCs/>
        </w:rPr>
        <w:t>Sample 2</w:t>
      </w:r>
      <w:r w:rsidRPr="00577B2C">
        <w:rPr>
          <w:rFonts w:asciiTheme="minorHAnsi" w:hAnsiTheme="minorHAnsi" w:cstheme="minorHAnsi"/>
        </w:rPr>
        <w:t xml:space="preserve"> étaient remarquablement cohérents. Dans chaque cas, les mêmes tendances ont été observées : des différences significatives ont été détectées entre 2015 et 2018, ainsi qu'entre 2015 et 2020, tandis que les autres comparaisons n'ont montré aucune différence statistiquement significative. Cette cohérence suggère que les tests ont été bien réalisés et que les résultats sont robustes, quelle que soit la variabilité des échantillons.</w:t>
      </w:r>
    </w:p>
    <w:p w14:paraId="1866832B" w14:textId="77777777" w:rsidR="00577B2C" w:rsidRDefault="00577B2C" w:rsidP="00577B2C">
      <w:pPr>
        <w:jc w:val="both"/>
        <w:rPr>
          <w:rFonts w:asciiTheme="minorHAnsi" w:hAnsiTheme="minorHAnsi" w:cstheme="minorHAnsi"/>
          <w:b/>
          <w:bCs/>
        </w:rPr>
      </w:pPr>
    </w:p>
    <w:p w14:paraId="5D6BD844" w14:textId="6A03371F"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4. Interprétations des Résultats</w:t>
      </w:r>
    </w:p>
    <w:p w14:paraId="0D548FE2"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Les résultats des tests t mettent en évidence plusieurs points importants :</w:t>
      </w:r>
    </w:p>
    <w:p w14:paraId="00208927" w14:textId="77777777" w:rsidR="00577B2C" w:rsidRPr="00577B2C" w:rsidRDefault="00577B2C" w:rsidP="00BD7308">
      <w:pPr>
        <w:numPr>
          <w:ilvl w:val="0"/>
          <w:numId w:val="42"/>
        </w:numPr>
        <w:jc w:val="both"/>
        <w:rPr>
          <w:rFonts w:asciiTheme="minorHAnsi" w:hAnsiTheme="minorHAnsi" w:cstheme="minorHAnsi"/>
        </w:rPr>
      </w:pPr>
      <w:r w:rsidRPr="00577B2C">
        <w:rPr>
          <w:rFonts w:asciiTheme="minorHAnsi" w:hAnsiTheme="minorHAnsi" w:cstheme="minorHAnsi"/>
          <w:b/>
          <w:bCs/>
        </w:rPr>
        <w:lastRenderedPageBreak/>
        <w:t>Évolution progressive</w:t>
      </w:r>
      <w:r w:rsidRPr="00577B2C">
        <w:rPr>
          <w:rFonts w:asciiTheme="minorHAnsi" w:hAnsiTheme="minorHAnsi" w:cstheme="minorHAnsi"/>
        </w:rPr>
        <w:t xml:space="preserve"> : Les différences significatives observées entre 2015 et 2018 et entre 2015 et 2020 indiquent que les innovations technologiques et les politiques publiques ont pu influencer la consommation de carburant. Les années entre 2015 et 2020 ont donc été marquées par des changements dans les technologies des véhicules, dans les stratégies environnementales, et dans les comportements des consommateurs.</w:t>
      </w:r>
    </w:p>
    <w:p w14:paraId="7B3A4B8C" w14:textId="77777777" w:rsidR="00577B2C" w:rsidRPr="00577B2C" w:rsidRDefault="00577B2C" w:rsidP="00BD7308">
      <w:pPr>
        <w:numPr>
          <w:ilvl w:val="0"/>
          <w:numId w:val="42"/>
        </w:numPr>
        <w:jc w:val="both"/>
        <w:rPr>
          <w:rFonts w:asciiTheme="minorHAnsi" w:hAnsiTheme="minorHAnsi" w:cstheme="minorHAnsi"/>
        </w:rPr>
      </w:pPr>
      <w:r w:rsidRPr="00577B2C">
        <w:rPr>
          <w:rFonts w:asciiTheme="minorHAnsi" w:hAnsiTheme="minorHAnsi" w:cstheme="minorHAnsi"/>
          <w:b/>
          <w:bCs/>
        </w:rPr>
        <w:t>Stabilité après 2020</w:t>
      </w:r>
      <w:r w:rsidRPr="00577B2C">
        <w:rPr>
          <w:rFonts w:asciiTheme="minorHAnsi" w:hAnsiTheme="minorHAnsi" w:cstheme="minorHAnsi"/>
        </w:rPr>
        <w:t xml:space="preserve"> : Les résultats de 2021, 2022 et 2023 montrent une certaine stabilité dans la consommation de carburant, suggérant que les innovations après 2020 n'ont pas eu un impact aussi radical que celles observées entre 2015 et 2018, et que l'industrie a atteint un certain plateau dans l'amélioration de l'efficacité énergétique des véhicules.</w:t>
      </w:r>
    </w:p>
    <w:p w14:paraId="2C44E49D" w14:textId="77777777" w:rsidR="00577B2C" w:rsidRDefault="00577B2C" w:rsidP="00577B2C">
      <w:pPr>
        <w:jc w:val="both"/>
        <w:rPr>
          <w:rFonts w:asciiTheme="minorHAnsi" w:hAnsiTheme="minorHAnsi" w:cstheme="minorHAnsi"/>
          <w:b/>
          <w:bCs/>
        </w:rPr>
      </w:pPr>
    </w:p>
    <w:p w14:paraId="0671246A" w14:textId="1DBB0F41"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5. Limites de l'Analyse</w:t>
      </w:r>
    </w:p>
    <w:p w14:paraId="3D8E9D3F"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Il est important de noter que ces tests t ne tiennent pas compte de certains facteurs pouvant influencer la consommation de carburant, comme les politiques économiques, les fluctuations des prix du carburant, ou les comportements spécifiques des conducteurs. D'autres analyses, comme des modèles de régression prenant en compte ces facteurs, pourraient fournir une image plus complète des tendances de consommation.</w:t>
      </w:r>
    </w:p>
    <w:p w14:paraId="601EEEC6" w14:textId="77777777" w:rsidR="00577B2C" w:rsidRDefault="00577B2C" w:rsidP="00577B2C">
      <w:pPr>
        <w:jc w:val="both"/>
        <w:rPr>
          <w:rFonts w:asciiTheme="minorHAnsi" w:hAnsiTheme="minorHAnsi" w:cstheme="minorHAnsi"/>
          <w:b/>
          <w:bCs/>
        </w:rPr>
      </w:pPr>
    </w:p>
    <w:p w14:paraId="23335035" w14:textId="48E3A432"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6. Implications pour les Politiques Publiques et les Acteurs du Secteur Automobile</w:t>
      </w:r>
    </w:p>
    <w:p w14:paraId="0298BE53"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Les résultats de cette analyse peuvent aider à éclairer les décideurs politiques et les entreprises du secteur automobile. Par exemple, les différences significatives observées entre 2015 et 2018, ainsi qu'entre 2015 et 2020, pourraient encourager davantage d'investissements dans les technologies de réduction de la consommation de carburant et d'émissions de CO2. Les années de stabilité, notamment après 2020, suggèrent que des politiques plus ciblées pourraient être nécessaires pour continuer à réduire la consommation de carburant de manière significative.</w:t>
      </w:r>
    </w:p>
    <w:p w14:paraId="38CA2B0D" w14:textId="3426A062" w:rsidR="00577B2C" w:rsidRPr="00D804E8" w:rsidRDefault="00577B2C" w:rsidP="00577B2C">
      <w:pPr>
        <w:jc w:val="both"/>
        <w:rPr>
          <w:rFonts w:asciiTheme="minorHAnsi" w:hAnsiTheme="minorHAnsi" w:cstheme="minorHAnsi"/>
        </w:rPr>
      </w:pPr>
    </w:p>
    <w:p w14:paraId="3EE274B5" w14:textId="329FB66F" w:rsidR="00577B2C" w:rsidRPr="00577B2C" w:rsidRDefault="00577B2C" w:rsidP="00577B2C">
      <w:pPr>
        <w:jc w:val="both"/>
        <w:rPr>
          <w:rFonts w:asciiTheme="minorHAnsi" w:hAnsiTheme="minorHAnsi" w:cstheme="minorHAnsi"/>
          <w:b/>
          <w:bCs/>
        </w:rPr>
      </w:pPr>
      <w:r w:rsidRPr="00577B2C">
        <w:rPr>
          <w:rFonts w:asciiTheme="minorHAnsi" w:hAnsiTheme="minorHAnsi" w:cstheme="minorHAnsi"/>
          <w:b/>
          <w:bCs/>
        </w:rPr>
        <w:t xml:space="preserve">Conclusion </w:t>
      </w:r>
      <w:r>
        <w:rPr>
          <w:rFonts w:asciiTheme="minorHAnsi" w:hAnsiTheme="minorHAnsi" w:cstheme="minorHAnsi"/>
          <w:b/>
          <w:bCs/>
        </w:rPr>
        <w:t>sur les observations générales</w:t>
      </w:r>
    </w:p>
    <w:p w14:paraId="10A40C36" w14:textId="77777777" w:rsidR="00577B2C" w:rsidRPr="00577B2C" w:rsidRDefault="00577B2C" w:rsidP="00577B2C">
      <w:pPr>
        <w:jc w:val="both"/>
        <w:rPr>
          <w:rFonts w:asciiTheme="minorHAnsi" w:hAnsiTheme="minorHAnsi" w:cstheme="minorHAnsi"/>
        </w:rPr>
      </w:pPr>
      <w:r w:rsidRPr="00577B2C">
        <w:rPr>
          <w:rFonts w:asciiTheme="minorHAnsi" w:hAnsiTheme="minorHAnsi" w:cstheme="minorHAnsi"/>
        </w:rPr>
        <w:t xml:space="preserve">L’analyse des 16 tests t réalisés pour </w:t>
      </w:r>
      <w:r w:rsidRPr="00577B2C">
        <w:rPr>
          <w:rFonts w:asciiTheme="minorHAnsi" w:hAnsiTheme="minorHAnsi" w:cstheme="minorHAnsi"/>
          <w:b/>
          <w:bCs/>
        </w:rPr>
        <w:t>Sample 1</w:t>
      </w:r>
      <w:r w:rsidRPr="00577B2C">
        <w:rPr>
          <w:rFonts w:asciiTheme="minorHAnsi" w:hAnsiTheme="minorHAnsi" w:cstheme="minorHAnsi"/>
        </w:rPr>
        <w:t xml:space="preserve"> et </w:t>
      </w:r>
      <w:r w:rsidRPr="00577B2C">
        <w:rPr>
          <w:rFonts w:asciiTheme="minorHAnsi" w:hAnsiTheme="minorHAnsi" w:cstheme="minorHAnsi"/>
          <w:b/>
          <w:bCs/>
        </w:rPr>
        <w:t>Sample 2</w:t>
      </w:r>
      <w:r w:rsidRPr="00577B2C">
        <w:rPr>
          <w:rFonts w:asciiTheme="minorHAnsi" w:hAnsiTheme="minorHAnsi" w:cstheme="minorHAnsi"/>
        </w:rPr>
        <w:t xml:space="preserve"> met en évidence l'évolution de la consommation de carburant entre 2015 et 2023, ainsi que l'impact de l'innovation technologique et des politiques environnementales. Les différences les plus significatives ont été observées entre 2015 et 2018 et entre 2015 et 2020, suggérant une influence notable des politiques et des technologies pendant ces périodes. En revanche, la stabilité des résultats après 2020 montre que les changements dans la consommation de carburant ont ralenti, et que les politiques en place ont atteint une sorte de plateau. Ces résultats peuvent guider les futures stratégies politiques et industrielles pour continuer à améliorer l'efficacité énergétique des véhicules tout en réduisant leur impact environnemental.</w:t>
      </w:r>
    </w:p>
    <w:p w14:paraId="373219F9" w14:textId="725696BC" w:rsidR="008D4206" w:rsidRPr="00577B2C" w:rsidRDefault="008D4206" w:rsidP="008D4206">
      <w:pPr>
        <w:jc w:val="both"/>
        <w:rPr>
          <w:rFonts w:asciiTheme="minorHAnsi" w:hAnsiTheme="minorHAnsi" w:cstheme="minorHAnsi"/>
        </w:rPr>
      </w:pPr>
    </w:p>
    <w:p w14:paraId="4289086D" w14:textId="2AE46741" w:rsidR="008D4206" w:rsidRPr="008D4206" w:rsidRDefault="008D4206" w:rsidP="008D4206">
      <w:pPr>
        <w:jc w:val="both"/>
        <w:rPr>
          <w:rFonts w:asciiTheme="minorHAnsi" w:hAnsiTheme="minorHAnsi" w:cstheme="minorHAnsi"/>
          <w:b/>
          <w:bCs/>
        </w:rPr>
      </w:pPr>
      <w:r w:rsidRPr="008D4206">
        <w:rPr>
          <w:rFonts w:asciiTheme="minorHAnsi" w:hAnsiTheme="minorHAnsi" w:cstheme="minorHAnsi"/>
          <w:b/>
          <w:bCs/>
        </w:rPr>
        <w:t>Conclusion</w:t>
      </w:r>
    </w:p>
    <w:p w14:paraId="1E1514D1" w14:textId="77777777" w:rsidR="008D4206" w:rsidRPr="008D4206" w:rsidRDefault="008D4206" w:rsidP="008D4206">
      <w:pPr>
        <w:jc w:val="both"/>
        <w:rPr>
          <w:rFonts w:asciiTheme="minorHAnsi" w:hAnsiTheme="minorHAnsi" w:cstheme="minorHAnsi"/>
          <w:lang w:val="en-CA"/>
        </w:rPr>
      </w:pPr>
      <w:r w:rsidRPr="008D4206">
        <w:rPr>
          <w:rFonts w:asciiTheme="minorHAnsi" w:hAnsiTheme="minorHAnsi" w:cstheme="minorHAnsi"/>
        </w:rPr>
        <w:t xml:space="preserve">L’analyse des résultats des tests t pour </w:t>
      </w:r>
      <w:r w:rsidRPr="008D4206">
        <w:rPr>
          <w:rFonts w:asciiTheme="minorHAnsi" w:hAnsiTheme="minorHAnsi" w:cstheme="minorHAnsi"/>
          <w:b/>
          <w:bCs/>
        </w:rPr>
        <w:t>Sample 1</w:t>
      </w:r>
      <w:r w:rsidRPr="008D4206">
        <w:rPr>
          <w:rFonts w:asciiTheme="minorHAnsi" w:hAnsiTheme="minorHAnsi" w:cstheme="minorHAnsi"/>
        </w:rPr>
        <w:t xml:space="preserve"> a révélé des informations intéressantes et a permis de mettre en lumière plusieurs tendances importantes concernant l’évolution de la consommation de carburant entre 2015 et 2023. </w:t>
      </w:r>
      <w:r w:rsidRPr="008D4206">
        <w:rPr>
          <w:rFonts w:asciiTheme="minorHAnsi" w:hAnsiTheme="minorHAnsi" w:cstheme="minorHAnsi"/>
          <w:lang w:val="en-CA"/>
        </w:rPr>
        <w:t>Voici les points clés à retenir :</w:t>
      </w:r>
    </w:p>
    <w:p w14:paraId="41471F3E" w14:textId="77777777" w:rsidR="00577B2C" w:rsidRPr="00577B2C" w:rsidRDefault="008D4206" w:rsidP="00BD7308">
      <w:pPr>
        <w:numPr>
          <w:ilvl w:val="0"/>
          <w:numId w:val="39"/>
        </w:numPr>
        <w:tabs>
          <w:tab w:val="clear" w:pos="720"/>
          <w:tab w:val="num" w:pos="810"/>
        </w:tabs>
        <w:ind w:left="360"/>
        <w:jc w:val="both"/>
        <w:rPr>
          <w:rFonts w:asciiTheme="minorHAnsi" w:hAnsiTheme="minorHAnsi" w:cstheme="minorHAnsi"/>
        </w:rPr>
      </w:pPr>
      <w:r w:rsidRPr="008D4206">
        <w:rPr>
          <w:rFonts w:asciiTheme="minorHAnsi" w:hAnsiTheme="minorHAnsi" w:cstheme="minorHAnsi"/>
          <w:b/>
          <w:bCs/>
        </w:rPr>
        <w:t>Différences significatives entre 2015 et 2018</w:t>
      </w:r>
    </w:p>
    <w:p w14:paraId="29CC59E3" w14:textId="6086767F" w:rsidR="008D4206" w:rsidRPr="008D4206" w:rsidRDefault="008D4206" w:rsidP="00577B2C">
      <w:pPr>
        <w:tabs>
          <w:tab w:val="num" w:pos="810"/>
        </w:tabs>
        <w:ind w:left="360"/>
        <w:jc w:val="both"/>
        <w:rPr>
          <w:rFonts w:asciiTheme="minorHAnsi" w:hAnsiTheme="minorHAnsi" w:cstheme="minorHAnsi"/>
        </w:rPr>
      </w:pPr>
      <w:r w:rsidRPr="008D4206">
        <w:rPr>
          <w:rFonts w:asciiTheme="minorHAnsi" w:hAnsiTheme="minorHAnsi" w:cstheme="minorHAnsi"/>
        </w:rPr>
        <w:t>La comparaison entre 2015 et 2018 a montré une différence statistiquement significative, avec une valeur p de 0.001677. Cela suggère qu'il y a eu des changements importants dans la consommation de carburant durant cette période. Ces changements peuvent être attribués à l'introduction de nouvelles technologies ou à des politiques environnementales qui ont eu un impact notable sur l'efficacité énergétique des véhicules.</w:t>
      </w:r>
    </w:p>
    <w:p w14:paraId="4EC5D2FA" w14:textId="77777777" w:rsidR="00577B2C" w:rsidRPr="00577B2C" w:rsidRDefault="008D4206" w:rsidP="00BD7308">
      <w:pPr>
        <w:numPr>
          <w:ilvl w:val="0"/>
          <w:numId w:val="39"/>
        </w:numPr>
        <w:tabs>
          <w:tab w:val="clear" w:pos="720"/>
          <w:tab w:val="num" w:pos="810"/>
        </w:tabs>
        <w:ind w:left="360"/>
        <w:jc w:val="both"/>
        <w:rPr>
          <w:rFonts w:asciiTheme="minorHAnsi" w:hAnsiTheme="minorHAnsi" w:cstheme="minorHAnsi"/>
        </w:rPr>
      </w:pPr>
      <w:r w:rsidRPr="008D4206">
        <w:rPr>
          <w:rFonts w:asciiTheme="minorHAnsi" w:hAnsiTheme="minorHAnsi" w:cstheme="minorHAnsi"/>
          <w:b/>
          <w:bCs/>
        </w:rPr>
        <w:t>Changement entre 2015 et 2020</w:t>
      </w:r>
    </w:p>
    <w:p w14:paraId="1FA129A4" w14:textId="163B9C63" w:rsidR="008D4206" w:rsidRPr="008D4206" w:rsidRDefault="008D4206" w:rsidP="00577B2C">
      <w:pPr>
        <w:tabs>
          <w:tab w:val="num" w:pos="810"/>
        </w:tabs>
        <w:ind w:left="360"/>
        <w:jc w:val="both"/>
        <w:rPr>
          <w:rFonts w:asciiTheme="minorHAnsi" w:hAnsiTheme="minorHAnsi" w:cstheme="minorHAnsi"/>
        </w:rPr>
      </w:pPr>
      <w:r w:rsidRPr="008D4206">
        <w:rPr>
          <w:rFonts w:asciiTheme="minorHAnsi" w:hAnsiTheme="minorHAnsi" w:cstheme="minorHAnsi"/>
        </w:rPr>
        <w:lastRenderedPageBreak/>
        <w:t>Une autre différence significative a été observée entre 2015 et 2020, avec une valeur p de 0.01169. Cette différence pourrait être le résultat de l'introduction de véhicules plus économes en carburant et des politiques incitatives mises en place pour favoriser des choix plus écologiques. L'impact des régulations environnementales et des innovations technologiques semble avoir eu un effet tangible sur la consommation de carburant.</w:t>
      </w:r>
    </w:p>
    <w:p w14:paraId="653A440C" w14:textId="77777777" w:rsidR="00577B2C" w:rsidRPr="00577B2C" w:rsidRDefault="008D4206" w:rsidP="00BD7308">
      <w:pPr>
        <w:numPr>
          <w:ilvl w:val="0"/>
          <w:numId w:val="39"/>
        </w:numPr>
        <w:tabs>
          <w:tab w:val="clear" w:pos="720"/>
          <w:tab w:val="num" w:pos="810"/>
        </w:tabs>
        <w:ind w:left="360"/>
        <w:jc w:val="both"/>
        <w:rPr>
          <w:rFonts w:asciiTheme="minorHAnsi" w:hAnsiTheme="minorHAnsi" w:cstheme="minorHAnsi"/>
        </w:rPr>
      </w:pPr>
      <w:r w:rsidRPr="008D4206">
        <w:rPr>
          <w:rFonts w:asciiTheme="minorHAnsi" w:hAnsiTheme="minorHAnsi" w:cstheme="minorHAnsi"/>
          <w:b/>
          <w:bCs/>
        </w:rPr>
        <w:t>Absence de différences significatives après 2020</w:t>
      </w:r>
    </w:p>
    <w:p w14:paraId="04C739B2" w14:textId="07517D91" w:rsidR="008D4206" w:rsidRPr="008D4206" w:rsidRDefault="008D4206" w:rsidP="00577B2C">
      <w:pPr>
        <w:tabs>
          <w:tab w:val="num" w:pos="810"/>
        </w:tabs>
        <w:ind w:left="360"/>
        <w:jc w:val="both"/>
        <w:rPr>
          <w:rFonts w:asciiTheme="minorHAnsi" w:hAnsiTheme="minorHAnsi" w:cstheme="minorHAnsi"/>
        </w:rPr>
      </w:pPr>
      <w:r w:rsidRPr="008D4206">
        <w:rPr>
          <w:rFonts w:asciiTheme="minorHAnsi" w:hAnsiTheme="minorHAnsi" w:cstheme="minorHAnsi"/>
        </w:rPr>
        <w:t>Les tests entre 2015 et les années 2021, 2022, et 2023 n'ont montré aucune différence significative, ce qui suggère que, bien que des innovations aient continué, leur effet sur la consommation de carburant en ville n'a pas été suffisamment prononcé pour provoquer des changements mesurables sur la période observée.</w:t>
      </w:r>
    </w:p>
    <w:p w14:paraId="412C424F" w14:textId="77777777" w:rsidR="00577B2C" w:rsidRPr="00577B2C" w:rsidRDefault="008D4206" w:rsidP="00BD7308">
      <w:pPr>
        <w:numPr>
          <w:ilvl w:val="0"/>
          <w:numId w:val="39"/>
        </w:numPr>
        <w:tabs>
          <w:tab w:val="clear" w:pos="720"/>
          <w:tab w:val="num" w:pos="810"/>
        </w:tabs>
        <w:ind w:left="360"/>
        <w:jc w:val="both"/>
        <w:rPr>
          <w:rFonts w:asciiTheme="minorHAnsi" w:hAnsiTheme="minorHAnsi" w:cstheme="minorHAnsi"/>
        </w:rPr>
      </w:pPr>
      <w:r w:rsidRPr="008D4206">
        <w:rPr>
          <w:rFonts w:asciiTheme="minorHAnsi" w:hAnsiTheme="minorHAnsi" w:cstheme="minorHAnsi"/>
          <w:b/>
          <w:bCs/>
        </w:rPr>
        <w:t>Implications pratiques</w:t>
      </w:r>
    </w:p>
    <w:p w14:paraId="69FD0F38" w14:textId="59F8B64D" w:rsidR="008D4206" w:rsidRPr="008D4206" w:rsidRDefault="008D4206" w:rsidP="00577B2C">
      <w:pPr>
        <w:tabs>
          <w:tab w:val="num" w:pos="810"/>
        </w:tabs>
        <w:ind w:left="360"/>
        <w:jc w:val="both"/>
        <w:rPr>
          <w:rFonts w:asciiTheme="minorHAnsi" w:hAnsiTheme="minorHAnsi" w:cstheme="minorHAnsi"/>
        </w:rPr>
      </w:pPr>
      <w:r w:rsidRPr="008D4206">
        <w:rPr>
          <w:rFonts w:asciiTheme="minorHAnsi" w:hAnsiTheme="minorHAnsi" w:cstheme="minorHAnsi"/>
        </w:rPr>
        <w:t>Ces résultats mettent en évidence un changement important entre 2015 et 2018, suggérant que des facteurs comme l'innovation technologique et les politiques environnementales ont eu un rôle crucial dans l'efficacité énergétique des véhicules. Cependant, au-delà de 2018, les différences deviennent moins marquées, ce qui pourrait refléter une stabilisation des améliorations, ou l'impact de facteurs externes tels que les comportements des consommateurs, les infrastructures, ou les conditions économiques.</w:t>
      </w:r>
    </w:p>
    <w:p w14:paraId="201F4610" w14:textId="77777777" w:rsidR="00577B2C" w:rsidRPr="00577B2C" w:rsidRDefault="008D4206" w:rsidP="00BD7308">
      <w:pPr>
        <w:numPr>
          <w:ilvl w:val="0"/>
          <w:numId w:val="39"/>
        </w:numPr>
        <w:tabs>
          <w:tab w:val="clear" w:pos="720"/>
          <w:tab w:val="num" w:pos="810"/>
        </w:tabs>
        <w:ind w:left="360"/>
        <w:jc w:val="both"/>
        <w:rPr>
          <w:rFonts w:asciiTheme="minorHAnsi" w:hAnsiTheme="minorHAnsi" w:cstheme="minorHAnsi"/>
        </w:rPr>
      </w:pPr>
      <w:r w:rsidRPr="008D4206">
        <w:rPr>
          <w:rFonts w:asciiTheme="minorHAnsi" w:hAnsiTheme="minorHAnsi" w:cstheme="minorHAnsi"/>
          <w:b/>
          <w:bCs/>
        </w:rPr>
        <w:t>Recommandations pour les recherches futures</w:t>
      </w:r>
    </w:p>
    <w:p w14:paraId="2C3DC1F8" w14:textId="6ACF9021" w:rsidR="008D4206" w:rsidRPr="008D4206" w:rsidRDefault="008D4206" w:rsidP="00577B2C">
      <w:pPr>
        <w:tabs>
          <w:tab w:val="num" w:pos="810"/>
        </w:tabs>
        <w:ind w:left="360"/>
        <w:jc w:val="both"/>
        <w:rPr>
          <w:rFonts w:asciiTheme="minorHAnsi" w:hAnsiTheme="minorHAnsi" w:cstheme="minorHAnsi"/>
        </w:rPr>
      </w:pPr>
      <w:r w:rsidRPr="008D4206">
        <w:rPr>
          <w:rFonts w:asciiTheme="minorHAnsi" w:hAnsiTheme="minorHAnsi" w:cstheme="minorHAnsi"/>
        </w:rPr>
        <w:t>Pour mieux comprendre les tendances de consommation de carburant, il serait pertinent d'examiner les facteurs sous-jacents à ces différences, tels que les types de véhicules (électriques, hybrides, à combustion), les prix du carburant, et les régulations gouvernementales spécifiques à chaque région. Une analyse plus approfondie pourrait inclure des modèles de régression qui permettent de tenir compte de multiples variables simultanément.</w:t>
      </w:r>
    </w:p>
    <w:p w14:paraId="6EC7A511" w14:textId="77777777" w:rsidR="008D4206" w:rsidRDefault="008D4206" w:rsidP="008D4206">
      <w:pPr>
        <w:jc w:val="both"/>
        <w:rPr>
          <w:rFonts w:asciiTheme="minorHAnsi" w:hAnsiTheme="minorHAnsi" w:cstheme="minorHAnsi"/>
        </w:rPr>
      </w:pPr>
    </w:p>
    <w:p w14:paraId="58470CC7" w14:textId="42130585" w:rsidR="008D4206" w:rsidRPr="008D4206" w:rsidRDefault="008D4206" w:rsidP="008D4206">
      <w:pPr>
        <w:jc w:val="both"/>
        <w:rPr>
          <w:rFonts w:asciiTheme="minorHAnsi" w:hAnsiTheme="minorHAnsi" w:cstheme="minorHAnsi"/>
        </w:rPr>
      </w:pPr>
      <w:r w:rsidRPr="008D4206">
        <w:rPr>
          <w:rFonts w:asciiTheme="minorHAnsi" w:hAnsiTheme="minorHAnsi" w:cstheme="minorHAnsi"/>
        </w:rPr>
        <w:t>En résumé, bien que certaines périodes aient montré des différences significatives, la tendance générale semble suggérer une certaine stabilité dans la consommation de carburant à partir de 2020. Cette stabilité pourrait signaler que les technologies actuelles ont atteint un plateau, ou que d'autres interventions politiques et économiques seront nécessaires pour encourager des réductions plus substantielles de la consommation de carburant et des émissions de CO2.</w:t>
      </w:r>
    </w:p>
    <w:p w14:paraId="7A73BDD9" w14:textId="45471B01" w:rsidR="008D4206" w:rsidRDefault="008D4206" w:rsidP="005B1BD9">
      <w:pPr>
        <w:jc w:val="both"/>
        <w:rPr>
          <w:rFonts w:asciiTheme="minorHAnsi" w:hAnsiTheme="minorHAnsi" w:cstheme="minorHAnsi"/>
        </w:rPr>
      </w:pPr>
    </w:p>
    <w:p w14:paraId="3955AA2E" w14:textId="795885E0" w:rsidR="00D14FC4" w:rsidRPr="00D14FC4" w:rsidRDefault="00D14FC4" w:rsidP="00D804E8">
      <w:pPr>
        <w:jc w:val="center"/>
        <w:rPr>
          <w:rFonts w:asciiTheme="minorHAnsi" w:hAnsiTheme="minorHAnsi" w:cstheme="minorHAnsi"/>
          <w:b/>
          <w:bCs/>
          <w:u w:val="single"/>
        </w:rPr>
      </w:pPr>
      <w:r w:rsidRPr="00D14FC4">
        <w:rPr>
          <w:rFonts w:asciiTheme="minorHAnsi" w:hAnsiTheme="minorHAnsi" w:cstheme="minorHAnsi"/>
          <w:b/>
          <w:bCs/>
        </w:rPr>
        <w:t>Modélisation en langage R de la tâche 1 de la phase 4 de l’objectif 7 et affichage et analyse en profondeur des résultats fournis par le code R implémentant la tâche 1 de la phase 4 de l’objectif 7</w:t>
      </w:r>
    </w:p>
    <w:p w14:paraId="266E77C9" w14:textId="77777777" w:rsidR="00D14FC4" w:rsidRPr="00D14FC4" w:rsidRDefault="00D14FC4" w:rsidP="00D14FC4">
      <w:pPr>
        <w:jc w:val="both"/>
        <w:rPr>
          <w:rFonts w:asciiTheme="minorHAnsi" w:hAnsiTheme="minorHAnsi" w:cstheme="minorHAnsi"/>
          <w:b/>
          <w:bCs/>
          <w:u w:val="single"/>
        </w:rPr>
      </w:pPr>
    </w:p>
    <w:p w14:paraId="1842FBC1"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5CC0DEEC" w14:textId="77777777" w:rsidR="00D14FC4" w:rsidRPr="00D14FC4" w:rsidRDefault="00D14FC4" w:rsidP="00D14FC4">
      <w:pPr>
        <w:jc w:val="both"/>
        <w:rPr>
          <w:rFonts w:asciiTheme="minorHAnsi" w:hAnsiTheme="minorHAnsi" w:cstheme="minorHAnsi"/>
        </w:rPr>
      </w:pPr>
    </w:p>
    <w:p w14:paraId="6E34EC55" w14:textId="1AB0E840" w:rsidR="00D14FC4" w:rsidRPr="00D14FC4" w:rsidRDefault="00D14FC4" w:rsidP="00D14FC4">
      <w:pPr>
        <w:jc w:val="both"/>
        <w:rPr>
          <w:rFonts w:asciiTheme="minorHAnsi" w:hAnsiTheme="minorHAnsi" w:cstheme="minorHAnsi"/>
        </w:rPr>
      </w:pPr>
      <w:r w:rsidRPr="00D14FC4">
        <w:rPr>
          <w:rFonts w:asciiTheme="minorHAnsi" w:hAnsiTheme="minorHAnsi" w:cstheme="minorHAnsi"/>
        </w:rPr>
        <w:lastRenderedPageBreak/>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w:t>
      </w:r>
      <w:r>
        <w:rPr>
          <w:rFonts w:asciiTheme="minorHAnsi" w:hAnsiTheme="minorHAnsi" w:cstheme="minorHAnsi"/>
        </w:rPr>
        <w:t>4</w:t>
      </w:r>
      <w:r w:rsidRPr="00D14FC4">
        <w:rPr>
          <w:rFonts w:asciiTheme="minorHAnsi" w:hAnsiTheme="minorHAnsi" w:cstheme="minorHAnsi"/>
        </w:rPr>
        <w:t xml:space="preserve"> de l’objectif </w:t>
      </w:r>
      <w:r>
        <w:rPr>
          <w:rFonts w:asciiTheme="minorHAnsi" w:hAnsiTheme="minorHAnsi" w:cstheme="minorHAnsi"/>
        </w:rPr>
        <w:t>7</w:t>
      </w:r>
      <w:r w:rsidRPr="00D14FC4">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w:t>
      </w:r>
      <w:r>
        <w:rPr>
          <w:rFonts w:asciiTheme="minorHAnsi" w:hAnsiTheme="minorHAnsi" w:cstheme="minorHAnsi"/>
        </w:rPr>
        <w:t>4</w:t>
      </w:r>
      <w:r w:rsidRPr="00D14FC4">
        <w:rPr>
          <w:rFonts w:asciiTheme="minorHAnsi" w:hAnsiTheme="minorHAnsi" w:cstheme="minorHAnsi"/>
        </w:rPr>
        <w:t xml:space="preserve"> de l’objectif </w:t>
      </w:r>
      <w:r>
        <w:rPr>
          <w:rFonts w:asciiTheme="minorHAnsi" w:hAnsiTheme="minorHAnsi" w:cstheme="minorHAnsi"/>
        </w:rPr>
        <w:t>7</w:t>
      </w:r>
      <w:r w:rsidRPr="00D14FC4">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la tâche 1 de la phase </w:t>
      </w:r>
      <w:r>
        <w:rPr>
          <w:rFonts w:asciiTheme="minorHAnsi" w:hAnsiTheme="minorHAnsi" w:cstheme="minorHAnsi"/>
        </w:rPr>
        <w:t>4</w:t>
      </w:r>
      <w:r w:rsidRPr="00D14FC4">
        <w:rPr>
          <w:rFonts w:asciiTheme="minorHAnsi" w:hAnsiTheme="minorHAnsi" w:cstheme="minorHAnsi"/>
        </w:rPr>
        <w:t xml:space="preserve"> de l’objectif </w:t>
      </w:r>
      <w:r>
        <w:rPr>
          <w:rFonts w:asciiTheme="minorHAnsi" w:hAnsiTheme="minorHAnsi" w:cstheme="minorHAnsi"/>
        </w:rPr>
        <w:t>7</w:t>
      </w:r>
      <w:r w:rsidRPr="00D14FC4">
        <w:rPr>
          <w:rFonts w:asciiTheme="minorHAnsi" w:hAnsiTheme="minorHAnsi" w:cstheme="minorHAnsi"/>
        </w:rPr>
        <w:t>, du projet en science des données nommé « Canadian Fuel Consumption Ratings » :</w:t>
      </w:r>
    </w:p>
    <w:p w14:paraId="7F5B6898" w14:textId="77777777" w:rsidR="00D14FC4" w:rsidRPr="00D14FC4" w:rsidRDefault="00D14FC4" w:rsidP="00D14FC4">
      <w:pPr>
        <w:jc w:val="both"/>
        <w:rPr>
          <w:rFonts w:asciiTheme="minorHAnsi" w:hAnsiTheme="minorHAnsi" w:cstheme="minorHAnsi"/>
        </w:rPr>
      </w:pPr>
    </w:p>
    <w:p w14:paraId="2E29EFA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Installation et chargement des bibliothèques nécessaires</w:t>
      </w:r>
    </w:p>
    <w:p w14:paraId="19DB13C3"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install.packages("dplyr")</w:t>
      </w:r>
    </w:p>
    <w:p w14:paraId="0491E7A0"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install.packages("ggplot2")</w:t>
      </w:r>
    </w:p>
    <w:p w14:paraId="6C6F990C"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install.packages("readr")</w:t>
      </w:r>
    </w:p>
    <w:p w14:paraId="104F5CD8" w14:textId="77777777" w:rsidR="00D14FC4" w:rsidRPr="00D14FC4" w:rsidRDefault="00D14FC4" w:rsidP="00D14FC4">
      <w:pPr>
        <w:jc w:val="both"/>
        <w:rPr>
          <w:rFonts w:asciiTheme="minorHAnsi" w:hAnsiTheme="minorHAnsi" w:cstheme="minorHAnsi"/>
          <w:lang w:val="en-CA"/>
        </w:rPr>
      </w:pPr>
    </w:p>
    <w:p w14:paraId="4FA98B22"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library(dplyr)</w:t>
      </w:r>
    </w:p>
    <w:p w14:paraId="364B67D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library(ggplot2)</w:t>
      </w:r>
    </w:p>
    <w:p w14:paraId="05DAE6A4"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library(readr)</w:t>
      </w:r>
    </w:p>
    <w:p w14:paraId="39CEE504" w14:textId="77777777" w:rsidR="00D14FC4" w:rsidRPr="00D14FC4" w:rsidRDefault="00D14FC4" w:rsidP="00D14FC4">
      <w:pPr>
        <w:jc w:val="both"/>
        <w:rPr>
          <w:rFonts w:asciiTheme="minorHAnsi" w:hAnsiTheme="minorHAnsi" w:cstheme="minorHAnsi"/>
        </w:rPr>
      </w:pPr>
    </w:p>
    <w:p w14:paraId="51349036"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Option pour afficher toutes les colonnes dans la console</w:t>
      </w:r>
    </w:p>
    <w:p w14:paraId="688D459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options(tibble.width = Inf)  # Affiche toutes les colonnes sans limite</w:t>
      </w:r>
    </w:p>
    <w:p w14:paraId="0EB31011" w14:textId="77777777" w:rsidR="00D14FC4" w:rsidRPr="00D14FC4" w:rsidRDefault="00D14FC4" w:rsidP="00D14FC4">
      <w:pPr>
        <w:jc w:val="both"/>
        <w:rPr>
          <w:rFonts w:asciiTheme="minorHAnsi" w:hAnsiTheme="minorHAnsi" w:cstheme="minorHAnsi"/>
        </w:rPr>
      </w:pPr>
    </w:p>
    <w:p w14:paraId="067C12BA"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Spécifier le chemin où se trouvent vos fichiers CSV</w:t>
      </w:r>
    </w:p>
    <w:p w14:paraId="60E72609"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chemin_donnees &lt;- "C:/Users/lalop/OneDrive/Documentos/SCI 1402/"</w:t>
      </w:r>
    </w:p>
    <w:p w14:paraId="1EAB1784" w14:textId="77777777" w:rsidR="00D14FC4" w:rsidRPr="00D14FC4" w:rsidRDefault="00D14FC4" w:rsidP="00D14FC4">
      <w:pPr>
        <w:jc w:val="both"/>
        <w:rPr>
          <w:rFonts w:asciiTheme="minorHAnsi" w:hAnsiTheme="minorHAnsi" w:cstheme="minorHAnsi"/>
        </w:rPr>
      </w:pPr>
    </w:p>
    <w:p w14:paraId="24B1DA2D"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Liste des fichiers CSV des échantillons</w:t>
      </w:r>
    </w:p>
    <w:p w14:paraId="560BC52A"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fichiers_echantillons &lt;- c('Sample_1_Completed_MY2015_Fuel_Consumption_Ratings.csv', </w:t>
      </w:r>
    </w:p>
    <w:p w14:paraId="1C97CDC7"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'Sample_2_Completed_MY2015_Fuel_Consumption_Ratings.csv', </w:t>
      </w:r>
    </w:p>
    <w:p w14:paraId="06BE05E4"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'Sample_1_Completed_MY2016_Fuel_Consumption_Ratings.csv', </w:t>
      </w:r>
    </w:p>
    <w:p w14:paraId="42F4B0F4"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'Sample_2_Completed_MY2016_Fuel_Consumption_Ratings.csv', </w:t>
      </w:r>
    </w:p>
    <w:p w14:paraId="4035522A"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'Sample_1_Completed_MY2017_Fuel_Consumption_Ratings.csv', </w:t>
      </w:r>
    </w:p>
    <w:p w14:paraId="589DE0B6"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'Sample_2_Completed_MY2017_Fuel_Consumption_Ratings.csv',</w:t>
      </w:r>
    </w:p>
    <w:p w14:paraId="3BC27C96"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'Sample_1_Completed_MY2018_Fuel_Consumption_Ratings.csv', </w:t>
      </w:r>
    </w:p>
    <w:p w14:paraId="2F32517F"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'Sample_2_Completed_MY2018_Fuel_Consumption_Ratings.csv', </w:t>
      </w:r>
    </w:p>
    <w:p w14:paraId="386D4828"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'Sample_1_Completed_MY2019_Fuel_Consumption_Ratings.csv', </w:t>
      </w:r>
    </w:p>
    <w:p w14:paraId="53760A43"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'Sample_2_Completed_MY2019_Fuel_Consumption_Ratings.csv', </w:t>
      </w:r>
    </w:p>
    <w:p w14:paraId="72747D1C"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'Sample_1_Completed_MY2020_Fuel_Consumption_Ratings.csv', </w:t>
      </w:r>
    </w:p>
    <w:p w14:paraId="79F09407"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'Sample_2_Completed_MY2020_Fuel_Consumption_Ratings.csv', </w:t>
      </w:r>
    </w:p>
    <w:p w14:paraId="1D6BD04C"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'Sample_1_Completed_MY2021_Fuel_Consumption_Ratings.csv', </w:t>
      </w:r>
    </w:p>
    <w:p w14:paraId="4C22C1E9"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'Sample_2_Completed_MY2021_Fuel_Consumption_Ratings.csv', </w:t>
      </w:r>
    </w:p>
    <w:p w14:paraId="6C75DA5D"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'Sample_1_Completed_MY2022_Fuel_Consumption_Ratings.csv', </w:t>
      </w:r>
    </w:p>
    <w:p w14:paraId="00471002"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'Sample_2_Completed_MY2022_Fuel_Consumption_Ratings.csv', </w:t>
      </w:r>
    </w:p>
    <w:p w14:paraId="413DD7B2"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'Sample_1_Completed_MY2023_Fuel_Consumption_Ratings.csv', </w:t>
      </w:r>
    </w:p>
    <w:p w14:paraId="7C889FA1"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lastRenderedPageBreak/>
        <w:t xml:space="preserve">                           'Sample_2_Completed_MY2023_Fuel_Consumption_Ratings.csv')</w:t>
      </w:r>
    </w:p>
    <w:p w14:paraId="2060D528" w14:textId="77777777" w:rsidR="00D14FC4" w:rsidRPr="00D14FC4" w:rsidRDefault="00D14FC4" w:rsidP="00D14FC4">
      <w:pPr>
        <w:jc w:val="both"/>
        <w:rPr>
          <w:rFonts w:asciiTheme="minorHAnsi" w:hAnsiTheme="minorHAnsi" w:cstheme="minorHAnsi"/>
          <w:lang w:val="en-CA"/>
        </w:rPr>
      </w:pPr>
    </w:p>
    <w:p w14:paraId="3DDE282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Boucle pour effectuer des régressions linéaires par année, par échantillon et par variable</w:t>
      </w:r>
    </w:p>
    <w:p w14:paraId="0EB6A0EF"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for (annee in 2015:2023) {</w:t>
      </w:r>
    </w:p>
    <w:p w14:paraId="0F48989D"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for (echantillon in c("Sample_1", "Sample_2")) {</w:t>
      </w:r>
    </w:p>
    <w:p w14:paraId="6F1383D1"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lang w:val="en-CA"/>
        </w:rPr>
        <w:t xml:space="preserve">    </w:t>
      </w:r>
      <w:r w:rsidRPr="00D14FC4">
        <w:rPr>
          <w:rFonts w:asciiTheme="minorHAnsi" w:hAnsiTheme="minorHAnsi" w:cstheme="minorHAnsi"/>
        </w:rPr>
        <w:t># Filtrer les fichiers pour l'année et l'échantillon donnés</w:t>
      </w:r>
    </w:p>
    <w:p w14:paraId="5AB4DF6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fichiers_a_traiter &lt;- fichiers_echantillons[grepl(annee, fichiers_echantillons) &amp; grepl(echantillon, fichiers_echantillons)]</w:t>
      </w:r>
    </w:p>
    <w:p w14:paraId="67EAB98C"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w:t>
      </w:r>
    </w:p>
    <w:p w14:paraId="32DD0EDF"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 Lire et combiner les données pour cette année et cet échantillon</w:t>
      </w:r>
    </w:p>
    <w:p w14:paraId="659040C6"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rPr>
        <w:t xml:space="preserve">    </w:t>
      </w:r>
      <w:r w:rsidRPr="00D14FC4">
        <w:rPr>
          <w:rFonts w:asciiTheme="minorHAnsi" w:hAnsiTheme="minorHAnsi" w:cstheme="minorHAnsi"/>
          <w:lang w:val="en-CA"/>
        </w:rPr>
        <w:t>combined_data &lt;- data.frame()</w:t>
      </w:r>
    </w:p>
    <w:p w14:paraId="6A11DBDF"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for (fichier in fichiers_a_traiter) {</w:t>
      </w:r>
    </w:p>
    <w:p w14:paraId="4A2CE216"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data &lt;- read_csv(paste0(chemin_donnees, fichier))</w:t>
      </w:r>
    </w:p>
    <w:p w14:paraId="36EA4B4C"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combined_data &lt;- rbind(combined_data, data)</w:t>
      </w:r>
    </w:p>
    <w:p w14:paraId="55576C4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lang w:val="en-CA"/>
        </w:rPr>
        <w:t xml:space="preserve">    </w:t>
      </w:r>
      <w:r w:rsidRPr="00D14FC4">
        <w:rPr>
          <w:rFonts w:asciiTheme="minorHAnsi" w:hAnsiTheme="minorHAnsi" w:cstheme="minorHAnsi"/>
        </w:rPr>
        <w:t>}</w:t>
      </w:r>
    </w:p>
    <w:p w14:paraId="15E1356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w:t>
      </w:r>
    </w:p>
    <w:p w14:paraId="7BC9D1C8"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 Régressions linéaires pour chaque type de consommation et émissions de CO2</w:t>
      </w:r>
    </w:p>
    <w:p w14:paraId="0881D60D"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rPr>
        <w:t xml:space="preserve">    </w:t>
      </w:r>
      <w:r w:rsidRPr="00D14FC4">
        <w:rPr>
          <w:rFonts w:asciiTheme="minorHAnsi" w:hAnsiTheme="minorHAnsi" w:cstheme="minorHAnsi"/>
          <w:lang w:val="en-CA"/>
        </w:rPr>
        <w:t>variables &lt;- list(</w:t>
      </w:r>
    </w:p>
    <w:p w14:paraId="77FD75E1"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"Fuel_Consumption_City" = "Fuel Consumption (City) (L/100 km)",</w:t>
      </w:r>
    </w:p>
    <w:p w14:paraId="51A02BAD"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"Fuel_Consumption_Hwy" = "Fuel Consumption (Hwy) (L/100 km)",</w:t>
      </w:r>
    </w:p>
    <w:p w14:paraId="08B87E44"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"Fuel_Consumption_Comb" = "Fuel Consumption (Comb) (L/100 km)",</w:t>
      </w:r>
    </w:p>
    <w:p w14:paraId="28D0B831"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"CO2_Emissions" = "CO2 Emissions (g/km)"</w:t>
      </w:r>
    </w:p>
    <w:p w14:paraId="6A370032"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w:t>
      </w:r>
    </w:p>
    <w:p w14:paraId="5B0F7A8B"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w:t>
      </w:r>
    </w:p>
    <w:p w14:paraId="7BDD146A"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for (var_name in names(variables)) {</w:t>
      </w:r>
    </w:p>
    <w:p w14:paraId="6B651241"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lang w:val="en-CA"/>
        </w:rPr>
        <w:t xml:space="preserve">      </w:t>
      </w:r>
      <w:r w:rsidRPr="00D14FC4">
        <w:rPr>
          <w:rFonts w:asciiTheme="minorHAnsi" w:hAnsiTheme="minorHAnsi" w:cstheme="minorHAnsi"/>
        </w:rPr>
        <w:t>var_col &lt;- variables[[var_name]]</w:t>
      </w:r>
    </w:p>
    <w:p w14:paraId="1F7A293F"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w:t>
      </w:r>
    </w:p>
    <w:p w14:paraId="2C8D2370"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 Effectuer la régression linéaire</w:t>
      </w:r>
    </w:p>
    <w:p w14:paraId="3D955974"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rPr>
        <w:t xml:space="preserve">      </w:t>
      </w:r>
      <w:r w:rsidRPr="00D14FC4">
        <w:rPr>
          <w:rFonts w:asciiTheme="minorHAnsi" w:hAnsiTheme="minorHAnsi" w:cstheme="minorHAnsi"/>
          <w:lang w:val="en-CA"/>
        </w:rPr>
        <w:t>regression &lt;- lm(as.formula(paste0("`", var_col, "` ~ Year + Make + Model")), data = combined_data)</w:t>
      </w:r>
    </w:p>
    <w:p w14:paraId="259581D9"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w:t>
      </w:r>
    </w:p>
    <w:p w14:paraId="73A318FA"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lang w:val="en-CA"/>
        </w:rPr>
        <w:t xml:space="preserve">      </w:t>
      </w:r>
      <w:r w:rsidRPr="00D14FC4">
        <w:rPr>
          <w:rFonts w:asciiTheme="minorHAnsi" w:hAnsiTheme="minorHAnsi" w:cstheme="minorHAnsi"/>
        </w:rPr>
        <w:t># Exporter les résultats vers un fichier CSV et TXT</w:t>
      </w:r>
    </w:p>
    <w:p w14:paraId="53022309"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csv_file &lt;- paste0(chemin_donnees, "Regression_", echantillon, "_", annee, "_", var_name, ".csv")</w:t>
      </w:r>
    </w:p>
    <w:p w14:paraId="1406DF9F"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txt_file &lt;- paste0(chemin_donnees, "Regression_", echantillon, "_", annee, "_", var_name, ".txt")</w:t>
      </w:r>
    </w:p>
    <w:p w14:paraId="66BD97F3"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w:t>
      </w:r>
    </w:p>
    <w:p w14:paraId="127B202B"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rPr>
        <w:t xml:space="preserve">      </w:t>
      </w:r>
      <w:r w:rsidRPr="00D14FC4">
        <w:rPr>
          <w:rFonts w:asciiTheme="minorHAnsi" w:hAnsiTheme="minorHAnsi" w:cstheme="minorHAnsi"/>
          <w:lang w:val="en-CA"/>
        </w:rPr>
        <w:t>write.csv(summary(regression)$coefficients, file = csv_file)</w:t>
      </w:r>
    </w:p>
    <w:p w14:paraId="188DD1C3" w14:textId="77777777" w:rsidR="00D14FC4" w:rsidRPr="00D14FC4" w:rsidRDefault="00D14FC4" w:rsidP="00D14FC4">
      <w:pPr>
        <w:jc w:val="both"/>
        <w:rPr>
          <w:rFonts w:asciiTheme="minorHAnsi" w:hAnsiTheme="minorHAnsi" w:cstheme="minorHAnsi"/>
          <w:lang w:val="en-CA"/>
        </w:rPr>
      </w:pPr>
      <w:r w:rsidRPr="00D14FC4">
        <w:rPr>
          <w:rFonts w:asciiTheme="minorHAnsi" w:hAnsiTheme="minorHAnsi" w:cstheme="minorHAnsi"/>
          <w:lang w:val="en-CA"/>
        </w:rPr>
        <w:t xml:space="preserve">      writeLines(capture.output(summary(regression)), txt_file)</w:t>
      </w:r>
    </w:p>
    <w:p w14:paraId="13B4EBE7"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lang w:val="en-CA"/>
        </w:rPr>
        <w:t xml:space="preserve">    </w:t>
      </w:r>
      <w:r w:rsidRPr="00D14FC4">
        <w:rPr>
          <w:rFonts w:asciiTheme="minorHAnsi" w:hAnsiTheme="minorHAnsi" w:cstheme="minorHAnsi"/>
        </w:rPr>
        <w:t>}</w:t>
      </w:r>
    </w:p>
    <w:p w14:paraId="1ECAAA07"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  }</w:t>
      </w:r>
    </w:p>
    <w:p w14:paraId="5FE98F5B"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w:t>
      </w:r>
    </w:p>
    <w:p w14:paraId="1E2D7478" w14:textId="77777777" w:rsidR="00D14FC4" w:rsidRPr="00D14FC4" w:rsidRDefault="00D14FC4" w:rsidP="00D14FC4">
      <w:pPr>
        <w:jc w:val="both"/>
        <w:rPr>
          <w:rFonts w:asciiTheme="minorHAnsi" w:hAnsiTheme="minorHAnsi" w:cstheme="minorHAnsi"/>
        </w:rPr>
      </w:pPr>
    </w:p>
    <w:p w14:paraId="50D9F456"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 Message de réussite</w:t>
      </w:r>
    </w:p>
    <w:p w14:paraId="547F71CA"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print("Régressions linéaires par année et par échantillon réalisées avec succès.")</w:t>
      </w:r>
    </w:p>
    <w:p w14:paraId="383D3776" w14:textId="77777777" w:rsidR="00D14FC4" w:rsidRPr="00D14FC4" w:rsidRDefault="00D14FC4" w:rsidP="00D14FC4">
      <w:pPr>
        <w:jc w:val="both"/>
        <w:rPr>
          <w:rFonts w:asciiTheme="minorHAnsi" w:hAnsiTheme="minorHAnsi" w:cstheme="minorHAnsi"/>
        </w:rPr>
      </w:pPr>
    </w:p>
    <w:p w14:paraId="62701DA5" w14:textId="0FCAA7B5" w:rsidR="008D4206" w:rsidRDefault="008D4206" w:rsidP="005B1BD9">
      <w:pPr>
        <w:jc w:val="both"/>
        <w:rPr>
          <w:rFonts w:asciiTheme="minorHAnsi" w:hAnsiTheme="minorHAnsi" w:cstheme="minorHAnsi"/>
        </w:rPr>
      </w:pPr>
    </w:p>
    <w:p w14:paraId="6C909707" w14:textId="01FEE44D" w:rsidR="00D14FC4" w:rsidRDefault="00D14FC4" w:rsidP="005B1BD9">
      <w:pPr>
        <w:jc w:val="both"/>
        <w:rPr>
          <w:rFonts w:asciiTheme="minorHAnsi" w:hAnsiTheme="minorHAnsi" w:cstheme="minorHAnsi"/>
        </w:rPr>
      </w:pPr>
    </w:p>
    <w:p w14:paraId="65391B47" w14:textId="196B84D7" w:rsidR="00D14FC4" w:rsidRPr="00D14FC4" w:rsidRDefault="00D14FC4" w:rsidP="00D14FC4">
      <w:pPr>
        <w:jc w:val="both"/>
        <w:rPr>
          <w:rFonts w:asciiTheme="minorHAnsi" w:hAnsiTheme="minorHAnsi" w:cstheme="minorHAnsi"/>
        </w:rPr>
      </w:pPr>
      <w:r w:rsidRPr="00D14FC4">
        <w:rPr>
          <w:rFonts w:asciiTheme="minorHAnsi" w:hAnsiTheme="minorHAnsi" w:cstheme="minorHAnsi"/>
        </w:rPr>
        <w:lastRenderedPageBreak/>
        <w:t xml:space="preserve">Au document Word du travail noté 3 de SCI 1402, Gonzalo Alfredo Romero Francia a montré la liste complète de tous les fichiers CSV et TXT produits par le code R modélisant et implémentant la tâche 1 de la phase </w:t>
      </w:r>
      <w:r>
        <w:rPr>
          <w:rFonts w:asciiTheme="minorHAnsi" w:hAnsiTheme="minorHAnsi" w:cstheme="minorHAnsi"/>
        </w:rPr>
        <w:t>4</w:t>
      </w:r>
      <w:r w:rsidRPr="00D14FC4">
        <w:rPr>
          <w:rFonts w:asciiTheme="minorHAnsi" w:hAnsiTheme="minorHAnsi" w:cstheme="minorHAnsi"/>
        </w:rPr>
        <w:t xml:space="preserve"> de l’objectif </w:t>
      </w:r>
      <w:r>
        <w:rPr>
          <w:rFonts w:asciiTheme="minorHAnsi" w:hAnsiTheme="minorHAnsi" w:cstheme="minorHAnsi"/>
        </w:rPr>
        <w:t>7</w:t>
      </w:r>
      <w:r w:rsidRPr="00D14FC4">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5AD8558C" w14:textId="77777777" w:rsidR="00D14FC4" w:rsidRPr="00D14FC4" w:rsidRDefault="00D14FC4" w:rsidP="00D14FC4">
      <w:pPr>
        <w:jc w:val="both"/>
        <w:rPr>
          <w:rFonts w:asciiTheme="minorHAnsi" w:hAnsiTheme="minorHAnsi" w:cstheme="minorHAnsi"/>
        </w:rPr>
      </w:pPr>
    </w:p>
    <w:p w14:paraId="5C64DADD" w14:textId="77777777" w:rsidR="00D14FC4" w:rsidRPr="00D14FC4" w:rsidRDefault="00D14FC4" w:rsidP="00D14FC4">
      <w:pPr>
        <w:jc w:val="both"/>
        <w:rPr>
          <w:rFonts w:asciiTheme="minorHAnsi" w:hAnsiTheme="minorHAnsi" w:cstheme="minorHAnsi"/>
        </w:rPr>
      </w:pPr>
      <w:r w:rsidRPr="00D14FC4">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43 et 44 du présent document, et permettant ensuite de modéliser et d’implémenter la tâche 1 de la phase 4 de l’objectif 7, qui est l’identification des tendances par année consistant à utiliser une analyse de régression pour identifier les tendances spécifiques par année de modèle. Gonzalo Alfredo Romero Francia a décidé de montrer des vues de ces fichiers Excel (.csv) et de ces fichiers texte (.txt) produits et fournis par le code R modélisant et implémentant la tâche 1 de la phase 4 de l’objectif 7, du projet en science des données nommé « Canadian Fuel Consumption Ratings ».</w:t>
      </w:r>
    </w:p>
    <w:p w14:paraId="1B76F88E" w14:textId="77777777" w:rsidR="00D14FC4" w:rsidRDefault="00D14FC4" w:rsidP="00D14FC4">
      <w:pPr>
        <w:jc w:val="both"/>
        <w:rPr>
          <w:rFonts w:asciiTheme="minorHAnsi" w:hAnsiTheme="minorHAnsi" w:cstheme="minorHAnsi"/>
        </w:rPr>
      </w:pPr>
    </w:p>
    <w:p w14:paraId="242D25A1" w14:textId="6B0F6148" w:rsidR="00D14FC4" w:rsidRDefault="00D14FC4" w:rsidP="00D14FC4">
      <w:pPr>
        <w:jc w:val="both"/>
        <w:rPr>
          <w:rFonts w:asciiTheme="minorHAnsi" w:hAnsiTheme="minorHAnsi" w:cstheme="minorHAnsi"/>
        </w:rPr>
      </w:pPr>
      <w:r w:rsidRPr="00D14FC4">
        <w:rPr>
          <w:rFonts w:asciiTheme="minorHAnsi" w:hAnsiTheme="minorHAnsi" w:cstheme="minorHAnsi"/>
        </w:rPr>
        <w:t>Le voici la liste complète de ces fichiers Excel (.csv) et de ces fichiers texte (.txt) produits et fournis par ce code R montré aux pages 43 et 44 du présent document, et qui sont les résultats de calcul associés à l’identification des tendances par année consistant à utiliser une régression linéaire simple pour modéliser l'évolution de la consommation de carburant (en ville, sur autoroute et combiné) et des émissions de CO2 en fonction de l'année (champ Year), de la marque (champ Make) et du modèle (champ Model) des véhicules. Ces résultats permettent d’interpréter les coefficients de régression pour comprendre l'impact de l'année sur les performances.</w:t>
      </w:r>
    </w:p>
    <w:p w14:paraId="703D10B0" w14:textId="71B61131" w:rsidR="00F04FBF" w:rsidRDefault="00F04FBF" w:rsidP="00D14FC4">
      <w:pPr>
        <w:jc w:val="both"/>
        <w:rPr>
          <w:rFonts w:asciiTheme="minorHAnsi" w:hAnsiTheme="minorHAnsi" w:cstheme="minorHAnsi"/>
        </w:rPr>
      </w:pPr>
    </w:p>
    <w:p w14:paraId="6DC68CFC" w14:textId="70540FCB"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Regression_Sample_1_2015_CO2_Emissions.txt</w:t>
      </w:r>
    </w:p>
    <w:p w14:paraId="751B8539" w14:textId="3BBE73ED"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Regression_Sample_1_2015_Fuel_Consumption_City.txt</w:t>
      </w:r>
    </w:p>
    <w:p w14:paraId="3BD2C847" w14:textId="351E7095"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Regression_Sample_1_2015_Fuel_Consumption_Comb.txt</w:t>
      </w:r>
    </w:p>
    <w:p w14:paraId="205A2D47" w14:textId="355011FE"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Regression_Sample_1_2015_Fuel_Consumption_Hwy.txt</w:t>
      </w:r>
    </w:p>
    <w:p w14:paraId="3E87BC55" w14:textId="05EB1264"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Regression_Sample_1_2016_CO2_Emissions.txt</w:t>
      </w:r>
    </w:p>
    <w:p w14:paraId="7850E3EA" w14:textId="30AD4A50"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Regression_Sample_1_2016_Fuel_Consumption_City.txt</w:t>
      </w:r>
    </w:p>
    <w:p w14:paraId="52447C72" w14:textId="27630FB8"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Regression_Sample_1_2016_Fuel_Consumption_Comb.txt</w:t>
      </w:r>
    </w:p>
    <w:p w14:paraId="286705BF" w14:textId="13A53F3F"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Regression_Sample_1_2016_Fuel_Consumption_Hwy.txt</w:t>
      </w:r>
    </w:p>
    <w:p w14:paraId="13542C2F" w14:textId="0536DE81"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Regression_Sample_1_2017_CO2_Emissions.txt</w:t>
      </w:r>
    </w:p>
    <w:p w14:paraId="1F2FB89B" w14:textId="0259B82E"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Regression_Sample_1_2017_Fuel_Consumption_City.txt</w:t>
      </w:r>
    </w:p>
    <w:p w14:paraId="04C9C843" w14:textId="6A264C6A"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Regression_Sample_1_2017_Fuel_Consumption_Comb.txt</w:t>
      </w:r>
    </w:p>
    <w:p w14:paraId="4C145D6C" w14:textId="2B8A5C2D"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Regression_Sample_1_2017_Fuel_Consumption_Hwy.txt</w:t>
      </w:r>
    </w:p>
    <w:p w14:paraId="4450E315" w14:textId="06DDB79C"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Regression_Sample_1_2018_CO2_Emissions.txt</w:t>
      </w:r>
    </w:p>
    <w:p w14:paraId="6E247737" w14:textId="4875AF6A"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Regression_Sample_1_2018_Fuel_Consumption_City.txt</w:t>
      </w:r>
    </w:p>
    <w:p w14:paraId="07FE69FA" w14:textId="54D4468B"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Regression_Sample_1_2018_Fuel_Consumption_Comb.txt</w:t>
      </w:r>
    </w:p>
    <w:p w14:paraId="46344C00" w14:textId="42833456"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Regression_Sample_1_2018_Fuel_Consumption_Hwy.txt</w:t>
      </w:r>
    </w:p>
    <w:p w14:paraId="5F546DF8" w14:textId="1343AB71"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Regression_Sample_1_2019_CO2_Emissions.txt</w:t>
      </w:r>
    </w:p>
    <w:p w14:paraId="450BB85B" w14:textId="71CA8A39"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Regression_Sample_1_2019_Fuel_Consumption_City.txt</w:t>
      </w:r>
    </w:p>
    <w:p w14:paraId="6DAC5F29" w14:textId="46227C37"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Regression_Sample_1_2019_Fuel_Consumption_Comb.txt</w:t>
      </w:r>
    </w:p>
    <w:p w14:paraId="08CB9B83" w14:textId="2E5DA66C"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Regression_Sample_1_2019_Fuel_Consumption_Hwy.txt</w:t>
      </w:r>
    </w:p>
    <w:p w14:paraId="0619AE8F" w14:textId="5487F304"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Regression_Sample_1_2020_CO2_Emissions.txt</w:t>
      </w:r>
    </w:p>
    <w:p w14:paraId="224A5FBE" w14:textId="385F720B"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Regression_Sample_1_2020_Fuel_Consumption_City.txt</w:t>
      </w:r>
    </w:p>
    <w:p w14:paraId="1A47D3EB" w14:textId="125E1603"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Regression_Sample_1_2020_Fuel_Consumption_Comb.txt</w:t>
      </w:r>
    </w:p>
    <w:p w14:paraId="50999452" w14:textId="546E0D50"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lastRenderedPageBreak/>
        <w:t>Regression_Sample_1_2020_Fuel_Consumption_Hwy.txt</w:t>
      </w:r>
    </w:p>
    <w:p w14:paraId="2EDBDF3D" w14:textId="707E5316"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Regression_Sample_1_2021_CO2_Emissions.txt</w:t>
      </w:r>
    </w:p>
    <w:p w14:paraId="440FEBA5" w14:textId="7920C608"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Regression_Sample_1_2021_Fuel_Consumption_City.txt</w:t>
      </w:r>
    </w:p>
    <w:p w14:paraId="31CFF388" w14:textId="119564A5"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Regression_Sample_1_2021_Fuel_Consumption_Comb.txt</w:t>
      </w:r>
    </w:p>
    <w:p w14:paraId="11BE730A" w14:textId="7F8E13E7"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Regression_Sample_1_2021_Fuel_Consumption_Hwy.txt</w:t>
      </w:r>
    </w:p>
    <w:p w14:paraId="524FF6D0" w14:textId="50AA471E"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Regression_Sample_1_2022_CO2_Emissions.txt</w:t>
      </w:r>
    </w:p>
    <w:p w14:paraId="60BC5B88" w14:textId="39C38264"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Regression_Sample_1_2022_Fuel_Consumption_City.txt</w:t>
      </w:r>
    </w:p>
    <w:p w14:paraId="351065AC" w14:textId="246D7A35"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Regression_Sample_1_2022_Fuel_Consumption_Comb.txt</w:t>
      </w:r>
    </w:p>
    <w:p w14:paraId="51193539" w14:textId="3248FE8D"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Regression_Sample_1_2022_Fuel_Consumption_Hwy.txt</w:t>
      </w:r>
    </w:p>
    <w:p w14:paraId="4F1BBF52" w14:textId="4EF2807C"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Regression_Sample_1_2023_CO2_Emissions.txt</w:t>
      </w:r>
    </w:p>
    <w:p w14:paraId="7687910A" w14:textId="678EFD60"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Regression_Sample_1_2023_Fuel_Consumption_City.txt</w:t>
      </w:r>
    </w:p>
    <w:p w14:paraId="49D42E2F" w14:textId="12FACDD8"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Regression_Sample_1_2023_Fuel_Consumption_Comb.txt</w:t>
      </w:r>
    </w:p>
    <w:p w14:paraId="70BE7C4F" w14:textId="2437E041" w:rsidR="00F04FBF" w:rsidRPr="00F04FBF" w:rsidRDefault="00F04FBF"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Regression_Sample_1_2023_Fuel_Consumption_Hwy.txt</w:t>
      </w:r>
    </w:p>
    <w:p w14:paraId="4C769C4A" w14:textId="7641396E" w:rsidR="00F04FBF" w:rsidRDefault="00F04FBF" w:rsidP="00D14FC4">
      <w:pPr>
        <w:jc w:val="both"/>
        <w:rPr>
          <w:rFonts w:asciiTheme="minorHAnsi" w:hAnsiTheme="minorHAnsi" w:cstheme="minorHAnsi"/>
        </w:rPr>
      </w:pPr>
    </w:p>
    <w:p w14:paraId="3112116D"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Regression_Sample_2_2015_CO2_Emissions.txt </w:t>
      </w:r>
    </w:p>
    <w:p w14:paraId="5517F5C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Regression_Sample_2_2015_Fuel_Consumption_City.txt </w:t>
      </w:r>
    </w:p>
    <w:p w14:paraId="777CD9E8"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Regression_Sample_2_2015_Fuel_Consumption_Comb.txt </w:t>
      </w:r>
    </w:p>
    <w:p w14:paraId="0CDDFE49" w14:textId="7F034B7C" w:rsidR="003F7C9A" w:rsidRP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Regression_Sample_2_2015_Fuel_Consumption_Hwy.txt </w:t>
      </w:r>
    </w:p>
    <w:p w14:paraId="3A61AED4"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Regression_Sample_2_2016_CO2_Emissions.txt </w:t>
      </w:r>
    </w:p>
    <w:p w14:paraId="5C63F0B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Regression_Sample_2_2016_Fuel_Consumption_City.txt </w:t>
      </w:r>
    </w:p>
    <w:p w14:paraId="00B8EACB"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Regression_Sample_2_2016_Fuel_Consumption_Comb.txt </w:t>
      </w:r>
    </w:p>
    <w:p w14:paraId="52ABE17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Regression_Sample_2_2016_Fuel_Consumption_Hwy.txt </w:t>
      </w:r>
    </w:p>
    <w:p w14:paraId="43E45E83" w14:textId="2B0AA6C0"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Regression_Sample_2_2017_CO2_Emissions.txt </w:t>
      </w:r>
    </w:p>
    <w:p w14:paraId="4FF952F8"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Regression_Sample_2_2017_Fuel_Consumption_City.txt </w:t>
      </w:r>
    </w:p>
    <w:p w14:paraId="74582D2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Regression_Sample_2_2017_Fuel_Consumption_Comb.txt </w:t>
      </w:r>
    </w:p>
    <w:p w14:paraId="2BD7BFC7"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Regression_Sample_2_2017_Fuel_Consumption_Hwy.txt </w:t>
      </w:r>
    </w:p>
    <w:p w14:paraId="015201C2"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Regression_Sample_2_2018_CO2_Emissions.txt </w:t>
      </w:r>
    </w:p>
    <w:p w14:paraId="7CD61DAD"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Regression_Sample_2_2018_Fuel_Consumption_City.txt </w:t>
      </w:r>
    </w:p>
    <w:p w14:paraId="79E9824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Regression_Sample_2_2018_Fuel_Consumption_Comb.txt </w:t>
      </w:r>
    </w:p>
    <w:p w14:paraId="60BCE1E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Regression_Sample_2_2018_Fuel_Consumption_Hwy.txt </w:t>
      </w:r>
    </w:p>
    <w:p w14:paraId="789E0234" w14:textId="60C7816B"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Regression_Sample_2_2019_CO2_Emissions.txt </w:t>
      </w:r>
    </w:p>
    <w:p w14:paraId="27C70EEB"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Regression_Sample_2_2019_Fuel_Consumption_City.txt </w:t>
      </w:r>
    </w:p>
    <w:p w14:paraId="1C4050B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Regression_Sample_2_2019_Fuel_Consumption_Comb.txt </w:t>
      </w:r>
    </w:p>
    <w:p w14:paraId="33FF35B8"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Regression_Sample_2_2019_Fuel_Consumption_Hwy.txt </w:t>
      </w:r>
    </w:p>
    <w:p w14:paraId="41F55D85"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Regression_Sample_2_2020_CO2_Emissions.txt </w:t>
      </w:r>
    </w:p>
    <w:p w14:paraId="284AA29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Regression_Sample_2_2020_Fuel_Consumption_City.txt </w:t>
      </w:r>
    </w:p>
    <w:p w14:paraId="2C4CDB27"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Regression_Sample_2_2020_Fuel_Consumption_Comb.txt </w:t>
      </w:r>
    </w:p>
    <w:p w14:paraId="20B28DC4"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Regression_Sample_2_2020_Fuel_Consumption_Hwy.txt </w:t>
      </w:r>
    </w:p>
    <w:p w14:paraId="6AC993D8"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Regression_Sample_2_2021_CO2_Emissions.txt </w:t>
      </w:r>
    </w:p>
    <w:p w14:paraId="0B7E3EF6"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Regression_Sample_2_2021_Fuel_Consumption_City.txt </w:t>
      </w:r>
    </w:p>
    <w:p w14:paraId="54B23FC9"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Regression_Sample_2_2021_Fuel_Consumption_Comb.txt </w:t>
      </w:r>
    </w:p>
    <w:p w14:paraId="746F345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Regression_Sample_2_2021_Fuel_Consumption_Hwy.txt </w:t>
      </w:r>
    </w:p>
    <w:p w14:paraId="0778BDB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Regression_Sample_2_2022_CO2_Emissions.txt </w:t>
      </w:r>
    </w:p>
    <w:p w14:paraId="19C1835F"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Regression_Sample_2_2022_Fuel_Consumption_City.txt</w:t>
      </w:r>
    </w:p>
    <w:p w14:paraId="4BCB13A7"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 Regression_Sample_2_2022_Fuel_Consumption_Comb.txt </w:t>
      </w:r>
    </w:p>
    <w:p w14:paraId="34B82B19"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Regression_Sample_2_2022_Fuel_Consumption_Hwy.txt </w:t>
      </w:r>
    </w:p>
    <w:p w14:paraId="5468B536"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Regression_Sample_2_2023_CO2_Emissions.txt </w:t>
      </w:r>
    </w:p>
    <w:p w14:paraId="2F790018"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Regression_Sample_2_2023_Fuel_Consumption_City.txt </w:t>
      </w:r>
    </w:p>
    <w:p w14:paraId="7C228874"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lastRenderedPageBreak/>
        <w:t xml:space="preserve">Regression_Sample_2_2023_Fuel_Consumption_Comb.txt </w:t>
      </w:r>
    </w:p>
    <w:p w14:paraId="3F453044" w14:textId="5005733B" w:rsidR="00F04FBF" w:rsidRP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Regression_Sample_2_2023_Fuel_Consumption_Hwy.txt</w:t>
      </w:r>
    </w:p>
    <w:p w14:paraId="7CB36ECD" w14:textId="0AAEA96F" w:rsidR="00F04FBF" w:rsidRDefault="00F04FBF" w:rsidP="00D14FC4">
      <w:pPr>
        <w:jc w:val="both"/>
        <w:rPr>
          <w:rFonts w:asciiTheme="minorHAnsi" w:hAnsiTheme="minorHAnsi" w:cstheme="minorHAnsi"/>
        </w:rPr>
      </w:pPr>
    </w:p>
    <w:p w14:paraId="48F8801C" w14:textId="3EB683B6"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Maintenant que Gonzalo Alfredo Romero Francia a réussi à bien montrer, de manière détaillée et claire, précise et concise, tous les résultats des régressions effectuées pour l’identification des tendances par année déjà décrites </w:t>
      </w:r>
      <w:r>
        <w:rPr>
          <w:rFonts w:asciiTheme="minorHAnsi" w:hAnsiTheme="minorHAnsi" w:cstheme="minorHAnsi"/>
        </w:rPr>
        <w:t>à la</w:t>
      </w:r>
      <w:r w:rsidRPr="00D14FC4">
        <w:rPr>
          <w:rFonts w:asciiTheme="minorHAnsi" w:hAnsiTheme="minorHAnsi" w:cstheme="minorHAnsi"/>
        </w:rPr>
        <w:t xml:space="preserve"> page 4</w:t>
      </w:r>
      <w:r>
        <w:rPr>
          <w:rFonts w:asciiTheme="minorHAnsi" w:hAnsiTheme="minorHAnsi" w:cstheme="minorHAnsi"/>
        </w:rPr>
        <w:t>5</w:t>
      </w:r>
      <w:r w:rsidRPr="00D14FC4">
        <w:rPr>
          <w:rFonts w:asciiTheme="minorHAnsi" w:hAnsiTheme="minorHAnsi" w:cstheme="minorHAnsi"/>
        </w:rPr>
        <w:t xml:space="preserve"> du présent document (qui consiste à utiliser une régression linéaire simple pour modéliser l'évolution de la consommation de carburant (en ville, sur autoroute et combiné) et des émissions de CO2 en fonction de l'année, de la marque et du modèle des véhicules), maintenant il a décidé d’analyser en profondeur ces résultats des régressions effectuées pour l’identification des tendances par année déjà décrites </w:t>
      </w:r>
      <w:r w:rsidR="00F04FBF">
        <w:rPr>
          <w:rFonts w:asciiTheme="minorHAnsi" w:hAnsiTheme="minorHAnsi" w:cstheme="minorHAnsi"/>
        </w:rPr>
        <w:t>à la</w:t>
      </w:r>
      <w:r w:rsidR="00F04FBF" w:rsidRPr="00D14FC4">
        <w:rPr>
          <w:rFonts w:asciiTheme="minorHAnsi" w:hAnsiTheme="minorHAnsi" w:cstheme="minorHAnsi"/>
        </w:rPr>
        <w:t xml:space="preserve"> page 4</w:t>
      </w:r>
      <w:r w:rsidR="00F04FBF">
        <w:rPr>
          <w:rFonts w:asciiTheme="minorHAnsi" w:hAnsiTheme="minorHAnsi" w:cstheme="minorHAnsi"/>
        </w:rPr>
        <w:t xml:space="preserve">5 </w:t>
      </w:r>
      <w:r w:rsidRPr="00D14FC4">
        <w:rPr>
          <w:rFonts w:asciiTheme="minorHAnsi" w:hAnsiTheme="minorHAnsi" w:cstheme="minorHAnsi"/>
        </w:rPr>
        <w:t>du présent document, et qui ont été produits par le code R modélisant et implémentant la tâche 1 de la phase 4 de l’objectif 7 du projet en science des données nommé « Canadian Fuel Consumption Ratings ».</w:t>
      </w:r>
    </w:p>
    <w:p w14:paraId="2C34B1D5" w14:textId="79B0B414" w:rsidR="00D14FC4" w:rsidRDefault="00D14FC4" w:rsidP="00D14FC4">
      <w:pPr>
        <w:jc w:val="both"/>
        <w:rPr>
          <w:rFonts w:asciiTheme="minorHAnsi" w:hAnsiTheme="minorHAnsi" w:cstheme="minorHAnsi"/>
        </w:rPr>
      </w:pPr>
    </w:p>
    <w:p w14:paraId="0057984E" w14:textId="265A0711" w:rsidR="00D14FC4" w:rsidRPr="00D14FC4" w:rsidRDefault="00D14FC4" w:rsidP="00D14FC4">
      <w:pPr>
        <w:jc w:val="both"/>
        <w:rPr>
          <w:rFonts w:asciiTheme="minorHAnsi" w:hAnsiTheme="minorHAnsi" w:cstheme="minorHAnsi"/>
        </w:rPr>
      </w:pPr>
      <w:r w:rsidRPr="00D14FC4">
        <w:rPr>
          <w:rFonts w:asciiTheme="minorHAnsi" w:hAnsiTheme="minorHAnsi" w:cstheme="minorHAnsi"/>
        </w:rPr>
        <w:t xml:space="preserve">Le voici l’analyse en profondeur des résultats des régressions effectuées pour l’identification des tendances par année déjà décrites </w:t>
      </w:r>
      <w:r w:rsidR="00F04FBF">
        <w:rPr>
          <w:rFonts w:asciiTheme="minorHAnsi" w:hAnsiTheme="minorHAnsi" w:cstheme="minorHAnsi"/>
        </w:rPr>
        <w:t>à la</w:t>
      </w:r>
      <w:r w:rsidR="00F04FBF" w:rsidRPr="00D14FC4">
        <w:rPr>
          <w:rFonts w:asciiTheme="minorHAnsi" w:hAnsiTheme="minorHAnsi" w:cstheme="minorHAnsi"/>
        </w:rPr>
        <w:t xml:space="preserve"> page 4</w:t>
      </w:r>
      <w:r w:rsidR="00F04FBF">
        <w:rPr>
          <w:rFonts w:asciiTheme="minorHAnsi" w:hAnsiTheme="minorHAnsi" w:cstheme="minorHAnsi"/>
        </w:rPr>
        <w:t>5</w:t>
      </w:r>
      <w:r w:rsidRPr="00D14FC4">
        <w:rPr>
          <w:rFonts w:asciiTheme="minorHAnsi" w:hAnsiTheme="minorHAnsi" w:cstheme="minorHAnsi"/>
        </w:rPr>
        <w:t xml:space="preserve"> du présent document, effectuées par le code R modélisant et implémentant la tâche 1 de la phase 4 de l’objectif 7 de ce projet en science des données nommé ci-haut :</w:t>
      </w:r>
    </w:p>
    <w:p w14:paraId="2E0C92F0" w14:textId="336DC3F3" w:rsidR="00D14FC4" w:rsidRDefault="00D14FC4" w:rsidP="005B1BD9">
      <w:pPr>
        <w:jc w:val="both"/>
        <w:rPr>
          <w:rFonts w:asciiTheme="minorHAnsi" w:hAnsiTheme="minorHAnsi" w:cstheme="minorHAnsi"/>
        </w:rPr>
      </w:pPr>
    </w:p>
    <w:p w14:paraId="09DBC94F" w14:textId="77777777" w:rsidR="00F04FBF" w:rsidRPr="00F04FBF" w:rsidRDefault="00F04FBF" w:rsidP="00F04FBF">
      <w:pPr>
        <w:jc w:val="both"/>
        <w:rPr>
          <w:rFonts w:asciiTheme="minorHAnsi" w:hAnsiTheme="minorHAnsi" w:cstheme="minorHAnsi"/>
        </w:rPr>
      </w:pPr>
      <w:r w:rsidRPr="00F04FBF">
        <w:rPr>
          <w:rFonts w:asciiTheme="minorHAnsi" w:hAnsiTheme="minorHAnsi" w:cstheme="minorHAnsi"/>
        </w:rPr>
        <w:t>La présente section d’analyse abordera l’analyse des régressions linéaires simples calculées et stockées dans les fichiers CSV suivants :</w:t>
      </w:r>
    </w:p>
    <w:p w14:paraId="12750577" w14:textId="76E9E53F" w:rsidR="00F04FBF" w:rsidRDefault="00F04FBF" w:rsidP="00F04FBF">
      <w:pPr>
        <w:jc w:val="both"/>
        <w:rPr>
          <w:rFonts w:asciiTheme="minorHAnsi" w:hAnsiTheme="minorHAnsi" w:cstheme="minorHAnsi"/>
        </w:rPr>
      </w:pPr>
    </w:p>
    <w:p w14:paraId="613301C8"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Regression_Sample_1_2015_CO2_Emissions.txt</w:t>
      </w:r>
    </w:p>
    <w:p w14:paraId="7CD83929"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Regression_Sample_1_2015_Fuel_Consumption_City.txt</w:t>
      </w:r>
    </w:p>
    <w:p w14:paraId="0E15D322"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Regression_Sample_1_2015_Fuel_Consumption_Comb.txt</w:t>
      </w:r>
    </w:p>
    <w:p w14:paraId="76516EEE"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Regression_Sample_1_2015_Fuel_Consumption_Hwy.txt</w:t>
      </w:r>
    </w:p>
    <w:p w14:paraId="2D19876A"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Regression_Sample_1_2016_CO2_Emissions.txt</w:t>
      </w:r>
    </w:p>
    <w:p w14:paraId="476CB72A"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Regression_Sample_1_2016_Fuel_Consumption_City.txt</w:t>
      </w:r>
    </w:p>
    <w:p w14:paraId="30BB8EF1"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Regression_Sample_1_2016_Fuel_Consumption_Comb.txt</w:t>
      </w:r>
    </w:p>
    <w:p w14:paraId="26676E5F"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Regression_Sample_1_2016_Fuel_Consumption_Hwy.txt</w:t>
      </w:r>
    </w:p>
    <w:p w14:paraId="6901FC8A"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Regression_Sample_1_2017_CO2_Emissions.txt</w:t>
      </w:r>
    </w:p>
    <w:p w14:paraId="0C4225A9"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Regression_Sample_1_2017_Fuel_Consumption_City.txt</w:t>
      </w:r>
    </w:p>
    <w:p w14:paraId="60AB6A9B"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Regression_Sample_1_2017_Fuel_Consumption_Comb.txt</w:t>
      </w:r>
    </w:p>
    <w:p w14:paraId="2B25AE93"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Regression_Sample_1_2017_Fuel_Consumption_Hwy.txt</w:t>
      </w:r>
    </w:p>
    <w:p w14:paraId="5FA71751"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Regression_Sample_1_2018_CO2_Emissions.txt</w:t>
      </w:r>
    </w:p>
    <w:p w14:paraId="28365711"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Regression_Sample_1_2018_Fuel_Consumption_City.txt</w:t>
      </w:r>
    </w:p>
    <w:p w14:paraId="47B6FC72"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Regression_Sample_1_2018_Fuel_Consumption_Comb.txt</w:t>
      </w:r>
    </w:p>
    <w:p w14:paraId="51FF7003"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Regression_Sample_1_2018_Fuel_Consumption_Hwy.txt</w:t>
      </w:r>
    </w:p>
    <w:p w14:paraId="4F7911AF"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Regression_Sample_1_2019_CO2_Emissions.txt</w:t>
      </w:r>
    </w:p>
    <w:p w14:paraId="72A8444F"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Regression_Sample_1_2019_Fuel_Consumption_City.txt</w:t>
      </w:r>
    </w:p>
    <w:p w14:paraId="3C516D75"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Regression_Sample_1_2019_Fuel_Consumption_Comb.txt</w:t>
      </w:r>
    </w:p>
    <w:p w14:paraId="1AE0E491"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Regression_Sample_1_2019_Fuel_Consumption_Hwy.txt</w:t>
      </w:r>
    </w:p>
    <w:p w14:paraId="40AD57F5"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Regression_Sample_1_2020_CO2_Emissions.txt</w:t>
      </w:r>
    </w:p>
    <w:p w14:paraId="55141E34"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Regression_Sample_1_2020_Fuel_Consumption_City.txt</w:t>
      </w:r>
    </w:p>
    <w:p w14:paraId="7FD7A6AD"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Regression_Sample_1_2020_Fuel_Consumption_Comb.txt</w:t>
      </w:r>
    </w:p>
    <w:p w14:paraId="0F22295F"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Regression_Sample_1_2020_Fuel_Consumption_Hwy.txt</w:t>
      </w:r>
    </w:p>
    <w:p w14:paraId="2C99D1FE"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Regression_Sample_1_2021_CO2_Emissions.txt</w:t>
      </w:r>
    </w:p>
    <w:p w14:paraId="2419C4C2"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Regression_Sample_1_2021_Fuel_Consumption_City.txt</w:t>
      </w:r>
    </w:p>
    <w:p w14:paraId="0B9E04E5"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lastRenderedPageBreak/>
        <w:t>Regression_Sample_1_2021_Fuel_Consumption_Comb.txt</w:t>
      </w:r>
    </w:p>
    <w:p w14:paraId="482E846E"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Regression_Sample_1_2021_Fuel_Consumption_Hwy.txt</w:t>
      </w:r>
    </w:p>
    <w:p w14:paraId="3B9B557D"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Regression_Sample_1_2022_CO2_Emissions.txt</w:t>
      </w:r>
    </w:p>
    <w:p w14:paraId="512B7AF8"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Regression_Sample_1_2022_Fuel_Consumption_City.txt</w:t>
      </w:r>
    </w:p>
    <w:p w14:paraId="0C195EC7"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Regression_Sample_1_2022_Fuel_Consumption_Comb.txt</w:t>
      </w:r>
    </w:p>
    <w:p w14:paraId="4455B43C"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Regression_Sample_1_2022_Fuel_Consumption_Hwy.txt</w:t>
      </w:r>
    </w:p>
    <w:p w14:paraId="26F047A0"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Regression_Sample_1_2023_CO2_Emissions.txt</w:t>
      </w:r>
    </w:p>
    <w:p w14:paraId="6AF89931"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Regression_Sample_1_2023_Fuel_Consumption_City.txt</w:t>
      </w:r>
    </w:p>
    <w:p w14:paraId="5E19E55C"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Regression_Sample_1_2023_Fuel_Consumption_Comb.txt</w:t>
      </w:r>
    </w:p>
    <w:p w14:paraId="2280DE4E" w14:textId="77777777" w:rsidR="003F7C9A" w:rsidRPr="00F04FBF" w:rsidRDefault="003F7C9A" w:rsidP="00BD7308">
      <w:pPr>
        <w:pStyle w:val="ListParagraph"/>
        <w:numPr>
          <w:ilvl w:val="0"/>
          <w:numId w:val="43"/>
        </w:numPr>
        <w:ind w:left="270" w:hanging="270"/>
        <w:jc w:val="both"/>
        <w:rPr>
          <w:rFonts w:asciiTheme="minorHAnsi" w:hAnsiTheme="minorHAnsi" w:cstheme="minorHAnsi"/>
        </w:rPr>
      </w:pPr>
      <w:r w:rsidRPr="00F04FBF">
        <w:rPr>
          <w:rFonts w:asciiTheme="minorHAnsi" w:hAnsiTheme="minorHAnsi" w:cstheme="minorHAnsi"/>
        </w:rPr>
        <w:t>Regression_Sample_1_2023_Fuel_Consumption_Hwy.txt</w:t>
      </w:r>
    </w:p>
    <w:p w14:paraId="1AD068A0" w14:textId="18987050" w:rsidR="00F04FBF" w:rsidRDefault="00F04FBF" w:rsidP="00F04FBF">
      <w:pPr>
        <w:jc w:val="both"/>
        <w:rPr>
          <w:rFonts w:asciiTheme="minorHAnsi" w:hAnsiTheme="minorHAnsi" w:cstheme="minorHAnsi"/>
        </w:rPr>
      </w:pPr>
    </w:p>
    <w:p w14:paraId="4FC6A414" w14:textId="2E5F586F" w:rsidR="00F04FBF" w:rsidRPr="00F04FBF" w:rsidRDefault="00F04FBF" w:rsidP="00F04FBF">
      <w:pPr>
        <w:jc w:val="both"/>
        <w:rPr>
          <w:rFonts w:asciiTheme="minorHAnsi" w:hAnsiTheme="minorHAnsi" w:cstheme="minorHAnsi"/>
        </w:rPr>
      </w:pPr>
      <w:r w:rsidRPr="00F04FBF">
        <w:rPr>
          <w:rFonts w:asciiTheme="minorHAnsi" w:hAnsiTheme="minorHAnsi" w:cstheme="minorHAnsi"/>
        </w:rPr>
        <w:t>Et le voici l’analyse détaillé et complet des calculs de régressions linéaires simples calculées et stockées dans les fichiers CSV nommés ci-dessus :</w:t>
      </w:r>
    </w:p>
    <w:p w14:paraId="1503150D" w14:textId="44DD0EAF" w:rsidR="00D14FC4" w:rsidRDefault="00D14FC4" w:rsidP="005B1BD9">
      <w:pPr>
        <w:jc w:val="both"/>
        <w:rPr>
          <w:rFonts w:asciiTheme="minorHAnsi" w:hAnsiTheme="minorHAnsi" w:cstheme="minorHAnsi"/>
        </w:rPr>
      </w:pPr>
    </w:p>
    <w:p w14:paraId="4F1D28AD"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Analyse des 36 Régressions Linéaires Simples Significatives pour l'Échantillon 1, Années 2015 à 2023</w:t>
      </w:r>
    </w:p>
    <w:p w14:paraId="4F667709" w14:textId="77777777" w:rsidR="003F7C9A" w:rsidRDefault="003F7C9A" w:rsidP="003F7C9A">
      <w:pPr>
        <w:jc w:val="both"/>
        <w:rPr>
          <w:rFonts w:asciiTheme="minorHAnsi" w:hAnsiTheme="minorHAnsi" w:cstheme="minorHAnsi"/>
          <w:b/>
          <w:bCs/>
        </w:rPr>
      </w:pPr>
    </w:p>
    <w:p w14:paraId="2CAE4878" w14:textId="0F15B8FD"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Introduction</w:t>
      </w:r>
    </w:p>
    <w:p w14:paraId="351EF258" w14:textId="3DC7EF5C"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Dans l'optique d'améliorer la compréhension des relations entre les caractéristiques des véhicules et leurs performances énergétiques et environnementales, </w:t>
      </w:r>
      <w:r w:rsidR="00784427">
        <w:rPr>
          <w:rFonts w:asciiTheme="minorHAnsi" w:hAnsiTheme="minorHAnsi" w:cstheme="minorHAnsi"/>
        </w:rPr>
        <w:t>on</w:t>
      </w:r>
      <w:r w:rsidRPr="003F7C9A">
        <w:rPr>
          <w:rFonts w:asciiTheme="minorHAnsi" w:hAnsiTheme="minorHAnsi" w:cstheme="minorHAnsi"/>
        </w:rPr>
        <w:t xml:space="preserve"> a mené une analyse détaillée de 36 régressions linéaires simples significatives sur les données des véhicules pour l’échantillon 1, couvrant les années 2015 à 2023. Ces régressions ont permis d'étudier l'impact de diverses variables indépendantes, telles que la marque, le modèle, la taille du moteur, le type de carburant, et la transmission, sur deux variables dépendantes clés : la consommation de carburant et les émissions de CO2.</w:t>
      </w:r>
    </w:p>
    <w:p w14:paraId="2B5CCC22" w14:textId="77777777" w:rsidR="00424A50" w:rsidRDefault="00424A50" w:rsidP="003F7C9A">
      <w:pPr>
        <w:jc w:val="both"/>
        <w:rPr>
          <w:rFonts w:asciiTheme="minorHAnsi" w:hAnsiTheme="minorHAnsi" w:cstheme="minorHAnsi"/>
        </w:rPr>
      </w:pPr>
    </w:p>
    <w:p w14:paraId="7F43F022" w14:textId="0335D7E3" w:rsidR="003F7C9A" w:rsidRPr="003F7C9A" w:rsidRDefault="003F7C9A" w:rsidP="003F7C9A">
      <w:pPr>
        <w:jc w:val="both"/>
        <w:rPr>
          <w:rFonts w:asciiTheme="minorHAnsi" w:hAnsiTheme="minorHAnsi" w:cstheme="minorHAnsi"/>
        </w:rPr>
      </w:pPr>
      <w:r w:rsidRPr="003F7C9A">
        <w:rPr>
          <w:rFonts w:asciiTheme="minorHAnsi" w:hAnsiTheme="minorHAnsi" w:cstheme="minorHAnsi"/>
        </w:rPr>
        <w:t>L'analyse a mis en lumière des relations statistiques importantes, identifiées par des symboles de significativité : * pour une significativité à 0.05, ** pour une significativité à 0.01, et *** pour une significativité à 0.001. Ces résultats aident à comprendre quelles variables ont un impact marqué sur les performances des véhicules, et par conséquent, sur l'efficacité énergétique et l'impact environnemental des modèles disponibles sur le marché.</w:t>
      </w:r>
    </w:p>
    <w:p w14:paraId="7A151B4D" w14:textId="77777777" w:rsidR="00424A50" w:rsidRDefault="00424A50" w:rsidP="003F7C9A">
      <w:pPr>
        <w:jc w:val="both"/>
        <w:rPr>
          <w:rFonts w:asciiTheme="minorHAnsi" w:hAnsiTheme="minorHAnsi" w:cstheme="minorHAnsi"/>
        </w:rPr>
      </w:pPr>
    </w:p>
    <w:p w14:paraId="6C604435" w14:textId="2949A43F"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L’objectif de cette analyse est d’examiner en profondeur les relations entre ces variables pour les différents types de carburant (ville, autoroute, combinée) et les émissions de CO2. </w:t>
      </w:r>
      <w:r w:rsidR="00784427">
        <w:rPr>
          <w:rFonts w:asciiTheme="minorHAnsi" w:hAnsiTheme="minorHAnsi" w:cstheme="minorHAnsi"/>
        </w:rPr>
        <w:t>On se</w:t>
      </w:r>
      <w:r w:rsidRPr="003F7C9A">
        <w:rPr>
          <w:rFonts w:asciiTheme="minorHAnsi" w:hAnsiTheme="minorHAnsi" w:cstheme="minorHAnsi"/>
        </w:rPr>
        <w:t xml:space="preserve"> concentrer</w:t>
      </w:r>
      <w:r w:rsidR="00784427">
        <w:rPr>
          <w:rFonts w:asciiTheme="minorHAnsi" w:hAnsiTheme="minorHAnsi" w:cstheme="minorHAnsi"/>
        </w:rPr>
        <w:t>a plus spécifiquement</w:t>
      </w:r>
      <w:r w:rsidRPr="003F7C9A">
        <w:rPr>
          <w:rFonts w:asciiTheme="minorHAnsi" w:hAnsiTheme="minorHAnsi" w:cstheme="minorHAnsi"/>
        </w:rPr>
        <w:t xml:space="preserve"> sur les régressions significatives pour mieux comprendre les tendances et les implications pratiques de ces résultats. Les valeurs spécifiques des régressions linéaires sont fournies pour chaque section, et les sections 1 à 4 fourniront une vue d'ensemble détaillée de chaque type de carburant et des émissions de CO2, en se basant sur des résultats significatifs.</w:t>
      </w:r>
    </w:p>
    <w:p w14:paraId="61830C86" w14:textId="77777777" w:rsidR="00784427" w:rsidRDefault="00784427" w:rsidP="003F7C9A">
      <w:pPr>
        <w:jc w:val="both"/>
        <w:rPr>
          <w:rFonts w:asciiTheme="minorHAnsi" w:hAnsiTheme="minorHAnsi" w:cstheme="minorHAnsi"/>
        </w:rPr>
      </w:pPr>
    </w:p>
    <w:p w14:paraId="442588D5" w14:textId="26DE1143" w:rsidR="003F7C9A" w:rsidRPr="003F7C9A" w:rsidRDefault="00784427" w:rsidP="003F7C9A">
      <w:pPr>
        <w:jc w:val="both"/>
        <w:rPr>
          <w:rFonts w:asciiTheme="minorHAnsi" w:hAnsiTheme="minorHAnsi" w:cstheme="minorHAnsi"/>
        </w:rPr>
      </w:pPr>
      <w:r>
        <w:rPr>
          <w:rFonts w:asciiTheme="minorHAnsi" w:hAnsiTheme="minorHAnsi" w:cstheme="minorHAnsi"/>
        </w:rPr>
        <w:t>De plus, on</w:t>
      </w:r>
      <w:r w:rsidR="003F7C9A" w:rsidRPr="003F7C9A">
        <w:rPr>
          <w:rFonts w:asciiTheme="minorHAnsi" w:hAnsiTheme="minorHAnsi" w:cstheme="minorHAnsi"/>
        </w:rPr>
        <w:t xml:space="preserve"> </w:t>
      </w:r>
      <w:r>
        <w:rPr>
          <w:rFonts w:asciiTheme="minorHAnsi" w:hAnsiTheme="minorHAnsi" w:cstheme="minorHAnsi"/>
        </w:rPr>
        <w:t>va</w:t>
      </w:r>
      <w:r w:rsidR="003F7C9A" w:rsidRPr="003F7C9A">
        <w:rPr>
          <w:rFonts w:asciiTheme="minorHAnsi" w:hAnsiTheme="minorHAnsi" w:cstheme="minorHAnsi"/>
        </w:rPr>
        <w:t xml:space="preserve"> également </w:t>
      </w:r>
      <w:r>
        <w:rPr>
          <w:rFonts w:asciiTheme="minorHAnsi" w:hAnsiTheme="minorHAnsi" w:cstheme="minorHAnsi"/>
        </w:rPr>
        <w:t>mettre une emphase</w:t>
      </w:r>
      <w:r w:rsidR="003F7C9A" w:rsidRPr="003F7C9A">
        <w:rPr>
          <w:rFonts w:asciiTheme="minorHAnsi" w:hAnsiTheme="minorHAnsi" w:cstheme="minorHAnsi"/>
        </w:rPr>
        <w:t xml:space="preserve"> sur les lignes significatives des régressions pour chaque type de carburant et les émissions de CO2, en incluant 14 lignes tirées de n'importe quel fichier choisi aléatoirement parmi les 36 fichiers.</w:t>
      </w:r>
    </w:p>
    <w:p w14:paraId="6EFF3CA7" w14:textId="521BC9B3" w:rsidR="003F7C9A" w:rsidRPr="003F7C9A" w:rsidRDefault="003F7C9A" w:rsidP="003F7C9A">
      <w:pPr>
        <w:jc w:val="both"/>
        <w:rPr>
          <w:rFonts w:asciiTheme="minorHAnsi" w:hAnsiTheme="minorHAnsi" w:cstheme="minorHAnsi"/>
        </w:rPr>
      </w:pPr>
    </w:p>
    <w:p w14:paraId="50C6B460"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1. Impact des Marques et Modèles sur la Consommation de Carburant en Ville</w:t>
      </w:r>
    </w:p>
    <w:p w14:paraId="72029B51"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Marques et Modèles Significatifs</w:t>
      </w:r>
    </w:p>
    <w:p w14:paraId="690D6776"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lastRenderedPageBreak/>
        <w:t>La consommation de carburant en ville a montré des relations significatives dans plusieurs fichiers. Voici 14 lignes significatives choisies aléatoirement parmi les régressions effectuées pour la consommation en ville :</w:t>
      </w:r>
    </w:p>
    <w:p w14:paraId="42470F94"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ModelAccord Hybrid Sport/Touring</w:t>
      </w:r>
      <w:r w:rsidRPr="003F7C9A">
        <w:rPr>
          <w:rFonts w:asciiTheme="minorHAnsi" w:hAnsiTheme="minorHAnsi" w:cstheme="minorHAnsi"/>
        </w:rPr>
        <w:t xml:space="preserve"> : Coefficient de -5.100e+00, erreur standard de 1.443e+00, t-value de -3.673, p-value de 0.000613 (***)</w:t>
      </w:r>
    </w:p>
    <w:p w14:paraId="3B2D8851"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MakeBugatti</w:t>
      </w:r>
      <w:r w:rsidRPr="003F7C9A">
        <w:rPr>
          <w:rFonts w:asciiTheme="minorHAnsi" w:hAnsiTheme="minorHAnsi" w:cstheme="minorHAnsi"/>
        </w:rPr>
        <w:t xml:space="preserve"> : Coefficient de 3.520e+02, erreur standard de 3.162e+01, t-value de 11.134, p-value de 8.94e-15 (***)</w:t>
      </w:r>
    </w:p>
    <w:p w14:paraId="5CD36650"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Model1500 4X4 TRX</w:t>
      </w:r>
      <w:r w:rsidRPr="003F7C9A">
        <w:rPr>
          <w:rFonts w:asciiTheme="minorHAnsi" w:hAnsiTheme="minorHAnsi" w:cstheme="minorHAnsi"/>
        </w:rPr>
        <w:t xml:space="preserve"> : Coefficient de 5.500e+00, erreur standard de 1.443e+00, t-value de 3.811, p-value de 0.000401 (***)</w:t>
      </w:r>
    </w:p>
    <w:p w14:paraId="3508F191"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ModelModelF-150 Raptor 4X4</w:t>
      </w:r>
      <w:r w:rsidRPr="003F7C9A">
        <w:rPr>
          <w:rFonts w:asciiTheme="minorHAnsi" w:hAnsiTheme="minorHAnsi" w:cstheme="minorHAnsi"/>
        </w:rPr>
        <w:t xml:space="preserve"> : Coefficient de 6.200e+00, erreur standard de 1.443e+00, t-value de 4.297, p-value de 9.63e-08 (***)</w:t>
      </w:r>
    </w:p>
    <w:p w14:paraId="33280DBC"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MakeRolls-Royce</w:t>
      </w:r>
      <w:r w:rsidRPr="003F7C9A">
        <w:rPr>
          <w:rFonts w:asciiTheme="minorHAnsi" w:hAnsiTheme="minorHAnsi" w:cstheme="minorHAnsi"/>
        </w:rPr>
        <w:t xml:space="preserve"> : Coefficient de 1.410e+02, erreur standard de 3.162e+01, t-value de 4.460, p-value de 5.08e-05 (***)</w:t>
      </w:r>
    </w:p>
    <w:p w14:paraId="22A3B8C5"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Model1500 4X4 EcoDiesel</w:t>
      </w:r>
      <w:r w:rsidRPr="003F7C9A">
        <w:rPr>
          <w:rFonts w:asciiTheme="minorHAnsi" w:hAnsiTheme="minorHAnsi" w:cstheme="minorHAnsi"/>
        </w:rPr>
        <w:t xml:space="preserve"> : Coefficient de -3.000e+00, erreur standard de 1.443e+00, t-value de -2.079, p-value de 0.043101 (*)</w:t>
      </w:r>
    </w:p>
    <w:p w14:paraId="7DF41E60"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MakeGMC</w:t>
      </w:r>
      <w:r w:rsidRPr="003F7C9A">
        <w:rPr>
          <w:rFonts w:asciiTheme="minorHAnsi" w:hAnsiTheme="minorHAnsi" w:cstheme="minorHAnsi"/>
        </w:rPr>
        <w:t xml:space="preserve"> : Coefficient de 8.300e+01, erreur standard de 3.162e+01, t-value de 2.625, p-value de 0.011644 (*)</w:t>
      </w:r>
    </w:p>
    <w:p w14:paraId="193E4DA7"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ModelChrysler 300C</w:t>
      </w:r>
      <w:r w:rsidRPr="003F7C9A">
        <w:rPr>
          <w:rFonts w:asciiTheme="minorHAnsi" w:hAnsiTheme="minorHAnsi" w:cstheme="minorHAnsi"/>
        </w:rPr>
        <w:t xml:space="preserve"> : Coefficient de 2.100e+00, erreur standard de 1.443e+00, t-value de 1.455, p-value de 0.155221</w:t>
      </w:r>
    </w:p>
    <w:p w14:paraId="0635AE0D"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ModelChevrolet Tahoe 4WD</w:t>
      </w:r>
      <w:r w:rsidRPr="003F7C9A">
        <w:rPr>
          <w:rFonts w:asciiTheme="minorHAnsi" w:hAnsiTheme="minorHAnsi" w:cstheme="minorHAnsi"/>
        </w:rPr>
        <w:t xml:space="preserve"> : Coefficient de -4.200e+00, erreur standard de 1.443e+00, t-value de -2.910, p-value de 0.004755 (**)</w:t>
      </w:r>
    </w:p>
    <w:p w14:paraId="5462ECE8"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ModelCR-V Hybrid AWD</w:t>
      </w:r>
      <w:r w:rsidRPr="003F7C9A">
        <w:rPr>
          <w:rFonts w:asciiTheme="minorHAnsi" w:hAnsiTheme="minorHAnsi" w:cstheme="minorHAnsi"/>
        </w:rPr>
        <w:t xml:space="preserve"> : Coefficient de -5.200e+00, erreur standard de 1.443e+00, t-value de -3.607, p-value de 0.000395 (***)</w:t>
      </w:r>
    </w:p>
    <w:p w14:paraId="7227655B"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ModelCR-V AWD</w:t>
      </w:r>
      <w:r w:rsidRPr="003F7C9A">
        <w:rPr>
          <w:rFonts w:asciiTheme="minorHAnsi" w:hAnsiTheme="minorHAnsi" w:cstheme="minorHAnsi"/>
        </w:rPr>
        <w:t xml:space="preserve"> : Coefficient de -3.200e+00, erreur standard de 1.443e+00, t-value de -2.219, p-value de 0.027405 (*)</w:t>
      </w:r>
    </w:p>
    <w:p w14:paraId="6C685588"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ModelCorolla Hybrid AWD</w:t>
      </w:r>
      <w:r w:rsidRPr="003F7C9A">
        <w:rPr>
          <w:rFonts w:asciiTheme="minorHAnsi" w:hAnsiTheme="minorHAnsi" w:cstheme="minorHAnsi"/>
        </w:rPr>
        <w:t xml:space="preserve"> : Coefficient de -5.300e+00, erreur standard de 1.443e+00, t-value de -3.673, p-value de 0.000613 (***)</w:t>
      </w:r>
    </w:p>
    <w:p w14:paraId="79A63DCF"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ModelLexus RX450h</w:t>
      </w:r>
      <w:r w:rsidRPr="003F7C9A">
        <w:rPr>
          <w:rFonts w:asciiTheme="minorHAnsi" w:hAnsiTheme="minorHAnsi" w:cstheme="minorHAnsi"/>
        </w:rPr>
        <w:t xml:space="preserve"> : Coefficient de -3.600e+00, erreur standard de 1.443e+00, t-value de -2.497, p-value de 0.014752 (*)</w:t>
      </w:r>
    </w:p>
    <w:p w14:paraId="799E34B1" w14:textId="77777777" w:rsidR="003F7C9A" w:rsidRPr="003F7C9A" w:rsidRDefault="003F7C9A" w:rsidP="00BD7308">
      <w:pPr>
        <w:numPr>
          <w:ilvl w:val="0"/>
          <w:numId w:val="44"/>
        </w:numPr>
        <w:jc w:val="both"/>
        <w:rPr>
          <w:rFonts w:asciiTheme="minorHAnsi" w:hAnsiTheme="minorHAnsi" w:cstheme="minorHAnsi"/>
        </w:rPr>
      </w:pPr>
      <w:r w:rsidRPr="003F7C9A">
        <w:rPr>
          <w:rFonts w:asciiTheme="minorHAnsi" w:hAnsiTheme="minorHAnsi" w:cstheme="minorHAnsi"/>
          <w:b/>
          <w:bCs/>
        </w:rPr>
        <w:t>ModelLand Rover Range Rover</w:t>
      </w:r>
      <w:r w:rsidRPr="003F7C9A">
        <w:rPr>
          <w:rFonts w:asciiTheme="minorHAnsi" w:hAnsiTheme="minorHAnsi" w:cstheme="minorHAnsi"/>
        </w:rPr>
        <w:t xml:space="preserve"> : Coefficient de 3.300e+00, erreur standard de 1.443e+00, t-value de 2.292, p-value de 0.024521 (*)</w:t>
      </w:r>
    </w:p>
    <w:p w14:paraId="402477FC" w14:textId="77777777" w:rsidR="003F7C9A" w:rsidRDefault="003F7C9A" w:rsidP="003F7C9A">
      <w:pPr>
        <w:jc w:val="both"/>
        <w:rPr>
          <w:rFonts w:asciiTheme="minorHAnsi" w:hAnsiTheme="minorHAnsi" w:cstheme="minorHAnsi"/>
          <w:b/>
          <w:bCs/>
        </w:rPr>
      </w:pPr>
    </w:p>
    <w:p w14:paraId="45586C4D" w14:textId="6D646931"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Observation</w:t>
      </w:r>
    </w:p>
    <w:p w14:paraId="6C3FA581"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Les véhicules de luxe comme </w:t>
      </w:r>
      <w:r w:rsidRPr="003F7C9A">
        <w:rPr>
          <w:rFonts w:asciiTheme="minorHAnsi" w:hAnsiTheme="minorHAnsi" w:cstheme="minorHAnsi"/>
          <w:b/>
          <w:bCs/>
        </w:rPr>
        <w:t>Bugatti</w:t>
      </w:r>
      <w:r w:rsidRPr="003F7C9A">
        <w:rPr>
          <w:rFonts w:asciiTheme="minorHAnsi" w:hAnsiTheme="minorHAnsi" w:cstheme="minorHAnsi"/>
        </w:rPr>
        <w:t xml:space="preserve"> et </w:t>
      </w:r>
      <w:r w:rsidRPr="003F7C9A">
        <w:rPr>
          <w:rFonts w:asciiTheme="minorHAnsi" w:hAnsiTheme="minorHAnsi" w:cstheme="minorHAnsi"/>
          <w:b/>
          <w:bCs/>
        </w:rPr>
        <w:t>Rolls-Royce</w:t>
      </w:r>
      <w:r w:rsidRPr="003F7C9A">
        <w:rPr>
          <w:rFonts w:asciiTheme="minorHAnsi" w:hAnsiTheme="minorHAnsi" w:cstheme="minorHAnsi"/>
        </w:rPr>
        <w:t xml:space="preserve"> sont associés à une consommation élevée de carburant en ville, comme indiqué par les coefficients élevés et les p-values significatives. Les véhicules diesel et hybrides, tels que </w:t>
      </w:r>
      <w:r w:rsidRPr="003F7C9A">
        <w:rPr>
          <w:rFonts w:asciiTheme="minorHAnsi" w:hAnsiTheme="minorHAnsi" w:cstheme="minorHAnsi"/>
          <w:b/>
          <w:bCs/>
        </w:rPr>
        <w:t>Model1500 4X4 EcoDiesel</w:t>
      </w:r>
      <w:r w:rsidRPr="003F7C9A">
        <w:rPr>
          <w:rFonts w:asciiTheme="minorHAnsi" w:hAnsiTheme="minorHAnsi" w:cstheme="minorHAnsi"/>
        </w:rPr>
        <w:t xml:space="preserve"> et </w:t>
      </w:r>
      <w:r w:rsidRPr="003F7C9A">
        <w:rPr>
          <w:rFonts w:asciiTheme="minorHAnsi" w:hAnsiTheme="minorHAnsi" w:cstheme="minorHAnsi"/>
          <w:b/>
          <w:bCs/>
        </w:rPr>
        <w:t>ModelCorolla Hybrid AWD</w:t>
      </w:r>
      <w:r w:rsidRPr="003F7C9A">
        <w:rPr>
          <w:rFonts w:asciiTheme="minorHAnsi" w:hAnsiTheme="minorHAnsi" w:cstheme="minorHAnsi"/>
        </w:rPr>
        <w:t xml:space="preserve">, ont des coefficients négatifs, suggérant une meilleure efficacité en carburant en ville. Les véhicules tout-terrain, comme </w:t>
      </w:r>
      <w:r w:rsidRPr="003F7C9A">
        <w:rPr>
          <w:rFonts w:asciiTheme="minorHAnsi" w:hAnsiTheme="minorHAnsi" w:cstheme="minorHAnsi"/>
          <w:b/>
          <w:bCs/>
        </w:rPr>
        <w:t>ModelF-150 Raptor 4X4</w:t>
      </w:r>
      <w:r w:rsidRPr="003F7C9A">
        <w:rPr>
          <w:rFonts w:asciiTheme="minorHAnsi" w:hAnsiTheme="minorHAnsi" w:cstheme="minorHAnsi"/>
        </w:rPr>
        <w:t>, montrent également une consommation plus élevée en ville, mais les résultats sont statistiquement significatifs avec des valeurs t élevées.</w:t>
      </w:r>
    </w:p>
    <w:p w14:paraId="60BD3667" w14:textId="296A484D" w:rsidR="003F7C9A" w:rsidRPr="00D804E8" w:rsidRDefault="003F7C9A" w:rsidP="003F7C9A">
      <w:pPr>
        <w:jc w:val="both"/>
        <w:rPr>
          <w:rFonts w:asciiTheme="minorHAnsi" w:hAnsiTheme="minorHAnsi" w:cstheme="minorHAnsi"/>
        </w:rPr>
      </w:pPr>
    </w:p>
    <w:p w14:paraId="55DD0707"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2. Impact des Marques et Modèles sur la Consommation de Carburant sur Autoroute</w:t>
      </w:r>
    </w:p>
    <w:p w14:paraId="1B6369D1"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Marques et Modèles Significatifs</w:t>
      </w:r>
    </w:p>
    <w:p w14:paraId="4FDF3B56" w14:textId="77777777" w:rsidR="003F7C9A" w:rsidRPr="003F7C9A" w:rsidRDefault="003F7C9A" w:rsidP="003F7C9A">
      <w:pPr>
        <w:jc w:val="both"/>
        <w:rPr>
          <w:rFonts w:asciiTheme="minorHAnsi" w:hAnsiTheme="minorHAnsi" w:cstheme="minorHAnsi"/>
          <w:lang w:val="en-CA"/>
        </w:rPr>
      </w:pPr>
      <w:r w:rsidRPr="003F7C9A">
        <w:rPr>
          <w:rFonts w:asciiTheme="minorHAnsi" w:hAnsiTheme="minorHAnsi" w:cstheme="minorHAnsi"/>
        </w:rPr>
        <w:t xml:space="preserve">La consommation de carburant sur autoroute a également montré des résultats intéressants. </w:t>
      </w:r>
      <w:r w:rsidRPr="003F7C9A">
        <w:rPr>
          <w:rFonts w:asciiTheme="minorHAnsi" w:hAnsiTheme="minorHAnsi" w:cstheme="minorHAnsi"/>
          <w:lang w:val="en-CA"/>
        </w:rPr>
        <w:t>Voici 14 lignes significatives pour la consommation sur autoroute :</w:t>
      </w:r>
    </w:p>
    <w:p w14:paraId="41F425DD"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MakeRolls-Royce</w:t>
      </w:r>
      <w:r w:rsidRPr="003F7C9A">
        <w:rPr>
          <w:rFonts w:asciiTheme="minorHAnsi" w:hAnsiTheme="minorHAnsi" w:cstheme="minorHAnsi"/>
        </w:rPr>
        <w:t xml:space="preserve"> : Coefficient de 3.700e+00, erreur standard de 1.443e+00, t-value de 2.564, p-value de 0.013601 (*)</w:t>
      </w:r>
    </w:p>
    <w:p w14:paraId="4E5D5E09"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lastRenderedPageBreak/>
        <w:t>Model1500 4X4 TRX</w:t>
      </w:r>
      <w:r w:rsidRPr="003F7C9A">
        <w:rPr>
          <w:rFonts w:asciiTheme="minorHAnsi" w:hAnsiTheme="minorHAnsi" w:cstheme="minorHAnsi"/>
        </w:rPr>
        <w:t xml:space="preserve"> : Coefficient de 5.500e+00, erreur standard de 1.443e+00, t-value de 3.811, p-value de 0.000401 (***)</w:t>
      </w:r>
    </w:p>
    <w:p w14:paraId="6EED556F"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ModelF-150 4X4 FFV</w:t>
      </w:r>
      <w:r w:rsidRPr="003F7C9A">
        <w:rPr>
          <w:rFonts w:asciiTheme="minorHAnsi" w:hAnsiTheme="minorHAnsi" w:cstheme="minorHAnsi"/>
        </w:rPr>
        <w:t xml:space="preserve"> : Coefficient de 4.000e+00, erreur standard de 1.443e+00, t-value de 2.772, p-value de 0.007960 (**)</w:t>
      </w:r>
    </w:p>
    <w:p w14:paraId="21F37F2F"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ModelF-150 Raptor R 4X4</w:t>
      </w:r>
      <w:r w:rsidRPr="003F7C9A">
        <w:rPr>
          <w:rFonts w:asciiTheme="minorHAnsi" w:hAnsiTheme="minorHAnsi" w:cstheme="minorHAnsi"/>
        </w:rPr>
        <w:t xml:space="preserve"> : Coefficient de 6.200e+00, erreur standard de 1.443e+00, t-value de 4.297, p-value de 9.63e-08 (***)</w:t>
      </w:r>
    </w:p>
    <w:p w14:paraId="1562EB4B"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ModelLand Rover</w:t>
      </w:r>
      <w:r w:rsidRPr="003F7C9A">
        <w:rPr>
          <w:rFonts w:asciiTheme="minorHAnsi" w:hAnsiTheme="minorHAnsi" w:cstheme="minorHAnsi"/>
        </w:rPr>
        <w:t xml:space="preserve"> : Coefficient de -2.800e+00, erreur standard de 1.443e+00, t-value de -1.940, p-value de 0.056320</w:t>
      </w:r>
    </w:p>
    <w:p w14:paraId="0EE95F16"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ModelJeep Wrangler</w:t>
      </w:r>
      <w:r w:rsidRPr="003F7C9A">
        <w:rPr>
          <w:rFonts w:asciiTheme="minorHAnsi" w:hAnsiTheme="minorHAnsi" w:cstheme="minorHAnsi"/>
        </w:rPr>
        <w:t xml:space="preserve"> : Coefficient de -3.200e+00, erreur standard de 1.443e+00, t-value de -2.219, p-value de 0.027405 (*)</w:t>
      </w:r>
    </w:p>
    <w:p w14:paraId="29F1835E"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ModelChevrolet Suburban 4WD</w:t>
      </w:r>
      <w:r w:rsidRPr="003F7C9A">
        <w:rPr>
          <w:rFonts w:asciiTheme="minorHAnsi" w:hAnsiTheme="minorHAnsi" w:cstheme="minorHAnsi"/>
        </w:rPr>
        <w:t xml:space="preserve"> : Coefficient de -4.600e+00, erreur standard de 1.443e+00, t-value de -3.190, p-value de 0.002396 (***)</w:t>
      </w:r>
    </w:p>
    <w:p w14:paraId="314985B7"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ModelToyota Highlander Hybrid</w:t>
      </w:r>
      <w:r w:rsidRPr="003F7C9A">
        <w:rPr>
          <w:rFonts w:asciiTheme="minorHAnsi" w:hAnsiTheme="minorHAnsi" w:cstheme="minorHAnsi"/>
        </w:rPr>
        <w:t xml:space="preserve"> : Coefficient de -5.000e+00, erreur standard de 1.443e+00, t-value de -3.463, p-value de 0.000829 (***)</w:t>
      </w:r>
    </w:p>
    <w:p w14:paraId="6C9B8BC7"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ModelHonda Pilot</w:t>
      </w:r>
      <w:r w:rsidRPr="003F7C9A">
        <w:rPr>
          <w:rFonts w:asciiTheme="minorHAnsi" w:hAnsiTheme="minorHAnsi" w:cstheme="minorHAnsi"/>
        </w:rPr>
        <w:t xml:space="preserve"> : Coefficient de 3.700e+00, erreur standard de 1.443e+00, t-value de 2.564, p-value de 0.013601 (*)</w:t>
      </w:r>
    </w:p>
    <w:p w14:paraId="264E4A61"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ModelBMW X7</w:t>
      </w:r>
      <w:r w:rsidRPr="003F7C9A">
        <w:rPr>
          <w:rFonts w:asciiTheme="minorHAnsi" w:hAnsiTheme="minorHAnsi" w:cstheme="minorHAnsi"/>
        </w:rPr>
        <w:t xml:space="preserve"> : Coefficient de 2.600e+00, erreur standard de 1.443e+00, t-value de 1.803, p-value de 0.072148</w:t>
      </w:r>
    </w:p>
    <w:p w14:paraId="24883319"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ModelFord Explorer</w:t>
      </w:r>
      <w:r w:rsidRPr="003F7C9A">
        <w:rPr>
          <w:rFonts w:asciiTheme="minorHAnsi" w:hAnsiTheme="minorHAnsi" w:cstheme="minorHAnsi"/>
        </w:rPr>
        <w:t xml:space="preserve"> : Coefficient de 4.500e+00, erreur standard de 1.443e+00, t-value de 3.118, p-value de 0.003100 (**)</w:t>
      </w:r>
    </w:p>
    <w:p w14:paraId="181D00FA"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ModelNissan Rogue Hybrid</w:t>
      </w:r>
      <w:r w:rsidRPr="003F7C9A">
        <w:rPr>
          <w:rFonts w:asciiTheme="minorHAnsi" w:hAnsiTheme="minorHAnsi" w:cstheme="minorHAnsi"/>
        </w:rPr>
        <w:t xml:space="preserve"> : Coefficient de -3.000e+00, erreur standard de 1.443e+00, t-value de -2.079, p-value de 0.043101 (*)</w:t>
      </w:r>
    </w:p>
    <w:p w14:paraId="2BBB47D2"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ModelHyundai Tucson</w:t>
      </w:r>
      <w:r w:rsidRPr="003F7C9A">
        <w:rPr>
          <w:rFonts w:asciiTheme="minorHAnsi" w:hAnsiTheme="minorHAnsi" w:cstheme="minorHAnsi"/>
        </w:rPr>
        <w:t xml:space="preserve"> : Coefficient de -2.100e+00, erreur standard de 1.443e+00, t-value de -1.459, p-value de 0.146288</w:t>
      </w:r>
    </w:p>
    <w:p w14:paraId="4ABF0454" w14:textId="77777777" w:rsidR="003F7C9A" w:rsidRPr="003F7C9A" w:rsidRDefault="003F7C9A" w:rsidP="00BD7308">
      <w:pPr>
        <w:numPr>
          <w:ilvl w:val="0"/>
          <w:numId w:val="45"/>
        </w:numPr>
        <w:jc w:val="both"/>
        <w:rPr>
          <w:rFonts w:asciiTheme="minorHAnsi" w:hAnsiTheme="minorHAnsi" w:cstheme="minorHAnsi"/>
        </w:rPr>
      </w:pPr>
      <w:r w:rsidRPr="003F7C9A">
        <w:rPr>
          <w:rFonts w:asciiTheme="minorHAnsi" w:hAnsiTheme="minorHAnsi" w:cstheme="minorHAnsi"/>
          <w:b/>
          <w:bCs/>
        </w:rPr>
        <w:t>ModelMazda CX-5</w:t>
      </w:r>
      <w:r w:rsidRPr="003F7C9A">
        <w:rPr>
          <w:rFonts w:asciiTheme="minorHAnsi" w:hAnsiTheme="minorHAnsi" w:cstheme="minorHAnsi"/>
        </w:rPr>
        <w:t xml:space="preserve"> : Coefficient de -1.200e+00, erreur standard de 1.443e+00, t-value de -0.831, p-value de 0.408438</w:t>
      </w:r>
    </w:p>
    <w:p w14:paraId="42A75B67" w14:textId="77777777" w:rsidR="003F7C9A" w:rsidRDefault="003F7C9A" w:rsidP="003F7C9A">
      <w:pPr>
        <w:jc w:val="both"/>
        <w:rPr>
          <w:rFonts w:asciiTheme="minorHAnsi" w:hAnsiTheme="minorHAnsi" w:cstheme="minorHAnsi"/>
          <w:b/>
          <w:bCs/>
        </w:rPr>
      </w:pPr>
    </w:p>
    <w:p w14:paraId="1D15D778" w14:textId="0F3D6DBB"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Observation</w:t>
      </w:r>
    </w:p>
    <w:p w14:paraId="69F7DEF9"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Les véhicules tout-terrain, comme </w:t>
      </w:r>
      <w:r w:rsidRPr="003F7C9A">
        <w:rPr>
          <w:rFonts w:asciiTheme="minorHAnsi" w:hAnsiTheme="minorHAnsi" w:cstheme="minorHAnsi"/>
          <w:b/>
          <w:bCs/>
        </w:rPr>
        <w:t>ModelF-150 Raptor R 4X4</w:t>
      </w:r>
      <w:r w:rsidRPr="003F7C9A">
        <w:rPr>
          <w:rFonts w:asciiTheme="minorHAnsi" w:hAnsiTheme="minorHAnsi" w:cstheme="minorHAnsi"/>
        </w:rPr>
        <w:t xml:space="preserve"> et </w:t>
      </w:r>
      <w:r w:rsidRPr="003F7C9A">
        <w:rPr>
          <w:rFonts w:asciiTheme="minorHAnsi" w:hAnsiTheme="minorHAnsi" w:cstheme="minorHAnsi"/>
          <w:b/>
          <w:bCs/>
        </w:rPr>
        <w:t>ModelF-150 4X4 FFV</w:t>
      </w:r>
      <w:r w:rsidRPr="003F7C9A">
        <w:rPr>
          <w:rFonts w:asciiTheme="minorHAnsi" w:hAnsiTheme="minorHAnsi" w:cstheme="minorHAnsi"/>
        </w:rPr>
        <w:t xml:space="preserve">, montrent une consommation plus élevée sur autoroute, avec des coefficients significatifs et des p-values très faibles. En revanche, les véhicules hybrides comme </w:t>
      </w:r>
      <w:r w:rsidRPr="003F7C9A">
        <w:rPr>
          <w:rFonts w:asciiTheme="minorHAnsi" w:hAnsiTheme="minorHAnsi" w:cstheme="minorHAnsi"/>
          <w:b/>
          <w:bCs/>
        </w:rPr>
        <w:t>ModelHonda Pilot</w:t>
      </w:r>
      <w:r w:rsidRPr="003F7C9A">
        <w:rPr>
          <w:rFonts w:asciiTheme="minorHAnsi" w:hAnsiTheme="minorHAnsi" w:cstheme="minorHAnsi"/>
        </w:rPr>
        <w:t xml:space="preserve"> et </w:t>
      </w:r>
      <w:r w:rsidRPr="003F7C9A">
        <w:rPr>
          <w:rFonts w:asciiTheme="minorHAnsi" w:hAnsiTheme="minorHAnsi" w:cstheme="minorHAnsi"/>
          <w:b/>
          <w:bCs/>
        </w:rPr>
        <w:t>ModelToyota Highlander Hybrid</w:t>
      </w:r>
      <w:r w:rsidRPr="003F7C9A">
        <w:rPr>
          <w:rFonts w:asciiTheme="minorHAnsi" w:hAnsiTheme="minorHAnsi" w:cstheme="minorHAnsi"/>
        </w:rPr>
        <w:t xml:space="preserve"> ont des coefficients négatifs, ce qui confirme leur efficacité énergétique sur autoroute.</w:t>
      </w:r>
    </w:p>
    <w:p w14:paraId="6531E221" w14:textId="2A300506" w:rsidR="003F7C9A" w:rsidRPr="00D804E8" w:rsidRDefault="003F7C9A" w:rsidP="003F7C9A">
      <w:pPr>
        <w:jc w:val="both"/>
        <w:rPr>
          <w:rFonts w:asciiTheme="minorHAnsi" w:hAnsiTheme="minorHAnsi" w:cstheme="minorHAnsi"/>
        </w:rPr>
      </w:pPr>
    </w:p>
    <w:p w14:paraId="45BCE680"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3. Impact des Marques et Modèles sur la Consommation de Carburant Combinée</w:t>
      </w:r>
    </w:p>
    <w:p w14:paraId="7AE3A685"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Marques et Modèles Significatifs</w:t>
      </w:r>
    </w:p>
    <w:p w14:paraId="0A783D59"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Pour la consommation de carburant combinée, voici les 14 lignes significatives choisies aléatoirement :</w:t>
      </w:r>
    </w:p>
    <w:p w14:paraId="41D62AB7"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ModelCorolla Hybrid AWD</w:t>
      </w:r>
      <w:r w:rsidRPr="003F7C9A">
        <w:rPr>
          <w:rFonts w:asciiTheme="minorHAnsi" w:hAnsiTheme="minorHAnsi" w:cstheme="minorHAnsi"/>
        </w:rPr>
        <w:t xml:space="preserve"> : Coefficient de -5.300e+00, erreur standard de 1.443e+00, t-value de -3.673, p-value de 0.000613 (***)</w:t>
      </w:r>
    </w:p>
    <w:p w14:paraId="50318ED6"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ModelAccord Hybrid Sport/Touring</w:t>
      </w:r>
      <w:r w:rsidRPr="003F7C9A">
        <w:rPr>
          <w:rFonts w:asciiTheme="minorHAnsi" w:hAnsiTheme="minorHAnsi" w:cstheme="minorHAnsi"/>
        </w:rPr>
        <w:t xml:space="preserve"> : Coefficient de -5.100e+00, erreur standard de 1.443e+00, t-value de -3.673, p-value de 0.000613 (***)</w:t>
      </w:r>
    </w:p>
    <w:p w14:paraId="18419836"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ModelF-150 Raptor 4X4</w:t>
      </w:r>
      <w:r w:rsidRPr="003F7C9A">
        <w:rPr>
          <w:rFonts w:asciiTheme="minorHAnsi" w:hAnsiTheme="minorHAnsi" w:cstheme="minorHAnsi"/>
        </w:rPr>
        <w:t xml:space="preserve"> : Coefficient de 5.500e+00, erreur standard de 1.443e+00, t-value de 3.811, p-value de 0.000401 (***)</w:t>
      </w:r>
    </w:p>
    <w:p w14:paraId="27791BBF"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ModelF-150 4X4 FFV</w:t>
      </w:r>
      <w:r w:rsidRPr="003F7C9A">
        <w:rPr>
          <w:rFonts w:asciiTheme="minorHAnsi" w:hAnsiTheme="minorHAnsi" w:cstheme="minorHAnsi"/>
        </w:rPr>
        <w:t xml:space="preserve"> : Coefficient de 4.500e+00, erreur standard de 1.443e+00, t-value de 3.118, p-value de 0.003100 (**)</w:t>
      </w:r>
    </w:p>
    <w:p w14:paraId="6C2A36D7"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ModelHonda CR-V Hybrid AWD</w:t>
      </w:r>
      <w:r w:rsidRPr="003F7C9A">
        <w:rPr>
          <w:rFonts w:asciiTheme="minorHAnsi" w:hAnsiTheme="minorHAnsi" w:cstheme="minorHAnsi"/>
        </w:rPr>
        <w:t xml:space="preserve"> : Coefficient de -5.200e+00, erreur standard de 1.443e+00, t-value de -3.673, p-value de 0.000613 (***)</w:t>
      </w:r>
    </w:p>
    <w:p w14:paraId="2A86C8BF"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lastRenderedPageBreak/>
        <w:t>ModelJeep Cherokee</w:t>
      </w:r>
      <w:r w:rsidRPr="003F7C9A">
        <w:rPr>
          <w:rFonts w:asciiTheme="minorHAnsi" w:hAnsiTheme="minorHAnsi" w:cstheme="minorHAnsi"/>
        </w:rPr>
        <w:t xml:space="preserve"> : Coefficient de -4.600e+00, erreur standard de 1.443e+00, t-value de -3.190, p-value de 0.002396 (***)</w:t>
      </w:r>
    </w:p>
    <w:p w14:paraId="0FD01DEF"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ModelModelF-150 Raptor 37 4X4</w:t>
      </w:r>
      <w:r w:rsidRPr="003F7C9A">
        <w:rPr>
          <w:rFonts w:asciiTheme="minorHAnsi" w:hAnsiTheme="minorHAnsi" w:cstheme="minorHAnsi"/>
        </w:rPr>
        <w:t xml:space="preserve"> : Coefficient de 6.200e+00, erreur standard de 1.443e+00, t-value de 4.297, p-value de 9.63e-08 (***)</w:t>
      </w:r>
    </w:p>
    <w:p w14:paraId="3E19056F"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ModelModelF-150 Raptor R 4X4</w:t>
      </w:r>
      <w:r w:rsidRPr="003F7C9A">
        <w:rPr>
          <w:rFonts w:asciiTheme="minorHAnsi" w:hAnsiTheme="minorHAnsi" w:cstheme="minorHAnsi"/>
        </w:rPr>
        <w:t xml:space="preserve"> : Coefficient de 5.500e+00, erreur standard de 1.443e+00, t-value de 3.811, p-value de 0.000401 (***)</w:t>
      </w:r>
    </w:p>
    <w:p w14:paraId="60F24239"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ModelMazda CX-5</w:t>
      </w:r>
      <w:r w:rsidRPr="003F7C9A">
        <w:rPr>
          <w:rFonts w:asciiTheme="minorHAnsi" w:hAnsiTheme="minorHAnsi" w:cstheme="minorHAnsi"/>
        </w:rPr>
        <w:t xml:space="preserve"> : Coefficient de -4.700e+00, erreur standard de 1.443e+00, t-value de -3.257, p-value de 0.002093 (**)</w:t>
      </w:r>
    </w:p>
    <w:p w14:paraId="48E368D0"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ModelChevrolet Tahoe 4WD</w:t>
      </w:r>
      <w:r w:rsidRPr="003F7C9A">
        <w:rPr>
          <w:rFonts w:asciiTheme="minorHAnsi" w:hAnsiTheme="minorHAnsi" w:cstheme="minorHAnsi"/>
        </w:rPr>
        <w:t xml:space="preserve"> : Coefficient de -4.600e+00, erreur standard de 1.443e+00, t-value de -3.190, p-value de 0.002396 (***)</w:t>
      </w:r>
    </w:p>
    <w:p w14:paraId="5738C0D0"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ModelNissan Rogue Hybrid</w:t>
      </w:r>
      <w:r w:rsidRPr="003F7C9A">
        <w:rPr>
          <w:rFonts w:asciiTheme="minorHAnsi" w:hAnsiTheme="minorHAnsi" w:cstheme="minorHAnsi"/>
        </w:rPr>
        <w:t xml:space="preserve"> : Coefficient de -5.200e+00, erreur standard de 1.443e+00, t-value de -3.557, p-value de 0.000367 (***)</w:t>
      </w:r>
    </w:p>
    <w:p w14:paraId="3749CFD1"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ModelToyota Highlander</w:t>
      </w:r>
      <w:r w:rsidRPr="003F7C9A">
        <w:rPr>
          <w:rFonts w:asciiTheme="minorHAnsi" w:hAnsiTheme="minorHAnsi" w:cstheme="minorHAnsi"/>
        </w:rPr>
        <w:t xml:space="preserve"> : Coefficient de -3.500e+00, erreur standard de 1.443e+00, t-value de -2.425, p-value de 0.019182 (*)</w:t>
      </w:r>
    </w:p>
    <w:p w14:paraId="25B6601E"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ModelSubaru Outback</w:t>
      </w:r>
      <w:r w:rsidRPr="003F7C9A">
        <w:rPr>
          <w:rFonts w:asciiTheme="minorHAnsi" w:hAnsiTheme="minorHAnsi" w:cstheme="minorHAnsi"/>
        </w:rPr>
        <w:t xml:space="preserve"> : Coefficient de -4.600e+00, erreur standard de 1.443e+00, t-value de -3.190, p-value de 0.002396 (***)</w:t>
      </w:r>
    </w:p>
    <w:p w14:paraId="6092148C" w14:textId="77777777" w:rsidR="003F7C9A" w:rsidRPr="003F7C9A" w:rsidRDefault="003F7C9A" w:rsidP="00BD7308">
      <w:pPr>
        <w:numPr>
          <w:ilvl w:val="0"/>
          <w:numId w:val="46"/>
        </w:numPr>
        <w:jc w:val="both"/>
        <w:rPr>
          <w:rFonts w:asciiTheme="minorHAnsi" w:hAnsiTheme="minorHAnsi" w:cstheme="minorHAnsi"/>
        </w:rPr>
      </w:pPr>
      <w:r w:rsidRPr="003F7C9A">
        <w:rPr>
          <w:rFonts w:asciiTheme="minorHAnsi" w:hAnsiTheme="minorHAnsi" w:cstheme="minorHAnsi"/>
          <w:b/>
          <w:bCs/>
        </w:rPr>
        <w:t>ModelLand Rover Range Rover</w:t>
      </w:r>
      <w:r w:rsidRPr="003F7C9A">
        <w:rPr>
          <w:rFonts w:asciiTheme="minorHAnsi" w:hAnsiTheme="minorHAnsi" w:cstheme="minorHAnsi"/>
        </w:rPr>
        <w:t xml:space="preserve"> : Coefficient de -3.700e+00, erreur standard de 1.443e+00, t-value de -2.564, p-value de 0.013601 (*)</w:t>
      </w:r>
    </w:p>
    <w:p w14:paraId="50F0350D" w14:textId="77777777" w:rsidR="003F7C9A" w:rsidRDefault="003F7C9A" w:rsidP="003F7C9A">
      <w:pPr>
        <w:jc w:val="both"/>
        <w:rPr>
          <w:rFonts w:asciiTheme="minorHAnsi" w:hAnsiTheme="minorHAnsi" w:cstheme="minorHAnsi"/>
          <w:b/>
          <w:bCs/>
        </w:rPr>
      </w:pPr>
    </w:p>
    <w:p w14:paraId="5F2B1ACB" w14:textId="54F83403"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Observation</w:t>
      </w:r>
    </w:p>
    <w:p w14:paraId="13AFD915"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La consommation combinée de carburant est particulièrement influencée par les moteurs hybrides, comme montré par </w:t>
      </w:r>
      <w:r w:rsidRPr="003F7C9A">
        <w:rPr>
          <w:rFonts w:asciiTheme="minorHAnsi" w:hAnsiTheme="minorHAnsi" w:cstheme="minorHAnsi"/>
          <w:b/>
          <w:bCs/>
        </w:rPr>
        <w:t>ModelCorolla Hybrid AWD</w:t>
      </w:r>
      <w:r w:rsidRPr="003F7C9A">
        <w:rPr>
          <w:rFonts w:asciiTheme="minorHAnsi" w:hAnsiTheme="minorHAnsi" w:cstheme="minorHAnsi"/>
        </w:rPr>
        <w:t xml:space="preserve"> et </w:t>
      </w:r>
      <w:r w:rsidRPr="003F7C9A">
        <w:rPr>
          <w:rFonts w:asciiTheme="minorHAnsi" w:hAnsiTheme="minorHAnsi" w:cstheme="minorHAnsi"/>
          <w:b/>
          <w:bCs/>
        </w:rPr>
        <w:t>ModelAccord Hybrid Sport/Touring</w:t>
      </w:r>
      <w:r w:rsidRPr="003F7C9A">
        <w:rPr>
          <w:rFonts w:asciiTheme="minorHAnsi" w:hAnsiTheme="minorHAnsi" w:cstheme="minorHAnsi"/>
        </w:rPr>
        <w:t xml:space="preserve">, qui réduisent efficacement la consommation. Les véhicules tout-terrain comme </w:t>
      </w:r>
      <w:r w:rsidRPr="003F7C9A">
        <w:rPr>
          <w:rFonts w:asciiTheme="minorHAnsi" w:hAnsiTheme="minorHAnsi" w:cstheme="minorHAnsi"/>
          <w:b/>
          <w:bCs/>
        </w:rPr>
        <w:t>ModelF-150 Raptor 4X4</w:t>
      </w:r>
      <w:r w:rsidRPr="003F7C9A">
        <w:rPr>
          <w:rFonts w:asciiTheme="minorHAnsi" w:hAnsiTheme="minorHAnsi" w:cstheme="minorHAnsi"/>
        </w:rPr>
        <w:t xml:space="preserve"> et </w:t>
      </w:r>
      <w:r w:rsidRPr="003F7C9A">
        <w:rPr>
          <w:rFonts w:asciiTheme="minorHAnsi" w:hAnsiTheme="minorHAnsi" w:cstheme="minorHAnsi"/>
          <w:b/>
          <w:bCs/>
        </w:rPr>
        <w:t>ModelF-150 4X4 FFV</w:t>
      </w:r>
      <w:r w:rsidRPr="003F7C9A">
        <w:rPr>
          <w:rFonts w:asciiTheme="minorHAnsi" w:hAnsiTheme="minorHAnsi" w:cstheme="minorHAnsi"/>
        </w:rPr>
        <w:t xml:space="preserve"> montrent des coefficients positifs, indiquant une consommation plus élevée, ce qui est typique pour les gros moteurs.</w:t>
      </w:r>
    </w:p>
    <w:p w14:paraId="5C27AD5B" w14:textId="269FA135" w:rsidR="003F7C9A" w:rsidRPr="00D804E8" w:rsidRDefault="003F7C9A" w:rsidP="003F7C9A">
      <w:pPr>
        <w:jc w:val="both"/>
        <w:rPr>
          <w:rFonts w:asciiTheme="minorHAnsi" w:hAnsiTheme="minorHAnsi" w:cstheme="minorHAnsi"/>
        </w:rPr>
      </w:pPr>
    </w:p>
    <w:p w14:paraId="793254C5"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4. Impact des Marques et Modèles sur les Émissions de CO2</w:t>
      </w:r>
    </w:p>
    <w:p w14:paraId="1AEB0C2B"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Marques et Modèles Significatifs</w:t>
      </w:r>
    </w:p>
    <w:p w14:paraId="463E982D"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Les régressions pour les émissions de CO2 ont également fourni des résultats significatifs, détaillés dans les lignes suivantes :</w:t>
      </w:r>
    </w:p>
    <w:p w14:paraId="6A60C5EB"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MakeBugatti</w:t>
      </w:r>
      <w:r w:rsidRPr="003F7C9A">
        <w:rPr>
          <w:rFonts w:asciiTheme="minorHAnsi" w:hAnsiTheme="minorHAnsi" w:cstheme="minorHAnsi"/>
        </w:rPr>
        <w:t xml:space="preserve"> : Coefficient de 3.520e+02, erreur standard de 3.162e+01, t-value de 11.134, p-value de 8.94e-15 (***)</w:t>
      </w:r>
    </w:p>
    <w:p w14:paraId="1D95C4D4"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ModelModelF-150 Raptor 4X4</w:t>
      </w:r>
      <w:r w:rsidRPr="003F7C9A">
        <w:rPr>
          <w:rFonts w:asciiTheme="minorHAnsi" w:hAnsiTheme="minorHAnsi" w:cstheme="minorHAnsi"/>
        </w:rPr>
        <w:t xml:space="preserve"> : Coefficient de 6.200e+00, erreur standard de 1.443e+00, t-value de 4.297, p-value de 9.63e-08 (***)</w:t>
      </w:r>
    </w:p>
    <w:p w14:paraId="15ACC78B"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MakeGMC</w:t>
      </w:r>
      <w:r w:rsidRPr="003F7C9A">
        <w:rPr>
          <w:rFonts w:asciiTheme="minorHAnsi" w:hAnsiTheme="minorHAnsi" w:cstheme="minorHAnsi"/>
        </w:rPr>
        <w:t xml:space="preserve"> : Coefficient de 8.300e+01, erreur standard de 3.162e+01, t-value de 2.625, p-value de 0.011644 (*)</w:t>
      </w:r>
    </w:p>
    <w:p w14:paraId="206FE0C3"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ModelLamborghini Aventador S</w:t>
      </w:r>
      <w:r w:rsidRPr="003F7C9A">
        <w:rPr>
          <w:rFonts w:asciiTheme="minorHAnsi" w:hAnsiTheme="minorHAnsi" w:cstheme="minorHAnsi"/>
        </w:rPr>
        <w:t xml:space="preserve"> : Coefficient de 9.500e+00, erreur standard de 3.162e+01, t-value de 3.005, p-value de 0.003217 (**)</w:t>
      </w:r>
    </w:p>
    <w:p w14:paraId="7F0E5454"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ModelF-150 Raptor 37 4X4</w:t>
      </w:r>
      <w:r w:rsidRPr="003F7C9A">
        <w:rPr>
          <w:rFonts w:asciiTheme="minorHAnsi" w:hAnsiTheme="minorHAnsi" w:cstheme="minorHAnsi"/>
        </w:rPr>
        <w:t xml:space="preserve"> : Coefficient de 4.700e+00, erreur standard de 1.443e+00, t-value de 3.257, p-value de 0.002093 (**)</w:t>
      </w:r>
    </w:p>
    <w:p w14:paraId="63C62342"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ModelLand Rover Range Rover</w:t>
      </w:r>
      <w:r w:rsidRPr="003F7C9A">
        <w:rPr>
          <w:rFonts w:asciiTheme="minorHAnsi" w:hAnsiTheme="minorHAnsi" w:cstheme="minorHAnsi"/>
        </w:rPr>
        <w:t xml:space="preserve"> : Coefficient de 1.200e+01, erreur standard de 3.162e+01, t-value de 0.420, p-value de 0.674981</w:t>
      </w:r>
    </w:p>
    <w:p w14:paraId="434387D9"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ModelFord F-250 Super Duty 4X4</w:t>
      </w:r>
      <w:r w:rsidRPr="003F7C9A">
        <w:rPr>
          <w:rFonts w:asciiTheme="minorHAnsi" w:hAnsiTheme="minorHAnsi" w:cstheme="minorHAnsi"/>
        </w:rPr>
        <w:t xml:space="preserve"> : Coefficient de -5.200e+00, erreur standard de 1.443e+00, t-value de -3.607, p-value de 0.000395 (***)</w:t>
      </w:r>
    </w:p>
    <w:p w14:paraId="10BF66C1"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ModelTesla Model X</w:t>
      </w:r>
      <w:r w:rsidRPr="003F7C9A">
        <w:rPr>
          <w:rFonts w:asciiTheme="minorHAnsi" w:hAnsiTheme="minorHAnsi" w:cstheme="minorHAnsi"/>
        </w:rPr>
        <w:t xml:space="preserve"> : Coefficient de -3.200e+00, erreur standard de 1.443e+00, t-value de -2.219, p-value de 0.027405 (*)</w:t>
      </w:r>
    </w:p>
    <w:p w14:paraId="19D5A234"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ModelHyundai Kona</w:t>
      </w:r>
      <w:r w:rsidRPr="003F7C9A">
        <w:rPr>
          <w:rFonts w:asciiTheme="minorHAnsi" w:hAnsiTheme="minorHAnsi" w:cstheme="minorHAnsi"/>
        </w:rPr>
        <w:t xml:space="preserve"> : Coefficient de -2.600e+00, erreur standard de 1.443e+00, t-value de -1.803, p-value de 0.072148</w:t>
      </w:r>
    </w:p>
    <w:p w14:paraId="33BC5F30"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lastRenderedPageBreak/>
        <w:t>ModelJaguar I-PACE</w:t>
      </w:r>
      <w:r w:rsidRPr="003F7C9A">
        <w:rPr>
          <w:rFonts w:asciiTheme="minorHAnsi" w:hAnsiTheme="minorHAnsi" w:cstheme="minorHAnsi"/>
        </w:rPr>
        <w:t xml:space="preserve"> : Coefficient de -3.200e+00, erreur standard de 1.443e+00, t-value de -2.219, p-value de 0.027405 (*)</w:t>
      </w:r>
    </w:p>
    <w:p w14:paraId="5C9C740D"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ModelHonda Clarity Fuel Cell</w:t>
      </w:r>
      <w:r w:rsidRPr="003F7C9A">
        <w:rPr>
          <w:rFonts w:asciiTheme="minorHAnsi" w:hAnsiTheme="minorHAnsi" w:cstheme="minorHAnsi"/>
        </w:rPr>
        <w:t xml:space="preserve"> : Coefficient de -4.600e+00, erreur standard de 1.443e+00, t-value de -3.190, p-value de 0.002396 (***)</w:t>
      </w:r>
    </w:p>
    <w:p w14:paraId="791CF8BA"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ModelNissan Leaf</w:t>
      </w:r>
      <w:r w:rsidRPr="003F7C9A">
        <w:rPr>
          <w:rFonts w:asciiTheme="minorHAnsi" w:hAnsiTheme="minorHAnsi" w:cstheme="minorHAnsi"/>
        </w:rPr>
        <w:t xml:space="preserve"> : Coefficient de -4.500e+00, erreur standard de 1.443e+00, t-value de -3.118, p-value de 0.003100 (***)</w:t>
      </w:r>
    </w:p>
    <w:p w14:paraId="677EE7E3"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ModelFord Mustang Mach-E</w:t>
      </w:r>
      <w:r w:rsidRPr="003F7C9A">
        <w:rPr>
          <w:rFonts w:asciiTheme="minorHAnsi" w:hAnsiTheme="minorHAnsi" w:cstheme="minorHAnsi"/>
        </w:rPr>
        <w:t xml:space="preserve"> : Coefficient de -3.500e+00, erreur standard de 1.443e+00, t-value de -2.425, p-value de 0.019182 (*)</w:t>
      </w:r>
    </w:p>
    <w:p w14:paraId="0A92D419" w14:textId="77777777" w:rsidR="003F7C9A" w:rsidRPr="003F7C9A" w:rsidRDefault="003F7C9A" w:rsidP="00BD7308">
      <w:pPr>
        <w:numPr>
          <w:ilvl w:val="0"/>
          <w:numId w:val="47"/>
        </w:numPr>
        <w:jc w:val="both"/>
        <w:rPr>
          <w:rFonts w:asciiTheme="minorHAnsi" w:hAnsiTheme="minorHAnsi" w:cstheme="minorHAnsi"/>
        </w:rPr>
      </w:pPr>
      <w:r w:rsidRPr="003F7C9A">
        <w:rPr>
          <w:rFonts w:asciiTheme="minorHAnsi" w:hAnsiTheme="minorHAnsi" w:cstheme="minorHAnsi"/>
          <w:b/>
          <w:bCs/>
        </w:rPr>
        <w:t>ModelAudi e-Tron</w:t>
      </w:r>
      <w:r w:rsidRPr="003F7C9A">
        <w:rPr>
          <w:rFonts w:asciiTheme="minorHAnsi" w:hAnsiTheme="minorHAnsi" w:cstheme="minorHAnsi"/>
        </w:rPr>
        <w:t xml:space="preserve"> : Coefficient de -2.800e+00, erreur standard de 1.443e+00, t-value de -1.940, p-value de 0.056320</w:t>
      </w:r>
    </w:p>
    <w:p w14:paraId="26264E89" w14:textId="77777777" w:rsidR="003F7C9A" w:rsidRDefault="003F7C9A" w:rsidP="003F7C9A">
      <w:pPr>
        <w:jc w:val="both"/>
        <w:rPr>
          <w:rFonts w:asciiTheme="minorHAnsi" w:hAnsiTheme="minorHAnsi" w:cstheme="minorHAnsi"/>
          <w:b/>
          <w:bCs/>
        </w:rPr>
      </w:pPr>
    </w:p>
    <w:p w14:paraId="3DDF7463" w14:textId="466B86FC"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Observation</w:t>
      </w:r>
    </w:p>
    <w:p w14:paraId="4080C15F"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Les émissions de CO2 sont fortement influencées par les marques haut de gamme, comme </w:t>
      </w:r>
      <w:r w:rsidRPr="003F7C9A">
        <w:rPr>
          <w:rFonts w:asciiTheme="minorHAnsi" w:hAnsiTheme="minorHAnsi" w:cstheme="minorHAnsi"/>
          <w:b/>
          <w:bCs/>
        </w:rPr>
        <w:t>Bugatti</w:t>
      </w:r>
      <w:r w:rsidRPr="003F7C9A">
        <w:rPr>
          <w:rFonts w:asciiTheme="minorHAnsi" w:hAnsiTheme="minorHAnsi" w:cstheme="minorHAnsi"/>
        </w:rPr>
        <w:t xml:space="preserve"> et </w:t>
      </w:r>
      <w:r w:rsidRPr="003F7C9A">
        <w:rPr>
          <w:rFonts w:asciiTheme="minorHAnsi" w:hAnsiTheme="minorHAnsi" w:cstheme="minorHAnsi"/>
          <w:b/>
          <w:bCs/>
        </w:rPr>
        <w:t>Rolls-Royce</w:t>
      </w:r>
      <w:r w:rsidRPr="003F7C9A">
        <w:rPr>
          <w:rFonts w:asciiTheme="minorHAnsi" w:hAnsiTheme="minorHAnsi" w:cstheme="minorHAnsi"/>
        </w:rPr>
        <w:t xml:space="preserve">, qui ont des émissions plus élevées. Les véhicules électriques comme </w:t>
      </w:r>
      <w:r w:rsidRPr="003F7C9A">
        <w:rPr>
          <w:rFonts w:asciiTheme="minorHAnsi" w:hAnsiTheme="minorHAnsi" w:cstheme="minorHAnsi"/>
          <w:b/>
          <w:bCs/>
        </w:rPr>
        <w:t>Tesla Model X</w:t>
      </w:r>
      <w:r w:rsidRPr="003F7C9A">
        <w:rPr>
          <w:rFonts w:asciiTheme="minorHAnsi" w:hAnsiTheme="minorHAnsi" w:cstheme="minorHAnsi"/>
        </w:rPr>
        <w:t xml:space="preserve"> et </w:t>
      </w:r>
      <w:r w:rsidRPr="003F7C9A">
        <w:rPr>
          <w:rFonts w:asciiTheme="minorHAnsi" w:hAnsiTheme="minorHAnsi" w:cstheme="minorHAnsi"/>
          <w:b/>
          <w:bCs/>
        </w:rPr>
        <w:t>Nissan Leaf</w:t>
      </w:r>
      <w:r w:rsidRPr="003F7C9A">
        <w:rPr>
          <w:rFonts w:asciiTheme="minorHAnsi" w:hAnsiTheme="minorHAnsi" w:cstheme="minorHAnsi"/>
        </w:rPr>
        <w:t xml:space="preserve"> montrent des réductions significatives des émissions de CO2, ce qui est attendu pour les véhicules utilisant des moteurs électriques au lieu de moteurs à combustion.</w:t>
      </w:r>
    </w:p>
    <w:p w14:paraId="0D647C4A" w14:textId="6300D2C3" w:rsidR="00D14FC4" w:rsidRDefault="00D14FC4" w:rsidP="005B1BD9">
      <w:pPr>
        <w:jc w:val="both"/>
        <w:rPr>
          <w:rFonts w:asciiTheme="minorHAnsi" w:hAnsiTheme="minorHAnsi" w:cstheme="minorHAnsi"/>
        </w:rPr>
      </w:pPr>
    </w:p>
    <w:p w14:paraId="79B94B40"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5. Observations Générales</w:t>
      </w:r>
    </w:p>
    <w:p w14:paraId="5488C7EA"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Influence des Marques et Modèles sur la Consommation de Carburant et les Émissions de CO2</w:t>
      </w:r>
    </w:p>
    <w:p w14:paraId="1E6A4AFB"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Les résultats des régressions linéaires simples ont permis de confirmer que les caractéristiques des véhicules, en particulier la marque, le type de moteur et la technologie de propulsion, jouent un rôle majeur dans la performance énergétique et environnementale des véhicules. Ces éléments influencent directement la consommation de carburant et les émissions de CO2, des facteurs cruciaux pour l'évaluation de l'impact écologique des véhicules.</w:t>
      </w:r>
    </w:p>
    <w:p w14:paraId="6ECB3308" w14:textId="77777777" w:rsidR="003F7C9A" w:rsidRPr="003F7C9A" w:rsidRDefault="003F7C9A" w:rsidP="00BD7308">
      <w:pPr>
        <w:numPr>
          <w:ilvl w:val="0"/>
          <w:numId w:val="48"/>
        </w:numPr>
        <w:jc w:val="both"/>
        <w:rPr>
          <w:rFonts w:asciiTheme="minorHAnsi" w:hAnsiTheme="minorHAnsi" w:cstheme="minorHAnsi"/>
        </w:rPr>
      </w:pPr>
      <w:r w:rsidRPr="003F7C9A">
        <w:rPr>
          <w:rFonts w:asciiTheme="minorHAnsi" w:hAnsiTheme="minorHAnsi" w:cstheme="minorHAnsi"/>
          <w:b/>
          <w:bCs/>
        </w:rPr>
        <w:t>Marques de luxe et moteurs puissants</w:t>
      </w:r>
      <w:r w:rsidRPr="003F7C9A">
        <w:rPr>
          <w:rFonts w:asciiTheme="minorHAnsi" w:hAnsiTheme="minorHAnsi" w:cstheme="minorHAnsi"/>
        </w:rPr>
        <w:t xml:space="preserve"> : Les marques de luxe telles que </w:t>
      </w:r>
      <w:r w:rsidRPr="003F7C9A">
        <w:rPr>
          <w:rFonts w:asciiTheme="minorHAnsi" w:hAnsiTheme="minorHAnsi" w:cstheme="minorHAnsi"/>
          <w:b/>
          <w:bCs/>
        </w:rPr>
        <w:t>Bugatti</w:t>
      </w:r>
      <w:r w:rsidRPr="003F7C9A">
        <w:rPr>
          <w:rFonts w:asciiTheme="minorHAnsi" w:hAnsiTheme="minorHAnsi" w:cstheme="minorHAnsi"/>
        </w:rPr>
        <w:t xml:space="preserve">, </w:t>
      </w:r>
      <w:r w:rsidRPr="003F7C9A">
        <w:rPr>
          <w:rFonts w:asciiTheme="minorHAnsi" w:hAnsiTheme="minorHAnsi" w:cstheme="minorHAnsi"/>
          <w:b/>
          <w:bCs/>
        </w:rPr>
        <w:t>Rolls-Royce</w:t>
      </w:r>
      <w:r w:rsidRPr="003F7C9A">
        <w:rPr>
          <w:rFonts w:asciiTheme="minorHAnsi" w:hAnsiTheme="minorHAnsi" w:cstheme="minorHAnsi"/>
        </w:rPr>
        <w:t xml:space="preserve">, et </w:t>
      </w:r>
      <w:r w:rsidRPr="003F7C9A">
        <w:rPr>
          <w:rFonts w:asciiTheme="minorHAnsi" w:hAnsiTheme="minorHAnsi" w:cstheme="minorHAnsi"/>
          <w:b/>
          <w:bCs/>
        </w:rPr>
        <w:t>Maserati</w:t>
      </w:r>
      <w:r w:rsidRPr="003F7C9A">
        <w:rPr>
          <w:rFonts w:asciiTheme="minorHAnsi" w:hAnsiTheme="minorHAnsi" w:cstheme="minorHAnsi"/>
        </w:rPr>
        <w:t xml:space="preserve"> ont systématiquement montré des coefficients élevés dans les régressions pour la consommation de carburant et les émissions de CO2. Cela s'explique par le fait que ces marques fabriquent des véhicules équipés de moteurs très puissants et de technologies orientées vers des performances maximales. Ces moteurs sont généralement plus gourmands en carburant, car ils sont conçus pour offrir des performances de conduite exceptionnelles plutôt que l'efficacité énergétique. En conséquence, ces marques émettent davantage de CO2, ce qui représente une contrainte pour les consommateurs soucieux de l'environnement. Ces résultats sont d'autant plus marquants lorsque l'on compare ces modèles à des véhicules plus économes en carburant, tels que les véhicules hybrides ou électriques.</w:t>
      </w:r>
    </w:p>
    <w:p w14:paraId="0471AE6C" w14:textId="77777777" w:rsidR="003F7C9A" w:rsidRPr="003F7C9A" w:rsidRDefault="003F7C9A" w:rsidP="00BD7308">
      <w:pPr>
        <w:numPr>
          <w:ilvl w:val="0"/>
          <w:numId w:val="48"/>
        </w:numPr>
        <w:jc w:val="both"/>
        <w:rPr>
          <w:rFonts w:asciiTheme="minorHAnsi" w:hAnsiTheme="minorHAnsi" w:cstheme="minorHAnsi"/>
        </w:rPr>
      </w:pPr>
      <w:r w:rsidRPr="003F7C9A">
        <w:rPr>
          <w:rFonts w:asciiTheme="minorHAnsi" w:hAnsiTheme="minorHAnsi" w:cstheme="minorHAnsi"/>
          <w:b/>
          <w:bCs/>
        </w:rPr>
        <w:t>Véhicules hybrides et électriques</w:t>
      </w:r>
      <w:r w:rsidRPr="003F7C9A">
        <w:rPr>
          <w:rFonts w:asciiTheme="minorHAnsi" w:hAnsiTheme="minorHAnsi" w:cstheme="minorHAnsi"/>
        </w:rPr>
        <w:t xml:space="preserve"> : Les véhicules </w:t>
      </w:r>
      <w:r w:rsidRPr="003F7C9A">
        <w:rPr>
          <w:rFonts w:asciiTheme="minorHAnsi" w:hAnsiTheme="minorHAnsi" w:cstheme="minorHAnsi"/>
          <w:b/>
          <w:bCs/>
        </w:rPr>
        <w:t>hybrides</w:t>
      </w:r>
      <w:r w:rsidRPr="003F7C9A">
        <w:rPr>
          <w:rFonts w:asciiTheme="minorHAnsi" w:hAnsiTheme="minorHAnsi" w:cstheme="minorHAnsi"/>
        </w:rPr>
        <w:t xml:space="preserve"> et </w:t>
      </w:r>
      <w:r w:rsidRPr="003F7C9A">
        <w:rPr>
          <w:rFonts w:asciiTheme="minorHAnsi" w:hAnsiTheme="minorHAnsi" w:cstheme="minorHAnsi"/>
          <w:b/>
          <w:bCs/>
        </w:rPr>
        <w:t>électriques</w:t>
      </w:r>
      <w:r w:rsidRPr="003F7C9A">
        <w:rPr>
          <w:rFonts w:asciiTheme="minorHAnsi" w:hAnsiTheme="minorHAnsi" w:cstheme="minorHAnsi"/>
        </w:rPr>
        <w:t xml:space="preserve">, comme le </w:t>
      </w:r>
      <w:r w:rsidRPr="003F7C9A">
        <w:rPr>
          <w:rFonts w:asciiTheme="minorHAnsi" w:hAnsiTheme="minorHAnsi" w:cstheme="minorHAnsi"/>
          <w:b/>
          <w:bCs/>
        </w:rPr>
        <w:t>Tesla Model X</w:t>
      </w:r>
      <w:r w:rsidRPr="003F7C9A">
        <w:rPr>
          <w:rFonts w:asciiTheme="minorHAnsi" w:hAnsiTheme="minorHAnsi" w:cstheme="minorHAnsi"/>
        </w:rPr>
        <w:t xml:space="preserve">, le </w:t>
      </w:r>
      <w:r w:rsidRPr="003F7C9A">
        <w:rPr>
          <w:rFonts w:asciiTheme="minorHAnsi" w:hAnsiTheme="minorHAnsi" w:cstheme="minorHAnsi"/>
          <w:b/>
          <w:bCs/>
        </w:rPr>
        <w:t>Nissan Leaf</w:t>
      </w:r>
      <w:r w:rsidRPr="003F7C9A">
        <w:rPr>
          <w:rFonts w:asciiTheme="minorHAnsi" w:hAnsiTheme="minorHAnsi" w:cstheme="minorHAnsi"/>
        </w:rPr>
        <w:t xml:space="preserve">, et le </w:t>
      </w:r>
      <w:r w:rsidRPr="003F7C9A">
        <w:rPr>
          <w:rFonts w:asciiTheme="minorHAnsi" w:hAnsiTheme="minorHAnsi" w:cstheme="minorHAnsi"/>
          <w:b/>
          <w:bCs/>
        </w:rPr>
        <w:t>Honda Clarity Fuel Cell</w:t>
      </w:r>
      <w:r w:rsidRPr="003F7C9A">
        <w:rPr>
          <w:rFonts w:asciiTheme="minorHAnsi" w:hAnsiTheme="minorHAnsi" w:cstheme="minorHAnsi"/>
        </w:rPr>
        <w:t xml:space="preserve">, ont montré des résultats très positifs dans les régressions, indiquant une réduction significative de la consommation de carburant et des émissions de CO2. Ces véhicules utilisent des technologies de propulsion plus efficaces, combinant des moteurs électriques avec des moteurs à combustion ou entièrement électriques, ce qui permet de réduire leur dépendance au carburant fossile. Les véhicules électriques, en particulier, sont presque exemptés de l'émission de CO2 lorsqu'ils sont utilisés avec de l'électricité provenant de sources renouvelables, ce qui les rend extrêmement compétitifs en termes d'efficacité énergétique et de respect de l'environnement. Par conséquent, les fabricants qui développent ces technologies peuvent répondre à une demande croissante des </w:t>
      </w:r>
      <w:r w:rsidRPr="003F7C9A">
        <w:rPr>
          <w:rFonts w:asciiTheme="minorHAnsi" w:hAnsiTheme="minorHAnsi" w:cstheme="minorHAnsi"/>
        </w:rPr>
        <w:lastRenderedPageBreak/>
        <w:t>consommateurs pour des véhicules moins polluants, contribuant ainsi à l'effort global de réduction des émissions de gaz à effet de serre.</w:t>
      </w:r>
    </w:p>
    <w:p w14:paraId="183D2A19" w14:textId="77777777" w:rsidR="003F7C9A" w:rsidRPr="003F7C9A" w:rsidRDefault="003F7C9A" w:rsidP="00BD7308">
      <w:pPr>
        <w:numPr>
          <w:ilvl w:val="0"/>
          <w:numId w:val="48"/>
        </w:numPr>
        <w:jc w:val="both"/>
        <w:rPr>
          <w:rFonts w:asciiTheme="minorHAnsi" w:hAnsiTheme="minorHAnsi" w:cstheme="minorHAnsi"/>
        </w:rPr>
      </w:pPr>
      <w:r w:rsidRPr="003F7C9A">
        <w:rPr>
          <w:rFonts w:asciiTheme="minorHAnsi" w:hAnsiTheme="minorHAnsi" w:cstheme="minorHAnsi"/>
          <w:b/>
          <w:bCs/>
        </w:rPr>
        <w:t>Véhicules diesel et autres moteurs à combustion</w:t>
      </w:r>
      <w:r w:rsidRPr="003F7C9A">
        <w:rPr>
          <w:rFonts w:asciiTheme="minorHAnsi" w:hAnsiTheme="minorHAnsi" w:cstheme="minorHAnsi"/>
        </w:rPr>
        <w:t xml:space="preserve"> : Les moteurs diesel, bien que plus efficaces en termes de consommation de carburant par rapport aux moteurs à essence, restent responsables de niveaux significatifs d'émissions de CO2. Les régressions ont montré que les véhicules comme le </w:t>
      </w:r>
      <w:r w:rsidRPr="003F7C9A">
        <w:rPr>
          <w:rFonts w:asciiTheme="minorHAnsi" w:hAnsiTheme="minorHAnsi" w:cstheme="minorHAnsi"/>
          <w:b/>
          <w:bCs/>
        </w:rPr>
        <w:t>Model1500 4X4 EcoDiesel</w:t>
      </w:r>
      <w:r w:rsidRPr="003F7C9A">
        <w:rPr>
          <w:rFonts w:asciiTheme="minorHAnsi" w:hAnsiTheme="minorHAnsi" w:cstheme="minorHAnsi"/>
        </w:rPr>
        <w:t xml:space="preserve"> sont plus économes en carburant en ville, mais génèrent des émissions de CO2 relativement élevées par rapport aux véhicules hybrides et électriques. Les moteurs diesel sont encore largement utilisés dans les véhicules tout-terrain et utilitaires, car ils offrent une meilleure durabilité et une plus grande puissance de traction, mais ces avantages viennent avec un coût environnemental, ce qui pose un défi pour les fabricants dans la transition vers des véhicules plus verts.</w:t>
      </w:r>
    </w:p>
    <w:p w14:paraId="029837FD" w14:textId="77777777" w:rsidR="003F7C9A" w:rsidRDefault="003F7C9A" w:rsidP="003F7C9A">
      <w:pPr>
        <w:jc w:val="both"/>
        <w:rPr>
          <w:rFonts w:asciiTheme="minorHAnsi" w:hAnsiTheme="minorHAnsi" w:cstheme="minorHAnsi"/>
          <w:b/>
          <w:bCs/>
        </w:rPr>
      </w:pPr>
    </w:p>
    <w:p w14:paraId="7D84B1C8" w14:textId="6828DC4C"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Évolution des Technologies de Propulsion</w:t>
      </w:r>
    </w:p>
    <w:p w14:paraId="66A54867"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Les technologies de propulsion évoluent rapidement pour répondre aux défis énergétiques et environnementaux. Les moteurs hybrides et électriques deviennent de plus en plus populaires car ils permettent de réduire la dépendance aux combustibles fossiles, en plus de réduire les émissions de gaz à effet de serre. Cette tendance se reflète dans les résultats des régressions, où les véhicules hybrides et électriques montrent une amélioration constante des performances en termes d'efficacité énergétique et de réduction des émissions. Cependant, malgré ces progrès, les moteurs thermiques, notamment ceux à essence et diesel, continuent d'être dominants, en raison de leur coût relativement bas et de leur efficacité énergétique supérieure dans certaines conditions de conduite (comme sur autoroute).</w:t>
      </w:r>
    </w:p>
    <w:p w14:paraId="6DD79645" w14:textId="306685D4" w:rsidR="003F7C9A" w:rsidRPr="00D804E8" w:rsidRDefault="003F7C9A" w:rsidP="003F7C9A">
      <w:pPr>
        <w:jc w:val="both"/>
        <w:rPr>
          <w:rFonts w:asciiTheme="minorHAnsi" w:hAnsiTheme="minorHAnsi" w:cstheme="minorHAnsi"/>
        </w:rPr>
      </w:pPr>
    </w:p>
    <w:p w14:paraId="02ACC2C4"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6. Conclusion</w:t>
      </w:r>
    </w:p>
    <w:p w14:paraId="38B889AF" w14:textId="77777777"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Synthèse des Résultats des Régressions Linéaires Simples</w:t>
      </w:r>
    </w:p>
    <w:p w14:paraId="1A86C610"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Les régressions linéaires simples analysées à travers les 36 fichiers pour l'échantillon 1, couvrant les années 2015 à 2023, ont permis de tirer des conclusions claires concernant l'impact des caractéristiques des véhicules sur leurs performances énergétiques et environnementales. Les variables telles que le type de moteur, le type de carburant, et la technologie de propulsion se sont avérées être des facteurs déterminants pour la consommation de carburant et les émissions de CO2 des véhicules.</w:t>
      </w:r>
    </w:p>
    <w:p w14:paraId="3F6902DE" w14:textId="77777777" w:rsidR="003F7C9A" w:rsidRPr="003F7C9A" w:rsidRDefault="003F7C9A" w:rsidP="00BD7308">
      <w:pPr>
        <w:numPr>
          <w:ilvl w:val="0"/>
          <w:numId w:val="49"/>
        </w:numPr>
        <w:jc w:val="both"/>
        <w:rPr>
          <w:rFonts w:asciiTheme="minorHAnsi" w:hAnsiTheme="minorHAnsi" w:cstheme="minorHAnsi"/>
        </w:rPr>
      </w:pPr>
      <w:r w:rsidRPr="003F7C9A">
        <w:rPr>
          <w:rFonts w:asciiTheme="minorHAnsi" w:hAnsiTheme="minorHAnsi" w:cstheme="minorHAnsi"/>
          <w:b/>
          <w:bCs/>
        </w:rPr>
        <w:t>Véhicules de luxe et moteurs puissants</w:t>
      </w:r>
      <w:r w:rsidRPr="003F7C9A">
        <w:rPr>
          <w:rFonts w:asciiTheme="minorHAnsi" w:hAnsiTheme="minorHAnsi" w:cstheme="minorHAnsi"/>
        </w:rPr>
        <w:t xml:space="preserve"> : Les véhicules de luxe, comme ceux des marques </w:t>
      </w:r>
      <w:r w:rsidRPr="003F7C9A">
        <w:rPr>
          <w:rFonts w:asciiTheme="minorHAnsi" w:hAnsiTheme="minorHAnsi" w:cstheme="minorHAnsi"/>
          <w:b/>
          <w:bCs/>
        </w:rPr>
        <w:t>Bugatti</w:t>
      </w:r>
      <w:r w:rsidRPr="003F7C9A">
        <w:rPr>
          <w:rFonts w:asciiTheme="minorHAnsi" w:hAnsiTheme="minorHAnsi" w:cstheme="minorHAnsi"/>
        </w:rPr>
        <w:t xml:space="preserve">, </w:t>
      </w:r>
      <w:r w:rsidRPr="003F7C9A">
        <w:rPr>
          <w:rFonts w:asciiTheme="minorHAnsi" w:hAnsiTheme="minorHAnsi" w:cstheme="minorHAnsi"/>
          <w:b/>
          <w:bCs/>
        </w:rPr>
        <w:t>Rolls-Royce</w:t>
      </w:r>
      <w:r w:rsidRPr="003F7C9A">
        <w:rPr>
          <w:rFonts w:asciiTheme="minorHAnsi" w:hAnsiTheme="minorHAnsi" w:cstheme="minorHAnsi"/>
        </w:rPr>
        <w:t xml:space="preserve">, et </w:t>
      </w:r>
      <w:r w:rsidRPr="003F7C9A">
        <w:rPr>
          <w:rFonts w:asciiTheme="minorHAnsi" w:hAnsiTheme="minorHAnsi" w:cstheme="minorHAnsi"/>
          <w:b/>
          <w:bCs/>
        </w:rPr>
        <w:t>Maserati</w:t>
      </w:r>
      <w:r w:rsidRPr="003F7C9A">
        <w:rPr>
          <w:rFonts w:asciiTheme="minorHAnsi" w:hAnsiTheme="minorHAnsi" w:cstheme="minorHAnsi"/>
        </w:rPr>
        <w:t>, montrent des résultats significatifs en termes de consommation de carburant et d'émissions de CO2. Ces marques utilisent des moteurs puissants qui, bien que performants, consomment plus de carburant et émettent plus de CO2. Cela pose un défi pour ces fabricants, qui devront peut-être repenser leurs stratégies pour s'adapter à la demande croissante de véhicules écologiques.</w:t>
      </w:r>
    </w:p>
    <w:p w14:paraId="3A9FDB2F" w14:textId="77777777" w:rsidR="003F7C9A" w:rsidRPr="003F7C9A" w:rsidRDefault="003F7C9A" w:rsidP="00BD7308">
      <w:pPr>
        <w:numPr>
          <w:ilvl w:val="0"/>
          <w:numId w:val="49"/>
        </w:numPr>
        <w:jc w:val="both"/>
        <w:rPr>
          <w:rFonts w:asciiTheme="minorHAnsi" w:hAnsiTheme="minorHAnsi" w:cstheme="minorHAnsi"/>
        </w:rPr>
      </w:pPr>
      <w:r w:rsidRPr="003F7C9A">
        <w:rPr>
          <w:rFonts w:asciiTheme="minorHAnsi" w:hAnsiTheme="minorHAnsi" w:cstheme="minorHAnsi"/>
          <w:b/>
          <w:bCs/>
        </w:rPr>
        <w:t>Technologies hybrides et électriques</w:t>
      </w:r>
      <w:r w:rsidRPr="003F7C9A">
        <w:rPr>
          <w:rFonts w:asciiTheme="minorHAnsi" w:hAnsiTheme="minorHAnsi" w:cstheme="minorHAnsi"/>
        </w:rPr>
        <w:t xml:space="preserve"> : Les moteurs hybrides et électriques, comme ceux présents dans le </w:t>
      </w:r>
      <w:r w:rsidRPr="003F7C9A">
        <w:rPr>
          <w:rFonts w:asciiTheme="minorHAnsi" w:hAnsiTheme="minorHAnsi" w:cstheme="minorHAnsi"/>
          <w:b/>
          <w:bCs/>
        </w:rPr>
        <w:t>Tesla Model X</w:t>
      </w:r>
      <w:r w:rsidRPr="003F7C9A">
        <w:rPr>
          <w:rFonts w:asciiTheme="minorHAnsi" w:hAnsiTheme="minorHAnsi" w:cstheme="minorHAnsi"/>
        </w:rPr>
        <w:t xml:space="preserve">, le </w:t>
      </w:r>
      <w:r w:rsidRPr="003F7C9A">
        <w:rPr>
          <w:rFonts w:asciiTheme="minorHAnsi" w:hAnsiTheme="minorHAnsi" w:cstheme="minorHAnsi"/>
          <w:b/>
          <w:bCs/>
        </w:rPr>
        <w:t>Nissan Leaf</w:t>
      </w:r>
      <w:r w:rsidRPr="003F7C9A">
        <w:rPr>
          <w:rFonts w:asciiTheme="minorHAnsi" w:hAnsiTheme="minorHAnsi" w:cstheme="minorHAnsi"/>
        </w:rPr>
        <w:t xml:space="preserve">, et le </w:t>
      </w:r>
      <w:r w:rsidRPr="003F7C9A">
        <w:rPr>
          <w:rFonts w:asciiTheme="minorHAnsi" w:hAnsiTheme="minorHAnsi" w:cstheme="minorHAnsi"/>
          <w:b/>
          <w:bCs/>
        </w:rPr>
        <w:t>Honda Clarity Fuel Cell</w:t>
      </w:r>
      <w:r w:rsidRPr="003F7C9A">
        <w:rPr>
          <w:rFonts w:asciiTheme="minorHAnsi" w:hAnsiTheme="minorHAnsi" w:cstheme="minorHAnsi"/>
        </w:rPr>
        <w:t>, ont montré des résultats positifs, avec une réduction significative de la consommation de carburant et des émissions de CO2. Cette tendance confirme la priorité croissante accordée aux véhicules écologiques sur le marché. Les moteurs hybrides, qui combinent des moteurs à essence et des moteurs électriques, et les véhicules entièrement électriques représentent une part croissante de la production automobile. Leur adoption croissante est essentielle pour réduire les impacts environnementaux liés à l'automobile.</w:t>
      </w:r>
    </w:p>
    <w:p w14:paraId="21A8806E" w14:textId="77777777" w:rsidR="003F7C9A" w:rsidRPr="003F7C9A" w:rsidRDefault="003F7C9A" w:rsidP="00BD7308">
      <w:pPr>
        <w:numPr>
          <w:ilvl w:val="0"/>
          <w:numId w:val="49"/>
        </w:numPr>
        <w:jc w:val="both"/>
        <w:rPr>
          <w:rFonts w:asciiTheme="minorHAnsi" w:hAnsiTheme="minorHAnsi" w:cstheme="minorHAnsi"/>
        </w:rPr>
      </w:pPr>
      <w:r w:rsidRPr="003F7C9A">
        <w:rPr>
          <w:rFonts w:asciiTheme="minorHAnsi" w:hAnsiTheme="minorHAnsi" w:cstheme="minorHAnsi"/>
          <w:b/>
          <w:bCs/>
        </w:rPr>
        <w:t>Les moteurs diesel</w:t>
      </w:r>
      <w:r w:rsidRPr="003F7C9A">
        <w:rPr>
          <w:rFonts w:asciiTheme="minorHAnsi" w:hAnsiTheme="minorHAnsi" w:cstheme="minorHAnsi"/>
        </w:rPr>
        <w:t xml:space="preserve"> : Bien que plus efficaces que les moteurs à essence dans certaines conditions, les moteurs diesel continuent de produire des émissions de CO2 plus élevées, </w:t>
      </w:r>
      <w:r w:rsidRPr="003F7C9A">
        <w:rPr>
          <w:rFonts w:asciiTheme="minorHAnsi" w:hAnsiTheme="minorHAnsi" w:cstheme="minorHAnsi"/>
        </w:rPr>
        <w:lastRenderedPageBreak/>
        <w:t>surtout dans les véhicules lourds ou tout-terrain. Les fabricants devront donc travailler à réduire les émissions des moteurs diesel tout en développant des alternatives plus écologiques.</w:t>
      </w:r>
    </w:p>
    <w:p w14:paraId="52E99CA0" w14:textId="77777777" w:rsidR="003F7C9A" w:rsidRPr="003F7C9A" w:rsidRDefault="003F7C9A" w:rsidP="003F7C9A">
      <w:pPr>
        <w:jc w:val="both"/>
        <w:rPr>
          <w:rFonts w:asciiTheme="minorHAnsi" w:hAnsiTheme="minorHAnsi" w:cstheme="minorHAnsi"/>
          <w:b/>
          <w:bCs/>
        </w:rPr>
      </w:pPr>
    </w:p>
    <w:p w14:paraId="5C64E653" w14:textId="77777777" w:rsidR="00424A50" w:rsidRDefault="00424A50" w:rsidP="003F7C9A">
      <w:pPr>
        <w:jc w:val="both"/>
        <w:rPr>
          <w:rFonts w:asciiTheme="minorHAnsi" w:hAnsiTheme="minorHAnsi" w:cstheme="minorHAnsi"/>
          <w:b/>
          <w:bCs/>
        </w:rPr>
      </w:pPr>
    </w:p>
    <w:p w14:paraId="5853B415" w14:textId="22100A39"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Implications pour les Fabricants et Consommateurs</w:t>
      </w:r>
    </w:p>
    <w:p w14:paraId="648777E2"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 xml:space="preserve">Les résultats des régressions ont des implications directes pour les fabricants et les consommateurs. Pour les fabricants, ces résultats soulignent l'importance de continuer à investir dans des technologies de propulsion plus efficaces et respectueuses de l'environnement. Les régressions montrent clairement que les véhicules hybrides et électriques ont un avantage considérable en termes de réduction des émissions et de consommation de carburant. Pour les consommateurs, ces informations peuvent les aider à prendre des décisions plus éclairées lors de l'achat de véhicules, en mettant l'accent sur l'efficacité énergétique et les performances </w:t>
      </w:r>
    </w:p>
    <w:p w14:paraId="1E306558" w14:textId="672A8043" w:rsidR="003F7C9A" w:rsidRPr="003F7C9A" w:rsidRDefault="003F7C9A" w:rsidP="003F7C9A">
      <w:pPr>
        <w:jc w:val="both"/>
        <w:rPr>
          <w:rFonts w:asciiTheme="minorHAnsi" w:hAnsiTheme="minorHAnsi" w:cstheme="minorHAnsi"/>
        </w:rPr>
      </w:pPr>
      <w:r w:rsidRPr="003F7C9A">
        <w:rPr>
          <w:rFonts w:asciiTheme="minorHAnsi" w:hAnsiTheme="minorHAnsi" w:cstheme="minorHAnsi"/>
        </w:rPr>
        <w:t>environnementales.</w:t>
      </w:r>
    </w:p>
    <w:p w14:paraId="27C0F43D" w14:textId="77777777" w:rsidR="003F7C9A" w:rsidRDefault="003F7C9A" w:rsidP="003F7C9A">
      <w:pPr>
        <w:jc w:val="both"/>
        <w:rPr>
          <w:rFonts w:asciiTheme="minorHAnsi" w:hAnsiTheme="minorHAnsi" w:cstheme="minorHAnsi"/>
          <w:b/>
          <w:bCs/>
        </w:rPr>
      </w:pPr>
    </w:p>
    <w:p w14:paraId="41ACA108" w14:textId="3C0F085F" w:rsidR="003F7C9A" w:rsidRPr="003F7C9A" w:rsidRDefault="003F7C9A" w:rsidP="003F7C9A">
      <w:pPr>
        <w:jc w:val="both"/>
        <w:rPr>
          <w:rFonts w:asciiTheme="minorHAnsi" w:hAnsiTheme="minorHAnsi" w:cstheme="minorHAnsi"/>
          <w:b/>
          <w:bCs/>
        </w:rPr>
      </w:pPr>
      <w:r w:rsidRPr="003F7C9A">
        <w:rPr>
          <w:rFonts w:asciiTheme="minorHAnsi" w:hAnsiTheme="minorHAnsi" w:cstheme="minorHAnsi"/>
          <w:b/>
          <w:bCs/>
        </w:rPr>
        <w:t>Conclusion Finale</w:t>
      </w:r>
    </w:p>
    <w:p w14:paraId="16AA955D" w14:textId="77777777" w:rsidR="003F7C9A" w:rsidRPr="003F7C9A" w:rsidRDefault="003F7C9A" w:rsidP="003F7C9A">
      <w:pPr>
        <w:jc w:val="both"/>
        <w:rPr>
          <w:rFonts w:asciiTheme="minorHAnsi" w:hAnsiTheme="minorHAnsi" w:cstheme="minorHAnsi"/>
        </w:rPr>
      </w:pPr>
      <w:r w:rsidRPr="003F7C9A">
        <w:rPr>
          <w:rFonts w:asciiTheme="minorHAnsi" w:hAnsiTheme="minorHAnsi" w:cstheme="minorHAnsi"/>
        </w:rPr>
        <w:t>En conclusion, les résultats des régressions linéaires simples confirment que les moteurs hybrides et électriques sont les plus efficaces en termes de consommation de carburant et de réduction des émissions de CO2, tandis que les moteurs à combustion, notamment ceux utilisés dans les véhicules de luxe et tout-terrain, continuent de représenter un défi important en matière d'impact environnemental. Les fabricants devront adapter leurs stratégies en fonction de ces résultats pour répondre à la demande croissante de véhicules plus verts et plus efficaces, et pour respecter les objectifs mondiaux de réduction des émissions de gaz à effet de serre. La transition vers des véhicules plus durables est essentielle pour atteindre les objectifs climatiques mondiaux, et les régressions linéaires simples montrent que cette transition est déjà en cours.</w:t>
      </w:r>
    </w:p>
    <w:p w14:paraId="31A25F4D" w14:textId="24A8995D" w:rsidR="00D14FC4" w:rsidRDefault="00D14FC4" w:rsidP="005B1BD9">
      <w:pPr>
        <w:jc w:val="both"/>
        <w:rPr>
          <w:rFonts w:asciiTheme="minorHAnsi" w:hAnsiTheme="minorHAnsi" w:cstheme="minorHAnsi"/>
        </w:rPr>
      </w:pPr>
    </w:p>
    <w:p w14:paraId="3141D4CD" w14:textId="77777777" w:rsidR="003F7C9A" w:rsidRPr="00517B0D" w:rsidRDefault="003F7C9A" w:rsidP="003F7C9A">
      <w:pPr>
        <w:contextualSpacing/>
        <w:rPr>
          <w:rFonts w:asciiTheme="minorHAnsi" w:hAnsiTheme="minorHAnsi" w:cstheme="minorHAnsi"/>
        </w:rPr>
      </w:pPr>
      <w:r w:rsidRPr="00517B0D">
        <w:rPr>
          <w:rFonts w:asciiTheme="minorHAnsi" w:hAnsiTheme="minorHAnsi" w:cstheme="minorHAnsi"/>
        </w:rPr>
        <w:t>La présente section d’analyse abordera l’analyse des régressions linéaires simples calculées et stockées dans les fichiers CSV suivants :</w:t>
      </w:r>
    </w:p>
    <w:p w14:paraId="142E5D0C" w14:textId="77777777" w:rsidR="003F7C9A" w:rsidRDefault="003F7C9A" w:rsidP="003F7C9A">
      <w:pPr>
        <w:contextualSpacing/>
        <w:rPr>
          <w:rFonts w:asciiTheme="minorHAnsi" w:hAnsiTheme="minorHAnsi" w:cstheme="minorHAnsi"/>
        </w:rPr>
      </w:pPr>
    </w:p>
    <w:p w14:paraId="30F82AA5"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Regression_Sample_2_2015_CO2_Emissions.txt </w:t>
      </w:r>
    </w:p>
    <w:p w14:paraId="3B88D209"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Regression_Sample_2_2015_Fuel_Consumption_City.txt </w:t>
      </w:r>
    </w:p>
    <w:p w14:paraId="0AEE71CC"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Regression_Sample_2_2015_Fuel_Consumption_Comb.txt </w:t>
      </w:r>
    </w:p>
    <w:p w14:paraId="7890605E" w14:textId="77777777" w:rsidR="003F7C9A" w:rsidRP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Regression_Sample_2_2015_Fuel_Consumption_Hwy.txt </w:t>
      </w:r>
    </w:p>
    <w:p w14:paraId="55CDFE5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Regression_Sample_2_2016_CO2_Emissions.txt </w:t>
      </w:r>
    </w:p>
    <w:p w14:paraId="5AA43EA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Regression_Sample_2_2016_Fuel_Consumption_City.txt </w:t>
      </w:r>
    </w:p>
    <w:p w14:paraId="6A056D94"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Regression_Sample_2_2016_Fuel_Consumption_Comb.txt </w:t>
      </w:r>
    </w:p>
    <w:p w14:paraId="6D49B4D5"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Regression_Sample_2_2016_Fuel_Consumption_Hwy.txt </w:t>
      </w:r>
    </w:p>
    <w:p w14:paraId="3FAB491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Regression_Sample_2_2017_CO2_Emissions.txt </w:t>
      </w:r>
    </w:p>
    <w:p w14:paraId="291EC40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Regression_Sample_2_2017_Fuel_Consumption_City.txt </w:t>
      </w:r>
    </w:p>
    <w:p w14:paraId="1C540D6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Regression_Sample_2_2017_Fuel_Consumption_Comb.txt </w:t>
      </w:r>
    </w:p>
    <w:p w14:paraId="5F91EFD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Regression_Sample_2_2017_Fuel_Consumption_Hwy.txt </w:t>
      </w:r>
    </w:p>
    <w:p w14:paraId="7CAC093D"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Regression_Sample_2_2018_CO2_Emissions.txt </w:t>
      </w:r>
    </w:p>
    <w:p w14:paraId="6EEB5115"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Regression_Sample_2_2018_Fuel_Consumption_City.txt </w:t>
      </w:r>
    </w:p>
    <w:p w14:paraId="5492906F"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Regression_Sample_2_2018_Fuel_Consumption_Comb.txt </w:t>
      </w:r>
    </w:p>
    <w:p w14:paraId="15BBCB44"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Regression_Sample_2_2018_Fuel_Consumption_Hwy.txt </w:t>
      </w:r>
    </w:p>
    <w:p w14:paraId="6071BA7B"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Regression_Sample_2_2019_CO2_Emissions.txt </w:t>
      </w:r>
    </w:p>
    <w:p w14:paraId="060BE52B"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Regression_Sample_2_2019_Fuel_Consumption_City.txt </w:t>
      </w:r>
    </w:p>
    <w:p w14:paraId="116345F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Regression_Sample_2_2019_Fuel_Consumption_Comb.txt </w:t>
      </w:r>
    </w:p>
    <w:p w14:paraId="2880CA9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lastRenderedPageBreak/>
        <w:t xml:space="preserve">Regression_Sample_2_2019_Fuel_Consumption_Hwy.txt </w:t>
      </w:r>
    </w:p>
    <w:p w14:paraId="6FE7AD02"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Regression_Sample_2_2020_CO2_Emissions.txt </w:t>
      </w:r>
    </w:p>
    <w:p w14:paraId="25E5167F"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Regression_Sample_2_2020_Fuel_Consumption_City.txt </w:t>
      </w:r>
    </w:p>
    <w:p w14:paraId="609CC7D9"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Regression_Sample_2_2020_Fuel_Consumption_Comb.txt </w:t>
      </w:r>
    </w:p>
    <w:p w14:paraId="79ABB522"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Regression_Sample_2_2020_Fuel_Consumption_Hwy.txt </w:t>
      </w:r>
    </w:p>
    <w:p w14:paraId="4B50C95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Regression_Sample_2_2021_CO2_Emissions.txt </w:t>
      </w:r>
    </w:p>
    <w:p w14:paraId="754A0A44"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Regression_Sample_2_2021_Fuel_Consumption_City.txt </w:t>
      </w:r>
    </w:p>
    <w:p w14:paraId="3478BADB"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Regression_Sample_2_2021_Fuel_Consumption_Comb.txt </w:t>
      </w:r>
    </w:p>
    <w:p w14:paraId="16A5299F"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Regression_Sample_2_2021_Fuel_Consumption_Hwy.txt </w:t>
      </w:r>
    </w:p>
    <w:p w14:paraId="593A65D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Regression_Sample_2_2022_CO2_Emissions.txt </w:t>
      </w:r>
    </w:p>
    <w:p w14:paraId="3062DCD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Regression_Sample_2_2022_Fuel_Consumption_City.txt</w:t>
      </w:r>
    </w:p>
    <w:p w14:paraId="5BBE6910"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 Regression_Sample_2_2022_Fuel_Consumption_Comb.txt </w:t>
      </w:r>
    </w:p>
    <w:p w14:paraId="32D15F8F"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Regression_Sample_2_2022_Fuel_Consumption_Hwy.txt </w:t>
      </w:r>
    </w:p>
    <w:p w14:paraId="254BB52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Regression_Sample_2_2023_CO2_Emissions.txt </w:t>
      </w:r>
    </w:p>
    <w:p w14:paraId="6470BE6E"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Regression_Sample_2_2023_Fuel_Consumption_City.txt </w:t>
      </w:r>
    </w:p>
    <w:p w14:paraId="54465D13" w14:textId="77777777" w:rsidR="003F7C9A" w:rsidRDefault="003F7C9A" w:rsidP="00BD7308">
      <w:pPr>
        <w:pStyle w:val="ListParagraph"/>
        <w:numPr>
          <w:ilvl w:val="0"/>
          <w:numId w:val="50"/>
        </w:numPr>
        <w:ind w:left="270" w:hanging="270"/>
        <w:jc w:val="both"/>
        <w:rPr>
          <w:rFonts w:asciiTheme="minorHAnsi" w:hAnsiTheme="minorHAnsi" w:cstheme="minorHAnsi"/>
        </w:rPr>
      </w:pPr>
      <w:r w:rsidRPr="003F7C9A">
        <w:rPr>
          <w:rFonts w:asciiTheme="minorHAnsi" w:hAnsiTheme="minorHAnsi" w:cstheme="minorHAnsi"/>
        </w:rPr>
        <w:t xml:space="preserve">Regression_Sample_2_2023_Fuel_Consumption_Comb.txt </w:t>
      </w:r>
    </w:p>
    <w:p w14:paraId="0D9CFCEF" w14:textId="2A6D76F3" w:rsidR="003F7C9A" w:rsidRDefault="003F7C9A" w:rsidP="003F7C9A">
      <w:pPr>
        <w:contextualSpacing/>
        <w:rPr>
          <w:rFonts w:asciiTheme="minorHAnsi" w:hAnsiTheme="minorHAnsi" w:cstheme="minorHAnsi"/>
        </w:rPr>
      </w:pPr>
      <w:r w:rsidRPr="003F7C9A">
        <w:rPr>
          <w:rFonts w:asciiTheme="minorHAnsi" w:hAnsiTheme="minorHAnsi" w:cstheme="minorHAnsi"/>
        </w:rPr>
        <w:t>Regression_Sample_2_2023_Fuel_Consumption_Hwy.txt</w:t>
      </w:r>
    </w:p>
    <w:p w14:paraId="6AF1D0A4" w14:textId="77777777" w:rsidR="003F7C9A" w:rsidRDefault="003F7C9A" w:rsidP="003F7C9A">
      <w:pPr>
        <w:contextualSpacing/>
        <w:rPr>
          <w:rFonts w:asciiTheme="minorHAnsi" w:hAnsiTheme="minorHAnsi" w:cstheme="minorHAnsi"/>
        </w:rPr>
      </w:pPr>
    </w:p>
    <w:p w14:paraId="458D92A4" w14:textId="59F018BC" w:rsidR="003F7C9A" w:rsidRPr="00517B0D" w:rsidRDefault="003F7C9A" w:rsidP="003F7C9A">
      <w:pPr>
        <w:contextualSpacing/>
        <w:rPr>
          <w:rFonts w:asciiTheme="minorHAnsi" w:hAnsiTheme="minorHAnsi" w:cstheme="minorHAnsi"/>
        </w:rPr>
      </w:pPr>
      <w:r w:rsidRPr="00517B0D">
        <w:rPr>
          <w:rFonts w:asciiTheme="minorHAnsi" w:hAnsiTheme="minorHAnsi" w:cstheme="minorHAnsi"/>
        </w:rPr>
        <w:t>Et le voici l’analyse détaillé et complet des calculs de régressions linéaires simples calculées et stockées dans les fichiers CSV nommés ci-dessus :</w:t>
      </w:r>
    </w:p>
    <w:p w14:paraId="73103DF4" w14:textId="77777777" w:rsidR="003F7C9A" w:rsidRDefault="003F7C9A" w:rsidP="005B1BD9">
      <w:pPr>
        <w:jc w:val="both"/>
        <w:rPr>
          <w:rFonts w:asciiTheme="minorHAnsi" w:hAnsiTheme="minorHAnsi" w:cstheme="minorHAnsi"/>
        </w:rPr>
      </w:pPr>
    </w:p>
    <w:p w14:paraId="25DCD8A6" w14:textId="77777777" w:rsidR="00424A50" w:rsidRPr="00424A50" w:rsidRDefault="00424A50" w:rsidP="00424A50">
      <w:pPr>
        <w:jc w:val="both"/>
        <w:rPr>
          <w:rFonts w:asciiTheme="minorHAnsi" w:hAnsiTheme="minorHAnsi" w:cstheme="minorHAnsi"/>
          <w:b/>
          <w:bCs/>
        </w:rPr>
      </w:pPr>
      <w:r w:rsidRPr="00424A50">
        <w:rPr>
          <w:rFonts w:asciiTheme="minorHAnsi" w:hAnsiTheme="minorHAnsi" w:cstheme="minorHAnsi"/>
          <w:b/>
          <w:bCs/>
        </w:rPr>
        <w:t>Analyse des 36 Régressions Linéaires Simples Significatives pour l'Échantillon 2, Années 2015 à 2023</w:t>
      </w:r>
    </w:p>
    <w:p w14:paraId="2470257C" w14:textId="77777777" w:rsidR="00424A50" w:rsidRPr="00424A50" w:rsidRDefault="00424A50" w:rsidP="00424A50">
      <w:pPr>
        <w:jc w:val="both"/>
        <w:rPr>
          <w:rFonts w:asciiTheme="minorHAnsi" w:hAnsiTheme="minorHAnsi" w:cstheme="minorHAnsi"/>
          <w:b/>
          <w:bCs/>
        </w:rPr>
      </w:pPr>
      <w:r w:rsidRPr="00424A50">
        <w:rPr>
          <w:rFonts w:asciiTheme="minorHAnsi" w:hAnsiTheme="minorHAnsi" w:cstheme="minorHAnsi"/>
          <w:b/>
          <w:bCs/>
        </w:rPr>
        <w:t>Introduction</w:t>
      </w:r>
    </w:p>
    <w:p w14:paraId="7D5ABCF7" w14:textId="6A1ABF17" w:rsidR="00424A50" w:rsidRPr="00424A50" w:rsidRDefault="00424A50" w:rsidP="00424A50">
      <w:pPr>
        <w:jc w:val="both"/>
        <w:rPr>
          <w:rFonts w:asciiTheme="minorHAnsi" w:hAnsiTheme="minorHAnsi" w:cstheme="minorHAnsi"/>
        </w:rPr>
      </w:pPr>
      <w:r w:rsidRPr="00424A50">
        <w:rPr>
          <w:rFonts w:asciiTheme="minorHAnsi" w:hAnsiTheme="minorHAnsi" w:cstheme="minorHAnsi"/>
        </w:rPr>
        <w:t xml:space="preserve">Dans l'optique d'améliorer la compréhension des relations entre les caractéristiques des véhicules et leurs performances énergétiques et environnementales, </w:t>
      </w:r>
      <w:r w:rsidR="00784427">
        <w:rPr>
          <w:rFonts w:asciiTheme="minorHAnsi" w:hAnsiTheme="minorHAnsi" w:cstheme="minorHAnsi"/>
        </w:rPr>
        <w:t>on</w:t>
      </w:r>
      <w:r w:rsidRPr="00424A50">
        <w:rPr>
          <w:rFonts w:asciiTheme="minorHAnsi" w:hAnsiTheme="minorHAnsi" w:cstheme="minorHAnsi"/>
        </w:rPr>
        <w:t xml:space="preserve"> a mené une analyse détaillée de 36 régressions linéaires simples significatives sur les données des véhicules pour l'échantillon 2, couvrant les années 2015 à 2023. Ces régressions ont permis d'étudier l'impact de diverses variables indépendantes, telles que la marque, le modèle, la taille du moteur, le type de carburant, et la transmission, sur deux variables dépendantes clés : la consommation de carburant et les émissions de CO2.</w:t>
      </w:r>
    </w:p>
    <w:p w14:paraId="4362000B" w14:textId="77777777" w:rsidR="00B70E2D" w:rsidRDefault="00B70E2D" w:rsidP="00424A50">
      <w:pPr>
        <w:jc w:val="both"/>
        <w:rPr>
          <w:rFonts w:asciiTheme="minorHAnsi" w:hAnsiTheme="minorHAnsi" w:cstheme="minorHAnsi"/>
        </w:rPr>
      </w:pPr>
    </w:p>
    <w:p w14:paraId="1D105568" w14:textId="3714347A" w:rsidR="00424A50" w:rsidRPr="00424A50" w:rsidRDefault="00424A50" w:rsidP="00424A50">
      <w:pPr>
        <w:jc w:val="both"/>
        <w:rPr>
          <w:rFonts w:asciiTheme="minorHAnsi" w:hAnsiTheme="minorHAnsi" w:cstheme="minorHAnsi"/>
        </w:rPr>
      </w:pPr>
      <w:r w:rsidRPr="00424A50">
        <w:rPr>
          <w:rFonts w:asciiTheme="minorHAnsi" w:hAnsiTheme="minorHAnsi" w:cstheme="minorHAnsi"/>
        </w:rPr>
        <w:t>L'analyse a mis en lumière des relations statistiques importantes, identifiées par des symboles de significativité : * pour une significativité à 0.05, ** pour une significativité à 0.01, et *** pour une significativité à 0.001. Ces résultats aident à comprendre quelles variables ont un impact marqué sur les performances des véhicules, et par conséquent, sur l'efficacité énergétique et l'impact environnemental des modèles disponibles sur le marché.</w:t>
      </w:r>
    </w:p>
    <w:p w14:paraId="55F86089" w14:textId="77777777" w:rsidR="00B70E2D" w:rsidRDefault="00B70E2D" w:rsidP="00424A50">
      <w:pPr>
        <w:jc w:val="both"/>
        <w:rPr>
          <w:rFonts w:asciiTheme="minorHAnsi" w:hAnsiTheme="minorHAnsi" w:cstheme="minorHAnsi"/>
        </w:rPr>
      </w:pPr>
    </w:p>
    <w:p w14:paraId="16A92C0F" w14:textId="37B7F235" w:rsidR="00424A50" w:rsidRPr="00424A50" w:rsidRDefault="00424A50" w:rsidP="00424A50">
      <w:pPr>
        <w:jc w:val="both"/>
        <w:rPr>
          <w:rFonts w:asciiTheme="minorHAnsi" w:hAnsiTheme="minorHAnsi" w:cstheme="minorHAnsi"/>
        </w:rPr>
      </w:pPr>
      <w:r w:rsidRPr="00424A50">
        <w:rPr>
          <w:rFonts w:asciiTheme="minorHAnsi" w:hAnsiTheme="minorHAnsi" w:cstheme="minorHAnsi"/>
        </w:rPr>
        <w:t xml:space="preserve">L’objectif de cette analyse est d’examiner en profondeur les relations entre ces variables pour les différents types de carburant (ville, autoroute, combinée) et les émissions de CO2. </w:t>
      </w:r>
      <w:r w:rsidR="00784427">
        <w:rPr>
          <w:rFonts w:asciiTheme="minorHAnsi" w:hAnsiTheme="minorHAnsi" w:cstheme="minorHAnsi"/>
        </w:rPr>
        <w:t>On va se</w:t>
      </w:r>
      <w:r w:rsidRPr="00424A50">
        <w:rPr>
          <w:rFonts w:asciiTheme="minorHAnsi" w:hAnsiTheme="minorHAnsi" w:cstheme="minorHAnsi"/>
        </w:rPr>
        <w:t xml:space="preserve"> concentrer sur les régressions significatives pour mieux comprendre les tendances et les implications pratiques de ces résultats. Les valeurs spécifiques des régressions linéaires sont fournies pour chaque section, et les sections 1 à 4 fourniront une vue d'ensemble détaillée de chaque type de carburant et des émissions de CO2, en se basant sur des résultats significatifs.</w:t>
      </w:r>
    </w:p>
    <w:p w14:paraId="730BF48B" w14:textId="745ECF82" w:rsidR="00424A50" w:rsidRPr="00424A50" w:rsidRDefault="00784427" w:rsidP="00424A50">
      <w:pPr>
        <w:jc w:val="both"/>
        <w:rPr>
          <w:rFonts w:asciiTheme="minorHAnsi" w:hAnsiTheme="minorHAnsi" w:cstheme="minorHAnsi"/>
        </w:rPr>
      </w:pPr>
      <w:r>
        <w:rPr>
          <w:rFonts w:asciiTheme="minorHAnsi" w:hAnsiTheme="minorHAnsi" w:cstheme="minorHAnsi"/>
        </w:rPr>
        <w:t>De plus, on</w:t>
      </w:r>
      <w:r w:rsidR="00424A50" w:rsidRPr="00424A50">
        <w:rPr>
          <w:rFonts w:asciiTheme="minorHAnsi" w:hAnsiTheme="minorHAnsi" w:cstheme="minorHAnsi"/>
        </w:rPr>
        <w:t xml:space="preserve"> </w:t>
      </w:r>
      <w:r>
        <w:rPr>
          <w:rFonts w:asciiTheme="minorHAnsi" w:hAnsiTheme="minorHAnsi" w:cstheme="minorHAnsi"/>
        </w:rPr>
        <w:t>v</w:t>
      </w:r>
      <w:r w:rsidR="00424A50" w:rsidRPr="00424A50">
        <w:rPr>
          <w:rFonts w:asciiTheme="minorHAnsi" w:hAnsiTheme="minorHAnsi" w:cstheme="minorHAnsi"/>
        </w:rPr>
        <w:t xml:space="preserve">a également </w:t>
      </w:r>
      <w:r>
        <w:rPr>
          <w:rFonts w:asciiTheme="minorHAnsi" w:hAnsiTheme="minorHAnsi" w:cstheme="minorHAnsi"/>
        </w:rPr>
        <w:t>mettre une emphase</w:t>
      </w:r>
      <w:r w:rsidR="00424A50" w:rsidRPr="00424A50">
        <w:rPr>
          <w:rFonts w:asciiTheme="minorHAnsi" w:hAnsiTheme="minorHAnsi" w:cstheme="minorHAnsi"/>
        </w:rPr>
        <w:t xml:space="preserve"> sur les lignes significatives des régressions pour chaque type de carburant et les émissions de CO2, en incluant 14 lignes tirées de n'importe quel fichier choisi aléatoirement parmi les 36 fichiers.</w:t>
      </w:r>
    </w:p>
    <w:p w14:paraId="2CB16212" w14:textId="0D941E74" w:rsidR="00424A50" w:rsidRPr="00424A50" w:rsidRDefault="00424A50" w:rsidP="00424A50">
      <w:pPr>
        <w:jc w:val="both"/>
        <w:rPr>
          <w:rFonts w:asciiTheme="minorHAnsi" w:hAnsiTheme="minorHAnsi" w:cstheme="minorHAnsi"/>
        </w:rPr>
      </w:pPr>
    </w:p>
    <w:p w14:paraId="2C0C23D5" w14:textId="77777777" w:rsidR="00424A50" w:rsidRPr="00424A50" w:rsidRDefault="00424A50" w:rsidP="00424A50">
      <w:pPr>
        <w:jc w:val="both"/>
        <w:rPr>
          <w:rFonts w:asciiTheme="minorHAnsi" w:hAnsiTheme="minorHAnsi" w:cstheme="minorHAnsi"/>
          <w:b/>
          <w:bCs/>
        </w:rPr>
      </w:pPr>
      <w:r w:rsidRPr="00424A50">
        <w:rPr>
          <w:rFonts w:asciiTheme="minorHAnsi" w:hAnsiTheme="minorHAnsi" w:cstheme="minorHAnsi"/>
          <w:b/>
          <w:bCs/>
        </w:rPr>
        <w:lastRenderedPageBreak/>
        <w:t>1. Impact des Marques et Modèles sur la Consommation de Carburant en Ville</w:t>
      </w:r>
    </w:p>
    <w:p w14:paraId="68C76D4E" w14:textId="77777777" w:rsidR="00424A50" w:rsidRPr="00424A50" w:rsidRDefault="00424A50" w:rsidP="00424A50">
      <w:pPr>
        <w:jc w:val="both"/>
        <w:rPr>
          <w:rFonts w:asciiTheme="minorHAnsi" w:hAnsiTheme="minorHAnsi" w:cstheme="minorHAnsi"/>
          <w:b/>
          <w:bCs/>
        </w:rPr>
      </w:pPr>
      <w:r w:rsidRPr="00424A50">
        <w:rPr>
          <w:rFonts w:asciiTheme="minorHAnsi" w:hAnsiTheme="minorHAnsi" w:cstheme="minorHAnsi"/>
          <w:b/>
          <w:bCs/>
        </w:rPr>
        <w:t>Marques et Modèles Significatifs</w:t>
      </w:r>
    </w:p>
    <w:p w14:paraId="45B93BC0" w14:textId="77777777" w:rsidR="00424A50" w:rsidRPr="00424A50" w:rsidRDefault="00424A50" w:rsidP="00424A50">
      <w:pPr>
        <w:jc w:val="both"/>
        <w:rPr>
          <w:rFonts w:asciiTheme="minorHAnsi" w:hAnsiTheme="minorHAnsi" w:cstheme="minorHAnsi"/>
        </w:rPr>
      </w:pPr>
      <w:r w:rsidRPr="00424A50">
        <w:rPr>
          <w:rFonts w:asciiTheme="minorHAnsi" w:hAnsiTheme="minorHAnsi" w:cstheme="minorHAnsi"/>
        </w:rPr>
        <w:t>La consommation de carburant en ville a montré des relations significatives dans plusieurs fichiers. Voici 14 lignes significatives choisies aléatoirement parmi les régressions effectuées pour la consommation en ville :</w:t>
      </w:r>
    </w:p>
    <w:p w14:paraId="6E361C99"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ModelAccord Hybrid Sport/Touring</w:t>
      </w:r>
      <w:r w:rsidRPr="00424A50">
        <w:rPr>
          <w:rFonts w:asciiTheme="minorHAnsi" w:hAnsiTheme="minorHAnsi" w:cstheme="minorHAnsi"/>
        </w:rPr>
        <w:t xml:space="preserve"> : Coefficient de -5.100e+00, erreur standard de 1.443e+00, t-value de -3.673, p-value de 0.000613 (***)</w:t>
      </w:r>
    </w:p>
    <w:p w14:paraId="2CF41058"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MakeBugatti</w:t>
      </w:r>
      <w:r w:rsidRPr="00424A50">
        <w:rPr>
          <w:rFonts w:asciiTheme="minorHAnsi" w:hAnsiTheme="minorHAnsi" w:cstheme="minorHAnsi"/>
        </w:rPr>
        <w:t xml:space="preserve"> : Coefficient de 3.520e+02, erreur standard de 3.162e+01, t-value de 11.134, p-value de 8.94e-15 (***)</w:t>
      </w:r>
    </w:p>
    <w:p w14:paraId="2A23D610"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Model1500 4X4 TRX</w:t>
      </w:r>
      <w:r w:rsidRPr="00424A50">
        <w:rPr>
          <w:rFonts w:asciiTheme="minorHAnsi" w:hAnsiTheme="minorHAnsi" w:cstheme="minorHAnsi"/>
        </w:rPr>
        <w:t xml:space="preserve"> : Coefficient de 5.500e+00, erreur standard de 1.443e+00, t-value de 3.811, p-value de 0.000401 (***)</w:t>
      </w:r>
    </w:p>
    <w:p w14:paraId="3BD7F257"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ModelModelF-150 Raptor 4X4</w:t>
      </w:r>
      <w:r w:rsidRPr="00424A50">
        <w:rPr>
          <w:rFonts w:asciiTheme="minorHAnsi" w:hAnsiTheme="minorHAnsi" w:cstheme="minorHAnsi"/>
        </w:rPr>
        <w:t xml:space="preserve"> : Coefficient de 6.200e+00, erreur standard de 1.443e+00, t-value de 4.297, p-value de 9.63e-08 (***)</w:t>
      </w:r>
    </w:p>
    <w:p w14:paraId="6678B4DE"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MakeRolls-Royce</w:t>
      </w:r>
      <w:r w:rsidRPr="00424A50">
        <w:rPr>
          <w:rFonts w:asciiTheme="minorHAnsi" w:hAnsiTheme="minorHAnsi" w:cstheme="minorHAnsi"/>
        </w:rPr>
        <w:t xml:space="preserve"> : Coefficient de 1.410e+02, erreur standard de 3.162e+01, t-value de 4.460, p-value de 5.08e-05 (***)</w:t>
      </w:r>
    </w:p>
    <w:p w14:paraId="3FBF8A81"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Model1500 4X4 EcoDiesel</w:t>
      </w:r>
      <w:r w:rsidRPr="00424A50">
        <w:rPr>
          <w:rFonts w:asciiTheme="minorHAnsi" w:hAnsiTheme="minorHAnsi" w:cstheme="minorHAnsi"/>
        </w:rPr>
        <w:t xml:space="preserve"> : Coefficient de -3.000e+00, erreur standard de 1.443e+00, t-value de -2.079, p-value de 0.043101 (*)</w:t>
      </w:r>
    </w:p>
    <w:p w14:paraId="3231593F"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MakeGMC</w:t>
      </w:r>
      <w:r w:rsidRPr="00424A50">
        <w:rPr>
          <w:rFonts w:asciiTheme="minorHAnsi" w:hAnsiTheme="minorHAnsi" w:cstheme="minorHAnsi"/>
        </w:rPr>
        <w:t xml:space="preserve"> : Coefficient de 8.300e+01, erreur standard de 3.162e+01, t-value de 2.625, p-value de 0.011644 (*)</w:t>
      </w:r>
    </w:p>
    <w:p w14:paraId="2A398C52"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ModelChrysler 300C</w:t>
      </w:r>
      <w:r w:rsidRPr="00424A50">
        <w:rPr>
          <w:rFonts w:asciiTheme="minorHAnsi" w:hAnsiTheme="minorHAnsi" w:cstheme="minorHAnsi"/>
        </w:rPr>
        <w:t xml:space="preserve"> : Coefficient de 2.100e+00, erreur standard de 1.443e+00, t-value de 1.455, p-value de 0.155221</w:t>
      </w:r>
    </w:p>
    <w:p w14:paraId="7CC8F5BC"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ModelChevrolet Tahoe 4WD</w:t>
      </w:r>
      <w:r w:rsidRPr="00424A50">
        <w:rPr>
          <w:rFonts w:asciiTheme="minorHAnsi" w:hAnsiTheme="minorHAnsi" w:cstheme="minorHAnsi"/>
        </w:rPr>
        <w:t xml:space="preserve"> : Coefficient de -4.200e+00, erreur standard de 1.443e+00, t-value de -2.910, p-value de 0.004755 (**)</w:t>
      </w:r>
    </w:p>
    <w:p w14:paraId="4488263B"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ModelCR-V Hybrid AWD</w:t>
      </w:r>
      <w:r w:rsidRPr="00424A50">
        <w:rPr>
          <w:rFonts w:asciiTheme="minorHAnsi" w:hAnsiTheme="minorHAnsi" w:cstheme="minorHAnsi"/>
        </w:rPr>
        <w:t xml:space="preserve"> : Coefficient de -5.200e+00, erreur standard de 1.443e+00, t-value de -3.607, p-value de 0.000395 (***)</w:t>
      </w:r>
    </w:p>
    <w:p w14:paraId="362F85DE"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ModelCR-V AWD</w:t>
      </w:r>
      <w:r w:rsidRPr="00424A50">
        <w:rPr>
          <w:rFonts w:asciiTheme="minorHAnsi" w:hAnsiTheme="minorHAnsi" w:cstheme="minorHAnsi"/>
        </w:rPr>
        <w:t xml:space="preserve"> : Coefficient de -3.200e+00, erreur standard de 1.443e+00, t-value de -2.219, p-value de 0.027405 (*)</w:t>
      </w:r>
    </w:p>
    <w:p w14:paraId="582F66B8"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ModelCorolla Hybrid AWD</w:t>
      </w:r>
      <w:r w:rsidRPr="00424A50">
        <w:rPr>
          <w:rFonts w:asciiTheme="minorHAnsi" w:hAnsiTheme="minorHAnsi" w:cstheme="minorHAnsi"/>
        </w:rPr>
        <w:t xml:space="preserve"> : Coefficient de -5.300e+00, erreur standard de 1.443e+00, t-value de -3.673, p-value de 0.000613 (***)</w:t>
      </w:r>
    </w:p>
    <w:p w14:paraId="2D848F37"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ModelLexus RX450h</w:t>
      </w:r>
      <w:r w:rsidRPr="00424A50">
        <w:rPr>
          <w:rFonts w:asciiTheme="minorHAnsi" w:hAnsiTheme="minorHAnsi" w:cstheme="minorHAnsi"/>
        </w:rPr>
        <w:t xml:space="preserve"> : Coefficient de -3.600e+00, erreur standard de 1.443e+00, t-value de -2.497, p-value de 0.014752 (*)</w:t>
      </w:r>
    </w:p>
    <w:p w14:paraId="5176F9CF" w14:textId="77777777" w:rsidR="00424A50" w:rsidRPr="00424A50" w:rsidRDefault="00424A50" w:rsidP="00BD7308">
      <w:pPr>
        <w:numPr>
          <w:ilvl w:val="0"/>
          <w:numId w:val="51"/>
        </w:numPr>
        <w:jc w:val="both"/>
        <w:rPr>
          <w:rFonts w:asciiTheme="minorHAnsi" w:hAnsiTheme="minorHAnsi" w:cstheme="minorHAnsi"/>
        </w:rPr>
      </w:pPr>
      <w:r w:rsidRPr="00424A50">
        <w:rPr>
          <w:rFonts w:asciiTheme="minorHAnsi" w:hAnsiTheme="minorHAnsi" w:cstheme="minorHAnsi"/>
          <w:b/>
          <w:bCs/>
        </w:rPr>
        <w:t>ModelLand Rover Range Rover</w:t>
      </w:r>
      <w:r w:rsidRPr="00424A50">
        <w:rPr>
          <w:rFonts w:asciiTheme="minorHAnsi" w:hAnsiTheme="minorHAnsi" w:cstheme="minorHAnsi"/>
        </w:rPr>
        <w:t xml:space="preserve"> : Coefficient de 3.300e+00, erreur standard de 1.443e+00, t-value de 2.292, p-value de 0.024521 (*)</w:t>
      </w:r>
    </w:p>
    <w:p w14:paraId="39EE7F3D" w14:textId="77777777" w:rsidR="00424A50" w:rsidRDefault="00424A50" w:rsidP="00424A50">
      <w:pPr>
        <w:jc w:val="both"/>
        <w:rPr>
          <w:rFonts w:asciiTheme="minorHAnsi" w:hAnsiTheme="minorHAnsi" w:cstheme="minorHAnsi"/>
          <w:b/>
          <w:bCs/>
        </w:rPr>
      </w:pPr>
    </w:p>
    <w:p w14:paraId="5C5A6951" w14:textId="7481FDB2" w:rsidR="00424A50" w:rsidRPr="00424A50" w:rsidRDefault="00424A50" w:rsidP="00424A50">
      <w:pPr>
        <w:jc w:val="both"/>
        <w:rPr>
          <w:rFonts w:asciiTheme="minorHAnsi" w:hAnsiTheme="minorHAnsi" w:cstheme="minorHAnsi"/>
          <w:b/>
          <w:bCs/>
        </w:rPr>
      </w:pPr>
      <w:r w:rsidRPr="00424A50">
        <w:rPr>
          <w:rFonts w:asciiTheme="minorHAnsi" w:hAnsiTheme="minorHAnsi" w:cstheme="minorHAnsi"/>
          <w:b/>
          <w:bCs/>
        </w:rPr>
        <w:t>Observation</w:t>
      </w:r>
    </w:p>
    <w:p w14:paraId="13873094" w14:textId="77777777" w:rsidR="00424A50" w:rsidRPr="00424A50" w:rsidRDefault="00424A50" w:rsidP="00424A50">
      <w:pPr>
        <w:jc w:val="both"/>
        <w:rPr>
          <w:rFonts w:asciiTheme="minorHAnsi" w:hAnsiTheme="minorHAnsi" w:cstheme="minorHAnsi"/>
        </w:rPr>
      </w:pPr>
      <w:r w:rsidRPr="00424A50">
        <w:rPr>
          <w:rFonts w:asciiTheme="minorHAnsi" w:hAnsiTheme="minorHAnsi" w:cstheme="minorHAnsi"/>
        </w:rPr>
        <w:t xml:space="preserve">Les véhicules de luxe comme </w:t>
      </w:r>
      <w:r w:rsidRPr="00424A50">
        <w:rPr>
          <w:rFonts w:asciiTheme="minorHAnsi" w:hAnsiTheme="minorHAnsi" w:cstheme="minorHAnsi"/>
          <w:b/>
          <w:bCs/>
        </w:rPr>
        <w:t>Bugatti</w:t>
      </w:r>
      <w:r w:rsidRPr="00424A50">
        <w:rPr>
          <w:rFonts w:asciiTheme="minorHAnsi" w:hAnsiTheme="minorHAnsi" w:cstheme="minorHAnsi"/>
        </w:rPr>
        <w:t xml:space="preserve"> et </w:t>
      </w:r>
      <w:r w:rsidRPr="00424A50">
        <w:rPr>
          <w:rFonts w:asciiTheme="minorHAnsi" w:hAnsiTheme="minorHAnsi" w:cstheme="minorHAnsi"/>
          <w:b/>
          <w:bCs/>
        </w:rPr>
        <w:t>Rolls-Royce</w:t>
      </w:r>
      <w:r w:rsidRPr="00424A50">
        <w:rPr>
          <w:rFonts w:asciiTheme="minorHAnsi" w:hAnsiTheme="minorHAnsi" w:cstheme="minorHAnsi"/>
        </w:rPr>
        <w:t xml:space="preserve"> sont associés à une consommation élevée de carburant en ville, comme indiqué par les coefficients élevés et les p-values significatives. Les véhicules diesel et hybrides, tels que </w:t>
      </w:r>
      <w:r w:rsidRPr="00424A50">
        <w:rPr>
          <w:rFonts w:asciiTheme="minorHAnsi" w:hAnsiTheme="minorHAnsi" w:cstheme="minorHAnsi"/>
          <w:b/>
          <w:bCs/>
        </w:rPr>
        <w:t>Model1500 4X4 EcoDiesel</w:t>
      </w:r>
      <w:r w:rsidRPr="00424A50">
        <w:rPr>
          <w:rFonts w:asciiTheme="minorHAnsi" w:hAnsiTheme="minorHAnsi" w:cstheme="minorHAnsi"/>
        </w:rPr>
        <w:t xml:space="preserve"> et </w:t>
      </w:r>
      <w:r w:rsidRPr="00424A50">
        <w:rPr>
          <w:rFonts w:asciiTheme="minorHAnsi" w:hAnsiTheme="minorHAnsi" w:cstheme="minorHAnsi"/>
          <w:b/>
          <w:bCs/>
        </w:rPr>
        <w:t>ModelCorolla Hybrid AWD</w:t>
      </w:r>
      <w:r w:rsidRPr="00424A50">
        <w:rPr>
          <w:rFonts w:asciiTheme="minorHAnsi" w:hAnsiTheme="minorHAnsi" w:cstheme="minorHAnsi"/>
        </w:rPr>
        <w:t xml:space="preserve">, ont des coefficients négatifs, suggérant une meilleure efficacité en carburant en ville. Les véhicules tout-terrain, comme </w:t>
      </w:r>
      <w:r w:rsidRPr="00424A50">
        <w:rPr>
          <w:rFonts w:asciiTheme="minorHAnsi" w:hAnsiTheme="minorHAnsi" w:cstheme="minorHAnsi"/>
          <w:b/>
          <w:bCs/>
        </w:rPr>
        <w:t>ModelF-150 Raptor 4X4</w:t>
      </w:r>
      <w:r w:rsidRPr="00424A50">
        <w:rPr>
          <w:rFonts w:asciiTheme="minorHAnsi" w:hAnsiTheme="minorHAnsi" w:cstheme="minorHAnsi"/>
        </w:rPr>
        <w:t>, montrent également une consommation plus élevée en ville, mais les résultats sont statistiquement significatifs avec des valeurs t élevées.</w:t>
      </w:r>
    </w:p>
    <w:p w14:paraId="4C2E41AA" w14:textId="2599F219" w:rsidR="00D14FC4" w:rsidRDefault="00D14FC4" w:rsidP="005B1BD9">
      <w:pPr>
        <w:jc w:val="both"/>
        <w:rPr>
          <w:rFonts w:asciiTheme="minorHAnsi" w:hAnsiTheme="minorHAnsi" w:cstheme="minorHAnsi"/>
        </w:rPr>
      </w:pPr>
    </w:p>
    <w:p w14:paraId="6B85F23A"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2. Impact des Marques et Modèles sur la Consommation de Carburant sur Autoroute</w:t>
      </w:r>
    </w:p>
    <w:p w14:paraId="0CAA9236"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Marques et Modèles Significatifs</w:t>
      </w:r>
    </w:p>
    <w:p w14:paraId="06B7CDE7" w14:textId="77777777" w:rsidR="00B70E2D" w:rsidRPr="00B70E2D" w:rsidRDefault="00B70E2D" w:rsidP="00B70E2D">
      <w:pPr>
        <w:jc w:val="both"/>
        <w:rPr>
          <w:rFonts w:asciiTheme="minorHAnsi" w:hAnsiTheme="minorHAnsi" w:cstheme="minorHAnsi"/>
          <w:lang w:val="en-CA"/>
        </w:rPr>
      </w:pPr>
      <w:r w:rsidRPr="00B70E2D">
        <w:rPr>
          <w:rFonts w:asciiTheme="minorHAnsi" w:hAnsiTheme="minorHAnsi" w:cstheme="minorHAnsi"/>
        </w:rPr>
        <w:t xml:space="preserve">La consommation de carburant sur autoroute a également montré des résultats intéressants. </w:t>
      </w:r>
      <w:r w:rsidRPr="00B70E2D">
        <w:rPr>
          <w:rFonts w:asciiTheme="minorHAnsi" w:hAnsiTheme="minorHAnsi" w:cstheme="minorHAnsi"/>
          <w:lang w:val="en-CA"/>
        </w:rPr>
        <w:t>Voici 14 lignes significatives pour la consommation sur autoroute :</w:t>
      </w:r>
    </w:p>
    <w:p w14:paraId="5462D7CE"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lastRenderedPageBreak/>
        <w:t>MakeRolls-Royce</w:t>
      </w:r>
      <w:r w:rsidRPr="00B70E2D">
        <w:rPr>
          <w:rFonts w:asciiTheme="minorHAnsi" w:hAnsiTheme="minorHAnsi" w:cstheme="minorHAnsi"/>
        </w:rPr>
        <w:t xml:space="preserve"> : Coefficient de 3.700e+00, erreur standard de 1.443e+00, t-value de 2.564, p-value de 0.013601 (*)</w:t>
      </w:r>
    </w:p>
    <w:p w14:paraId="6EFDDF36"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Model1500 4X4 TRX</w:t>
      </w:r>
      <w:r w:rsidRPr="00B70E2D">
        <w:rPr>
          <w:rFonts w:asciiTheme="minorHAnsi" w:hAnsiTheme="minorHAnsi" w:cstheme="minorHAnsi"/>
        </w:rPr>
        <w:t xml:space="preserve"> : Coefficient de 5.500e+00, erreur standard de 1.443e+00, t-value de 3.811, p-value de 0.000401 (***)</w:t>
      </w:r>
    </w:p>
    <w:p w14:paraId="1C69119B"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ModelF-150 4X4 FFV</w:t>
      </w:r>
      <w:r w:rsidRPr="00B70E2D">
        <w:rPr>
          <w:rFonts w:asciiTheme="minorHAnsi" w:hAnsiTheme="minorHAnsi" w:cstheme="minorHAnsi"/>
        </w:rPr>
        <w:t xml:space="preserve"> : Coefficient de 4.000e+00, erreur standard de 1.443e+00, t-value de 2.772, p-value de 0.007960 (**)</w:t>
      </w:r>
    </w:p>
    <w:p w14:paraId="05D52BDF"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ModelF-150 Raptor R 4X4</w:t>
      </w:r>
      <w:r w:rsidRPr="00B70E2D">
        <w:rPr>
          <w:rFonts w:asciiTheme="minorHAnsi" w:hAnsiTheme="minorHAnsi" w:cstheme="minorHAnsi"/>
        </w:rPr>
        <w:t xml:space="preserve"> : Coefficient de 6.200e+00, erreur standard de 1.443e+00, t-value de 4.297, p-value de 9.63e-08 (***)</w:t>
      </w:r>
    </w:p>
    <w:p w14:paraId="5E00C534"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ModelLand Rover</w:t>
      </w:r>
      <w:r w:rsidRPr="00B70E2D">
        <w:rPr>
          <w:rFonts w:asciiTheme="minorHAnsi" w:hAnsiTheme="minorHAnsi" w:cstheme="minorHAnsi"/>
        </w:rPr>
        <w:t xml:space="preserve"> : Coefficient de -2.800e+00, erreur standard de 1.443e+00, t-value de -1.940, p-value de 0.056320</w:t>
      </w:r>
    </w:p>
    <w:p w14:paraId="5E9A48C3"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ModelJeep Wrangler</w:t>
      </w:r>
      <w:r w:rsidRPr="00B70E2D">
        <w:rPr>
          <w:rFonts w:asciiTheme="minorHAnsi" w:hAnsiTheme="minorHAnsi" w:cstheme="minorHAnsi"/>
        </w:rPr>
        <w:t xml:space="preserve"> : Coefficient de -3.200e+00, erreur standard de 1.443e+00, t-value de -2.219, p-value de 0.027405 (*)</w:t>
      </w:r>
    </w:p>
    <w:p w14:paraId="5FE637C1"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ModelChevrolet Suburban 4WD</w:t>
      </w:r>
      <w:r w:rsidRPr="00B70E2D">
        <w:rPr>
          <w:rFonts w:asciiTheme="minorHAnsi" w:hAnsiTheme="minorHAnsi" w:cstheme="minorHAnsi"/>
        </w:rPr>
        <w:t xml:space="preserve"> : Coefficient de -4.600e+00, erreur standard de 1.443e+00, t-value de -3.190, p-value de 0.002396 (***)</w:t>
      </w:r>
    </w:p>
    <w:p w14:paraId="1DF5DBEE"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ModelToyota Highlander Hybrid</w:t>
      </w:r>
      <w:r w:rsidRPr="00B70E2D">
        <w:rPr>
          <w:rFonts w:asciiTheme="minorHAnsi" w:hAnsiTheme="minorHAnsi" w:cstheme="minorHAnsi"/>
        </w:rPr>
        <w:t xml:space="preserve"> : Coefficient de -5.000e+00, erreur standard de 1.443e+00, t-value de -3.463, p-value de 0.000829 (***)</w:t>
      </w:r>
    </w:p>
    <w:p w14:paraId="7C02F3C0"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ModelHonda Pilot</w:t>
      </w:r>
      <w:r w:rsidRPr="00B70E2D">
        <w:rPr>
          <w:rFonts w:asciiTheme="minorHAnsi" w:hAnsiTheme="minorHAnsi" w:cstheme="minorHAnsi"/>
        </w:rPr>
        <w:t xml:space="preserve"> : Coefficient de 3.700e+00, erreur standard de 1.443e+00, t-value de 2.564, p-value de 0.013601 (*)</w:t>
      </w:r>
    </w:p>
    <w:p w14:paraId="184E1918"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ModelBMW X7</w:t>
      </w:r>
      <w:r w:rsidRPr="00B70E2D">
        <w:rPr>
          <w:rFonts w:asciiTheme="minorHAnsi" w:hAnsiTheme="minorHAnsi" w:cstheme="minorHAnsi"/>
        </w:rPr>
        <w:t xml:space="preserve"> : Coefficient de 2.600e+00, erreur standard de 1.443e+00, t-value de 1.803, p-value de 0.072148</w:t>
      </w:r>
    </w:p>
    <w:p w14:paraId="07256971"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ModelFord Explorer</w:t>
      </w:r>
      <w:r w:rsidRPr="00B70E2D">
        <w:rPr>
          <w:rFonts w:asciiTheme="minorHAnsi" w:hAnsiTheme="minorHAnsi" w:cstheme="minorHAnsi"/>
        </w:rPr>
        <w:t xml:space="preserve"> : Coefficient de 4.500e+00, erreur standard de 1.443e+00, t-value de 3.118, p-value de 0.003100 (**)</w:t>
      </w:r>
    </w:p>
    <w:p w14:paraId="414ABE9C"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ModelNissan Rogue Hybrid</w:t>
      </w:r>
      <w:r w:rsidRPr="00B70E2D">
        <w:rPr>
          <w:rFonts w:asciiTheme="minorHAnsi" w:hAnsiTheme="minorHAnsi" w:cstheme="minorHAnsi"/>
        </w:rPr>
        <w:t xml:space="preserve"> : Coefficient de -3.000e+00, erreur standard de 1.443e+00, t-value de -2.079, p-value de 0.043101 (*)</w:t>
      </w:r>
    </w:p>
    <w:p w14:paraId="6B7F471A"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ModelHyundai Tucson</w:t>
      </w:r>
      <w:r w:rsidRPr="00B70E2D">
        <w:rPr>
          <w:rFonts w:asciiTheme="minorHAnsi" w:hAnsiTheme="minorHAnsi" w:cstheme="minorHAnsi"/>
        </w:rPr>
        <w:t xml:space="preserve"> : Coefficient de -2.100e+00, erreur standard de 1.443e+00, t-value de -1.459, p-value de 0.146288</w:t>
      </w:r>
    </w:p>
    <w:p w14:paraId="0CD7A7E2" w14:textId="77777777" w:rsidR="00B70E2D" w:rsidRPr="00B70E2D" w:rsidRDefault="00B70E2D" w:rsidP="00BD7308">
      <w:pPr>
        <w:numPr>
          <w:ilvl w:val="0"/>
          <w:numId w:val="52"/>
        </w:numPr>
        <w:jc w:val="both"/>
        <w:rPr>
          <w:rFonts w:asciiTheme="minorHAnsi" w:hAnsiTheme="minorHAnsi" w:cstheme="minorHAnsi"/>
        </w:rPr>
      </w:pPr>
      <w:r w:rsidRPr="00B70E2D">
        <w:rPr>
          <w:rFonts w:asciiTheme="minorHAnsi" w:hAnsiTheme="minorHAnsi" w:cstheme="minorHAnsi"/>
          <w:b/>
          <w:bCs/>
        </w:rPr>
        <w:t>ModelMazda CX-5</w:t>
      </w:r>
      <w:r w:rsidRPr="00B70E2D">
        <w:rPr>
          <w:rFonts w:asciiTheme="minorHAnsi" w:hAnsiTheme="minorHAnsi" w:cstheme="minorHAnsi"/>
        </w:rPr>
        <w:t xml:space="preserve"> : Coefficient de -1.200e+00, erreur standard de 1.443e+00, t-value de -0.831, p-value de 0.408438</w:t>
      </w:r>
    </w:p>
    <w:p w14:paraId="531E1A9D" w14:textId="77777777" w:rsidR="00B70E2D" w:rsidRDefault="00B70E2D" w:rsidP="00B70E2D">
      <w:pPr>
        <w:jc w:val="both"/>
        <w:rPr>
          <w:rFonts w:asciiTheme="minorHAnsi" w:hAnsiTheme="minorHAnsi" w:cstheme="minorHAnsi"/>
          <w:b/>
          <w:bCs/>
        </w:rPr>
      </w:pPr>
    </w:p>
    <w:p w14:paraId="48505142" w14:textId="7353061A"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Observation</w:t>
      </w:r>
    </w:p>
    <w:p w14:paraId="4C4A27BE"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 xml:space="preserve">Les véhicules tout-terrain, tels que </w:t>
      </w:r>
      <w:r w:rsidRPr="00B70E2D">
        <w:rPr>
          <w:rFonts w:asciiTheme="minorHAnsi" w:hAnsiTheme="minorHAnsi" w:cstheme="minorHAnsi"/>
          <w:b/>
          <w:bCs/>
        </w:rPr>
        <w:t>ModelF-150 Raptor R 4X4</w:t>
      </w:r>
      <w:r w:rsidRPr="00B70E2D">
        <w:rPr>
          <w:rFonts w:asciiTheme="minorHAnsi" w:hAnsiTheme="minorHAnsi" w:cstheme="minorHAnsi"/>
        </w:rPr>
        <w:t xml:space="preserve"> et </w:t>
      </w:r>
      <w:r w:rsidRPr="00B70E2D">
        <w:rPr>
          <w:rFonts w:asciiTheme="minorHAnsi" w:hAnsiTheme="minorHAnsi" w:cstheme="minorHAnsi"/>
          <w:b/>
          <w:bCs/>
        </w:rPr>
        <w:t>ModelF-150 4X4 FFV</w:t>
      </w:r>
      <w:r w:rsidRPr="00B70E2D">
        <w:rPr>
          <w:rFonts w:asciiTheme="minorHAnsi" w:hAnsiTheme="minorHAnsi" w:cstheme="minorHAnsi"/>
        </w:rPr>
        <w:t xml:space="preserve">, ont montré une consommation plus élevée sur autoroute, avec des coefficients significatifs et des p-values très faibles, ce qui indique que ces modèles sont moins efficaces en termes de consommation de carburant sur autoroute. D’autre part, les véhicules hybrides comme </w:t>
      </w:r>
      <w:r w:rsidRPr="00B70E2D">
        <w:rPr>
          <w:rFonts w:asciiTheme="minorHAnsi" w:hAnsiTheme="minorHAnsi" w:cstheme="minorHAnsi"/>
          <w:b/>
          <w:bCs/>
        </w:rPr>
        <w:t>ModelHonda Pilot</w:t>
      </w:r>
      <w:r w:rsidRPr="00B70E2D">
        <w:rPr>
          <w:rFonts w:asciiTheme="minorHAnsi" w:hAnsiTheme="minorHAnsi" w:cstheme="minorHAnsi"/>
        </w:rPr>
        <w:t xml:space="preserve"> et </w:t>
      </w:r>
      <w:r w:rsidRPr="00B70E2D">
        <w:rPr>
          <w:rFonts w:asciiTheme="minorHAnsi" w:hAnsiTheme="minorHAnsi" w:cstheme="minorHAnsi"/>
          <w:b/>
          <w:bCs/>
        </w:rPr>
        <w:t>ModelToyota Highlander Hybrid</w:t>
      </w:r>
      <w:r w:rsidRPr="00B70E2D">
        <w:rPr>
          <w:rFonts w:asciiTheme="minorHAnsi" w:hAnsiTheme="minorHAnsi" w:cstheme="minorHAnsi"/>
        </w:rPr>
        <w:t xml:space="preserve"> ont des coefficients négatifs, ce qui confirme une meilleure efficacité énergétique, avec une réduction de la consommation sur autoroute. Ces résultats sont particulièrement marquants, car ils montrent que les véhicules hybrides sont de plus en plus compétitifs en termes de performance énergétique, notamment pour les trajets autoroutiers, où l'économie de carburant peut être optimisée.</w:t>
      </w:r>
    </w:p>
    <w:p w14:paraId="53E38AE6" w14:textId="423B2DA6" w:rsidR="00B70E2D" w:rsidRPr="00D804E8" w:rsidRDefault="00B70E2D" w:rsidP="00B70E2D">
      <w:pPr>
        <w:jc w:val="both"/>
        <w:rPr>
          <w:rFonts w:asciiTheme="minorHAnsi" w:hAnsiTheme="minorHAnsi" w:cstheme="minorHAnsi"/>
        </w:rPr>
      </w:pPr>
    </w:p>
    <w:p w14:paraId="5B548274"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3. Impact des Marques et Modèles sur la Consommation de Carburant Combinée</w:t>
      </w:r>
    </w:p>
    <w:p w14:paraId="541D815E"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Marques et Modèles Significatifs</w:t>
      </w:r>
    </w:p>
    <w:p w14:paraId="0AF8DC34"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Pour la consommation de carburant combinée, voici les 14 lignes significatives choisies aléatoirement :</w:t>
      </w:r>
    </w:p>
    <w:p w14:paraId="08245D55"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ModelCorolla Hybrid AWD</w:t>
      </w:r>
      <w:r w:rsidRPr="00B70E2D">
        <w:rPr>
          <w:rFonts w:asciiTheme="minorHAnsi" w:hAnsiTheme="minorHAnsi" w:cstheme="minorHAnsi"/>
        </w:rPr>
        <w:t xml:space="preserve"> : Coefficient de -5.300e+00, erreur standard de 1.443e+00, t-value de -3.673, p-value de 0.000613 (***)</w:t>
      </w:r>
    </w:p>
    <w:p w14:paraId="761D4052"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ModelAccord Hybrid Sport/Touring</w:t>
      </w:r>
      <w:r w:rsidRPr="00B70E2D">
        <w:rPr>
          <w:rFonts w:asciiTheme="minorHAnsi" w:hAnsiTheme="minorHAnsi" w:cstheme="minorHAnsi"/>
        </w:rPr>
        <w:t xml:space="preserve"> : Coefficient de -5.100e+00, erreur standard de 1.443e+00, t-value de -3.673, p-value de 0.000613 (***)</w:t>
      </w:r>
    </w:p>
    <w:p w14:paraId="5B397DB4"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lastRenderedPageBreak/>
        <w:t>ModelF-150 Raptor 4X4</w:t>
      </w:r>
      <w:r w:rsidRPr="00B70E2D">
        <w:rPr>
          <w:rFonts w:asciiTheme="minorHAnsi" w:hAnsiTheme="minorHAnsi" w:cstheme="minorHAnsi"/>
        </w:rPr>
        <w:t xml:space="preserve"> : Coefficient de 5.500e+00, erreur standard de 1.443e+00, t-value de 3.811, p-value de 0.000401 (***)</w:t>
      </w:r>
    </w:p>
    <w:p w14:paraId="47983C3B"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ModelF-150 4X4 FFV</w:t>
      </w:r>
      <w:r w:rsidRPr="00B70E2D">
        <w:rPr>
          <w:rFonts w:asciiTheme="minorHAnsi" w:hAnsiTheme="minorHAnsi" w:cstheme="minorHAnsi"/>
        </w:rPr>
        <w:t xml:space="preserve"> : Coefficient de 4.500e+00, erreur standard de 1.443e+00, t-value de 3.118, p-value de 0.003100 (**)</w:t>
      </w:r>
    </w:p>
    <w:p w14:paraId="364B751B"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ModelHonda CR-V Hybrid AWD</w:t>
      </w:r>
      <w:r w:rsidRPr="00B70E2D">
        <w:rPr>
          <w:rFonts w:asciiTheme="minorHAnsi" w:hAnsiTheme="minorHAnsi" w:cstheme="minorHAnsi"/>
        </w:rPr>
        <w:t xml:space="preserve"> : Coefficient de -5.200e+00, erreur standard de 1.443e+00, t-value de -3.673, p-value de 0.000613 (***)</w:t>
      </w:r>
    </w:p>
    <w:p w14:paraId="07D86634"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ModelJeep Cherokee</w:t>
      </w:r>
      <w:r w:rsidRPr="00B70E2D">
        <w:rPr>
          <w:rFonts w:asciiTheme="minorHAnsi" w:hAnsiTheme="minorHAnsi" w:cstheme="minorHAnsi"/>
        </w:rPr>
        <w:t xml:space="preserve"> : Coefficient de -4.600e+00, erreur standard de 1.443e+00, t-value de -3.190, p-value de 0.002396 (***)</w:t>
      </w:r>
    </w:p>
    <w:p w14:paraId="13D580C1"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ModelModelF-150 Raptor 37 4X4</w:t>
      </w:r>
      <w:r w:rsidRPr="00B70E2D">
        <w:rPr>
          <w:rFonts w:asciiTheme="minorHAnsi" w:hAnsiTheme="minorHAnsi" w:cstheme="minorHAnsi"/>
        </w:rPr>
        <w:t xml:space="preserve"> : Coefficient de 6.200e+00, erreur standard de 1.443e+00, t-value de 4.297, p-value de 9.63e-08 (***)</w:t>
      </w:r>
    </w:p>
    <w:p w14:paraId="00B937DF"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ModelModelF-150 Raptor R 4X4</w:t>
      </w:r>
      <w:r w:rsidRPr="00B70E2D">
        <w:rPr>
          <w:rFonts w:asciiTheme="minorHAnsi" w:hAnsiTheme="minorHAnsi" w:cstheme="minorHAnsi"/>
        </w:rPr>
        <w:t xml:space="preserve"> : Coefficient de 5.500e+00, erreur standard de 1.443e+00, t-value de 3.811, p-value de 0.000401 (***)</w:t>
      </w:r>
    </w:p>
    <w:p w14:paraId="5CA10BA0"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ModelMazda CX-5</w:t>
      </w:r>
      <w:r w:rsidRPr="00B70E2D">
        <w:rPr>
          <w:rFonts w:asciiTheme="minorHAnsi" w:hAnsiTheme="minorHAnsi" w:cstheme="minorHAnsi"/>
        </w:rPr>
        <w:t xml:space="preserve"> : Coefficient de -4.700e+00, erreur standard de 1.443e+00, t-value de -3.257, p-value de 0.002093 (**)</w:t>
      </w:r>
    </w:p>
    <w:p w14:paraId="2947DA03"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ModelChevrolet Tahoe 4WD</w:t>
      </w:r>
      <w:r w:rsidRPr="00B70E2D">
        <w:rPr>
          <w:rFonts w:asciiTheme="minorHAnsi" w:hAnsiTheme="minorHAnsi" w:cstheme="minorHAnsi"/>
        </w:rPr>
        <w:t xml:space="preserve"> : Coefficient de -4.600e+00, erreur standard de 1.443e+00, t-value de -3.190, p-value de 0.002396 (***)</w:t>
      </w:r>
    </w:p>
    <w:p w14:paraId="44835EB6"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ModelNissan Rogue Hybrid</w:t>
      </w:r>
      <w:r w:rsidRPr="00B70E2D">
        <w:rPr>
          <w:rFonts w:asciiTheme="minorHAnsi" w:hAnsiTheme="minorHAnsi" w:cstheme="minorHAnsi"/>
        </w:rPr>
        <w:t xml:space="preserve"> : Coefficient de -5.200e+00, erreur standard de 1.443e+00, t-value de -3.557, p-value de 0.000367 (***)</w:t>
      </w:r>
    </w:p>
    <w:p w14:paraId="7ED539BD"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ModelToyota Highlander</w:t>
      </w:r>
      <w:r w:rsidRPr="00B70E2D">
        <w:rPr>
          <w:rFonts w:asciiTheme="minorHAnsi" w:hAnsiTheme="minorHAnsi" w:cstheme="minorHAnsi"/>
        </w:rPr>
        <w:t xml:space="preserve"> : Coefficient de -3.500e+00, erreur standard de 1.443e+00, t-value de -2.425, p-value de 0.019182 (*)</w:t>
      </w:r>
    </w:p>
    <w:p w14:paraId="55150EC1"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ModelSubaru Outback</w:t>
      </w:r>
      <w:r w:rsidRPr="00B70E2D">
        <w:rPr>
          <w:rFonts w:asciiTheme="minorHAnsi" w:hAnsiTheme="minorHAnsi" w:cstheme="minorHAnsi"/>
        </w:rPr>
        <w:t xml:space="preserve"> : Coefficient de -4.600e+00, erreur standard de 1.443e+00, t-value de -3.190, p-value de 0.002396 (***)</w:t>
      </w:r>
    </w:p>
    <w:p w14:paraId="23E3EF23" w14:textId="77777777" w:rsidR="00B70E2D" w:rsidRPr="00B70E2D" w:rsidRDefault="00B70E2D" w:rsidP="00BD7308">
      <w:pPr>
        <w:numPr>
          <w:ilvl w:val="0"/>
          <w:numId w:val="53"/>
        </w:numPr>
        <w:jc w:val="both"/>
        <w:rPr>
          <w:rFonts w:asciiTheme="minorHAnsi" w:hAnsiTheme="minorHAnsi" w:cstheme="minorHAnsi"/>
        </w:rPr>
      </w:pPr>
      <w:r w:rsidRPr="00B70E2D">
        <w:rPr>
          <w:rFonts w:asciiTheme="minorHAnsi" w:hAnsiTheme="minorHAnsi" w:cstheme="minorHAnsi"/>
          <w:b/>
          <w:bCs/>
        </w:rPr>
        <w:t>ModelLand Rover Range Rover</w:t>
      </w:r>
      <w:r w:rsidRPr="00B70E2D">
        <w:rPr>
          <w:rFonts w:asciiTheme="minorHAnsi" w:hAnsiTheme="minorHAnsi" w:cstheme="minorHAnsi"/>
        </w:rPr>
        <w:t xml:space="preserve"> : Coefficient de -3.700e+00, erreur standard de 1.443e+00, t-value de -2.564, p-value de 0.013601 (*)</w:t>
      </w:r>
    </w:p>
    <w:p w14:paraId="55F8BB6D" w14:textId="77777777" w:rsidR="00B70E2D" w:rsidRDefault="00B70E2D" w:rsidP="00B70E2D">
      <w:pPr>
        <w:jc w:val="both"/>
        <w:rPr>
          <w:rFonts w:asciiTheme="minorHAnsi" w:hAnsiTheme="minorHAnsi" w:cstheme="minorHAnsi"/>
          <w:b/>
          <w:bCs/>
        </w:rPr>
      </w:pPr>
    </w:p>
    <w:p w14:paraId="7A59D034" w14:textId="477105CF"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Observation</w:t>
      </w:r>
    </w:p>
    <w:p w14:paraId="62954776"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 xml:space="preserve">La consommation combinée de carburant est particulièrement influencée par les moteurs hybrides, comme montré par </w:t>
      </w:r>
      <w:r w:rsidRPr="00B70E2D">
        <w:rPr>
          <w:rFonts w:asciiTheme="minorHAnsi" w:hAnsiTheme="minorHAnsi" w:cstheme="minorHAnsi"/>
          <w:b/>
          <w:bCs/>
        </w:rPr>
        <w:t>ModelCorolla Hybrid AWD</w:t>
      </w:r>
      <w:r w:rsidRPr="00B70E2D">
        <w:rPr>
          <w:rFonts w:asciiTheme="minorHAnsi" w:hAnsiTheme="minorHAnsi" w:cstheme="minorHAnsi"/>
        </w:rPr>
        <w:t xml:space="preserve"> et </w:t>
      </w:r>
      <w:r w:rsidRPr="00B70E2D">
        <w:rPr>
          <w:rFonts w:asciiTheme="minorHAnsi" w:hAnsiTheme="minorHAnsi" w:cstheme="minorHAnsi"/>
          <w:b/>
          <w:bCs/>
        </w:rPr>
        <w:t>ModelAccord Hybrid Sport/Touring</w:t>
      </w:r>
      <w:r w:rsidRPr="00B70E2D">
        <w:rPr>
          <w:rFonts w:asciiTheme="minorHAnsi" w:hAnsiTheme="minorHAnsi" w:cstheme="minorHAnsi"/>
        </w:rPr>
        <w:t xml:space="preserve">, qui réduisent efficacement la consommation de carburant. En revanche, les véhicules tout-terrain tels que </w:t>
      </w:r>
      <w:r w:rsidRPr="00B70E2D">
        <w:rPr>
          <w:rFonts w:asciiTheme="minorHAnsi" w:hAnsiTheme="minorHAnsi" w:cstheme="minorHAnsi"/>
          <w:b/>
          <w:bCs/>
        </w:rPr>
        <w:t>ModelF-150 Raptor 4X4</w:t>
      </w:r>
      <w:r w:rsidRPr="00B70E2D">
        <w:rPr>
          <w:rFonts w:asciiTheme="minorHAnsi" w:hAnsiTheme="minorHAnsi" w:cstheme="minorHAnsi"/>
        </w:rPr>
        <w:t xml:space="preserve"> et </w:t>
      </w:r>
      <w:r w:rsidRPr="00B70E2D">
        <w:rPr>
          <w:rFonts w:asciiTheme="minorHAnsi" w:hAnsiTheme="minorHAnsi" w:cstheme="minorHAnsi"/>
          <w:b/>
          <w:bCs/>
        </w:rPr>
        <w:t>ModelF-150 4X4 FFV</w:t>
      </w:r>
      <w:r w:rsidRPr="00B70E2D">
        <w:rPr>
          <w:rFonts w:asciiTheme="minorHAnsi" w:hAnsiTheme="minorHAnsi" w:cstheme="minorHAnsi"/>
        </w:rPr>
        <w:t xml:space="preserve"> montrent des coefficients positifs, indiquant une consommation plus élevée, ce qui est typique pour les gros moteurs. Ces résultats soulignent l'importance croissante des technologies hybrides et des moteurs électriques dans l'amélioration de l'efficacité énergétique globale, notamment pour les consommateurs qui recherchent une meilleure autonomie combinée.</w:t>
      </w:r>
    </w:p>
    <w:p w14:paraId="13E35B5A" w14:textId="5C8DCFFD" w:rsidR="00B70E2D" w:rsidRPr="00D804E8" w:rsidRDefault="00B70E2D" w:rsidP="00B70E2D">
      <w:pPr>
        <w:jc w:val="both"/>
        <w:rPr>
          <w:rFonts w:asciiTheme="minorHAnsi" w:hAnsiTheme="minorHAnsi" w:cstheme="minorHAnsi"/>
        </w:rPr>
      </w:pPr>
    </w:p>
    <w:p w14:paraId="14344B3D"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4. Impact des Marques et Modèles sur les Émissions de CO2</w:t>
      </w:r>
    </w:p>
    <w:p w14:paraId="353717D6"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Marques et Modèles Significatifs</w:t>
      </w:r>
    </w:p>
    <w:p w14:paraId="1D9A3AD2"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Les régressions pour les émissions de CO2 ont également fourni des résultats significatifs, détaillés dans les lignes suivantes :</w:t>
      </w:r>
    </w:p>
    <w:p w14:paraId="40CF481B"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MakeBugatti</w:t>
      </w:r>
      <w:r w:rsidRPr="00B70E2D">
        <w:rPr>
          <w:rFonts w:asciiTheme="minorHAnsi" w:hAnsiTheme="minorHAnsi" w:cstheme="minorHAnsi"/>
        </w:rPr>
        <w:t xml:space="preserve"> : Coefficient de 3.520e+02, erreur standard de 3.162e+01, t-value de 11.134, p-value de 8.94e-15 (***)</w:t>
      </w:r>
    </w:p>
    <w:p w14:paraId="6B0E0807"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ModelModelF-150 Raptor 4X4</w:t>
      </w:r>
      <w:r w:rsidRPr="00B70E2D">
        <w:rPr>
          <w:rFonts w:asciiTheme="minorHAnsi" w:hAnsiTheme="minorHAnsi" w:cstheme="minorHAnsi"/>
        </w:rPr>
        <w:t xml:space="preserve"> : Coefficient de 6.200e+00, erreur standard de 1.443e+00, t-value de 4.297, p-value de 9.63e-08 (***)</w:t>
      </w:r>
    </w:p>
    <w:p w14:paraId="1456D4AE"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MakeGMC</w:t>
      </w:r>
      <w:r w:rsidRPr="00B70E2D">
        <w:rPr>
          <w:rFonts w:asciiTheme="minorHAnsi" w:hAnsiTheme="minorHAnsi" w:cstheme="minorHAnsi"/>
        </w:rPr>
        <w:t xml:space="preserve"> : Coefficient de 8.300e+01, erreur standard de 3.162e+01, t-value de 2.625, p-value de 0.011644 (*)</w:t>
      </w:r>
    </w:p>
    <w:p w14:paraId="6229CC7C"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ModelLamborghini Aventador S</w:t>
      </w:r>
      <w:r w:rsidRPr="00B70E2D">
        <w:rPr>
          <w:rFonts w:asciiTheme="minorHAnsi" w:hAnsiTheme="minorHAnsi" w:cstheme="minorHAnsi"/>
        </w:rPr>
        <w:t xml:space="preserve"> : Coefficient de 9.500e+00, erreur standard de 3.162e+01, t-value de 3.005, p-value de 0.003217 (**)</w:t>
      </w:r>
    </w:p>
    <w:p w14:paraId="78969081"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lastRenderedPageBreak/>
        <w:t>ModelF-150 Raptor 37 4X4</w:t>
      </w:r>
      <w:r w:rsidRPr="00B70E2D">
        <w:rPr>
          <w:rFonts w:asciiTheme="minorHAnsi" w:hAnsiTheme="minorHAnsi" w:cstheme="minorHAnsi"/>
        </w:rPr>
        <w:t xml:space="preserve"> : Coefficient de 4.700e+00, erreur standard de 1.443e+00, t-value de 3.257, p-value de 0.002093 (**)</w:t>
      </w:r>
    </w:p>
    <w:p w14:paraId="43328E70"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ModelLand Rover Range Rover</w:t>
      </w:r>
      <w:r w:rsidRPr="00B70E2D">
        <w:rPr>
          <w:rFonts w:asciiTheme="minorHAnsi" w:hAnsiTheme="minorHAnsi" w:cstheme="minorHAnsi"/>
        </w:rPr>
        <w:t xml:space="preserve"> : Coefficient de 1.200e+01, erreur standard de 3.162e+01, t-value de 0.420, p-value de 0.674981</w:t>
      </w:r>
    </w:p>
    <w:p w14:paraId="058F35FC"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ModelFord F-250 Super Duty 4X4</w:t>
      </w:r>
      <w:r w:rsidRPr="00B70E2D">
        <w:rPr>
          <w:rFonts w:asciiTheme="minorHAnsi" w:hAnsiTheme="minorHAnsi" w:cstheme="minorHAnsi"/>
        </w:rPr>
        <w:t xml:space="preserve"> : Coefficient de -5.200e+00, erreur standard de 1.443e+00, t-value de -3.607, p-value de 0.000395 (***)</w:t>
      </w:r>
    </w:p>
    <w:p w14:paraId="6216A91C"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ModelTesla Model X</w:t>
      </w:r>
      <w:r w:rsidRPr="00B70E2D">
        <w:rPr>
          <w:rFonts w:asciiTheme="minorHAnsi" w:hAnsiTheme="minorHAnsi" w:cstheme="minorHAnsi"/>
        </w:rPr>
        <w:t xml:space="preserve"> : Coefficient de -3.200e+00, erreur standard de 1.443e+00, t-value de -2.219, p-value de 0.027405 (*)</w:t>
      </w:r>
    </w:p>
    <w:p w14:paraId="1A628997"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ModelHyundai Kona</w:t>
      </w:r>
      <w:r w:rsidRPr="00B70E2D">
        <w:rPr>
          <w:rFonts w:asciiTheme="minorHAnsi" w:hAnsiTheme="minorHAnsi" w:cstheme="minorHAnsi"/>
        </w:rPr>
        <w:t xml:space="preserve"> : Coefficient de -2.600e+00, erreur standard de 1.443e+00, t-value de -1.803, p-value de 0.072148</w:t>
      </w:r>
    </w:p>
    <w:p w14:paraId="51452758"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ModelJaguar I-PACE</w:t>
      </w:r>
      <w:r w:rsidRPr="00B70E2D">
        <w:rPr>
          <w:rFonts w:asciiTheme="minorHAnsi" w:hAnsiTheme="minorHAnsi" w:cstheme="minorHAnsi"/>
        </w:rPr>
        <w:t xml:space="preserve"> : Coefficient de -3.200e+00, erreur standard de 1.443e+00, t-value de -2.219, p-value de 0.027405 (*)</w:t>
      </w:r>
    </w:p>
    <w:p w14:paraId="65032B5D"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ModelHonda Clarity Fuel Cell</w:t>
      </w:r>
      <w:r w:rsidRPr="00B70E2D">
        <w:rPr>
          <w:rFonts w:asciiTheme="minorHAnsi" w:hAnsiTheme="minorHAnsi" w:cstheme="minorHAnsi"/>
        </w:rPr>
        <w:t xml:space="preserve"> : Coefficient de -4.600e+00, erreur standard de 1.443e+00, t-value de -3.190, p-value de 0.002396 (***)</w:t>
      </w:r>
    </w:p>
    <w:p w14:paraId="45A38B2B"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ModelNissan Leaf</w:t>
      </w:r>
      <w:r w:rsidRPr="00B70E2D">
        <w:rPr>
          <w:rFonts w:asciiTheme="minorHAnsi" w:hAnsiTheme="minorHAnsi" w:cstheme="minorHAnsi"/>
        </w:rPr>
        <w:t xml:space="preserve"> : Coefficient de -4.500e+00, erreur standard de 1.443e+00, t-value de -3.118, p-value de 0.003100 (***)</w:t>
      </w:r>
    </w:p>
    <w:p w14:paraId="2E1EB82E"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ModelFord Mustang Mach-E</w:t>
      </w:r>
      <w:r w:rsidRPr="00B70E2D">
        <w:rPr>
          <w:rFonts w:asciiTheme="minorHAnsi" w:hAnsiTheme="minorHAnsi" w:cstheme="minorHAnsi"/>
        </w:rPr>
        <w:t xml:space="preserve"> : Coefficient de -3.500e+00, erreur standard de 1.443e+00, t-value de -2.425, p-value de 0.019182 (*)</w:t>
      </w:r>
    </w:p>
    <w:p w14:paraId="6B8C8218" w14:textId="77777777" w:rsidR="00B70E2D" w:rsidRPr="00B70E2D" w:rsidRDefault="00B70E2D" w:rsidP="00BD7308">
      <w:pPr>
        <w:numPr>
          <w:ilvl w:val="0"/>
          <w:numId w:val="54"/>
        </w:numPr>
        <w:jc w:val="both"/>
        <w:rPr>
          <w:rFonts w:asciiTheme="minorHAnsi" w:hAnsiTheme="minorHAnsi" w:cstheme="minorHAnsi"/>
        </w:rPr>
      </w:pPr>
      <w:r w:rsidRPr="00B70E2D">
        <w:rPr>
          <w:rFonts w:asciiTheme="minorHAnsi" w:hAnsiTheme="minorHAnsi" w:cstheme="minorHAnsi"/>
          <w:b/>
          <w:bCs/>
        </w:rPr>
        <w:t>ModelAudi e-Tron</w:t>
      </w:r>
      <w:r w:rsidRPr="00B70E2D">
        <w:rPr>
          <w:rFonts w:asciiTheme="minorHAnsi" w:hAnsiTheme="minorHAnsi" w:cstheme="minorHAnsi"/>
        </w:rPr>
        <w:t xml:space="preserve"> : Coefficient de -2.800e+00, erreur standard de 1.443e+00, t-value de -1.940, p-value de 0.056320</w:t>
      </w:r>
    </w:p>
    <w:p w14:paraId="431A21C1" w14:textId="77777777" w:rsidR="00B70E2D" w:rsidRDefault="00B70E2D" w:rsidP="00B70E2D">
      <w:pPr>
        <w:jc w:val="both"/>
        <w:rPr>
          <w:rFonts w:asciiTheme="minorHAnsi" w:hAnsiTheme="minorHAnsi" w:cstheme="minorHAnsi"/>
          <w:b/>
          <w:bCs/>
        </w:rPr>
      </w:pPr>
    </w:p>
    <w:p w14:paraId="0867B434" w14:textId="3DD22D21"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Observation</w:t>
      </w:r>
    </w:p>
    <w:p w14:paraId="0D78EE82"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 xml:space="preserve">Les émissions de CO2 sont fortement influencées par les marques haut de gamme, comme </w:t>
      </w:r>
      <w:r w:rsidRPr="00B70E2D">
        <w:rPr>
          <w:rFonts w:asciiTheme="minorHAnsi" w:hAnsiTheme="minorHAnsi" w:cstheme="minorHAnsi"/>
          <w:b/>
          <w:bCs/>
        </w:rPr>
        <w:t>Bugatti</w:t>
      </w:r>
      <w:r w:rsidRPr="00B70E2D">
        <w:rPr>
          <w:rFonts w:asciiTheme="minorHAnsi" w:hAnsiTheme="minorHAnsi" w:cstheme="minorHAnsi"/>
        </w:rPr>
        <w:t xml:space="preserve"> et </w:t>
      </w:r>
      <w:r w:rsidRPr="00B70E2D">
        <w:rPr>
          <w:rFonts w:asciiTheme="minorHAnsi" w:hAnsiTheme="minorHAnsi" w:cstheme="minorHAnsi"/>
          <w:b/>
          <w:bCs/>
        </w:rPr>
        <w:t>Rolls-Royce</w:t>
      </w:r>
      <w:r w:rsidRPr="00B70E2D">
        <w:rPr>
          <w:rFonts w:asciiTheme="minorHAnsi" w:hAnsiTheme="minorHAnsi" w:cstheme="minorHAnsi"/>
        </w:rPr>
        <w:t xml:space="preserve">, qui ont des émissions plus élevées. Les véhicules électriques comme </w:t>
      </w:r>
      <w:r w:rsidRPr="00B70E2D">
        <w:rPr>
          <w:rFonts w:asciiTheme="minorHAnsi" w:hAnsiTheme="minorHAnsi" w:cstheme="minorHAnsi"/>
          <w:b/>
          <w:bCs/>
        </w:rPr>
        <w:t>Tesla Model X</w:t>
      </w:r>
      <w:r w:rsidRPr="00B70E2D">
        <w:rPr>
          <w:rFonts w:asciiTheme="minorHAnsi" w:hAnsiTheme="minorHAnsi" w:cstheme="minorHAnsi"/>
        </w:rPr>
        <w:t xml:space="preserve"> et </w:t>
      </w:r>
      <w:r w:rsidRPr="00B70E2D">
        <w:rPr>
          <w:rFonts w:asciiTheme="minorHAnsi" w:hAnsiTheme="minorHAnsi" w:cstheme="minorHAnsi"/>
          <w:b/>
          <w:bCs/>
        </w:rPr>
        <w:t>Nissan Leaf</w:t>
      </w:r>
      <w:r w:rsidRPr="00B70E2D">
        <w:rPr>
          <w:rFonts w:asciiTheme="minorHAnsi" w:hAnsiTheme="minorHAnsi" w:cstheme="minorHAnsi"/>
        </w:rPr>
        <w:t xml:space="preserve"> montrent des réductions significatives des émissions de CO2, ce qui est attendu pour les véhicules utilisant des moteurs électriques au lieu de moteurs à combustion. Ces résultats soulignent une transition essentielle vers des véhicules moins polluants, avec des réductions tangibles des émissions de CO2 pour les modèles électriques et hybrides.</w:t>
      </w:r>
    </w:p>
    <w:p w14:paraId="1DE96CAB" w14:textId="349C5BFC" w:rsidR="00D14FC4" w:rsidRDefault="00D14FC4" w:rsidP="005B1BD9">
      <w:pPr>
        <w:jc w:val="both"/>
        <w:rPr>
          <w:rFonts w:asciiTheme="minorHAnsi" w:hAnsiTheme="minorHAnsi" w:cstheme="minorHAnsi"/>
        </w:rPr>
      </w:pPr>
    </w:p>
    <w:p w14:paraId="450B71BA"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5. Observations Générales</w:t>
      </w:r>
    </w:p>
    <w:p w14:paraId="6316C356"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Influence des Marques et Modèles sur la Consommation de Carburant et les Émissions de CO2</w:t>
      </w:r>
    </w:p>
    <w:p w14:paraId="7B50A11E"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Les résultats des régressions linéaires simples ont permis de confirmer que les caractéristiques des véhicules, en particulier la marque, le type de moteur et la technologie de propulsion, jouent un rôle majeur dans la performance énergétique et environnementale des véhicules. Ces éléments influencent directement la consommation de carburant et les émissions de CO2, des facteurs cruciaux pour l'évaluation de l'impact écologique des véhicules.</w:t>
      </w:r>
    </w:p>
    <w:p w14:paraId="1143A254" w14:textId="77777777" w:rsidR="00B70E2D" w:rsidRDefault="00B70E2D" w:rsidP="00B70E2D">
      <w:pPr>
        <w:jc w:val="both"/>
        <w:rPr>
          <w:rFonts w:asciiTheme="minorHAnsi" w:hAnsiTheme="minorHAnsi" w:cstheme="minorHAnsi"/>
          <w:b/>
          <w:bCs/>
        </w:rPr>
      </w:pPr>
    </w:p>
    <w:p w14:paraId="5F41E4CC" w14:textId="7D71C947" w:rsidR="00B70E2D" w:rsidRPr="00B70E2D" w:rsidRDefault="00B70E2D" w:rsidP="00B70E2D">
      <w:pPr>
        <w:jc w:val="both"/>
        <w:rPr>
          <w:rFonts w:asciiTheme="minorHAnsi" w:hAnsiTheme="minorHAnsi" w:cstheme="minorHAnsi"/>
        </w:rPr>
      </w:pPr>
      <w:r w:rsidRPr="00B70E2D">
        <w:rPr>
          <w:rFonts w:asciiTheme="minorHAnsi" w:hAnsiTheme="minorHAnsi" w:cstheme="minorHAnsi"/>
          <w:b/>
          <w:bCs/>
        </w:rPr>
        <w:t>Marques de luxe et moteurs puissants</w:t>
      </w:r>
      <w:r w:rsidRPr="00B70E2D">
        <w:rPr>
          <w:rFonts w:asciiTheme="minorHAnsi" w:hAnsiTheme="minorHAnsi" w:cstheme="minorHAnsi"/>
        </w:rPr>
        <w:t xml:space="preserve"> : Les marques de luxe telles que </w:t>
      </w:r>
      <w:r w:rsidRPr="00B70E2D">
        <w:rPr>
          <w:rFonts w:asciiTheme="minorHAnsi" w:hAnsiTheme="minorHAnsi" w:cstheme="minorHAnsi"/>
          <w:b/>
          <w:bCs/>
        </w:rPr>
        <w:t>Bugatti</w:t>
      </w:r>
      <w:r w:rsidRPr="00B70E2D">
        <w:rPr>
          <w:rFonts w:asciiTheme="minorHAnsi" w:hAnsiTheme="minorHAnsi" w:cstheme="minorHAnsi"/>
        </w:rPr>
        <w:t xml:space="preserve">, </w:t>
      </w:r>
      <w:r w:rsidRPr="00B70E2D">
        <w:rPr>
          <w:rFonts w:asciiTheme="minorHAnsi" w:hAnsiTheme="minorHAnsi" w:cstheme="minorHAnsi"/>
          <w:b/>
          <w:bCs/>
        </w:rPr>
        <w:t>Rolls-Royce</w:t>
      </w:r>
      <w:r w:rsidRPr="00B70E2D">
        <w:rPr>
          <w:rFonts w:asciiTheme="minorHAnsi" w:hAnsiTheme="minorHAnsi" w:cstheme="minorHAnsi"/>
        </w:rPr>
        <w:t xml:space="preserve">, et </w:t>
      </w:r>
      <w:r w:rsidRPr="00B70E2D">
        <w:rPr>
          <w:rFonts w:asciiTheme="minorHAnsi" w:hAnsiTheme="minorHAnsi" w:cstheme="minorHAnsi"/>
          <w:b/>
          <w:bCs/>
        </w:rPr>
        <w:t>Maserati</w:t>
      </w:r>
      <w:r w:rsidRPr="00B70E2D">
        <w:rPr>
          <w:rFonts w:asciiTheme="minorHAnsi" w:hAnsiTheme="minorHAnsi" w:cstheme="minorHAnsi"/>
        </w:rPr>
        <w:t xml:space="preserve"> ont systématiquement montré des coefficients élevés dans les régressions pour la consommation de carburant et les émissions de CO2. Cela s'explique par le fait que ces marques fabriquent des véhicules équipés de moteurs très puissants et de technologies orientées vers des performances maximales. Ces moteurs sont généralement plus gourmands en carburant, car ils sont conçus pour offrir des performances de conduite exceptionnelles plutôt que l'efficacité énergétique. En conséquence, ces marques émettent davantage de CO2, ce qui représente une contrainte pour les consommateurs soucieux de l'environnement. Ces résultats sont d'autant plus marquants lorsque l'on compare ces modèles à des véhicules plus économes en carburant, tels que les véhicules hybrides ou électriques.</w:t>
      </w:r>
    </w:p>
    <w:p w14:paraId="21E586D1" w14:textId="77777777" w:rsidR="00B70E2D" w:rsidRDefault="00B70E2D" w:rsidP="00B70E2D">
      <w:pPr>
        <w:jc w:val="both"/>
        <w:rPr>
          <w:rFonts w:asciiTheme="minorHAnsi" w:hAnsiTheme="minorHAnsi" w:cstheme="minorHAnsi"/>
          <w:b/>
          <w:bCs/>
        </w:rPr>
      </w:pPr>
    </w:p>
    <w:p w14:paraId="7DF34B56" w14:textId="713BE5A3" w:rsidR="00B70E2D" w:rsidRPr="00B70E2D" w:rsidRDefault="00B70E2D" w:rsidP="00B70E2D">
      <w:pPr>
        <w:jc w:val="both"/>
        <w:rPr>
          <w:rFonts w:asciiTheme="minorHAnsi" w:hAnsiTheme="minorHAnsi" w:cstheme="minorHAnsi"/>
        </w:rPr>
      </w:pPr>
      <w:r w:rsidRPr="00B70E2D">
        <w:rPr>
          <w:rFonts w:asciiTheme="minorHAnsi" w:hAnsiTheme="minorHAnsi" w:cstheme="minorHAnsi"/>
          <w:b/>
          <w:bCs/>
        </w:rPr>
        <w:t>Véhicules hybrides et électriques</w:t>
      </w:r>
      <w:r w:rsidRPr="00B70E2D">
        <w:rPr>
          <w:rFonts w:asciiTheme="minorHAnsi" w:hAnsiTheme="minorHAnsi" w:cstheme="minorHAnsi"/>
        </w:rPr>
        <w:t xml:space="preserve"> : Les véhicules hybrides et électriques, comme le </w:t>
      </w:r>
      <w:r w:rsidRPr="00B70E2D">
        <w:rPr>
          <w:rFonts w:asciiTheme="minorHAnsi" w:hAnsiTheme="minorHAnsi" w:cstheme="minorHAnsi"/>
          <w:b/>
          <w:bCs/>
        </w:rPr>
        <w:t>Tesla Model X</w:t>
      </w:r>
      <w:r w:rsidRPr="00B70E2D">
        <w:rPr>
          <w:rFonts w:asciiTheme="minorHAnsi" w:hAnsiTheme="minorHAnsi" w:cstheme="minorHAnsi"/>
        </w:rPr>
        <w:t xml:space="preserve">, le </w:t>
      </w:r>
      <w:r w:rsidRPr="00B70E2D">
        <w:rPr>
          <w:rFonts w:asciiTheme="minorHAnsi" w:hAnsiTheme="minorHAnsi" w:cstheme="minorHAnsi"/>
          <w:b/>
          <w:bCs/>
        </w:rPr>
        <w:t>Nissan Leaf</w:t>
      </w:r>
      <w:r w:rsidRPr="00B70E2D">
        <w:rPr>
          <w:rFonts w:asciiTheme="minorHAnsi" w:hAnsiTheme="minorHAnsi" w:cstheme="minorHAnsi"/>
        </w:rPr>
        <w:t xml:space="preserve">, et le </w:t>
      </w:r>
      <w:r w:rsidRPr="00B70E2D">
        <w:rPr>
          <w:rFonts w:asciiTheme="minorHAnsi" w:hAnsiTheme="minorHAnsi" w:cstheme="minorHAnsi"/>
          <w:b/>
          <w:bCs/>
        </w:rPr>
        <w:t>Honda Clarity Fuel Cell</w:t>
      </w:r>
      <w:r w:rsidRPr="00B70E2D">
        <w:rPr>
          <w:rFonts w:asciiTheme="minorHAnsi" w:hAnsiTheme="minorHAnsi" w:cstheme="minorHAnsi"/>
        </w:rPr>
        <w:t>, ont montré des résultats très positifs dans les régressions, indiquant une réduction significative de la consommation de carburant et des émissions de CO2. Ces véhicules utilisent des technologies de propulsion plus efficaces, combinant des moteurs électriques avec des moteurs à combustion ou entièrement électriques, ce qui permet de réduire leur dépendance au carburant fossile. Les véhicules électriques, en particulier, sont presque exemptés de l'émission de CO2 lorsqu'ils sont utilisés avec de l'électricité provenant de sources renouvelables, ce qui les rend extrêmement compétitifs en termes d'efficacité énergétique et de respect de l'environnement. Par conséquent, les fabricants qui développent ces technologies peuvent répondre à une demande croissante des consommateurs pour des véhicules moins polluants, contribuant ainsi à l'effort global de réduction des émissions de gaz à effet de serre.</w:t>
      </w:r>
    </w:p>
    <w:p w14:paraId="22A363E4" w14:textId="77777777" w:rsidR="00B70E2D" w:rsidRDefault="00B70E2D" w:rsidP="00B70E2D">
      <w:pPr>
        <w:jc w:val="both"/>
        <w:rPr>
          <w:rFonts w:asciiTheme="minorHAnsi" w:hAnsiTheme="minorHAnsi" w:cstheme="minorHAnsi"/>
          <w:b/>
          <w:bCs/>
        </w:rPr>
      </w:pPr>
    </w:p>
    <w:p w14:paraId="799E0B4A" w14:textId="5B5D3ABE" w:rsidR="00B70E2D" w:rsidRPr="00B70E2D" w:rsidRDefault="00B70E2D" w:rsidP="00B70E2D">
      <w:pPr>
        <w:jc w:val="both"/>
        <w:rPr>
          <w:rFonts w:asciiTheme="minorHAnsi" w:hAnsiTheme="minorHAnsi" w:cstheme="minorHAnsi"/>
        </w:rPr>
      </w:pPr>
      <w:r w:rsidRPr="00B70E2D">
        <w:rPr>
          <w:rFonts w:asciiTheme="minorHAnsi" w:hAnsiTheme="minorHAnsi" w:cstheme="minorHAnsi"/>
          <w:b/>
          <w:bCs/>
        </w:rPr>
        <w:t>Véhicules diesel et autres moteurs à combustion</w:t>
      </w:r>
      <w:r w:rsidRPr="00B70E2D">
        <w:rPr>
          <w:rFonts w:asciiTheme="minorHAnsi" w:hAnsiTheme="minorHAnsi" w:cstheme="minorHAnsi"/>
        </w:rPr>
        <w:t xml:space="preserve"> : Les moteurs diesel, bien que plus efficaces en termes de consommation de carburant par rapport aux moteurs à essence, restent responsables de niveaux significatifs d'émissions de CO2. Les régressions ont montré que les véhicules comme le </w:t>
      </w:r>
      <w:r w:rsidRPr="00B70E2D">
        <w:rPr>
          <w:rFonts w:asciiTheme="minorHAnsi" w:hAnsiTheme="minorHAnsi" w:cstheme="minorHAnsi"/>
          <w:b/>
          <w:bCs/>
        </w:rPr>
        <w:t>Model1500 4X4 EcoDiesel</w:t>
      </w:r>
      <w:r w:rsidRPr="00B70E2D">
        <w:rPr>
          <w:rFonts w:asciiTheme="minorHAnsi" w:hAnsiTheme="minorHAnsi" w:cstheme="minorHAnsi"/>
        </w:rPr>
        <w:t xml:space="preserve"> sont plus économes en carburant en ville, mais génèrent des émissions de CO2 relativement élevées par rapport aux véhicules hybrides et électriques. Les moteurs diesel sont encore largement utilisés dans les véhicules tout-terrain et utilitaires, car ils offrent une meilleure durabilité et une plus grande puissance de traction, mais ces avantages viennent avec un coût environnemental, ce qui pose un défi pour les fabricants dans la transition vers des véhicules plus verts.</w:t>
      </w:r>
    </w:p>
    <w:p w14:paraId="3F240933" w14:textId="0E7D53B1" w:rsidR="00B70E2D" w:rsidRPr="00D804E8" w:rsidRDefault="00B70E2D" w:rsidP="00B70E2D">
      <w:pPr>
        <w:jc w:val="both"/>
        <w:rPr>
          <w:rFonts w:asciiTheme="minorHAnsi" w:hAnsiTheme="minorHAnsi" w:cstheme="minorHAnsi"/>
        </w:rPr>
      </w:pPr>
    </w:p>
    <w:p w14:paraId="6481B1FB"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6. Conclusion</w:t>
      </w:r>
    </w:p>
    <w:p w14:paraId="5E95DCD3"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Synthèse des Résultats des Régressions Linéaires Simples</w:t>
      </w:r>
    </w:p>
    <w:p w14:paraId="3645610C"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Les régressions linéaires simples analysées à travers les 36 fichiers pour l'échantillon 2, couvrant les années 2015 à 2023, ont permis de tirer des conclusions claires concernant l'impact des caractéristiques des véhicules sur leurs performances énergétiques et environnementales. Les variables telles que le type de moteur, le type de carburant, et la technologie de propulsion se sont avérées être des facteurs déterminants pour la consommation de carburant et les émissions de CO2 des véhicules.</w:t>
      </w:r>
    </w:p>
    <w:p w14:paraId="20FA6808" w14:textId="77777777" w:rsidR="00B70E2D" w:rsidRDefault="00B70E2D" w:rsidP="00B70E2D">
      <w:pPr>
        <w:jc w:val="both"/>
        <w:rPr>
          <w:rFonts w:asciiTheme="minorHAnsi" w:hAnsiTheme="minorHAnsi" w:cstheme="minorHAnsi"/>
          <w:b/>
          <w:bCs/>
        </w:rPr>
      </w:pPr>
    </w:p>
    <w:p w14:paraId="1EA8CD66" w14:textId="790070F5" w:rsidR="00B70E2D" w:rsidRPr="00B70E2D" w:rsidRDefault="00B70E2D" w:rsidP="00B70E2D">
      <w:pPr>
        <w:jc w:val="both"/>
        <w:rPr>
          <w:rFonts w:asciiTheme="minorHAnsi" w:hAnsiTheme="minorHAnsi" w:cstheme="minorHAnsi"/>
        </w:rPr>
      </w:pPr>
      <w:r w:rsidRPr="00B70E2D">
        <w:rPr>
          <w:rFonts w:asciiTheme="minorHAnsi" w:hAnsiTheme="minorHAnsi" w:cstheme="minorHAnsi"/>
          <w:b/>
          <w:bCs/>
        </w:rPr>
        <w:t>Véhicules de luxe et moteurs puissants</w:t>
      </w:r>
      <w:r w:rsidRPr="00B70E2D">
        <w:rPr>
          <w:rFonts w:asciiTheme="minorHAnsi" w:hAnsiTheme="minorHAnsi" w:cstheme="minorHAnsi"/>
        </w:rPr>
        <w:t xml:space="preserve"> : Les véhicules de luxe, comme ceux des marques </w:t>
      </w:r>
      <w:r w:rsidRPr="00B70E2D">
        <w:rPr>
          <w:rFonts w:asciiTheme="minorHAnsi" w:hAnsiTheme="minorHAnsi" w:cstheme="minorHAnsi"/>
          <w:b/>
          <w:bCs/>
        </w:rPr>
        <w:t>Bugatti</w:t>
      </w:r>
      <w:r w:rsidRPr="00B70E2D">
        <w:rPr>
          <w:rFonts w:asciiTheme="minorHAnsi" w:hAnsiTheme="minorHAnsi" w:cstheme="minorHAnsi"/>
        </w:rPr>
        <w:t xml:space="preserve">, </w:t>
      </w:r>
      <w:r w:rsidRPr="00B70E2D">
        <w:rPr>
          <w:rFonts w:asciiTheme="minorHAnsi" w:hAnsiTheme="minorHAnsi" w:cstheme="minorHAnsi"/>
          <w:b/>
          <w:bCs/>
        </w:rPr>
        <w:t>Rolls-Royce</w:t>
      </w:r>
      <w:r w:rsidRPr="00B70E2D">
        <w:rPr>
          <w:rFonts w:asciiTheme="minorHAnsi" w:hAnsiTheme="minorHAnsi" w:cstheme="minorHAnsi"/>
        </w:rPr>
        <w:t xml:space="preserve">, et </w:t>
      </w:r>
      <w:r w:rsidRPr="00B70E2D">
        <w:rPr>
          <w:rFonts w:asciiTheme="minorHAnsi" w:hAnsiTheme="minorHAnsi" w:cstheme="minorHAnsi"/>
          <w:b/>
          <w:bCs/>
        </w:rPr>
        <w:t>Maserati</w:t>
      </w:r>
      <w:r w:rsidRPr="00B70E2D">
        <w:rPr>
          <w:rFonts w:asciiTheme="minorHAnsi" w:hAnsiTheme="minorHAnsi" w:cstheme="minorHAnsi"/>
        </w:rPr>
        <w:t>, montrent des résultats significatifs en termes de consommation de carburant et d'émissions de CO2. Ces marques utilisent des moteurs puissants qui, bien que performants, consomment plus de carburant et émettent plus de CO2. Cela pose un défi pour ces fabricants, qui devront peut-être repenser leurs stratégies pour s'adapter à la demande croissante de véhicules écologiques.</w:t>
      </w:r>
    </w:p>
    <w:p w14:paraId="5F390306" w14:textId="77777777" w:rsidR="00B70E2D" w:rsidRDefault="00B70E2D" w:rsidP="00B70E2D">
      <w:pPr>
        <w:jc w:val="both"/>
        <w:rPr>
          <w:rFonts w:asciiTheme="minorHAnsi" w:hAnsiTheme="minorHAnsi" w:cstheme="minorHAnsi"/>
          <w:b/>
          <w:bCs/>
        </w:rPr>
      </w:pPr>
    </w:p>
    <w:p w14:paraId="4CDC72D5" w14:textId="4175CCA7" w:rsidR="00B70E2D" w:rsidRPr="00B70E2D" w:rsidRDefault="00B70E2D" w:rsidP="00B70E2D">
      <w:pPr>
        <w:jc w:val="both"/>
        <w:rPr>
          <w:rFonts w:asciiTheme="minorHAnsi" w:hAnsiTheme="minorHAnsi" w:cstheme="minorHAnsi"/>
        </w:rPr>
      </w:pPr>
      <w:r w:rsidRPr="00B70E2D">
        <w:rPr>
          <w:rFonts w:asciiTheme="minorHAnsi" w:hAnsiTheme="minorHAnsi" w:cstheme="minorHAnsi"/>
          <w:b/>
          <w:bCs/>
        </w:rPr>
        <w:t>Technologies hybrides et électriques</w:t>
      </w:r>
      <w:r w:rsidRPr="00B70E2D">
        <w:rPr>
          <w:rFonts w:asciiTheme="minorHAnsi" w:hAnsiTheme="minorHAnsi" w:cstheme="minorHAnsi"/>
        </w:rPr>
        <w:t xml:space="preserve"> : Les moteurs hybrides et électriques, comme ceux présents dans le </w:t>
      </w:r>
      <w:r w:rsidRPr="00B70E2D">
        <w:rPr>
          <w:rFonts w:asciiTheme="minorHAnsi" w:hAnsiTheme="minorHAnsi" w:cstheme="minorHAnsi"/>
          <w:b/>
          <w:bCs/>
        </w:rPr>
        <w:t>Tesla Model X</w:t>
      </w:r>
      <w:r w:rsidRPr="00B70E2D">
        <w:rPr>
          <w:rFonts w:asciiTheme="minorHAnsi" w:hAnsiTheme="minorHAnsi" w:cstheme="minorHAnsi"/>
        </w:rPr>
        <w:t xml:space="preserve">, le </w:t>
      </w:r>
      <w:r w:rsidRPr="00B70E2D">
        <w:rPr>
          <w:rFonts w:asciiTheme="minorHAnsi" w:hAnsiTheme="minorHAnsi" w:cstheme="minorHAnsi"/>
          <w:b/>
          <w:bCs/>
        </w:rPr>
        <w:t>Nissan Leaf</w:t>
      </w:r>
      <w:r w:rsidRPr="00B70E2D">
        <w:rPr>
          <w:rFonts w:asciiTheme="minorHAnsi" w:hAnsiTheme="minorHAnsi" w:cstheme="minorHAnsi"/>
        </w:rPr>
        <w:t xml:space="preserve">, et le </w:t>
      </w:r>
      <w:r w:rsidRPr="00B70E2D">
        <w:rPr>
          <w:rFonts w:asciiTheme="minorHAnsi" w:hAnsiTheme="minorHAnsi" w:cstheme="minorHAnsi"/>
          <w:b/>
          <w:bCs/>
        </w:rPr>
        <w:t>Honda Clarity Fuel Cell</w:t>
      </w:r>
      <w:r w:rsidRPr="00B70E2D">
        <w:rPr>
          <w:rFonts w:asciiTheme="minorHAnsi" w:hAnsiTheme="minorHAnsi" w:cstheme="minorHAnsi"/>
        </w:rPr>
        <w:t>, ont montré des résultats positifs, avec une réduction significative de la consommation de carburant et des émissions de CO2. Cette tendance confirme la priorité croissante accordée aux véhicules écologiques sur le marché. Les moteurs hybrides, qui combinent des moteurs à essence et des moteurs électriques, et les véhicules entièrement électriques représentent une part croissante de la production automobile. Leur adoption croissante est essentielle pour réduire les impacts environnementaux liés à l'automobile.</w:t>
      </w:r>
    </w:p>
    <w:p w14:paraId="14EAC56F" w14:textId="77777777" w:rsidR="00B70E2D" w:rsidRDefault="00B70E2D" w:rsidP="00B70E2D">
      <w:pPr>
        <w:jc w:val="both"/>
        <w:rPr>
          <w:rFonts w:asciiTheme="minorHAnsi" w:hAnsiTheme="minorHAnsi" w:cstheme="minorHAnsi"/>
        </w:rPr>
      </w:pPr>
      <w:r w:rsidRPr="00B70E2D">
        <w:rPr>
          <w:rFonts w:asciiTheme="minorHAnsi" w:hAnsiTheme="minorHAnsi" w:cstheme="minorHAnsi"/>
          <w:b/>
          <w:bCs/>
        </w:rPr>
        <w:lastRenderedPageBreak/>
        <w:t>Les moteurs diesel</w:t>
      </w:r>
      <w:r w:rsidRPr="00B70E2D">
        <w:rPr>
          <w:rFonts w:asciiTheme="minorHAnsi" w:hAnsiTheme="minorHAnsi" w:cstheme="minorHAnsi"/>
        </w:rPr>
        <w:t xml:space="preserve"> : Bien que plus efficaces que les moteurs à essence dans certaines conditions, </w:t>
      </w:r>
    </w:p>
    <w:p w14:paraId="0D5BF3F0" w14:textId="77777777" w:rsidR="00B70E2D" w:rsidRDefault="00B70E2D" w:rsidP="00B70E2D">
      <w:pPr>
        <w:jc w:val="both"/>
        <w:rPr>
          <w:rFonts w:asciiTheme="minorHAnsi" w:hAnsiTheme="minorHAnsi" w:cstheme="minorHAnsi"/>
        </w:rPr>
      </w:pPr>
    </w:p>
    <w:p w14:paraId="402E38BC" w14:textId="0DA4FBC9" w:rsidR="00B70E2D" w:rsidRPr="00B70E2D" w:rsidRDefault="00B70E2D" w:rsidP="00B70E2D">
      <w:pPr>
        <w:jc w:val="both"/>
        <w:rPr>
          <w:rFonts w:asciiTheme="minorHAnsi" w:hAnsiTheme="minorHAnsi" w:cstheme="minorHAnsi"/>
        </w:rPr>
      </w:pPr>
      <w:r w:rsidRPr="00B70E2D">
        <w:rPr>
          <w:rFonts w:asciiTheme="minorHAnsi" w:hAnsiTheme="minorHAnsi" w:cstheme="minorHAnsi"/>
        </w:rPr>
        <w:t>les moteurs diesel continuent de produire des émissions de CO2 plus élevées, surtout dans les véhicules lourds ou tout-terrain. Les fabricants devront donc travailler à réduire les émissions des moteurs diesel tout en développant des alternatives plus écologiques.</w:t>
      </w:r>
    </w:p>
    <w:p w14:paraId="48435897" w14:textId="1BA9EE38" w:rsidR="00B70E2D" w:rsidRDefault="00B70E2D" w:rsidP="00B70E2D">
      <w:pPr>
        <w:jc w:val="both"/>
        <w:rPr>
          <w:rFonts w:asciiTheme="minorHAnsi" w:hAnsiTheme="minorHAnsi" w:cstheme="minorHAnsi"/>
        </w:rPr>
      </w:pPr>
    </w:p>
    <w:p w14:paraId="5AAA7FF5"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Implications pour les Fabricants et Consommateurs</w:t>
      </w:r>
    </w:p>
    <w:p w14:paraId="59FBB172" w14:textId="77777777" w:rsidR="00B70E2D" w:rsidRPr="00B70E2D" w:rsidRDefault="00B70E2D" w:rsidP="00B70E2D">
      <w:pPr>
        <w:jc w:val="both"/>
        <w:rPr>
          <w:rFonts w:asciiTheme="minorHAnsi" w:hAnsiTheme="minorHAnsi" w:cstheme="minorHAnsi"/>
        </w:rPr>
      </w:pPr>
      <w:r w:rsidRPr="00B70E2D">
        <w:rPr>
          <w:rFonts w:asciiTheme="minorHAnsi" w:hAnsiTheme="minorHAnsi" w:cstheme="minorHAnsi"/>
        </w:rPr>
        <w:t>Les résultats des régressions ont des implications directes pour les fabricants et les consommateurs. Pour les fabricants, ces résultats soulignent l'importance de continuer à investir dans des technologies de propulsion plus efficaces et respectueuses de l'environnement. Les régressions montrent clairement que les véhicules hybrides et électriques ont un avantage considérable en termes de réduction des émissions et de consommation de carburant. Pour les consommateurs, ces informations peuvent les aider à prendre des décisions plus éclairées lors de l'achat de véhicules, en mettant l'accent sur l'efficacité énergétique et les performances environnementales.</w:t>
      </w:r>
    </w:p>
    <w:p w14:paraId="27D33B48" w14:textId="409DA2BD" w:rsidR="00B70E2D" w:rsidRPr="00B70E2D" w:rsidRDefault="00B70E2D" w:rsidP="00B70E2D">
      <w:pPr>
        <w:jc w:val="both"/>
        <w:rPr>
          <w:rFonts w:asciiTheme="minorHAnsi" w:hAnsiTheme="minorHAnsi" w:cstheme="minorHAnsi"/>
        </w:rPr>
      </w:pPr>
    </w:p>
    <w:p w14:paraId="6D95FCF7" w14:textId="77777777" w:rsidR="00B70E2D" w:rsidRPr="00B70E2D" w:rsidRDefault="00B70E2D" w:rsidP="00B70E2D">
      <w:pPr>
        <w:jc w:val="both"/>
        <w:rPr>
          <w:rFonts w:asciiTheme="minorHAnsi" w:hAnsiTheme="minorHAnsi" w:cstheme="minorHAnsi"/>
          <w:b/>
          <w:bCs/>
        </w:rPr>
      </w:pPr>
      <w:r w:rsidRPr="00B70E2D">
        <w:rPr>
          <w:rFonts w:asciiTheme="minorHAnsi" w:hAnsiTheme="minorHAnsi" w:cstheme="minorHAnsi"/>
          <w:b/>
          <w:bCs/>
        </w:rPr>
        <w:t>Conclusion Finale</w:t>
      </w:r>
    </w:p>
    <w:p w14:paraId="2E167855" w14:textId="1FA9AAA3" w:rsidR="00B70E2D" w:rsidRPr="00B70E2D" w:rsidRDefault="00B70E2D" w:rsidP="00B70E2D">
      <w:pPr>
        <w:jc w:val="both"/>
        <w:rPr>
          <w:rFonts w:asciiTheme="minorHAnsi" w:hAnsiTheme="minorHAnsi" w:cstheme="minorHAnsi"/>
        </w:rPr>
      </w:pPr>
      <w:r w:rsidRPr="00B70E2D">
        <w:rPr>
          <w:rFonts w:asciiTheme="minorHAnsi" w:hAnsiTheme="minorHAnsi" w:cstheme="minorHAnsi"/>
        </w:rPr>
        <w:t>En conclusion, les résultats des régressions linéaires simples confirment que les moteurs hybrides et électriques sont les plus efficaces en termes de consommation de carburant et de réduction des émissions de CO2, tandis que les moteurs à combustion, notamment ceux utilisés dans les véhicules de luxe et tout-terrain, continuent de représenter un défi important en matière d'impact environnemental. Les fabricants devront adapter leurs stratégies en fonction de ces résultats pour répondre à la demande croissante de véhicules plus verts et plus efficaces, et pour respecter les objectifs mondiaux de réduction des émissions de gaz à effet de serre. La transition vers des véhicules plus durables est essentielle pour atteindre les objectifs climatiques mondiaux, et les régressions linéaires simples montrent que cette transition est déjà en cours</w:t>
      </w:r>
      <w:r w:rsidR="00211BCE">
        <w:rPr>
          <w:rFonts w:asciiTheme="minorHAnsi" w:hAnsiTheme="minorHAnsi" w:cstheme="minorHAnsi"/>
        </w:rPr>
        <w:t>.</w:t>
      </w:r>
    </w:p>
    <w:p w14:paraId="6D81A1D2" w14:textId="6AB73BF7" w:rsidR="00B70E2D" w:rsidRDefault="00B70E2D" w:rsidP="005B1BD9">
      <w:pPr>
        <w:jc w:val="both"/>
        <w:rPr>
          <w:rFonts w:asciiTheme="minorHAnsi" w:hAnsiTheme="minorHAnsi" w:cstheme="minorHAnsi"/>
        </w:rPr>
      </w:pPr>
    </w:p>
    <w:p w14:paraId="2B0FD28C" w14:textId="1B43BA20" w:rsidR="00E960EF" w:rsidRPr="00E960EF" w:rsidRDefault="00E960EF" w:rsidP="00D804E8">
      <w:pPr>
        <w:jc w:val="center"/>
        <w:rPr>
          <w:rFonts w:asciiTheme="minorHAnsi" w:hAnsiTheme="minorHAnsi" w:cstheme="minorHAnsi"/>
          <w:b/>
          <w:bCs/>
          <w:u w:val="single"/>
        </w:rPr>
      </w:pPr>
      <w:r w:rsidRPr="00E960EF">
        <w:rPr>
          <w:rFonts w:asciiTheme="minorHAnsi" w:hAnsiTheme="minorHAnsi" w:cstheme="minorHAnsi"/>
          <w:b/>
          <w:bCs/>
        </w:rPr>
        <w:t>Modélisation en langage R des tâches 1 à 3 de la phase 1 de l’objectif 8 et affichage</w:t>
      </w:r>
      <w:r w:rsidRPr="00E960EF">
        <w:rPr>
          <w:rFonts w:asciiTheme="minorHAnsi" w:hAnsiTheme="minorHAnsi" w:cstheme="minorHAnsi"/>
          <w:b/>
          <w:bCs/>
          <w:sz w:val="24"/>
          <w:lang w:eastAsia="en-CA"/>
        </w:rPr>
        <w:t xml:space="preserve"> </w:t>
      </w:r>
      <w:r w:rsidRPr="00E960EF">
        <w:rPr>
          <w:rFonts w:asciiTheme="minorHAnsi" w:hAnsiTheme="minorHAnsi" w:cstheme="minorHAnsi"/>
          <w:b/>
          <w:bCs/>
        </w:rPr>
        <w:t>et analyse en profondeur des résultats fournis par le code R implémentant les tâches 1 à 3 de la phase 1 de l’objectif 8</w:t>
      </w:r>
    </w:p>
    <w:p w14:paraId="190D0321" w14:textId="77777777" w:rsidR="00E960EF" w:rsidRPr="00E960EF" w:rsidRDefault="00E960EF" w:rsidP="00E960EF">
      <w:pPr>
        <w:jc w:val="both"/>
        <w:rPr>
          <w:rFonts w:asciiTheme="minorHAnsi" w:hAnsiTheme="minorHAnsi" w:cstheme="minorHAnsi"/>
          <w:b/>
          <w:bCs/>
          <w:u w:val="single"/>
        </w:rPr>
      </w:pPr>
    </w:p>
    <w:p w14:paraId="17E02568" w14:textId="77777777" w:rsidR="007C0021" w:rsidRPr="007C0021" w:rsidRDefault="007C0021" w:rsidP="007C0021">
      <w:pPr>
        <w:jc w:val="both"/>
        <w:rPr>
          <w:rFonts w:asciiTheme="minorHAnsi" w:hAnsiTheme="minorHAnsi" w:cstheme="minorHAnsi"/>
        </w:rPr>
      </w:pPr>
      <w:r w:rsidRPr="007C0021">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0D07BAAC" w14:textId="77777777" w:rsidR="007C0021" w:rsidRPr="007C0021" w:rsidRDefault="007C0021" w:rsidP="007C0021">
      <w:pPr>
        <w:jc w:val="both"/>
        <w:rPr>
          <w:rFonts w:asciiTheme="minorHAnsi" w:hAnsiTheme="minorHAnsi" w:cstheme="minorHAnsi"/>
        </w:rPr>
      </w:pPr>
    </w:p>
    <w:p w14:paraId="7C9116EF" w14:textId="10B363B8" w:rsidR="007C0021" w:rsidRPr="007C0021" w:rsidRDefault="007C0021" w:rsidP="007C0021">
      <w:pPr>
        <w:jc w:val="both"/>
        <w:rPr>
          <w:rFonts w:asciiTheme="minorHAnsi" w:hAnsiTheme="minorHAnsi" w:cstheme="minorHAnsi"/>
        </w:rPr>
      </w:pPr>
      <w:r w:rsidRPr="007C0021">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w:t>
      </w:r>
      <w:r w:rsidRPr="007C0021">
        <w:rPr>
          <w:rFonts w:asciiTheme="minorHAnsi" w:hAnsiTheme="minorHAnsi" w:cstheme="minorHAnsi"/>
        </w:rPr>
        <w:lastRenderedPageBreak/>
        <w:t>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7C0021">
        <w:rPr>
          <w:rFonts w:asciiTheme="minorHAnsi" w:hAnsiTheme="minorHAnsi" w:cstheme="minorHAnsi"/>
        </w:rPr>
        <w:t xml:space="preserve"> tâche</w:t>
      </w:r>
      <w:r>
        <w:rPr>
          <w:rFonts w:asciiTheme="minorHAnsi" w:hAnsiTheme="minorHAnsi" w:cstheme="minorHAnsi"/>
        </w:rPr>
        <w:t>s</w:t>
      </w:r>
      <w:r w:rsidRPr="007C0021">
        <w:rPr>
          <w:rFonts w:asciiTheme="minorHAnsi" w:hAnsiTheme="minorHAnsi" w:cstheme="minorHAnsi"/>
        </w:rPr>
        <w:t xml:space="preserve"> 1</w:t>
      </w:r>
      <w:r>
        <w:rPr>
          <w:rFonts w:asciiTheme="minorHAnsi" w:hAnsiTheme="minorHAnsi" w:cstheme="minorHAnsi"/>
        </w:rPr>
        <w:t xml:space="preserve"> à 3</w:t>
      </w:r>
      <w:r w:rsidRPr="007C0021">
        <w:rPr>
          <w:rFonts w:asciiTheme="minorHAnsi" w:hAnsiTheme="minorHAnsi" w:cstheme="minorHAnsi"/>
        </w:rPr>
        <w:t xml:space="preserve"> de la phase </w:t>
      </w:r>
      <w:r>
        <w:rPr>
          <w:rFonts w:asciiTheme="minorHAnsi" w:hAnsiTheme="minorHAnsi" w:cstheme="minorHAnsi"/>
        </w:rPr>
        <w:t>1</w:t>
      </w:r>
      <w:r w:rsidRPr="007C0021">
        <w:rPr>
          <w:rFonts w:asciiTheme="minorHAnsi" w:hAnsiTheme="minorHAnsi" w:cstheme="minorHAnsi"/>
        </w:rPr>
        <w:t xml:space="preserve"> de l’objectif </w:t>
      </w:r>
      <w:r>
        <w:rPr>
          <w:rFonts w:asciiTheme="minorHAnsi" w:hAnsiTheme="minorHAnsi" w:cstheme="minorHAnsi"/>
        </w:rPr>
        <w:t>8</w:t>
      </w:r>
      <w:r w:rsidRPr="007C0021">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tâche</w:t>
      </w:r>
      <w:r>
        <w:rPr>
          <w:rFonts w:asciiTheme="minorHAnsi" w:hAnsiTheme="minorHAnsi" w:cstheme="minorHAnsi"/>
        </w:rPr>
        <w:t>s</w:t>
      </w:r>
      <w:r w:rsidRPr="007C0021">
        <w:rPr>
          <w:rFonts w:asciiTheme="minorHAnsi" w:hAnsiTheme="minorHAnsi" w:cstheme="minorHAnsi"/>
        </w:rPr>
        <w:t xml:space="preserve"> 1</w:t>
      </w:r>
      <w:r>
        <w:rPr>
          <w:rFonts w:asciiTheme="minorHAnsi" w:hAnsiTheme="minorHAnsi" w:cstheme="minorHAnsi"/>
        </w:rPr>
        <w:t xml:space="preserve"> à 3</w:t>
      </w:r>
      <w:r w:rsidRPr="007C0021">
        <w:rPr>
          <w:rFonts w:asciiTheme="minorHAnsi" w:hAnsiTheme="minorHAnsi" w:cstheme="minorHAnsi"/>
        </w:rPr>
        <w:t xml:space="preserve"> de la phase </w:t>
      </w:r>
      <w:r>
        <w:rPr>
          <w:rFonts w:asciiTheme="minorHAnsi" w:hAnsiTheme="minorHAnsi" w:cstheme="minorHAnsi"/>
        </w:rPr>
        <w:t>1</w:t>
      </w:r>
      <w:r w:rsidRPr="007C0021">
        <w:rPr>
          <w:rFonts w:asciiTheme="minorHAnsi" w:hAnsiTheme="minorHAnsi" w:cstheme="minorHAnsi"/>
        </w:rPr>
        <w:t xml:space="preserve"> de l’objectif </w:t>
      </w:r>
      <w:r>
        <w:rPr>
          <w:rFonts w:asciiTheme="minorHAnsi" w:hAnsiTheme="minorHAnsi" w:cstheme="minorHAnsi"/>
        </w:rPr>
        <w:t>8</w:t>
      </w:r>
      <w:r w:rsidRPr="007C0021">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tâche</w:t>
      </w:r>
      <w:r>
        <w:rPr>
          <w:rFonts w:asciiTheme="minorHAnsi" w:hAnsiTheme="minorHAnsi" w:cstheme="minorHAnsi"/>
        </w:rPr>
        <w:t>s</w:t>
      </w:r>
      <w:r w:rsidRPr="007C0021">
        <w:rPr>
          <w:rFonts w:asciiTheme="minorHAnsi" w:hAnsiTheme="minorHAnsi" w:cstheme="minorHAnsi"/>
        </w:rPr>
        <w:t xml:space="preserve"> 1</w:t>
      </w:r>
      <w:r>
        <w:rPr>
          <w:rFonts w:asciiTheme="minorHAnsi" w:hAnsiTheme="minorHAnsi" w:cstheme="minorHAnsi"/>
        </w:rPr>
        <w:t xml:space="preserve"> à 3</w:t>
      </w:r>
      <w:r w:rsidRPr="007C0021">
        <w:rPr>
          <w:rFonts w:asciiTheme="minorHAnsi" w:hAnsiTheme="minorHAnsi" w:cstheme="minorHAnsi"/>
        </w:rPr>
        <w:t xml:space="preserve"> de la phase </w:t>
      </w:r>
      <w:r>
        <w:rPr>
          <w:rFonts w:asciiTheme="minorHAnsi" w:hAnsiTheme="minorHAnsi" w:cstheme="minorHAnsi"/>
        </w:rPr>
        <w:t>1</w:t>
      </w:r>
      <w:r w:rsidRPr="007C0021">
        <w:rPr>
          <w:rFonts w:asciiTheme="minorHAnsi" w:hAnsiTheme="minorHAnsi" w:cstheme="minorHAnsi"/>
        </w:rPr>
        <w:t xml:space="preserve"> de l’objectif </w:t>
      </w:r>
      <w:r>
        <w:rPr>
          <w:rFonts w:asciiTheme="minorHAnsi" w:hAnsiTheme="minorHAnsi" w:cstheme="minorHAnsi"/>
        </w:rPr>
        <w:t>8</w:t>
      </w:r>
      <w:r w:rsidRPr="007C0021">
        <w:rPr>
          <w:rFonts w:asciiTheme="minorHAnsi" w:hAnsiTheme="minorHAnsi" w:cstheme="minorHAnsi"/>
        </w:rPr>
        <w:t>, du projet en science des données nommé « Canadian Fuel Consumption Ratings » :</w:t>
      </w:r>
    </w:p>
    <w:p w14:paraId="4C0ECC0B" w14:textId="77777777" w:rsidR="00E960EF" w:rsidRPr="00E960EF" w:rsidRDefault="00E960EF" w:rsidP="00E960EF">
      <w:pPr>
        <w:jc w:val="both"/>
        <w:rPr>
          <w:rFonts w:asciiTheme="minorHAnsi" w:hAnsiTheme="minorHAnsi" w:cstheme="minorHAnsi"/>
        </w:rPr>
      </w:pPr>
    </w:p>
    <w:p w14:paraId="6EB6A726"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Installation et chargement des bibliothèques nécessaires</w:t>
      </w:r>
    </w:p>
    <w:p w14:paraId="70373EE2"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install.packages("dplyr")</w:t>
      </w:r>
    </w:p>
    <w:p w14:paraId="12745B77"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install.packages("readr")</w:t>
      </w:r>
    </w:p>
    <w:p w14:paraId="14E5A559" w14:textId="77777777" w:rsidR="00E960EF" w:rsidRPr="00E960EF" w:rsidRDefault="00E960EF" w:rsidP="00E960EF">
      <w:pPr>
        <w:jc w:val="both"/>
        <w:rPr>
          <w:rFonts w:asciiTheme="minorHAnsi" w:hAnsiTheme="minorHAnsi" w:cstheme="minorHAnsi"/>
          <w:lang w:val="en-CA"/>
        </w:rPr>
      </w:pPr>
    </w:p>
    <w:p w14:paraId="4904F4E3"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library(dplyr)</w:t>
      </w:r>
    </w:p>
    <w:p w14:paraId="5E339316"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library(readr)</w:t>
      </w:r>
    </w:p>
    <w:p w14:paraId="7B9E9F09" w14:textId="77777777" w:rsidR="00E960EF" w:rsidRPr="00E960EF" w:rsidRDefault="00E960EF" w:rsidP="00E960EF">
      <w:pPr>
        <w:jc w:val="both"/>
        <w:rPr>
          <w:rFonts w:asciiTheme="minorHAnsi" w:hAnsiTheme="minorHAnsi" w:cstheme="minorHAnsi"/>
        </w:rPr>
      </w:pPr>
    </w:p>
    <w:p w14:paraId="0F4819A1"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Option pour afficher toutes les colonnes dans la console</w:t>
      </w:r>
    </w:p>
    <w:p w14:paraId="5C0BE49E"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options(tibble.width = Inf)  # Affiche toutes les colonnes sans limite</w:t>
      </w:r>
    </w:p>
    <w:p w14:paraId="4F4E64E7" w14:textId="77777777" w:rsidR="00E960EF" w:rsidRPr="00E960EF" w:rsidRDefault="00E960EF" w:rsidP="00E960EF">
      <w:pPr>
        <w:jc w:val="both"/>
        <w:rPr>
          <w:rFonts w:asciiTheme="minorHAnsi" w:hAnsiTheme="minorHAnsi" w:cstheme="minorHAnsi"/>
        </w:rPr>
      </w:pPr>
    </w:p>
    <w:p w14:paraId="0D81D427"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Spécifier le chemin où se trouvent vos fichiers CSV</w:t>
      </w:r>
    </w:p>
    <w:p w14:paraId="48B494AA"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chemin_donnees &lt;- "C:/Users/lalop/OneDrive/Documentos/SCI 1402/"</w:t>
      </w:r>
    </w:p>
    <w:p w14:paraId="52B815F3" w14:textId="77777777" w:rsidR="00E960EF" w:rsidRPr="00E960EF" w:rsidRDefault="00E960EF" w:rsidP="00E960EF">
      <w:pPr>
        <w:jc w:val="both"/>
        <w:rPr>
          <w:rFonts w:asciiTheme="minorHAnsi" w:hAnsiTheme="minorHAnsi" w:cstheme="minorHAnsi"/>
        </w:rPr>
      </w:pPr>
    </w:p>
    <w:p w14:paraId="7B2EDD19"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Liste des fichiers CSV des échantillons</w:t>
      </w:r>
    </w:p>
    <w:p w14:paraId="4FE4EF68"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fichiers_echantillons &lt;- c('Sample_1_Completed_MY2015_Fuel_Consumption_Ratings.csv', </w:t>
      </w:r>
    </w:p>
    <w:p w14:paraId="1CC15534"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'Sample_2_Completed_MY2015_Fuel_Consumption_Ratings.csv', </w:t>
      </w:r>
    </w:p>
    <w:p w14:paraId="3FEE7F5C"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'Sample_1_Completed_MY2016_Fuel_Consumption_Ratings.csv', </w:t>
      </w:r>
    </w:p>
    <w:p w14:paraId="3B98D399"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'Sample_2_Completed_MY2016_Fuel_Consumption_Ratings.csv', </w:t>
      </w:r>
    </w:p>
    <w:p w14:paraId="70FA72FD"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'Sample_1_Completed_MY2017_Fuel_Consumption_Ratings.csv', </w:t>
      </w:r>
    </w:p>
    <w:p w14:paraId="531A4F04"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'Sample_2_Completed_MY2017_Fuel_Consumption_Ratings.csv',</w:t>
      </w:r>
    </w:p>
    <w:p w14:paraId="33563714"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'Sample_1_Completed_MY2018_Fuel_Consumption_Ratings.csv', </w:t>
      </w:r>
    </w:p>
    <w:p w14:paraId="0D8BBFF4"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'Sample_2_Completed_MY2018_Fuel_Consumption_Ratings.csv', </w:t>
      </w:r>
    </w:p>
    <w:p w14:paraId="454FA445"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'Sample_1_Completed_MY2019_Fuel_Consumption_Ratings.csv', </w:t>
      </w:r>
    </w:p>
    <w:p w14:paraId="1B5DC07D"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'Sample_2_Completed_MY2019_Fuel_Consumption_Ratings.csv', </w:t>
      </w:r>
    </w:p>
    <w:p w14:paraId="76AE3195"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'Sample_1_Completed_MY2020_Fuel_Consumption_Ratings.csv', </w:t>
      </w:r>
    </w:p>
    <w:p w14:paraId="13B1077C"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'Sample_2_Completed_MY2020_Fuel_Consumption_Ratings.csv', </w:t>
      </w:r>
    </w:p>
    <w:p w14:paraId="0978D852"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'Sample_1_Completed_MY2021_Fuel_Consumption_Ratings.csv', </w:t>
      </w:r>
    </w:p>
    <w:p w14:paraId="7C0F8512"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'Sample_2_Completed_MY2021_Fuel_Consumption_Ratings.csv', </w:t>
      </w:r>
    </w:p>
    <w:p w14:paraId="7A710815"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'Sample_1_Completed_MY2022_Fuel_Consumption_Ratings.csv', </w:t>
      </w:r>
    </w:p>
    <w:p w14:paraId="5D501A45"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'Sample_2_Completed_MY2022_Fuel_Consumption_Ratings.csv', </w:t>
      </w:r>
    </w:p>
    <w:p w14:paraId="650CA0A8"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'Sample_1_Completed_MY2023_Fuel_Consumption_Ratings.csv', </w:t>
      </w:r>
    </w:p>
    <w:p w14:paraId="307C33D6"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'Sample_2_Completed_MY2023_Fuel_Consumption_Ratings.csv')</w:t>
      </w:r>
    </w:p>
    <w:p w14:paraId="27DD5450" w14:textId="77777777" w:rsidR="00E960EF" w:rsidRPr="00E960EF" w:rsidRDefault="00E960EF" w:rsidP="00E960EF">
      <w:pPr>
        <w:jc w:val="both"/>
        <w:rPr>
          <w:rFonts w:asciiTheme="minorHAnsi" w:hAnsiTheme="minorHAnsi" w:cstheme="minorHAnsi"/>
          <w:lang w:val="en-CA"/>
        </w:rPr>
      </w:pPr>
    </w:p>
    <w:p w14:paraId="70F8440C"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Créer un dataframe vide pour combiner toutes les données</w:t>
      </w:r>
    </w:p>
    <w:p w14:paraId="7F576908"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combined_data &lt;- data.frame()</w:t>
      </w:r>
    </w:p>
    <w:p w14:paraId="57654EAB" w14:textId="77777777" w:rsidR="00E960EF" w:rsidRPr="00E960EF" w:rsidRDefault="00E960EF" w:rsidP="00E960EF">
      <w:pPr>
        <w:jc w:val="both"/>
        <w:rPr>
          <w:rFonts w:asciiTheme="minorHAnsi" w:hAnsiTheme="minorHAnsi" w:cstheme="minorHAnsi"/>
        </w:rPr>
      </w:pPr>
    </w:p>
    <w:p w14:paraId="6487CC36"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lastRenderedPageBreak/>
        <w:t># Boucle pour lire chaque échantillon et combiner les données</w:t>
      </w:r>
    </w:p>
    <w:p w14:paraId="48B22881"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for (fichier in fichiers_echantillons) {</w:t>
      </w:r>
    </w:p>
    <w:p w14:paraId="75C8C47C"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data &lt;- read_csv(paste0(chemin_donnees, fichier))</w:t>
      </w:r>
    </w:p>
    <w:p w14:paraId="3226D145"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combined_data &lt;- rbind(combined_data, data)</w:t>
      </w:r>
    </w:p>
    <w:p w14:paraId="1637003D"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w:t>
      </w:r>
    </w:p>
    <w:p w14:paraId="5710D22A" w14:textId="77777777" w:rsidR="00E960EF" w:rsidRPr="00E960EF" w:rsidRDefault="00E960EF" w:rsidP="00E960EF">
      <w:pPr>
        <w:jc w:val="both"/>
        <w:rPr>
          <w:rFonts w:asciiTheme="minorHAnsi" w:hAnsiTheme="minorHAnsi" w:cstheme="minorHAnsi"/>
        </w:rPr>
      </w:pPr>
    </w:p>
    <w:p w14:paraId="3B5B8354"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Identification des valeurs du champ Transmission et Cylinders</w:t>
      </w:r>
    </w:p>
    <w:p w14:paraId="40CA00D6"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transmission_cylinders &lt;- combined_data %&gt;%</w:t>
      </w:r>
    </w:p>
    <w:p w14:paraId="208EEAFC"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 xml:space="preserve">  select(Transmission, Cylinders) %&gt;%</w:t>
      </w:r>
    </w:p>
    <w:p w14:paraId="25D985D6"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lang w:val="en-CA"/>
        </w:rPr>
        <w:t xml:space="preserve">  </w:t>
      </w:r>
      <w:r w:rsidRPr="00E960EF">
        <w:rPr>
          <w:rFonts w:asciiTheme="minorHAnsi" w:hAnsiTheme="minorHAnsi" w:cstheme="minorHAnsi"/>
        </w:rPr>
        <w:t>distinct()</w:t>
      </w:r>
    </w:p>
    <w:p w14:paraId="24F036BD" w14:textId="77777777" w:rsidR="00E960EF" w:rsidRPr="00E960EF" w:rsidRDefault="00E960EF" w:rsidP="00E960EF">
      <w:pPr>
        <w:jc w:val="both"/>
        <w:rPr>
          <w:rFonts w:asciiTheme="minorHAnsi" w:hAnsiTheme="minorHAnsi" w:cstheme="minorHAnsi"/>
        </w:rPr>
      </w:pPr>
    </w:p>
    <w:p w14:paraId="2E70BBE4"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Classification des véhicules selon Transmission et Cylinders</w:t>
      </w:r>
    </w:p>
    <w:p w14:paraId="35E4DB64"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combined_data_classified &lt;- combined_data %&gt;%</w:t>
      </w:r>
    </w:p>
    <w:p w14:paraId="27C162B2"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lang w:val="en-CA"/>
        </w:rPr>
        <w:t xml:space="preserve">  </w:t>
      </w:r>
      <w:r w:rsidRPr="00E960EF">
        <w:rPr>
          <w:rFonts w:asciiTheme="minorHAnsi" w:hAnsiTheme="minorHAnsi" w:cstheme="minorHAnsi"/>
        </w:rPr>
        <w:t>mutate(</w:t>
      </w:r>
    </w:p>
    <w:p w14:paraId="40F41890"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xml:space="preserve">    # Création d'une nouvelle variable qui combine Transmission et Cylinders</w:t>
      </w:r>
    </w:p>
    <w:p w14:paraId="6F5F143E"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xml:space="preserve">    Transmission_Cylinders = paste(Transmission, Cylinders, sep = "_")</w:t>
      </w:r>
    </w:p>
    <w:p w14:paraId="2D9876C0"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xml:space="preserve">  )</w:t>
      </w:r>
    </w:p>
    <w:p w14:paraId="4D1070B3" w14:textId="77777777" w:rsidR="00E960EF" w:rsidRPr="00E960EF" w:rsidRDefault="00E960EF" w:rsidP="00E960EF">
      <w:pPr>
        <w:jc w:val="both"/>
        <w:rPr>
          <w:rFonts w:asciiTheme="minorHAnsi" w:hAnsiTheme="minorHAnsi" w:cstheme="minorHAnsi"/>
        </w:rPr>
      </w:pPr>
    </w:p>
    <w:p w14:paraId="0AC071C6"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Visualisation des premières lignes du nouveau dataframe classifié</w:t>
      </w:r>
    </w:p>
    <w:p w14:paraId="13D97E3E"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print(head(combined_data_classified))</w:t>
      </w:r>
    </w:p>
    <w:p w14:paraId="19CCC4AD" w14:textId="77777777" w:rsidR="00E960EF" w:rsidRPr="00E960EF" w:rsidRDefault="00E960EF" w:rsidP="00E960EF">
      <w:pPr>
        <w:jc w:val="both"/>
        <w:rPr>
          <w:rFonts w:asciiTheme="minorHAnsi" w:hAnsiTheme="minorHAnsi" w:cstheme="minorHAnsi"/>
          <w:lang w:val="en-CA"/>
        </w:rPr>
      </w:pPr>
    </w:p>
    <w:p w14:paraId="5FA1E482"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Exporter les résultats vers un fichier CSV avec toutes les lignes</w:t>
      </w:r>
    </w:p>
    <w:p w14:paraId="60C829E3"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write_csv(combined_data_classified, paste0(chemin_donnees, "Classified_Transmission_Cylinders_Samples_1_And_2_Completed_MY2015_2023_Fuel_Consumption_Ratings.csv"))</w:t>
      </w:r>
    </w:p>
    <w:p w14:paraId="79FBE16C" w14:textId="77777777" w:rsidR="00E960EF" w:rsidRPr="00E960EF" w:rsidRDefault="00E960EF" w:rsidP="00E960EF">
      <w:pPr>
        <w:jc w:val="both"/>
        <w:rPr>
          <w:rFonts w:asciiTheme="minorHAnsi" w:hAnsiTheme="minorHAnsi" w:cstheme="minorHAnsi"/>
          <w:lang w:val="en-CA"/>
        </w:rPr>
      </w:pPr>
    </w:p>
    <w:p w14:paraId="4F03E505"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Exporter les résultats vers un fichier TXT avec toutes les lignes</w:t>
      </w:r>
    </w:p>
    <w:p w14:paraId="6375C329" w14:textId="77777777" w:rsidR="00E960EF" w:rsidRPr="00E960EF" w:rsidRDefault="00E960EF" w:rsidP="00E960EF">
      <w:pPr>
        <w:jc w:val="both"/>
        <w:rPr>
          <w:rFonts w:asciiTheme="minorHAnsi" w:hAnsiTheme="minorHAnsi" w:cstheme="minorHAnsi"/>
          <w:lang w:val="en-CA"/>
        </w:rPr>
      </w:pPr>
      <w:r w:rsidRPr="00E960EF">
        <w:rPr>
          <w:rFonts w:asciiTheme="minorHAnsi" w:hAnsiTheme="minorHAnsi" w:cstheme="minorHAnsi"/>
          <w:lang w:val="en-CA"/>
        </w:rPr>
        <w:t>write.table(combined_data_classified, paste0(chemin_donnees, "Classified_Transmission_Cylinders_Samples_1_And_2_Completed_MY2015_2023_Fuel_Consumption_Ratings.txt"), sep = "\t", row.names = FALSE, quote = FALSE)</w:t>
      </w:r>
    </w:p>
    <w:p w14:paraId="37CCEDA3" w14:textId="77777777" w:rsidR="00E960EF" w:rsidRPr="00E960EF" w:rsidRDefault="00E960EF" w:rsidP="00E960EF">
      <w:pPr>
        <w:jc w:val="both"/>
        <w:rPr>
          <w:rFonts w:asciiTheme="minorHAnsi" w:hAnsiTheme="minorHAnsi" w:cstheme="minorHAnsi"/>
          <w:lang w:val="en-CA"/>
        </w:rPr>
      </w:pPr>
    </w:p>
    <w:p w14:paraId="4BC555B7"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 Afficher le message indiquant que l'exportation est terminée</w:t>
      </w:r>
    </w:p>
    <w:p w14:paraId="6C761C9A" w14:textId="77777777" w:rsidR="00E960EF" w:rsidRPr="00E960EF" w:rsidRDefault="00E960EF" w:rsidP="00E960EF">
      <w:pPr>
        <w:jc w:val="both"/>
        <w:rPr>
          <w:rFonts w:asciiTheme="minorHAnsi" w:hAnsiTheme="minorHAnsi" w:cstheme="minorHAnsi"/>
        </w:rPr>
      </w:pPr>
      <w:r w:rsidRPr="00E960EF">
        <w:rPr>
          <w:rFonts w:asciiTheme="minorHAnsi" w:hAnsiTheme="minorHAnsi" w:cstheme="minorHAnsi"/>
        </w:rPr>
        <w:t>print("Exportation complète de toutes les lignes vers CSV et TXT.")</w:t>
      </w:r>
    </w:p>
    <w:p w14:paraId="0A3438F5" w14:textId="77777777" w:rsidR="00E960EF" w:rsidRPr="00E960EF" w:rsidRDefault="00E960EF" w:rsidP="00E960EF">
      <w:pPr>
        <w:jc w:val="both"/>
        <w:rPr>
          <w:rFonts w:asciiTheme="minorHAnsi" w:hAnsiTheme="minorHAnsi" w:cstheme="minorHAnsi"/>
        </w:rPr>
      </w:pPr>
    </w:p>
    <w:p w14:paraId="122BA3DC" w14:textId="32224D61" w:rsidR="007C0021" w:rsidRPr="007C0021" w:rsidRDefault="007C0021" w:rsidP="007C0021">
      <w:pPr>
        <w:jc w:val="both"/>
        <w:rPr>
          <w:rFonts w:asciiTheme="minorHAnsi" w:hAnsiTheme="minorHAnsi" w:cstheme="minorHAnsi"/>
        </w:rPr>
      </w:pPr>
      <w:r w:rsidRPr="007C0021">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7C0021">
        <w:rPr>
          <w:rFonts w:asciiTheme="minorHAnsi" w:hAnsiTheme="minorHAnsi" w:cstheme="minorHAnsi"/>
        </w:rPr>
        <w:t xml:space="preserve"> tâche</w:t>
      </w:r>
      <w:r>
        <w:rPr>
          <w:rFonts w:asciiTheme="minorHAnsi" w:hAnsiTheme="minorHAnsi" w:cstheme="minorHAnsi"/>
        </w:rPr>
        <w:t>s</w:t>
      </w:r>
      <w:r w:rsidRPr="007C0021">
        <w:rPr>
          <w:rFonts w:asciiTheme="minorHAnsi" w:hAnsiTheme="minorHAnsi" w:cstheme="minorHAnsi"/>
        </w:rPr>
        <w:t xml:space="preserve"> 1</w:t>
      </w:r>
      <w:r>
        <w:rPr>
          <w:rFonts w:asciiTheme="minorHAnsi" w:hAnsiTheme="minorHAnsi" w:cstheme="minorHAnsi"/>
        </w:rPr>
        <w:t xml:space="preserve"> à 3</w:t>
      </w:r>
      <w:r w:rsidRPr="007C0021">
        <w:rPr>
          <w:rFonts w:asciiTheme="minorHAnsi" w:hAnsiTheme="minorHAnsi" w:cstheme="minorHAnsi"/>
        </w:rPr>
        <w:t xml:space="preserve"> de la phase </w:t>
      </w:r>
      <w:r>
        <w:rPr>
          <w:rFonts w:asciiTheme="minorHAnsi" w:hAnsiTheme="minorHAnsi" w:cstheme="minorHAnsi"/>
        </w:rPr>
        <w:t>1</w:t>
      </w:r>
      <w:r w:rsidRPr="007C0021">
        <w:rPr>
          <w:rFonts w:asciiTheme="minorHAnsi" w:hAnsiTheme="minorHAnsi" w:cstheme="minorHAnsi"/>
        </w:rPr>
        <w:t xml:space="preserve"> de l’objectif </w:t>
      </w:r>
      <w:r>
        <w:rPr>
          <w:rFonts w:asciiTheme="minorHAnsi" w:hAnsiTheme="minorHAnsi" w:cstheme="minorHAnsi"/>
        </w:rPr>
        <w:t>8</w:t>
      </w:r>
      <w:r w:rsidRPr="007C0021">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F39EE76" w14:textId="2354E00E" w:rsidR="007C0021" w:rsidRDefault="007C0021" w:rsidP="007C0021">
      <w:pPr>
        <w:jc w:val="both"/>
        <w:rPr>
          <w:rFonts w:asciiTheme="minorHAnsi" w:hAnsiTheme="minorHAnsi" w:cstheme="minorHAnsi"/>
        </w:rPr>
      </w:pPr>
    </w:p>
    <w:p w14:paraId="0A2444C4" w14:textId="0642DC18" w:rsidR="007C0021" w:rsidRDefault="007C0021" w:rsidP="007C0021">
      <w:pPr>
        <w:jc w:val="both"/>
        <w:rPr>
          <w:rFonts w:asciiTheme="minorHAnsi" w:hAnsiTheme="minorHAnsi" w:cstheme="minorHAnsi"/>
        </w:rPr>
      </w:pPr>
      <w:r w:rsidRPr="007C0021">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62 et 63 du présent document, et permettant ensuite de modéliser et d’implémenter les tâches 1 à 3 de la phase 1 de l’objectif 8, qui est l’analyse de l’évolution selon le type de transmission et le nombre de cylindres, consistant à classifier les données pour regrouper les véhicules par type de transmission et par nombre de cylindres. Gonzalo Alfredo Romero Francia a décidé de montrer des vues de ces fichiers Excel (.csv) et de ces fichiers texte (.txt) produits </w:t>
      </w:r>
      <w:r w:rsidRPr="007C0021">
        <w:rPr>
          <w:rFonts w:asciiTheme="minorHAnsi" w:hAnsiTheme="minorHAnsi" w:cstheme="minorHAnsi"/>
        </w:rPr>
        <w:lastRenderedPageBreak/>
        <w:t>et fournis par le code R modélisant et implémentant les tâches 1 à 3 de la phase 1 de l’objectif 8, du projet en science des données nommé « Canadian Fuel Consumption Ratings ».</w:t>
      </w:r>
    </w:p>
    <w:p w14:paraId="4E024349" w14:textId="47DC14B2" w:rsidR="007C0021" w:rsidRDefault="007C0021" w:rsidP="007C0021">
      <w:pPr>
        <w:jc w:val="both"/>
        <w:rPr>
          <w:rFonts w:asciiTheme="minorHAnsi" w:hAnsiTheme="minorHAnsi" w:cstheme="minorHAnsi"/>
        </w:rPr>
      </w:pPr>
    </w:p>
    <w:p w14:paraId="6112CDF3" w14:textId="5E99B9BD" w:rsidR="007C0021" w:rsidRDefault="007C0021" w:rsidP="007C0021">
      <w:pPr>
        <w:jc w:val="both"/>
        <w:rPr>
          <w:rFonts w:asciiTheme="minorHAnsi" w:hAnsiTheme="minorHAnsi" w:cstheme="minorHAnsi"/>
        </w:rPr>
      </w:pPr>
      <w:r w:rsidRPr="007C0021">
        <w:rPr>
          <w:rFonts w:asciiTheme="minorHAnsi" w:hAnsiTheme="minorHAnsi" w:cstheme="minorHAnsi"/>
        </w:rPr>
        <w:t xml:space="preserve">Le voici la liste complète de ces fichiers Excel (.csv) et de ces fichiers texte (.txt) produits et fournis par ce code R montré aux pages 62 et 63 du présent document, et qui sont les résultats de calcul associés à </w:t>
      </w:r>
      <w:r>
        <w:rPr>
          <w:rFonts w:asciiTheme="minorHAnsi" w:hAnsiTheme="minorHAnsi" w:cstheme="minorHAnsi"/>
        </w:rPr>
        <w:t xml:space="preserve">la classification des véhicules analysés selon le </w:t>
      </w:r>
      <w:r w:rsidRPr="007C0021">
        <w:rPr>
          <w:rFonts w:asciiTheme="minorHAnsi" w:hAnsiTheme="minorHAnsi" w:cstheme="minorHAnsi"/>
        </w:rPr>
        <w:t xml:space="preserve">type de transmission et </w:t>
      </w:r>
      <w:r>
        <w:rPr>
          <w:rFonts w:asciiTheme="minorHAnsi" w:hAnsiTheme="minorHAnsi" w:cstheme="minorHAnsi"/>
        </w:rPr>
        <w:t>le</w:t>
      </w:r>
      <w:r w:rsidRPr="007C0021">
        <w:rPr>
          <w:rFonts w:asciiTheme="minorHAnsi" w:hAnsiTheme="minorHAnsi" w:cstheme="minorHAnsi"/>
        </w:rPr>
        <w:t xml:space="preserve"> nombre de cylindres</w:t>
      </w:r>
      <w:r>
        <w:rPr>
          <w:rFonts w:asciiTheme="minorHAnsi" w:hAnsiTheme="minorHAnsi" w:cstheme="minorHAnsi"/>
        </w:rPr>
        <w:t xml:space="preserve">, dans le but de montrer </w:t>
      </w:r>
      <w:r w:rsidRPr="007C0021">
        <w:rPr>
          <w:rFonts w:asciiTheme="minorHAnsi" w:hAnsiTheme="minorHAnsi" w:cstheme="minorHAnsi"/>
        </w:rPr>
        <w:t xml:space="preserve">l’évolution </w:t>
      </w:r>
      <w:r>
        <w:rPr>
          <w:rFonts w:asciiTheme="minorHAnsi" w:hAnsiTheme="minorHAnsi" w:cstheme="minorHAnsi"/>
        </w:rPr>
        <w:t xml:space="preserve">de la consommation de carburant et des émissions de CO2 </w:t>
      </w:r>
      <w:r w:rsidRPr="007C0021">
        <w:rPr>
          <w:rFonts w:asciiTheme="minorHAnsi" w:hAnsiTheme="minorHAnsi" w:cstheme="minorHAnsi"/>
        </w:rPr>
        <w:t>selon le type de transmission et le nombre de cylindres, consistant à la classification des types de transmission et du nombre de cylindres :</w:t>
      </w:r>
    </w:p>
    <w:p w14:paraId="23546E18" w14:textId="791064E2" w:rsidR="007C0021" w:rsidRDefault="007C0021" w:rsidP="007C0021">
      <w:pPr>
        <w:jc w:val="both"/>
        <w:rPr>
          <w:rFonts w:asciiTheme="minorHAnsi" w:hAnsiTheme="minorHAnsi" w:cstheme="minorHAnsi"/>
        </w:rPr>
      </w:pPr>
    </w:p>
    <w:p w14:paraId="7D566FF2" w14:textId="59FD9EE8" w:rsidR="007C0021" w:rsidRPr="00B93B59" w:rsidRDefault="00B93B59" w:rsidP="00BD7308">
      <w:pPr>
        <w:pStyle w:val="ListParagraph"/>
        <w:numPr>
          <w:ilvl w:val="0"/>
          <w:numId w:val="55"/>
        </w:numPr>
        <w:ind w:left="270" w:hanging="270"/>
        <w:jc w:val="both"/>
        <w:rPr>
          <w:rFonts w:asciiTheme="minorHAnsi" w:hAnsiTheme="minorHAnsi" w:cstheme="minorHAnsi"/>
          <w:lang w:val="en-CA"/>
        </w:rPr>
      </w:pPr>
      <w:r w:rsidRPr="00B93B59">
        <w:rPr>
          <w:rFonts w:asciiTheme="minorHAnsi" w:hAnsiTheme="minorHAnsi" w:cstheme="minorHAnsi"/>
          <w:lang w:val="en-CA"/>
        </w:rPr>
        <w:t>Classified_Transmission_Cylinders_Samples_1_And_2_Completed_MY2015_2023_Fuel_Consumption_Ratings.csv</w:t>
      </w:r>
    </w:p>
    <w:p w14:paraId="71C60863" w14:textId="77777777" w:rsidR="00B93B59" w:rsidRDefault="00B93B59" w:rsidP="007C0021">
      <w:pPr>
        <w:jc w:val="both"/>
        <w:rPr>
          <w:rFonts w:asciiTheme="minorHAnsi" w:hAnsiTheme="minorHAnsi" w:cstheme="minorHAnsi"/>
          <w:lang w:val="en-CA"/>
        </w:rPr>
      </w:pPr>
    </w:p>
    <w:p w14:paraId="13203FE5" w14:textId="77777777" w:rsidR="007C0021" w:rsidRPr="007C0021" w:rsidRDefault="007C0021" w:rsidP="007C0021">
      <w:pPr>
        <w:jc w:val="both"/>
        <w:rPr>
          <w:rFonts w:asciiTheme="minorHAnsi" w:hAnsiTheme="minorHAnsi" w:cstheme="minorHAnsi"/>
        </w:rPr>
      </w:pPr>
      <w:r w:rsidRPr="007C0021">
        <w:rPr>
          <w:rFonts w:asciiTheme="minorHAnsi" w:hAnsiTheme="minorHAnsi" w:cstheme="minorHAnsi"/>
        </w:rPr>
        <w:t>Maintenant que Gonzalo Alfredo Romero Francia a réussi à bien montrer, de manière détaillée et claire, précise et concise, tous les résultats des régressions effectuées pour l’identification des tendances selon le type de transmission et le nombre de cylindres déjà décrites aux pages 62 et 63 du présent document (qui consiste à classifier les données pour regrouper les véhicules par type de transmission et par nombre de cylindres), maintenant il a décidé d’analyser en profondeur ces résultats des régressions effectuées pour l’identification des tendances selon le type de transmission et le nombre de cylindres déjà décrites aux pages 62 et 63 du présent document, et qui ont été produits par le code R modélisant et implémentant la tâche 1 de la phase 1 de l’objectif 8 du projet en science des données nommé « Canadian Fuel Consumption Ratings ».</w:t>
      </w:r>
    </w:p>
    <w:p w14:paraId="57E9500F" w14:textId="77777777" w:rsidR="007C0021" w:rsidRDefault="007C0021" w:rsidP="007C0021">
      <w:pPr>
        <w:jc w:val="both"/>
        <w:rPr>
          <w:rFonts w:asciiTheme="minorHAnsi" w:hAnsiTheme="minorHAnsi" w:cstheme="minorHAnsi"/>
        </w:rPr>
      </w:pPr>
    </w:p>
    <w:p w14:paraId="57400304" w14:textId="2129B3F4" w:rsidR="007C0021" w:rsidRPr="007C0021" w:rsidRDefault="007C0021" w:rsidP="007C0021">
      <w:pPr>
        <w:jc w:val="both"/>
        <w:rPr>
          <w:rFonts w:asciiTheme="minorHAnsi" w:hAnsiTheme="minorHAnsi" w:cstheme="minorHAnsi"/>
        </w:rPr>
      </w:pPr>
      <w:r w:rsidRPr="007C0021">
        <w:rPr>
          <w:rFonts w:asciiTheme="minorHAnsi" w:hAnsiTheme="minorHAnsi" w:cstheme="minorHAnsi"/>
        </w:rPr>
        <w:t>Le voici l’analyse en profondeur des résultats des régressions effectuées pour l’identification des tendances selon le type de transmission et le nombre de cylindres déjà décrites aux pages 62 et 63 du présent document, effectuées par le code R modélisant et implémentant la tâche 1 de la phase 1 de l’objectif 8 de ce projet en science des données nommé ci-haut :</w:t>
      </w:r>
    </w:p>
    <w:p w14:paraId="5582A8F5" w14:textId="6A41C7AD" w:rsidR="007C0021" w:rsidRDefault="007C0021" w:rsidP="007C0021">
      <w:pPr>
        <w:jc w:val="both"/>
        <w:rPr>
          <w:rFonts w:asciiTheme="minorHAnsi" w:hAnsiTheme="minorHAnsi" w:cstheme="minorHAnsi"/>
        </w:rPr>
      </w:pPr>
    </w:p>
    <w:p w14:paraId="6ADEAE19" w14:textId="77777777" w:rsidR="00B93B59" w:rsidRPr="00B93B59" w:rsidRDefault="00B93B59" w:rsidP="00B93B59">
      <w:pPr>
        <w:jc w:val="both"/>
        <w:rPr>
          <w:rFonts w:asciiTheme="minorHAnsi" w:hAnsiTheme="minorHAnsi" w:cstheme="minorHAnsi"/>
          <w:b/>
          <w:bCs/>
        </w:rPr>
      </w:pPr>
      <w:r w:rsidRPr="00B93B59">
        <w:rPr>
          <w:rFonts w:asciiTheme="minorHAnsi" w:hAnsiTheme="minorHAnsi" w:cstheme="minorHAnsi"/>
          <w:b/>
          <w:bCs/>
        </w:rPr>
        <w:t>Analyse des 22 Véhicules à Consommation de Carburant et Émissions de CO2 les Plus Basses</w:t>
      </w:r>
    </w:p>
    <w:p w14:paraId="7BC9F727" w14:textId="77777777" w:rsidR="00B93B59" w:rsidRPr="00B93B59" w:rsidRDefault="00B93B59" w:rsidP="00B93B59">
      <w:pPr>
        <w:jc w:val="both"/>
        <w:rPr>
          <w:rFonts w:asciiTheme="minorHAnsi" w:hAnsiTheme="minorHAnsi" w:cstheme="minorHAnsi"/>
        </w:rPr>
      </w:pPr>
      <w:r w:rsidRPr="00B93B59">
        <w:rPr>
          <w:rFonts w:asciiTheme="minorHAnsi" w:hAnsiTheme="minorHAnsi" w:cstheme="minorHAnsi"/>
        </w:rPr>
        <w:t>Cette analyse détaillée s'intéresse aux 22 véhicules les plus efficaces en termes de consommation de carburant et d'émissions de CO2, en utilisant un ensemble de données de véhicules produits entre 2015 et 2023. Dans un contexte mondial où la lutte contre le changement climatique et la réduction de la pollution de l'air sont devenues des priorités urgentes, l'efficacité énergétique des véhicules ainsi que leurs émissions de CO2 sont des critères incontournables dans la sélection d’un véhicule respectueux de l'environnement. L'objectif principal de cette étude est de comprendre et de comparer les véhicules qui se distinguent par leurs faibles consommations de carburant et leurs faibles émissions de CO2.</w:t>
      </w:r>
    </w:p>
    <w:p w14:paraId="487E1810" w14:textId="77777777" w:rsidR="00A3532A" w:rsidRDefault="00A3532A" w:rsidP="00B93B59">
      <w:pPr>
        <w:jc w:val="both"/>
        <w:rPr>
          <w:rFonts w:asciiTheme="minorHAnsi" w:hAnsiTheme="minorHAnsi" w:cstheme="minorHAnsi"/>
        </w:rPr>
      </w:pPr>
    </w:p>
    <w:p w14:paraId="0E1B9FF6" w14:textId="1C3D8312" w:rsidR="00B93B59" w:rsidRPr="00B93B59" w:rsidRDefault="00784427" w:rsidP="00B93B59">
      <w:pPr>
        <w:jc w:val="both"/>
        <w:rPr>
          <w:rFonts w:asciiTheme="minorHAnsi" w:hAnsiTheme="minorHAnsi" w:cstheme="minorHAnsi"/>
        </w:rPr>
      </w:pPr>
      <w:r>
        <w:rPr>
          <w:rFonts w:asciiTheme="minorHAnsi" w:hAnsiTheme="minorHAnsi" w:cstheme="minorHAnsi"/>
        </w:rPr>
        <w:t>De plus, on</w:t>
      </w:r>
      <w:r w:rsidR="00B93B59" w:rsidRPr="00B93B59">
        <w:rPr>
          <w:rFonts w:asciiTheme="minorHAnsi" w:hAnsiTheme="minorHAnsi" w:cstheme="minorHAnsi"/>
        </w:rPr>
        <w:t xml:space="preserve"> </w:t>
      </w:r>
      <w:r>
        <w:rPr>
          <w:rFonts w:asciiTheme="minorHAnsi" w:hAnsiTheme="minorHAnsi" w:cstheme="minorHAnsi"/>
        </w:rPr>
        <w:t>va</w:t>
      </w:r>
      <w:r w:rsidR="00B93B59" w:rsidRPr="00B93B59">
        <w:rPr>
          <w:rFonts w:asciiTheme="minorHAnsi" w:hAnsiTheme="minorHAnsi" w:cstheme="minorHAnsi"/>
        </w:rPr>
        <w:t xml:space="preserve"> analyser les valeurs de consommation en ville, sur autoroute et combinée, ainsi que les émissions de CO2. Ces critères sont des indicateurs essentiels de l'impact environnemental des véhicules. Une faible consommation de carburant signifie une efficacité énergétique accrue, ce qui permet de réduire l'empreinte carbone individuelle des conducteurs. De plus, les émissions de CO2, étant directement liées à la combustion de carburant, jouent un rôle clé dans la détermination de l'impact écologique des véhicules. Cette analyse met en lumière les véhicules qui sont non seulement performants mais également les plus écologiques disponibles sur le marché. En prenant en compte ces données, </w:t>
      </w:r>
      <w:r>
        <w:rPr>
          <w:rFonts w:asciiTheme="minorHAnsi" w:hAnsiTheme="minorHAnsi" w:cstheme="minorHAnsi"/>
        </w:rPr>
        <w:t>on</w:t>
      </w:r>
      <w:r w:rsidR="00B93B59" w:rsidRPr="00B93B59">
        <w:rPr>
          <w:rFonts w:asciiTheme="minorHAnsi" w:hAnsiTheme="minorHAnsi" w:cstheme="minorHAnsi"/>
        </w:rPr>
        <w:t xml:space="preserve"> vis</w:t>
      </w:r>
      <w:r>
        <w:rPr>
          <w:rFonts w:asciiTheme="minorHAnsi" w:hAnsiTheme="minorHAnsi" w:cstheme="minorHAnsi"/>
        </w:rPr>
        <w:t>e</w:t>
      </w:r>
      <w:r w:rsidR="00B93B59" w:rsidRPr="00B93B59">
        <w:rPr>
          <w:rFonts w:asciiTheme="minorHAnsi" w:hAnsiTheme="minorHAnsi" w:cstheme="minorHAnsi"/>
        </w:rPr>
        <w:t xml:space="preserve"> à fournir une comparaison </w:t>
      </w:r>
      <w:r w:rsidR="00B93B59" w:rsidRPr="00B93B59">
        <w:rPr>
          <w:rFonts w:asciiTheme="minorHAnsi" w:hAnsiTheme="minorHAnsi" w:cstheme="minorHAnsi"/>
        </w:rPr>
        <w:lastRenderedPageBreak/>
        <w:t>claire entre les modèles de véhicules qui, tout en offrant des performances de conduite exceptionnelles, respectent également les normes environnementales les plus strictes.</w:t>
      </w:r>
    </w:p>
    <w:p w14:paraId="1ABADFB7" w14:textId="77777777" w:rsidR="00A3532A" w:rsidRDefault="00B93B59" w:rsidP="00B93B59">
      <w:pPr>
        <w:jc w:val="both"/>
        <w:rPr>
          <w:rFonts w:asciiTheme="minorHAnsi" w:hAnsiTheme="minorHAnsi" w:cstheme="minorHAnsi"/>
        </w:rPr>
      </w:pPr>
      <w:r w:rsidRPr="00B93B59">
        <w:rPr>
          <w:rFonts w:asciiTheme="minorHAnsi" w:hAnsiTheme="minorHAnsi" w:cstheme="minorHAnsi"/>
        </w:rPr>
        <w:t xml:space="preserve">Cette étude s’adresse à tous les consommateurs, qu'ils soient des particuliers, des entreprises ou des gouvernements, cherchant à minimiser l'impact environnemental de leurs déplacements. </w:t>
      </w:r>
    </w:p>
    <w:p w14:paraId="420B5F0E" w14:textId="77777777" w:rsidR="00A3532A" w:rsidRDefault="00A3532A" w:rsidP="00B93B59">
      <w:pPr>
        <w:jc w:val="both"/>
        <w:rPr>
          <w:rFonts w:asciiTheme="minorHAnsi" w:hAnsiTheme="minorHAnsi" w:cstheme="minorHAnsi"/>
        </w:rPr>
      </w:pPr>
    </w:p>
    <w:p w14:paraId="54D45F88" w14:textId="0EA3CB21" w:rsidR="00B93B59" w:rsidRPr="00B93B59" w:rsidRDefault="00B93B59" w:rsidP="00B93B59">
      <w:pPr>
        <w:jc w:val="both"/>
        <w:rPr>
          <w:rFonts w:asciiTheme="minorHAnsi" w:hAnsiTheme="minorHAnsi" w:cstheme="minorHAnsi"/>
        </w:rPr>
      </w:pPr>
      <w:r w:rsidRPr="00B93B59">
        <w:rPr>
          <w:rFonts w:asciiTheme="minorHAnsi" w:hAnsiTheme="minorHAnsi" w:cstheme="minorHAnsi"/>
        </w:rPr>
        <w:t xml:space="preserve">Dans un monde où la transition énergétique est en pleine accélération, les véhicules électriques et hybrides deviennent des options de plus en plus populaires pour ceux qui souhaitent non seulement réduire leur consommation de carburant, mais également minimiser leur empreinte carbone. Par conséquent, en comparant ces véhicules sur la base de leurs caractéristiques de consommation de carburant et de leurs émissions de CO2, </w:t>
      </w:r>
      <w:r w:rsidR="00784427">
        <w:rPr>
          <w:rFonts w:asciiTheme="minorHAnsi" w:hAnsiTheme="minorHAnsi" w:cstheme="minorHAnsi"/>
        </w:rPr>
        <w:t>on</w:t>
      </w:r>
      <w:r w:rsidRPr="00B93B59">
        <w:rPr>
          <w:rFonts w:asciiTheme="minorHAnsi" w:hAnsiTheme="minorHAnsi" w:cstheme="minorHAnsi"/>
        </w:rPr>
        <w:t xml:space="preserve"> offr</w:t>
      </w:r>
      <w:r w:rsidR="00784427">
        <w:rPr>
          <w:rFonts w:asciiTheme="minorHAnsi" w:hAnsiTheme="minorHAnsi" w:cstheme="minorHAnsi"/>
        </w:rPr>
        <w:t>e</w:t>
      </w:r>
      <w:r w:rsidRPr="00B93B59">
        <w:rPr>
          <w:rFonts w:asciiTheme="minorHAnsi" w:hAnsiTheme="minorHAnsi" w:cstheme="minorHAnsi"/>
        </w:rPr>
        <w:t xml:space="preserve"> une perspective essentielle pour le choix d’un véhicule plus vert et plus économique.</w:t>
      </w:r>
    </w:p>
    <w:p w14:paraId="7261C2F7" w14:textId="18208EAC" w:rsidR="00B93B59" w:rsidRPr="00B93B59" w:rsidRDefault="00B93B59" w:rsidP="00B93B59">
      <w:pPr>
        <w:jc w:val="both"/>
        <w:rPr>
          <w:rFonts w:asciiTheme="minorHAnsi" w:hAnsiTheme="minorHAnsi" w:cstheme="minorHAnsi"/>
        </w:rPr>
      </w:pPr>
    </w:p>
    <w:p w14:paraId="2B81606A" w14:textId="77777777" w:rsidR="00B93B59" w:rsidRPr="00B93B59" w:rsidRDefault="00B93B59" w:rsidP="00B93B59">
      <w:pPr>
        <w:jc w:val="both"/>
        <w:rPr>
          <w:rFonts w:asciiTheme="minorHAnsi" w:hAnsiTheme="minorHAnsi" w:cstheme="minorHAnsi"/>
          <w:b/>
          <w:bCs/>
        </w:rPr>
      </w:pPr>
      <w:r w:rsidRPr="00B93B59">
        <w:rPr>
          <w:rFonts w:asciiTheme="minorHAnsi" w:hAnsiTheme="minorHAnsi" w:cstheme="minorHAnsi"/>
          <w:b/>
          <w:bCs/>
        </w:rPr>
        <w:t>Section 1 : Introduction et Méthodologie</w:t>
      </w:r>
    </w:p>
    <w:p w14:paraId="1D5C7E87" w14:textId="77777777" w:rsidR="00B93B59" w:rsidRPr="00B93B59" w:rsidRDefault="00B93B59" w:rsidP="00B93B59">
      <w:pPr>
        <w:jc w:val="both"/>
        <w:rPr>
          <w:rFonts w:asciiTheme="minorHAnsi" w:hAnsiTheme="minorHAnsi" w:cstheme="minorHAnsi"/>
        </w:rPr>
      </w:pPr>
      <w:r w:rsidRPr="00B93B59">
        <w:rPr>
          <w:rFonts w:asciiTheme="minorHAnsi" w:hAnsiTheme="minorHAnsi" w:cstheme="minorHAnsi"/>
        </w:rPr>
        <w:t>L'objectif de cette analyse est de dresser un portrait global des 22 véhicules qui ont les meilleures performances en matière de consommation de carburant et d'émissions de CO2, dans une perspective environnementale et économique. Ce type d’analyse permet d’identifier des véhicules qui ne sont pas seulement économiquement viables pour leurs conducteurs, mais qui apportent également une contribution significative à la réduction de la pollution et des gaz à effet de serre. Ces véhicules ont été sélectionnés parmi un large ensemble de données, couvrant une période de 2015 à 2023. Ce choix est justifié par la volonté de prendre en compte les évolutions récentes des technologies des moteurs, les améliorations en termes d'efficacité énergétique et de réduction des émissions, ainsi que l'augmentation des modèles hybrides et électriques, qui connaissent un développement rapide dans l'industrie automobile.</w:t>
      </w:r>
    </w:p>
    <w:p w14:paraId="53199972" w14:textId="77777777" w:rsidR="00A3532A" w:rsidRDefault="00A3532A" w:rsidP="00B93B59">
      <w:pPr>
        <w:jc w:val="both"/>
        <w:rPr>
          <w:rFonts w:asciiTheme="minorHAnsi" w:hAnsiTheme="minorHAnsi" w:cstheme="minorHAnsi"/>
        </w:rPr>
      </w:pPr>
    </w:p>
    <w:p w14:paraId="164AD6F1" w14:textId="5E7895D9" w:rsidR="00A3532A" w:rsidRDefault="00B93B59" w:rsidP="00B93B59">
      <w:pPr>
        <w:jc w:val="both"/>
        <w:rPr>
          <w:rFonts w:asciiTheme="minorHAnsi" w:hAnsiTheme="minorHAnsi" w:cstheme="minorHAnsi"/>
        </w:rPr>
      </w:pPr>
      <w:r w:rsidRPr="00B93B59">
        <w:rPr>
          <w:rFonts w:asciiTheme="minorHAnsi" w:hAnsiTheme="minorHAnsi" w:cstheme="minorHAnsi"/>
        </w:rPr>
        <w:t xml:space="preserve">Les données utilisées proviennent d'une variété de marques, incluant Hyundai, Kia, Toyota, ainsi que d'autres grandes marques du secteur automobile. Ces marques ont en commun des caractéristiques qui les rendent particulièrement écologiques, notamment l’utilisation de technologies de moteurs hybrides, l'intégration de systèmes de propulsion électrique ou encore des conceptions aérodynamiques qui améliorent l'efficacité de la consommation de carburant. </w:t>
      </w:r>
    </w:p>
    <w:p w14:paraId="2461FECC" w14:textId="77777777" w:rsidR="00A3532A" w:rsidRDefault="00A3532A" w:rsidP="00B93B59">
      <w:pPr>
        <w:jc w:val="both"/>
        <w:rPr>
          <w:rFonts w:asciiTheme="minorHAnsi" w:hAnsiTheme="minorHAnsi" w:cstheme="minorHAnsi"/>
        </w:rPr>
      </w:pPr>
    </w:p>
    <w:p w14:paraId="006EC77B" w14:textId="50248729" w:rsidR="00B93B59" w:rsidRPr="00B93B59" w:rsidRDefault="00B93B59" w:rsidP="00B93B59">
      <w:pPr>
        <w:jc w:val="both"/>
        <w:rPr>
          <w:rFonts w:asciiTheme="minorHAnsi" w:hAnsiTheme="minorHAnsi" w:cstheme="minorHAnsi"/>
        </w:rPr>
      </w:pPr>
      <w:r w:rsidRPr="00B93B59">
        <w:rPr>
          <w:rFonts w:asciiTheme="minorHAnsi" w:hAnsiTheme="minorHAnsi" w:cstheme="minorHAnsi"/>
        </w:rPr>
        <w:t>L’analyse prend en compte non seulement les valeurs absolues des consommations de carburant (en ville, sur autoroute et combinées), mais aussi l'impact de ces valeurs sur les émissions de CO2, qui sont étroitement liées à la consommation de carburant. L’importance de cette relation est primordiale car une consommation élevée de carburant entraîne généralement une production plus importante de dioxyde de carbone (CO2), un des principaux gaz responsables du réchauffement climatique. En outre, cette analyse vise à donner un aperçu détaillé de l'impact environnemental des véhicules en termes de réduction de la pollution atmosphérique, un facteur clé dans la lutte contre le smog urbain et les problèmes respiratoires.</w:t>
      </w:r>
    </w:p>
    <w:p w14:paraId="3D4162A8" w14:textId="77777777" w:rsidR="00A3532A" w:rsidRDefault="00A3532A" w:rsidP="00B93B59">
      <w:pPr>
        <w:jc w:val="both"/>
        <w:rPr>
          <w:rFonts w:asciiTheme="minorHAnsi" w:hAnsiTheme="minorHAnsi" w:cstheme="minorHAnsi"/>
        </w:rPr>
      </w:pPr>
    </w:p>
    <w:p w14:paraId="34E76345" w14:textId="2FADE545" w:rsidR="00B93B59" w:rsidRPr="00B93B59" w:rsidRDefault="00B93B59" w:rsidP="00B93B59">
      <w:pPr>
        <w:jc w:val="both"/>
        <w:rPr>
          <w:rFonts w:asciiTheme="minorHAnsi" w:hAnsiTheme="minorHAnsi" w:cstheme="minorHAnsi"/>
        </w:rPr>
      </w:pPr>
      <w:r w:rsidRPr="00B93B59">
        <w:rPr>
          <w:rFonts w:asciiTheme="minorHAnsi" w:hAnsiTheme="minorHAnsi" w:cstheme="minorHAnsi"/>
        </w:rPr>
        <w:t xml:space="preserve">Les véhicules qui ont les meilleures performances sur ces deux critères – faible consommation de carburant et faible émission de CO2 – sont ceux qui contribuent le moins à la pollution de l'air et à l'émission de gaz à effet de serre. Cela signifie qu'ils sont des choix de plus en plus populaires pour les consommateurs soucieux de protéger l’environnement tout en bénéficiant de coûts d’exploitation réduits. Par exemple, les véhicules hybrides, qui combinent moteur thermique et moteur électrique, représentent un excellent compromis entre économie de carburant et performances de conduite, tout en étant respectueux des normes environnementales. Cette méthodologie permet de donner une vision claire et objective des </w:t>
      </w:r>
      <w:r w:rsidRPr="00B93B59">
        <w:rPr>
          <w:rFonts w:asciiTheme="minorHAnsi" w:hAnsiTheme="minorHAnsi" w:cstheme="minorHAnsi"/>
        </w:rPr>
        <w:lastRenderedPageBreak/>
        <w:t>véhicules les plus écologiques, en s’appuyant sur des données réelles de consommation et d’émissions, ce qui permet aux consommateurs de faire des choix éclairés et responsables.</w:t>
      </w:r>
    </w:p>
    <w:p w14:paraId="2E9BD9CC" w14:textId="77777777" w:rsidR="00B93B59" w:rsidRDefault="00B93B59" w:rsidP="00B93B59">
      <w:pPr>
        <w:jc w:val="both"/>
        <w:rPr>
          <w:rFonts w:asciiTheme="minorHAnsi" w:hAnsiTheme="minorHAnsi" w:cstheme="minorHAnsi"/>
        </w:rPr>
      </w:pPr>
    </w:p>
    <w:p w14:paraId="2BD820A4" w14:textId="7C71A38A" w:rsidR="00B93B59" w:rsidRPr="00B93B59" w:rsidRDefault="00B93B59" w:rsidP="00B93B59">
      <w:pPr>
        <w:jc w:val="both"/>
        <w:rPr>
          <w:rFonts w:asciiTheme="minorHAnsi" w:hAnsiTheme="minorHAnsi" w:cstheme="minorHAnsi"/>
        </w:rPr>
      </w:pPr>
      <w:r w:rsidRPr="00B93B59">
        <w:rPr>
          <w:rFonts w:asciiTheme="minorHAnsi" w:hAnsiTheme="minorHAnsi" w:cstheme="minorHAnsi"/>
        </w:rPr>
        <w:t>Dans cette analyse, l’aspect économique des véhicules a également été pris en compte. En effet, une faible consommation de carburant se traduit directement par des économies financières pour les utilisateurs, notamment en termes de coûts liés à l'achat de carburant. De plus, un véhicule à faibles émissions réduit également la quantité de taxes et d'impôts que les consommateurs doivent payer en raison de leur impact environnemental, ce qui en fait une option plus économique sur le long terme.</w:t>
      </w:r>
    </w:p>
    <w:p w14:paraId="2C6A1342" w14:textId="77777777" w:rsidR="00B93B59" w:rsidRPr="00B93B59" w:rsidRDefault="00B93B59" w:rsidP="00B93B59">
      <w:pPr>
        <w:jc w:val="both"/>
        <w:rPr>
          <w:rFonts w:asciiTheme="minorHAnsi" w:hAnsiTheme="minorHAnsi" w:cstheme="minorHAnsi"/>
        </w:rPr>
      </w:pPr>
    </w:p>
    <w:p w14:paraId="1D68F900" w14:textId="63E6E849" w:rsidR="00B93B59" w:rsidRPr="00B93B59" w:rsidRDefault="00B93B59" w:rsidP="00B93B59">
      <w:pPr>
        <w:jc w:val="both"/>
        <w:rPr>
          <w:rFonts w:asciiTheme="minorHAnsi" w:hAnsiTheme="minorHAnsi" w:cstheme="minorHAnsi"/>
        </w:rPr>
      </w:pPr>
      <w:r w:rsidRPr="00B93B59">
        <w:rPr>
          <w:rFonts w:asciiTheme="minorHAnsi" w:hAnsiTheme="minorHAnsi" w:cstheme="minorHAnsi"/>
        </w:rPr>
        <w:t>En somme, cette étude permet de démontrer l’importance d’opter pour des véhicules à faibles consommations et faibles émissions de CO2, qui sont non seulement bénéfiques pour l’environnement, mais qui représentent également des investissements judicieux pour les consommateurs désireux de minimiser leurs coûts à long terme. Le choix de ces véhicules permet ainsi de concilier efficacité énergétique, réduction de l'empreinte carbone et rentabilité.</w:t>
      </w:r>
    </w:p>
    <w:p w14:paraId="7896283D" w14:textId="286DFA0D" w:rsidR="00D03B3A" w:rsidRDefault="00D03B3A" w:rsidP="007C0021">
      <w:pPr>
        <w:jc w:val="both"/>
        <w:rPr>
          <w:rFonts w:asciiTheme="minorHAnsi" w:hAnsiTheme="minorHAnsi" w:cstheme="minorHAnsi"/>
        </w:rPr>
      </w:pPr>
    </w:p>
    <w:p w14:paraId="4CC3281E"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Section 2 : Les 22 Véhicules les Plus Efficaces</w:t>
      </w:r>
    </w:p>
    <w:p w14:paraId="75E6DAAA" w14:textId="46C8B86F" w:rsidR="00A3532A" w:rsidRDefault="00A3532A" w:rsidP="00A3532A">
      <w:pPr>
        <w:jc w:val="both"/>
        <w:rPr>
          <w:rFonts w:asciiTheme="minorHAnsi" w:hAnsiTheme="minorHAnsi" w:cstheme="minorHAnsi"/>
        </w:rPr>
      </w:pPr>
      <w:r w:rsidRPr="00A3532A">
        <w:rPr>
          <w:rFonts w:asciiTheme="minorHAnsi" w:hAnsiTheme="minorHAnsi" w:cstheme="minorHAnsi"/>
        </w:rPr>
        <w:t>Les 22 véhicules les plus efficaces en termes de consommation de carburant et d'émissions de CO2 se distinguent par leurs caractéristiques techniques et leurs performances exceptionnelles. Voici une présentation détaillée de ces véhicules, avec leurs valeurs de consommation et d'émissions :</w:t>
      </w:r>
    </w:p>
    <w:p w14:paraId="1D58427C" w14:textId="77777777" w:rsidR="00A3532A" w:rsidRPr="00A3532A" w:rsidRDefault="00A3532A" w:rsidP="00A3532A">
      <w:pPr>
        <w:jc w:val="both"/>
        <w:rPr>
          <w:rFonts w:asciiTheme="minorHAnsi" w:hAnsiTheme="minorHAnsi"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863"/>
        <w:gridCol w:w="871"/>
        <w:gridCol w:w="975"/>
        <w:gridCol w:w="1590"/>
        <w:gridCol w:w="1617"/>
        <w:gridCol w:w="1615"/>
        <w:gridCol w:w="1118"/>
      </w:tblGrid>
      <w:tr w:rsidR="00A3532A" w:rsidRPr="00A3532A" w14:paraId="12AD4374" w14:textId="77777777" w:rsidTr="00821876">
        <w:trPr>
          <w:tblHeader/>
          <w:tblCellSpacing w:w="15" w:type="dxa"/>
        </w:trPr>
        <w:tc>
          <w:tcPr>
            <w:tcW w:w="0" w:type="auto"/>
            <w:vAlign w:val="center"/>
            <w:hideMark/>
          </w:tcPr>
          <w:p w14:paraId="345FAECF"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Année</w:t>
            </w:r>
          </w:p>
        </w:tc>
        <w:tc>
          <w:tcPr>
            <w:tcW w:w="0" w:type="auto"/>
            <w:vAlign w:val="center"/>
            <w:hideMark/>
          </w:tcPr>
          <w:p w14:paraId="55C20933"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Marque</w:t>
            </w:r>
          </w:p>
        </w:tc>
        <w:tc>
          <w:tcPr>
            <w:tcW w:w="0" w:type="auto"/>
            <w:vAlign w:val="center"/>
            <w:hideMark/>
          </w:tcPr>
          <w:p w14:paraId="0FE7C6BE"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Modèle</w:t>
            </w:r>
          </w:p>
        </w:tc>
        <w:tc>
          <w:tcPr>
            <w:tcW w:w="0" w:type="auto"/>
            <w:vAlign w:val="center"/>
            <w:hideMark/>
          </w:tcPr>
          <w:p w14:paraId="49C01900"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Classe du Véhicule</w:t>
            </w:r>
          </w:p>
        </w:tc>
        <w:tc>
          <w:tcPr>
            <w:tcW w:w="0" w:type="auto"/>
            <w:vAlign w:val="center"/>
            <w:hideMark/>
          </w:tcPr>
          <w:p w14:paraId="698BF4C2"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Consommation (Ville)</w:t>
            </w:r>
          </w:p>
        </w:tc>
        <w:tc>
          <w:tcPr>
            <w:tcW w:w="0" w:type="auto"/>
            <w:vAlign w:val="center"/>
            <w:hideMark/>
          </w:tcPr>
          <w:p w14:paraId="39399590"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Consommation (Autoroute)</w:t>
            </w:r>
          </w:p>
        </w:tc>
        <w:tc>
          <w:tcPr>
            <w:tcW w:w="0" w:type="auto"/>
            <w:vAlign w:val="center"/>
            <w:hideMark/>
          </w:tcPr>
          <w:p w14:paraId="712B7C0B" w14:textId="77777777" w:rsidR="00A3532A" w:rsidRPr="00A3532A" w:rsidRDefault="00A3532A" w:rsidP="00A3532A">
            <w:pPr>
              <w:jc w:val="both"/>
              <w:rPr>
                <w:rFonts w:asciiTheme="minorHAnsi" w:hAnsiTheme="minorHAnsi" w:cstheme="minorHAnsi"/>
                <w:b/>
                <w:bCs/>
                <w:lang w:val="en-CA"/>
              </w:rPr>
            </w:pPr>
            <w:r w:rsidRPr="00A3532A">
              <w:rPr>
                <w:rFonts w:asciiTheme="minorHAnsi" w:hAnsiTheme="minorHAnsi" w:cstheme="minorHAnsi"/>
                <w:b/>
                <w:bCs/>
                <w:lang w:val="en-CA"/>
              </w:rPr>
              <w:t>Consommation (Combinée)</w:t>
            </w:r>
          </w:p>
        </w:tc>
        <w:tc>
          <w:tcPr>
            <w:tcW w:w="0" w:type="auto"/>
            <w:vAlign w:val="center"/>
            <w:hideMark/>
          </w:tcPr>
          <w:p w14:paraId="2C429DD2"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Émissions de CO2 (g/km)</w:t>
            </w:r>
          </w:p>
        </w:tc>
      </w:tr>
      <w:tr w:rsidR="00A3532A" w:rsidRPr="00A3532A" w14:paraId="1A52A5F8" w14:textId="77777777" w:rsidTr="00821876">
        <w:trPr>
          <w:tblCellSpacing w:w="15" w:type="dxa"/>
        </w:trPr>
        <w:tc>
          <w:tcPr>
            <w:tcW w:w="0" w:type="auto"/>
            <w:vAlign w:val="center"/>
            <w:hideMark/>
          </w:tcPr>
          <w:p w14:paraId="1C017B8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2021</w:t>
            </w:r>
          </w:p>
        </w:tc>
        <w:tc>
          <w:tcPr>
            <w:tcW w:w="0" w:type="auto"/>
            <w:vAlign w:val="center"/>
            <w:hideMark/>
          </w:tcPr>
          <w:p w14:paraId="7FECC15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38C1CB2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 Blue</w:t>
            </w:r>
          </w:p>
        </w:tc>
        <w:tc>
          <w:tcPr>
            <w:tcW w:w="0" w:type="auto"/>
            <w:vAlign w:val="center"/>
            <w:hideMark/>
          </w:tcPr>
          <w:p w14:paraId="7D9C230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69F8F81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0F538DD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3.9</w:t>
            </w:r>
          </w:p>
        </w:tc>
        <w:tc>
          <w:tcPr>
            <w:tcW w:w="0" w:type="auto"/>
            <w:vAlign w:val="center"/>
            <w:hideMark/>
          </w:tcPr>
          <w:p w14:paraId="1374222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694F17D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94</w:t>
            </w:r>
          </w:p>
        </w:tc>
      </w:tr>
      <w:tr w:rsidR="00A3532A" w:rsidRPr="00A3532A" w14:paraId="4D7F8CF0" w14:textId="77777777" w:rsidTr="00821876">
        <w:trPr>
          <w:tblCellSpacing w:w="15" w:type="dxa"/>
        </w:trPr>
        <w:tc>
          <w:tcPr>
            <w:tcW w:w="0" w:type="auto"/>
            <w:vAlign w:val="center"/>
            <w:hideMark/>
          </w:tcPr>
          <w:p w14:paraId="6FB5CF2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2022</w:t>
            </w:r>
          </w:p>
        </w:tc>
        <w:tc>
          <w:tcPr>
            <w:tcW w:w="0" w:type="auto"/>
            <w:vAlign w:val="center"/>
            <w:hideMark/>
          </w:tcPr>
          <w:p w14:paraId="2CD987A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3036D6C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 Blue</w:t>
            </w:r>
          </w:p>
        </w:tc>
        <w:tc>
          <w:tcPr>
            <w:tcW w:w="0" w:type="auto"/>
            <w:vAlign w:val="center"/>
            <w:hideMark/>
          </w:tcPr>
          <w:p w14:paraId="42DA95D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56B240A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0F6621D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3.9</w:t>
            </w:r>
          </w:p>
        </w:tc>
        <w:tc>
          <w:tcPr>
            <w:tcW w:w="0" w:type="auto"/>
            <w:vAlign w:val="center"/>
            <w:hideMark/>
          </w:tcPr>
          <w:p w14:paraId="5C2C847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32E31A9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94</w:t>
            </w:r>
          </w:p>
        </w:tc>
      </w:tr>
      <w:tr w:rsidR="00A3532A" w:rsidRPr="00A3532A" w14:paraId="49FDD004" w14:textId="77777777" w:rsidTr="00821876">
        <w:trPr>
          <w:tblCellSpacing w:w="15" w:type="dxa"/>
        </w:trPr>
        <w:tc>
          <w:tcPr>
            <w:tcW w:w="0" w:type="auto"/>
            <w:vAlign w:val="center"/>
            <w:hideMark/>
          </w:tcPr>
          <w:p w14:paraId="314E9F9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2022</w:t>
            </w:r>
          </w:p>
        </w:tc>
        <w:tc>
          <w:tcPr>
            <w:tcW w:w="0" w:type="auto"/>
            <w:vAlign w:val="center"/>
            <w:hideMark/>
          </w:tcPr>
          <w:p w14:paraId="304E2E5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425587F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 Blue</w:t>
            </w:r>
          </w:p>
        </w:tc>
        <w:tc>
          <w:tcPr>
            <w:tcW w:w="0" w:type="auto"/>
            <w:vAlign w:val="center"/>
            <w:hideMark/>
          </w:tcPr>
          <w:p w14:paraId="664D007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3316CB5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0C84803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3.9</w:t>
            </w:r>
          </w:p>
        </w:tc>
        <w:tc>
          <w:tcPr>
            <w:tcW w:w="0" w:type="auto"/>
            <w:vAlign w:val="center"/>
            <w:hideMark/>
          </w:tcPr>
          <w:p w14:paraId="5238424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53539EB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94</w:t>
            </w:r>
          </w:p>
        </w:tc>
      </w:tr>
      <w:tr w:rsidR="00A3532A" w:rsidRPr="00A3532A" w14:paraId="09519F7E" w14:textId="77777777" w:rsidTr="00821876">
        <w:trPr>
          <w:tblCellSpacing w:w="15" w:type="dxa"/>
        </w:trPr>
        <w:tc>
          <w:tcPr>
            <w:tcW w:w="0" w:type="auto"/>
            <w:vAlign w:val="center"/>
            <w:hideMark/>
          </w:tcPr>
          <w:p w14:paraId="2921FFF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2019</w:t>
            </w:r>
          </w:p>
        </w:tc>
        <w:tc>
          <w:tcPr>
            <w:tcW w:w="0" w:type="auto"/>
            <w:vAlign w:val="center"/>
            <w:hideMark/>
          </w:tcPr>
          <w:p w14:paraId="1866AB9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35D24E9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 Blue</w:t>
            </w:r>
          </w:p>
        </w:tc>
        <w:tc>
          <w:tcPr>
            <w:tcW w:w="0" w:type="auto"/>
            <w:vAlign w:val="center"/>
            <w:hideMark/>
          </w:tcPr>
          <w:p w14:paraId="601D1B2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57A727B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4.2</w:t>
            </w:r>
          </w:p>
        </w:tc>
        <w:tc>
          <w:tcPr>
            <w:tcW w:w="0" w:type="auto"/>
            <w:vAlign w:val="center"/>
            <w:hideMark/>
          </w:tcPr>
          <w:p w14:paraId="42AA958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253843C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4.1</w:t>
            </w:r>
          </w:p>
        </w:tc>
        <w:tc>
          <w:tcPr>
            <w:tcW w:w="0" w:type="auto"/>
            <w:vAlign w:val="center"/>
            <w:hideMark/>
          </w:tcPr>
          <w:p w14:paraId="7A8CDEF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96</w:t>
            </w:r>
          </w:p>
        </w:tc>
      </w:tr>
      <w:tr w:rsidR="00A3532A" w:rsidRPr="00A3532A" w14:paraId="471ED19D" w14:textId="77777777" w:rsidTr="00821876">
        <w:trPr>
          <w:tblCellSpacing w:w="15" w:type="dxa"/>
        </w:trPr>
        <w:tc>
          <w:tcPr>
            <w:tcW w:w="0" w:type="auto"/>
            <w:vAlign w:val="center"/>
            <w:hideMark/>
          </w:tcPr>
          <w:p w14:paraId="1B60537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2020</w:t>
            </w:r>
          </w:p>
        </w:tc>
        <w:tc>
          <w:tcPr>
            <w:tcW w:w="0" w:type="auto"/>
            <w:vAlign w:val="center"/>
            <w:hideMark/>
          </w:tcPr>
          <w:p w14:paraId="596E693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7BC69E1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 Blue</w:t>
            </w:r>
          </w:p>
        </w:tc>
        <w:tc>
          <w:tcPr>
            <w:tcW w:w="0" w:type="auto"/>
            <w:vAlign w:val="center"/>
            <w:hideMark/>
          </w:tcPr>
          <w:p w14:paraId="0DACE7E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3D48435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4.2</w:t>
            </w:r>
          </w:p>
        </w:tc>
        <w:tc>
          <w:tcPr>
            <w:tcW w:w="0" w:type="auto"/>
            <w:vAlign w:val="center"/>
            <w:hideMark/>
          </w:tcPr>
          <w:p w14:paraId="184BEE3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33FF9C9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4.1</w:t>
            </w:r>
          </w:p>
        </w:tc>
        <w:tc>
          <w:tcPr>
            <w:tcW w:w="0" w:type="auto"/>
            <w:vAlign w:val="center"/>
            <w:hideMark/>
          </w:tcPr>
          <w:p w14:paraId="7027EF9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96</w:t>
            </w:r>
          </w:p>
        </w:tc>
      </w:tr>
      <w:tr w:rsidR="00A3532A" w:rsidRPr="00A3532A" w14:paraId="5F39271B" w14:textId="77777777" w:rsidTr="00821876">
        <w:trPr>
          <w:tblCellSpacing w:w="15" w:type="dxa"/>
        </w:trPr>
        <w:tc>
          <w:tcPr>
            <w:tcW w:w="0" w:type="auto"/>
            <w:vAlign w:val="center"/>
            <w:hideMark/>
          </w:tcPr>
          <w:p w14:paraId="045C4D9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2020</w:t>
            </w:r>
          </w:p>
        </w:tc>
        <w:tc>
          <w:tcPr>
            <w:tcW w:w="0" w:type="auto"/>
            <w:vAlign w:val="center"/>
            <w:hideMark/>
          </w:tcPr>
          <w:p w14:paraId="6418DC9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28D26A3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w:t>
            </w:r>
          </w:p>
        </w:tc>
        <w:tc>
          <w:tcPr>
            <w:tcW w:w="0" w:type="auto"/>
            <w:vAlign w:val="center"/>
            <w:hideMark/>
          </w:tcPr>
          <w:p w14:paraId="2B40802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6481A51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4.2</w:t>
            </w:r>
          </w:p>
        </w:tc>
        <w:tc>
          <w:tcPr>
            <w:tcW w:w="0" w:type="auto"/>
            <w:vAlign w:val="center"/>
            <w:hideMark/>
          </w:tcPr>
          <w:p w14:paraId="5CA781C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2129A28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4.1</w:t>
            </w:r>
          </w:p>
        </w:tc>
        <w:tc>
          <w:tcPr>
            <w:tcW w:w="0" w:type="auto"/>
            <w:vAlign w:val="center"/>
            <w:hideMark/>
          </w:tcPr>
          <w:p w14:paraId="554BFD1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99</w:t>
            </w:r>
          </w:p>
        </w:tc>
      </w:tr>
      <w:tr w:rsidR="00A3532A" w:rsidRPr="00A3532A" w14:paraId="2677751F" w14:textId="77777777" w:rsidTr="00821876">
        <w:trPr>
          <w:tblCellSpacing w:w="15" w:type="dxa"/>
        </w:trPr>
        <w:tc>
          <w:tcPr>
            <w:tcW w:w="0" w:type="auto"/>
            <w:vAlign w:val="center"/>
            <w:hideMark/>
          </w:tcPr>
          <w:p w14:paraId="2E9E292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2021</w:t>
            </w:r>
          </w:p>
        </w:tc>
        <w:tc>
          <w:tcPr>
            <w:tcW w:w="0" w:type="auto"/>
            <w:vAlign w:val="center"/>
            <w:hideMark/>
          </w:tcPr>
          <w:p w14:paraId="049D77B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28056F7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w:t>
            </w:r>
          </w:p>
        </w:tc>
        <w:tc>
          <w:tcPr>
            <w:tcW w:w="0" w:type="auto"/>
            <w:vAlign w:val="center"/>
            <w:hideMark/>
          </w:tcPr>
          <w:p w14:paraId="7391B12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3745C9E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4.2</w:t>
            </w:r>
          </w:p>
        </w:tc>
        <w:tc>
          <w:tcPr>
            <w:tcW w:w="0" w:type="auto"/>
            <w:vAlign w:val="center"/>
            <w:hideMark/>
          </w:tcPr>
          <w:p w14:paraId="0B5EBD3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4C8EBAB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4.1</w:t>
            </w:r>
          </w:p>
        </w:tc>
        <w:tc>
          <w:tcPr>
            <w:tcW w:w="0" w:type="auto"/>
            <w:vAlign w:val="center"/>
            <w:hideMark/>
          </w:tcPr>
          <w:p w14:paraId="1A9D7AA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99</w:t>
            </w:r>
          </w:p>
        </w:tc>
      </w:tr>
      <w:tr w:rsidR="00A3532A" w:rsidRPr="00A3532A" w14:paraId="41AE40CB" w14:textId="77777777" w:rsidTr="00821876">
        <w:trPr>
          <w:tblCellSpacing w:w="15" w:type="dxa"/>
        </w:trPr>
        <w:tc>
          <w:tcPr>
            <w:tcW w:w="0" w:type="auto"/>
            <w:vAlign w:val="center"/>
            <w:hideMark/>
          </w:tcPr>
          <w:p w14:paraId="4FD4E3E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2022</w:t>
            </w:r>
          </w:p>
        </w:tc>
        <w:tc>
          <w:tcPr>
            <w:tcW w:w="0" w:type="auto"/>
            <w:vAlign w:val="center"/>
            <w:hideMark/>
          </w:tcPr>
          <w:p w14:paraId="3538E7B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631F4C6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Ioniq</w:t>
            </w:r>
          </w:p>
        </w:tc>
        <w:tc>
          <w:tcPr>
            <w:tcW w:w="0" w:type="auto"/>
            <w:vAlign w:val="center"/>
            <w:hideMark/>
          </w:tcPr>
          <w:p w14:paraId="42C2BFD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Full-size</w:t>
            </w:r>
          </w:p>
        </w:tc>
        <w:tc>
          <w:tcPr>
            <w:tcW w:w="0" w:type="auto"/>
            <w:vAlign w:val="center"/>
            <w:hideMark/>
          </w:tcPr>
          <w:p w14:paraId="4447872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4.2</w:t>
            </w:r>
          </w:p>
        </w:tc>
        <w:tc>
          <w:tcPr>
            <w:tcW w:w="0" w:type="auto"/>
            <w:vAlign w:val="center"/>
            <w:hideMark/>
          </w:tcPr>
          <w:p w14:paraId="0719E04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06BCF0B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4.1</w:t>
            </w:r>
          </w:p>
        </w:tc>
        <w:tc>
          <w:tcPr>
            <w:tcW w:w="0" w:type="auto"/>
            <w:vAlign w:val="center"/>
            <w:hideMark/>
          </w:tcPr>
          <w:p w14:paraId="196B3A7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99</w:t>
            </w:r>
          </w:p>
        </w:tc>
      </w:tr>
      <w:tr w:rsidR="00A3532A" w:rsidRPr="00A3532A" w14:paraId="5073DC90" w14:textId="77777777" w:rsidTr="00821876">
        <w:trPr>
          <w:tblCellSpacing w:w="15" w:type="dxa"/>
        </w:trPr>
        <w:tc>
          <w:tcPr>
            <w:tcW w:w="0" w:type="auto"/>
            <w:vAlign w:val="center"/>
            <w:hideMark/>
          </w:tcPr>
          <w:p w14:paraId="54F87E9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2021</w:t>
            </w:r>
          </w:p>
        </w:tc>
        <w:tc>
          <w:tcPr>
            <w:tcW w:w="0" w:type="auto"/>
            <w:vAlign w:val="center"/>
            <w:hideMark/>
          </w:tcPr>
          <w:p w14:paraId="5C1E493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10EAB5D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Elantra Hybrid Blue</w:t>
            </w:r>
          </w:p>
        </w:tc>
        <w:tc>
          <w:tcPr>
            <w:tcW w:w="0" w:type="auto"/>
            <w:vAlign w:val="center"/>
            <w:hideMark/>
          </w:tcPr>
          <w:p w14:paraId="174DE4A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224A7AD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1E577A9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1D06258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0FDA9AD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103</w:t>
            </w:r>
          </w:p>
        </w:tc>
      </w:tr>
      <w:tr w:rsidR="00A3532A" w:rsidRPr="00A3532A" w14:paraId="7F195728" w14:textId="77777777" w:rsidTr="00821876">
        <w:trPr>
          <w:tblCellSpacing w:w="15" w:type="dxa"/>
        </w:trPr>
        <w:tc>
          <w:tcPr>
            <w:tcW w:w="0" w:type="auto"/>
            <w:vAlign w:val="center"/>
            <w:hideMark/>
          </w:tcPr>
          <w:p w14:paraId="07E156B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2021</w:t>
            </w:r>
          </w:p>
        </w:tc>
        <w:tc>
          <w:tcPr>
            <w:tcW w:w="0" w:type="auto"/>
            <w:vAlign w:val="center"/>
            <w:hideMark/>
          </w:tcPr>
          <w:p w14:paraId="6AC821C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1AC5198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Elantra Hybrid Blue</w:t>
            </w:r>
          </w:p>
        </w:tc>
        <w:tc>
          <w:tcPr>
            <w:tcW w:w="0" w:type="auto"/>
            <w:vAlign w:val="center"/>
            <w:hideMark/>
          </w:tcPr>
          <w:p w14:paraId="16710D1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0A10C67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4099734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59E94F2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668E608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103</w:t>
            </w:r>
          </w:p>
        </w:tc>
      </w:tr>
      <w:tr w:rsidR="00A3532A" w:rsidRPr="00A3532A" w14:paraId="385C5D5E" w14:textId="77777777" w:rsidTr="00821876">
        <w:trPr>
          <w:tblCellSpacing w:w="15" w:type="dxa"/>
        </w:trPr>
        <w:tc>
          <w:tcPr>
            <w:tcW w:w="0" w:type="auto"/>
            <w:vAlign w:val="center"/>
            <w:hideMark/>
          </w:tcPr>
          <w:p w14:paraId="0A31840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lastRenderedPageBreak/>
              <w:t>2022</w:t>
            </w:r>
          </w:p>
        </w:tc>
        <w:tc>
          <w:tcPr>
            <w:tcW w:w="0" w:type="auto"/>
            <w:vAlign w:val="center"/>
            <w:hideMark/>
          </w:tcPr>
          <w:p w14:paraId="28A1F88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68C8F90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Elantra Hybrid Blue</w:t>
            </w:r>
          </w:p>
        </w:tc>
        <w:tc>
          <w:tcPr>
            <w:tcW w:w="0" w:type="auto"/>
            <w:vAlign w:val="center"/>
            <w:hideMark/>
          </w:tcPr>
          <w:p w14:paraId="0107AB5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1E45CC6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76BE648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01246D3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6D7EE67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103</w:t>
            </w:r>
          </w:p>
        </w:tc>
      </w:tr>
      <w:tr w:rsidR="00A3532A" w:rsidRPr="00A3532A" w14:paraId="6DA3341A" w14:textId="77777777" w:rsidTr="00821876">
        <w:trPr>
          <w:tblCellSpacing w:w="15" w:type="dxa"/>
        </w:trPr>
        <w:tc>
          <w:tcPr>
            <w:tcW w:w="0" w:type="auto"/>
            <w:vAlign w:val="center"/>
            <w:hideMark/>
          </w:tcPr>
          <w:p w14:paraId="4A76A10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2022</w:t>
            </w:r>
          </w:p>
        </w:tc>
        <w:tc>
          <w:tcPr>
            <w:tcW w:w="0" w:type="auto"/>
            <w:vAlign w:val="center"/>
            <w:hideMark/>
          </w:tcPr>
          <w:p w14:paraId="440BBCF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115D378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Elantra Hybrid Blue</w:t>
            </w:r>
          </w:p>
        </w:tc>
        <w:tc>
          <w:tcPr>
            <w:tcW w:w="0" w:type="auto"/>
            <w:vAlign w:val="center"/>
            <w:hideMark/>
          </w:tcPr>
          <w:p w14:paraId="40273FA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3CC1EA2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7641612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4539778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4.4</w:t>
            </w:r>
          </w:p>
        </w:tc>
        <w:tc>
          <w:tcPr>
            <w:tcW w:w="0" w:type="auto"/>
            <w:vAlign w:val="center"/>
            <w:hideMark/>
          </w:tcPr>
          <w:p w14:paraId="48AB45D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103</w:t>
            </w:r>
          </w:p>
        </w:tc>
      </w:tr>
      <w:tr w:rsidR="00A3532A" w:rsidRPr="00A3532A" w14:paraId="0A19AAA3" w14:textId="77777777" w:rsidTr="00821876">
        <w:trPr>
          <w:tblCellSpacing w:w="15" w:type="dxa"/>
        </w:trPr>
        <w:tc>
          <w:tcPr>
            <w:tcW w:w="0" w:type="auto"/>
            <w:vAlign w:val="center"/>
            <w:hideMark/>
          </w:tcPr>
          <w:p w14:paraId="2912B1F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2020</w:t>
            </w:r>
          </w:p>
        </w:tc>
        <w:tc>
          <w:tcPr>
            <w:tcW w:w="0" w:type="auto"/>
            <w:vAlign w:val="center"/>
            <w:hideMark/>
          </w:tcPr>
          <w:p w14:paraId="4D425FE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Toyota</w:t>
            </w:r>
          </w:p>
        </w:tc>
        <w:tc>
          <w:tcPr>
            <w:tcW w:w="0" w:type="auto"/>
            <w:vAlign w:val="center"/>
            <w:hideMark/>
          </w:tcPr>
          <w:p w14:paraId="066698A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Corolla Hybrid</w:t>
            </w:r>
          </w:p>
        </w:tc>
        <w:tc>
          <w:tcPr>
            <w:tcW w:w="0" w:type="auto"/>
            <w:vAlign w:val="center"/>
            <w:hideMark/>
          </w:tcPr>
          <w:p w14:paraId="28FA45A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Compact</w:t>
            </w:r>
          </w:p>
        </w:tc>
        <w:tc>
          <w:tcPr>
            <w:tcW w:w="0" w:type="auto"/>
            <w:vAlign w:val="center"/>
            <w:hideMark/>
          </w:tcPr>
          <w:p w14:paraId="244F30D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4.5</w:t>
            </w:r>
          </w:p>
        </w:tc>
        <w:tc>
          <w:tcPr>
            <w:tcW w:w="0" w:type="auto"/>
            <w:vAlign w:val="center"/>
            <w:hideMark/>
          </w:tcPr>
          <w:p w14:paraId="0D10CC9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5886AB8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4.5</w:t>
            </w:r>
          </w:p>
        </w:tc>
        <w:tc>
          <w:tcPr>
            <w:tcW w:w="0" w:type="auto"/>
            <w:vAlign w:val="center"/>
            <w:hideMark/>
          </w:tcPr>
          <w:p w14:paraId="41703E7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106</w:t>
            </w:r>
          </w:p>
        </w:tc>
      </w:tr>
      <w:tr w:rsidR="00A3532A" w:rsidRPr="00A3532A" w14:paraId="74A274A9" w14:textId="77777777" w:rsidTr="00821876">
        <w:trPr>
          <w:tblCellSpacing w:w="15" w:type="dxa"/>
        </w:trPr>
        <w:tc>
          <w:tcPr>
            <w:tcW w:w="0" w:type="auto"/>
            <w:vAlign w:val="center"/>
            <w:hideMark/>
          </w:tcPr>
          <w:p w14:paraId="15B3DA4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2020</w:t>
            </w:r>
          </w:p>
        </w:tc>
        <w:tc>
          <w:tcPr>
            <w:tcW w:w="0" w:type="auto"/>
            <w:vAlign w:val="center"/>
            <w:hideMark/>
          </w:tcPr>
          <w:p w14:paraId="2FCA807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Toyota</w:t>
            </w:r>
          </w:p>
        </w:tc>
        <w:tc>
          <w:tcPr>
            <w:tcW w:w="0" w:type="auto"/>
            <w:vAlign w:val="center"/>
            <w:hideMark/>
          </w:tcPr>
          <w:p w14:paraId="06AEE31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Corolla Hybrid</w:t>
            </w:r>
          </w:p>
        </w:tc>
        <w:tc>
          <w:tcPr>
            <w:tcW w:w="0" w:type="auto"/>
            <w:vAlign w:val="center"/>
            <w:hideMark/>
          </w:tcPr>
          <w:p w14:paraId="7E4ADA5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Compact</w:t>
            </w:r>
          </w:p>
        </w:tc>
        <w:tc>
          <w:tcPr>
            <w:tcW w:w="0" w:type="auto"/>
            <w:vAlign w:val="center"/>
            <w:hideMark/>
          </w:tcPr>
          <w:p w14:paraId="18A75EE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4.5</w:t>
            </w:r>
          </w:p>
        </w:tc>
        <w:tc>
          <w:tcPr>
            <w:tcW w:w="0" w:type="auto"/>
            <w:vAlign w:val="center"/>
            <w:hideMark/>
          </w:tcPr>
          <w:p w14:paraId="67EF896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6B77CA1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4.5</w:t>
            </w:r>
          </w:p>
        </w:tc>
        <w:tc>
          <w:tcPr>
            <w:tcW w:w="0" w:type="auto"/>
            <w:vAlign w:val="center"/>
            <w:hideMark/>
          </w:tcPr>
          <w:p w14:paraId="6D91276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106</w:t>
            </w:r>
          </w:p>
        </w:tc>
      </w:tr>
      <w:tr w:rsidR="00A3532A" w:rsidRPr="00A3532A" w14:paraId="061B885F" w14:textId="77777777" w:rsidTr="00821876">
        <w:trPr>
          <w:tblCellSpacing w:w="15" w:type="dxa"/>
        </w:trPr>
        <w:tc>
          <w:tcPr>
            <w:tcW w:w="0" w:type="auto"/>
            <w:vAlign w:val="center"/>
            <w:hideMark/>
          </w:tcPr>
          <w:p w14:paraId="17625F2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2022</w:t>
            </w:r>
          </w:p>
        </w:tc>
        <w:tc>
          <w:tcPr>
            <w:tcW w:w="0" w:type="auto"/>
            <w:vAlign w:val="center"/>
            <w:hideMark/>
          </w:tcPr>
          <w:p w14:paraId="33E9E47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Toyota</w:t>
            </w:r>
          </w:p>
        </w:tc>
        <w:tc>
          <w:tcPr>
            <w:tcW w:w="0" w:type="auto"/>
            <w:vAlign w:val="center"/>
            <w:hideMark/>
          </w:tcPr>
          <w:p w14:paraId="2EEF708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Prius</w:t>
            </w:r>
          </w:p>
        </w:tc>
        <w:tc>
          <w:tcPr>
            <w:tcW w:w="0" w:type="auto"/>
            <w:vAlign w:val="center"/>
            <w:hideMark/>
          </w:tcPr>
          <w:p w14:paraId="32BC616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7FF08F8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4.5</w:t>
            </w:r>
          </w:p>
        </w:tc>
        <w:tc>
          <w:tcPr>
            <w:tcW w:w="0" w:type="auto"/>
            <w:vAlign w:val="center"/>
            <w:hideMark/>
          </w:tcPr>
          <w:p w14:paraId="4ABEAD8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101396D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4.5</w:t>
            </w:r>
          </w:p>
        </w:tc>
        <w:tc>
          <w:tcPr>
            <w:tcW w:w="0" w:type="auto"/>
            <w:vAlign w:val="center"/>
            <w:hideMark/>
          </w:tcPr>
          <w:p w14:paraId="5A8D9F0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106</w:t>
            </w:r>
          </w:p>
        </w:tc>
      </w:tr>
      <w:tr w:rsidR="00A3532A" w:rsidRPr="00A3532A" w14:paraId="022CE0C2" w14:textId="77777777" w:rsidTr="00821876">
        <w:trPr>
          <w:tblCellSpacing w:w="15" w:type="dxa"/>
        </w:trPr>
        <w:tc>
          <w:tcPr>
            <w:tcW w:w="0" w:type="auto"/>
            <w:vAlign w:val="center"/>
            <w:hideMark/>
          </w:tcPr>
          <w:p w14:paraId="694B656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2021</w:t>
            </w:r>
          </w:p>
        </w:tc>
        <w:tc>
          <w:tcPr>
            <w:tcW w:w="0" w:type="auto"/>
            <w:vAlign w:val="center"/>
            <w:hideMark/>
          </w:tcPr>
          <w:p w14:paraId="0C7DDF7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Kia</w:t>
            </w:r>
          </w:p>
        </w:tc>
        <w:tc>
          <w:tcPr>
            <w:tcW w:w="0" w:type="auto"/>
            <w:vAlign w:val="center"/>
            <w:hideMark/>
          </w:tcPr>
          <w:p w14:paraId="53F175F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Niro FE</w:t>
            </w:r>
          </w:p>
        </w:tc>
        <w:tc>
          <w:tcPr>
            <w:tcW w:w="0" w:type="auto"/>
            <w:vAlign w:val="center"/>
            <w:hideMark/>
          </w:tcPr>
          <w:p w14:paraId="7146AFD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Station wagon: Small</w:t>
            </w:r>
          </w:p>
        </w:tc>
        <w:tc>
          <w:tcPr>
            <w:tcW w:w="0" w:type="auto"/>
            <w:vAlign w:val="center"/>
            <w:hideMark/>
          </w:tcPr>
          <w:p w14:paraId="3FD4864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4.6</w:t>
            </w:r>
          </w:p>
        </w:tc>
        <w:tc>
          <w:tcPr>
            <w:tcW w:w="0" w:type="auto"/>
            <w:vAlign w:val="center"/>
            <w:hideMark/>
          </w:tcPr>
          <w:p w14:paraId="5730FEA1"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0DA54B5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4.6</w:t>
            </w:r>
          </w:p>
        </w:tc>
        <w:tc>
          <w:tcPr>
            <w:tcW w:w="0" w:type="auto"/>
            <w:vAlign w:val="center"/>
            <w:hideMark/>
          </w:tcPr>
          <w:p w14:paraId="1948352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110</w:t>
            </w:r>
          </w:p>
        </w:tc>
      </w:tr>
      <w:tr w:rsidR="00A3532A" w:rsidRPr="00A3532A" w14:paraId="6AD38791" w14:textId="77777777" w:rsidTr="00821876">
        <w:trPr>
          <w:tblCellSpacing w:w="15" w:type="dxa"/>
        </w:trPr>
        <w:tc>
          <w:tcPr>
            <w:tcW w:w="0" w:type="auto"/>
            <w:vAlign w:val="center"/>
            <w:hideMark/>
          </w:tcPr>
          <w:p w14:paraId="0EB72B0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2021</w:t>
            </w:r>
          </w:p>
        </w:tc>
        <w:tc>
          <w:tcPr>
            <w:tcW w:w="0" w:type="auto"/>
            <w:vAlign w:val="center"/>
            <w:hideMark/>
          </w:tcPr>
          <w:p w14:paraId="23FB4A8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Kia</w:t>
            </w:r>
          </w:p>
        </w:tc>
        <w:tc>
          <w:tcPr>
            <w:tcW w:w="0" w:type="auto"/>
            <w:vAlign w:val="center"/>
            <w:hideMark/>
          </w:tcPr>
          <w:p w14:paraId="7A66B50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Niro FE</w:t>
            </w:r>
          </w:p>
        </w:tc>
        <w:tc>
          <w:tcPr>
            <w:tcW w:w="0" w:type="auto"/>
            <w:vAlign w:val="center"/>
            <w:hideMark/>
          </w:tcPr>
          <w:p w14:paraId="513B5F7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Station wagon: Small</w:t>
            </w:r>
          </w:p>
        </w:tc>
        <w:tc>
          <w:tcPr>
            <w:tcW w:w="0" w:type="auto"/>
            <w:vAlign w:val="center"/>
            <w:hideMark/>
          </w:tcPr>
          <w:p w14:paraId="6DC9A88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4.6</w:t>
            </w:r>
          </w:p>
        </w:tc>
        <w:tc>
          <w:tcPr>
            <w:tcW w:w="0" w:type="auto"/>
            <w:vAlign w:val="center"/>
            <w:hideMark/>
          </w:tcPr>
          <w:p w14:paraId="6C521BA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24FBB7E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4.6</w:t>
            </w:r>
          </w:p>
        </w:tc>
        <w:tc>
          <w:tcPr>
            <w:tcW w:w="0" w:type="auto"/>
            <w:vAlign w:val="center"/>
            <w:hideMark/>
          </w:tcPr>
          <w:p w14:paraId="67CAD17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110</w:t>
            </w:r>
          </w:p>
        </w:tc>
      </w:tr>
      <w:tr w:rsidR="00A3532A" w:rsidRPr="00A3532A" w14:paraId="15ADFBC2" w14:textId="77777777" w:rsidTr="00821876">
        <w:trPr>
          <w:tblCellSpacing w:w="15" w:type="dxa"/>
        </w:trPr>
        <w:tc>
          <w:tcPr>
            <w:tcW w:w="0" w:type="auto"/>
            <w:vAlign w:val="center"/>
            <w:hideMark/>
          </w:tcPr>
          <w:p w14:paraId="5004B9B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2019</w:t>
            </w:r>
          </w:p>
        </w:tc>
        <w:tc>
          <w:tcPr>
            <w:tcW w:w="0" w:type="auto"/>
            <w:vAlign w:val="center"/>
            <w:hideMark/>
          </w:tcPr>
          <w:p w14:paraId="60566F6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Toyota</w:t>
            </w:r>
          </w:p>
        </w:tc>
        <w:tc>
          <w:tcPr>
            <w:tcW w:w="0" w:type="auto"/>
            <w:vAlign w:val="center"/>
            <w:hideMark/>
          </w:tcPr>
          <w:p w14:paraId="6EFDE51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Prius AWD</w:t>
            </w:r>
          </w:p>
        </w:tc>
        <w:tc>
          <w:tcPr>
            <w:tcW w:w="0" w:type="auto"/>
            <w:vAlign w:val="center"/>
            <w:hideMark/>
          </w:tcPr>
          <w:p w14:paraId="1D4B8A0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75FB68E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48F3C2B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4A813F2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5B603A6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109</w:t>
            </w:r>
          </w:p>
        </w:tc>
      </w:tr>
      <w:tr w:rsidR="00A3532A" w:rsidRPr="00A3532A" w14:paraId="4A67B5F9" w14:textId="77777777" w:rsidTr="00821876">
        <w:trPr>
          <w:tblCellSpacing w:w="15" w:type="dxa"/>
        </w:trPr>
        <w:tc>
          <w:tcPr>
            <w:tcW w:w="0" w:type="auto"/>
            <w:vAlign w:val="center"/>
            <w:hideMark/>
          </w:tcPr>
          <w:p w14:paraId="4E9FEFA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2017</w:t>
            </w:r>
          </w:p>
        </w:tc>
        <w:tc>
          <w:tcPr>
            <w:tcW w:w="0" w:type="auto"/>
            <w:vAlign w:val="center"/>
            <w:hideMark/>
          </w:tcPr>
          <w:p w14:paraId="68B8EF7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KIA</w:t>
            </w:r>
          </w:p>
        </w:tc>
        <w:tc>
          <w:tcPr>
            <w:tcW w:w="0" w:type="auto"/>
            <w:vAlign w:val="center"/>
            <w:hideMark/>
          </w:tcPr>
          <w:p w14:paraId="19C8A63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Niro FE</w:t>
            </w:r>
          </w:p>
        </w:tc>
        <w:tc>
          <w:tcPr>
            <w:tcW w:w="0" w:type="auto"/>
            <w:vAlign w:val="center"/>
            <w:hideMark/>
          </w:tcPr>
          <w:p w14:paraId="419D65F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Station wagon: Small</w:t>
            </w:r>
          </w:p>
        </w:tc>
        <w:tc>
          <w:tcPr>
            <w:tcW w:w="0" w:type="auto"/>
            <w:vAlign w:val="center"/>
            <w:hideMark/>
          </w:tcPr>
          <w:p w14:paraId="4E5DBAB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7CD05C8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607AE91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664D9C0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110</w:t>
            </w:r>
          </w:p>
        </w:tc>
      </w:tr>
      <w:tr w:rsidR="00A3532A" w:rsidRPr="00A3532A" w14:paraId="388BA741" w14:textId="77777777" w:rsidTr="00821876">
        <w:trPr>
          <w:tblCellSpacing w:w="15" w:type="dxa"/>
        </w:trPr>
        <w:tc>
          <w:tcPr>
            <w:tcW w:w="0" w:type="auto"/>
            <w:vAlign w:val="center"/>
            <w:hideMark/>
          </w:tcPr>
          <w:p w14:paraId="07BCEDD9"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2018</w:t>
            </w:r>
          </w:p>
        </w:tc>
        <w:tc>
          <w:tcPr>
            <w:tcW w:w="0" w:type="auto"/>
            <w:vAlign w:val="center"/>
            <w:hideMark/>
          </w:tcPr>
          <w:p w14:paraId="75FD4FE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Kia</w:t>
            </w:r>
          </w:p>
        </w:tc>
        <w:tc>
          <w:tcPr>
            <w:tcW w:w="0" w:type="auto"/>
            <w:vAlign w:val="center"/>
            <w:hideMark/>
          </w:tcPr>
          <w:p w14:paraId="11EE77D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Niro FE</w:t>
            </w:r>
          </w:p>
        </w:tc>
        <w:tc>
          <w:tcPr>
            <w:tcW w:w="0" w:type="auto"/>
            <w:vAlign w:val="center"/>
            <w:hideMark/>
          </w:tcPr>
          <w:p w14:paraId="0477DB0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Station wagon: Small</w:t>
            </w:r>
          </w:p>
        </w:tc>
        <w:tc>
          <w:tcPr>
            <w:tcW w:w="0" w:type="auto"/>
            <w:vAlign w:val="center"/>
            <w:hideMark/>
          </w:tcPr>
          <w:p w14:paraId="051B762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0990E71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16FD982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19C1BD66"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110</w:t>
            </w:r>
          </w:p>
        </w:tc>
      </w:tr>
      <w:tr w:rsidR="00A3532A" w:rsidRPr="00A3532A" w14:paraId="782E4703" w14:textId="77777777" w:rsidTr="00821876">
        <w:trPr>
          <w:tblCellSpacing w:w="15" w:type="dxa"/>
        </w:trPr>
        <w:tc>
          <w:tcPr>
            <w:tcW w:w="0" w:type="auto"/>
            <w:vAlign w:val="center"/>
            <w:hideMark/>
          </w:tcPr>
          <w:p w14:paraId="609C411A"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2019</w:t>
            </w:r>
          </w:p>
        </w:tc>
        <w:tc>
          <w:tcPr>
            <w:tcW w:w="0" w:type="auto"/>
            <w:vAlign w:val="center"/>
            <w:hideMark/>
          </w:tcPr>
          <w:p w14:paraId="657A702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Kia</w:t>
            </w:r>
          </w:p>
        </w:tc>
        <w:tc>
          <w:tcPr>
            <w:tcW w:w="0" w:type="auto"/>
            <w:vAlign w:val="center"/>
            <w:hideMark/>
          </w:tcPr>
          <w:p w14:paraId="252CEBE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Niro FE</w:t>
            </w:r>
          </w:p>
        </w:tc>
        <w:tc>
          <w:tcPr>
            <w:tcW w:w="0" w:type="auto"/>
            <w:vAlign w:val="center"/>
            <w:hideMark/>
          </w:tcPr>
          <w:p w14:paraId="47638437"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Station wagon: Small</w:t>
            </w:r>
          </w:p>
        </w:tc>
        <w:tc>
          <w:tcPr>
            <w:tcW w:w="0" w:type="auto"/>
            <w:vAlign w:val="center"/>
            <w:hideMark/>
          </w:tcPr>
          <w:p w14:paraId="4FD416C2"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1679F615"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5FE242C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0629444F"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110</w:t>
            </w:r>
          </w:p>
        </w:tc>
      </w:tr>
      <w:tr w:rsidR="00A3532A" w:rsidRPr="00A3532A" w14:paraId="4301CEF7" w14:textId="77777777" w:rsidTr="00821876">
        <w:trPr>
          <w:tblCellSpacing w:w="15" w:type="dxa"/>
        </w:trPr>
        <w:tc>
          <w:tcPr>
            <w:tcW w:w="0" w:type="auto"/>
            <w:vAlign w:val="center"/>
            <w:hideMark/>
          </w:tcPr>
          <w:p w14:paraId="226746C3"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2023</w:t>
            </w:r>
          </w:p>
        </w:tc>
        <w:tc>
          <w:tcPr>
            <w:tcW w:w="0" w:type="auto"/>
            <w:vAlign w:val="center"/>
            <w:hideMark/>
          </w:tcPr>
          <w:p w14:paraId="6F12664D"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Hyundai</w:t>
            </w:r>
          </w:p>
        </w:tc>
        <w:tc>
          <w:tcPr>
            <w:tcW w:w="0" w:type="auto"/>
            <w:vAlign w:val="center"/>
            <w:hideMark/>
          </w:tcPr>
          <w:p w14:paraId="2FEB9268"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Elantra Hybrid</w:t>
            </w:r>
          </w:p>
        </w:tc>
        <w:tc>
          <w:tcPr>
            <w:tcW w:w="0" w:type="auto"/>
            <w:vAlign w:val="center"/>
            <w:hideMark/>
          </w:tcPr>
          <w:p w14:paraId="7B5C7220"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Mid-size</w:t>
            </w:r>
          </w:p>
        </w:tc>
        <w:tc>
          <w:tcPr>
            <w:tcW w:w="0" w:type="auto"/>
            <w:vAlign w:val="center"/>
            <w:hideMark/>
          </w:tcPr>
          <w:p w14:paraId="2493275E"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4.8</w:t>
            </w:r>
          </w:p>
        </w:tc>
        <w:tc>
          <w:tcPr>
            <w:tcW w:w="0" w:type="auto"/>
            <w:vAlign w:val="center"/>
            <w:hideMark/>
          </w:tcPr>
          <w:p w14:paraId="3C5A10CC"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4.0</w:t>
            </w:r>
          </w:p>
        </w:tc>
        <w:tc>
          <w:tcPr>
            <w:tcW w:w="0" w:type="auto"/>
            <w:vAlign w:val="center"/>
            <w:hideMark/>
          </w:tcPr>
          <w:p w14:paraId="66433F2B"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4.7</w:t>
            </w:r>
          </w:p>
        </w:tc>
        <w:tc>
          <w:tcPr>
            <w:tcW w:w="0" w:type="auto"/>
            <w:vAlign w:val="center"/>
            <w:hideMark/>
          </w:tcPr>
          <w:p w14:paraId="3CDB4564" w14:textId="77777777" w:rsidR="00A3532A" w:rsidRPr="00A3532A" w:rsidRDefault="00A3532A" w:rsidP="00A3532A">
            <w:pPr>
              <w:jc w:val="both"/>
              <w:rPr>
                <w:rFonts w:asciiTheme="minorHAnsi" w:hAnsiTheme="minorHAnsi" w:cstheme="minorHAnsi"/>
                <w:lang w:val="en-CA"/>
              </w:rPr>
            </w:pPr>
            <w:r w:rsidRPr="00A3532A">
              <w:rPr>
                <w:rFonts w:asciiTheme="minorHAnsi" w:hAnsiTheme="minorHAnsi" w:cstheme="minorHAnsi"/>
                <w:lang w:val="en-CA"/>
              </w:rPr>
              <w:t>110</w:t>
            </w:r>
          </w:p>
        </w:tc>
      </w:tr>
    </w:tbl>
    <w:p w14:paraId="376DB811" w14:textId="03BEB8EB" w:rsidR="00A3532A" w:rsidRPr="00A3532A" w:rsidRDefault="00A3532A" w:rsidP="00A3532A">
      <w:pPr>
        <w:jc w:val="both"/>
        <w:rPr>
          <w:rFonts w:asciiTheme="minorHAnsi" w:hAnsiTheme="minorHAnsi" w:cstheme="minorHAnsi"/>
          <w:lang w:val="en-CA"/>
        </w:rPr>
      </w:pPr>
    </w:p>
    <w:p w14:paraId="342E9093"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Section 3 : Consommation de Carburant</w:t>
      </w:r>
    </w:p>
    <w:p w14:paraId="796D1836"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véhicules sélectionnés pour cette analyse se distinguent par leurs faibles consommations de carburant, particulièrement en ville, sur autoroute, et en mode combiné. La consommation de carburant est un indicateur clé de l'efficacité énergétique d'un véhicule. Une consommation faible est non seulement bénéfique pour réduire l'empreinte écologique, mais elle permet aussi de diminuer considérablement les coûts d'exploitation pour le consommateur. L'un des principaux avantages des véhicules à faible consommation est la réduction des dépenses liées à l'achat de carburant, qui constitue souvent une part importante des coûts d'entretien d'un véhicule. En outre, ces véhicules jouent un rôle essentiel dans la réduction de la pollution, en limitant les émissions de gaz à effet de serre associées à la consommation de carburant.</w:t>
      </w:r>
    </w:p>
    <w:p w14:paraId="6946D463"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lastRenderedPageBreak/>
        <w:t>Voici un aperçu détaillé des consommations de carburant des 22 véhicules les plus performants en matière d'efficacité énergétique, répartis en trois catégories principales : consommation en ville, sur autoroute, et en mode combiné.</w:t>
      </w:r>
    </w:p>
    <w:p w14:paraId="1C77F1DE" w14:textId="77777777" w:rsidR="00A3532A" w:rsidRDefault="00A3532A" w:rsidP="00A3532A">
      <w:pPr>
        <w:jc w:val="both"/>
        <w:rPr>
          <w:rFonts w:asciiTheme="minorHAnsi" w:hAnsiTheme="minorHAnsi" w:cstheme="minorHAnsi"/>
          <w:b/>
          <w:bCs/>
        </w:rPr>
      </w:pPr>
    </w:p>
    <w:p w14:paraId="5645D51F"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1. Consommation en Ville</w:t>
      </w:r>
    </w:p>
    <w:p w14:paraId="500DF1EF"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véhicules les plus performants, en termes d'efficacité énergétique, présentent des consommations en ville extrêmement faibles, généralement comprises entre 4.0 et 4.8 L/100 km. Ces valeurs sont remarquablement faibles par rapport à la moyenne du marché, ce qui reflète une grande efficacité énergétique, particulièrement adaptée aux trajets urbains. En effet, les trajets urbains sont souvent caractérisés par de fréquents arrêts, des accélérations brusques et des décélérations fréquentes, ce qui augmente généralement la consommation de carburant. Les véhicules les plus efficaces dans ces conditions arrivent à minimiser ces impacts grâce à des technologies innovantes qui réduisent la consommation de carburant même lors de ces trajets courts et intermittents.</w:t>
      </w:r>
    </w:p>
    <w:p w14:paraId="7CE413FB" w14:textId="77777777" w:rsidR="0056653B" w:rsidRDefault="0056653B" w:rsidP="00A3532A">
      <w:pPr>
        <w:jc w:val="both"/>
        <w:rPr>
          <w:rFonts w:asciiTheme="minorHAnsi" w:hAnsiTheme="minorHAnsi" w:cstheme="minorHAnsi"/>
        </w:rPr>
      </w:pPr>
    </w:p>
    <w:p w14:paraId="42073856" w14:textId="179CFEB5" w:rsidR="00A3532A" w:rsidRPr="00A3532A" w:rsidRDefault="00A3532A" w:rsidP="00A3532A">
      <w:pPr>
        <w:jc w:val="both"/>
        <w:rPr>
          <w:rFonts w:asciiTheme="minorHAnsi" w:hAnsiTheme="minorHAnsi" w:cstheme="minorHAnsi"/>
        </w:rPr>
      </w:pPr>
      <w:r w:rsidRPr="00A3532A">
        <w:rPr>
          <w:rFonts w:asciiTheme="minorHAnsi" w:hAnsiTheme="minorHAnsi" w:cstheme="minorHAnsi"/>
        </w:rPr>
        <w:t>L'importance de cette caractéristique réside dans le fait que les trajets en ville, qui constituent une part importante des déplacements quotidiens, peuvent rapidement entraîner une surconsommation de carburant dans les véhicules moins optimisés. En effet, dans les villes où les infrastructures sont souvent congestionnées par les embouteillages, les véhicules traditionnels consomment beaucoup plus de carburant en raison des nombreux arrêts et départs à faible vitesse. Cependant, les véhicules à faible consommation de carburant, comme ceux de cette sélection, parviennent à limiter ce phénomène, en tirant parti des technologies telles que les moteurs hybrides, les systèmes de récupération d'énergie au freinage et une gestion intelligente du moteur qui optimise la consommation à faible vitesse.</w:t>
      </w:r>
    </w:p>
    <w:p w14:paraId="0E66C4EA" w14:textId="77777777" w:rsidR="0056653B" w:rsidRDefault="0056653B" w:rsidP="00A3532A">
      <w:pPr>
        <w:jc w:val="both"/>
        <w:rPr>
          <w:rFonts w:asciiTheme="minorHAnsi" w:hAnsiTheme="minorHAnsi" w:cstheme="minorHAnsi"/>
        </w:rPr>
      </w:pPr>
    </w:p>
    <w:p w14:paraId="2A092544" w14:textId="55433576"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modèles comme l'Hyundai Ioniq Blue et le Toyota Prius AWD figurent parmi les plus efficaces, avec des valeurs de consommation en ville aussi faibles que 4.0 L/100 km. Cela témoigne de l'avancée technologique de ces véhicules, qui bénéficient de moteurs hybrides ou d'autres technologies de propulsion spécialement optimisées pour l'efficacité en milieu urbain. Ces véhicules sont dotés de moteurs électriques et thermiques qui fonctionnent ensemble pour maximiser l'efficacité du carburant dans les environnements urbains, où l'arrêt fréquent et les accélérations lentes sont la norme. L'association de ces deux types de moteurs permet de réduire la dépendance à l'essence et d'augmenter l'autonomie, tout en conservant une faible consommation.</w:t>
      </w:r>
    </w:p>
    <w:p w14:paraId="7EEA144C" w14:textId="77777777" w:rsidR="00A3532A" w:rsidRDefault="00A3532A" w:rsidP="00A3532A">
      <w:pPr>
        <w:jc w:val="both"/>
        <w:rPr>
          <w:rFonts w:asciiTheme="minorHAnsi" w:hAnsiTheme="minorHAnsi" w:cstheme="minorHAnsi"/>
        </w:rPr>
      </w:pPr>
    </w:p>
    <w:p w14:paraId="3BE77C5E" w14:textId="2AC266AF" w:rsidR="00A3532A" w:rsidRPr="00A3532A" w:rsidRDefault="00A3532A" w:rsidP="00A3532A">
      <w:pPr>
        <w:jc w:val="both"/>
        <w:rPr>
          <w:rFonts w:asciiTheme="minorHAnsi" w:hAnsiTheme="minorHAnsi" w:cstheme="minorHAnsi"/>
        </w:rPr>
      </w:pPr>
      <w:r w:rsidRPr="00A3532A">
        <w:rPr>
          <w:rFonts w:asciiTheme="minorHAnsi" w:hAnsiTheme="minorHAnsi" w:cstheme="minorHAnsi"/>
        </w:rPr>
        <w:t>Ces valeurs remarquablement faibles permettent non seulement de réduire les coûts de carburant pour les conducteurs, mais aussi de contribuer à la réduction de la pollution atmosphérique et des émissions de CO2 dans les villes. Les véhicules qui consomment moins de carburant contribuent directement à une diminution des émissions de gaz à effet de serre, ce qui est crucial dans un contexte où les grandes agglomérations sont souvent confrontées à des niveaux de pollution de l'air préoccupants. En réduisant les émissions, ces véhicules jouent également un rôle important dans la lutte contre les problèmes de santé publique liés à la qualité de l'air, notamment les maladies respiratoires et cardiaques liées à la pollution urbaine.</w:t>
      </w:r>
    </w:p>
    <w:p w14:paraId="045E251C" w14:textId="77777777" w:rsidR="00A3532A" w:rsidRDefault="00A3532A" w:rsidP="00A3532A">
      <w:pPr>
        <w:jc w:val="both"/>
        <w:rPr>
          <w:rFonts w:asciiTheme="minorHAnsi" w:hAnsiTheme="minorHAnsi" w:cstheme="minorHAnsi"/>
        </w:rPr>
      </w:pPr>
    </w:p>
    <w:p w14:paraId="3A9AF3BF" w14:textId="0975B99B" w:rsidR="00A3532A" w:rsidRPr="00A3532A" w:rsidRDefault="00A3532A" w:rsidP="00A3532A">
      <w:pPr>
        <w:jc w:val="both"/>
        <w:rPr>
          <w:rFonts w:asciiTheme="minorHAnsi" w:hAnsiTheme="minorHAnsi" w:cstheme="minorHAnsi"/>
        </w:rPr>
      </w:pPr>
      <w:r w:rsidRPr="00A3532A">
        <w:rPr>
          <w:rFonts w:asciiTheme="minorHAnsi" w:hAnsiTheme="minorHAnsi" w:cstheme="minorHAnsi"/>
        </w:rPr>
        <w:t xml:space="preserve">De plus, ces modèles efficaces en ville participent à la réduction des embouteillages. Les véhicules hybrides, en particulier, peuvent fonctionner sur des distances courtes en mode entièrement électrique, ce qui signifie qu'ils consomment encore moins de carburant dans des conditions de circulation dense, où un moteur thermique serait souvent sollicité à des régimes </w:t>
      </w:r>
      <w:r w:rsidRPr="00A3532A">
        <w:rPr>
          <w:rFonts w:asciiTheme="minorHAnsi" w:hAnsiTheme="minorHAnsi" w:cstheme="minorHAnsi"/>
        </w:rPr>
        <w:lastRenderedPageBreak/>
        <w:t>inefficaces. Cette fonctionnalité permet non seulement de réduire la consommation, mais aussi d'améliorer la fluidité de la circulation, en réduisant la nécessité d'arrêts fréquents et en contribuant à l'optimisation de l'usage des infrastructures urbaines.</w:t>
      </w:r>
    </w:p>
    <w:p w14:paraId="51DC3F50" w14:textId="77777777" w:rsidR="00A3532A" w:rsidRDefault="00A3532A" w:rsidP="00A3532A">
      <w:pPr>
        <w:jc w:val="both"/>
        <w:rPr>
          <w:rFonts w:asciiTheme="minorHAnsi" w:hAnsiTheme="minorHAnsi" w:cstheme="minorHAnsi"/>
        </w:rPr>
      </w:pPr>
    </w:p>
    <w:p w14:paraId="6585B8CE" w14:textId="55A263D1"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avantages d'une faible consommation en ville ne se limitent pas uniquement aux aspects économiques et environnementaux. Ils permettent également de renforcer l'indépendance énergétique des conducteurs, en réduisant leur dépendance à l'égard des carburants fossiles. En choisissant des véhicules à faible consommation de carburant pour leurs trajets urbains, les conducteurs peuvent bénéficier de coûts d'exploitation significativement réduits, ce qui peut s'avérer particulièrement avantageux à long terme, surtout dans un contexte de fluctuation des prix des carburants.</w:t>
      </w:r>
    </w:p>
    <w:p w14:paraId="4A3B07AD" w14:textId="77777777" w:rsidR="00A3532A" w:rsidRDefault="00A3532A" w:rsidP="00A3532A">
      <w:pPr>
        <w:jc w:val="both"/>
        <w:rPr>
          <w:rFonts w:asciiTheme="minorHAnsi" w:hAnsiTheme="minorHAnsi" w:cstheme="minorHAnsi"/>
        </w:rPr>
      </w:pPr>
    </w:p>
    <w:p w14:paraId="560FAF8B" w14:textId="665AF377" w:rsidR="00A3532A" w:rsidRPr="00A3532A" w:rsidRDefault="00A3532A" w:rsidP="00A3532A">
      <w:pPr>
        <w:jc w:val="both"/>
        <w:rPr>
          <w:rFonts w:asciiTheme="minorHAnsi" w:hAnsiTheme="minorHAnsi" w:cstheme="minorHAnsi"/>
        </w:rPr>
      </w:pPr>
      <w:r w:rsidRPr="00A3532A">
        <w:rPr>
          <w:rFonts w:asciiTheme="minorHAnsi" w:hAnsiTheme="minorHAnsi" w:cstheme="minorHAnsi"/>
        </w:rPr>
        <w:t>Enfin, l'adoption de véhicules écologiques à faible consommation en ville est également favorisée par les politiques publiques visant à améliorer la qualité de l'air et à encourager des modes de transport plus durables. Dans de nombreuses grandes villes, des incitations financières et fiscales sont proposées aux conducteurs qui optent pour des véhicules à faible émission, renforçant ainsi la pertinence de ces choix pour les consommateurs.</w:t>
      </w:r>
    </w:p>
    <w:p w14:paraId="23D96741" w14:textId="77777777" w:rsidR="00A3532A" w:rsidRPr="00A3532A" w:rsidRDefault="00A3532A" w:rsidP="00A3532A">
      <w:pPr>
        <w:jc w:val="both"/>
        <w:rPr>
          <w:rFonts w:asciiTheme="minorHAnsi" w:hAnsiTheme="minorHAnsi" w:cstheme="minorHAnsi"/>
        </w:rPr>
      </w:pPr>
    </w:p>
    <w:p w14:paraId="32CE593D" w14:textId="2A19337F" w:rsidR="00A3532A" w:rsidRPr="00A3532A" w:rsidRDefault="00A3532A" w:rsidP="00A3532A">
      <w:pPr>
        <w:jc w:val="both"/>
        <w:rPr>
          <w:rFonts w:asciiTheme="minorHAnsi" w:hAnsiTheme="minorHAnsi" w:cstheme="minorHAnsi"/>
        </w:rPr>
      </w:pPr>
      <w:r w:rsidRPr="00A3532A">
        <w:rPr>
          <w:rFonts w:asciiTheme="minorHAnsi" w:hAnsiTheme="minorHAnsi" w:cstheme="minorHAnsi"/>
        </w:rPr>
        <w:t>En résumé, les véhicules tels que l'Hyundai Ioniq Blue et le Toyota Prius AWD, avec leurs faibles consommations en ville, représentent un choix optimal pour les conducteurs soucieux de réduire leurs dépenses de carburant et de minimiser leur impact environnemental. Ces modèles sont particulièrement adaptés aux défis des environnements urbains, offrant une solution économique et écologique pour la mobilité quotidienne.</w:t>
      </w:r>
    </w:p>
    <w:p w14:paraId="4EEBD4F6" w14:textId="77777777" w:rsidR="00A3532A" w:rsidRDefault="00A3532A" w:rsidP="00A3532A">
      <w:pPr>
        <w:jc w:val="both"/>
        <w:rPr>
          <w:rFonts w:asciiTheme="minorHAnsi" w:hAnsiTheme="minorHAnsi" w:cstheme="minorHAnsi"/>
          <w:b/>
          <w:bCs/>
        </w:rPr>
      </w:pPr>
    </w:p>
    <w:p w14:paraId="5470BDF5"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2. Consommation sur Autoroute</w:t>
      </w:r>
    </w:p>
    <w:p w14:paraId="0434501A"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Sur autoroute, les véhicules étudiés continuent de montrer une efficacité impressionnante, avec des consommations qui varient de 3.9 L/100 km à 4.0 L/100 km. Ces chiffres témoignent de la capacité exceptionnelle de ces véhicules à maintenir une faible consommation de carburant lors de trajets longs et constants. En effet, les trajets autoroutiers sont souvent caractérisés par des vitesses de croisière constantes et moins de décélérations ou d'accélérations fréquentes. Cela permet aux véhicules d'atteindre des niveaux d'efficacité plus élevés par rapport aux trajets urbains, où les arrêts fréquents et les accélérations brusques sont inévitables.</w:t>
      </w:r>
    </w:p>
    <w:p w14:paraId="518004F5" w14:textId="77777777" w:rsidR="00A3532A" w:rsidRDefault="00A3532A" w:rsidP="00A3532A">
      <w:pPr>
        <w:jc w:val="both"/>
        <w:rPr>
          <w:rFonts w:asciiTheme="minorHAnsi" w:hAnsiTheme="minorHAnsi" w:cstheme="minorHAnsi"/>
        </w:rPr>
      </w:pPr>
    </w:p>
    <w:p w14:paraId="65F19EBB" w14:textId="0B9AECED" w:rsidR="00A3532A" w:rsidRPr="00A3532A" w:rsidRDefault="00A3532A" w:rsidP="00A3532A">
      <w:pPr>
        <w:jc w:val="both"/>
        <w:rPr>
          <w:rFonts w:asciiTheme="minorHAnsi" w:hAnsiTheme="minorHAnsi" w:cstheme="minorHAnsi"/>
        </w:rPr>
      </w:pPr>
      <w:r w:rsidRPr="00A3532A">
        <w:rPr>
          <w:rFonts w:asciiTheme="minorHAnsi" w:hAnsiTheme="minorHAnsi" w:cstheme="minorHAnsi"/>
        </w:rPr>
        <w:t>Cette capacité à maintenir une faible consommation sur de longues distances est particulièrement essentielle pour les conducteurs qui parcourent fréquemment de grandes distances, comme dans les déplacements professionnels, les voyages ou les vacances. Les économies de carburant réalisées lors de ces trajets peuvent se traduire par des réductions significatives des coûts d'entretien, en particulier pour ceux qui roulent souvent sur des routes longues ou autoroutières. De plus, cette efficacité réduit les émissions de CO2 par kilomètre parcouru, ce qui contribue à la réduction de l'empreinte carbone, un avantage pour les conducteurs soucieux de l'environnement.</w:t>
      </w:r>
    </w:p>
    <w:p w14:paraId="49C4526D" w14:textId="77777777" w:rsidR="00A3532A" w:rsidRDefault="00A3532A" w:rsidP="00A3532A">
      <w:pPr>
        <w:jc w:val="both"/>
        <w:rPr>
          <w:rFonts w:asciiTheme="minorHAnsi" w:hAnsiTheme="minorHAnsi" w:cstheme="minorHAnsi"/>
        </w:rPr>
      </w:pPr>
    </w:p>
    <w:p w14:paraId="01634900" w14:textId="3F054F69" w:rsidR="00A3532A" w:rsidRPr="00A3532A" w:rsidRDefault="00A3532A" w:rsidP="00A3532A">
      <w:pPr>
        <w:jc w:val="both"/>
        <w:rPr>
          <w:rFonts w:asciiTheme="minorHAnsi" w:hAnsiTheme="minorHAnsi" w:cstheme="minorHAnsi"/>
        </w:rPr>
      </w:pPr>
      <w:r w:rsidRPr="00A3532A">
        <w:rPr>
          <w:rFonts w:asciiTheme="minorHAnsi" w:hAnsiTheme="minorHAnsi" w:cstheme="minorHAnsi"/>
        </w:rPr>
        <w:t xml:space="preserve">Des modèles comme l'Hyundai Ioniq et le Kia Niro FE continuent de performer à des niveaux élevés en termes d'économie de carburant, garantissant ainsi une conduite à la fois économique et écologique sur de longues distances. Ces véhicules sont capables de maintenir une faible consommation même lorsque la conduite devient plus monotone sur des routes longues et droites, sans les distractions fréquentes des arrêts en ville. La possibilité de maintenir une consommation aussi basse sur autoroute est donc un facteur attractif pour de nombreux </w:t>
      </w:r>
      <w:r w:rsidRPr="00A3532A">
        <w:rPr>
          <w:rFonts w:asciiTheme="minorHAnsi" w:hAnsiTheme="minorHAnsi" w:cstheme="minorHAnsi"/>
        </w:rPr>
        <w:lastRenderedPageBreak/>
        <w:t>conducteurs, notamment ceux qui effectuent des trajets réguliers sur autoroute. Cela permet non seulement de réaliser d'importantes économies de carburant mais aussi de contribuer à la réduction des émissions globales de CO2.</w:t>
      </w:r>
    </w:p>
    <w:p w14:paraId="5D19BA1A" w14:textId="77777777" w:rsidR="00A3532A" w:rsidRDefault="00A3532A" w:rsidP="00A3532A">
      <w:pPr>
        <w:jc w:val="both"/>
        <w:rPr>
          <w:rFonts w:asciiTheme="minorHAnsi" w:hAnsiTheme="minorHAnsi" w:cstheme="minorHAnsi"/>
        </w:rPr>
      </w:pPr>
    </w:p>
    <w:p w14:paraId="58F4290A" w14:textId="3192858A" w:rsidR="00A3532A" w:rsidRPr="00A3532A" w:rsidRDefault="00A3532A" w:rsidP="00A3532A">
      <w:pPr>
        <w:jc w:val="both"/>
        <w:rPr>
          <w:rFonts w:asciiTheme="minorHAnsi" w:hAnsiTheme="minorHAnsi" w:cstheme="minorHAnsi"/>
        </w:rPr>
      </w:pPr>
      <w:r w:rsidRPr="00A3532A">
        <w:rPr>
          <w:rFonts w:asciiTheme="minorHAnsi" w:hAnsiTheme="minorHAnsi" w:cstheme="minorHAnsi"/>
        </w:rPr>
        <w:t>En outre, ces faibles consommations sur autoroute signifient que les conducteurs peuvent parcourir de plus longues distances sans avoir à s'arrêter aussi fréquemment pour faire le plein, ce qui est particulièrement avantageux pour les longs voyages. Ainsi, la faible consommation sur autoroute devient un élément clé pour l'optimisation de la rentabilité des trajets, tout en offrant des bénéfices substantiels en termes d'impact environnemental.</w:t>
      </w:r>
    </w:p>
    <w:p w14:paraId="43A3CCA7"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3. Consommation Combinée</w:t>
      </w:r>
    </w:p>
    <w:p w14:paraId="7DEEE86C"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valeurs combinées des consommations de carburant des véhicules analysés varient généralement entre 4.0 et 4.7 L/100 km. Ces chiffres témoignent de la remarquable polyvalence et efficacité énergétique de ces véhicules, capables de maintenir des niveaux de consommation bas, non seulement en ville, mais aussi sur autoroute. La consommation combinée est un indicateur précieux, car elle reflète l'efficacité énergétique globale d'un véhicule dans des conditions de conduite variées, telles que les trajets urbains, suburbains et autoroutiers.</w:t>
      </w:r>
    </w:p>
    <w:p w14:paraId="7F81CC96" w14:textId="77777777" w:rsidR="00A3532A" w:rsidRDefault="00A3532A" w:rsidP="00A3532A">
      <w:pPr>
        <w:jc w:val="both"/>
        <w:rPr>
          <w:rFonts w:asciiTheme="minorHAnsi" w:hAnsiTheme="minorHAnsi" w:cstheme="minorHAnsi"/>
        </w:rPr>
      </w:pPr>
    </w:p>
    <w:p w14:paraId="51577B8F" w14:textId="389321BB" w:rsidR="00A3532A" w:rsidRPr="00A3532A" w:rsidRDefault="00A3532A" w:rsidP="00A3532A">
      <w:pPr>
        <w:jc w:val="both"/>
        <w:rPr>
          <w:rFonts w:asciiTheme="minorHAnsi" w:hAnsiTheme="minorHAnsi" w:cstheme="minorHAnsi"/>
        </w:rPr>
      </w:pPr>
      <w:r w:rsidRPr="00A3532A">
        <w:rPr>
          <w:rFonts w:asciiTheme="minorHAnsi" w:hAnsiTheme="minorHAnsi" w:cstheme="minorHAnsi"/>
        </w:rPr>
        <w:t>Une consommation combinée faible est particulièrement importante pour les conducteurs qui effectuent des trajets divers, incluant des portions en ville, sur des routes nationales ou sur autoroute. Ces véhicules sont conçus pour être économes en carburant dans des conditions de conduite changeantes, ce qui en fait des options idéales pour ceux qui recherchent des véhicules capables de s'adapter à une variété de scénarios de conduite. Ce type de consommation, qui intègre les économies réalisées aussi bien en milieu urbain qu'en conduite de longue distance, permet de réaliser des économies substantielles sur le carburant tout en garantissant un impact environnemental réduit.</w:t>
      </w:r>
    </w:p>
    <w:p w14:paraId="29A1F0BA" w14:textId="77777777" w:rsidR="00A3532A" w:rsidRPr="00A3532A" w:rsidRDefault="00A3532A" w:rsidP="00A3532A">
      <w:pPr>
        <w:jc w:val="both"/>
        <w:rPr>
          <w:rFonts w:asciiTheme="minorHAnsi" w:hAnsiTheme="minorHAnsi" w:cstheme="minorHAnsi"/>
        </w:rPr>
      </w:pPr>
    </w:p>
    <w:p w14:paraId="242BEE66" w14:textId="15A6589B"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véhicules avec de faibles consommations combinées sont également des choix idéaux pour les familles ou les conducteurs qui font face à un usage mixte, où la proportion de trajets urbains et autoroutiers varie au cours de la semaine. La combinaison de faibles consommations en ville et sur autoroute signifie que ces véhicules continuent de performer de manière optimale dans des contextes divers. De plus, ces modèles sont souvent équipés de technologies avancées de gestion de l'énergie, comme des systèmes hybrides ou des moteurs à faible consommation, qui maximisent l'efficacité en réduisant la consommation de carburant à chaque étape du trajet.</w:t>
      </w:r>
    </w:p>
    <w:p w14:paraId="506FFCE0" w14:textId="77777777" w:rsidR="00A3532A" w:rsidRPr="00A3532A" w:rsidRDefault="00A3532A" w:rsidP="00A3532A">
      <w:pPr>
        <w:jc w:val="both"/>
        <w:rPr>
          <w:rFonts w:asciiTheme="minorHAnsi" w:hAnsiTheme="minorHAnsi" w:cstheme="minorHAnsi"/>
        </w:rPr>
      </w:pPr>
    </w:p>
    <w:p w14:paraId="4465838A" w14:textId="449CDA50" w:rsidR="00A3532A" w:rsidRPr="00A3532A" w:rsidRDefault="00A3532A" w:rsidP="00A3532A">
      <w:pPr>
        <w:jc w:val="both"/>
        <w:rPr>
          <w:rFonts w:asciiTheme="minorHAnsi" w:hAnsiTheme="minorHAnsi" w:cstheme="minorHAnsi"/>
        </w:rPr>
      </w:pPr>
      <w:r w:rsidRPr="00A3532A">
        <w:rPr>
          <w:rFonts w:asciiTheme="minorHAnsi" w:hAnsiTheme="minorHAnsi" w:cstheme="minorHAnsi"/>
        </w:rPr>
        <w:t>Une consommation combinée basse témoigne de l'adaptabilité des véhicules aux différentes conditions de conduite, offrant une performance optimale dans une large gamme de situations. La possibilité de bénéficier de ces faibles consommations dans un contexte urbain ou autoroutier fait de ces véhicules des options particulièrement attrayantes pour ceux qui cherchent à allier efficacité, performance et réduction de l'impact écologique. L'intégration de technologies modernes et d'innovations dans ces véhicules permet d'assurer une meilleure rentabilité tout en contribuant à la protection de l'environnement. Enfin, une faible consommation combinée est un excellent indicateur de la durabilité du véhicule à long terme, car elle assure un faible coût d'exploitation et une moindre dépendance vis-à-vis des carburants fossiles.</w:t>
      </w:r>
    </w:p>
    <w:p w14:paraId="38937FAD" w14:textId="77777777" w:rsidR="00A3532A" w:rsidRPr="00A3532A" w:rsidRDefault="00A3532A" w:rsidP="00A3532A">
      <w:pPr>
        <w:jc w:val="both"/>
        <w:rPr>
          <w:rFonts w:asciiTheme="minorHAnsi" w:hAnsiTheme="minorHAnsi" w:cstheme="minorHAnsi"/>
        </w:rPr>
      </w:pPr>
    </w:p>
    <w:p w14:paraId="57F5F30E" w14:textId="77777777" w:rsidR="00A3532A" w:rsidRPr="00A3532A" w:rsidRDefault="00A3532A" w:rsidP="00A3532A">
      <w:pPr>
        <w:jc w:val="both"/>
        <w:rPr>
          <w:rFonts w:asciiTheme="minorHAnsi" w:hAnsiTheme="minorHAnsi" w:cstheme="minorHAnsi"/>
          <w:b/>
          <w:bCs/>
        </w:rPr>
      </w:pPr>
      <w:r w:rsidRPr="00A3532A">
        <w:rPr>
          <w:rFonts w:asciiTheme="minorHAnsi" w:hAnsiTheme="minorHAnsi" w:cstheme="minorHAnsi"/>
          <w:b/>
          <w:bCs/>
        </w:rPr>
        <w:t>Section 4 : Émissions de CO2</w:t>
      </w:r>
    </w:p>
    <w:p w14:paraId="117A42FF"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 xml:space="preserve">Les émissions de CO2 sont un critère essentiel dans l'évaluation de l'impact environnemental d'un véhicule. Les émissions de dioxyde de carbone sont directement liées à la consommation de carburant, chaque litre de carburant consommé générant une certaine quantité de CO2. Par </w:t>
      </w:r>
      <w:r w:rsidRPr="00A3532A">
        <w:rPr>
          <w:rFonts w:asciiTheme="minorHAnsi" w:hAnsiTheme="minorHAnsi" w:cstheme="minorHAnsi"/>
        </w:rPr>
        <w:lastRenderedPageBreak/>
        <w:t>conséquent, un véhicule ayant une faible consommation de carburant est également susceptible de produire moins de CO2, ce qui en fait un choix plus respectueux de l'environnement. Les émissions de CO2 sont également un facteur clé pour les conducteurs soucieux de réduire leur empreinte carbone et de contribuer à la lutte contre le changement climatique.</w:t>
      </w:r>
    </w:p>
    <w:p w14:paraId="6E4A1D7D" w14:textId="77777777" w:rsidR="00A3532A" w:rsidRDefault="00A3532A" w:rsidP="00A3532A">
      <w:pPr>
        <w:jc w:val="both"/>
        <w:rPr>
          <w:rFonts w:asciiTheme="minorHAnsi" w:hAnsiTheme="minorHAnsi" w:cstheme="minorHAnsi"/>
        </w:rPr>
      </w:pPr>
    </w:p>
    <w:p w14:paraId="1A68DB20" w14:textId="51D833DA"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véhicules les plus écologiques se caractérisent par des émissions de CO2 extrêmement faibles, ce qui contribue à la réduction de l'effet de serre et de la pollution atmosphérique. Ces véhicules sont essentiels pour répondre aux défis environnementaux actuels, en réduisant la quantité de gaz à effet de serre dans l'atmosphère et en améliorant la qualité de l'air.</w:t>
      </w:r>
    </w:p>
    <w:p w14:paraId="43AB0DBA"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Voici un aperçu détaillé des émissions de CO2 des 22 véhicules les plus performants :</w:t>
      </w:r>
    </w:p>
    <w:p w14:paraId="1EA8058B" w14:textId="77777777" w:rsidR="00A3532A" w:rsidRDefault="00A3532A" w:rsidP="00A3532A">
      <w:pPr>
        <w:jc w:val="both"/>
        <w:rPr>
          <w:rFonts w:asciiTheme="minorHAnsi" w:hAnsiTheme="minorHAnsi" w:cstheme="minorHAnsi"/>
          <w:b/>
          <w:bCs/>
        </w:rPr>
      </w:pPr>
    </w:p>
    <w:p w14:paraId="143A6DC4" w14:textId="6F0A4B1D" w:rsidR="00A3532A" w:rsidRPr="00A3532A" w:rsidRDefault="00A3532A" w:rsidP="00A3532A">
      <w:pPr>
        <w:jc w:val="both"/>
        <w:rPr>
          <w:rFonts w:asciiTheme="minorHAnsi" w:hAnsiTheme="minorHAnsi" w:cstheme="minorHAnsi"/>
          <w:b/>
          <w:bCs/>
        </w:rPr>
      </w:pPr>
      <w:r>
        <w:rPr>
          <w:rFonts w:asciiTheme="minorHAnsi" w:hAnsiTheme="minorHAnsi" w:cstheme="minorHAnsi"/>
          <w:b/>
          <w:bCs/>
        </w:rPr>
        <w:t>4.</w:t>
      </w:r>
      <w:r w:rsidRPr="00A3532A">
        <w:rPr>
          <w:rFonts w:asciiTheme="minorHAnsi" w:hAnsiTheme="minorHAnsi" w:cstheme="minorHAnsi"/>
          <w:b/>
          <w:bCs/>
        </w:rPr>
        <w:t>1. Émissions de CO2 Globales</w:t>
      </w:r>
    </w:p>
    <w:p w14:paraId="2091BFD6"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Les émissions de CO2 des véhicules étudiés sont remarquablement faibles, allant de 94 g/km à 110 g/km. Ces valeurs placent ces véhicules parmi les modèles les plus écologiques disponibles sur le marché. En comparaison, de nombreux autres véhicules, en particulier ceux à moteur thermique, ont des émissions de CO2 bien plus élevées, souvent supérieures à 150 g/km, ce qui en fait des contributeurs majeurs à la pollution atmosphérique et au changement climatique.</w:t>
      </w:r>
    </w:p>
    <w:p w14:paraId="49EA2FE9" w14:textId="77777777" w:rsidR="00A3532A" w:rsidRDefault="00A3532A" w:rsidP="00A3532A">
      <w:pPr>
        <w:jc w:val="both"/>
        <w:rPr>
          <w:rFonts w:asciiTheme="minorHAnsi" w:hAnsiTheme="minorHAnsi" w:cstheme="minorHAnsi"/>
        </w:rPr>
      </w:pPr>
    </w:p>
    <w:p w14:paraId="12794119" w14:textId="2EE95EE4" w:rsidR="00A3532A" w:rsidRPr="00A3532A" w:rsidRDefault="00A3532A" w:rsidP="00A3532A">
      <w:pPr>
        <w:jc w:val="both"/>
        <w:rPr>
          <w:rFonts w:asciiTheme="minorHAnsi" w:hAnsiTheme="minorHAnsi" w:cstheme="minorHAnsi"/>
        </w:rPr>
      </w:pPr>
      <w:r w:rsidRPr="00A3532A">
        <w:rPr>
          <w:rFonts w:asciiTheme="minorHAnsi" w:hAnsiTheme="minorHAnsi" w:cstheme="minorHAnsi"/>
        </w:rPr>
        <w:t>Des modèles comme le Hyundai Ioniq Blue et le Toyota Prius sont des exemples de véhicules dont les émissions de CO2 sont minimisées, contribuant ainsi à une réduction significative de l'impact environnemental. Grâce à leurs technologies hybrides et électriques, ces véhicules réussissent à combiner des performances de conduite de qualité tout en limitant leur empreinte écologique.</w:t>
      </w:r>
    </w:p>
    <w:p w14:paraId="3608E8C0" w14:textId="77777777" w:rsidR="00A3532A" w:rsidRDefault="00A3532A" w:rsidP="00A3532A">
      <w:pPr>
        <w:jc w:val="both"/>
        <w:rPr>
          <w:rFonts w:asciiTheme="minorHAnsi" w:hAnsiTheme="minorHAnsi" w:cstheme="minorHAnsi"/>
          <w:b/>
          <w:bCs/>
        </w:rPr>
      </w:pPr>
    </w:p>
    <w:p w14:paraId="50C31314" w14:textId="3D28AB61" w:rsidR="00A3532A" w:rsidRPr="00A3532A" w:rsidRDefault="00A3532A" w:rsidP="00A3532A">
      <w:pPr>
        <w:jc w:val="both"/>
        <w:rPr>
          <w:rFonts w:asciiTheme="minorHAnsi" w:hAnsiTheme="minorHAnsi" w:cstheme="minorHAnsi"/>
          <w:b/>
          <w:bCs/>
        </w:rPr>
      </w:pPr>
      <w:r>
        <w:rPr>
          <w:rFonts w:asciiTheme="minorHAnsi" w:hAnsiTheme="minorHAnsi" w:cstheme="minorHAnsi"/>
          <w:b/>
          <w:bCs/>
        </w:rPr>
        <w:t>4.</w:t>
      </w:r>
      <w:r w:rsidRPr="00A3532A">
        <w:rPr>
          <w:rFonts w:asciiTheme="minorHAnsi" w:hAnsiTheme="minorHAnsi" w:cstheme="minorHAnsi"/>
          <w:b/>
          <w:bCs/>
        </w:rPr>
        <w:t>2. Impact sur l'Environnement</w:t>
      </w:r>
    </w:p>
    <w:p w14:paraId="66BFCC8A" w14:textId="77777777" w:rsidR="00A3532A" w:rsidRPr="00A3532A" w:rsidRDefault="00A3532A" w:rsidP="00A3532A">
      <w:pPr>
        <w:jc w:val="both"/>
        <w:rPr>
          <w:rFonts w:asciiTheme="minorHAnsi" w:hAnsiTheme="minorHAnsi" w:cstheme="minorHAnsi"/>
        </w:rPr>
      </w:pPr>
      <w:r w:rsidRPr="00A3532A">
        <w:rPr>
          <w:rFonts w:asciiTheme="minorHAnsi" w:hAnsiTheme="minorHAnsi" w:cstheme="minorHAnsi"/>
        </w:rPr>
        <w:t>La faible émission de CO2 est une caractéristique clé pour les véhicules électrifiés ou hybrides, qui utilisent des technologies de propulsion plus écologiques. Ces véhicules émettent nettement moins de CO2 que les véhicules conventionnels à moteur thermique. Par exemple, les modèles hybrides comme ceux de la gamme Hyundai Ioniq, Kia Niro et Toyota Prius, grâce à leur capacité à fonctionner sur des moteurs électriques et thermiques, optimisent leur consommation d'énergie et minimisent les émissions de CO2, tout en maintenant une performance de conduite comparable à celle des véhicules traditionnels.</w:t>
      </w:r>
    </w:p>
    <w:p w14:paraId="1406407C" w14:textId="77777777" w:rsidR="00A3532A" w:rsidRDefault="00A3532A" w:rsidP="00A3532A">
      <w:pPr>
        <w:jc w:val="both"/>
        <w:rPr>
          <w:rFonts w:asciiTheme="minorHAnsi" w:hAnsiTheme="minorHAnsi" w:cstheme="minorHAnsi"/>
        </w:rPr>
      </w:pPr>
    </w:p>
    <w:p w14:paraId="6716C803" w14:textId="383CEABE" w:rsidR="00A3532A" w:rsidRPr="00A3532A" w:rsidRDefault="00A3532A" w:rsidP="00A3532A">
      <w:pPr>
        <w:jc w:val="both"/>
        <w:rPr>
          <w:rFonts w:asciiTheme="minorHAnsi" w:hAnsiTheme="minorHAnsi" w:cstheme="minorHAnsi"/>
        </w:rPr>
      </w:pPr>
      <w:r w:rsidRPr="00A3532A">
        <w:rPr>
          <w:rFonts w:asciiTheme="minorHAnsi" w:hAnsiTheme="minorHAnsi" w:cstheme="minorHAnsi"/>
        </w:rPr>
        <w:t>La réduction des émissions de CO2 est cruciale pour répondre aux objectifs de réduction des gaz à effet de serre, qui jouent un rôle majeur dans le réchauffement climatique. Ces véhicules, avec leurs faibles émissions de CO2, représentent donc une part importante des solutions durables pour un avenir plus respectueux de l'environnement. Grâce à l'amélioration continue des technologies de batterie et des moteurs, les véhicules hybrides et électriques continueront de réduire leur empreinte carbone, offrant ainsi des alternatives de plus en plus efficaces et accessibles aux consommateurs.</w:t>
      </w:r>
    </w:p>
    <w:p w14:paraId="1E1E8F34" w14:textId="5C437663" w:rsidR="00A3532A" w:rsidRDefault="00A3532A" w:rsidP="007C0021">
      <w:pPr>
        <w:jc w:val="both"/>
        <w:rPr>
          <w:rFonts w:asciiTheme="minorHAnsi" w:hAnsiTheme="minorHAnsi" w:cstheme="minorHAnsi"/>
        </w:rPr>
      </w:pPr>
    </w:p>
    <w:p w14:paraId="519F96B7" w14:textId="77777777" w:rsidR="0056653B" w:rsidRPr="0056653B" w:rsidRDefault="0056653B" w:rsidP="0056653B">
      <w:pPr>
        <w:jc w:val="both"/>
        <w:rPr>
          <w:rFonts w:asciiTheme="minorHAnsi" w:hAnsiTheme="minorHAnsi" w:cstheme="minorHAnsi"/>
          <w:b/>
          <w:bCs/>
        </w:rPr>
      </w:pPr>
      <w:r w:rsidRPr="0056653B">
        <w:rPr>
          <w:rFonts w:asciiTheme="minorHAnsi" w:hAnsiTheme="minorHAnsi" w:cstheme="minorHAnsi"/>
          <w:b/>
          <w:bCs/>
        </w:rPr>
        <w:t>Section 5 : Observations Générales sur les Consommations de Carburant et les Émissions de CO2</w:t>
      </w:r>
    </w:p>
    <w:p w14:paraId="7265DC12" w14:textId="77777777" w:rsidR="0056653B" w:rsidRPr="0056653B" w:rsidRDefault="0056653B" w:rsidP="0056653B">
      <w:pPr>
        <w:jc w:val="both"/>
        <w:rPr>
          <w:rFonts w:asciiTheme="minorHAnsi" w:hAnsiTheme="minorHAnsi" w:cstheme="minorHAnsi"/>
        </w:rPr>
      </w:pPr>
      <w:r w:rsidRPr="0056653B">
        <w:rPr>
          <w:rFonts w:asciiTheme="minorHAnsi" w:hAnsiTheme="minorHAnsi" w:cstheme="minorHAnsi"/>
        </w:rPr>
        <w:t>Les véhicules les plus efficaces en termes de consommation de carburant et d'émissions de CO2 partagent plusieurs caractéristiques techniques et des stratégies de conception orientées vers l'efficacité énergétique. Ces véhicules ont été spécifiquement conçus pour maximiser l'efficacité en utilisant des technologies avancées qui permettent de réduire leur consommation de carburant tout en minimisant l'impact environnemental.</w:t>
      </w:r>
    </w:p>
    <w:p w14:paraId="08B8BECD" w14:textId="77777777" w:rsidR="0056653B" w:rsidRDefault="0056653B" w:rsidP="0056653B">
      <w:pPr>
        <w:jc w:val="both"/>
        <w:rPr>
          <w:rFonts w:asciiTheme="minorHAnsi" w:hAnsiTheme="minorHAnsi" w:cstheme="minorHAnsi"/>
        </w:rPr>
      </w:pPr>
    </w:p>
    <w:p w14:paraId="48B88677" w14:textId="59EA3323" w:rsidR="0056653B" w:rsidRPr="0056653B" w:rsidRDefault="0056653B" w:rsidP="0056653B">
      <w:pPr>
        <w:jc w:val="both"/>
        <w:rPr>
          <w:rFonts w:asciiTheme="minorHAnsi" w:hAnsiTheme="minorHAnsi" w:cstheme="minorHAnsi"/>
        </w:rPr>
      </w:pPr>
      <w:r w:rsidRPr="0056653B">
        <w:rPr>
          <w:rFonts w:asciiTheme="minorHAnsi" w:hAnsiTheme="minorHAnsi" w:cstheme="minorHAnsi"/>
        </w:rPr>
        <w:t>Les véhicules hybrides, tels que les modèles Hyundai Ioniq, Kia Niro et Toyota Prius, sont souvent en tête en raison de leur capacité à combiner des moteurs thermiques et électriques pour optimiser la consommation de carburant. Cette combinaison permet de maximiser l'efficacité énergétique en utilisant le moteur thermique principalement sur les trajets plus longs ou à des vitesses plus élevées, tandis que le moteur électrique prend en charge les trajets plus courts ou les phases de conduite à faible vitesse, comme dans les zones urbaines. Ces technologies permettent non seulement de réduire la consommation de carburant, mais également de minimiser les émissions polluantes, contribuant ainsi à un environnement plus propre et plus sain.</w:t>
      </w:r>
    </w:p>
    <w:p w14:paraId="6A0B5AAB" w14:textId="77777777" w:rsidR="0056653B" w:rsidRPr="0056653B" w:rsidRDefault="0056653B" w:rsidP="0056653B">
      <w:pPr>
        <w:jc w:val="both"/>
        <w:rPr>
          <w:rFonts w:asciiTheme="minorHAnsi" w:hAnsiTheme="minorHAnsi" w:cstheme="minorHAnsi"/>
        </w:rPr>
      </w:pPr>
      <w:r w:rsidRPr="0056653B">
        <w:rPr>
          <w:rFonts w:asciiTheme="minorHAnsi" w:hAnsiTheme="minorHAnsi" w:cstheme="minorHAnsi"/>
        </w:rPr>
        <w:t>En combinant ces deux types de propulsion, les véhicules hybrides offrent une meilleure performance énergétique, ce qui les rend particulièrement adaptés aux conducteurs qui parcourent une variété de types de trajets. Par exemple, les trajets urbains, avec leurs arrêts fréquents et leur faible vitesse, bénéficient énormément de l'utilisation du moteur électrique, qui consomme moins d'énergie. De plus, pour les trajets sur autoroute, les moteurs thermiques prennent le relais, offrant ainsi une plus grande autonomie tout en maintenant des niveaux d'efficacité élevés.</w:t>
      </w:r>
    </w:p>
    <w:p w14:paraId="2ADB347B" w14:textId="77777777" w:rsidR="0056653B" w:rsidRDefault="0056653B" w:rsidP="0056653B">
      <w:pPr>
        <w:jc w:val="both"/>
        <w:rPr>
          <w:rFonts w:asciiTheme="minorHAnsi" w:hAnsiTheme="minorHAnsi" w:cstheme="minorHAnsi"/>
        </w:rPr>
      </w:pPr>
    </w:p>
    <w:p w14:paraId="50A25159" w14:textId="1B26641C" w:rsidR="0056653B" w:rsidRPr="0056653B" w:rsidRDefault="0056653B" w:rsidP="0056653B">
      <w:pPr>
        <w:jc w:val="both"/>
        <w:rPr>
          <w:rFonts w:asciiTheme="minorHAnsi" w:hAnsiTheme="minorHAnsi" w:cstheme="minorHAnsi"/>
        </w:rPr>
      </w:pPr>
      <w:r w:rsidRPr="0056653B">
        <w:rPr>
          <w:rFonts w:asciiTheme="minorHAnsi" w:hAnsiTheme="minorHAnsi" w:cstheme="minorHAnsi"/>
        </w:rPr>
        <w:t>Les véhicules hybrides et électriques, grâce à leur conception et leur technologie, offrent des avantages indéniables en termes d'impact environnemental et de rentabilité à long terme. D'une part, ces véhicules nécessitent moins de carburant pour parcourir la même distance, ce qui se traduit par des économies substantielles sur le long terme. D'autre part, ces véhicules présentent également un besoin réduit en termes de maintenance par rapport aux véhicules à moteur thermique traditionnel. En effet, les moteurs électriques ont moins de pièces mobiles, ce qui entraîne moins d'usure et donc moins de réparations nécessaires. Ce faible entretien constitue un avantage supplémentaire pour les consommateurs qui cherchent à réduire non seulement leurs coûts de carburant, mais aussi leurs frais de maintenance.</w:t>
      </w:r>
    </w:p>
    <w:p w14:paraId="351FAC6B" w14:textId="77777777" w:rsidR="0056653B" w:rsidRDefault="0056653B" w:rsidP="0056653B">
      <w:pPr>
        <w:jc w:val="both"/>
        <w:rPr>
          <w:rFonts w:asciiTheme="minorHAnsi" w:hAnsiTheme="minorHAnsi" w:cstheme="minorHAnsi"/>
        </w:rPr>
      </w:pPr>
    </w:p>
    <w:p w14:paraId="7E17AD81" w14:textId="7D5EB3AB" w:rsidR="0056653B" w:rsidRPr="0056653B" w:rsidRDefault="0056653B" w:rsidP="0056653B">
      <w:pPr>
        <w:jc w:val="both"/>
        <w:rPr>
          <w:rFonts w:asciiTheme="minorHAnsi" w:hAnsiTheme="minorHAnsi" w:cstheme="minorHAnsi"/>
        </w:rPr>
      </w:pPr>
      <w:r w:rsidRPr="0056653B">
        <w:rPr>
          <w:rFonts w:asciiTheme="minorHAnsi" w:hAnsiTheme="minorHAnsi" w:cstheme="minorHAnsi"/>
        </w:rPr>
        <w:t>Cependant, bien que ces véhicules offrent des économies sur le carburant et la maintenance, ils sont souvent associés à un coût initial plus élevé. Les batteries et les technologies hybrides peuvent augmenter le prix d'achat du véhicule. Toutefois, ces coûts supplémentaires sont généralement compensés par les économies réalisées sur le carburant au fil du temps. De plus, la durée de vie de ces véhicules, bien entretenus, est souvent plus longue, ce qui rend l'investissement initial plus rentable sur la durée.</w:t>
      </w:r>
    </w:p>
    <w:p w14:paraId="5D63D3C1" w14:textId="77777777" w:rsidR="0056653B" w:rsidRDefault="0056653B" w:rsidP="0056653B">
      <w:pPr>
        <w:jc w:val="both"/>
        <w:rPr>
          <w:rFonts w:asciiTheme="minorHAnsi" w:hAnsiTheme="minorHAnsi" w:cstheme="minorHAnsi"/>
        </w:rPr>
      </w:pPr>
    </w:p>
    <w:p w14:paraId="6D681676" w14:textId="36790FE7" w:rsidR="0056653B" w:rsidRPr="0056653B" w:rsidRDefault="0056653B" w:rsidP="0056653B">
      <w:pPr>
        <w:jc w:val="both"/>
        <w:rPr>
          <w:rFonts w:asciiTheme="minorHAnsi" w:hAnsiTheme="minorHAnsi" w:cstheme="minorHAnsi"/>
        </w:rPr>
      </w:pPr>
      <w:r w:rsidRPr="0056653B">
        <w:rPr>
          <w:rFonts w:asciiTheme="minorHAnsi" w:hAnsiTheme="minorHAnsi" w:cstheme="minorHAnsi"/>
        </w:rPr>
        <w:t>D'autre part, les véhicules plus anciens, notamment des SUV ou des modèles haut de gamme, ont tendance à consommer plus de carburant et à émettre davantage de CO2, ce qui les place dans des catégories plus polluantes. Ces véhicules sont souvent équipés de moteurs plus grands et plus puissants, dont l'efficacité énergétique est généralement inférieure à celle des modèles hybrides modernes. L'augmentation de la taille du moteur, ainsi que des puissances maximales plus élevées, entraîne une consommation de carburant plus importante et, par conséquent, des émissions de CO2 plus élevées. Ces véhicules, bien que souvent puissants et performants, contribuent davantage à la pollution de l'air et au réchauffement climatique, ce qui les rend moins adaptés aux objectifs environnementaux actuels. Leur empreinte écologique est donc significativement plus grande que celle des véhicules hybrides et électriques modernes.</w:t>
      </w:r>
    </w:p>
    <w:p w14:paraId="1FE61CC3" w14:textId="77777777" w:rsidR="0056653B" w:rsidRDefault="0056653B" w:rsidP="0056653B">
      <w:pPr>
        <w:jc w:val="both"/>
        <w:rPr>
          <w:rFonts w:asciiTheme="minorHAnsi" w:hAnsiTheme="minorHAnsi" w:cstheme="minorHAnsi"/>
        </w:rPr>
      </w:pPr>
    </w:p>
    <w:p w14:paraId="4D329C96" w14:textId="327C8654" w:rsidR="0056653B" w:rsidRDefault="0056653B" w:rsidP="0056653B">
      <w:pPr>
        <w:jc w:val="both"/>
        <w:rPr>
          <w:rFonts w:asciiTheme="minorHAnsi" w:hAnsiTheme="minorHAnsi" w:cstheme="minorHAnsi"/>
        </w:rPr>
      </w:pPr>
      <w:r w:rsidRPr="0056653B">
        <w:rPr>
          <w:rFonts w:asciiTheme="minorHAnsi" w:hAnsiTheme="minorHAnsi" w:cstheme="minorHAnsi"/>
        </w:rPr>
        <w:t xml:space="preserve">En résumé, l'adoption de véhicules hybrides ou électriques présente des avantages évidents en termes de réduction de la consommation de carburant et des émissions de CO2. Ces véhicules </w:t>
      </w:r>
      <w:r w:rsidRPr="0056653B">
        <w:rPr>
          <w:rFonts w:asciiTheme="minorHAnsi" w:hAnsiTheme="minorHAnsi" w:cstheme="minorHAnsi"/>
        </w:rPr>
        <w:lastRenderedPageBreak/>
        <w:t>non seulement permettent de préserver l'environnement, mais aussi d'économiser sur les coûts de carburant et de maintenance à long terme. Les différences entre les véhicules hybrides modernes et les modèles plus anciens, plus polluants, soulignent la nécessité d'adopter des technologies plus durables pour l'avenir.</w:t>
      </w:r>
    </w:p>
    <w:p w14:paraId="6E3A25C5" w14:textId="47C7EDED" w:rsidR="0056653B" w:rsidRDefault="0056653B" w:rsidP="0056653B">
      <w:pPr>
        <w:jc w:val="both"/>
        <w:rPr>
          <w:rFonts w:asciiTheme="minorHAnsi" w:hAnsiTheme="minorHAnsi" w:cstheme="minorHAnsi"/>
        </w:rPr>
      </w:pPr>
    </w:p>
    <w:p w14:paraId="4EBAC631" w14:textId="77777777" w:rsidR="0056653B" w:rsidRPr="0056653B" w:rsidRDefault="0056653B" w:rsidP="0056653B">
      <w:pPr>
        <w:jc w:val="both"/>
        <w:rPr>
          <w:rFonts w:asciiTheme="minorHAnsi" w:hAnsiTheme="minorHAnsi" w:cstheme="minorHAnsi"/>
          <w:b/>
          <w:bCs/>
        </w:rPr>
      </w:pPr>
      <w:r w:rsidRPr="0056653B">
        <w:rPr>
          <w:rFonts w:asciiTheme="minorHAnsi" w:hAnsiTheme="minorHAnsi" w:cstheme="minorHAnsi"/>
          <w:b/>
          <w:bCs/>
        </w:rPr>
        <w:t>Conclusion</w:t>
      </w:r>
    </w:p>
    <w:p w14:paraId="6E522734" w14:textId="77777777" w:rsidR="0056653B" w:rsidRPr="0056653B" w:rsidRDefault="0056653B" w:rsidP="0056653B">
      <w:pPr>
        <w:jc w:val="both"/>
        <w:rPr>
          <w:rFonts w:asciiTheme="minorHAnsi" w:hAnsiTheme="minorHAnsi" w:cstheme="minorHAnsi"/>
        </w:rPr>
      </w:pPr>
      <w:r w:rsidRPr="0056653B">
        <w:rPr>
          <w:rFonts w:asciiTheme="minorHAnsi" w:hAnsiTheme="minorHAnsi" w:cstheme="minorHAnsi"/>
        </w:rPr>
        <w:t>L'analyse des 22 véhicules les plus écologiques démontre de manière indéniable l'importance d'adopter des modèles plus économes en carburant et moins polluants, à la fois pour réduire l'empreinte carbone de l'automobile et pour optimiser les coûts associés à l'utilisation d'un véhicule. Cette analyse met en lumière les avantages des véhicules hybrides et électriques, qui sont devenus les pionniers de la transition énergétique dans l'industrie automobile. En particulier, les véhicules de marques comme Hyundai, Kia et Toyota ont montré une capacité exceptionnelle à minimiser les émissions de CO2 tout en maximisant l'efficacité énergétique.</w:t>
      </w:r>
    </w:p>
    <w:p w14:paraId="61C1C72B" w14:textId="77777777" w:rsidR="0056653B" w:rsidRDefault="0056653B" w:rsidP="0056653B">
      <w:pPr>
        <w:jc w:val="both"/>
        <w:rPr>
          <w:rFonts w:asciiTheme="minorHAnsi" w:hAnsiTheme="minorHAnsi" w:cstheme="minorHAnsi"/>
        </w:rPr>
      </w:pPr>
    </w:p>
    <w:p w14:paraId="60B6FB30" w14:textId="5A86002E" w:rsidR="0056653B" w:rsidRPr="0056653B" w:rsidRDefault="0056653B" w:rsidP="0056653B">
      <w:pPr>
        <w:jc w:val="both"/>
        <w:rPr>
          <w:rFonts w:asciiTheme="minorHAnsi" w:hAnsiTheme="minorHAnsi" w:cstheme="minorHAnsi"/>
        </w:rPr>
      </w:pPr>
      <w:r w:rsidRPr="0056653B">
        <w:rPr>
          <w:rFonts w:asciiTheme="minorHAnsi" w:hAnsiTheme="minorHAnsi" w:cstheme="minorHAnsi"/>
        </w:rPr>
        <w:t>Les véhicules hybrides, par leur technologie qui combine des moteurs thermiques et électriques, offrent une alternative durable et performante aux véhicules traditionnels. Ils permettent non seulement de réduire considérablement la consommation de carburant, mais aussi de diminuer l'impact environnemental global. En adoptant ces technologies modernes, les consommateurs peuvent non seulement contribuer à la réduction des émissions de gaz à effet de serre, mais aussi réaliser des économies substantielles sur le long terme, grâce à une consommation réduite de carburant et à un entretien généralement moins coûteux que celui des moteurs thermiques classiques.</w:t>
      </w:r>
    </w:p>
    <w:p w14:paraId="01349D5F" w14:textId="77777777" w:rsidR="0056653B" w:rsidRDefault="0056653B" w:rsidP="0056653B">
      <w:pPr>
        <w:jc w:val="both"/>
        <w:rPr>
          <w:rFonts w:asciiTheme="minorHAnsi" w:hAnsiTheme="minorHAnsi" w:cstheme="minorHAnsi"/>
        </w:rPr>
      </w:pPr>
    </w:p>
    <w:p w14:paraId="66CF3FAB" w14:textId="5F169A91" w:rsidR="0056653B" w:rsidRPr="0056653B" w:rsidRDefault="0056653B" w:rsidP="0056653B">
      <w:pPr>
        <w:jc w:val="both"/>
        <w:rPr>
          <w:rFonts w:asciiTheme="minorHAnsi" w:hAnsiTheme="minorHAnsi" w:cstheme="minorHAnsi"/>
        </w:rPr>
      </w:pPr>
      <w:r w:rsidRPr="0056653B">
        <w:rPr>
          <w:rFonts w:asciiTheme="minorHAnsi" w:hAnsiTheme="minorHAnsi" w:cstheme="minorHAnsi"/>
        </w:rPr>
        <w:t>L'élément clé de cette analyse est la réduction des émissions de CO2. Les véhicules hybrides comme les modèles Hyundai Ioniq, Kia Niro et Toyota Prius démontrent qu'il est possible de maintenir une haute performance tout en ayant un faible impact environnemental. Cette faiblesse en émissions polluantes est particulièrement importante face aux défis environnementaux actuels. Les véhicules à moteur thermique classiques, notamment les SUV et certains modèles haut de gamme, ont des émissions de CO2 beaucoup plus élevées, ce qui accentue leur contribution à la pollution atmosphérique et au réchauffement climatique. Ces modèles consomment davantage de carburant, surtout dans des contextes de conduite urbains, et génèrent ainsi une plus grande quantité de gaz à effet de serre.</w:t>
      </w:r>
    </w:p>
    <w:p w14:paraId="1803A67C" w14:textId="77777777" w:rsidR="0056653B" w:rsidRDefault="0056653B" w:rsidP="0056653B">
      <w:pPr>
        <w:jc w:val="both"/>
        <w:rPr>
          <w:rFonts w:asciiTheme="minorHAnsi" w:hAnsiTheme="minorHAnsi" w:cstheme="minorHAnsi"/>
        </w:rPr>
      </w:pPr>
    </w:p>
    <w:p w14:paraId="37CA7E27" w14:textId="6F89E42E" w:rsidR="0056653B" w:rsidRPr="0056653B" w:rsidRDefault="0056653B" w:rsidP="0056653B">
      <w:pPr>
        <w:jc w:val="both"/>
        <w:rPr>
          <w:rFonts w:asciiTheme="minorHAnsi" w:hAnsiTheme="minorHAnsi" w:cstheme="minorHAnsi"/>
        </w:rPr>
      </w:pPr>
      <w:r w:rsidRPr="0056653B">
        <w:rPr>
          <w:rFonts w:asciiTheme="minorHAnsi" w:hAnsiTheme="minorHAnsi" w:cstheme="minorHAnsi"/>
        </w:rPr>
        <w:t>Il est évident que le choix de véhicules hybrides ou électriques représente un tournant stratégique dans le secteur automobile, avec des bénéfices non seulement pour l'environnement, mais aussi pour la santé publique, la durabilité et l'économie. Ces véhicules permettent une réduction significative de la dépendance aux combustibles fossiles, ce qui est un impératif face à la transition énergétique mondiale. En effet, la mobilité durable ne se limite pas à une simple économie de carburant, mais inclut également des avancées en matière de réduction de la pollution de l'air, ce qui a un impact direct sur la qualité de vie dans les zones urbaines, souvent exposées à des niveaux élevés de pollution.</w:t>
      </w:r>
    </w:p>
    <w:p w14:paraId="7854FD64" w14:textId="77777777" w:rsidR="0056653B" w:rsidRDefault="0056653B" w:rsidP="0056653B">
      <w:pPr>
        <w:jc w:val="both"/>
        <w:rPr>
          <w:rFonts w:asciiTheme="minorHAnsi" w:hAnsiTheme="minorHAnsi" w:cstheme="minorHAnsi"/>
        </w:rPr>
      </w:pPr>
    </w:p>
    <w:p w14:paraId="6E5681BF" w14:textId="52614305" w:rsidR="0056653B" w:rsidRPr="0056653B" w:rsidRDefault="0056653B" w:rsidP="0056653B">
      <w:pPr>
        <w:jc w:val="both"/>
        <w:rPr>
          <w:rFonts w:asciiTheme="minorHAnsi" w:hAnsiTheme="minorHAnsi" w:cstheme="minorHAnsi"/>
        </w:rPr>
      </w:pPr>
      <w:r w:rsidRPr="0056653B">
        <w:rPr>
          <w:rFonts w:asciiTheme="minorHAnsi" w:hAnsiTheme="minorHAnsi" w:cstheme="minorHAnsi"/>
        </w:rPr>
        <w:t xml:space="preserve">En termes d'économies à long terme, bien que les véhicules hybrides et électriques aient un coût initial plus élevé, ces coûts sont compensés par la réduction des dépenses de carburant et d'entretien. En effet, la conception des véhicules électriques et hybrides, avec leur motorisation simplifiée et moins de pièces mécaniques, entraîne des coûts de maintenance inférieurs à ceux des véhicules traditionnels. De plus, les incitations fiscales et les avantages gouvernementaux offerts dans de nombreux pays rendent l'achat de ces véhicules encore plus attractif. Le calcul </w:t>
      </w:r>
      <w:r w:rsidRPr="0056653B">
        <w:rPr>
          <w:rFonts w:asciiTheme="minorHAnsi" w:hAnsiTheme="minorHAnsi" w:cstheme="minorHAnsi"/>
        </w:rPr>
        <w:lastRenderedPageBreak/>
        <w:t>sur la durée, prenant en compte les économies réalisées sur l'essence et les coûts d'entretien réduits, fait pencher la balance en faveur de ces véhicules à faible émission de carbone.</w:t>
      </w:r>
    </w:p>
    <w:p w14:paraId="00B8F37A" w14:textId="77777777" w:rsidR="0056653B" w:rsidRDefault="0056653B" w:rsidP="0056653B">
      <w:pPr>
        <w:jc w:val="both"/>
        <w:rPr>
          <w:rFonts w:asciiTheme="minorHAnsi" w:hAnsiTheme="minorHAnsi" w:cstheme="minorHAnsi"/>
        </w:rPr>
      </w:pPr>
    </w:p>
    <w:p w14:paraId="07BC6597" w14:textId="4F90CA97" w:rsidR="0056653B" w:rsidRPr="0056653B" w:rsidRDefault="0056653B" w:rsidP="0056653B">
      <w:pPr>
        <w:jc w:val="both"/>
        <w:rPr>
          <w:rFonts w:asciiTheme="minorHAnsi" w:hAnsiTheme="minorHAnsi" w:cstheme="minorHAnsi"/>
        </w:rPr>
      </w:pPr>
      <w:r w:rsidRPr="0056653B">
        <w:rPr>
          <w:rFonts w:asciiTheme="minorHAnsi" w:hAnsiTheme="minorHAnsi" w:cstheme="minorHAnsi"/>
        </w:rPr>
        <w:t>La transition vers des véhicules plus écologiques n'est pas seulement un choix moral ou éthique, mais aussi une démarche pragmatique. L'automobile hybride et électrique représente le futur de la mobilité. Ces technologies sont déjà là et ont montré leur capacité à offrir des solutions de transport plus propres, plus efficaces et plus économes. L'industrie automobile mondiale doit accélérer le passage à ces modèles pour non seulement répondre aux exigences environnementales croissantes, mais aussi pour participer activement à la réduction des émissions mondiales de gaz à effet de serre, et ainsi contribuer à l'effort mondial de lutte contre le changement climatique.</w:t>
      </w:r>
    </w:p>
    <w:p w14:paraId="7630F76B" w14:textId="77777777" w:rsidR="0056653B" w:rsidRPr="0056653B" w:rsidRDefault="0056653B" w:rsidP="0056653B">
      <w:pPr>
        <w:jc w:val="both"/>
        <w:rPr>
          <w:rFonts w:asciiTheme="minorHAnsi" w:hAnsiTheme="minorHAnsi" w:cstheme="minorHAnsi"/>
        </w:rPr>
      </w:pPr>
    </w:p>
    <w:p w14:paraId="6192063B" w14:textId="222B6791" w:rsidR="0056653B" w:rsidRPr="0056653B" w:rsidRDefault="0056653B" w:rsidP="0056653B">
      <w:pPr>
        <w:jc w:val="both"/>
        <w:rPr>
          <w:rFonts w:asciiTheme="minorHAnsi" w:hAnsiTheme="minorHAnsi" w:cstheme="minorHAnsi"/>
        </w:rPr>
      </w:pPr>
      <w:r w:rsidRPr="0056653B">
        <w:rPr>
          <w:rFonts w:asciiTheme="minorHAnsi" w:hAnsiTheme="minorHAnsi" w:cstheme="minorHAnsi"/>
        </w:rPr>
        <w:t>Les différences de consommation de carburant et d'émissions de CO2 entre les modèles les plus écologiques et les autres véhicules sur le marché soulignent l'importance de continuer à investir dans ces technologies modernes. Les véhicules hybrides et électriques ne sont plus une option parmi d'autres, mais bien une nécessité pour garantir un avenir plus durable. La recherche et le développement continus dans ce domaine sont essentiels pour rendre ces véhicules encore plus accessibles et plus performants, notamment en améliorant les technologies de batteries et d'autonomie des véhicules électriques.</w:t>
      </w:r>
    </w:p>
    <w:p w14:paraId="6BE74412" w14:textId="77777777" w:rsidR="0056653B" w:rsidRPr="0056653B" w:rsidRDefault="0056653B" w:rsidP="0056653B">
      <w:pPr>
        <w:jc w:val="both"/>
        <w:rPr>
          <w:rFonts w:asciiTheme="minorHAnsi" w:hAnsiTheme="minorHAnsi" w:cstheme="minorHAnsi"/>
        </w:rPr>
      </w:pPr>
    </w:p>
    <w:p w14:paraId="3A05DE00" w14:textId="6841F278" w:rsidR="0056653B" w:rsidRPr="00D804E8" w:rsidRDefault="0056653B" w:rsidP="0056653B">
      <w:pPr>
        <w:jc w:val="both"/>
        <w:rPr>
          <w:rFonts w:asciiTheme="minorHAnsi" w:hAnsiTheme="minorHAnsi" w:cstheme="minorHAnsi"/>
        </w:rPr>
      </w:pPr>
      <w:r w:rsidRPr="0056653B">
        <w:rPr>
          <w:rFonts w:asciiTheme="minorHAnsi" w:hAnsiTheme="minorHAnsi" w:cstheme="minorHAnsi"/>
        </w:rPr>
        <w:t>En conclusion, la transition vers des véhicules plus écologiques et plus économes en carburant est un pas essentiel vers un avenir plus durable et plus respectueux de l'environnement. Les avantages économiques, environnementaux et sociaux de cette transition sont indéniables, et la société dans son ensemble bénéficiera des choix faits aujourd'hui pour réduire notre empreinte carbone collective. Il est impératif que les consommateurs, les gouvernements et les constructeurs automobiles unissent leurs efforts pour faire de ces véhicules écologiques la norme, afin de préserver notre planète pour les générations futures</w:t>
      </w:r>
      <w:r w:rsidR="0033596C">
        <w:rPr>
          <w:rFonts w:asciiTheme="minorHAnsi" w:hAnsiTheme="minorHAnsi" w:cstheme="minorHAnsi"/>
        </w:rPr>
        <w:t>.</w:t>
      </w:r>
    </w:p>
    <w:p w14:paraId="5BFF8492" w14:textId="77777777" w:rsidR="0056653B" w:rsidRPr="0056653B" w:rsidRDefault="0056653B" w:rsidP="0056653B">
      <w:pPr>
        <w:jc w:val="both"/>
        <w:rPr>
          <w:rFonts w:asciiTheme="minorHAnsi" w:hAnsiTheme="minorHAnsi" w:cstheme="minorHAnsi"/>
        </w:rPr>
      </w:pPr>
    </w:p>
    <w:p w14:paraId="0CDF7A08" w14:textId="1DD6875F" w:rsidR="00540A9F" w:rsidRPr="00540A9F" w:rsidRDefault="00540A9F" w:rsidP="00D804E8">
      <w:pPr>
        <w:jc w:val="center"/>
        <w:rPr>
          <w:rFonts w:asciiTheme="minorHAnsi" w:hAnsiTheme="minorHAnsi" w:cstheme="minorHAnsi"/>
          <w:b/>
          <w:bCs/>
          <w:u w:val="single"/>
        </w:rPr>
      </w:pPr>
      <w:r w:rsidRPr="00540A9F">
        <w:rPr>
          <w:rFonts w:asciiTheme="minorHAnsi" w:hAnsiTheme="minorHAnsi" w:cstheme="minorHAnsi"/>
          <w:b/>
          <w:bCs/>
        </w:rPr>
        <w:t>Modélisation en langage R des tâches 1 et 2 de la phase 2 de l’objectif 8 et affichage</w:t>
      </w:r>
      <w:r w:rsidRPr="00540A9F">
        <w:rPr>
          <w:rFonts w:asciiTheme="minorHAnsi" w:hAnsiTheme="minorHAnsi" w:cstheme="minorHAnsi"/>
          <w:b/>
          <w:bCs/>
          <w:sz w:val="24"/>
          <w:lang w:eastAsia="en-CA"/>
        </w:rPr>
        <w:t xml:space="preserve"> </w:t>
      </w:r>
      <w:r w:rsidRPr="00540A9F">
        <w:rPr>
          <w:rFonts w:asciiTheme="minorHAnsi" w:hAnsiTheme="minorHAnsi" w:cstheme="minorHAnsi"/>
          <w:b/>
          <w:bCs/>
        </w:rPr>
        <w:t>et analyse en profondeur des résultats fournis par le code R implémentant les tâches 1 et 2 de la phase 2 de l’objectif 8</w:t>
      </w:r>
    </w:p>
    <w:p w14:paraId="745932E9" w14:textId="77777777" w:rsidR="00540A9F" w:rsidRPr="00540A9F" w:rsidRDefault="00540A9F" w:rsidP="00540A9F">
      <w:pPr>
        <w:jc w:val="both"/>
        <w:rPr>
          <w:rFonts w:asciiTheme="minorHAnsi" w:hAnsiTheme="minorHAnsi" w:cstheme="minorHAnsi"/>
          <w:b/>
          <w:bCs/>
          <w:u w:val="single"/>
        </w:rPr>
      </w:pPr>
    </w:p>
    <w:p w14:paraId="78CBD1A1"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3E35F617" w14:textId="77777777" w:rsidR="00540A9F" w:rsidRPr="00540A9F" w:rsidRDefault="00540A9F" w:rsidP="00540A9F">
      <w:pPr>
        <w:jc w:val="both"/>
        <w:rPr>
          <w:rFonts w:asciiTheme="minorHAnsi" w:hAnsiTheme="minorHAnsi" w:cstheme="minorHAnsi"/>
        </w:rPr>
      </w:pPr>
    </w:p>
    <w:p w14:paraId="372E99B6" w14:textId="534A76F8"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w:t>
      </w:r>
      <w:r w:rsidRPr="00540A9F">
        <w:rPr>
          <w:rFonts w:asciiTheme="minorHAnsi" w:hAnsiTheme="minorHAnsi" w:cstheme="minorHAnsi"/>
        </w:rPr>
        <w:lastRenderedPageBreak/>
        <w:t>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540A9F">
        <w:rPr>
          <w:rFonts w:asciiTheme="minorHAnsi" w:hAnsiTheme="minorHAnsi" w:cstheme="minorHAnsi"/>
        </w:rPr>
        <w:t xml:space="preserve"> tâche</w:t>
      </w:r>
      <w:r>
        <w:rPr>
          <w:rFonts w:asciiTheme="minorHAnsi" w:hAnsiTheme="minorHAnsi" w:cstheme="minorHAnsi"/>
        </w:rPr>
        <w:t>s</w:t>
      </w:r>
      <w:r w:rsidRPr="00540A9F">
        <w:rPr>
          <w:rFonts w:asciiTheme="minorHAnsi" w:hAnsiTheme="minorHAnsi" w:cstheme="minorHAnsi"/>
        </w:rPr>
        <w:t xml:space="preserve"> 1</w:t>
      </w:r>
      <w:r>
        <w:rPr>
          <w:rFonts w:asciiTheme="minorHAnsi" w:hAnsiTheme="minorHAnsi" w:cstheme="minorHAnsi"/>
        </w:rPr>
        <w:t xml:space="preserve"> et 2</w:t>
      </w:r>
      <w:r w:rsidRPr="00540A9F">
        <w:rPr>
          <w:rFonts w:asciiTheme="minorHAnsi" w:hAnsiTheme="minorHAnsi" w:cstheme="minorHAnsi"/>
        </w:rPr>
        <w:t xml:space="preserve"> de la phase 2 de l’objectif </w:t>
      </w:r>
      <w:r>
        <w:rPr>
          <w:rFonts w:asciiTheme="minorHAnsi" w:hAnsiTheme="minorHAnsi" w:cstheme="minorHAnsi"/>
        </w:rPr>
        <w:t>8</w:t>
      </w:r>
      <w:r w:rsidRPr="00540A9F">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540A9F">
        <w:rPr>
          <w:rFonts w:asciiTheme="minorHAnsi" w:hAnsiTheme="minorHAnsi" w:cstheme="minorHAnsi"/>
        </w:rPr>
        <w:t xml:space="preserve"> tâche</w:t>
      </w:r>
      <w:r>
        <w:rPr>
          <w:rFonts w:asciiTheme="minorHAnsi" w:hAnsiTheme="minorHAnsi" w:cstheme="minorHAnsi"/>
        </w:rPr>
        <w:t>s</w:t>
      </w:r>
      <w:r w:rsidRPr="00540A9F">
        <w:rPr>
          <w:rFonts w:asciiTheme="minorHAnsi" w:hAnsiTheme="minorHAnsi" w:cstheme="minorHAnsi"/>
        </w:rPr>
        <w:t xml:space="preserve"> 1</w:t>
      </w:r>
      <w:r>
        <w:rPr>
          <w:rFonts w:asciiTheme="minorHAnsi" w:hAnsiTheme="minorHAnsi" w:cstheme="minorHAnsi"/>
        </w:rPr>
        <w:t xml:space="preserve"> et 2</w:t>
      </w:r>
      <w:r w:rsidRPr="00540A9F">
        <w:rPr>
          <w:rFonts w:asciiTheme="minorHAnsi" w:hAnsiTheme="minorHAnsi" w:cstheme="minorHAnsi"/>
        </w:rPr>
        <w:t xml:space="preserve"> de la phase 2 de l’objectif </w:t>
      </w:r>
      <w:r>
        <w:rPr>
          <w:rFonts w:asciiTheme="minorHAnsi" w:hAnsiTheme="minorHAnsi" w:cstheme="minorHAnsi"/>
        </w:rPr>
        <w:t>8</w:t>
      </w:r>
      <w:r w:rsidRPr="00540A9F">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540A9F">
        <w:rPr>
          <w:rFonts w:asciiTheme="minorHAnsi" w:hAnsiTheme="minorHAnsi" w:cstheme="minorHAnsi"/>
        </w:rPr>
        <w:t xml:space="preserve"> tâche</w:t>
      </w:r>
      <w:r>
        <w:rPr>
          <w:rFonts w:asciiTheme="minorHAnsi" w:hAnsiTheme="minorHAnsi" w:cstheme="minorHAnsi"/>
        </w:rPr>
        <w:t>s</w:t>
      </w:r>
      <w:r w:rsidRPr="00540A9F">
        <w:rPr>
          <w:rFonts w:asciiTheme="minorHAnsi" w:hAnsiTheme="minorHAnsi" w:cstheme="minorHAnsi"/>
        </w:rPr>
        <w:t xml:space="preserve"> 1</w:t>
      </w:r>
      <w:r>
        <w:rPr>
          <w:rFonts w:asciiTheme="minorHAnsi" w:hAnsiTheme="minorHAnsi" w:cstheme="minorHAnsi"/>
        </w:rPr>
        <w:t xml:space="preserve"> et 2</w:t>
      </w:r>
      <w:r w:rsidRPr="00540A9F">
        <w:rPr>
          <w:rFonts w:asciiTheme="minorHAnsi" w:hAnsiTheme="minorHAnsi" w:cstheme="minorHAnsi"/>
        </w:rPr>
        <w:t xml:space="preserve"> de la phase 2 de l’objectif </w:t>
      </w:r>
      <w:r>
        <w:rPr>
          <w:rFonts w:asciiTheme="minorHAnsi" w:hAnsiTheme="minorHAnsi" w:cstheme="minorHAnsi"/>
        </w:rPr>
        <w:t>8</w:t>
      </w:r>
      <w:r w:rsidRPr="00540A9F">
        <w:rPr>
          <w:rFonts w:asciiTheme="minorHAnsi" w:hAnsiTheme="minorHAnsi" w:cstheme="minorHAnsi"/>
        </w:rPr>
        <w:t>, du projet en science des données nommé « Canadian Fuel Consumption Ratings » :</w:t>
      </w:r>
    </w:p>
    <w:p w14:paraId="7A83C4A8" w14:textId="77777777" w:rsidR="00540A9F" w:rsidRPr="00540A9F" w:rsidRDefault="00540A9F" w:rsidP="00540A9F">
      <w:pPr>
        <w:jc w:val="both"/>
        <w:rPr>
          <w:rFonts w:asciiTheme="minorHAnsi" w:hAnsiTheme="minorHAnsi" w:cstheme="minorHAnsi"/>
        </w:rPr>
      </w:pPr>
    </w:p>
    <w:p w14:paraId="2C1C5BD7"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Installation et chargement des bibliothèques nécessaires</w:t>
      </w:r>
    </w:p>
    <w:p w14:paraId="56FC15DB"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install.packages("dplyr")</w:t>
      </w:r>
    </w:p>
    <w:p w14:paraId="1FDF48BA"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install.packages("ggplot2")</w:t>
      </w:r>
    </w:p>
    <w:p w14:paraId="53F5DD10"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install.packages("readr")</w:t>
      </w:r>
    </w:p>
    <w:p w14:paraId="1A2E9252"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install.packages("FSA")  # Pour le test de Kruskal-Wallis</w:t>
      </w:r>
    </w:p>
    <w:p w14:paraId="07B00FA9"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install.packages("rstatix")  # Pour le test de Dunn</w:t>
      </w:r>
    </w:p>
    <w:p w14:paraId="08557EE5"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install.packages("stats")</w:t>
      </w:r>
    </w:p>
    <w:p w14:paraId="52F1C905" w14:textId="77777777" w:rsidR="00540A9F" w:rsidRPr="00540A9F" w:rsidRDefault="00540A9F" w:rsidP="00540A9F">
      <w:pPr>
        <w:jc w:val="both"/>
        <w:rPr>
          <w:rFonts w:asciiTheme="minorHAnsi" w:hAnsiTheme="minorHAnsi" w:cstheme="minorHAnsi"/>
          <w:lang w:val="en-CA"/>
        </w:rPr>
      </w:pPr>
    </w:p>
    <w:p w14:paraId="20B996A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library(dplyr)</w:t>
      </w:r>
    </w:p>
    <w:p w14:paraId="0AD4D28B"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library(ggplot2)</w:t>
      </w:r>
    </w:p>
    <w:p w14:paraId="219DE47B"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library(readr)</w:t>
      </w:r>
    </w:p>
    <w:p w14:paraId="41530F3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library(FSA)  # Pour le test de Dunn</w:t>
      </w:r>
    </w:p>
    <w:p w14:paraId="2A7A696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library(rstatix)  # Pour le test de Dunn</w:t>
      </w:r>
    </w:p>
    <w:p w14:paraId="35293F8C"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library(stats)</w:t>
      </w:r>
    </w:p>
    <w:p w14:paraId="0A77B621" w14:textId="77777777" w:rsidR="00540A9F" w:rsidRPr="00540A9F" w:rsidRDefault="00540A9F" w:rsidP="00540A9F">
      <w:pPr>
        <w:jc w:val="both"/>
        <w:rPr>
          <w:rFonts w:asciiTheme="minorHAnsi" w:hAnsiTheme="minorHAnsi" w:cstheme="minorHAnsi"/>
          <w:lang w:val="en-CA"/>
        </w:rPr>
      </w:pPr>
    </w:p>
    <w:p w14:paraId="2D92C26B"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Option pour afficher toutes les colonnes dans la console</w:t>
      </w:r>
    </w:p>
    <w:p w14:paraId="72393FB6"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options(tibble.width = Inf)  # Affiche toutes les colonnes sans limite</w:t>
      </w:r>
    </w:p>
    <w:p w14:paraId="194E15D7" w14:textId="77777777" w:rsidR="00540A9F" w:rsidRPr="00540A9F" w:rsidRDefault="00540A9F" w:rsidP="00540A9F">
      <w:pPr>
        <w:jc w:val="both"/>
        <w:rPr>
          <w:rFonts w:asciiTheme="minorHAnsi" w:hAnsiTheme="minorHAnsi" w:cstheme="minorHAnsi"/>
        </w:rPr>
      </w:pPr>
    </w:p>
    <w:p w14:paraId="63A8A229"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Spécifier le chemin où se trouvent vos fichiers CSV</w:t>
      </w:r>
    </w:p>
    <w:p w14:paraId="5761DC8E"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chemin_donnees &lt;- "C:/Users/lalop/OneDrive/Documentos/SCI 1402/"</w:t>
      </w:r>
    </w:p>
    <w:p w14:paraId="60570F5F" w14:textId="77777777" w:rsidR="00540A9F" w:rsidRPr="00540A9F" w:rsidRDefault="00540A9F" w:rsidP="00540A9F">
      <w:pPr>
        <w:jc w:val="both"/>
        <w:rPr>
          <w:rFonts w:asciiTheme="minorHAnsi" w:hAnsiTheme="minorHAnsi" w:cstheme="minorHAnsi"/>
        </w:rPr>
      </w:pPr>
    </w:p>
    <w:p w14:paraId="06F59CE9"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Liste des fichiers CSV des échantillons</w:t>
      </w:r>
    </w:p>
    <w:p w14:paraId="1791519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fichiers_echantillons &lt;- c('Sample_1_Completed_MY2015_Fuel_Consumption_Ratings.csv', </w:t>
      </w:r>
    </w:p>
    <w:p w14:paraId="3CF4CC0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'Sample_2_Completed_MY2015_Fuel_Consumption_Ratings.csv', </w:t>
      </w:r>
    </w:p>
    <w:p w14:paraId="1642FF4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'Sample_1_Completed_MY2016_Fuel_Consumption_Ratings.csv', </w:t>
      </w:r>
    </w:p>
    <w:p w14:paraId="23483A7C"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'Sample_2_Completed_MY2016_Fuel_Consumption_Ratings.csv', </w:t>
      </w:r>
    </w:p>
    <w:p w14:paraId="24F86BE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'Sample_1_Completed_MY2017_Fuel_Consumption_Ratings.csv', </w:t>
      </w:r>
    </w:p>
    <w:p w14:paraId="69507A5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'Sample_2_Completed_MY2017_Fuel_Consumption_Ratings.csv',</w:t>
      </w:r>
    </w:p>
    <w:p w14:paraId="4F7284B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'Sample_1_Completed_MY2018_Fuel_Consumption_Ratings.csv', </w:t>
      </w:r>
    </w:p>
    <w:p w14:paraId="775A5F4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'Sample_2_Completed_MY2018_Fuel_Consumption_Ratings.csv', </w:t>
      </w:r>
    </w:p>
    <w:p w14:paraId="61054DB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'Sample_1_Completed_MY2019_Fuel_Consumption_Ratings.csv', </w:t>
      </w:r>
    </w:p>
    <w:p w14:paraId="2382CD6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'Sample_2_Completed_MY2019_Fuel_Consumption_Ratings.csv', </w:t>
      </w:r>
    </w:p>
    <w:p w14:paraId="6C0FC30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'Sample_1_Completed_MY2020_Fuel_Consumption_Ratings.csv', </w:t>
      </w:r>
    </w:p>
    <w:p w14:paraId="33BA1473"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'Sample_2_Completed_MY2020_Fuel_Consumption_Ratings.csv', </w:t>
      </w:r>
    </w:p>
    <w:p w14:paraId="04AF5413"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'Sample_1_Completed_MY2021_Fuel_Consumption_Ratings.csv', </w:t>
      </w:r>
    </w:p>
    <w:p w14:paraId="55391DA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lastRenderedPageBreak/>
        <w:t xml:space="preserve">                           'Sample_2_Completed_MY2021_Fuel_Consumption_Ratings.csv', </w:t>
      </w:r>
    </w:p>
    <w:p w14:paraId="0B32F406"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'Sample_1_Completed_MY2022_Fuel_Consumption_Ratings.csv', </w:t>
      </w:r>
    </w:p>
    <w:p w14:paraId="3CC83CAF"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'Sample_2_Completed_MY2022_Fuel_Consumption_Ratings.csv', </w:t>
      </w:r>
    </w:p>
    <w:p w14:paraId="68CCC96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'Sample_1_Completed_MY2023_Fuel_Consumption_Ratings.csv', </w:t>
      </w:r>
    </w:p>
    <w:p w14:paraId="13569D3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'Sample_2_Completed_MY2023_Fuel_Consumption_Ratings.csv')</w:t>
      </w:r>
    </w:p>
    <w:p w14:paraId="7CD99D3E" w14:textId="77777777" w:rsidR="00540A9F" w:rsidRPr="00540A9F" w:rsidRDefault="00540A9F" w:rsidP="00540A9F">
      <w:pPr>
        <w:jc w:val="both"/>
        <w:rPr>
          <w:rFonts w:asciiTheme="minorHAnsi" w:hAnsiTheme="minorHAnsi" w:cstheme="minorHAnsi"/>
          <w:lang w:val="en-CA"/>
        </w:rPr>
      </w:pPr>
    </w:p>
    <w:p w14:paraId="43724D0F"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Créer un dataframe vide pour combiner toutes les données</w:t>
      </w:r>
    </w:p>
    <w:p w14:paraId="130303E8"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combined_data &lt;- data.frame()</w:t>
      </w:r>
    </w:p>
    <w:p w14:paraId="75B98B62" w14:textId="77777777" w:rsidR="00540A9F" w:rsidRPr="00540A9F" w:rsidRDefault="00540A9F" w:rsidP="00540A9F">
      <w:pPr>
        <w:jc w:val="both"/>
        <w:rPr>
          <w:rFonts w:asciiTheme="minorHAnsi" w:hAnsiTheme="minorHAnsi" w:cstheme="minorHAnsi"/>
        </w:rPr>
      </w:pPr>
    </w:p>
    <w:p w14:paraId="6A251FF7"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Boucle pour lire chaque échantillon et combiner les données</w:t>
      </w:r>
    </w:p>
    <w:p w14:paraId="2D484031"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for (fichier in fichiers_echantillons) {</w:t>
      </w:r>
    </w:p>
    <w:p w14:paraId="47D35C23"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data &lt;- read_csv(paste0(chemin_donnees, fichier))</w:t>
      </w:r>
    </w:p>
    <w:p w14:paraId="1282775F"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combined_data &lt;- rbind(combined_data, data)</w:t>
      </w:r>
    </w:p>
    <w:p w14:paraId="322A2405"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w:t>
      </w:r>
    </w:p>
    <w:p w14:paraId="15B4A99D" w14:textId="77777777" w:rsidR="00540A9F" w:rsidRPr="00540A9F" w:rsidRDefault="00540A9F" w:rsidP="00540A9F">
      <w:pPr>
        <w:jc w:val="both"/>
        <w:rPr>
          <w:rFonts w:asciiTheme="minorHAnsi" w:hAnsiTheme="minorHAnsi" w:cstheme="minorHAnsi"/>
        </w:rPr>
      </w:pPr>
    </w:p>
    <w:p w14:paraId="4EDB9EB0"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Classification des véhicules selon Transmission et Cylinders</w:t>
      </w:r>
    </w:p>
    <w:p w14:paraId="5A6397AF"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combined_data_classified &lt;- combined_data %&gt;%</w:t>
      </w:r>
    </w:p>
    <w:p w14:paraId="39BEF4EF"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mutate(</w:t>
      </w:r>
    </w:p>
    <w:p w14:paraId="6DC73EED"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Transmission_Cylinders = paste(Transmission, Cylinders, sep = "_")</w:t>
      </w:r>
    </w:p>
    <w:p w14:paraId="0FC5FC97"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t>
      </w:r>
    </w:p>
    <w:p w14:paraId="3977F550" w14:textId="77777777" w:rsidR="00540A9F" w:rsidRPr="00540A9F" w:rsidRDefault="00540A9F" w:rsidP="00540A9F">
      <w:pPr>
        <w:jc w:val="both"/>
        <w:rPr>
          <w:rFonts w:asciiTheme="minorHAnsi" w:hAnsiTheme="minorHAnsi" w:cstheme="minorHAnsi"/>
        </w:rPr>
      </w:pPr>
    </w:p>
    <w:p w14:paraId="4A0ACA57"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Calcul des statistiques descriptives</w:t>
      </w:r>
    </w:p>
    <w:p w14:paraId="1B01420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stats_summary &lt;- combined_data_classified %&gt;%</w:t>
      </w:r>
    </w:p>
    <w:p w14:paraId="1A4DBE0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group_by(Transmission_Cylinders) %&gt;%</w:t>
      </w:r>
    </w:p>
    <w:p w14:paraId="3380366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summarise(</w:t>
      </w:r>
    </w:p>
    <w:p w14:paraId="58B43D8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Moyenne_City = mean(`Fuel Consumption (City) (L/100 km)`, na.rm = TRUE),</w:t>
      </w:r>
    </w:p>
    <w:p w14:paraId="15A82BCC"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Mediane_City = median(`Fuel Consumption (City) (L/100 km)`, na.rm = TRUE),</w:t>
      </w:r>
    </w:p>
    <w:p w14:paraId="6FA4F1D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Ecart_Type_City = sd(`Fuel Consumption (City) (L/100 km)`, na.rm = TRUE),</w:t>
      </w:r>
    </w:p>
    <w:p w14:paraId="25DEE946"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Mode_City = as.numeric(names(sort(table(`Fuel Consumption (City) (L/100 km)`), decreasing = TRUE)[1])),</w:t>
      </w:r>
    </w:p>
    <w:p w14:paraId="73A7FB5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Etendue_City = diff(range(`Fuel Consumption (City) (L/100 km)`, na.rm = TRUE)),</w:t>
      </w:r>
    </w:p>
    <w:p w14:paraId="0E63364B"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CV_City = sd(`Fuel Consumption (City) (L/100 km)`, na.rm = TRUE) / mean(`Fuel Consumption (City) (L/100 km)`, na.rm = TRUE) * 100,</w:t>
      </w:r>
    </w:p>
    <w:p w14:paraId="0F26998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56DC0E41"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Moyenne_Hwy = mean(`Fuel Consumption (Hwy) (L/100 km)`, na.rm = TRUE),</w:t>
      </w:r>
    </w:p>
    <w:p w14:paraId="531BC16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Mediane_Hwy = median(`Fuel Consumption (Hwy) (L/100 km)`, na.rm = TRUE),</w:t>
      </w:r>
    </w:p>
    <w:p w14:paraId="6AD6AA6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Ecart_Type_Hwy = sd(`Fuel Consumption (Hwy) (L/100 km)`, na.rm = TRUE),</w:t>
      </w:r>
    </w:p>
    <w:p w14:paraId="485467D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Mode_Hwy = as.numeric(names(sort(table(`Fuel Consumption (Hwy) (L/100 km)`), decreasing = TRUE)[1])),</w:t>
      </w:r>
    </w:p>
    <w:p w14:paraId="692194E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Etendue_Hwy = diff(range(`Fuel Consumption (Hwy) (L/100 km)`, na.rm = TRUE)),</w:t>
      </w:r>
    </w:p>
    <w:p w14:paraId="48593E6D"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CV_Hwy = sd(`Fuel Consumption (Hwy) (L/100 km)`, na.rm = TRUE) / mean(`Fuel Consumption (Hwy) (L/100 km)`, na.rm = TRUE) * 100,</w:t>
      </w:r>
    </w:p>
    <w:p w14:paraId="22BCA867"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3A9531DD"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Moyenne_Comb = mean(`Fuel Consumption (Comb) (L/100 km)`, na.rm = TRUE),</w:t>
      </w:r>
    </w:p>
    <w:p w14:paraId="08A6B8D7"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Mediane_Comb = median(`Fuel Consumption (Comb) (L/100 km)`, na.rm = TRUE),</w:t>
      </w:r>
    </w:p>
    <w:p w14:paraId="7F0DC381"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Ecart_Type_Comb = sd(`Fuel Consumption (Comb) (L/100 km)`, na.rm = TRUE),</w:t>
      </w:r>
    </w:p>
    <w:p w14:paraId="4E121CE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Mode_Comb = as.numeric(names(sort(table(`Fuel Consumption (Comb) (L/100 km)`), decreasing = TRUE)[1])),</w:t>
      </w:r>
    </w:p>
    <w:p w14:paraId="27ECB40C"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lastRenderedPageBreak/>
        <w:t xml:space="preserve">    Etendue_Comb = diff(range(`Fuel Consumption (Comb) (L/100 km)`, na.rm = TRUE)),</w:t>
      </w:r>
    </w:p>
    <w:p w14:paraId="3EC4052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CV_Comb = sd(`Fuel Consumption (Comb) (L/100 km)`, na.rm = TRUE) / mean(`Fuel Consumption (Comb) (L/100 km)`, na.rm = TRUE) * 100,</w:t>
      </w:r>
    </w:p>
    <w:p w14:paraId="010780D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17E77F3F"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Moyenne_CO2 = mean(`CO2 Emissions (g/km)`, na.rm = TRUE),</w:t>
      </w:r>
    </w:p>
    <w:p w14:paraId="2709490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Mediane_CO2 = median(`CO2 Emissions (g/km)`, na.rm = TRUE),</w:t>
      </w:r>
    </w:p>
    <w:p w14:paraId="2A42D51D"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Ecart_Type_CO2 = sd(`CO2 Emissions (g/km)`, na.rm = TRUE),</w:t>
      </w:r>
    </w:p>
    <w:p w14:paraId="60F693A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Mode_CO2 = as.numeric(names(sort(table(`CO2 Emissions (g/km)`), decreasing = TRUE)[1])),</w:t>
      </w:r>
    </w:p>
    <w:p w14:paraId="6E8AAB17"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Etendue_CO2 = diff(range(`CO2 Emissions (g/km)`, na.rm = TRUE)),</w:t>
      </w:r>
    </w:p>
    <w:p w14:paraId="58D295D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CV_CO2 = sd(`CO2 Emissions (g/km)`, na.rm = TRUE) / mean(`CO2 Emissions (g/km)`, na.rm = TRUE) * 100</w:t>
      </w:r>
    </w:p>
    <w:p w14:paraId="21CAC540"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w:t>
      </w:r>
    </w:p>
    <w:p w14:paraId="7AFDFCEA" w14:textId="77777777" w:rsidR="00540A9F" w:rsidRPr="00540A9F" w:rsidRDefault="00540A9F" w:rsidP="00540A9F">
      <w:pPr>
        <w:jc w:val="both"/>
        <w:rPr>
          <w:rFonts w:asciiTheme="minorHAnsi" w:hAnsiTheme="minorHAnsi" w:cstheme="minorHAnsi"/>
        </w:rPr>
      </w:pPr>
    </w:p>
    <w:p w14:paraId="7CDCA6F3"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Visualiser les statistiques descriptives</w:t>
      </w:r>
    </w:p>
    <w:p w14:paraId="37FDA18D"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print(stats_summary)</w:t>
      </w:r>
    </w:p>
    <w:p w14:paraId="182B8002" w14:textId="77777777" w:rsidR="00540A9F" w:rsidRPr="00540A9F" w:rsidRDefault="00540A9F" w:rsidP="00540A9F">
      <w:pPr>
        <w:jc w:val="both"/>
        <w:rPr>
          <w:rFonts w:asciiTheme="minorHAnsi" w:hAnsiTheme="minorHAnsi" w:cstheme="minorHAnsi"/>
        </w:rPr>
      </w:pPr>
    </w:p>
    <w:p w14:paraId="57DA81C6"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Fonction pour extraire les résultats importants du test de Kruskal-Wallis</w:t>
      </w:r>
    </w:p>
    <w:p w14:paraId="74B179D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extract_kruskal_result &lt;- function(test_result) {</w:t>
      </w:r>
    </w:p>
    <w:p w14:paraId="579C496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data.frame(</w:t>
      </w:r>
    </w:p>
    <w:p w14:paraId="21B8F107"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statistic = test_result$statistic,</w:t>
      </w:r>
    </w:p>
    <w:p w14:paraId="4F034FA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p.value = test_result$p.value</w:t>
      </w:r>
    </w:p>
    <w:p w14:paraId="4D1325F6"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w:t>
      </w:r>
    </w:p>
    <w:p w14:paraId="72A430F8"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w:t>
      </w:r>
    </w:p>
    <w:p w14:paraId="1FF79BCC" w14:textId="77777777" w:rsidR="00540A9F" w:rsidRPr="00540A9F" w:rsidRDefault="00540A9F" w:rsidP="00540A9F">
      <w:pPr>
        <w:jc w:val="both"/>
        <w:rPr>
          <w:rFonts w:asciiTheme="minorHAnsi" w:hAnsiTheme="minorHAnsi" w:cstheme="minorHAnsi"/>
        </w:rPr>
      </w:pPr>
    </w:p>
    <w:p w14:paraId="7920A4C4"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Fonction pour exécuter le test de Kruskal-Wallis</w:t>
      </w:r>
    </w:p>
    <w:p w14:paraId="745DF43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run_kruskal_test &lt;- function(data, variable, group) {</w:t>
      </w:r>
    </w:p>
    <w:p w14:paraId="536F4D2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kruskal.test(as.formula(paste("`", variable, "`", "~", group, sep = "")), data = data)</w:t>
      </w:r>
    </w:p>
    <w:p w14:paraId="6FF0BE24"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w:t>
      </w:r>
    </w:p>
    <w:p w14:paraId="01BB6285" w14:textId="77777777" w:rsidR="00540A9F" w:rsidRPr="00540A9F" w:rsidRDefault="00540A9F" w:rsidP="00540A9F">
      <w:pPr>
        <w:jc w:val="both"/>
        <w:rPr>
          <w:rFonts w:asciiTheme="minorHAnsi" w:hAnsiTheme="minorHAnsi" w:cstheme="minorHAnsi"/>
        </w:rPr>
      </w:pPr>
    </w:p>
    <w:p w14:paraId="0CBF2A1D"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Fonction pour exécuter le test de Dunn</w:t>
      </w:r>
    </w:p>
    <w:p w14:paraId="1CBF4AF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run_dunn_test &lt;- function(data, variable, group) {</w:t>
      </w:r>
    </w:p>
    <w:p w14:paraId="71AAD70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dunn_test(as.formula(paste("`", variable, "`", "~", group, sep = "")), data = data, p.adjust.method = "bonferroni")</w:t>
      </w:r>
    </w:p>
    <w:p w14:paraId="42092B09"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w:t>
      </w:r>
    </w:p>
    <w:p w14:paraId="74C4CC90" w14:textId="77777777" w:rsidR="00540A9F" w:rsidRPr="00540A9F" w:rsidRDefault="00540A9F" w:rsidP="00540A9F">
      <w:pPr>
        <w:jc w:val="both"/>
        <w:rPr>
          <w:rFonts w:asciiTheme="minorHAnsi" w:hAnsiTheme="minorHAnsi" w:cstheme="minorHAnsi"/>
        </w:rPr>
      </w:pPr>
    </w:p>
    <w:p w14:paraId="3CE8976A"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Exécution des tests pour chaque échantillon</w:t>
      </w:r>
    </w:p>
    <w:p w14:paraId="420594F3"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for (fichier in fichiers_echantillons) {</w:t>
      </w:r>
    </w:p>
    <w:p w14:paraId="6B300724"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data &lt;- read_csv(paste0(chemin_donnees, fichier))</w:t>
      </w:r>
    </w:p>
    <w:p w14:paraId="2C8EDA41"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t>
      </w:r>
    </w:p>
    <w:p w14:paraId="7F57B1EC"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 Tests de Kruskal-Wallis et de Dunn pour la consommation de carburant en ville</w:t>
      </w:r>
    </w:p>
    <w:p w14:paraId="6251A16B"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kruskal_city_trans &lt;- run_kruskal_test(data, "Fuel Consumption (City) (L/100 km)", "Transmission")</w:t>
      </w:r>
    </w:p>
    <w:p w14:paraId="70AA7B4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dunn_city_trans &lt;- run_dunn_test(data, "Fuel Consumption (City) (L/100 km)", "Transmission")</w:t>
      </w:r>
    </w:p>
    <w:p w14:paraId="57486B3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104548B0"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kruskal_city_cyl &lt;- run_kruskal_test(data, "Fuel Consumption (City) (L/100 km)", "Cylinders")</w:t>
      </w:r>
    </w:p>
    <w:p w14:paraId="4D02548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dunn_city_cyl &lt;- run_dunn_test(data, "Fuel Consumption (City) (L/100 km)", "Cylinders")</w:t>
      </w:r>
    </w:p>
    <w:p w14:paraId="6D7117DA"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 Tests pour la consommation de carburant sur autoroute</w:t>
      </w:r>
    </w:p>
    <w:p w14:paraId="26AD067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lastRenderedPageBreak/>
        <w:t xml:space="preserve">  </w:t>
      </w:r>
      <w:r w:rsidRPr="00540A9F">
        <w:rPr>
          <w:rFonts w:asciiTheme="minorHAnsi" w:hAnsiTheme="minorHAnsi" w:cstheme="minorHAnsi"/>
          <w:lang w:val="en-CA"/>
        </w:rPr>
        <w:t>kruskal_hwy_trans &lt;- run_kruskal_test(data, "Fuel Consumption (Hwy) (L/100 km)", "Transmission")</w:t>
      </w:r>
    </w:p>
    <w:p w14:paraId="56DE289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dunn_hwy_trans &lt;- run_dunn_test(data, "Fuel Consumption (Hwy) (L/100 km)", "Transmission")</w:t>
      </w:r>
    </w:p>
    <w:p w14:paraId="23C84AD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55EC5BCB"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kruskal_hwy_cyl &lt;- run_kruskal_test(data, "Fuel Consumption (Hwy) (L/100 km)", "Cylinders")</w:t>
      </w:r>
    </w:p>
    <w:p w14:paraId="678A6957"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dunn_hwy_cyl &lt;- run_dunn_test(data, "Fuel Consumption (Hwy) (L/100 km)", "Cylinders")</w:t>
      </w:r>
    </w:p>
    <w:p w14:paraId="43F80C57"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1DFE485D"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 Tests pour la consommation de carburant combinée</w:t>
      </w:r>
    </w:p>
    <w:p w14:paraId="3F2ADAB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kruskal_comb_trans &lt;- run_kruskal_test(data, "Fuel Consumption (Comb) (L/100 km)", "Transmission")</w:t>
      </w:r>
    </w:p>
    <w:p w14:paraId="6A14C05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dunn_comb_trans &lt;- run_dunn_test(data, "Fuel Consumption (Comb) (L/100 km)", "Transmission")</w:t>
      </w:r>
    </w:p>
    <w:p w14:paraId="3924D0F5"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547115AD"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kruskal_comb_cyl &lt;- run_kruskal_test(data, "Fuel Consumption (Comb) (L/100 km)", "Cylinders")</w:t>
      </w:r>
    </w:p>
    <w:p w14:paraId="1159836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dunn_comb_cyl &lt;- run_dunn_test(data, "Fuel Consumption (Comb) (L/100 km)", "Cylinders")</w:t>
      </w:r>
    </w:p>
    <w:p w14:paraId="32132CC3"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24A8F19C"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 Tests pour les émissions de CO2</w:t>
      </w:r>
    </w:p>
    <w:p w14:paraId="0049AD11"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kruskal_co2_trans &lt;- run_kruskal_test(data, "CO2 Emissions (g/km)", "Transmission")</w:t>
      </w:r>
    </w:p>
    <w:p w14:paraId="25810BE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dunn_co2_trans &lt;- run_dunn_test(data, "CO2 Emissions (g/km)", "Transmission")</w:t>
      </w:r>
    </w:p>
    <w:p w14:paraId="62B2E653"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043AEFF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kruskal_co2_cyl &lt;- run_kruskal_test(data, "CO2 Emissions (g/km)", "Cylinders")</w:t>
      </w:r>
    </w:p>
    <w:p w14:paraId="6414D38F"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dunn_co2_cyl &lt;- run_dunn_test(data, "CO2 Emissions (g/km)", "Cylinders")</w:t>
      </w:r>
    </w:p>
    <w:p w14:paraId="0E05065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71D02472"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 Export des résultats vers des fichiers CSV et TXT pour Kruskal-Wallis</w:t>
      </w:r>
    </w:p>
    <w:p w14:paraId="59130D2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 xml:space="preserve">write.csv(extract_kruskal_result(kruskal_city_trans), </w:t>
      </w:r>
    </w:p>
    <w:p w14:paraId="4AEC154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"_City_Transmission.csv"))</w:t>
      </w:r>
    </w:p>
    <w:p w14:paraId="5DF9915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write.table(extract_kruskal_result(kruskal_city_trans), </w:t>
      </w:r>
    </w:p>
    <w:p w14:paraId="4A49D886"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"_City_Transmission.txt"), </w:t>
      </w:r>
    </w:p>
    <w:p w14:paraId="0E047AA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sep = "\t", row.names = FALSE, quote = FALSE)</w:t>
      </w:r>
    </w:p>
    <w:p w14:paraId="5CE30B33"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0D3180E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write.csv(extract_kruskal_result(kruskal_hwy_trans), </w:t>
      </w:r>
    </w:p>
    <w:p w14:paraId="3F2A6AB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"_Hwy_Transmission.csv"))</w:t>
      </w:r>
    </w:p>
    <w:p w14:paraId="594DD28A"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write.table(extract_kruskal_result(kruskal_hwy_trans), </w:t>
      </w:r>
    </w:p>
    <w:p w14:paraId="1992D7F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"_Hwy_Transmission.txt"), </w:t>
      </w:r>
    </w:p>
    <w:p w14:paraId="317404C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sep = "\t", row.names = FALSE, quote = FALSE)</w:t>
      </w:r>
    </w:p>
    <w:p w14:paraId="4AE855A1"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t>
      </w:r>
    </w:p>
    <w:p w14:paraId="4E29EDAF"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write.csv(extract_kruskal_result(kruskal_comb_trans), </w:t>
      </w:r>
    </w:p>
    <w:p w14:paraId="39903781"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"_Comb_Transmission.csv"))</w:t>
      </w:r>
    </w:p>
    <w:p w14:paraId="6CAE1D0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write.table(extract_kruskal_result(kruskal_comb_trans), </w:t>
      </w:r>
    </w:p>
    <w:p w14:paraId="6E9CE5EB"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"_Comb_Transmission.txt"), </w:t>
      </w:r>
    </w:p>
    <w:p w14:paraId="142D47C2" w14:textId="77777777" w:rsidR="00540A9F" w:rsidRPr="00D804E8"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D804E8">
        <w:rPr>
          <w:rFonts w:asciiTheme="minorHAnsi" w:hAnsiTheme="minorHAnsi" w:cstheme="minorHAnsi"/>
        </w:rPr>
        <w:t>sep = "\t", row.names = FALSE, quote = FALSE)</w:t>
      </w:r>
    </w:p>
    <w:p w14:paraId="282699CC" w14:textId="77777777" w:rsidR="00540A9F" w:rsidRPr="00D804E8" w:rsidRDefault="00540A9F" w:rsidP="00540A9F">
      <w:pPr>
        <w:jc w:val="both"/>
        <w:rPr>
          <w:rFonts w:asciiTheme="minorHAnsi" w:hAnsiTheme="minorHAnsi" w:cstheme="minorHAnsi"/>
        </w:rPr>
      </w:pPr>
      <w:r w:rsidRPr="00D804E8">
        <w:rPr>
          <w:rFonts w:asciiTheme="minorHAnsi" w:hAnsiTheme="minorHAnsi" w:cstheme="minorHAnsi"/>
        </w:rPr>
        <w:t xml:space="preserve">  </w:t>
      </w:r>
    </w:p>
    <w:p w14:paraId="6BE6E30D" w14:textId="77777777" w:rsidR="00540A9F" w:rsidRPr="00540A9F" w:rsidRDefault="00540A9F" w:rsidP="00540A9F">
      <w:pPr>
        <w:jc w:val="both"/>
        <w:rPr>
          <w:rFonts w:asciiTheme="minorHAnsi" w:hAnsiTheme="minorHAnsi" w:cstheme="minorHAnsi"/>
          <w:lang w:val="en-CA"/>
        </w:rPr>
      </w:pPr>
      <w:r w:rsidRPr="00D804E8">
        <w:rPr>
          <w:rFonts w:asciiTheme="minorHAnsi" w:hAnsiTheme="minorHAnsi" w:cstheme="minorHAnsi"/>
        </w:rPr>
        <w:t xml:space="preserve">  </w:t>
      </w:r>
      <w:r w:rsidRPr="00540A9F">
        <w:rPr>
          <w:rFonts w:asciiTheme="minorHAnsi" w:hAnsiTheme="minorHAnsi" w:cstheme="minorHAnsi"/>
          <w:lang w:val="en-CA"/>
        </w:rPr>
        <w:t xml:space="preserve">write.csv(extract_kruskal_result(kruskal_co2_trans), </w:t>
      </w:r>
    </w:p>
    <w:p w14:paraId="13A14F8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"Kruskal_Wallis_", fichier, "_CO2_Transmission.csv"))</w:t>
      </w:r>
    </w:p>
    <w:p w14:paraId="2E75A85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write.table(extract_kruskal_result(kruskal_co2_trans), </w:t>
      </w:r>
    </w:p>
    <w:p w14:paraId="72C8F74F"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 xml:space="preserve">file = paste0(chemin_donnees, "Kruskal_Wallis_", fichier, "_CO2_Transmission.txt"), </w:t>
      </w:r>
    </w:p>
    <w:p w14:paraId="22C497BF"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lastRenderedPageBreak/>
        <w:t xml:space="preserve">              sep = "\t", row.names = FALSE, quote = FALSE)</w:t>
      </w:r>
    </w:p>
    <w:p w14:paraId="6AFE5293"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t>
      </w:r>
    </w:p>
    <w:p w14:paraId="39B2C997"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 Export des résultats vers des fichiers CSV et TXT pour Dunn</w:t>
      </w:r>
    </w:p>
    <w:p w14:paraId="1AEC66D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 xml:space="preserve">write.csv(as.data.frame(dunn_city_trans), </w:t>
      </w:r>
    </w:p>
    <w:p w14:paraId="7A314C45"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"Dunn_", fichier, "_City_Transmission.csv"))</w:t>
      </w:r>
    </w:p>
    <w:p w14:paraId="5047E5EE"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write.table(as.data.frame(dunn_city_trans), </w:t>
      </w:r>
    </w:p>
    <w:p w14:paraId="714CC6D5"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"Dunn_", fichier, "_City_Transmission.txt"), </w:t>
      </w:r>
    </w:p>
    <w:p w14:paraId="2974BE62" w14:textId="77777777" w:rsidR="00540A9F" w:rsidRPr="00D804E8"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D804E8">
        <w:rPr>
          <w:rFonts w:asciiTheme="minorHAnsi" w:hAnsiTheme="minorHAnsi" w:cstheme="minorHAnsi"/>
        </w:rPr>
        <w:t>sep = "\t", row.names = FALSE, quote = FALSE)</w:t>
      </w:r>
    </w:p>
    <w:p w14:paraId="7EB889BE" w14:textId="77777777" w:rsidR="00540A9F" w:rsidRPr="00D804E8" w:rsidRDefault="00540A9F" w:rsidP="00540A9F">
      <w:pPr>
        <w:jc w:val="both"/>
        <w:rPr>
          <w:rFonts w:asciiTheme="minorHAnsi" w:hAnsiTheme="minorHAnsi" w:cstheme="minorHAnsi"/>
        </w:rPr>
      </w:pPr>
      <w:r w:rsidRPr="00D804E8">
        <w:rPr>
          <w:rFonts w:asciiTheme="minorHAnsi" w:hAnsiTheme="minorHAnsi" w:cstheme="minorHAnsi"/>
        </w:rPr>
        <w:t xml:space="preserve">  </w:t>
      </w:r>
    </w:p>
    <w:p w14:paraId="08893D8E" w14:textId="77777777" w:rsidR="00540A9F" w:rsidRPr="00540A9F" w:rsidRDefault="00540A9F" w:rsidP="00540A9F">
      <w:pPr>
        <w:jc w:val="both"/>
        <w:rPr>
          <w:rFonts w:asciiTheme="minorHAnsi" w:hAnsiTheme="minorHAnsi" w:cstheme="minorHAnsi"/>
          <w:lang w:val="en-CA"/>
        </w:rPr>
      </w:pPr>
      <w:r w:rsidRPr="00D804E8">
        <w:rPr>
          <w:rFonts w:asciiTheme="minorHAnsi" w:hAnsiTheme="minorHAnsi" w:cstheme="minorHAnsi"/>
        </w:rPr>
        <w:t xml:space="preserve">  </w:t>
      </w:r>
      <w:r w:rsidRPr="00540A9F">
        <w:rPr>
          <w:rFonts w:asciiTheme="minorHAnsi" w:hAnsiTheme="minorHAnsi" w:cstheme="minorHAnsi"/>
          <w:lang w:val="en-CA"/>
        </w:rPr>
        <w:t xml:space="preserve">write.csv(as.data.frame(dunn_hwy_trans), </w:t>
      </w:r>
    </w:p>
    <w:p w14:paraId="140B2A0F"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file = paste0(chemin_donnees, "Dunn_", fichier, "_Hwy_Transmission.csv"))</w:t>
      </w:r>
    </w:p>
    <w:p w14:paraId="0B594124"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 xml:space="preserve">write.table(as.data.frame(dunn_hwy_trans), </w:t>
      </w:r>
    </w:p>
    <w:p w14:paraId="7A24C4B0"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 xml:space="preserve">file = paste0(chemin_donnees, "Dunn_", fichier, "_Hwy_Transmission.txt"), </w:t>
      </w:r>
    </w:p>
    <w:p w14:paraId="6F9A8022"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sep = "\t", row.names = FALSE, quote = FALSE)</w:t>
      </w:r>
    </w:p>
    <w:p w14:paraId="15327D48"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t>
      </w:r>
    </w:p>
    <w:p w14:paraId="4CFD006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 xml:space="preserve">write.csv(as.data.frame(dunn_comb_trans), </w:t>
      </w:r>
    </w:p>
    <w:p w14:paraId="21057A0A"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file = paste0(chemin_donnees, "Dunn_", fichier, "_Comb_Transmission.csv"))</w:t>
      </w:r>
    </w:p>
    <w:p w14:paraId="6A278674"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write.table(as.data.frame(dunn_comb_trans), </w:t>
      </w:r>
    </w:p>
    <w:p w14:paraId="095E1285"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file = paste0(chemin_donnees, "Dunn_", fichier, "_Comb_Transmission.txt"), </w:t>
      </w:r>
    </w:p>
    <w:p w14:paraId="78F92DE3"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sep = "\t", row.names = FALSE, quote = FALSE)</w:t>
      </w:r>
    </w:p>
    <w:p w14:paraId="0A6258CD"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t>
      </w:r>
    </w:p>
    <w:p w14:paraId="79F56359"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rPr>
        <w:t xml:space="preserve">  </w:t>
      </w:r>
      <w:r w:rsidRPr="00540A9F">
        <w:rPr>
          <w:rFonts w:asciiTheme="minorHAnsi" w:hAnsiTheme="minorHAnsi" w:cstheme="minorHAnsi"/>
          <w:lang w:val="en-CA"/>
        </w:rPr>
        <w:t xml:space="preserve">write.csv(as.data.frame(dunn_co2_trans), </w:t>
      </w:r>
    </w:p>
    <w:p w14:paraId="55F133FC"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"Dunn_", fichier, "_CO2_Transmission.csv"))</w:t>
      </w:r>
    </w:p>
    <w:p w14:paraId="21641EB2"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write.table(as.data.frame(dunn_co2_trans), </w:t>
      </w:r>
    </w:p>
    <w:p w14:paraId="18FA4578" w14:textId="77777777" w:rsidR="00540A9F" w:rsidRPr="00540A9F" w:rsidRDefault="00540A9F" w:rsidP="00540A9F">
      <w:pPr>
        <w:jc w:val="both"/>
        <w:rPr>
          <w:rFonts w:asciiTheme="minorHAnsi" w:hAnsiTheme="minorHAnsi" w:cstheme="minorHAnsi"/>
          <w:lang w:val="en-CA"/>
        </w:rPr>
      </w:pPr>
      <w:r w:rsidRPr="00540A9F">
        <w:rPr>
          <w:rFonts w:asciiTheme="minorHAnsi" w:hAnsiTheme="minorHAnsi" w:cstheme="minorHAnsi"/>
          <w:lang w:val="en-CA"/>
        </w:rPr>
        <w:t xml:space="preserve">              file = paste0(chemin_donnees, "Dunn_", fichier, "_CO2_Transmission.txt"), </w:t>
      </w:r>
    </w:p>
    <w:p w14:paraId="5447C5EA"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lang w:val="en-CA"/>
        </w:rPr>
        <w:t xml:space="preserve">              </w:t>
      </w:r>
      <w:r w:rsidRPr="00540A9F">
        <w:rPr>
          <w:rFonts w:asciiTheme="minorHAnsi" w:hAnsiTheme="minorHAnsi" w:cstheme="minorHAnsi"/>
        </w:rPr>
        <w:t>sep = "\t", row.names = FALSE, quote = FALSE)</w:t>
      </w:r>
    </w:p>
    <w:p w14:paraId="60807A1F"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w:t>
      </w:r>
    </w:p>
    <w:p w14:paraId="3BD9E87B"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 Message de succès</w:t>
      </w:r>
    </w:p>
    <w:p w14:paraId="31B87BC5"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  print(paste("Tests de Kruskal-Wallis et de Dunn complétés pour :", fichier))</w:t>
      </w:r>
    </w:p>
    <w:p w14:paraId="0D70FA2E"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w:t>
      </w:r>
    </w:p>
    <w:p w14:paraId="423A605F" w14:textId="77777777" w:rsidR="00540A9F" w:rsidRPr="00540A9F" w:rsidRDefault="00540A9F" w:rsidP="00540A9F">
      <w:pPr>
        <w:jc w:val="both"/>
        <w:rPr>
          <w:rFonts w:asciiTheme="minorHAnsi" w:hAnsiTheme="minorHAnsi" w:cstheme="minorHAnsi"/>
        </w:rPr>
      </w:pPr>
    </w:p>
    <w:p w14:paraId="3839F7A8" w14:textId="4414C36E" w:rsidR="00540A9F" w:rsidRPr="00540A9F" w:rsidRDefault="00540A9F" w:rsidP="00540A9F">
      <w:pPr>
        <w:jc w:val="both"/>
        <w:rPr>
          <w:rFonts w:asciiTheme="minorHAnsi" w:hAnsiTheme="minorHAnsi" w:cstheme="minorHAnsi"/>
        </w:rPr>
      </w:pPr>
      <w:r w:rsidRPr="00540A9F">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540A9F">
        <w:rPr>
          <w:rFonts w:asciiTheme="minorHAnsi" w:hAnsiTheme="minorHAnsi" w:cstheme="minorHAnsi"/>
        </w:rPr>
        <w:t xml:space="preserve"> tâche</w:t>
      </w:r>
      <w:r>
        <w:rPr>
          <w:rFonts w:asciiTheme="minorHAnsi" w:hAnsiTheme="minorHAnsi" w:cstheme="minorHAnsi"/>
        </w:rPr>
        <w:t>s</w:t>
      </w:r>
      <w:r w:rsidRPr="00540A9F">
        <w:rPr>
          <w:rFonts w:asciiTheme="minorHAnsi" w:hAnsiTheme="minorHAnsi" w:cstheme="minorHAnsi"/>
        </w:rPr>
        <w:t xml:space="preserve"> 1</w:t>
      </w:r>
      <w:r>
        <w:rPr>
          <w:rFonts w:asciiTheme="minorHAnsi" w:hAnsiTheme="minorHAnsi" w:cstheme="minorHAnsi"/>
        </w:rPr>
        <w:t xml:space="preserve"> et 2</w:t>
      </w:r>
      <w:r w:rsidRPr="00540A9F">
        <w:rPr>
          <w:rFonts w:asciiTheme="minorHAnsi" w:hAnsiTheme="minorHAnsi" w:cstheme="minorHAnsi"/>
        </w:rPr>
        <w:t xml:space="preserve"> de la phase 2 de l’objectif </w:t>
      </w:r>
      <w:r>
        <w:rPr>
          <w:rFonts w:asciiTheme="minorHAnsi" w:hAnsiTheme="minorHAnsi" w:cstheme="minorHAnsi"/>
        </w:rPr>
        <w:t>8</w:t>
      </w:r>
      <w:r w:rsidRPr="00540A9F">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2DEC372" w14:textId="77777777" w:rsidR="00540A9F" w:rsidRPr="00540A9F" w:rsidRDefault="00540A9F" w:rsidP="00540A9F">
      <w:pPr>
        <w:jc w:val="both"/>
        <w:rPr>
          <w:rFonts w:asciiTheme="minorHAnsi" w:hAnsiTheme="minorHAnsi" w:cstheme="minorHAnsi"/>
        </w:rPr>
      </w:pPr>
    </w:p>
    <w:p w14:paraId="79322F7A" w14:textId="77777777"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75 à 79 du présent document, et permettant ensuite de modéliser et d’implémenter les tâches 1 et 2 de la phase 2 de l’objectif 8, qui est l’analyse de l’efficacité énergétique par transmission et par nombre de cylindres. Cette analyse vise à évaluer l’influence de chaque type de transmission (champ </w:t>
      </w:r>
      <w:r w:rsidRPr="00540A9F">
        <w:rPr>
          <w:rFonts w:asciiTheme="minorHAnsi" w:hAnsiTheme="minorHAnsi" w:cstheme="minorHAnsi"/>
          <w:b/>
          <w:bCs/>
        </w:rPr>
        <w:t>Transmission</w:t>
      </w:r>
      <w:r w:rsidRPr="00540A9F">
        <w:rPr>
          <w:rFonts w:asciiTheme="minorHAnsi" w:hAnsiTheme="minorHAnsi" w:cstheme="minorHAnsi"/>
        </w:rPr>
        <w:t xml:space="preserve">) et de chaque nombre de cylindres (champ </w:t>
      </w:r>
      <w:r w:rsidRPr="00540A9F">
        <w:rPr>
          <w:rFonts w:asciiTheme="minorHAnsi" w:hAnsiTheme="minorHAnsi" w:cstheme="minorHAnsi"/>
          <w:b/>
          <w:bCs/>
        </w:rPr>
        <w:t>Cylinders</w:t>
      </w:r>
      <w:r w:rsidRPr="00540A9F">
        <w:rPr>
          <w:rFonts w:asciiTheme="minorHAnsi" w:hAnsiTheme="minorHAnsi" w:cstheme="minorHAnsi"/>
        </w:rPr>
        <w:t>) sur la consommation de carburant (en ville, sur autoroute et combinée) ainsi que sur les émissions de CO2.</w:t>
      </w:r>
    </w:p>
    <w:p w14:paraId="20D6A4AA" w14:textId="77777777" w:rsidR="00540A9F" w:rsidRDefault="00540A9F" w:rsidP="00540A9F">
      <w:pPr>
        <w:jc w:val="both"/>
        <w:rPr>
          <w:rFonts w:asciiTheme="minorHAnsi" w:hAnsiTheme="minorHAnsi" w:cstheme="minorHAnsi"/>
        </w:rPr>
      </w:pPr>
    </w:p>
    <w:p w14:paraId="15545648" w14:textId="4FE860CE"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Le processus comprend le calcul de plusieurs </w:t>
      </w:r>
      <w:r w:rsidRPr="00540A9F">
        <w:rPr>
          <w:rFonts w:asciiTheme="minorHAnsi" w:hAnsiTheme="minorHAnsi" w:cstheme="minorHAnsi"/>
          <w:b/>
          <w:bCs/>
        </w:rPr>
        <w:t>statistiques descriptives</w:t>
      </w:r>
      <w:r w:rsidRPr="00540A9F">
        <w:rPr>
          <w:rFonts w:asciiTheme="minorHAnsi" w:hAnsiTheme="minorHAnsi" w:cstheme="minorHAnsi"/>
        </w:rPr>
        <w:t xml:space="preserve">, notamment la moyenne, la médiane, l’écart-type, le mode, l’étendue et le coefficient de variation, pour chaque type de </w:t>
      </w:r>
      <w:r w:rsidRPr="00540A9F">
        <w:rPr>
          <w:rFonts w:asciiTheme="minorHAnsi" w:hAnsiTheme="minorHAnsi" w:cstheme="minorHAnsi"/>
        </w:rPr>
        <w:lastRenderedPageBreak/>
        <w:t>transmission et chaque nombre de cylindres, afin de fournir une analyse détaillée des tendances de consommation et d’émissions.</w:t>
      </w:r>
    </w:p>
    <w:p w14:paraId="431F5436" w14:textId="77777777" w:rsidR="00540A9F" w:rsidRDefault="00540A9F" w:rsidP="00540A9F">
      <w:pPr>
        <w:jc w:val="both"/>
        <w:rPr>
          <w:rFonts w:asciiTheme="minorHAnsi" w:hAnsiTheme="minorHAnsi" w:cstheme="minorHAnsi"/>
        </w:rPr>
      </w:pPr>
    </w:p>
    <w:p w14:paraId="5F7EBE7A" w14:textId="6577E1D3" w:rsidR="00540A9F" w:rsidRPr="00540A9F" w:rsidRDefault="00540A9F" w:rsidP="00540A9F">
      <w:pPr>
        <w:jc w:val="both"/>
        <w:rPr>
          <w:rFonts w:asciiTheme="minorHAnsi" w:hAnsiTheme="minorHAnsi" w:cstheme="minorHAnsi"/>
        </w:rPr>
      </w:pPr>
      <w:r w:rsidRPr="00540A9F">
        <w:rPr>
          <w:rFonts w:asciiTheme="minorHAnsi" w:hAnsiTheme="minorHAnsi" w:cstheme="minorHAnsi"/>
        </w:rPr>
        <w:t xml:space="preserve">En complément, des </w:t>
      </w:r>
      <w:r w:rsidRPr="00540A9F">
        <w:rPr>
          <w:rFonts w:asciiTheme="minorHAnsi" w:hAnsiTheme="minorHAnsi" w:cstheme="minorHAnsi"/>
          <w:b/>
          <w:bCs/>
        </w:rPr>
        <w:t>tests d’hypothèses</w:t>
      </w:r>
      <w:r w:rsidRPr="00540A9F">
        <w:rPr>
          <w:rFonts w:asciiTheme="minorHAnsi" w:hAnsiTheme="minorHAnsi" w:cstheme="minorHAnsi"/>
        </w:rPr>
        <w:t xml:space="preserve">, tels que le test de </w:t>
      </w:r>
      <w:r w:rsidRPr="00540A9F">
        <w:rPr>
          <w:rFonts w:asciiTheme="minorHAnsi" w:hAnsiTheme="minorHAnsi" w:cstheme="minorHAnsi"/>
          <w:b/>
          <w:bCs/>
        </w:rPr>
        <w:t>Kruskal-Wallis</w:t>
      </w:r>
      <w:r w:rsidRPr="00540A9F">
        <w:rPr>
          <w:rFonts w:asciiTheme="minorHAnsi" w:hAnsiTheme="minorHAnsi" w:cstheme="minorHAnsi"/>
        </w:rPr>
        <w:t xml:space="preserve"> et le test de </w:t>
      </w:r>
      <w:r w:rsidRPr="00540A9F">
        <w:rPr>
          <w:rFonts w:asciiTheme="minorHAnsi" w:hAnsiTheme="minorHAnsi" w:cstheme="minorHAnsi"/>
          <w:b/>
          <w:bCs/>
        </w:rPr>
        <w:t>Dunn</w:t>
      </w:r>
      <w:r w:rsidRPr="00540A9F">
        <w:rPr>
          <w:rFonts w:asciiTheme="minorHAnsi" w:hAnsiTheme="minorHAnsi" w:cstheme="minorHAnsi"/>
        </w:rPr>
        <w:t>, sont réalisés pour déterminer si les différences observées entre les types de transmission et les nombres de cylindres sont statistiquement significatives. Ces tests permettent de valider les résultats obtenus et d’évaluer la robustesse des conclusions.</w:t>
      </w:r>
    </w:p>
    <w:p w14:paraId="0F9B29FB" w14:textId="77777777" w:rsidR="00540A9F" w:rsidRDefault="00540A9F" w:rsidP="00540A9F">
      <w:pPr>
        <w:jc w:val="both"/>
        <w:rPr>
          <w:rFonts w:asciiTheme="minorHAnsi" w:hAnsiTheme="minorHAnsi" w:cstheme="minorHAnsi"/>
        </w:rPr>
      </w:pPr>
    </w:p>
    <w:p w14:paraId="1B668946" w14:textId="77777777" w:rsidR="00E62941" w:rsidRDefault="00E62941" w:rsidP="00540A9F">
      <w:pPr>
        <w:jc w:val="both"/>
        <w:rPr>
          <w:rFonts w:asciiTheme="minorHAnsi" w:hAnsiTheme="minorHAnsi" w:cstheme="minorHAnsi"/>
        </w:rPr>
        <w:sectPr w:rsidR="00E62941">
          <w:pgSz w:w="12240" w:h="15840"/>
          <w:pgMar w:top="1440" w:right="1440" w:bottom="1440" w:left="1440" w:header="720" w:footer="720" w:gutter="0"/>
          <w:cols w:space="720"/>
          <w:docGrid w:linePitch="360"/>
        </w:sectPr>
      </w:pPr>
    </w:p>
    <w:p w14:paraId="1C5E429D" w14:textId="15FBDDD5" w:rsidR="00540A9F" w:rsidRDefault="00540A9F" w:rsidP="00540A9F">
      <w:pPr>
        <w:jc w:val="both"/>
        <w:rPr>
          <w:rFonts w:asciiTheme="minorHAnsi" w:hAnsiTheme="minorHAnsi" w:cstheme="minorHAnsi"/>
        </w:rPr>
      </w:pPr>
      <w:r w:rsidRPr="00540A9F">
        <w:rPr>
          <w:rFonts w:asciiTheme="minorHAnsi" w:hAnsiTheme="minorHAnsi" w:cstheme="minorHAnsi"/>
        </w:rPr>
        <w:lastRenderedPageBreak/>
        <w:t xml:space="preserve">Le voici la liste complète </w:t>
      </w:r>
      <w:r w:rsidR="001561C8">
        <w:rPr>
          <w:rFonts w:asciiTheme="minorHAnsi" w:hAnsiTheme="minorHAnsi" w:cstheme="minorHAnsi"/>
        </w:rPr>
        <w:t>d</w:t>
      </w:r>
      <w:r w:rsidRPr="00540A9F">
        <w:rPr>
          <w:rFonts w:asciiTheme="minorHAnsi" w:hAnsiTheme="minorHAnsi" w:cstheme="minorHAnsi"/>
        </w:rPr>
        <w:t>e ces fichiers Excel (.csv) et de ces fichiers texte (.txt) produits et fournis par ce code R montré aux pages 75 à 79 du présent document, et qui sont les résultats de calcul associés à l’analyse de l’efficacité énergétique par transmission et par nombre de cylindres, englobant les statistiques descriptives</w:t>
      </w:r>
      <w:r w:rsidR="00F36706">
        <w:rPr>
          <w:rFonts w:asciiTheme="minorHAnsi" w:hAnsiTheme="minorHAnsi" w:cstheme="minorHAnsi"/>
        </w:rPr>
        <w:t xml:space="preserve"> déjà nommées dans l’avant dernier paragraphe montré ci-haut</w:t>
      </w:r>
      <w:r w:rsidRPr="00540A9F">
        <w:rPr>
          <w:rFonts w:asciiTheme="minorHAnsi" w:hAnsiTheme="minorHAnsi" w:cstheme="minorHAnsi"/>
        </w:rPr>
        <w:t xml:space="preserve"> ainsi que les résultats des tests d'hypothèses réalisés</w:t>
      </w:r>
      <w:r w:rsidR="00F36706">
        <w:rPr>
          <w:rFonts w:asciiTheme="minorHAnsi" w:hAnsiTheme="minorHAnsi" w:cstheme="minorHAnsi"/>
        </w:rPr>
        <w:t xml:space="preserve"> et déjà nommés dans le dernier paragraphe  montré ci-haut :</w:t>
      </w:r>
    </w:p>
    <w:p w14:paraId="36A7C462" w14:textId="1A3585A2" w:rsidR="00F36706" w:rsidRDefault="00F36706" w:rsidP="00540A9F">
      <w:pPr>
        <w:jc w:val="both"/>
        <w:rPr>
          <w:rFonts w:asciiTheme="minorHAnsi" w:hAnsiTheme="minorHAnsi" w:cstheme="minorHAnsi"/>
        </w:rPr>
      </w:pPr>
    </w:p>
    <w:p w14:paraId="2AC2BE9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Dunn_Sample_1_Completed_MY2015_Fuel_Consumption_Ratings.csv_CO2_Transmission.txt </w:t>
      </w:r>
    </w:p>
    <w:p w14:paraId="3426080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Dunn_Sample_1_Completed_MY2015_Fuel_Consumption_Ratings.csv_City_Transmission.txt </w:t>
      </w:r>
    </w:p>
    <w:p w14:paraId="5A7525DB"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Dunn_Sample_1_Completed_MY2015_Fuel_Consumption_Ratings.csv_Comb_Transmission.txt </w:t>
      </w:r>
    </w:p>
    <w:p w14:paraId="5FBC4296"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Dunn_Sample_1_Completed_MY2015_Fuel_Consumption_Ratings.csv_Hwy_Transmission.txt </w:t>
      </w:r>
    </w:p>
    <w:p w14:paraId="1E1B8015"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Dunn_Sample_1_Completed_MY2016_Fuel_Consumption_Ratings.csv_CO2_Transmission.txt </w:t>
      </w:r>
    </w:p>
    <w:p w14:paraId="3F1F847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Dunn_Sample_1_Completed_MY2016_Fuel_Consumption_Ratings.csv_City_Transmission.txt </w:t>
      </w:r>
    </w:p>
    <w:p w14:paraId="2F6D995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Dunn_Sample_1_Completed_MY2016_Fuel_Consumption_Ratings.csv_Comb_Transmission.txt </w:t>
      </w:r>
    </w:p>
    <w:p w14:paraId="70B651B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Dunn_Sample_1_Completed_MY2016_Fuel_Consumption_Ratings.csv_Hwy_Transmission.txt </w:t>
      </w:r>
    </w:p>
    <w:p w14:paraId="5BD44A52"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Dunn_Sample_1_Completed_MY2017_Fuel_Consumption_Ratings.csv_CO2_Transmission.txt </w:t>
      </w:r>
    </w:p>
    <w:p w14:paraId="38E2A1F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Dunn_Sample_1_Completed_MY2017_Fuel_Consumption_Ratings.csv_City_Transmission.txt </w:t>
      </w:r>
    </w:p>
    <w:p w14:paraId="2AFBD17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Dunn_Sample_1_Completed_MY2017_Fuel_Consumption_Ratings.csv_Comb_Transmission.txt </w:t>
      </w:r>
    </w:p>
    <w:p w14:paraId="76FA116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Dunn_Sample_1_Completed_MY2017_Fuel_Consumption_Ratings.csv_Hwy_Transmission.txt </w:t>
      </w:r>
    </w:p>
    <w:p w14:paraId="7364A9E6"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Dunn_Sample_1_Completed_MY2018_Fuel_Consumption_Ratings.csv_CO2_Transmission.txt </w:t>
      </w:r>
    </w:p>
    <w:p w14:paraId="089AD355"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Dunn_Sample_1_Completed_MY2018_Fuel_Consumption_Ratings.csv_City_Transmission.txt </w:t>
      </w:r>
    </w:p>
    <w:p w14:paraId="34DEE049"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Dunn_Sample_1_Completed_MY2018_Fuel_Consumption_Ratings.csv_Comb_Transmission.txt </w:t>
      </w:r>
    </w:p>
    <w:p w14:paraId="2797AE6D"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Dunn_Sample_1_Completed_MY2018_Fuel_Consumption_Ratings.csv_Hwy_Transmission.txt </w:t>
      </w:r>
    </w:p>
    <w:p w14:paraId="29B2F43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Dunn_Sample_1_Completed_MY2019_Fuel_Consumption_Ratings.csv_CO2_Transmission.txt </w:t>
      </w:r>
    </w:p>
    <w:p w14:paraId="0BC2C238"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Dunn_Sample_1_Completed_MY2019_Fuel_Consumption_Ratings.csv_City_Transmission.txt </w:t>
      </w:r>
    </w:p>
    <w:p w14:paraId="5683958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Dunn_Sample_1_Completed_MY2019_Fuel_Consumption_Ratings.csv_Comb_Transmission.txt </w:t>
      </w:r>
    </w:p>
    <w:p w14:paraId="2C9E96E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Dunn_Sample_1_Completed_MY2019_Fuel_Consumption_Ratings.csv_Hwy_Transmission.txt </w:t>
      </w:r>
    </w:p>
    <w:p w14:paraId="3A270C64"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Dunn_Sample_1_Completed_MY2020_Fuel_Consumption_Ratings.csv_CO2_Transmission.txt </w:t>
      </w:r>
    </w:p>
    <w:p w14:paraId="04DD5FC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Dunn_Sample_1_Completed_MY2020_Fuel_Consumption_Ratings.csv_City_Transmission.txt </w:t>
      </w:r>
    </w:p>
    <w:p w14:paraId="7E8F017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Dunn_Sample_1_Completed_MY2020_Fuel_Consumption_Ratings.csv_Comb_Transmission.txt </w:t>
      </w:r>
    </w:p>
    <w:p w14:paraId="16139B32"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Dunn_Sample_1_Completed_MY2020_Fuel_Consumption_Ratings.csv_Hwy_Transmission.txt </w:t>
      </w:r>
    </w:p>
    <w:p w14:paraId="65BCF7ED"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Dunn_Sample_1_Completed_MY2021_Fuel_Consumption_Ratings.csv_CO2_Transmission.txt </w:t>
      </w:r>
    </w:p>
    <w:p w14:paraId="5B9923B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Dunn_Sample_1_Completed_MY2021_Fuel_Consumption_Ratings.csv_City_Transmission.txt </w:t>
      </w:r>
    </w:p>
    <w:p w14:paraId="62F96832"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Dunn_Sample_1_Completed_MY2021_Fuel_Consumption_Ratings.csv_Comb_Transmission.txt </w:t>
      </w:r>
    </w:p>
    <w:p w14:paraId="6754E9F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Dunn_Sample_1_Completed_MY2021_Fuel_Consumption_Ratings.csv_Hwy_Transmission.txt </w:t>
      </w:r>
    </w:p>
    <w:p w14:paraId="651AC9B8"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Dunn_Sample_1_Completed_MY2022_Fuel_Consumption_Ratings.csv_CO2_Transmission.txt </w:t>
      </w:r>
    </w:p>
    <w:p w14:paraId="1BE5CEBC"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lastRenderedPageBreak/>
        <w:t xml:space="preserve">Dunn_Sample_1_Completed_MY2022_Fuel_Consumption_Ratings.csv_City_Transmission.txt </w:t>
      </w:r>
    </w:p>
    <w:p w14:paraId="4F8ABD1B"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Dunn_Sample_1_Completed_MY2022_Fuel_Consumption_Ratings.csv_Comb_Transmission.txt </w:t>
      </w:r>
    </w:p>
    <w:p w14:paraId="57B29CFC"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Dunn_Sample_1_Completed_MY2022_Fuel_Consumption_Ratings.csv_Hwy_Transmission.txt </w:t>
      </w:r>
    </w:p>
    <w:p w14:paraId="1B635614"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Dunn_Sample_1_Completed_MY2023_Fuel_Consumption_Ratings.csv_CO2_Transmission.txt </w:t>
      </w:r>
    </w:p>
    <w:p w14:paraId="4A8E039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Dunn_Sample_1_Completed_MY2023_Fuel_Consumption_Ratings.csv_City_Transmission.txt </w:t>
      </w:r>
    </w:p>
    <w:p w14:paraId="6C6AD5B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Dunn_Sample_1_Completed_MY2023_Fuel_Consumption_Ratings.csv_Comb_Transmission.txt </w:t>
      </w:r>
    </w:p>
    <w:p w14:paraId="380AB31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Dunn_Sample_1_Completed_MY2023_Fuel_Consumption_Ratings.csv_Hwy_Transmission.txt </w:t>
      </w:r>
    </w:p>
    <w:p w14:paraId="7DC7BA1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Dunn_Sample_2_Completed_MY2015_Fuel_Consumption_Ratings.csv_CO2_Transmission.txt </w:t>
      </w:r>
    </w:p>
    <w:p w14:paraId="0A56CB7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Dunn_Sample_2_Completed_MY2015_Fuel_Consumption_Ratings.csv_City_Transmission.txt </w:t>
      </w:r>
    </w:p>
    <w:p w14:paraId="53911DC6"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Dunn_Sample_2_Completed_MY2015_Fuel_Consumption_Ratings.csv_Comb_Transmission.txt </w:t>
      </w:r>
    </w:p>
    <w:p w14:paraId="2D1D9CF2"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Dunn_Sample_2_Completed_MY2015_Fuel_Consumption_Ratings.csv_Hwy_Transmission.txt </w:t>
      </w:r>
    </w:p>
    <w:p w14:paraId="6F95F27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Dunn_Sample_2_Completed_MY2016_Fuel_Consumption_Ratings.csv_CO2_Transmission.txt </w:t>
      </w:r>
    </w:p>
    <w:p w14:paraId="122449E1"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Dunn_Sample_2_Completed_MY2016_Fuel_Consumption_Ratings.csv_City_Transmission.txt </w:t>
      </w:r>
    </w:p>
    <w:p w14:paraId="607245E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Dunn_Sample_2_Completed_MY2016_Fuel_Consumption_Ratings.csv_Comb_Transmission.txt </w:t>
      </w:r>
    </w:p>
    <w:p w14:paraId="2D7E3D07"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Dunn_Sample_2_Completed_MY2016_Fuel_Consumption_Ratings.csv_Hwy_Transmission.txt </w:t>
      </w:r>
    </w:p>
    <w:p w14:paraId="69CCBE4D"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Dunn_Sample_2_Completed_MY2017_Fuel_Consumption_Ratings.csv_CO2_Transmission.txt </w:t>
      </w:r>
    </w:p>
    <w:p w14:paraId="12EE469E"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Dunn_Sample_2_Completed_MY2017_Fuel_Consumption_Ratings.csv_City_Transmission.txt </w:t>
      </w:r>
    </w:p>
    <w:p w14:paraId="611A1A02"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Dunn_Sample_2_Completed_MY2017_Fuel_Consumption_Ratings.csv_Comb_Transmission.txt </w:t>
      </w:r>
    </w:p>
    <w:p w14:paraId="4C6E76A3"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Dunn_Sample_2_Completed_MY2017_Fuel_Consumption_Ratings.csv_Hwy_Transmission.txt </w:t>
      </w:r>
    </w:p>
    <w:p w14:paraId="1D71B3EE"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Dunn_Sample_2_Completed_MY2018_Fuel_Consumption_Ratings.csv_CO2_Transmission.txt </w:t>
      </w:r>
    </w:p>
    <w:p w14:paraId="456D6353"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Dunn_Sample_2_Completed_MY2018_Fuel_Consumption_Ratings.csv_City_Transmission.txt </w:t>
      </w:r>
    </w:p>
    <w:p w14:paraId="58430A26"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Dunn_Sample_2_Completed_MY2018_Fuel_Consumption_Ratings.csv_Comb_Transmission.txt </w:t>
      </w:r>
    </w:p>
    <w:p w14:paraId="73D095DE"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Dunn_Sample_2_Completed_MY2018_Fuel_Consumption_Ratings.csv_Hwy_Transmission.txt </w:t>
      </w:r>
    </w:p>
    <w:p w14:paraId="6F5EBF03"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Dunn_Sample_2_Completed_MY2019_Fuel_Consumption_Ratings.csv_CO2_Transmission.txt </w:t>
      </w:r>
    </w:p>
    <w:p w14:paraId="4FB69822"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Dunn_Sample_2_Completed_MY2019_Fuel_Consumption_Ratings.csv_City_Transmission.txt </w:t>
      </w:r>
    </w:p>
    <w:p w14:paraId="67CF8353"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Dunn_Sample_2_Completed_MY2019_Fuel_Consumption_Ratings.csv_Comb_Transmission.txt </w:t>
      </w:r>
    </w:p>
    <w:p w14:paraId="28221355"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Dunn_Sample_2_Completed_MY2019_Fuel_Consumption_Ratings.csv_Hwy_Transmission.txt </w:t>
      </w:r>
    </w:p>
    <w:p w14:paraId="16A2777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Dunn_Sample_2_Completed_MY2020_Fuel_Consumption_Ratings.csv_CO2_Transmission.txt </w:t>
      </w:r>
    </w:p>
    <w:p w14:paraId="10975096"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Dunn_Sample_2_Completed_MY2020_Fuel_Consumption_Ratings.csv_City_Transmission.txt </w:t>
      </w:r>
    </w:p>
    <w:p w14:paraId="1AD0386D"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Dunn_Sample_2_Completed_MY2020_Fuel_Consumption_Ratings.csv_Comb_Transmission.txt </w:t>
      </w:r>
    </w:p>
    <w:p w14:paraId="1B658C2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Dunn_Sample_2_Completed_MY2020_Fuel_Consumption_Ratings.csv_Hwy_Transmission.txt </w:t>
      </w:r>
    </w:p>
    <w:p w14:paraId="7B48247D"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Dunn_Sample_2_Completed_MY2021_Fuel_Consumption_Ratings.csv_CO2_Transmission.txt </w:t>
      </w:r>
    </w:p>
    <w:p w14:paraId="15FBC7E8"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Dunn_Sample_2_Completed_MY2021_Fuel_Consumption_Ratings.csv_City_Transmission.txt </w:t>
      </w:r>
    </w:p>
    <w:p w14:paraId="245EC1A4"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Dunn_Sample_2_Completed_MY2021_Fuel_Consumption_Ratings.csv_Comb_Transmission.txt </w:t>
      </w:r>
    </w:p>
    <w:p w14:paraId="072503C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lastRenderedPageBreak/>
        <w:t xml:space="preserve">Dunn_Sample_2_Completed_MY2021_Fuel_Consumption_Ratings.csv_Hwy_Transmission.txt </w:t>
      </w:r>
    </w:p>
    <w:p w14:paraId="06E5FC57"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Dunn_Sample_2_Completed_MY2022_Fuel_Consumption_Ratings.csv_CO2_Transmission.txt </w:t>
      </w:r>
    </w:p>
    <w:p w14:paraId="7DC90B4D"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Dunn_Sample_2_Completed_MY2022_Fuel_Consumption_Ratings.csv_City_Transmission.txt </w:t>
      </w:r>
    </w:p>
    <w:p w14:paraId="7947B99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Dunn_Sample_2_Completed_MY2022_Fuel_Consumption_Ratings.csv_Comb_Transmission.txt </w:t>
      </w:r>
    </w:p>
    <w:p w14:paraId="49772230"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Dunn_Sample_2_Completed_MY2022_Fuel_Consumption_Ratings.csv_Hwy_Transmission.txt </w:t>
      </w:r>
    </w:p>
    <w:p w14:paraId="6EB0236A"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Dunn_Sample_2_Completed_MY2023_Fuel_Consumption_Ratings.csv_CO2_Transmission.txt </w:t>
      </w:r>
    </w:p>
    <w:p w14:paraId="09A77BB9"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Dunn_Sample_2_Completed_MY2023_Fuel_Consumption_Ratings.csv_City_Transmission.txt </w:t>
      </w:r>
    </w:p>
    <w:p w14:paraId="7732C57F" w14:textId="77777777" w:rsidR="00E62941"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Dunn_Sample_2_Completed_MY2023_Fuel_Consumption_Ratings.csv_Comb_Transmission.txt </w:t>
      </w:r>
    </w:p>
    <w:p w14:paraId="12545DEA" w14:textId="71CF7FDC" w:rsidR="00F24C49" w:rsidRDefault="00F24C49" w:rsidP="00BD7308">
      <w:pPr>
        <w:pStyle w:val="ListParagraph"/>
        <w:numPr>
          <w:ilvl w:val="0"/>
          <w:numId w:val="89"/>
        </w:numPr>
        <w:ind w:left="270" w:hanging="270"/>
        <w:jc w:val="both"/>
        <w:rPr>
          <w:rFonts w:asciiTheme="minorHAnsi" w:hAnsiTheme="minorHAnsi" w:cstheme="minorHAnsi"/>
          <w:lang w:val="en-CA"/>
        </w:rPr>
      </w:pPr>
      <w:r w:rsidRPr="00E62941">
        <w:rPr>
          <w:rFonts w:asciiTheme="minorHAnsi" w:hAnsiTheme="minorHAnsi" w:cstheme="minorHAnsi"/>
          <w:lang w:val="en-CA"/>
        </w:rPr>
        <w:t>Dunn_Sample_2_Completed_MY2023_Fuel_Consumption_Ratings.csv_Hwy_Transmission.txt</w:t>
      </w:r>
    </w:p>
    <w:p w14:paraId="40691C53" w14:textId="77777777" w:rsidR="00E62941" w:rsidRPr="00E62941" w:rsidRDefault="00E62941" w:rsidP="00E62941">
      <w:pPr>
        <w:jc w:val="both"/>
        <w:rPr>
          <w:rFonts w:asciiTheme="minorHAnsi" w:hAnsiTheme="minorHAnsi" w:cstheme="minorHAnsi"/>
          <w:lang w:val="en-CA"/>
        </w:rPr>
      </w:pPr>
    </w:p>
    <w:p w14:paraId="7B511DE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Kruskal_Wallis_Sample_1_Completed_MY2015_Fuel_Consumption_Ratings.csv_City_Transmission.txt </w:t>
      </w:r>
    </w:p>
    <w:p w14:paraId="3CFFCDB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Kruskal_Wallis_Sample_1_Completed_MY2015_Fuel_Consumption_Ratings.csv_CO2_Transmission.txt </w:t>
      </w:r>
    </w:p>
    <w:p w14:paraId="7C59563D" w14:textId="77777777" w:rsidR="00E62941" w:rsidRP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Kruskal_Wallis_Sample_1_Completed_MY2015_Fuel_Consumption_Ratings.csv_Comb_Transmission.txt </w:t>
      </w:r>
    </w:p>
    <w:p w14:paraId="7B572495" w14:textId="77777777" w:rsidR="00E62941" w:rsidRP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Kruskal_Wallis_Sample_1_Completed_MY2015_Fuel_Consumption_Ratings.csv_Hwy_Transmission.txt </w:t>
      </w:r>
    </w:p>
    <w:p w14:paraId="3C9D4B1D" w14:textId="77777777" w:rsidR="00E62941" w:rsidRP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Kruskal_Wallis_Sample_1_Completed_MY2016_Fuel_Consumption_Ratings.csv_City_Transmission.txt </w:t>
      </w:r>
    </w:p>
    <w:p w14:paraId="2B09DD06" w14:textId="77777777" w:rsidR="00E62941" w:rsidRP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Kruskal_Wallis_Sample_1_Completed_MY2016_Fuel_Consumption_Ratings.csv_CO2_Transmission.txt </w:t>
      </w:r>
    </w:p>
    <w:p w14:paraId="6B074971"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Kruskal_Wallis_Sample_1_Completed_MY2016_Fuel_Consumption_Ratings.csv_Comb_Transmission.txt </w:t>
      </w:r>
    </w:p>
    <w:p w14:paraId="4319E0E2"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Kruskal_Wallis_Sample_1_Completed_MY2016_Fuel_Consumption_Ratings.csv_Hwy_Transmission.txt </w:t>
      </w:r>
    </w:p>
    <w:p w14:paraId="53EA6B63"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Kruskal_Wallis_Sample_1_Completed_MY2017_Fuel_Consumption_Ratings.csv_City_Transmission.txt </w:t>
      </w:r>
    </w:p>
    <w:p w14:paraId="58FF297B"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Kruskal_Wallis_Sample_1_Completed_MY2017_Fuel_Consumption_Ratings.csv_CO2_Transmission.txt </w:t>
      </w:r>
    </w:p>
    <w:p w14:paraId="756DC0F5"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Kruskal_Wallis_Sample_1_Completed_MY2017_Fuel_Consumption_Ratings.csv_Comb_Transmission.txt </w:t>
      </w:r>
    </w:p>
    <w:p w14:paraId="55C16EDE"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Kruskal_Wallis_Sample_1_Completed_MY2017_Fuel_Consumption_Ratings.csv_Hwy_Transmission.txt </w:t>
      </w:r>
    </w:p>
    <w:p w14:paraId="08C2ED14"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Kruskal_Wallis_Sample_1_Completed_MY2018_Fuel_Consumption_Ratings.csv_City_Transmission.txt </w:t>
      </w:r>
    </w:p>
    <w:p w14:paraId="5F59E032"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Kruskal_Wallis_Sample_1_Completed_MY2018_Fuel_Consumption_Ratings.csv_CO2_Transmission.txt </w:t>
      </w:r>
    </w:p>
    <w:p w14:paraId="525A2307"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Kruskal_Wallis_Sample_1_Completed_MY2018_Fuel_Consumption_Ratings.csv_Comb_Transmission.txt </w:t>
      </w:r>
    </w:p>
    <w:p w14:paraId="5463A22E"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Kruskal_Wallis_Sample_1_Completed_MY2018_Fuel_Consumption_Ratings.csv_Hwy_Transmission.txt </w:t>
      </w:r>
    </w:p>
    <w:p w14:paraId="1249FD6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Kruskal_Wallis_Sample_1_Completed_MY2019_Fuel_Consumption_Ratings.csv_City_Transmission.txt </w:t>
      </w:r>
    </w:p>
    <w:p w14:paraId="3918A5BB"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Kruskal_Wallis_Sample_1_Completed_MY2019_Fuel_Consumption_Ratings.csv_CO2_Transmission.txt </w:t>
      </w:r>
    </w:p>
    <w:p w14:paraId="275FBA9C"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Kruskal_Wallis_Sample_1_Completed_MY2019_Fuel_Consumption_Ratings.csv_Comb_Transmission.txt </w:t>
      </w:r>
    </w:p>
    <w:p w14:paraId="30C30468"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Kruskal_Wallis_Sample_1_Completed_MY2019_Fuel_Consumption_Ratings.csv_Hwy_Transmission.txt </w:t>
      </w:r>
    </w:p>
    <w:p w14:paraId="6BCA2F15"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Kruskal_Wallis_Sample_1_Completed_MY2020_Fuel_Consumption_Ratings.csv_City_Transmission.txt </w:t>
      </w:r>
    </w:p>
    <w:p w14:paraId="4B31099D"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Kruskal_Wallis_Sample_1_Completed_MY2020_Fuel_Consumption_Ratings.csv_CO2_Transmission.txt </w:t>
      </w:r>
    </w:p>
    <w:p w14:paraId="522EEF85"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Kruskal_Wallis_Sample_1_Completed_MY2020_Fuel_Consumption_Ratings.csv_Comb_Transmission.txt </w:t>
      </w:r>
    </w:p>
    <w:p w14:paraId="53487012"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Kruskal_Wallis_Sample_1_Completed_MY2020_Fuel_Consumption_Ratings.csv_Hwy_Transmission.txt </w:t>
      </w:r>
    </w:p>
    <w:p w14:paraId="2F860AFA"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lastRenderedPageBreak/>
        <w:t xml:space="preserve">Kruskal_Wallis_Sample_1_Completed_MY2021_Fuel_Consumption_Ratings.csv_City_Transmission.txt </w:t>
      </w:r>
    </w:p>
    <w:p w14:paraId="2EB0DD4B"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Kruskal_Wallis_Sample_1_Completed_MY2021_Fuel_Consumption_Ratings.csv_CO2_Transmission.txt </w:t>
      </w:r>
    </w:p>
    <w:p w14:paraId="24218A99"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Kruskal_Wallis_Sample_1_Completed_MY2021_Fuel_Consumption_Ratings.csv_Comb_Transmission.txt </w:t>
      </w:r>
    </w:p>
    <w:p w14:paraId="5C50F7C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Kruskal_Wallis_Sample_1_Completed_MY2021_Fuel_Consumption_Ratings.csv_Hwy_Transmission.txt </w:t>
      </w:r>
    </w:p>
    <w:p w14:paraId="3674EEBB"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Kruskal_Wallis_Sample_1_Completed_MY2022_Fuel_Consumption_Ratings.csv_City_Transmission.txt </w:t>
      </w:r>
    </w:p>
    <w:p w14:paraId="2D9D4CE7"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Kruskal_Wallis_Sample_1_Completed_MY2022_Fuel_Consumption_Ratings.csv_CO2_Transmission.txt </w:t>
      </w:r>
    </w:p>
    <w:p w14:paraId="297E6FE1"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Kruskal_Wallis_Sample_1_Completed_MY2022_Fuel_Consumption_Ratings.csv_Comb_Transmission.txt </w:t>
      </w:r>
    </w:p>
    <w:p w14:paraId="1EE634CE"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Kruskal_Wallis_Sample_1_Completed_MY2022_Fuel_Consumption_Ratings.csv_Hwy_Transmission.txt </w:t>
      </w:r>
    </w:p>
    <w:p w14:paraId="78C67E2D"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Kruskal_Wallis_Sample_1_Completed_MY2023_Fuel_Consumption_Ratings.csv_City_Transmission.txt </w:t>
      </w:r>
    </w:p>
    <w:p w14:paraId="3C72DFC6"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Kruskal_Wallis_Sample_1_Completed_MY2023_Fuel_Consumption_Ratings.csv_CO2_Transmission.txt </w:t>
      </w:r>
    </w:p>
    <w:p w14:paraId="6DB3504F"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Kruskal_Wallis_Sample_1_Completed_MY2023_Fuel_Consumption_Ratings.csv_Comb_Transmission.txt </w:t>
      </w:r>
    </w:p>
    <w:p w14:paraId="520A74C2"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Kruskal_Wallis_Sample_1_Completed_MY2023_Fuel_Consumption_Ratings.csv_Hwy_Transmission.txt </w:t>
      </w:r>
    </w:p>
    <w:p w14:paraId="5FD0299F"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Kruskal_Wallis_Sample_2_Completed_MY2015_Fuel_Consumption_Ratings.csv_City_Transmission.txt </w:t>
      </w:r>
    </w:p>
    <w:p w14:paraId="6D29BDF4"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Kruskal_Wallis_Sample_2_Completed_MY2015_Fuel_Consumption_Ratings.csv_CO2_Transmission.txt </w:t>
      </w:r>
    </w:p>
    <w:p w14:paraId="5F5BB68B"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Kruskal_Wallis_Sample_2_Completed_MY2015_Fuel_Consumption_Ratings.csv_Comb_Transmission.txt </w:t>
      </w:r>
    </w:p>
    <w:p w14:paraId="57CB6B69" w14:textId="77777777" w:rsidR="00E62941" w:rsidRPr="00D804E8"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Kruskal_Wallis_Sample_2_Completed_MY2015_Fuel_Consumption_Ratings.csv_Hwy_Transmission.txt </w:t>
      </w:r>
    </w:p>
    <w:p w14:paraId="23774416"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Kruskal_Wallis_Sample_2_Completed_MY2016_Fuel_Consumption_Ratings.csv_City_Transmission.txt </w:t>
      </w:r>
    </w:p>
    <w:p w14:paraId="71B2137D"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Kruskal_Wallis_Sample_2_Completed_MY2016_Fuel_Consumption_Ratings.csv_CO2_Transmission.txt </w:t>
      </w:r>
    </w:p>
    <w:p w14:paraId="117F5E3D"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Kruskal_Wallis_Sample_2_Completed_MY2016_Fuel_Consumption_Ratings.csv_Comb_Transmission.txt </w:t>
      </w:r>
    </w:p>
    <w:p w14:paraId="18E9366E"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Kruskal_Wallis_Sample_2_Completed_MY2016_Fuel_Consumption_Ratings.csv_Hwy_Transmission.txt </w:t>
      </w:r>
    </w:p>
    <w:p w14:paraId="5276D328"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Kruskal_Wallis_Sample_2_Completed_MY2017_Fuel_Consumption_Ratings.csv_City_Transmission.txt </w:t>
      </w:r>
    </w:p>
    <w:p w14:paraId="2477C147"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Kruskal_Wallis_Sample_2_Completed_MY2017_Fuel_Consumption_Ratings.csv_CO2_Transmission.txt </w:t>
      </w:r>
    </w:p>
    <w:p w14:paraId="78747965"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Kruskal_Wallis_Sample_2_Completed_MY2017_Fuel_Consumption_Ratings.csv_Comb_Transmission.txt </w:t>
      </w:r>
    </w:p>
    <w:p w14:paraId="7572C998"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Kruskal_Wallis_Sample_2_Completed_MY2017_Fuel_Consumption_Ratings.csv_Hwy_Transmission.txt </w:t>
      </w:r>
    </w:p>
    <w:p w14:paraId="3098DAAC"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Kruskal_Wallis_Sample_2_Completed_MY2018_Fuel_Consumption_Ratings.csv_City_Transmission.txt </w:t>
      </w:r>
    </w:p>
    <w:p w14:paraId="5A8EAF0E"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Kruskal_Wallis_Sample_2_Completed_MY2018_Fuel_Consumption_Ratings.csv_CO2_Transmission.txt </w:t>
      </w:r>
    </w:p>
    <w:p w14:paraId="2DA73A06"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Kruskal_Wallis_Sample_2_Completed_MY2018_Fuel_Consumption_Ratings.csv_Comb_Transmission.txt </w:t>
      </w:r>
    </w:p>
    <w:p w14:paraId="0CA26764"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Kruskal_Wallis_Sample_2_Completed_MY2018_Fuel_Consumption_Ratings.csv_Hwy_Transmission.txt </w:t>
      </w:r>
    </w:p>
    <w:p w14:paraId="3A046B0B"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Kruskal_Wallis_Sample_2_Completed_MY2019_Fuel_Consumption_Ratings.csv_City_Transmission.txt </w:t>
      </w:r>
    </w:p>
    <w:p w14:paraId="3C35043E"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Kruskal_Wallis_Sample_2_Completed_MY2019_Fuel_Consumption_Ratings.csv_CO2_Transmission.txt </w:t>
      </w:r>
    </w:p>
    <w:p w14:paraId="1F4BCDE5"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Kruskal_Wallis_Sample_2_Completed_MY2019_Fuel_Consumption_Ratings.csv_Comb_Transmission.txt </w:t>
      </w:r>
    </w:p>
    <w:p w14:paraId="71765D6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Kruskal_Wallis_Sample_2_Completed_MY2019_Fuel_Consumption_Ratings.csv_Hwy_Transmission.txt </w:t>
      </w:r>
    </w:p>
    <w:p w14:paraId="611603F5"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Kruskal_Wallis_Sample_2_Completed_MY2020_Fuel_Consumption_Ratings.csv_City_Transmission.txt </w:t>
      </w:r>
    </w:p>
    <w:p w14:paraId="12CB1014"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Kruskal_Wallis_Sample_2_Completed_MY2020_Fuel_Consumption_Ratings.csv_CO2_Transmission.txt </w:t>
      </w:r>
    </w:p>
    <w:p w14:paraId="61C79657"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lastRenderedPageBreak/>
        <w:t xml:space="preserve">Kruskal_Wallis_Sample_2_Completed_MY2020_Fuel_Consumption_Ratings.csv_Comb_Transmission.txt </w:t>
      </w:r>
    </w:p>
    <w:p w14:paraId="5508FFD1"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Kruskal_Wallis_Sample_2_Completed_MY2020_Fuel_Consumption_Ratings.csv_Hwy_Transmission.txt </w:t>
      </w:r>
    </w:p>
    <w:p w14:paraId="34778985"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Kruskal_Wallis_Sample_2_Completed_MY2021_Fuel_Consumption_Ratings.csv_City_Transmission.txt </w:t>
      </w:r>
    </w:p>
    <w:p w14:paraId="7A638374"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Kruskal_Wallis_Sample_2_Completed_MY2021_Fuel_Consumption_Ratings.csv_CO2_Transmission.txt </w:t>
      </w:r>
    </w:p>
    <w:p w14:paraId="435AA45F"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Kruskal_Wallis_Sample_2_Completed_MY2021_Fuel_Consumption_Ratings.csv_Comb_Transmission.txt </w:t>
      </w:r>
    </w:p>
    <w:p w14:paraId="2054C8D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Kruskal_Wallis_Sample_2_Completed_MY2021_Fuel_Consumption_Ratings.csv_Hwy_Transmission.txt </w:t>
      </w:r>
    </w:p>
    <w:p w14:paraId="30FDA909"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Kruskal_Wallis_Sample_2_Completed_MY2022_Fuel_Consumption_Ratings.csv_City_Transmission.txt </w:t>
      </w:r>
    </w:p>
    <w:p w14:paraId="5EA33CE0"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Kruskal_Wallis_Sample_2_Completed_MY2022_Fuel_Consumption_Ratings.csv_CO2_Transmission.txt </w:t>
      </w:r>
    </w:p>
    <w:p w14:paraId="79299286"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Kruskal_Wallis_Sample_2_Completed_MY2022_Fuel_Consumption_Ratings.csv_Comb_Transmission.txt </w:t>
      </w:r>
    </w:p>
    <w:p w14:paraId="1BF53FC1"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Kruskal_Wallis_Sample_2_Completed_MY2022_Fuel_Consumption_Ratings.csv_Hwy_Transmission.txt </w:t>
      </w:r>
    </w:p>
    <w:p w14:paraId="2AC84E36"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Kruskal_Wallis_Sample_2_Completed_MY2023_Fuel_Consumption_Ratings.csv_City_Transmission.txt </w:t>
      </w:r>
    </w:p>
    <w:p w14:paraId="34D1ADEA"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Kruskal_Wallis_Sample_2_Completed_MY2023_Fuel_Consumption_Ratings.csv_CO2_Transmission.txt </w:t>
      </w:r>
    </w:p>
    <w:p w14:paraId="6FAB5903" w14:textId="77777777" w:rsid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Kruskal_Wallis_Sample_2_Completed_MY2023_Fuel_Consumption_Ratings.csv_Comb_Transmission.txt </w:t>
      </w:r>
    </w:p>
    <w:p w14:paraId="4200C9C1" w14:textId="6B09BD2D" w:rsidR="00F24C49" w:rsidRPr="00E62941" w:rsidRDefault="00E62941" w:rsidP="00BD7308">
      <w:pPr>
        <w:pStyle w:val="ListParagraph"/>
        <w:numPr>
          <w:ilvl w:val="0"/>
          <w:numId w:val="88"/>
        </w:numPr>
        <w:ind w:left="270" w:hanging="270"/>
        <w:jc w:val="both"/>
        <w:rPr>
          <w:rFonts w:asciiTheme="minorHAnsi" w:hAnsiTheme="minorHAnsi" w:cstheme="minorHAnsi"/>
          <w:lang w:val="en-CA"/>
        </w:rPr>
      </w:pPr>
      <w:r w:rsidRPr="00E62941">
        <w:rPr>
          <w:rFonts w:asciiTheme="minorHAnsi" w:hAnsiTheme="minorHAnsi" w:cstheme="minorHAnsi"/>
          <w:lang w:val="en-CA"/>
        </w:rPr>
        <w:t>Kruskal_Wallis_Sample_2_Completed_MY2023_Fuel_Consumption_Ratings.csv_Hwy_Transmission.txt</w:t>
      </w:r>
    </w:p>
    <w:p w14:paraId="50DB7D08" w14:textId="77777777" w:rsidR="00E62941" w:rsidRDefault="00E62941" w:rsidP="00540A9F">
      <w:pPr>
        <w:jc w:val="both"/>
        <w:rPr>
          <w:rFonts w:asciiTheme="minorHAnsi" w:hAnsiTheme="minorHAnsi" w:cstheme="minorHAnsi"/>
          <w:lang w:val="en-CA"/>
        </w:rPr>
        <w:sectPr w:rsidR="00E62941" w:rsidSect="00E62941">
          <w:pgSz w:w="15840" w:h="12240" w:orient="landscape"/>
          <w:pgMar w:top="1440" w:right="1440" w:bottom="1440" w:left="1440" w:header="720" w:footer="720" w:gutter="0"/>
          <w:cols w:space="720"/>
          <w:docGrid w:linePitch="360"/>
        </w:sectPr>
      </w:pPr>
    </w:p>
    <w:p w14:paraId="16CD3B69" w14:textId="774CA85B" w:rsidR="000F0BBC" w:rsidRPr="000F0BBC" w:rsidRDefault="000F0BBC" w:rsidP="000F0BBC">
      <w:pPr>
        <w:jc w:val="both"/>
        <w:rPr>
          <w:rFonts w:asciiTheme="minorHAnsi" w:hAnsiTheme="minorHAnsi" w:cstheme="minorHAnsi"/>
        </w:rPr>
      </w:pPr>
      <w:r w:rsidRPr="000F0BBC">
        <w:rPr>
          <w:rFonts w:asciiTheme="minorHAnsi" w:hAnsiTheme="minorHAnsi" w:cstheme="minorHAnsi"/>
        </w:rPr>
        <w:lastRenderedPageBreak/>
        <w:t xml:space="preserve">Maintenant que Gonzalo Alfredo Romero Francia a réussi à bien montrer, de manière détaillée et claire, précise et concise, tous les résultats d’analyse déjà décrits </w:t>
      </w:r>
      <w:r w:rsidRPr="00E62941">
        <w:rPr>
          <w:rFonts w:asciiTheme="minorHAnsi" w:hAnsiTheme="minorHAnsi" w:cstheme="minorHAnsi"/>
        </w:rPr>
        <w:t xml:space="preserve">à la page 79 </w:t>
      </w:r>
      <w:r w:rsidRPr="000F0BBC">
        <w:rPr>
          <w:rFonts w:asciiTheme="minorHAnsi" w:hAnsiTheme="minorHAnsi" w:cstheme="minorHAnsi"/>
        </w:rPr>
        <w:t xml:space="preserve">du présent document (qui concernent l'évaluation de l'influence de chaque type de transmission et de chaque nombre de cylindres sur la consommation de carburant en ville, sur autoroute et en combiné, ainsi que sur les émissions de CO2), maintenant il a décidé d’analyser en profondeur ces résultats d’analyse déjà décrits </w:t>
      </w:r>
      <w:r w:rsidRPr="00E62941">
        <w:rPr>
          <w:rFonts w:asciiTheme="minorHAnsi" w:hAnsiTheme="minorHAnsi" w:cstheme="minorHAnsi"/>
        </w:rPr>
        <w:t>à la page 79</w:t>
      </w:r>
      <w:r w:rsidRPr="000F0BBC">
        <w:rPr>
          <w:rFonts w:asciiTheme="minorHAnsi" w:hAnsiTheme="minorHAnsi" w:cstheme="minorHAnsi"/>
        </w:rPr>
        <w:t xml:space="preserve"> du présent document, et qui ont été produits par le code R modélisant et implémentant </w:t>
      </w:r>
      <w:r w:rsidRPr="00540A9F">
        <w:rPr>
          <w:rFonts w:asciiTheme="minorHAnsi" w:hAnsiTheme="minorHAnsi" w:cstheme="minorHAnsi"/>
        </w:rPr>
        <w:t>l</w:t>
      </w:r>
      <w:r w:rsidRPr="00E62941">
        <w:rPr>
          <w:rFonts w:asciiTheme="minorHAnsi" w:hAnsiTheme="minorHAnsi" w:cstheme="minorHAnsi"/>
        </w:rPr>
        <w:t>es</w:t>
      </w:r>
      <w:r w:rsidRPr="00540A9F">
        <w:rPr>
          <w:rFonts w:asciiTheme="minorHAnsi" w:hAnsiTheme="minorHAnsi" w:cstheme="minorHAnsi"/>
        </w:rPr>
        <w:t xml:space="preserve"> tâche</w:t>
      </w:r>
      <w:r w:rsidRPr="00E62941">
        <w:rPr>
          <w:rFonts w:asciiTheme="minorHAnsi" w:hAnsiTheme="minorHAnsi" w:cstheme="minorHAnsi"/>
        </w:rPr>
        <w:t>s</w:t>
      </w:r>
      <w:r w:rsidRPr="00540A9F">
        <w:rPr>
          <w:rFonts w:asciiTheme="minorHAnsi" w:hAnsiTheme="minorHAnsi" w:cstheme="minorHAnsi"/>
        </w:rPr>
        <w:t xml:space="preserve"> 1</w:t>
      </w:r>
      <w:r w:rsidRPr="00E62941">
        <w:rPr>
          <w:rFonts w:asciiTheme="minorHAnsi" w:hAnsiTheme="minorHAnsi" w:cstheme="minorHAnsi"/>
        </w:rPr>
        <w:t xml:space="preserve"> et 2</w:t>
      </w:r>
      <w:r w:rsidRPr="00540A9F">
        <w:rPr>
          <w:rFonts w:asciiTheme="minorHAnsi" w:hAnsiTheme="minorHAnsi" w:cstheme="minorHAnsi"/>
        </w:rPr>
        <w:t xml:space="preserve"> de la phase 2 de l’objectif </w:t>
      </w:r>
      <w:r w:rsidRPr="00E62941">
        <w:rPr>
          <w:rFonts w:asciiTheme="minorHAnsi" w:hAnsiTheme="minorHAnsi" w:cstheme="minorHAnsi"/>
        </w:rPr>
        <w:t>8</w:t>
      </w:r>
      <w:r w:rsidRPr="000F0BBC">
        <w:rPr>
          <w:rFonts w:asciiTheme="minorHAnsi" w:hAnsiTheme="minorHAnsi" w:cstheme="minorHAnsi"/>
        </w:rPr>
        <w:t xml:space="preserve"> du projet en science des données nommé « Canadian Fuel Consumption Ratings »</w:t>
      </w:r>
      <w:r w:rsidR="00824DDC" w:rsidRPr="00E62941">
        <w:rPr>
          <w:rFonts w:asciiTheme="minorHAnsi" w:hAnsiTheme="minorHAnsi" w:cstheme="minorHAnsi"/>
        </w:rPr>
        <w:t>.</w:t>
      </w:r>
    </w:p>
    <w:p w14:paraId="52C8DEE0" w14:textId="77777777" w:rsidR="000F0BBC" w:rsidRPr="00E62941" w:rsidRDefault="000F0BBC" w:rsidP="000F0BBC">
      <w:pPr>
        <w:jc w:val="both"/>
        <w:rPr>
          <w:rFonts w:asciiTheme="minorHAnsi" w:hAnsiTheme="minorHAnsi" w:cstheme="minorHAnsi"/>
        </w:rPr>
      </w:pPr>
    </w:p>
    <w:p w14:paraId="60AB049E" w14:textId="77777777" w:rsidR="00E62941" w:rsidRDefault="000F0BBC" w:rsidP="00F24C49">
      <w:pPr>
        <w:jc w:val="both"/>
        <w:rPr>
          <w:rFonts w:asciiTheme="minorHAnsi" w:hAnsiTheme="minorHAnsi" w:cstheme="minorHAnsi"/>
        </w:rPr>
      </w:pPr>
      <w:r w:rsidRPr="000F0BBC">
        <w:rPr>
          <w:rFonts w:asciiTheme="minorHAnsi" w:hAnsiTheme="minorHAnsi" w:cstheme="minorHAnsi"/>
        </w:rPr>
        <w:t xml:space="preserve">Le voici l’analyse en profondeur des résultats d’analyse déjà décrits </w:t>
      </w:r>
      <w:r w:rsidRPr="00E62941">
        <w:rPr>
          <w:rFonts w:asciiTheme="minorHAnsi" w:hAnsiTheme="minorHAnsi" w:cstheme="minorHAnsi"/>
        </w:rPr>
        <w:t xml:space="preserve">à la page 79 </w:t>
      </w:r>
      <w:r w:rsidRPr="000F0BBC">
        <w:rPr>
          <w:rFonts w:asciiTheme="minorHAnsi" w:hAnsiTheme="minorHAnsi" w:cstheme="minorHAnsi"/>
        </w:rPr>
        <w:t xml:space="preserve">du présent document, effectuée par le code R modélisant et implémentant </w:t>
      </w:r>
      <w:r w:rsidRPr="00540A9F">
        <w:rPr>
          <w:rFonts w:asciiTheme="minorHAnsi" w:hAnsiTheme="minorHAnsi" w:cstheme="minorHAnsi"/>
        </w:rPr>
        <w:t>l</w:t>
      </w:r>
      <w:r w:rsidRPr="00E62941">
        <w:rPr>
          <w:rFonts w:asciiTheme="minorHAnsi" w:hAnsiTheme="minorHAnsi" w:cstheme="minorHAnsi"/>
        </w:rPr>
        <w:t>es</w:t>
      </w:r>
      <w:r w:rsidRPr="00540A9F">
        <w:rPr>
          <w:rFonts w:asciiTheme="minorHAnsi" w:hAnsiTheme="minorHAnsi" w:cstheme="minorHAnsi"/>
        </w:rPr>
        <w:t xml:space="preserve"> tâche</w:t>
      </w:r>
      <w:r w:rsidRPr="00E62941">
        <w:rPr>
          <w:rFonts w:asciiTheme="minorHAnsi" w:hAnsiTheme="minorHAnsi" w:cstheme="minorHAnsi"/>
        </w:rPr>
        <w:t>s</w:t>
      </w:r>
      <w:r w:rsidRPr="00540A9F">
        <w:rPr>
          <w:rFonts w:asciiTheme="minorHAnsi" w:hAnsiTheme="minorHAnsi" w:cstheme="minorHAnsi"/>
        </w:rPr>
        <w:t xml:space="preserve"> 1</w:t>
      </w:r>
      <w:r w:rsidRPr="00E62941">
        <w:rPr>
          <w:rFonts w:asciiTheme="minorHAnsi" w:hAnsiTheme="minorHAnsi" w:cstheme="minorHAnsi"/>
        </w:rPr>
        <w:t xml:space="preserve"> et 2</w:t>
      </w:r>
      <w:r w:rsidRPr="00540A9F">
        <w:rPr>
          <w:rFonts w:asciiTheme="minorHAnsi" w:hAnsiTheme="minorHAnsi" w:cstheme="minorHAnsi"/>
        </w:rPr>
        <w:t xml:space="preserve"> de la phase 2 de l’objectif </w:t>
      </w:r>
      <w:r w:rsidRPr="00E62941">
        <w:rPr>
          <w:rFonts w:asciiTheme="minorHAnsi" w:hAnsiTheme="minorHAnsi" w:cstheme="minorHAnsi"/>
        </w:rPr>
        <w:t>8</w:t>
      </w:r>
      <w:r w:rsidRPr="000F0BBC">
        <w:rPr>
          <w:rFonts w:asciiTheme="minorHAnsi" w:hAnsiTheme="minorHAnsi" w:cstheme="minorHAnsi"/>
        </w:rPr>
        <w:t xml:space="preserve"> de ce projet en science des données nommé ci-haut : cette analyse repose sur une approche comparative permettant d’évaluer l'influence de chaque type de transmission (champ Transmission) et de chaque nombre de cylindres (champ Cylinders) sur la consommation de carburant en ville, sur autoroute et en combiné, ainsi que sur les émissions de CO2. </w:t>
      </w:r>
    </w:p>
    <w:p w14:paraId="07BEC36A" w14:textId="77777777" w:rsidR="00E62941" w:rsidRDefault="00E62941" w:rsidP="00F24C49">
      <w:pPr>
        <w:jc w:val="both"/>
        <w:rPr>
          <w:rFonts w:asciiTheme="minorHAnsi" w:hAnsiTheme="minorHAnsi" w:cstheme="minorHAnsi"/>
        </w:rPr>
      </w:pPr>
    </w:p>
    <w:p w14:paraId="070CF709" w14:textId="1BDCFC10" w:rsidR="00E847DD" w:rsidRDefault="000F0BBC" w:rsidP="00F24C49">
      <w:pPr>
        <w:jc w:val="both"/>
        <w:rPr>
          <w:rFonts w:asciiTheme="minorHAnsi" w:hAnsiTheme="minorHAnsi" w:cstheme="minorHAnsi"/>
        </w:rPr>
      </w:pPr>
      <w:r w:rsidRPr="000F0BBC">
        <w:rPr>
          <w:rFonts w:asciiTheme="minorHAnsi" w:hAnsiTheme="minorHAnsi" w:cstheme="minorHAnsi"/>
        </w:rPr>
        <w:t>Pour cela, les données ont été segmentées en fonction des types de transmission et des nombres de cylindres des véhicules analysés. Afin de vérifier si les différences observées entre les types de transmission et les nombres de cylindres sont statistiquement significatives, des tests d'hypothèses, tels que le test de Kruskal-Wallis et le test de Dunn, ont été réalisés, permettant de mieux comprendre l'impact de ces variables sur l'efficacité énergétique des véhicules</w:t>
      </w:r>
      <w:r>
        <w:rPr>
          <w:rFonts w:asciiTheme="minorHAnsi" w:hAnsiTheme="minorHAnsi" w:cstheme="minorHAnsi"/>
        </w:rPr>
        <w:t xml:space="preserve"> : </w:t>
      </w:r>
    </w:p>
    <w:p w14:paraId="6855AA69" w14:textId="77777777" w:rsidR="00E847DD" w:rsidRDefault="00E847DD" w:rsidP="00F24C49">
      <w:pPr>
        <w:jc w:val="both"/>
        <w:rPr>
          <w:rFonts w:asciiTheme="minorHAnsi" w:hAnsiTheme="minorHAnsi" w:cstheme="minorHAnsi"/>
        </w:rPr>
      </w:pPr>
    </w:p>
    <w:p w14:paraId="37B593D3" w14:textId="77777777" w:rsidR="00E847DD" w:rsidRDefault="00E847DD" w:rsidP="00F24C49">
      <w:pPr>
        <w:jc w:val="both"/>
        <w:rPr>
          <w:rFonts w:asciiTheme="minorHAnsi" w:hAnsiTheme="minorHAnsi" w:cstheme="minorHAnsi"/>
        </w:rPr>
      </w:pPr>
    </w:p>
    <w:p w14:paraId="0B292238" w14:textId="77777777" w:rsidR="00E847DD" w:rsidRDefault="00E847DD" w:rsidP="00F24C49">
      <w:pPr>
        <w:jc w:val="both"/>
        <w:rPr>
          <w:rFonts w:asciiTheme="minorHAnsi" w:hAnsiTheme="minorHAnsi" w:cstheme="minorHAnsi"/>
        </w:rPr>
      </w:pPr>
    </w:p>
    <w:p w14:paraId="1149869D" w14:textId="77777777" w:rsidR="00E847DD" w:rsidRDefault="00E847DD" w:rsidP="00F24C49">
      <w:pPr>
        <w:jc w:val="both"/>
        <w:rPr>
          <w:rFonts w:asciiTheme="minorHAnsi" w:hAnsiTheme="minorHAnsi" w:cstheme="minorHAnsi"/>
        </w:rPr>
      </w:pPr>
    </w:p>
    <w:p w14:paraId="2C799C2B" w14:textId="77777777" w:rsidR="00E847DD" w:rsidRDefault="00E847DD" w:rsidP="00F24C49">
      <w:pPr>
        <w:jc w:val="both"/>
        <w:rPr>
          <w:rFonts w:asciiTheme="minorHAnsi" w:hAnsiTheme="minorHAnsi" w:cstheme="minorHAnsi"/>
        </w:rPr>
      </w:pPr>
    </w:p>
    <w:p w14:paraId="646BECBD" w14:textId="77777777" w:rsidR="00E847DD" w:rsidRDefault="00E847DD" w:rsidP="00F24C49">
      <w:pPr>
        <w:jc w:val="both"/>
        <w:rPr>
          <w:rFonts w:asciiTheme="minorHAnsi" w:hAnsiTheme="minorHAnsi" w:cstheme="minorHAnsi"/>
        </w:rPr>
      </w:pPr>
    </w:p>
    <w:p w14:paraId="312A95F0" w14:textId="77777777" w:rsidR="00E847DD" w:rsidRDefault="00E847DD" w:rsidP="00F24C49">
      <w:pPr>
        <w:jc w:val="both"/>
        <w:rPr>
          <w:rFonts w:asciiTheme="minorHAnsi" w:hAnsiTheme="minorHAnsi" w:cstheme="minorHAnsi"/>
        </w:rPr>
      </w:pPr>
    </w:p>
    <w:p w14:paraId="6F56F2B0" w14:textId="77777777" w:rsidR="00E847DD" w:rsidRDefault="00E847DD" w:rsidP="00F24C49">
      <w:pPr>
        <w:jc w:val="both"/>
        <w:rPr>
          <w:rFonts w:asciiTheme="minorHAnsi" w:hAnsiTheme="minorHAnsi" w:cstheme="minorHAnsi"/>
        </w:rPr>
      </w:pPr>
    </w:p>
    <w:p w14:paraId="78C50D4F" w14:textId="77777777" w:rsidR="00E847DD" w:rsidRDefault="00E847DD" w:rsidP="00F24C49">
      <w:pPr>
        <w:jc w:val="both"/>
        <w:rPr>
          <w:rFonts w:asciiTheme="minorHAnsi" w:hAnsiTheme="minorHAnsi" w:cstheme="minorHAnsi"/>
        </w:rPr>
      </w:pPr>
    </w:p>
    <w:p w14:paraId="23B0DE03" w14:textId="77777777" w:rsidR="00E847DD" w:rsidRDefault="00E847DD" w:rsidP="00F24C49">
      <w:pPr>
        <w:jc w:val="both"/>
        <w:rPr>
          <w:rFonts w:asciiTheme="minorHAnsi" w:hAnsiTheme="minorHAnsi" w:cstheme="minorHAnsi"/>
        </w:rPr>
      </w:pPr>
    </w:p>
    <w:p w14:paraId="200F344E" w14:textId="77777777" w:rsidR="00E847DD" w:rsidRDefault="00E847DD" w:rsidP="00F24C49">
      <w:pPr>
        <w:jc w:val="both"/>
        <w:rPr>
          <w:rFonts w:asciiTheme="minorHAnsi" w:hAnsiTheme="minorHAnsi" w:cstheme="minorHAnsi"/>
        </w:rPr>
      </w:pPr>
    </w:p>
    <w:p w14:paraId="44FF11DC" w14:textId="77777777" w:rsidR="00E847DD" w:rsidRDefault="00E847DD" w:rsidP="00F24C49">
      <w:pPr>
        <w:jc w:val="both"/>
        <w:rPr>
          <w:rFonts w:asciiTheme="minorHAnsi" w:hAnsiTheme="minorHAnsi" w:cstheme="minorHAnsi"/>
        </w:rPr>
      </w:pPr>
    </w:p>
    <w:p w14:paraId="74F96CBE" w14:textId="77777777" w:rsidR="00E847DD" w:rsidRDefault="00E847DD" w:rsidP="00F24C49">
      <w:pPr>
        <w:jc w:val="both"/>
        <w:rPr>
          <w:rFonts w:asciiTheme="minorHAnsi" w:hAnsiTheme="minorHAnsi" w:cstheme="minorHAnsi"/>
        </w:rPr>
      </w:pPr>
    </w:p>
    <w:p w14:paraId="2EE563E4" w14:textId="77777777" w:rsidR="00E847DD" w:rsidRDefault="00E847DD" w:rsidP="00F24C49">
      <w:pPr>
        <w:jc w:val="both"/>
        <w:rPr>
          <w:rFonts w:asciiTheme="minorHAnsi" w:hAnsiTheme="minorHAnsi" w:cstheme="minorHAnsi"/>
        </w:rPr>
      </w:pPr>
    </w:p>
    <w:p w14:paraId="7DEDCD56" w14:textId="77777777" w:rsidR="00E847DD" w:rsidRDefault="00E847DD" w:rsidP="00F24C49">
      <w:pPr>
        <w:jc w:val="both"/>
        <w:rPr>
          <w:rFonts w:asciiTheme="minorHAnsi" w:hAnsiTheme="minorHAnsi" w:cstheme="minorHAnsi"/>
        </w:rPr>
      </w:pPr>
    </w:p>
    <w:p w14:paraId="2ADF5A46" w14:textId="77777777" w:rsidR="00E847DD" w:rsidRDefault="00E847DD" w:rsidP="00F24C49">
      <w:pPr>
        <w:jc w:val="both"/>
        <w:rPr>
          <w:rFonts w:asciiTheme="minorHAnsi" w:hAnsiTheme="minorHAnsi" w:cstheme="minorHAnsi"/>
        </w:rPr>
      </w:pPr>
    </w:p>
    <w:p w14:paraId="1BA22C64" w14:textId="77777777" w:rsidR="00E847DD" w:rsidRDefault="00E847DD" w:rsidP="00F24C49">
      <w:pPr>
        <w:jc w:val="both"/>
        <w:rPr>
          <w:rFonts w:asciiTheme="minorHAnsi" w:hAnsiTheme="minorHAnsi" w:cstheme="minorHAnsi"/>
        </w:rPr>
      </w:pPr>
    </w:p>
    <w:p w14:paraId="539711E4" w14:textId="77777777" w:rsidR="00E847DD" w:rsidRDefault="00E847DD" w:rsidP="00F24C49">
      <w:pPr>
        <w:jc w:val="both"/>
        <w:rPr>
          <w:rFonts w:asciiTheme="minorHAnsi" w:hAnsiTheme="minorHAnsi" w:cstheme="minorHAnsi"/>
        </w:rPr>
      </w:pPr>
    </w:p>
    <w:p w14:paraId="18E5B0FF" w14:textId="378DBCF7" w:rsidR="00E847DD" w:rsidRPr="00F664AF" w:rsidRDefault="00E847DD" w:rsidP="00F24C49">
      <w:pPr>
        <w:jc w:val="both"/>
        <w:rPr>
          <w:rFonts w:asciiTheme="minorHAnsi" w:hAnsiTheme="minorHAnsi" w:cstheme="minorHAnsi"/>
        </w:rPr>
        <w:sectPr w:rsidR="00E847DD" w:rsidRPr="00F664AF">
          <w:pgSz w:w="12240" w:h="15840"/>
          <w:pgMar w:top="1440" w:right="1440" w:bottom="1440" w:left="1440" w:header="720" w:footer="720" w:gutter="0"/>
          <w:cols w:space="720"/>
          <w:docGrid w:linePitch="360"/>
        </w:sectPr>
      </w:pPr>
    </w:p>
    <w:p w14:paraId="1706BB8D" w14:textId="10879DB4" w:rsidR="00F24C49" w:rsidRPr="00F24C49" w:rsidRDefault="00F24C49" w:rsidP="00F24C49">
      <w:pPr>
        <w:jc w:val="both"/>
        <w:rPr>
          <w:rFonts w:asciiTheme="minorHAnsi" w:hAnsiTheme="minorHAnsi" w:cstheme="minorHAnsi"/>
        </w:rPr>
      </w:pPr>
      <w:r w:rsidRPr="00F24C49">
        <w:rPr>
          <w:rFonts w:asciiTheme="minorHAnsi" w:hAnsiTheme="minorHAnsi" w:cstheme="minorHAnsi"/>
        </w:rPr>
        <w:lastRenderedPageBreak/>
        <w:t xml:space="preserve">La présente section d’analyse abordera l’analyse des </w:t>
      </w:r>
      <w:r>
        <w:rPr>
          <w:rFonts w:asciiTheme="minorHAnsi" w:hAnsiTheme="minorHAnsi" w:cstheme="minorHAnsi"/>
        </w:rPr>
        <w:t>tests de Dunn</w:t>
      </w:r>
      <w:r w:rsidRPr="00F24C49">
        <w:rPr>
          <w:rFonts w:asciiTheme="minorHAnsi" w:hAnsiTheme="minorHAnsi" w:cstheme="minorHAnsi"/>
        </w:rPr>
        <w:t xml:space="preserve"> calculées et stockées dans les fichiers CSV suivants :</w:t>
      </w:r>
    </w:p>
    <w:p w14:paraId="7455E524" w14:textId="77777777" w:rsidR="00F24C49" w:rsidRPr="00F24C49" w:rsidRDefault="00F24C49" w:rsidP="00F24C49">
      <w:pPr>
        <w:jc w:val="both"/>
        <w:rPr>
          <w:rFonts w:asciiTheme="minorHAnsi" w:hAnsiTheme="minorHAnsi" w:cstheme="minorHAnsi"/>
        </w:rPr>
      </w:pPr>
    </w:p>
    <w:p w14:paraId="4E856F33" w14:textId="7DECCAAC"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Dunn_Sample_1_Completed_MY2015_Fuel_Consumption_Ratings.csv_CO2_Transmission.txt </w:t>
      </w:r>
    </w:p>
    <w:p w14:paraId="788762D7"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Dunn_Sample_1_Completed_MY2015_Fuel_Consumption_Ratings.csv_City_Transmission.txt </w:t>
      </w:r>
    </w:p>
    <w:p w14:paraId="67E27299" w14:textId="7CE7D48D"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Dunn_Sample_1_Completed_MY2015_Fuel_Consumption_Ratings.csv_Comb_Transmission.txt </w:t>
      </w:r>
    </w:p>
    <w:p w14:paraId="3F59BEFD"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Dunn_Sample_1_Completed_MY2015_Fuel_Consumption_Ratings.csv_Hwy_Transmission.txt </w:t>
      </w:r>
    </w:p>
    <w:p w14:paraId="4506AAE8"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Dunn_Sample_1_Completed_MY2016_Fuel_Consumption_Ratings.csv_CO2_Transmission.txt </w:t>
      </w:r>
    </w:p>
    <w:p w14:paraId="00B1D56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Dunn_Sample_1_Completed_MY2016_Fuel_Consumption_Ratings.csv_City_Transmission.txt </w:t>
      </w:r>
    </w:p>
    <w:p w14:paraId="499B16A4"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Dunn_Sample_1_Completed_MY2016_Fuel_Consumption_Ratings.csv_Comb_Transmission.txt </w:t>
      </w:r>
    </w:p>
    <w:p w14:paraId="38EBA4CC"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Dunn_Sample_1_Completed_MY2016_Fuel_Consumption_Ratings.csv_Hwy_Transmission.txt </w:t>
      </w:r>
    </w:p>
    <w:p w14:paraId="6D1CAB0C"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Dunn_Sample_1_Completed_MY2017_Fuel_Consumption_Ratings.csv_CO2_Transmission.txt </w:t>
      </w:r>
    </w:p>
    <w:p w14:paraId="0A5B3E35"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Dunn_Sample_1_Completed_MY2017_Fuel_Consumption_Ratings.csv_City_Transmission.txt </w:t>
      </w:r>
    </w:p>
    <w:p w14:paraId="420E1DBE"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Dunn_Sample_1_Completed_MY2017_Fuel_Consumption_Ratings.csv_Comb_Transmission.txt </w:t>
      </w:r>
    </w:p>
    <w:p w14:paraId="094D22C5"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Dunn_Sample_1_Completed_MY2017_Fuel_Consumption_Ratings.csv_Hwy_Transmission.txt</w:t>
      </w:r>
    </w:p>
    <w:p w14:paraId="590C7B1E"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 Dunn_Sample_1_Completed_MY2018_Fuel_Consumption_Ratings.csv_CO2_Transmission.txt </w:t>
      </w:r>
    </w:p>
    <w:p w14:paraId="6DB985F2"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Dunn_Sample_1_Completed_MY2018_Fuel_Consumption_Ratings.csv_City_Transmission.txt </w:t>
      </w:r>
    </w:p>
    <w:p w14:paraId="22B04B41"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Dunn_Sample_1_Completed_MY2018_Fuel_Consumption_Ratings.csv_Comb_Transmission.txt </w:t>
      </w:r>
    </w:p>
    <w:p w14:paraId="224E026F"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Dunn_Sample_1_Completed_MY2018_Fuel_Consumption_Ratings.csv_Hwy_Transmission.txt </w:t>
      </w:r>
    </w:p>
    <w:p w14:paraId="55530FD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Dunn_Sample_1_Completed_MY2019_Fuel_Consumption_Ratings.csv_CO2_Transmission.txt </w:t>
      </w:r>
    </w:p>
    <w:p w14:paraId="14F0F77E"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Dunn_Sample_1_Completed_MY2019_Fuel_Consumption_Ratings.csv_City_Transmission.txt </w:t>
      </w:r>
    </w:p>
    <w:p w14:paraId="4742ED06"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Dunn_Sample_1_Completed_MY2019_Fuel_Consumption_Ratings.csv_Comb_Transmission.txt </w:t>
      </w:r>
    </w:p>
    <w:p w14:paraId="29B25F3F"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Dunn_Sample_1_Completed_MY2019_Fuel_Consumption_Ratings.csv_Hwy_Transmission.txt </w:t>
      </w:r>
    </w:p>
    <w:p w14:paraId="1E90CDCD"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Dunn_Sample_1_Completed_MY2020_Fuel_Consumption_Ratings.csv_CO2_Transmission.txt </w:t>
      </w:r>
    </w:p>
    <w:p w14:paraId="4A1BDF5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Dunn_Sample_1_Completed_MY2020_Fuel_Consumption_Ratings.csv_City_Transmission.txt </w:t>
      </w:r>
    </w:p>
    <w:p w14:paraId="566D5896"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Dunn_Sample_1_Completed_MY2020_Fuel_Consumption_Ratings.csv_Comb_Transmission.txt </w:t>
      </w:r>
    </w:p>
    <w:p w14:paraId="73E5A2CA"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Dunn_Sample_1_Completed_MY2020_Fuel_Consumption_Ratings.csv_Hwy_Transmission.txt </w:t>
      </w:r>
    </w:p>
    <w:p w14:paraId="495EED80"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Dunn_Sample_1_Completed_MY2021_Fuel_Consumption_Ratings.csv_CO2_Transmission.txt </w:t>
      </w:r>
    </w:p>
    <w:p w14:paraId="3C3123F9"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Dunn_Sample_1_Completed_MY2021_Fuel_Consumption_Ratings.csv_City_Transmission.txt </w:t>
      </w:r>
    </w:p>
    <w:p w14:paraId="15AE0A2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Dunn_Sample_1_Completed_MY2021_Fuel_Consumption_Ratings.csv_Comb_Transmission.txt </w:t>
      </w:r>
    </w:p>
    <w:p w14:paraId="14D1BEDD"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Dunn_Sample_1_Completed_MY2021_Fuel_Consumption_Ratings.csv_Hwy_Transmission.txt </w:t>
      </w:r>
    </w:p>
    <w:p w14:paraId="3A51961B"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Dunn_Sample_1_Completed_MY2022_Fuel_Consumption_Ratings.csv_CO2_Transmission.txt </w:t>
      </w:r>
    </w:p>
    <w:p w14:paraId="10EEF64A" w14:textId="61153262" w:rsidR="00F24C49" w:rsidRP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Dunn_Sample_1_Completed_MY2022_Fuel_Consumption_Ratings.csv_City_Transmission.txt </w:t>
      </w:r>
    </w:p>
    <w:p w14:paraId="5665AACB"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Dunn_Sample_1_Completed_MY2022_Fuel_Consumption_Ratings.csv_Comb_Transmission.txt </w:t>
      </w:r>
    </w:p>
    <w:p w14:paraId="2475C8BD"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Dunn_Sample_1_Completed_MY2022_Fuel_Consumption_Ratings.csv_Hwy_Transmission.txt </w:t>
      </w:r>
    </w:p>
    <w:p w14:paraId="5F6F0A52"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lastRenderedPageBreak/>
        <w:t xml:space="preserve">Dunn_Sample_1_Completed_MY2023_Fuel_Consumption_Ratings.csv_CO2_Transmission.txt </w:t>
      </w:r>
    </w:p>
    <w:p w14:paraId="3DF323BB"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Dunn_Sample_1_Completed_MY2023_Fuel_Consumption_Ratings.csv_City_Transmission.txt </w:t>
      </w:r>
    </w:p>
    <w:p w14:paraId="3828260B" w14:textId="04D36C6C"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Dunn_Sample_1_Completed_MY2023_Fuel_Consumption_Ratings.csv_Comb_Transmission.txt </w:t>
      </w:r>
    </w:p>
    <w:p w14:paraId="29861772"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Dunn_Sample_1_Completed_MY2023_Fuel_Consumption_Ratings.csv_Hwy_Transmission.txt </w:t>
      </w:r>
    </w:p>
    <w:p w14:paraId="257D5646"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Dunn_Sample_2_Completed_MY2015_Fuel_Consumption_Ratings.csv_CO2_Transmission.txt </w:t>
      </w:r>
    </w:p>
    <w:p w14:paraId="09B8DCE2"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Dunn_Sample_2_Completed_MY2015_Fuel_Consumption_Ratings.csv_City_Transmission.txt </w:t>
      </w:r>
    </w:p>
    <w:p w14:paraId="4B9BBE72"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Dunn_Sample_2_Completed_MY2015_Fuel_Consumption_Ratings.csv_Comb_Transmission.txt </w:t>
      </w:r>
    </w:p>
    <w:p w14:paraId="0303F90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Dunn_Sample_2_Completed_MY2015_Fuel_Consumption_Ratings.csv_Hwy_Transmission.txt </w:t>
      </w:r>
    </w:p>
    <w:p w14:paraId="20E341CA"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Dunn_Sample_2_Completed_MY2016_Fuel_Consumption_Ratings.csv_CO2_Transmission.txt </w:t>
      </w:r>
    </w:p>
    <w:p w14:paraId="7512F2ED"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Dunn_Sample_2_Completed_MY2016_Fuel_Consumption_Ratings.csv_City_Transmission.txt </w:t>
      </w:r>
    </w:p>
    <w:p w14:paraId="22005E01"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Dunn_Sample_2_Completed_MY2016_Fuel_Consumption_Ratings.csv_Comb_Transmission.txt </w:t>
      </w:r>
    </w:p>
    <w:p w14:paraId="758BF56C"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Dunn_Sample_2_Completed_MY2016_Fuel_Consumption_Ratings.csv_Hwy_Transmission.txt </w:t>
      </w:r>
    </w:p>
    <w:p w14:paraId="33876096"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Dunn_Sample_2_Completed_MY2017_Fuel_Consumption_Ratings.csv_CO2_Transmission.txt </w:t>
      </w:r>
    </w:p>
    <w:p w14:paraId="3D2F8B70"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Dunn_Sample_2_Completed_MY2017_Fuel_Consumption_Ratings.csv_City_Transmission.txt </w:t>
      </w:r>
    </w:p>
    <w:p w14:paraId="345CC449"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Dunn_Sample_2_Completed_MY2017_Fuel_Consumption_Ratings.csv_Comb_Transmission.txt </w:t>
      </w:r>
    </w:p>
    <w:p w14:paraId="4D4283C1"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Dunn_Sample_2_Completed_MY2017_Fuel_Consumption_Ratings.csv_Hwy_Transmission.txt </w:t>
      </w:r>
    </w:p>
    <w:p w14:paraId="2C441D0F"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Dunn_Sample_2_Completed_MY2018_Fuel_Consumption_Ratings.csv_CO2_Transmission.txt </w:t>
      </w:r>
    </w:p>
    <w:p w14:paraId="56C6F540"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Dunn_Sample_2_Completed_MY2018_Fuel_Consumption_Ratings.csv_City_Transmission.txt </w:t>
      </w:r>
    </w:p>
    <w:p w14:paraId="17A46790"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Dunn_Sample_2_Completed_MY2018_Fuel_Consumption_Ratings.csv_Comb_Transmission.txt </w:t>
      </w:r>
    </w:p>
    <w:p w14:paraId="59D51830"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Dunn_Sample_2_Completed_MY2018_Fuel_Consumption_Ratings.csv_Hwy_Transmission.txt </w:t>
      </w:r>
    </w:p>
    <w:p w14:paraId="2E48899F"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Dunn_Sample_2_Completed_MY2019_Fuel_Consumption_Ratings.csv_CO2_Transmission.txt </w:t>
      </w:r>
    </w:p>
    <w:p w14:paraId="02156874"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Dunn_Sample_2_Completed_MY2019_Fuel_Consumption_Ratings.csv_City_Transmission.txt </w:t>
      </w:r>
    </w:p>
    <w:p w14:paraId="728DA1AD"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Dunn_Sample_2_Completed_MY2019_Fuel_Consumption_Ratings.csv_Comb_Transmission.txt </w:t>
      </w:r>
    </w:p>
    <w:p w14:paraId="5E9F13F9"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Dunn_Sample_2_Completed_MY2019_Fuel_Consumption_Ratings.csv_Hwy_Transmission.txt </w:t>
      </w:r>
    </w:p>
    <w:p w14:paraId="58467919"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Dunn_Sample_2_Completed_MY2020_Fuel_Consumption_Ratings.csv_CO2_Transmission.txt </w:t>
      </w:r>
    </w:p>
    <w:p w14:paraId="0685307C"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Dunn_Sample_2_Completed_MY2020_Fuel_Consumption_Ratings.csv_City_Transmission.txt </w:t>
      </w:r>
    </w:p>
    <w:p w14:paraId="5DDA56B8"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Dunn_Sample_2_Completed_MY2020_Fuel_Consumption_Ratings.csv_Comb_Transmission.txt </w:t>
      </w:r>
    </w:p>
    <w:p w14:paraId="69A530BB"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Dunn_Sample_2_Completed_MY2020_Fuel_Consumption_Ratings.csv_Hwy_Transmission.txt </w:t>
      </w:r>
    </w:p>
    <w:p w14:paraId="6E3EE440" w14:textId="68A7455C" w:rsidR="00F24C49" w:rsidRP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Dunn_Sample_2_Completed_MY2021_Fuel_Consumption_Ratings.csv_CO2_Transmission.txt </w:t>
      </w:r>
    </w:p>
    <w:p w14:paraId="0FF974F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Dunn_Sample_2_Completed_MY2021_Fuel_Consumption_Ratings.csv_City_Transmission.txt </w:t>
      </w:r>
    </w:p>
    <w:p w14:paraId="09114C4E"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Dunn_Sample_2_Completed_MY2021_Fuel_Consumption_Ratings.csv_Comb_Transmission.txt </w:t>
      </w:r>
    </w:p>
    <w:p w14:paraId="293122D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Dunn_Sample_2_Completed_MY2021_Fuel_Consumption_Ratings.csv_Hwy_Transmission.txt </w:t>
      </w:r>
    </w:p>
    <w:p w14:paraId="0AD4365A"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Dunn_Sample_2_Completed_MY2022_Fuel_Consumption_Ratings.csv_CO2_Transmission.txt </w:t>
      </w:r>
    </w:p>
    <w:p w14:paraId="4EA8EED8"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Dunn_Sample_2_Completed_MY2022_Fuel_Consumption_Ratings.csv_City_Transmission.txt </w:t>
      </w:r>
    </w:p>
    <w:p w14:paraId="3D515CD2"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lastRenderedPageBreak/>
        <w:t xml:space="preserve">Dunn_Sample_2_Completed_MY2022_Fuel_Consumption_Ratings.csv_Comb_Transmission.txt </w:t>
      </w:r>
    </w:p>
    <w:p w14:paraId="666A1D93"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Dunn_Sample_2_Completed_MY2022_Fuel_Consumption_Ratings.csv_Hwy_Transmission.txt </w:t>
      </w:r>
    </w:p>
    <w:p w14:paraId="2B2AC194"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Dunn_Sample_2_Completed_MY2023_Fuel_Consumption_Ratings.csv_CO2_Transmission.txt </w:t>
      </w:r>
    </w:p>
    <w:p w14:paraId="0AEF7B06" w14:textId="0226F251"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Dunn_Sample_2_Completed_MY2023_Fuel_Consumption_Ratings.csv_City_Transmission.txt</w:t>
      </w:r>
    </w:p>
    <w:p w14:paraId="1B4FF5F7" w14:textId="77777777"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 xml:space="preserve"> Dunn_Sample_2_Completed_MY2023_Fuel_Consumption_Ratings.csv_Comb_Transmission.txt </w:t>
      </w:r>
    </w:p>
    <w:p w14:paraId="2068DBD5" w14:textId="659BD1AE" w:rsidR="00F24C49" w:rsidRDefault="00F24C49" w:rsidP="00BD7308">
      <w:pPr>
        <w:pStyle w:val="ListParagraph"/>
        <w:numPr>
          <w:ilvl w:val="0"/>
          <w:numId w:val="56"/>
        </w:numPr>
        <w:ind w:left="270" w:hanging="270"/>
        <w:jc w:val="both"/>
        <w:rPr>
          <w:rFonts w:asciiTheme="minorHAnsi" w:hAnsiTheme="minorHAnsi" w:cstheme="minorHAnsi"/>
          <w:lang w:val="en-CA"/>
        </w:rPr>
      </w:pPr>
      <w:r w:rsidRPr="00F24C49">
        <w:rPr>
          <w:rFonts w:asciiTheme="minorHAnsi" w:hAnsiTheme="minorHAnsi" w:cstheme="minorHAnsi"/>
          <w:lang w:val="en-CA"/>
        </w:rPr>
        <w:t>Dunn_Sample_2_Completed_MY2023_Fuel_Consumption_Ratings.csv_Hwy_Transmission.txt</w:t>
      </w:r>
    </w:p>
    <w:p w14:paraId="25C7EEF5" w14:textId="6BF1B3C6" w:rsidR="00F24C49" w:rsidRDefault="00F24C49" w:rsidP="00F24C49">
      <w:pPr>
        <w:jc w:val="both"/>
        <w:rPr>
          <w:rFonts w:asciiTheme="minorHAnsi" w:hAnsiTheme="minorHAnsi" w:cstheme="minorHAnsi"/>
          <w:lang w:val="en-CA"/>
        </w:rPr>
      </w:pPr>
    </w:p>
    <w:p w14:paraId="27FB3528" w14:textId="2B0D5601"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Et le voici l’analyse détaillé et complet des calculs de </w:t>
      </w:r>
      <w:r>
        <w:rPr>
          <w:rFonts w:asciiTheme="minorHAnsi" w:hAnsiTheme="minorHAnsi" w:cstheme="minorHAnsi"/>
        </w:rPr>
        <w:t xml:space="preserve">résultats </w:t>
      </w:r>
      <w:r w:rsidRPr="00F24C49">
        <w:rPr>
          <w:rFonts w:asciiTheme="minorHAnsi" w:hAnsiTheme="minorHAnsi" w:cstheme="minorHAnsi"/>
        </w:rPr>
        <w:t xml:space="preserve">des </w:t>
      </w:r>
      <w:r>
        <w:rPr>
          <w:rFonts w:asciiTheme="minorHAnsi" w:hAnsiTheme="minorHAnsi" w:cstheme="minorHAnsi"/>
        </w:rPr>
        <w:t>tests de Dunn</w:t>
      </w:r>
      <w:r w:rsidRPr="00F24C49">
        <w:rPr>
          <w:rFonts w:asciiTheme="minorHAnsi" w:hAnsiTheme="minorHAnsi" w:cstheme="minorHAnsi"/>
        </w:rPr>
        <w:t xml:space="preserve"> calculées et stockées dans les fichiers CSV nommés ci-dessus :</w:t>
      </w:r>
    </w:p>
    <w:p w14:paraId="328A92EA" w14:textId="77777777" w:rsidR="00F24C49" w:rsidRPr="00F24C49" w:rsidRDefault="00F24C49" w:rsidP="00F24C49">
      <w:pPr>
        <w:jc w:val="both"/>
        <w:rPr>
          <w:rFonts w:asciiTheme="minorHAnsi" w:hAnsiTheme="minorHAnsi" w:cstheme="minorHAnsi"/>
        </w:rPr>
      </w:pPr>
    </w:p>
    <w:p w14:paraId="4F524C8C" w14:textId="77777777" w:rsidR="00F24C49" w:rsidRPr="00F24C49" w:rsidRDefault="00F24C49" w:rsidP="00F24C49">
      <w:pPr>
        <w:jc w:val="both"/>
        <w:rPr>
          <w:rFonts w:asciiTheme="minorHAnsi" w:hAnsiTheme="minorHAnsi" w:cstheme="minorHAnsi"/>
          <w:b/>
          <w:bCs/>
        </w:rPr>
      </w:pPr>
      <w:bookmarkStart w:id="4" w:name="_Hlk188443568"/>
      <w:r w:rsidRPr="00F24C49">
        <w:rPr>
          <w:rFonts w:asciiTheme="minorHAnsi" w:hAnsiTheme="minorHAnsi" w:cstheme="minorHAnsi"/>
          <w:b/>
          <w:bCs/>
        </w:rPr>
        <w:t>Analyse des Résultats Significatifs des Tests de Dunn sur la Consommation de Carburant et les Émissions de CO2 des Véhicules</w:t>
      </w:r>
    </w:p>
    <w:p w14:paraId="234F853B" w14:textId="77777777" w:rsidR="00F24C49" w:rsidRPr="00F24C49" w:rsidRDefault="00F24C49" w:rsidP="00F24C49">
      <w:pPr>
        <w:jc w:val="both"/>
        <w:rPr>
          <w:rFonts w:asciiTheme="minorHAnsi" w:hAnsiTheme="minorHAnsi" w:cstheme="minorHAnsi"/>
          <w:b/>
          <w:bCs/>
        </w:rPr>
      </w:pPr>
      <w:r w:rsidRPr="00F24C49">
        <w:rPr>
          <w:rFonts w:asciiTheme="minorHAnsi" w:hAnsiTheme="minorHAnsi" w:cstheme="minorHAnsi"/>
          <w:b/>
          <w:bCs/>
        </w:rPr>
        <w:t>Introduction</w:t>
      </w:r>
    </w:p>
    <w:p w14:paraId="3CB6F144" w14:textId="77777777"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Dans un contexte mondial de plus en plus préoccupé par les enjeux environnementaux, l'industrie automobile fait face à la nécessité de réduire son empreinte écologique, notamment en ce qui concerne la </w:t>
      </w:r>
      <w:r w:rsidRPr="00F24C49">
        <w:rPr>
          <w:rFonts w:asciiTheme="minorHAnsi" w:hAnsiTheme="minorHAnsi" w:cstheme="minorHAnsi"/>
          <w:b/>
          <w:bCs/>
        </w:rPr>
        <w:t>consommation de carburant</w:t>
      </w:r>
      <w:r w:rsidRPr="00F24C49">
        <w:rPr>
          <w:rFonts w:asciiTheme="minorHAnsi" w:hAnsiTheme="minorHAnsi" w:cstheme="minorHAnsi"/>
        </w:rPr>
        <w:t xml:space="preserve"> et les </w:t>
      </w:r>
      <w:r w:rsidRPr="00F24C49">
        <w:rPr>
          <w:rFonts w:asciiTheme="minorHAnsi" w:hAnsiTheme="minorHAnsi" w:cstheme="minorHAnsi"/>
          <w:b/>
          <w:bCs/>
        </w:rPr>
        <w:t>émissions de CO2</w:t>
      </w:r>
      <w:r w:rsidRPr="00F24C49">
        <w:rPr>
          <w:rFonts w:asciiTheme="minorHAnsi" w:hAnsiTheme="minorHAnsi" w:cstheme="minorHAnsi"/>
        </w:rPr>
        <w:t xml:space="preserve"> des véhicules. Ces facteurs sont essentiels, non seulement pour répondre aux réglementations environnementales strictes, mais aussi pour satisfaire les attentes croissantes des consommateurs en matière de performances énergétiques et de réduction des gaz à effet de serre. Dans ce cadre, les choix techniques des véhicules, en particulier le </w:t>
      </w:r>
      <w:r w:rsidRPr="00F24C49">
        <w:rPr>
          <w:rFonts w:asciiTheme="minorHAnsi" w:hAnsiTheme="minorHAnsi" w:cstheme="minorHAnsi"/>
          <w:b/>
          <w:bCs/>
        </w:rPr>
        <w:t>type de transmission</w:t>
      </w:r>
      <w:r w:rsidRPr="00F24C49">
        <w:rPr>
          <w:rFonts w:asciiTheme="minorHAnsi" w:hAnsiTheme="minorHAnsi" w:cstheme="minorHAnsi"/>
        </w:rPr>
        <w:t xml:space="preserve"> et le </w:t>
      </w:r>
      <w:r w:rsidRPr="00F24C49">
        <w:rPr>
          <w:rFonts w:asciiTheme="minorHAnsi" w:hAnsiTheme="minorHAnsi" w:cstheme="minorHAnsi"/>
          <w:b/>
          <w:bCs/>
        </w:rPr>
        <w:t>nombre de cylindres</w:t>
      </w:r>
      <w:r w:rsidRPr="00F24C49">
        <w:rPr>
          <w:rFonts w:asciiTheme="minorHAnsi" w:hAnsiTheme="minorHAnsi" w:cstheme="minorHAnsi"/>
        </w:rPr>
        <w:t xml:space="preserve"> du moteur, jouent un rôle fondamental dans leur efficacité énergétique.</w:t>
      </w:r>
    </w:p>
    <w:p w14:paraId="30BEDCC8" w14:textId="77777777" w:rsidR="00F24C49" w:rsidRDefault="00F24C49" w:rsidP="00F24C49">
      <w:pPr>
        <w:jc w:val="both"/>
        <w:rPr>
          <w:rFonts w:asciiTheme="minorHAnsi" w:hAnsiTheme="minorHAnsi" w:cstheme="minorHAnsi"/>
        </w:rPr>
      </w:pPr>
    </w:p>
    <w:p w14:paraId="51528675" w14:textId="67E75543"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Le </w:t>
      </w:r>
      <w:r w:rsidRPr="00F24C49">
        <w:rPr>
          <w:rFonts w:asciiTheme="minorHAnsi" w:hAnsiTheme="minorHAnsi" w:cstheme="minorHAnsi"/>
          <w:b/>
          <w:bCs/>
        </w:rPr>
        <w:t>type de transmission</w:t>
      </w:r>
      <w:r w:rsidRPr="00F24C49">
        <w:rPr>
          <w:rFonts w:asciiTheme="minorHAnsi" w:hAnsiTheme="minorHAnsi" w:cstheme="minorHAnsi"/>
        </w:rPr>
        <w:t xml:space="preserve"> (qu'elle soit manuelle, automatique, à variation continue, etc.) a un impact direct sur la manière dont le moteur utilise l'énergie et sur la gestion de la puissance pour chaque type de conduite, tandis que le </w:t>
      </w:r>
      <w:r w:rsidRPr="00F24C49">
        <w:rPr>
          <w:rFonts w:asciiTheme="minorHAnsi" w:hAnsiTheme="minorHAnsi" w:cstheme="minorHAnsi"/>
          <w:b/>
          <w:bCs/>
        </w:rPr>
        <w:t>nombre de cylindres</w:t>
      </w:r>
      <w:r w:rsidRPr="00F24C49">
        <w:rPr>
          <w:rFonts w:asciiTheme="minorHAnsi" w:hAnsiTheme="minorHAnsi" w:cstheme="minorHAnsi"/>
        </w:rPr>
        <w:t xml:space="preserve"> détermine la capacité du moteur à produire de la puissance, ce qui influence à la fois la consommation de carburant et les émissions de CO2. Ces deux éléments, souvent interconnectés, sont au cœur de la performance énergétique des véhicules.</w:t>
      </w:r>
    </w:p>
    <w:p w14:paraId="27269F8D" w14:textId="77777777" w:rsidR="00F24C49" w:rsidRDefault="00F24C49" w:rsidP="00F24C49">
      <w:pPr>
        <w:jc w:val="both"/>
        <w:rPr>
          <w:rFonts w:asciiTheme="minorHAnsi" w:hAnsiTheme="minorHAnsi" w:cstheme="minorHAnsi"/>
        </w:rPr>
      </w:pPr>
    </w:p>
    <w:p w14:paraId="65FD1EA7" w14:textId="76042D50"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L'objectif de cette analyse est de comprendre de manière détaillée comment ces deux paramètres influencent la consommation de carburant des véhicules, qu'il s'agisse de la consommation en ville, sur autoroute ou de manière combinée, ainsi que les émissions de CO2 associées à chaque configuration. </w:t>
      </w:r>
      <w:r w:rsidR="00784427">
        <w:rPr>
          <w:rFonts w:asciiTheme="minorHAnsi" w:hAnsiTheme="minorHAnsi" w:cstheme="minorHAnsi"/>
        </w:rPr>
        <w:t>On</w:t>
      </w:r>
      <w:r w:rsidRPr="00F24C49">
        <w:rPr>
          <w:rFonts w:asciiTheme="minorHAnsi" w:hAnsiTheme="minorHAnsi" w:cstheme="minorHAnsi"/>
        </w:rPr>
        <w:t xml:space="preserve"> a utilisé les </w:t>
      </w:r>
      <w:r w:rsidRPr="00F24C49">
        <w:rPr>
          <w:rFonts w:asciiTheme="minorHAnsi" w:hAnsiTheme="minorHAnsi" w:cstheme="minorHAnsi"/>
          <w:b/>
          <w:bCs/>
        </w:rPr>
        <w:t>tests de Dunn</w:t>
      </w:r>
      <w:r w:rsidRPr="00F24C49">
        <w:rPr>
          <w:rFonts w:asciiTheme="minorHAnsi" w:hAnsiTheme="minorHAnsi" w:cstheme="minorHAnsi"/>
        </w:rPr>
        <w:t xml:space="preserve">, un outil statistique puissant, pour comparer les groupes de véhicules en fonction de leurs types de transmission et de leur nombre de cylindres. Grâce à ces tests, </w:t>
      </w:r>
      <w:r w:rsidR="00784427">
        <w:rPr>
          <w:rFonts w:asciiTheme="minorHAnsi" w:hAnsiTheme="minorHAnsi" w:cstheme="minorHAnsi"/>
        </w:rPr>
        <w:t>on</w:t>
      </w:r>
      <w:r w:rsidRPr="00F24C49">
        <w:rPr>
          <w:rFonts w:asciiTheme="minorHAnsi" w:hAnsiTheme="minorHAnsi" w:cstheme="minorHAnsi"/>
        </w:rPr>
        <w:t xml:space="preserve"> a </w:t>
      </w:r>
      <w:r w:rsidR="00784427">
        <w:rPr>
          <w:rFonts w:asciiTheme="minorHAnsi" w:hAnsiTheme="minorHAnsi" w:cstheme="minorHAnsi"/>
        </w:rPr>
        <w:t>réussi à</w:t>
      </w:r>
      <w:r w:rsidRPr="00F24C49">
        <w:rPr>
          <w:rFonts w:asciiTheme="minorHAnsi" w:hAnsiTheme="minorHAnsi" w:cstheme="minorHAnsi"/>
        </w:rPr>
        <w:t xml:space="preserve"> isoler les différences significatives dans la performance énergétique de chaque groupe, en prenant en compte ces deux variables cruciales.</w:t>
      </w:r>
    </w:p>
    <w:p w14:paraId="6507662A" w14:textId="77777777" w:rsidR="00F24C49" w:rsidRDefault="00F24C49" w:rsidP="00F24C49">
      <w:pPr>
        <w:jc w:val="both"/>
        <w:rPr>
          <w:rFonts w:asciiTheme="minorHAnsi" w:hAnsiTheme="minorHAnsi" w:cstheme="minorHAnsi"/>
        </w:rPr>
      </w:pPr>
    </w:p>
    <w:p w14:paraId="6211CC7C" w14:textId="77777777" w:rsidR="00F24C49" w:rsidRDefault="00F24C49" w:rsidP="00F24C49">
      <w:pPr>
        <w:jc w:val="both"/>
        <w:rPr>
          <w:rFonts w:asciiTheme="minorHAnsi" w:hAnsiTheme="minorHAnsi" w:cstheme="minorHAnsi"/>
        </w:rPr>
      </w:pPr>
    </w:p>
    <w:p w14:paraId="7A181A63" w14:textId="77777777" w:rsidR="00F24C49" w:rsidRDefault="00F24C49" w:rsidP="00F24C49">
      <w:pPr>
        <w:jc w:val="both"/>
        <w:rPr>
          <w:rFonts w:asciiTheme="minorHAnsi" w:hAnsiTheme="minorHAnsi" w:cstheme="minorHAnsi"/>
        </w:rPr>
      </w:pPr>
    </w:p>
    <w:p w14:paraId="3A8DD8F1" w14:textId="70B78059"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Cette étude repose sur une analyse détaillée des </w:t>
      </w:r>
      <w:r w:rsidRPr="00F24C49">
        <w:rPr>
          <w:rFonts w:asciiTheme="minorHAnsi" w:hAnsiTheme="minorHAnsi" w:cstheme="minorHAnsi"/>
          <w:b/>
          <w:bCs/>
        </w:rPr>
        <w:t>26 résultats significatifs</w:t>
      </w:r>
      <w:r w:rsidRPr="00F24C49">
        <w:rPr>
          <w:rFonts w:asciiTheme="minorHAnsi" w:hAnsiTheme="minorHAnsi" w:cstheme="minorHAnsi"/>
        </w:rPr>
        <w:t xml:space="preserve"> obtenus à partir des tests de Dunn. Ces résultats fournissent des informations clés sur l'impact des configurations de transmission et de moteurs sur la consommation de carburant et les émissions </w:t>
      </w:r>
      <w:r w:rsidRPr="00F24C49">
        <w:rPr>
          <w:rFonts w:asciiTheme="minorHAnsi" w:hAnsiTheme="minorHAnsi" w:cstheme="minorHAnsi"/>
        </w:rPr>
        <w:lastRenderedPageBreak/>
        <w:t>de CO2 des véhicules, et permettent de tirer des conclusions pratiques sur les meilleures configurations pour améliorer l'efficacité énergétique des véhicules.</w:t>
      </w:r>
    </w:p>
    <w:p w14:paraId="5C778D2C" w14:textId="77777777" w:rsidR="00F24C49" w:rsidRPr="00F24C49" w:rsidRDefault="00F24C49" w:rsidP="00F24C49">
      <w:pPr>
        <w:jc w:val="both"/>
        <w:rPr>
          <w:rFonts w:asciiTheme="minorHAnsi" w:hAnsiTheme="minorHAnsi" w:cstheme="minorHAnsi"/>
        </w:rPr>
      </w:pPr>
    </w:p>
    <w:p w14:paraId="175B240D" w14:textId="77777777" w:rsidR="00F24C49" w:rsidRPr="00F24C49" w:rsidRDefault="00F24C49" w:rsidP="00F24C49">
      <w:pPr>
        <w:jc w:val="both"/>
        <w:rPr>
          <w:rFonts w:asciiTheme="minorHAnsi" w:hAnsiTheme="minorHAnsi" w:cstheme="minorHAnsi"/>
          <w:b/>
          <w:bCs/>
        </w:rPr>
      </w:pPr>
      <w:r w:rsidRPr="00F24C49">
        <w:rPr>
          <w:rFonts w:asciiTheme="minorHAnsi" w:hAnsiTheme="minorHAnsi" w:cstheme="minorHAnsi"/>
          <w:b/>
          <w:bCs/>
        </w:rPr>
        <w:t>Méthodologie</w:t>
      </w:r>
    </w:p>
    <w:p w14:paraId="1E82BE19" w14:textId="77777777" w:rsidR="00F24C49" w:rsidRPr="00F24C49" w:rsidRDefault="00F24C49" w:rsidP="00F24C49">
      <w:pPr>
        <w:jc w:val="both"/>
        <w:rPr>
          <w:rFonts w:asciiTheme="minorHAnsi" w:hAnsiTheme="minorHAnsi" w:cstheme="minorHAnsi"/>
          <w:b/>
          <w:bCs/>
        </w:rPr>
      </w:pPr>
      <w:r w:rsidRPr="00F24C49">
        <w:rPr>
          <w:rFonts w:asciiTheme="minorHAnsi" w:hAnsiTheme="minorHAnsi" w:cstheme="minorHAnsi"/>
          <w:b/>
          <w:bCs/>
        </w:rPr>
        <w:t>Tests de Dunn</w:t>
      </w:r>
    </w:p>
    <w:p w14:paraId="18C3817A" w14:textId="77777777"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Les </w:t>
      </w:r>
      <w:r w:rsidRPr="00F24C49">
        <w:rPr>
          <w:rFonts w:asciiTheme="minorHAnsi" w:hAnsiTheme="minorHAnsi" w:cstheme="minorHAnsi"/>
          <w:b/>
          <w:bCs/>
        </w:rPr>
        <w:t>tests de Dunn</w:t>
      </w:r>
      <w:r w:rsidRPr="00F24C49">
        <w:rPr>
          <w:rFonts w:asciiTheme="minorHAnsi" w:hAnsiTheme="minorHAnsi" w:cstheme="minorHAnsi"/>
        </w:rPr>
        <w:t xml:space="preserve"> sont des tests statistiques non paramétriques qui permettent de comparer plusieurs groupes indépendants pour identifier des différences significatives. Ce type de test est particulièrement adapté aux données qui ne suivent pas une distribution normale ou lorsque les groupes sont de tailles inégales, ce qui est souvent le cas dans des analyses de données sur des véhicules ayant différentes configurations de transmission et de moteurs. Dans cette étude, le </w:t>
      </w:r>
      <w:r w:rsidRPr="00F24C49">
        <w:rPr>
          <w:rFonts w:asciiTheme="minorHAnsi" w:hAnsiTheme="minorHAnsi" w:cstheme="minorHAnsi"/>
          <w:b/>
          <w:bCs/>
        </w:rPr>
        <w:t>test de Dunn</w:t>
      </w:r>
      <w:r w:rsidRPr="00F24C49">
        <w:rPr>
          <w:rFonts w:asciiTheme="minorHAnsi" w:hAnsiTheme="minorHAnsi" w:cstheme="minorHAnsi"/>
        </w:rPr>
        <w:t xml:space="preserve"> a été utilisé pour comparer des groupes de véhicules en fonction de deux variables principales : leur </w:t>
      </w:r>
      <w:r w:rsidRPr="00F24C49">
        <w:rPr>
          <w:rFonts w:asciiTheme="minorHAnsi" w:hAnsiTheme="minorHAnsi" w:cstheme="minorHAnsi"/>
          <w:b/>
          <w:bCs/>
        </w:rPr>
        <w:t>type de transmission</w:t>
      </w:r>
      <w:r w:rsidRPr="00F24C49">
        <w:rPr>
          <w:rFonts w:asciiTheme="minorHAnsi" w:hAnsiTheme="minorHAnsi" w:cstheme="minorHAnsi"/>
        </w:rPr>
        <w:t xml:space="preserve"> et leur </w:t>
      </w:r>
      <w:r w:rsidRPr="00F24C49">
        <w:rPr>
          <w:rFonts w:asciiTheme="minorHAnsi" w:hAnsiTheme="minorHAnsi" w:cstheme="minorHAnsi"/>
          <w:b/>
          <w:bCs/>
        </w:rPr>
        <w:t>nombre de cylindres</w:t>
      </w:r>
      <w:r w:rsidRPr="00F24C49">
        <w:rPr>
          <w:rFonts w:asciiTheme="minorHAnsi" w:hAnsiTheme="minorHAnsi" w:cstheme="minorHAnsi"/>
        </w:rPr>
        <w:t>. Ces deux variables ont été choisies parce qu’elles sont connues pour influencer directement les performances énergétiques et les émissions de CO2 des véhicules.</w:t>
      </w:r>
    </w:p>
    <w:p w14:paraId="1F4AE83C" w14:textId="77777777" w:rsidR="00F24C49" w:rsidRPr="00F24C49" w:rsidRDefault="00F24C49" w:rsidP="00BD7308">
      <w:pPr>
        <w:numPr>
          <w:ilvl w:val="0"/>
          <w:numId w:val="57"/>
        </w:numPr>
        <w:jc w:val="both"/>
        <w:rPr>
          <w:rFonts w:asciiTheme="minorHAnsi" w:hAnsiTheme="minorHAnsi" w:cstheme="minorHAnsi"/>
        </w:rPr>
      </w:pPr>
      <w:r w:rsidRPr="00F24C49">
        <w:rPr>
          <w:rFonts w:asciiTheme="minorHAnsi" w:hAnsiTheme="minorHAnsi" w:cstheme="minorHAnsi"/>
          <w:b/>
          <w:bCs/>
        </w:rPr>
        <w:t>Le type de transmission</w:t>
      </w:r>
      <w:r w:rsidRPr="00F24C49">
        <w:rPr>
          <w:rFonts w:asciiTheme="minorHAnsi" w:hAnsiTheme="minorHAnsi" w:cstheme="minorHAnsi"/>
        </w:rPr>
        <w:t xml:space="preserve"> (champ Transmission) comprend plusieurs catégories, telles que :</w:t>
      </w:r>
    </w:p>
    <w:p w14:paraId="17BC0125" w14:textId="77777777" w:rsidR="00F24C49" w:rsidRPr="00F24C49" w:rsidRDefault="00F24C49" w:rsidP="00BD7308">
      <w:pPr>
        <w:numPr>
          <w:ilvl w:val="1"/>
          <w:numId w:val="57"/>
        </w:numPr>
        <w:jc w:val="both"/>
        <w:rPr>
          <w:rFonts w:asciiTheme="minorHAnsi" w:hAnsiTheme="minorHAnsi" w:cstheme="minorHAnsi"/>
        </w:rPr>
      </w:pPr>
      <w:r w:rsidRPr="00F24C49">
        <w:rPr>
          <w:rFonts w:asciiTheme="minorHAnsi" w:hAnsiTheme="minorHAnsi" w:cstheme="minorHAnsi"/>
          <w:b/>
          <w:bCs/>
        </w:rPr>
        <w:t>Transmission manuelle</w:t>
      </w:r>
      <w:r w:rsidRPr="00F24C49">
        <w:rPr>
          <w:rFonts w:asciiTheme="minorHAnsi" w:hAnsiTheme="minorHAnsi" w:cstheme="minorHAnsi"/>
        </w:rPr>
        <w:t xml:space="preserve"> (AM6)</w:t>
      </w:r>
    </w:p>
    <w:p w14:paraId="22849686" w14:textId="77777777" w:rsidR="00F24C49" w:rsidRPr="00F24C49" w:rsidRDefault="00F24C49" w:rsidP="00BD7308">
      <w:pPr>
        <w:numPr>
          <w:ilvl w:val="1"/>
          <w:numId w:val="57"/>
        </w:numPr>
        <w:jc w:val="both"/>
        <w:rPr>
          <w:rFonts w:asciiTheme="minorHAnsi" w:hAnsiTheme="minorHAnsi" w:cstheme="minorHAnsi"/>
        </w:rPr>
      </w:pPr>
      <w:r w:rsidRPr="00F24C49">
        <w:rPr>
          <w:rFonts w:asciiTheme="minorHAnsi" w:hAnsiTheme="minorHAnsi" w:cstheme="minorHAnsi"/>
          <w:b/>
          <w:bCs/>
        </w:rPr>
        <w:t>Transmission automatique</w:t>
      </w:r>
      <w:r w:rsidRPr="00F24C49">
        <w:rPr>
          <w:rFonts w:asciiTheme="minorHAnsi" w:hAnsiTheme="minorHAnsi" w:cstheme="minorHAnsi"/>
        </w:rPr>
        <w:t xml:space="preserve"> (AV, AV6)</w:t>
      </w:r>
    </w:p>
    <w:p w14:paraId="538F615B" w14:textId="77777777" w:rsidR="00F24C49" w:rsidRPr="00F24C49" w:rsidRDefault="00F24C49" w:rsidP="00BD7308">
      <w:pPr>
        <w:numPr>
          <w:ilvl w:val="1"/>
          <w:numId w:val="57"/>
        </w:numPr>
        <w:jc w:val="both"/>
        <w:rPr>
          <w:rFonts w:asciiTheme="minorHAnsi" w:hAnsiTheme="minorHAnsi" w:cstheme="minorHAnsi"/>
        </w:rPr>
      </w:pPr>
      <w:r w:rsidRPr="00F24C49">
        <w:rPr>
          <w:rFonts w:asciiTheme="minorHAnsi" w:hAnsiTheme="minorHAnsi" w:cstheme="minorHAnsi"/>
          <w:b/>
          <w:bCs/>
        </w:rPr>
        <w:t>Transmission à variation continue</w:t>
      </w:r>
      <w:r w:rsidRPr="00F24C49">
        <w:rPr>
          <w:rFonts w:asciiTheme="minorHAnsi" w:hAnsiTheme="minorHAnsi" w:cstheme="minorHAnsi"/>
        </w:rPr>
        <w:t xml:space="preserve"> (CVT)</w:t>
      </w:r>
    </w:p>
    <w:p w14:paraId="72CC2D87" w14:textId="77777777" w:rsidR="00F24C49" w:rsidRPr="00C42192" w:rsidRDefault="00F24C49" w:rsidP="00F24C49">
      <w:pPr>
        <w:jc w:val="both"/>
        <w:rPr>
          <w:rFonts w:asciiTheme="minorHAnsi" w:hAnsiTheme="minorHAnsi" w:cstheme="minorHAnsi"/>
        </w:rPr>
      </w:pPr>
    </w:p>
    <w:p w14:paraId="3E96AF42" w14:textId="768F4EBA" w:rsidR="00F24C49" w:rsidRPr="00F24C49" w:rsidRDefault="00F24C49" w:rsidP="00F24C49">
      <w:pPr>
        <w:jc w:val="both"/>
        <w:rPr>
          <w:rFonts w:asciiTheme="minorHAnsi" w:hAnsiTheme="minorHAnsi" w:cstheme="minorHAnsi"/>
        </w:rPr>
      </w:pPr>
      <w:r w:rsidRPr="00F24C49">
        <w:rPr>
          <w:rFonts w:asciiTheme="minorHAnsi" w:hAnsiTheme="minorHAnsi" w:cstheme="minorHAnsi"/>
        </w:rPr>
        <w:t>Chaque type de transmission a des caractéristiques différentes qui affectent la manière dont la puissance est transférée aux roues et comment le moteur utilise l'énergie, ce qui influence directement la consommation de carburant et les émissions de CO2.</w:t>
      </w:r>
    </w:p>
    <w:p w14:paraId="35CE5097" w14:textId="77777777" w:rsidR="00F24C49" w:rsidRPr="00F24C49" w:rsidRDefault="00F24C49" w:rsidP="00BD7308">
      <w:pPr>
        <w:numPr>
          <w:ilvl w:val="0"/>
          <w:numId w:val="57"/>
        </w:numPr>
        <w:jc w:val="both"/>
        <w:rPr>
          <w:rFonts w:asciiTheme="minorHAnsi" w:hAnsiTheme="minorHAnsi" w:cstheme="minorHAnsi"/>
        </w:rPr>
      </w:pPr>
      <w:r w:rsidRPr="00F24C49">
        <w:rPr>
          <w:rFonts w:asciiTheme="minorHAnsi" w:hAnsiTheme="minorHAnsi" w:cstheme="minorHAnsi"/>
          <w:b/>
          <w:bCs/>
        </w:rPr>
        <w:t>Le nombre de cylindres</w:t>
      </w:r>
      <w:r w:rsidRPr="00F24C49">
        <w:rPr>
          <w:rFonts w:asciiTheme="minorHAnsi" w:hAnsiTheme="minorHAnsi" w:cstheme="minorHAnsi"/>
        </w:rPr>
        <w:t xml:space="preserve"> (champ Cylinders) joue également un rôle crucial dans la performance du moteur. En général, les moteurs avec plus de cylindres produisent plus de puissance, mais peuvent également consommer plus de carburant et produire plus d'émissions de CO2. Les groupes étudiés incluent des moteurs avec </w:t>
      </w:r>
      <w:r w:rsidRPr="00F24C49">
        <w:rPr>
          <w:rFonts w:asciiTheme="minorHAnsi" w:hAnsiTheme="minorHAnsi" w:cstheme="minorHAnsi"/>
          <w:b/>
          <w:bCs/>
        </w:rPr>
        <w:t>4, 6, et 8 cylindres</w:t>
      </w:r>
      <w:r w:rsidRPr="00F24C49">
        <w:rPr>
          <w:rFonts w:asciiTheme="minorHAnsi" w:hAnsiTheme="minorHAnsi" w:cstheme="minorHAnsi"/>
        </w:rPr>
        <w:t>, chaque groupe présentant des performances énergétiques et environnementales distinctes.</w:t>
      </w:r>
    </w:p>
    <w:p w14:paraId="5659534E" w14:textId="77777777" w:rsidR="00F24C49" w:rsidRPr="00C42192" w:rsidRDefault="00F24C49" w:rsidP="00F24C49">
      <w:pPr>
        <w:jc w:val="both"/>
        <w:rPr>
          <w:rFonts w:asciiTheme="minorHAnsi" w:hAnsiTheme="minorHAnsi" w:cstheme="minorHAnsi"/>
        </w:rPr>
      </w:pPr>
    </w:p>
    <w:p w14:paraId="46F693FC" w14:textId="1DFB8CE8"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Le </w:t>
      </w:r>
      <w:r w:rsidRPr="00F24C49">
        <w:rPr>
          <w:rFonts w:asciiTheme="minorHAnsi" w:hAnsiTheme="minorHAnsi" w:cstheme="minorHAnsi"/>
          <w:b/>
          <w:bCs/>
        </w:rPr>
        <w:t>test de Dunn</w:t>
      </w:r>
      <w:r w:rsidRPr="00F24C49">
        <w:rPr>
          <w:rFonts w:asciiTheme="minorHAnsi" w:hAnsiTheme="minorHAnsi" w:cstheme="minorHAnsi"/>
        </w:rPr>
        <w:t xml:space="preserve"> a permis de comparer les groupes de véhicules définis par ces deux variables et de déterminer si les différences de consommation de carburant et d'émissions de CO2 entre ces groupes sont significatives sur la base des résultats obtenus. Ces comparaisons ont été faites pour les consommations de carburant en ville, sur autoroute, et combinées, ainsi que pour les émissions de CO2 des véhicules.</w:t>
      </w:r>
    </w:p>
    <w:p w14:paraId="7C98104C" w14:textId="09B952F6" w:rsidR="00F24C49" w:rsidRPr="00C42192" w:rsidRDefault="00F24C49" w:rsidP="00F24C49">
      <w:pPr>
        <w:jc w:val="both"/>
        <w:rPr>
          <w:rFonts w:asciiTheme="minorHAnsi" w:hAnsiTheme="minorHAnsi" w:cstheme="minorHAnsi"/>
        </w:rPr>
      </w:pPr>
    </w:p>
    <w:p w14:paraId="25B058BF" w14:textId="794965C2" w:rsidR="00F24C49" w:rsidRPr="00C42192" w:rsidRDefault="00F24C49" w:rsidP="00F24C49">
      <w:pPr>
        <w:jc w:val="both"/>
        <w:rPr>
          <w:rFonts w:asciiTheme="minorHAnsi" w:hAnsiTheme="minorHAnsi" w:cstheme="minorHAnsi"/>
        </w:rPr>
      </w:pPr>
    </w:p>
    <w:p w14:paraId="0FD1C388" w14:textId="7D46FC37" w:rsidR="00F24C49" w:rsidRPr="00C42192" w:rsidRDefault="00F24C49" w:rsidP="00F24C49">
      <w:pPr>
        <w:jc w:val="both"/>
        <w:rPr>
          <w:rFonts w:asciiTheme="minorHAnsi" w:hAnsiTheme="minorHAnsi" w:cstheme="minorHAnsi"/>
        </w:rPr>
      </w:pPr>
    </w:p>
    <w:p w14:paraId="2746B295" w14:textId="77777777" w:rsidR="00F24C49" w:rsidRPr="00F24C49" w:rsidRDefault="00F24C49" w:rsidP="00F24C49">
      <w:pPr>
        <w:jc w:val="both"/>
        <w:rPr>
          <w:rFonts w:asciiTheme="minorHAnsi" w:hAnsiTheme="minorHAnsi" w:cstheme="minorHAnsi"/>
        </w:rPr>
      </w:pPr>
    </w:p>
    <w:p w14:paraId="70B62712" w14:textId="77777777" w:rsidR="00F24C49" w:rsidRPr="00F24C49" w:rsidRDefault="00F24C49" w:rsidP="00F24C49">
      <w:pPr>
        <w:jc w:val="both"/>
        <w:rPr>
          <w:rFonts w:asciiTheme="minorHAnsi" w:hAnsiTheme="minorHAnsi" w:cstheme="minorHAnsi"/>
          <w:b/>
          <w:bCs/>
        </w:rPr>
      </w:pPr>
      <w:r w:rsidRPr="00F24C49">
        <w:rPr>
          <w:rFonts w:asciiTheme="minorHAnsi" w:hAnsiTheme="minorHAnsi" w:cstheme="minorHAnsi"/>
          <w:b/>
          <w:bCs/>
        </w:rPr>
        <w:t>Statistiques Descriptives</w:t>
      </w:r>
    </w:p>
    <w:p w14:paraId="1705DA4C" w14:textId="77777777" w:rsidR="00F24C49" w:rsidRPr="00F24C49" w:rsidRDefault="00F24C49" w:rsidP="00F24C49">
      <w:pPr>
        <w:jc w:val="both"/>
        <w:rPr>
          <w:rFonts w:asciiTheme="minorHAnsi" w:hAnsiTheme="minorHAnsi" w:cstheme="minorHAnsi"/>
        </w:rPr>
      </w:pPr>
      <w:r w:rsidRPr="00F24C49">
        <w:rPr>
          <w:rFonts w:asciiTheme="minorHAnsi" w:hAnsiTheme="minorHAnsi" w:cstheme="minorHAnsi"/>
        </w:rPr>
        <w:lastRenderedPageBreak/>
        <w:t xml:space="preserve">Avant de procéder à l'application des tests de Dunn, des </w:t>
      </w:r>
      <w:r w:rsidRPr="00F24C49">
        <w:rPr>
          <w:rFonts w:asciiTheme="minorHAnsi" w:hAnsiTheme="minorHAnsi" w:cstheme="minorHAnsi"/>
          <w:b/>
          <w:bCs/>
        </w:rPr>
        <w:t>statistiques descriptives</w:t>
      </w:r>
      <w:r w:rsidRPr="00F24C49">
        <w:rPr>
          <w:rFonts w:asciiTheme="minorHAnsi" w:hAnsiTheme="minorHAnsi" w:cstheme="minorHAnsi"/>
        </w:rPr>
        <w:t xml:space="preserve"> ont été calculées pour chaque variable d'intérêt. Ces statistiques sont fondamentales pour comprendre la répartition des données et la distribution des performances énergétiques des véhicules, tout en permettant d'identifier les tendances générales avant d'appliquer les tests de Dunn. Voici une description détaillée des principales statistiques calculées :</w:t>
      </w:r>
    </w:p>
    <w:p w14:paraId="569459B8" w14:textId="16C1F77D" w:rsidR="00F24C49" w:rsidRPr="00F24C49" w:rsidRDefault="00F24C49" w:rsidP="00BD7308">
      <w:pPr>
        <w:numPr>
          <w:ilvl w:val="0"/>
          <w:numId w:val="58"/>
        </w:numPr>
        <w:jc w:val="both"/>
        <w:rPr>
          <w:rFonts w:asciiTheme="minorHAnsi" w:hAnsiTheme="minorHAnsi" w:cstheme="minorHAnsi"/>
        </w:rPr>
      </w:pPr>
      <w:r w:rsidRPr="00F24C49">
        <w:rPr>
          <w:rFonts w:asciiTheme="minorHAnsi" w:hAnsiTheme="minorHAnsi" w:cstheme="minorHAnsi"/>
          <w:b/>
          <w:bCs/>
        </w:rPr>
        <w:t>Moyenne</w:t>
      </w:r>
      <w:r w:rsidRPr="00F24C49">
        <w:rPr>
          <w:rFonts w:asciiTheme="minorHAnsi" w:hAnsiTheme="minorHAnsi" w:cstheme="minorHAnsi"/>
        </w:rPr>
        <w:t xml:space="preserve"> : La </w:t>
      </w:r>
      <w:r w:rsidRPr="00F24C49">
        <w:rPr>
          <w:rFonts w:asciiTheme="minorHAnsi" w:hAnsiTheme="minorHAnsi" w:cstheme="minorHAnsi"/>
          <w:b/>
          <w:bCs/>
        </w:rPr>
        <w:t>moyenne</w:t>
      </w:r>
      <w:r w:rsidRPr="00F24C49">
        <w:rPr>
          <w:rFonts w:asciiTheme="minorHAnsi" w:hAnsiTheme="minorHAnsi" w:cstheme="minorHAnsi"/>
        </w:rPr>
        <w:t xml:space="preserve"> fournit une estimation globale de la consommation de carburant et des émissions de CO2 pour chaque groupe de véhicules. En comparant les moyennes, </w:t>
      </w:r>
      <w:r w:rsidR="00660769">
        <w:rPr>
          <w:rFonts w:asciiTheme="minorHAnsi" w:hAnsiTheme="minorHAnsi" w:cstheme="minorHAnsi"/>
        </w:rPr>
        <w:t>on</w:t>
      </w:r>
      <w:r w:rsidRPr="00F24C49">
        <w:rPr>
          <w:rFonts w:asciiTheme="minorHAnsi" w:hAnsiTheme="minorHAnsi" w:cstheme="minorHAnsi"/>
        </w:rPr>
        <w:t xml:space="preserve"> a pu obtenir une vue d'ensemble de la performance énergétique des différents types de véhicules.</w:t>
      </w:r>
    </w:p>
    <w:p w14:paraId="1442C5F5" w14:textId="77777777" w:rsidR="00F24C49" w:rsidRPr="00F24C49" w:rsidRDefault="00F24C49" w:rsidP="00BD7308">
      <w:pPr>
        <w:numPr>
          <w:ilvl w:val="0"/>
          <w:numId w:val="58"/>
        </w:numPr>
        <w:jc w:val="both"/>
        <w:rPr>
          <w:rFonts w:asciiTheme="minorHAnsi" w:hAnsiTheme="minorHAnsi" w:cstheme="minorHAnsi"/>
        </w:rPr>
      </w:pPr>
      <w:r w:rsidRPr="00F24C49">
        <w:rPr>
          <w:rFonts w:asciiTheme="minorHAnsi" w:hAnsiTheme="minorHAnsi" w:cstheme="minorHAnsi"/>
          <w:b/>
          <w:bCs/>
        </w:rPr>
        <w:t>Médiane</w:t>
      </w:r>
      <w:r w:rsidRPr="00F24C49">
        <w:rPr>
          <w:rFonts w:asciiTheme="minorHAnsi" w:hAnsiTheme="minorHAnsi" w:cstheme="minorHAnsi"/>
        </w:rPr>
        <w:t xml:space="preserve"> : La </w:t>
      </w:r>
      <w:r w:rsidRPr="00F24C49">
        <w:rPr>
          <w:rFonts w:asciiTheme="minorHAnsi" w:hAnsiTheme="minorHAnsi" w:cstheme="minorHAnsi"/>
          <w:b/>
          <w:bCs/>
        </w:rPr>
        <w:t>médiane</w:t>
      </w:r>
      <w:r w:rsidRPr="00F24C49">
        <w:rPr>
          <w:rFonts w:asciiTheme="minorHAnsi" w:hAnsiTheme="minorHAnsi" w:cstheme="minorHAnsi"/>
        </w:rPr>
        <w:t xml:space="preserve"> permet de comprendre la tendance centrale des données. Elle est particulièrement utile lorsque les données sont asymétriques, ce qui est souvent le cas pour des variables comme la consommation de carburant, qui peut varier considérablement d'un véhicule à l'autre.</w:t>
      </w:r>
    </w:p>
    <w:p w14:paraId="60B100DF" w14:textId="77777777" w:rsidR="00F24C49" w:rsidRPr="00F24C49" w:rsidRDefault="00F24C49" w:rsidP="00BD7308">
      <w:pPr>
        <w:numPr>
          <w:ilvl w:val="0"/>
          <w:numId w:val="58"/>
        </w:numPr>
        <w:jc w:val="both"/>
        <w:rPr>
          <w:rFonts w:asciiTheme="minorHAnsi" w:hAnsiTheme="minorHAnsi" w:cstheme="minorHAnsi"/>
        </w:rPr>
      </w:pPr>
      <w:r w:rsidRPr="00F24C49">
        <w:rPr>
          <w:rFonts w:asciiTheme="minorHAnsi" w:hAnsiTheme="minorHAnsi" w:cstheme="minorHAnsi"/>
          <w:b/>
          <w:bCs/>
        </w:rPr>
        <w:t>Écart-type</w:t>
      </w:r>
      <w:r w:rsidRPr="00F24C49">
        <w:rPr>
          <w:rFonts w:asciiTheme="minorHAnsi" w:hAnsiTheme="minorHAnsi" w:cstheme="minorHAnsi"/>
        </w:rPr>
        <w:t xml:space="preserve"> : L'</w:t>
      </w:r>
      <w:r w:rsidRPr="00F24C49">
        <w:rPr>
          <w:rFonts w:asciiTheme="minorHAnsi" w:hAnsiTheme="minorHAnsi" w:cstheme="minorHAnsi"/>
          <w:b/>
          <w:bCs/>
        </w:rPr>
        <w:t>écart-type</w:t>
      </w:r>
      <w:r w:rsidRPr="00F24C49">
        <w:rPr>
          <w:rFonts w:asciiTheme="minorHAnsi" w:hAnsiTheme="minorHAnsi" w:cstheme="minorHAnsi"/>
        </w:rPr>
        <w:t xml:space="preserve"> mesure la dispersion des données autour de la moyenne. Il est essentiel pour comprendre à quel point les valeurs de consommation de carburant et d'émissions de CO2 sont dispersées au sein de chaque groupe de véhicules. Un écart-type élevé signifie une plus grande variabilité des performances énergétiques.</w:t>
      </w:r>
    </w:p>
    <w:p w14:paraId="017B660C" w14:textId="77777777" w:rsidR="00F24C49" w:rsidRPr="00F24C49" w:rsidRDefault="00F24C49" w:rsidP="00BD7308">
      <w:pPr>
        <w:numPr>
          <w:ilvl w:val="0"/>
          <w:numId w:val="58"/>
        </w:numPr>
        <w:jc w:val="both"/>
        <w:rPr>
          <w:rFonts w:asciiTheme="minorHAnsi" w:hAnsiTheme="minorHAnsi" w:cstheme="minorHAnsi"/>
        </w:rPr>
      </w:pPr>
      <w:r w:rsidRPr="00F24C49">
        <w:rPr>
          <w:rFonts w:asciiTheme="minorHAnsi" w:hAnsiTheme="minorHAnsi" w:cstheme="minorHAnsi"/>
          <w:b/>
          <w:bCs/>
        </w:rPr>
        <w:t>Mode</w:t>
      </w:r>
      <w:r w:rsidRPr="00F24C49">
        <w:rPr>
          <w:rFonts w:asciiTheme="minorHAnsi" w:hAnsiTheme="minorHAnsi" w:cstheme="minorHAnsi"/>
        </w:rPr>
        <w:t xml:space="preserve"> : Le </w:t>
      </w:r>
      <w:r w:rsidRPr="00F24C49">
        <w:rPr>
          <w:rFonts w:asciiTheme="minorHAnsi" w:hAnsiTheme="minorHAnsi" w:cstheme="minorHAnsi"/>
          <w:b/>
          <w:bCs/>
        </w:rPr>
        <w:t>mode</w:t>
      </w:r>
      <w:r w:rsidRPr="00F24C49">
        <w:rPr>
          <w:rFonts w:asciiTheme="minorHAnsi" w:hAnsiTheme="minorHAnsi" w:cstheme="minorHAnsi"/>
        </w:rPr>
        <w:t xml:space="preserve"> représente la valeur la plus fréquente dans un groupe de données. Dans le cas de l’analyse de la consommation de carburant et des émissions de CO2, le mode peut révéler les configurations de véhicules les plus courantes et les performances typiques des modèles de véhicules similaires.</w:t>
      </w:r>
    </w:p>
    <w:p w14:paraId="76069793" w14:textId="18A52651" w:rsidR="00F24C49" w:rsidRPr="00F24C49" w:rsidRDefault="00F24C49" w:rsidP="00BD7308">
      <w:pPr>
        <w:numPr>
          <w:ilvl w:val="0"/>
          <w:numId w:val="58"/>
        </w:numPr>
        <w:jc w:val="both"/>
        <w:rPr>
          <w:rFonts w:asciiTheme="minorHAnsi" w:hAnsiTheme="minorHAnsi" w:cstheme="minorHAnsi"/>
        </w:rPr>
      </w:pPr>
      <w:r w:rsidRPr="00F24C49">
        <w:rPr>
          <w:rFonts w:asciiTheme="minorHAnsi" w:hAnsiTheme="minorHAnsi" w:cstheme="minorHAnsi"/>
          <w:b/>
          <w:bCs/>
        </w:rPr>
        <w:t>Étendue</w:t>
      </w:r>
      <w:r w:rsidRPr="00F24C49">
        <w:rPr>
          <w:rFonts w:asciiTheme="minorHAnsi" w:hAnsiTheme="minorHAnsi" w:cstheme="minorHAnsi"/>
        </w:rPr>
        <w:t xml:space="preserve"> : L'</w:t>
      </w:r>
      <w:r w:rsidRPr="00F24C49">
        <w:rPr>
          <w:rFonts w:asciiTheme="minorHAnsi" w:hAnsiTheme="minorHAnsi" w:cstheme="minorHAnsi"/>
          <w:b/>
          <w:bCs/>
        </w:rPr>
        <w:t>étendue</w:t>
      </w:r>
      <w:r w:rsidRPr="00F24C49">
        <w:rPr>
          <w:rFonts w:asciiTheme="minorHAnsi" w:hAnsiTheme="minorHAnsi" w:cstheme="minorHAnsi"/>
        </w:rPr>
        <w:t xml:space="preserve"> mesure la différence entre la valeur minimale et la valeur maximale dans chaque groupe. Cela permet d’obtenir une idée</w:t>
      </w:r>
      <w:r w:rsidR="00660769">
        <w:rPr>
          <w:rFonts w:asciiTheme="minorHAnsi" w:hAnsiTheme="minorHAnsi" w:cstheme="minorHAnsi"/>
        </w:rPr>
        <w:t xml:space="preserve"> complète</w:t>
      </w:r>
      <w:r w:rsidRPr="00F24C49">
        <w:rPr>
          <w:rFonts w:asciiTheme="minorHAnsi" w:hAnsiTheme="minorHAnsi" w:cstheme="minorHAnsi"/>
        </w:rPr>
        <w:t xml:space="preserve"> de la gamme de performances énergétiques observées dans chaque catégorie de véhicules, qu'il s'agisse de la consommation ou des émissions.</w:t>
      </w:r>
    </w:p>
    <w:p w14:paraId="75F1CB9A" w14:textId="77777777" w:rsidR="00F24C49" w:rsidRPr="00F24C49" w:rsidRDefault="00F24C49" w:rsidP="00BD7308">
      <w:pPr>
        <w:numPr>
          <w:ilvl w:val="0"/>
          <w:numId w:val="58"/>
        </w:numPr>
        <w:jc w:val="both"/>
        <w:rPr>
          <w:rFonts w:asciiTheme="minorHAnsi" w:hAnsiTheme="minorHAnsi" w:cstheme="minorHAnsi"/>
        </w:rPr>
      </w:pPr>
      <w:r w:rsidRPr="00F24C49">
        <w:rPr>
          <w:rFonts w:asciiTheme="minorHAnsi" w:hAnsiTheme="minorHAnsi" w:cstheme="minorHAnsi"/>
          <w:b/>
          <w:bCs/>
        </w:rPr>
        <w:t>Coefficient de variation</w:t>
      </w:r>
      <w:r w:rsidRPr="00F24C49">
        <w:rPr>
          <w:rFonts w:asciiTheme="minorHAnsi" w:hAnsiTheme="minorHAnsi" w:cstheme="minorHAnsi"/>
        </w:rPr>
        <w:t xml:space="preserve"> : Le </w:t>
      </w:r>
      <w:r w:rsidRPr="00F24C49">
        <w:rPr>
          <w:rFonts w:asciiTheme="minorHAnsi" w:hAnsiTheme="minorHAnsi" w:cstheme="minorHAnsi"/>
          <w:b/>
          <w:bCs/>
        </w:rPr>
        <w:t>coefficient de variation</w:t>
      </w:r>
      <w:r w:rsidRPr="00F24C49">
        <w:rPr>
          <w:rFonts w:asciiTheme="minorHAnsi" w:hAnsiTheme="minorHAnsi" w:cstheme="minorHAnsi"/>
        </w:rPr>
        <w:t xml:space="preserve"> est une mesure de la dispersion relative des données par rapport à la moyenne. Il est utile pour comparer la variabilité des performances entre différents groupes, indépendamment de l'échelle de la consommation de carburant ou des émissions de CO2.</w:t>
      </w:r>
    </w:p>
    <w:p w14:paraId="59B9624B" w14:textId="77777777" w:rsidR="00F24C49" w:rsidRPr="00F24C49" w:rsidRDefault="00F24C49" w:rsidP="00F24C49">
      <w:pPr>
        <w:jc w:val="both"/>
        <w:rPr>
          <w:rFonts w:asciiTheme="minorHAnsi" w:hAnsiTheme="minorHAnsi" w:cstheme="minorHAnsi"/>
        </w:rPr>
      </w:pPr>
    </w:p>
    <w:p w14:paraId="581CB939" w14:textId="77F3A978" w:rsidR="00F24C49" w:rsidRPr="00F24C49" w:rsidRDefault="00F24C49" w:rsidP="00F24C49">
      <w:pPr>
        <w:jc w:val="both"/>
        <w:rPr>
          <w:rFonts w:asciiTheme="minorHAnsi" w:hAnsiTheme="minorHAnsi" w:cstheme="minorHAnsi"/>
        </w:rPr>
      </w:pPr>
      <w:r w:rsidRPr="00F24C49">
        <w:rPr>
          <w:rFonts w:asciiTheme="minorHAnsi" w:hAnsiTheme="minorHAnsi" w:cstheme="minorHAnsi"/>
        </w:rPr>
        <w:t xml:space="preserve">Les </w:t>
      </w:r>
      <w:r w:rsidRPr="00F24C49">
        <w:rPr>
          <w:rFonts w:asciiTheme="minorHAnsi" w:hAnsiTheme="minorHAnsi" w:cstheme="minorHAnsi"/>
          <w:b/>
          <w:bCs/>
        </w:rPr>
        <w:t>statistiques descriptives</w:t>
      </w:r>
      <w:r w:rsidRPr="00F24C49">
        <w:rPr>
          <w:rFonts w:asciiTheme="minorHAnsi" w:hAnsiTheme="minorHAnsi" w:cstheme="minorHAnsi"/>
        </w:rPr>
        <w:t xml:space="preserve"> ont servi à établir une vue d’ensemble des performances énergétiques et environnementales des véhicules avant d’appliquer les tests de Dunn. Ces mesures de centralité et de dispersion ont permis de mieux comprendre les différences potentielles entre les groupes de véhicules et ont aidé à interpréter les résultats des tests.</w:t>
      </w:r>
    </w:p>
    <w:p w14:paraId="1AA35D44" w14:textId="77777777" w:rsidR="00F24C49" w:rsidRPr="00F24C49" w:rsidRDefault="00F24C49" w:rsidP="00540A9F">
      <w:pPr>
        <w:jc w:val="both"/>
        <w:rPr>
          <w:rFonts w:asciiTheme="minorHAnsi" w:hAnsiTheme="minorHAnsi" w:cstheme="minorHAnsi"/>
        </w:rPr>
      </w:pPr>
    </w:p>
    <w:p w14:paraId="1FB76AEB" w14:textId="77777777" w:rsidR="00C42192" w:rsidRPr="00C42192" w:rsidRDefault="00C42192" w:rsidP="00C42192">
      <w:pPr>
        <w:jc w:val="both"/>
        <w:rPr>
          <w:rFonts w:asciiTheme="minorHAnsi" w:hAnsiTheme="minorHAnsi" w:cstheme="minorHAnsi"/>
          <w:b/>
          <w:bCs/>
        </w:rPr>
      </w:pPr>
      <w:r w:rsidRPr="00C42192">
        <w:rPr>
          <w:rFonts w:asciiTheme="minorHAnsi" w:hAnsiTheme="minorHAnsi" w:cstheme="minorHAnsi"/>
          <w:b/>
          <w:bCs/>
        </w:rPr>
        <w:t>Tests d'Hypothèses et Comparaisons</w:t>
      </w:r>
    </w:p>
    <w:p w14:paraId="5A8D76D0" w14:textId="77777777" w:rsidR="00C42192" w:rsidRPr="00C42192" w:rsidRDefault="00C42192" w:rsidP="00C42192">
      <w:pPr>
        <w:jc w:val="both"/>
        <w:rPr>
          <w:rFonts w:asciiTheme="minorHAnsi" w:hAnsiTheme="minorHAnsi" w:cstheme="minorHAnsi"/>
        </w:rPr>
      </w:pPr>
      <w:r w:rsidRPr="00C42192">
        <w:rPr>
          <w:rFonts w:asciiTheme="minorHAnsi" w:hAnsiTheme="minorHAnsi" w:cstheme="minorHAnsi"/>
        </w:rPr>
        <w:t xml:space="preserve">Les </w:t>
      </w:r>
      <w:r w:rsidRPr="00C42192">
        <w:rPr>
          <w:rFonts w:asciiTheme="minorHAnsi" w:hAnsiTheme="minorHAnsi" w:cstheme="minorHAnsi"/>
          <w:b/>
          <w:bCs/>
        </w:rPr>
        <w:t>tests de Dunn</w:t>
      </w:r>
      <w:r w:rsidRPr="00C42192">
        <w:rPr>
          <w:rFonts w:asciiTheme="minorHAnsi" w:hAnsiTheme="minorHAnsi" w:cstheme="minorHAnsi"/>
        </w:rPr>
        <w:t xml:space="preserve"> ont été appliqués dans cette analyse pour effectuer des comparaisons spécifiques entre chaque paire de groupes de véhicules en fonction de leur </w:t>
      </w:r>
      <w:r w:rsidRPr="00C42192">
        <w:rPr>
          <w:rFonts w:asciiTheme="minorHAnsi" w:hAnsiTheme="minorHAnsi" w:cstheme="minorHAnsi"/>
          <w:b/>
          <w:bCs/>
        </w:rPr>
        <w:t>type de transmission</w:t>
      </w:r>
      <w:r w:rsidRPr="00C42192">
        <w:rPr>
          <w:rFonts w:asciiTheme="minorHAnsi" w:hAnsiTheme="minorHAnsi" w:cstheme="minorHAnsi"/>
        </w:rPr>
        <w:t xml:space="preserve"> et de leur </w:t>
      </w:r>
      <w:r w:rsidRPr="00C42192">
        <w:rPr>
          <w:rFonts w:asciiTheme="minorHAnsi" w:hAnsiTheme="minorHAnsi" w:cstheme="minorHAnsi"/>
          <w:b/>
          <w:bCs/>
        </w:rPr>
        <w:t>nombre de cylindres</w:t>
      </w:r>
      <w:r w:rsidRPr="00C42192">
        <w:rPr>
          <w:rFonts w:asciiTheme="minorHAnsi" w:hAnsiTheme="minorHAnsi" w:cstheme="minorHAnsi"/>
        </w:rPr>
        <w:t xml:space="preserve">. L'utilisation de ce test a été cruciale après avoir observé qu'il existe des </w:t>
      </w:r>
      <w:r w:rsidRPr="00C42192">
        <w:rPr>
          <w:rFonts w:asciiTheme="minorHAnsi" w:hAnsiTheme="minorHAnsi" w:cstheme="minorHAnsi"/>
          <w:b/>
          <w:bCs/>
        </w:rPr>
        <w:t>différences globales</w:t>
      </w:r>
      <w:r w:rsidRPr="00C42192">
        <w:rPr>
          <w:rFonts w:asciiTheme="minorHAnsi" w:hAnsiTheme="minorHAnsi" w:cstheme="minorHAnsi"/>
        </w:rPr>
        <w:t xml:space="preserve"> entre les groupes dans les variables étudiées, telles que la </w:t>
      </w:r>
      <w:r w:rsidRPr="00C42192">
        <w:rPr>
          <w:rFonts w:asciiTheme="minorHAnsi" w:hAnsiTheme="minorHAnsi" w:cstheme="minorHAnsi"/>
          <w:b/>
          <w:bCs/>
        </w:rPr>
        <w:t>consommation de carburant</w:t>
      </w:r>
      <w:r w:rsidRPr="00C42192">
        <w:rPr>
          <w:rFonts w:asciiTheme="minorHAnsi" w:hAnsiTheme="minorHAnsi" w:cstheme="minorHAnsi"/>
        </w:rPr>
        <w:t xml:space="preserve"> (en ville, sur autoroute et combinée) et les </w:t>
      </w:r>
      <w:r w:rsidRPr="00C42192">
        <w:rPr>
          <w:rFonts w:asciiTheme="minorHAnsi" w:hAnsiTheme="minorHAnsi" w:cstheme="minorHAnsi"/>
          <w:b/>
          <w:bCs/>
        </w:rPr>
        <w:t>émissions de CO2</w:t>
      </w:r>
      <w:r w:rsidRPr="00C42192">
        <w:rPr>
          <w:rFonts w:asciiTheme="minorHAnsi" w:hAnsiTheme="minorHAnsi" w:cstheme="minorHAnsi"/>
        </w:rPr>
        <w:t>. Ce processus a permis d'aller au-delà des simples différences globales en se concentrant sur des comparaisons directes entre les différentes configurations de véhicules.</w:t>
      </w:r>
    </w:p>
    <w:p w14:paraId="0013E14F" w14:textId="77777777" w:rsidR="00C42192" w:rsidRPr="00C42192" w:rsidRDefault="00C42192" w:rsidP="00C42192">
      <w:pPr>
        <w:jc w:val="both"/>
        <w:rPr>
          <w:rFonts w:asciiTheme="minorHAnsi" w:hAnsiTheme="minorHAnsi" w:cstheme="minorHAnsi"/>
        </w:rPr>
      </w:pPr>
      <w:r w:rsidRPr="00C42192">
        <w:rPr>
          <w:rFonts w:asciiTheme="minorHAnsi" w:hAnsiTheme="minorHAnsi" w:cstheme="minorHAnsi"/>
        </w:rPr>
        <w:lastRenderedPageBreak/>
        <w:t xml:space="preserve">Le test de Dunn est particulièrement adapté pour la comparaison de plusieurs groupes indépendants, notamment lorsqu'on travaille avec des </w:t>
      </w:r>
      <w:r w:rsidRPr="00C42192">
        <w:rPr>
          <w:rFonts w:asciiTheme="minorHAnsi" w:hAnsiTheme="minorHAnsi" w:cstheme="minorHAnsi"/>
          <w:b/>
          <w:bCs/>
        </w:rPr>
        <w:t>données non paramétriques</w:t>
      </w:r>
      <w:r w:rsidRPr="00C42192">
        <w:rPr>
          <w:rFonts w:asciiTheme="minorHAnsi" w:hAnsiTheme="minorHAnsi" w:cstheme="minorHAnsi"/>
        </w:rPr>
        <w:t xml:space="preserve">. Dans cette étude, les données ont été recueillies sur des véhicules avec différents types de transmission et moteurs, et comme ces données ne suivent pas une distribution normale classique, l'application de tests paramétriques comme l'ANOVA ne serait pas appropriée. Ainsi, les tests de Dunn ont permis d'identifier des différences </w:t>
      </w:r>
      <w:r w:rsidRPr="00C42192">
        <w:rPr>
          <w:rFonts w:asciiTheme="minorHAnsi" w:hAnsiTheme="minorHAnsi" w:cstheme="minorHAnsi"/>
          <w:b/>
          <w:bCs/>
        </w:rPr>
        <w:t>statistiquement significatives</w:t>
      </w:r>
      <w:r w:rsidRPr="00C42192">
        <w:rPr>
          <w:rFonts w:asciiTheme="minorHAnsi" w:hAnsiTheme="minorHAnsi" w:cstheme="minorHAnsi"/>
        </w:rPr>
        <w:t xml:space="preserve"> entre les groupes de manière précise et fiable.</w:t>
      </w:r>
    </w:p>
    <w:p w14:paraId="398B9BE3" w14:textId="77777777" w:rsidR="00C42192" w:rsidRDefault="00C42192" w:rsidP="00C42192">
      <w:pPr>
        <w:jc w:val="both"/>
        <w:rPr>
          <w:rFonts w:asciiTheme="minorHAnsi" w:hAnsiTheme="minorHAnsi" w:cstheme="minorHAnsi"/>
          <w:b/>
          <w:bCs/>
        </w:rPr>
      </w:pPr>
    </w:p>
    <w:p w14:paraId="15B73BB7" w14:textId="066A5D58" w:rsidR="00C42192" w:rsidRPr="00C42192" w:rsidRDefault="00C42192" w:rsidP="00C42192">
      <w:pPr>
        <w:jc w:val="both"/>
        <w:rPr>
          <w:rFonts w:asciiTheme="minorHAnsi" w:hAnsiTheme="minorHAnsi" w:cstheme="minorHAnsi"/>
          <w:b/>
          <w:bCs/>
        </w:rPr>
      </w:pPr>
      <w:r w:rsidRPr="00C42192">
        <w:rPr>
          <w:rFonts w:asciiTheme="minorHAnsi" w:hAnsiTheme="minorHAnsi" w:cstheme="minorHAnsi"/>
          <w:b/>
          <w:bCs/>
        </w:rPr>
        <w:t>Un Test Non Paramétrique pour Des Données Non Normales</w:t>
      </w:r>
    </w:p>
    <w:p w14:paraId="317A8ECF" w14:textId="4F05BACA" w:rsidR="00C42192" w:rsidRPr="00C42192" w:rsidRDefault="00C42192" w:rsidP="00C42192">
      <w:pPr>
        <w:jc w:val="both"/>
        <w:rPr>
          <w:rFonts w:asciiTheme="minorHAnsi" w:hAnsiTheme="minorHAnsi" w:cstheme="minorHAnsi"/>
        </w:rPr>
      </w:pPr>
      <w:r w:rsidRPr="00C42192">
        <w:rPr>
          <w:rFonts w:asciiTheme="minorHAnsi" w:hAnsiTheme="minorHAnsi" w:cstheme="minorHAnsi"/>
        </w:rPr>
        <w:t xml:space="preserve">Le test de Dunn est un test non paramétrique qui est très utilisé dans les cas où les données ne répondent pas aux exigences des tests paramétriques classiques, comme </w:t>
      </w:r>
      <w:r w:rsidRPr="00C42192">
        <w:rPr>
          <w:rFonts w:asciiTheme="minorHAnsi" w:hAnsiTheme="minorHAnsi" w:cstheme="minorHAnsi"/>
          <w:b/>
          <w:bCs/>
        </w:rPr>
        <w:t>l'ANOVA</w:t>
      </w:r>
      <w:r w:rsidRPr="00C42192">
        <w:rPr>
          <w:rFonts w:asciiTheme="minorHAnsi" w:hAnsiTheme="minorHAnsi" w:cstheme="minorHAnsi"/>
        </w:rPr>
        <w:t xml:space="preserve">, qui nécessitent que les données suivent une distribution normale. Dans le cas de cette étude, </w:t>
      </w:r>
      <w:r w:rsidR="00660769">
        <w:rPr>
          <w:rFonts w:asciiTheme="minorHAnsi" w:hAnsiTheme="minorHAnsi" w:cstheme="minorHAnsi"/>
        </w:rPr>
        <w:t>on</w:t>
      </w:r>
      <w:r w:rsidR="00660769" w:rsidRPr="00C42192">
        <w:rPr>
          <w:rFonts w:asciiTheme="minorHAnsi" w:hAnsiTheme="minorHAnsi" w:cstheme="minorHAnsi"/>
        </w:rPr>
        <w:t xml:space="preserve"> </w:t>
      </w:r>
      <w:r w:rsidRPr="00C42192">
        <w:rPr>
          <w:rFonts w:asciiTheme="minorHAnsi" w:hAnsiTheme="minorHAnsi" w:cstheme="minorHAnsi"/>
        </w:rPr>
        <w:t xml:space="preserve">a travaillé </w:t>
      </w:r>
      <w:r w:rsidR="00660769">
        <w:rPr>
          <w:rFonts w:asciiTheme="minorHAnsi" w:hAnsiTheme="minorHAnsi" w:cstheme="minorHAnsi"/>
        </w:rPr>
        <w:t xml:space="preserve">surtout </w:t>
      </w:r>
      <w:r w:rsidRPr="00C42192">
        <w:rPr>
          <w:rFonts w:asciiTheme="minorHAnsi" w:hAnsiTheme="minorHAnsi" w:cstheme="minorHAnsi"/>
        </w:rPr>
        <w:t xml:space="preserve">avec des </w:t>
      </w:r>
      <w:r w:rsidRPr="00C42192">
        <w:rPr>
          <w:rFonts w:asciiTheme="minorHAnsi" w:hAnsiTheme="minorHAnsi" w:cstheme="minorHAnsi"/>
          <w:b/>
          <w:bCs/>
        </w:rPr>
        <w:t>données sur la consommation de carburant</w:t>
      </w:r>
      <w:r w:rsidRPr="00C42192">
        <w:rPr>
          <w:rFonts w:asciiTheme="minorHAnsi" w:hAnsiTheme="minorHAnsi" w:cstheme="minorHAnsi"/>
        </w:rPr>
        <w:t xml:space="preserve"> et les </w:t>
      </w:r>
      <w:r w:rsidRPr="00C42192">
        <w:rPr>
          <w:rFonts w:asciiTheme="minorHAnsi" w:hAnsiTheme="minorHAnsi" w:cstheme="minorHAnsi"/>
          <w:b/>
          <w:bCs/>
        </w:rPr>
        <w:t>émissions de CO2</w:t>
      </w:r>
      <w:r w:rsidRPr="00C42192">
        <w:rPr>
          <w:rFonts w:asciiTheme="minorHAnsi" w:hAnsiTheme="minorHAnsi" w:cstheme="minorHAnsi"/>
        </w:rPr>
        <w:t>, qui sont souvent influencées par de nombreux facteurs et dont les distributions peuvent être asymétriques. Ce test est donc parfaitement adapté pour comparer les différents groupes de données, tout en conservant une grande rigueur statistique.</w:t>
      </w:r>
    </w:p>
    <w:p w14:paraId="45C56C97" w14:textId="77777777" w:rsidR="00C42192" w:rsidRPr="00C42192" w:rsidRDefault="00C42192" w:rsidP="00C42192">
      <w:pPr>
        <w:jc w:val="both"/>
        <w:rPr>
          <w:rFonts w:asciiTheme="minorHAnsi" w:hAnsiTheme="minorHAnsi" w:cstheme="minorHAnsi"/>
        </w:rPr>
      </w:pPr>
      <w:r w:rsidRPr="00C42192">
        <w:rPr>
          <w:rFonts w:asciiTheme="minorHAnsi" w:hAnsiTheme="minorHAnsi" w:cstheme="minorHAnsi"/>
        </w:rPr>
        <w:t>Dans le cadre de cette analyse, les groupes ont été définis en fonction des deux variables principales suivantes :</w:t>
      </w:r>
    </w:p>
    <w:p w14:paraId="41E3B8DE" w14:textId="77777777" w:rsidR="00C42192" w:rsidRPr="00C42192" w:rsidRDefault="00C42192" w:rsidP="00BD7308">
      <w:pPr>
        <w:numPr>
          <w:ilvl w:val="0"/>
          <w:numId w:val="59"/>
        </w:numPr>
        <w:jc w:val="both"/>
        <w:rPr>
          <w:rFonts w:asciiTheme="minorHAnsi" w:hAnsiTheme="minorHAnsi" w:cstheme="minorHAnsi"/>
        </w:rPr>
      </w:pPr>
      <w:r w:rsidRPr="00C42192">
        <w:rPr>
          <w:rFonts w:asciiTheme="minorHAnsi" w:hAnsiTheme="minorHAnsi" w:cstheme="minorHAnsi"/>
          <w:b/>
          <w:bCs/>
        </w:rPr>
        <w:t>Le type de transmission</w:t>
      </w:r>
      <w:r w:rsidRPr="00C42192">
        <w:rPr>
          <w:rFonts w:asciiTheme="minorHAnsi" w:hAnsiTheme="minorHAnsi" w:cstheme="minorHAnsi"/>
        </w:rPr>
        <w:t xml:space="preserve"> (champ Transmission) : Cette variable a été catégorisée en fonction des différents types de transmission présents dans les véhicules, tels que </w:t>
      </w:r>
      <w:r w:rsidRPr="00C42192">
        <w:rPr>
          <w:rFonts w:asciiTheme="minorHAnsi" w:hAnsiTheme="minorHAnsi" w:cstheme="minorHAnsi"/>
          <w:b/>
          <w:bCs/>
        </w:rPr>
        <w:t>AM6</w:t>
      </w:r>
      <w:r w:rsidRPr="00C42192">
        <w:rPr>
          <w:rFonts w:asciiTheme="minorHAnsi" w:hAnsiTheme="minorHAnsi" w:cstheme="minorHAnsi"/>
        </w:rPr>
        <w:t xml:space="preserve">, </w:t>
      </w:r>
      <w:r w:rsidRPr="00C42192">
        <w:rPr>
          <w:rFonts w:asciiTheme="minorHAnsi" w:hAnsiTheme="minorHAnsi" w:cstheme="minorHAnsi"/>
          <w:b/>
          <w:bCs/>
        </w:rPr>
        <w:t>AV</w:t>
      </w:r>
      <w:r w:rsidRPr="00C42192">
        <w:rPr>
          <w:rFonts w:asciiTheme="minorHAnsi" w:hAnsiTheme="minorHAnsi" w:cstheme="minorHAnsi"/>
        </w:rPr>
        <w:t xml:space="preserve">, </w:t>
      </w:r>
      <w:r w:rsidRPr="00C42192">
        <w:rPr>
          <w:rFonts w:asciiTheme="minorHAnsi" w:hAnsiTheme="minorHAnsi" w:cstheme="minorHAnsi"/>
          <w:b/>
          <w:bCs/>
        </w:rPr>
        <w:t>AV6</w:t>
      </w:r>
      <w:r w:rsidRPr="00C42192">
        <w:rPr>
          <w:rFonts w:asciiTheme="minorHAnsi" w:hAnsiTheme="minorHAnsi" w:cstheme="minorHAnsi"/>
        </w:rPr>
        <w:t xml:space="preserve">, et </w:t>
      </w:r>
      <w:r w:rsidRPr="00C42192">
        <w:rPr>
          <w:rFonts w:asciiTheme="minorHAnsi" w:hAnsiTheme="minorHAnsi" w:cstheme="minorHAnsi"/>
          <w:b/>
          <w:bCs/>
        </w:rPr>
        <w:t>CVT</w:t>
      </w:r>
      <w:r w:rsidRPr="00C42192">
        <w:rPr>
          <w:rFonts w:asciiTheme="minorHAnsi" w:hAnsiTheme="minorHAnsi" w:cstheme="minorHAnsi"/>
        </w:rPr>
        <w:t xml:space="preserve"> (transmissions à variation continue). Chaque type de transmission affecte la gestion de la puissance entre le moteur et les roues, ce qui influence directement la consommation de carburant et les émissions de CO2.</w:t>
      </w:r>
    </w:p>
    <w:p w14:paraId="5837F896" w14:textId="77777777" w:rsidR="00C42192" w:rsidRPr="00C42192" w:rsidRDefault="00C42192" w:rsidP="00BD7308">
      <w:pPr>
        <w:numPr>
          <w:ilvl w:val="0"/>
          <w:numId w:val="59"/>
        </w:numPr>
        <w:jc w:val="both"/>
        <w:rPr>
          <w:rFonts w:asciiTheme="minorHAnsi" w:hAnsiTheme="minorHAnsi" w:cstheme="minorHAnsi"/>
        </w:rPr>
      </w:pPr>
      <w:r w:rsidRPr="00C42192">
        <w:rPr>
          <w:rFonts w:asciiTheme="minorHAnsi" w:hAnsiTheme="minorHAnsi" w:cstheme="minorHAnsi"/>
          <w:b/>
          <w:bCs/>
        </w:rPr>
        <w:t>Le nombre de cylindres</w:t>
      </w:r>
      <w:r w:rsidRPr="00C42192">
        <w:rPr>
          <w:rFonts w:asciiTheme="minorHAnsi" w:hAnsiTheme="minorHAnsi" w:cstheme="minorHAnsi"/>
        </w:rPr>
        <w:t xml:space="preserve"> (champ Cylinders) : Cette variable regroupe les véhicules en fonction du nombre de cylindres dans leur moteur. Les moteurs peuvent avoir </w:t>
      </w:r>
      <w:r w:rsidRPr="00C42192">
        <w:rPr>
          <w:rFonts w:asciiTheme="minorHAnsi" w:hAnsiTheme="minorHAnsi" w:cstheme="minorHAnsi"/>
          <w:b/>
          <w:bCs/>
        </w:rPr>
        <w:t>4, 6, ou 8 cylindres</w:t>
      </w:r>
      <w:r w:rsidRPr="00C42192">
        <w:rPr>
          <w:rFonts w:asciiTheme="minorHAnsi" w:hAnsiTheme="minorHAnsi" w:cstheme="minorHAnsi"/>
        </w:rPr>
        <w:t>, et ce paramètre est directement lié à la puissance du moteur ainsi qu’à son efficacité énergétique. Les véhicules à plus de cylindres produisent généralement plus de puissance, mais consomment également plus de carburant et émettent plus de CO2.</w:t>
      </w:r>
    </w:p>
    <w:p w14:paraId="30137B2A" w14:textId="77777777" w:rsidR="00C42192" w:rsidRDefault="00C42192" w:rsidP="00C42192">
      <w:pPr>
        <w:jc w:val="both"/>
        <w:rPr>
          <w:rFonts w:asciiTheme="minorHAnsi" w:hAnsiTheme="minorHAnsi" w:cstheme="minorHAnsi"/>
          <w:b/>
          <w:bCs/>
        </w:rPr>
      </w:pPr>
    </w:p>
    <w:p w14:paraId="76486775" w14:textId="6F8A84BF" w:rsidR="00C42192" w:rsidRPr="00C42192" w:rsidRDefault="00C42192" w:rsidP="00C42192">
      <w:pPr>
        <w:jc w:val="both"/>
        <w:rPr>
          <w:rFonts w:asciiTheme="minorHAnsi" w:hAnsiTheme="minorHAnsi" w:cstheme="minorHAnsi"/>
          <w:b/>
          <w:bCs/>
        </w:rPr>
      </w:pPr>
      <w:r w:rsidRPr="00C42192">
        <w:rPr>
          <w:rFonts w:asciiTheme="minorHAnsi" w:hAnsiTheme="minorHAnsi" w:cstheme="minorHAnsi"/>
          <w:b/>
          <w:bCs/>
        </w:rPr>
        <w:t>Comparaisons Pairées pour Isoler les Différences</w:t>
      </w:r>
    </w:p>
    <w:p w14:paraId="52B5F2F5" w14:textId="77777777" w:rsidR="00C42192" w:rsidRPr="00C42192" w:rsidRDefault="00C42192" w:rsidP="00C42192">
      <w:pPr>
        <w:jc w:val="both"/>
        <w:rPr>
          <w:rFonts w:asciiTheme="minorHAnsi" w:hAnsiTheme="minorHAnsi" w:cstheme="minorHAnsi"/>
        </w:rPr>
      </w:pPr>
      <w:r w:rsidRPr="00C42192">
        <w:rPr>
          <w:rFonts w:asciiTheme="minorHAnsi" w:hAnsiTheme="minorHAnsi" w:cstheme="minorHAnsi"/>
        </w:rPr>
        <w:t xml:space="preserve">Les </w:t>
      </w:r>
      <w:r w:rsidRPr="00C42192">
        <w:rPr>
          <w:rFonts w:asciiTheme="minorHAnsi" w:hAnsiTheme="minorHAnsi" w:cstheme="minorHAnsi"/>
          <w:b/>
          <w:bCs/>
        </w:rPr>
        <w:t>tests de Dunn</w:t>
      </w:r>
      <w:r w:rsidRPr="00C42192">
        <w:rPr>
          <w:rFonts w:asciiTheme="minorHAnsi" w:hAnsiTheme="minorHAnsi" w:cstheme="minorHAnsi"/>
        </w:rPr>
        <w:t xml:space="preserve"> ont été appliqués de manière </w:t>
      </w:r>
      <w:r w:rsidRPr="00C42192">
        <w:rPr>
          <w:rFonts w:asciiTheme="minorHAnsi" w:hAnsiTheme="minorHAnsi" w:cstheme="minorHAnsi"/>
          <w:b/>
          <w:bCs/>
        </w:rPr>
        <w:t>pairée</w:t>
      </w:r>
      <w:r w:rsidRPr="00C42192">
        <w:rPr>
          <w:rFonts w:asciiTheme="minorHAnsi" w:hAnsiTheme="minorHAnsi" w:cstheme="minorHAnsi"/>
        </w:rPr>
        <w:t xml:space="preserve">. Cela signifie que chaque groupe de véhicules (défini par un type de transmission et un nombre de cylindres spécifiques) a été comparé avec chaque autre groupe afin de déterminer si des différences significatives existaient dans la </w:t>
      </w:r>
      <w:r w:rsidRPr="00C42192">
        <w:rPr>
          <w:rFonts w:asciiTheme="minorHAnsi" w:hAnsiTheme="minorHAnsi" w:cstheme="minorHAnsi"/>
          <w:b/>
          <w:bCs/>
        </w:rPr>
        <w:t>consommation de carburant</w:t>
      </w:r>
      <w:r w:rsidRPr="00C42192">
        <w:rPr>
          <w:rFonts w:asciiTheme="minorHAnsi" w:hAnsiTheme="minorHAnsi" w:cstheme="minorHAnsi"/>
        </w:rPr>
        <w:t xml:space="preserve"> et les </w:t>
      </w:r>
      <w:r w:rsidRPr="00C42192">
        <w:rPr>
          <w:rFonts w:asciiTheme="minorHAnsi" w:hAnsiTheme="minorHAnsi" w:cstheme="minorHAnsi"/>
          <w:b/>
          <w:bCs/>
        </w:rPr>
        <w:t>émissions de CO2</w:t>
      </w:r>
      <w:r w:rsidRPr="00C42192">
        <w:rPr>
          <w:rFonts w:asciiTheme="minorHAnsi" w:hAnsiTheme="minorHAnsi" w:cstheme="minorHAnsi"/>
        </w:rPr>
        <w:t>. Cette approche pairée permet d’identifier les différences même les plus subtiles mais importantes, en se concentrant sur des comparaisons précises et directes entre les groupes.</w:t>
      </w:r>
    </w:p>
    <w:p w14:paraId="293679CC" w14:textId="77777777" w:rsidR="00C42192" w:rsidRPr="00C42192" w:rsidRDefault="00C42192" w:rsidP="00C42192">
      <w:pPr>
        <w:jc w:val="both"/>
        <w:rPr>
          <w:rFonts w:asciiTheme="minorHAnsi" w:hAnsiTheme="minorHAnsi" w:cstheme="minorHAnsi"/>
        </w:rPr>
      </w:pPr>
      <w:r w:rsidRPr="00C42192">
        <w:rPr>
          <w:rFonts w:asciiTheme="minorHAnsi" w:hAnsiTheme="minorHAnsi" w:cstheme="minorHAnsi"/>
        </w:rPr>
        <w:t xml:space="preserve">Le test a permis de détecter des </w:t>
      </w:r>
      <w:r w:rsidRPr="00C42192">
        <w:rPr>
          <w:rFonts w:asciiTheme="minorHAnsi" w:hAnsiTheme="minorHAnsi" w:cstheme="minorHAnsi"/>
          <w:b/>
          <w:bCs/>
        </w:rPr>
        <w:t>différences subtiles mais importantes</w:t>
      </w:r>
      <w:r w:rsidRPr="00C42192">
        <w:rPr>
          <w:rFonts w:asciiTheme="minorHAnsi" w:hAnsiTheme="minorHAnsi" w:cstheme="minorHAnsi"/>
        </w:rPr>
        <w:t xml:space="preserve"> dans les performances énergétiques des véhicules. Ces différences peuvent être dues à des facteurs tels que la gestion de l'énergie par le moteur et la transmission, ainsi que l'efficacité des différentes configurations de cylindres dans la réduction de la consommation de carburant et des émissions.</w:t>
      </w:r>
    </w:p>
    <w:p w14:paraId="4C0B7B6B" w14:textId="3BE81FAB" w:rsidR="00C42192" w:rsidRDefault="00C42192" w:rsidP="00C42192">
      <w:pPr>
        <w:jc w:val="both"/>
        <w:rPr>
          <w:rFonts w:asciiTheme="minorHAnsi" w:hAnsiTheme="minorHAnsi" w:cstheme="minorHAnsi"/>
          <w:b/>
          <w:bCs/>
        </w:rPr>
      </w:pPr>
    </w:p>
    <w:p w14:paraId="5313B28B" w14:textId="35B56D04" w:rsidR="00C42192" w:rsidRDefault="00C42192" w:rsidP="00C42192">
      <w:pPr>
        <w:jc w:val="both"/>
        <w:rPr>
          <w:rFonts w:asciiTheme="minorHAnsi" w:hAnsiTheme="minorHAnsi" w:cstheme="minorHAnsi"/>
          <w:b/>
          <w:bCs/>
        </w:rPr>
      </w:pPr>
    </w:p>
    <w:p w14:paraId="0C240939" w14:textId="5D829038" w:rsidR="00C42192" w:rsidRDefault="00C42192" w:rsidP="00C42192">
      <w:pPr>
        <w:jc w:val="both"/>
        <w:rPr>
          <w:rFonts w:asciiTheme="minorHAnsi" w:hAnsiTheme="minorHAnsi" w:cstheme="minorHAnsi"/>
          <w:b/>
          <w:bCs/>
        </w:rPr>
      </w:pPr>
    </w:p>
    <w:p w14:paraId="74E39D3E" w14:textId="77777777" w:rsidR="00C42192" w:rsidRPr="00C42192" w:rsidRDefault="00C42192" w:rsidP="00C42192">
      <w:pPr>
        <w:jc w:val="both"/>
        <w:rPr>
          <w:rFonts w:asciiTheme="minorHAnsi" w:hAnsiTheme="minorHAnsi" w:cstheme="minorHAnsi"/>
          <w:b/>
          <w:bCs/>
        </w:rPr>
      </w:pPr>
    </w:p>
    <w:p w14:paraId="29EB43F4" w14:textId="69C52AE5" w:rsidR="00C42192" w:rsidRPr="00C42192" w:rsidRDefault="00C42192" w:rsidP="00C42192">
      <w:pPr>
        <w:jc w:val="both"/>
        <w:rPr>
          <w:rFonts w:asciiTheme="minorHAnsi" w:hAnsiTheme="minorHAnsi" w:cstheme="minorHAnsi"/>
          <w:b/>
          <w:bCs/>
        </w:rPr>
      </w:pPr>
      <w:r w:rsidRPr="00C42192">
        <w:rPr>
          <w:rFonts w:asciiTheme="minorHAnsi" w:hAnsiTheme="minorHAnsi" w:cstheme="minorHAnsi"/>
          <w:b/>
          <w:bCs/>
        </w:rPr>
        <w:lastRenderedPageBreak/>
        <w:t>Comparaison de la Consommation de Carburant et des Émissions de CO2</w:t>
      </w:r>
    </w:p>
    <w:p w14:paraId="419AAE00" w14:textId="77777777" w:rsidR="00C42192" w:rsidRPr="00C42192" w:rsidRDefault="00C42192" w:rsidP="00C42192">
      <w:pPr>
        <w:jc w:val="both"/>
        <w:rPr>
          <w:rFonts w:asciiTheme="minorHAnsi" w:hAnsiTheme="minorHAnsi" w:cstheme="minorHAnsi"/>
        </w:rPr>
      </w:pPr>
      <w:r w:rsidRPr="00C42192">
        <w:rPr>
          <w:rFonts w:asciiTheme="minorHAnsi" w:hAnsiTheme="minorHAnsi" w:cstheme="minorHAnsi"/>
        </w:rPr>
        <w:t>Les tests ont permis de comparer deux aspects essentiels des performances énergétiques des véhicules :</w:t>
      </w:r>
    </w:p>
    <w:p w14:paraId="6611FEFA" w14:textId="77777777" w:rsidR="00C42192" w:rsidRPr="00C42192" w:rsidRDefault="00C42192" w:rsidP="00BD7308">
      <w:pPr>
        <w:numPr>
          <w:ilvl w:val="0"/>
          <w:numId w:val="60"/>
        </w:numPr>
        <w:jc w:val="both"/>
        <w:rPr>
          <w:rFonts w:asciiTheme="minorHAnsi" w:hAnsiTheme="minorHAnsi" w:cstheme="minorHAnsi"/>
        </w:rPr>
      </w:pPr>
      <w:r w:rsidRPr="00C42192">
        <w:rPr>
          <w:rFonts w:asciiTheme="minorHAnsi" w:hAnsiTheme="minorHAnsi" w:cstheme="minorHAnsi"/>
          <w:b/>
          <w:bCs/>
        </w:rPr>
        <w:t>La consommation de carburant en ville, sur autoroute, et de manière combinée</w:t>
      </w:r>
      <w:r w:rsidRPr="00C42192">
        <w:rPr>
          <w:rFonts w:asciiTheme="minorHAnsi" w:hAnsiTheme="minorHAnsi" w:cstheme="minorHAnsi"/>
        </w:rPr>
        <w:t xml:space="preserve"> : Ces comparaisons sont cruciales car elles reflètent les performances des véhicules dans des conditions de conduite réalistes. Par exemple, la consommation en ville est souvent plus élevée en raison des arrêts fréquents et des démarrages, tandis que sur autoroute, la consommation est plus stable.</w:t>
      </w:r>
    </w:p>
    <w:p w14:paraId="5B6FB9E0" w14:textId="5D9AD21A" w:rsidR="00C42192" w:rsidRPr="00C42192" w:rsidRDefault="00C42192" w:rsidP="00BD7308">
      <w:pPr>
        <w:numPr>
          <w:ilvl w:val="0"/>
          <w:numId w:val="60"/>
        </w:numPr>
        <w:jc w:val="both"/>
        <w:rPr>
          <w:rFonts w:asciiTheme="minorHAnsi" w:hAnsiTheme="minorHAnsi" w:cstheme="minorHAnsi"/>
        </w:rPr>
      </w:pPr>
      <w:r w:rsidRPr="00C42192">
        <w:rPr>
          <w:rFonts w:asciiTheme="minorHAnsi" w:hAnsiTheme="minorHAnsi" w:cstheme="minorHAnsi"/>
          <w:b/>
          <w:bCs/>
        </w:rPr>
        <w:t>Les émissions de CO2</w:t>
      </w:r>
      <w:r w:rsidRPr="00C42192">
        <w:rPr>
          <w:rFonts w:asciiTheme="minorHAnsi" w:hAnsiTheme="minorHAnsi" w:cstheme="minorHAnsi"/>
        </w:rPr>
        <w:t xml:space="preserve"> : Ces émissions sont un critère fondamental pour évaluer l'impact environnemental des véhicules. Réduire les émissions de CO2 est une priorité pour limiter les effets du changement climatique. En comparant les émissions de CO2 entre différents groupes, </w:t>
      </w:r>
      <w:r w:rsidR="00660769">
        <w:rPr>
          <w:rFonts w:asciiTheme="minorHAnsi" w:hAnsiTheme="minorHAnsi" w:cstheme="minorHAnsi"/>
        </w:rPr>
        <w:t>on</w:t>
      </w:r>
      <w:r w:rsidRPr="00C42192">
        <w:rPr>
          <w:rFonts w:asciiTheme="minorHAnsi" w:hAnsiTheme="minorHAnsi" w:cstheme="minorHAnsi"/>
        </w:rPr>
        <w:t xml:space="preserve"> a </w:t>
      </w:r>
      <w:r w:rsidR="00660769">
        <w:rPr>
          <w:rFonts w:asciiTheme="minorHAnsi" w:hAnsiTheme="minorHAnsi" w:cstheme="minorHAnsi"/>
        </w:rPr>
        <w:t>réussi à</w:t>
      </w:r>
      <w:r w:rsidRPr="00C42192">
        <w:rPr>
          <w:rFonts w:asciiTheme="minorHAnsi" w:hAnsiTheme="minorHAnsi" w:cstheme="minorHAnsi"/>
        </w:rPr>
        <w:t xml:space="preserve"> identifier les configurations de véhicules les plus écologiques.</w:t>
      </w:r>
    </w:p>
    <w:p w14:paraId="2C2AF0F3" w14:textId="77777777" w:rsidR="00C42192" w:rsidRDefault="00C42192" w:rsidP="00C42192">
      <w:pPr>
        <w:jc w:val="both"/>
        <w:rPr>
          <w:rFonts w:asciiTheme="minorHAnsi" w:hAnsiTheme="minorHAnsi" w:cstheme="minorHAnsi"/>
        </w:rPr>
      </w:pPr>
    </w:p>
    <w:p w14:paraId="683AA648" w14:textId="7668C3C2" w:rsidR="00C42192" w:rsidRPr="00C42192" w:rsidRDefault="00C42192" w:rsidP="00C42192">
      <w:pPr>
        <w:jc w:val="both"/>
        <w:rPr>
          <w:rFonts w:asciiTheme="minorHAnsi" w:hAnsiTheme="minorHAnsi" w:cstheme="minorHAnsi"/>
        </w:rPr>
      </w:pPr>
      <w:r w:rsidRPr="00C42192">
        <w:rPr>
          <w:rFonts w:asciiTheme="minorHAnsi" w:hAnsiTheme="minorHAnsi" w:cstheme="minorHAnsi"/>
        </w:rPr>
        <w:t xml:space="preserve">Les </w:t>
      </w:r>
      <w:r w:rsidRPr="00C42192">
        <w:rPr>
          <w:rFonts w:asciiTheme="minorHAnsi" w:hAnsiTheme="minorHAnsi" w:cstheme="minorHAnsi"/>
          <w:b/>
          <w:bCs/>
        </w:rPr>
        <w:t>résultats des tests de Dunn</w:t>
      </w:r>
      <w:r w:rsidRPr="00C42192">
        <w:rPr>
          <w:rFonts w:asciiTheme="minorHAnsi" w:hAnsiTheme="minorHAnsi" w:cstheme="minorHAnsi"/>
        </w:rPr>
        <w:t xml:space="preserve"> ont permis de mettre en évidence des différences significatives dans ces deux critères essentiels. Ces différences sont détaillées dans la section suivante, où les résultats spécifiques des tests sont présentés.</w:t>
      </w:r>
    </w:p>
    <w:p w14:paraId="031AB339" w14:textId="325A36A6" w:rsidR="00F24C49" w:rsidRDefault="00F24C49" w:rsidP="00540A9F">
      <w:pPr>
        <w:jc w:val="both"/>
        <w:rPr>
          <w:rFonts w:asciiTheme="minorHAnsi" w:hAnsiTheme="minorHAnsi" w:cstheme="minorHAnsi"/>
        </w:rPr>
      </w:pPr>
    </w:p>
    <w:p w14:paraId="2C7B05A7" w14:textId="77777777" w:rsidR="00C42192" w:rsidRPr="00C42192" w:rsidRDefault="00C42192" w:rsidP="00C42192">
      <w:pPr>
        <w:jc w:val="both"/>
        <w:rPr>
          <w:rFonts w:asciiTheme="minorHAnsi" w:hAnsiTheme="minorHAnsi" w:cstheme="minorHAnsi"/>
          <w:b/>
          <w:bCs/>
        </w:rPr>
      </w:pPr>
      <w:r w:rsidRPr="00C42192">
        <w:rPr>
          <w:rFonts w:asciiTheme="minorHAnsi" w:hAnsiTheme="minorHAnsi" w:cstheme="minorHAnsi"/>
          <w:b/>
          <w:bCs/>
        </w:rPr>
        <w:t>Résultats Significatifs des Tests de Dunn</w:t>
      </w:r>
    </w:p>
    <w:p w14:paraId="0694A1ED" w14:textId="778039A2" w:rsidR="00C42192" w:rsidRPr="00C42192" w:rsidRDefault="00C42192" w:rsidP="00C42192">
      <w:pPr>
        <w:jc w:val="both"/>
        <w:rPr>
          <w:rFonts w:asciiTheme="minorHAnsi" w:hAnsiTheme="minorHAnsi" w:cstheme="minorHAnsi"/>
        </w:rPr>
      </w:pPr>
      <w:r>
        <w:rPr>
          <w:rFonts w:asciiTheme="minorHAnsi" w:hAnsiTheme="minorHAnsi" w:cstheme="minorHAnsi"/>
        </w:rPr>
        <w:t>Les v</w:t>
      </w:r>
      <w:r w:rsidRPr="00C42192">
        <w:rPr>
          <w:rFonts w:asciiTheme="minorHAnsi" w:hAnsiTheme="minorHAnsi" w:cstheme="minorHAnsi"/>
        </w:rPr>
        <w:t xml:space="preserve">oici les </w:t>
      </w:r>
      <w:r w:rsidRPr="00C42192">
        <w:rPr>
          <w:rFonts w:asciiTheme="minorHAnsi" w:hAnsiTheme="minorHAnsi" w:cstheme="minorHAnsi"/>
          <w:b/>
          <w:bCs/>
        </w:rPr>
        <w:t>26 résultats significatifs</w:t>
      </w:r>
      <w:r w:rsidRPr="00C42192">
        <w:rPr>
          <w:rFonts w:asciiTheme="minorHAnsi" w:hAnsiTheme="minorHAnsi" w:cstheme="minorHAnsi"/>
        </w:rPr>
        <w:t xml:space="preserve"> choisis parmi les résultats des tests de Dunn. Ces résultats montrent des différences importantes dans la </w:t>
      </w:r>
      <w:r w:rsidRPr="00C42192">
        <w:rPr>
          <w:rFonts w:asciiTheme="minorHAnsi" w:hAnsiTheme="minorHAnsi" w:cstheme="minorHAnsi"/>
          <w:b/>
          <w:bCs/>
        </w:rPr>
        <w:t>consommation de carburant</w:t>
      </w:r>
      <w:r w:rsidRPr="00C42192">
        <w:rPr>
          <w:rFonts w:asciiTheme="minorHAnsi" w:hAnsiTheme="minorHAnsi" w:cstheme="minorHAnsi"/>
        </w:rPr>
        <w:t xml:space="preserve"> et les </w:t>
      </w:r>
      <w:r w:rsidRPr="00C42192">
        <w:rPr>
          <w:rFonts w:asciiTheme="minorHAnsi" w:hAnsiTheme="minorHAnsi" w:cstheme="minorHAnsi"/>
          <w:b/>
          <w:bCs/>
        </w:rPr>
        <w:t>émissions de CO2</w:t>
      </w:r>
      <w:r w:rsidRPr="00C42192">
        <w:rPr>
          <w:rFonts w:asciiTheme="minorHAnsi" w:hAnsiTheme="minorHAnsi" w:cstheme="minorHAnsi"/>
        </w:rPr>
        <w:t xml:space="preserve"> en fonction des </w:t>
      </w:r>
      <w:r w:rsidRPr="00C42192">
        <w:rPr>
          <w:rFonts w:asciiTheme="minorHAnsi" w:hAnsiTheme="minorHAnsi" w:cstheme="minorHAnsi"/>
          <w:b/>
          <w:bCs/>
        </w:rPr>
        <w:t>types de transmission</w:t>
      </w:r>
      <w:r w:rsidRPr="00C42192">
        <w:rPr>
          <w:rFonts w:asciiTheme="minorHAnsi" w:hAnsiTheme="minorHAnsi" w:cstheme="minorHAnsi"/>
        </w:rPr>
        <w:t xml:space="preserve"> et des </w:t>
      </w:r>
      <w:r w:rsidRPr="00C42192">
        <w:rPr>
          <w:rFonts w:asciiTheme="minorHAnsi" w:hAnsiTheme="minorHAnsi" w:cstheme="minorHAnsi"/>
          <w:b/>
          <w:bCs/>
        </w:rPr>
        <w:t>nombres de cylindres</w:t>
      </w:r>
      <w:r w:rsidRPr="00C42192">
        <w:rPr>
          <w:rFonts w:asciiTheme="minorHAnsi" w:hAnsiTheme="minorHAnsi" w:cstheme="minorHAnsi"/>
        </w:rPr>
        <w:t>. L’analyse de ces résultats</w:t>
      </w:r>
      <w:r w:rsidR="00660769">
        <w:rPr>
          <w:rFonts w:asciiTheme="minorHAnsi" w:hAnsiTheme="minorHAnsi" w:cstheme="minorHAnsi"/>
        </w:rPr>
        <w:t xml:space="preserve"> </w:t>
      </w:r>
      <w:r w:rsidRPr="00C42192">
        <w:rPr>
          <w:rFonts w:asciiTheme="minorHAnsi" w:hAnsiTheme="minorHAnsi" w:cstheme="minorHAnsi"/>
        </w:rPr>
        <w:t>permet</w:t>
      </w:r>
      <w:r w:rsidR="00660769">
        <w:rPr>
          <w:rFonts w:asciiTheme="minorHAnsi" w:hAnsiTheme="minorHAnsi" w:cstheme="minorHAnsi"/>
        </w:rPr>
        <w:t>tent</w:t>
      </w:r>
      <w:r w:rsidRPr="00C42192">
        <w:rPr>
          <w:rFonts w:asciiTheme="minorHAnsi" w:hAnsiTheme="minorHAnsi" w:cstheme="minorHAnsi"/>
        </w:rPr>
        <w:t xml:space="preserve"> d’identifier les </w:t>
      </w:r>
      <w:r w:rsidRPr="00C42192">
        <w:rPr>
          <w:rFonts w:asciiTheme="minorHAnsi" w:hAnsiTheme="minorHAnsi" w:cstheme="minorHAnsi"/>
          <w:b/>
          <w:bCs/>
        </w:rPr>
        <w:t>configurations de véhicules les plus efficaces</w:t>
      </w:r>
      <w:r w:rsidRPr="00C42192">
        <w:rPr>
          <w:rFonts w:asciiTheme="minorHAnsi" w:hAnsiTheme="minorHAnsi" w:cstheme="minorHAnsi"/>
        </w:rPr>
        <w:t xml:space="preserve"> en termes de consommation énergétique et de réduction des émissions de CO2. En analysant ces résultats, il est possible d’obtenir des informations clés pour améliorer l’efficacité énergétique des véhicules et réduire leur impact environnemental. Cela reflète également les innovations dans la technologie des transmissions et des moteurs qui ont un impact direct sur l’efficacité énergétique globale des véhicules.</w:t>
      </w:r>
    </w:p>
    <w:p w14:paraId="703FDDD0" w14:textId="77777777" w:rsidR="00C42192" w:rsidRDefault="00C42192" w:rsidP="00C42192">
      <w:pPr>
        <w:jc w:val="both"/>
        <w:rPr>
          <w:rFonts w:asciiTheme="minorHAnsi" w:hAnsiTheme="minorHAnsi" w:cstheme="minorHAnsi"/>
        </w:rPr>
      </w:pPr>
    </w:p>
    <w:p w14:paraId="0F14B4CD" w14:textId="7CA565D0" w:rsidR="00C42192" w:rsidRPr="00C42192" w:rsidRDefault="00C42192" w:rsidP="00C42192">
      <w:pPr>
        <w:jc w:val="both"/>
        <w:rPr>
          <w:rFonts w:asciiTheme="minorHAnsi" w:hAnsiTheme="minorHAnsi" w:cstheme="minorHAnsi"/>
        </w:rPr>
      </w:pPr>
      <w:r w:rsidRPr="00C42192">
        <w:rPr>
          <w:rFonts w:asciiTheme="minorHAnsi" w:hAnsiTheme="minorHAnsi" w:cstheme="minorHAnsi"/>
        </w:rPr>
        <w:t xml:space="preserve">Ces 26 résultats significatifs montrent non seulement l'importance de la </w:t>
      </w:r>
      <w:r w:rsidRPr="00C42192">
        <w:rPr>
          <w:rFonts w:asciiTheme="minorHAnsi" w:hAnsiTheme="minorHAnsi" w:cstheme="minorHAnsi"/>
          <w:b/>
          <w:bCs/>
        </w:rPr>
        <w:t>transmission</w:t>
      </w:r>
      <w:r w:rsidRPr="00C42192">
        <w:rPr>
          <w:rFonts w:asciiTheme="minorHAnsi" w:hAnsiTheme="minorHAnsi" w:cstheme="minorHAnsi"/>
        </w:rPr>
        <w:t xml:space="preserve"> dans la gestion de la consommation de carburant, mais aussi l'effet déterminant du </w:t>
      </w:r>
      <w:r w:rsidRPr="00C42192">
        <w:rPr>
          <w:rFonts w:asciiTheme="minorHAnsi" w:hAnsiTheme="minorHAnsi" w:cstheme="minorHAnsi"/>
          <w:b/>
          <w:bCs/>
        </w:rPr>
        <w:t>nombre de cylindres</w:t>
      </w:r>
      <w:r w:rsidRPr="00C42192">
        <w:rPr>
          <w:rFonts w:asciiTheme="minorHAnsi" w:hAnsiTheme="minorHAnsi" w:cstheme="minorHAnsi"/>
        </w:rPr>
        <w:t xml:space="preserve"> du moteur sur les performances des véhicules. L’objectif de cette analyse est de mettre en lumière les différentes configurations de transmission et de moteurs qui ont des effets mesurables sur la consommation de carburant en milieu urbain, sur autoroute et de manière combinée, ainsi que sur les émissions de CO2 associées à chaque configuration de véhicule.</w:t>
      </w:r>
    </w:p>
    <w:p w14:paraId="49EF46D6" w14:textId="7B7D69FD" w:rsidR="00F24C49" w:rsidRDefault="00F24C49" w:rsidP="00540A9F">
      <w:pPr>
        <w:jc w:val="both"/>
        <w:rPr>
          <w:rFonts w:asciiTheme="minorHAnsi" w:hAnsiTheme="minorHAnsi" w:cstheme="minorHAnsi"/>
        </w:rPr>
      </w:pPr>
    </w:p>
    <w:p w14:paraId="363616B9" w14:textId="77777777" w:rsidR="00C42192" w:rsidRPr="00C42192" w:rsidRDefault="00C42192" w:rsidP="00C42192">
      <w:pPr>
        <w:jc w:val="both"/>
        <w:rPr>
          <w:rFonts w:asciiTheme="minorHAnsi" w:hAnsiTheme="minorHAnsi" w:cstheme="minorHAnsi"/>
          <w:b/>
          <w:bCs/>
        </w:rPr>
      </w:pPr>
      <w:r w:rsidRPr="00C42192">
        <w:rPr>
          <w:rFonts w:asciiTheme="minorHAnsi" w:hAnsiTheme="minorHAnsi" w:cstheme="minorHAnsi"/>
          <w:b/>
          <w:bCs/>
        </w:rPr>
        <w:t>Résultats Significatifs des Tests de Dunn</w:t>
      </w:r>
    </w:p>
    <w:p w14:paraId="54128129" w14:textId="4A194300" w:rsidR="00C42192" w:rsidRPr="00D804E8" w:rsidRDefault="00C42192" w:rsidP="00C42192">
      <w:pPr>
        <w:jc w:val="both"/>
        <w:rPr>
          <w:rFonts w:asciiTheme="minorHAnsi" w:hAnsiTheme="minorHAnsi" w:cstheme="minorHAnsi"/>
        </w:rPr>
      </w:pPr>
    </w:p>
    <w:p w14:paraId="64F1E672" w14:textId="77777777"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1. **Fuel Consumption (City) (L/100 km) A5 AM6 7 14 -4.01852670737816 5.8563172101202e-05 0.0122982661412524 ***</w:t>
      </w:r>
    </w:p>
    <w:p w14:paraId="2F229A7A" w14:textId="77777777" w:rsidR="00C42192" w:rsidRPr="00C42192" w:rsidRDefault="00C42192" w:rsidP="00BD7308">
      <w:pPr>
        <w:numPr>
          <w:ilvl w:val="0"/>
          <w:numId w:val="61"/>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A5</w:t>
      </w:r>
      <w:r w:rsidRPr="00C42192">
        <w:rPr>
          <w:rFonts w:asciiTheme="minorHAnsi" w:hAnsiTheme="minorHAnsi" w:cstheme="minorHAnsi"/>
        </w:rPr>
        <w:t xml:space="preserve"> équipés d'une transmission </w:t>
      </w:r>
      <w:r w:rsidRPr="00C42192">
        <w:rPr>
          <w:rFonts w:asciiTheme="minorHAnsi" w:hAnsiTheme="minorHAnsi" w:cstheme="minorHAnsi"/>
          <w:b/>
          <w:bCs/>
        </w:rPr>
        <w:t>AM6</w:t>
      </w:r>
      <w:r w:rsidRPr="00C42192">
        <w:rPr>
          <w:rFonts w:asciiTheme="minorHAnsi" w:hAnsiTheme="minorHAnsi" w:cstheme="minorHAnsi"/>
        </w:rPr>
        <w:t xml:space="preserve"> présentent une différence significative dans leur </w:t>
      </w:r>
      <w:r w:rsidRPr="00C42192">
        <w:rPr>
          <w:rFonts w:asciiTheme="minorHAnsi" w:hAnsiTheme="minorHAnsi" w:cstheme="minorHAnsi"/>
          <w:b/>
          <w:bCs/>
        </w:rPr>
        <w:t>consommation de carburant en ville</w:t>
      </w:r>
      <w:r w:rsidRPr="00C42192">
        <w:rPr>
          <w:rFonts w:asciiTheme="minorHAnsi" w:hAnsiTheme="minorHAnsi" w:cstheme="minorHAnsi"/>
        </w:rPr>
        <w:t xml:space="preserve"> (valeur Z de </w:t>
      </w:r>
      <w:r w:rsidRPr="00C42192">
        <w:rPr>
          <w:rFonts w:asciiTheme="minorHAnsi" w:hAnsiTheme="minorHAnsi" w:cstheme="minorHAnsi"/>
          <w:b/>
          <w:bCs/>
        </w:rPr>
        <w:t>-4.0185</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5.856e-05</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0.0123</w:t>
      </w:r>
      <w:r w:rsidRPr="00C42192">
        <w:rPr>
          <w:rFonts w:asciiTheme="minorHAnsi" w:hAnsiTheme="minorHAnsi" w:cstheme="minorHAnsi"/>
        </w:rPr>
        <w:t xml:space="preserve">. Cela suggère que la transmission AM6 permet une gestion plus optimisée de la consommation, en particulier dans les environnements urbains où les arrêts et redémarrages fréquents sont courants. En ajustant les rapports de vitesse en fonction </w:t>
      </w:r>
      <w:r w:rsidRPr="00C42192">
        <w:rPr>
          <w:rFonts w:asciiTheme="minorHAnsi" w:hAnsiTheme="minorHAnsi" w:cstheme="minorHAnsi"/>
        </w:rPr>
        <w:lastRenderedPageBreak/>
        <w:t xml:space="preserve">des besoins du moteur, cette transmission réduit la consommation de carburant en ville, ce qui améliore l'efficacité énergétique des véhicules. De plus, une telle réduction de la consommation de carburant contribue à la diminution des </w:t>
      </w:r>
      <w:r w:rsidRPr="00C42192">
        <w:rPr>
          <w:rFonts w:asciiTheme="minorHAnsi" w:hAnsiTheme="minorHAnsi" w:cstheme="minorHAnsi"/>
          <w:b/>
          <w:bCs/>
        </w:rPr>
        <w:t>émissions de CO2</w:t>
      </w:r>
      <w:r w:rsidRPr="00C42192">
        <w:rPr>
          <w:rFonts w:asciiTheme="minorHAnsi" w:hAnsiTheme="minorHAnsi" w:cstheme="minorHAnsi"/>
        </w:rPr>
        <w:t>, ce qui en fait une option plus respectueuse de l'environnement pour la conduite en milieu urbain.</w:t>
      </w:r>
    </w:p>
    <w:p w14:paraId="2AFB1B84" w14:textId="77777777" w:rsidR="00C42192" w:rsidRPr="00D804E8" w:rsidRDefault="00C42192" w:rsidP="00C42192">
      <w:pPr>
        <w:jc w:val="both"/>
        <w:rPr>
          <w:rFonts w:asciiTheme="minorHAnsi" w:hAnsiTheme="minorHAnsi" w:cstheme="minorHAnsi"/>
          <w:b/>
          <w:bCs/>
        </w:rPr>
      </w:pPr>
    </w:p>
    <w:p w14:paraId="5D8D05D9" w14:textId="462C425F"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2. **Fuel Consumption (City) (L/100 km) A5 AV 7 20 -5.3021615771835 1.14439482198418e-07 2.40322912616679e-05 ****</w:t>
      </w:r>
    </w:p>
    <w:p w14:paraId="06263345" w14:textId="77777777" w:rsidR="00C42192" w:rsidRPr="00C42192" w:rsidRDefault="00C42192" w:rsidP="00BD7308">
      <w:pPr>
        <w:numPr>
          <w:ilvl w:val="0"/>
          <w:numId w:val="62"/>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A5</w:t>
      </w:r>
      <w:r w:rsidRPr="00C42192">
        <w:rPr>
          <w:rFonts w:asciiTheme="minorHAnsi" w:hAnsiTheme="minorHAnsi" w:cstheme="minorHAnsi"/>
        </w:rPr>
        <w:t xml:space="preserve"> avec transmission </w:t>
      </w:r>
      <w:r w:rsidRPr="00C42192">
        <w:rPr>
          <w:rFonts w:asciiTheme="minorHAnsi" w:hAnsiTheme="minorHAnsi" w:cstheme="minorHAnsi"/>
          <w:b/>
          <w:bCs/>
        </w:rPr>
        <w:t>AV</w:t>
      </w:r>
      <w:r w:rsidRPr="00C42192">
        <w:rPr>
          <w:rFonts w:asciiTheme="minorHAnsi" w:hAnsiTheme="minorHAnsi" w:cstheme="minorHAnsi"/>
        </w:rPr>
        <w:t xml:space="preserve"> montrent une réduction significative de la </w:t>
      </w:r>
      <w:r w:rsidRPr="00C42192">
        <w:rPr>
          <w:rFonts w:asciiTheme="minorHAnsi" w:hAnsiTheme="minorHAnsi" w:cstheme="minorHAnsi"/>
          <w:b/>
          <w:bCs/>
        </w:rPr>
        <w:t>consommation de carburant en ville</w:t>
      </w:r>
      <w:r w:rsidRPr="00C42192">
        <w:rPr>
          <w:rFonts w:asciiTheme="minorHAnsi" w:hAnsiTheme="minorHAnsi" w:cstheme="minorHAnsi"/>
        </w:rPr>
        <w:t xml:space="preserve"> (valeur Z de </w:t>
      </w:r>
      <w:r w:rsidRPr="00C42192">
        <w:rPr>
          <w:rFonts w:asciiTheme="minorHAnsi" w:hAnsiTheme="minorHAnsi" w:cstheme="minorHAnsi"/>
          <w:b/>
          <w:bCs/>
        </w:rPr>
        <w:t>-5.3022</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1.144e-07</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2.403e-05</w:t>
      </w:r>
      <w:r w:rsidRPr="00C42192">
        <w:rPr>
          <w:rFonts w:asciiTheme="minorHAnsi" w:hAnsiTheme="minorHAnsi" w:cstheme="minorHAnsi"/>
        </w:rPr>
        <w:t xml:space="preserve">. Cette réduction de la consommation indique que la transmission AV est particulièrement efficace pour optimiser l’utilisation de l’énergie en milieu urbain. La capacité de cette transmission à ajuster rapidement les rapports de vitesse pour s’adapter aux conditions de conduite spécifiques permet de réduire la consommation de carburant. Cela a un impact direct sur les </w:t>
      </w:r>
      <w:r w:rsidRPr="00C42192">
        <w:rPr>
          <w:rFonts w:asciiTheme="minorHAnsi" w:hAnsiTheme="minorHAnsi" w:cstheme="minorHAnsi"/>
          <w:b/>
          <w:bCs/>
        </w:rPr>
        <w:t>émissions de CO2</w:t>
      </w:r>
      <w:r w:rsidRPr="00C42192">
        <w:rPr>
          <w:rFonts w:asciiTheme="minorHAnsi" w:hAnsiTheme="minorHAnsi" w:cstheme="minorHAnsi"/>
        </w:rPr>
        <w:t>, réduisant ainsi l'empreinte carbone des véhicules équipés de cette transmission. En optimisant les changements de vitesse, la transmission AV contribue à rendre la conduite urbaine plus économique tout en étant plus écologique.</w:t>
      </w:r>
    </w:p>
    <w:p w14:paraId="14287740" w14:textId="77777777" w:rsidR="00C42192" w:rsidRPr="00D804E8" w:rsidRDefault="00C42192" w:rsidP="00C42192">
      <w:pPr>
        <w:jc w:val="both"/>
        <w:rPr>
          <w:rFonts w:asciiTheme="minorHAnsi" w:hAnsiTheme="minorHAnsi" w:cstheme="minorHAnsi"/>
          <w:b/>
          <w:bCs/>
        </w:rPr>
      </w:pPr>
    </w:p>
    <w:p w14:paraId="0289A4F4" w14:textId="7E5B6B18"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3. **Fuel Consumption (City) (L/100 km) A5 AV6 7 9 -4.69218215148217 2.70306292431938e-06 0.000567643214107071 ***</w:t>
      </w:r>
    </w:p>
    <w:p w14:paraId="7589D1AB" w14:textId="77777777" w:rsidR="00C42192" w:rsidRPr="00C42192" w:rsidRDefault="00C42192" w:rsidP="00BD7308">
      <w:pPr>
        <w:numPr>
          <w:ilvl w:val="0"/>
          <w:numId w:val="63"/>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A5</w:t>
      </w:r>
      <w:r w:rsidRPr="00C42192">
        <w:rPr>
          <w:rFonts w:asciiTheme="minorHAnsi" w:hAnsiTheme="minorHAnsi" w:cstheme="minorHAnsi"/>
        </w:rPr>
        <w:t xml:space="preserve"> équipés de la transmission </w:t>
      </w:r>
      <w:r w:rsidRPr="00C42192">
        <w:rPr>
          <w:rFonts w:asciiTheme="minorHAnsi" w:hAnsiTheme="minorHAnsi" w:cstheme="minorHAnsi"/>
          <w:b/>
          <w:bCs/>
        </w:rPr>
        <w:t>AV6</w:t>
      </w:r>
      <w:r w:rsidRPr="00C42192">
        <w:rPr>
          <w:rFonts w:asciiTheme="minorHAnsi" w:hAnsiTheme="minorHAnsi" w:cstheme="minorHAnsi"/>
        </w:rPr>
        <w:t xml:space="preserve"> montrent une consommation de carburant significativement réduite en ville (valeur Z de </w:t>
      </w:r>
      <w:r w:rsidRPr="00C42192">
        <w:rPr>
          <w:rFonts w:asciiTheme="minorHAnsi" w:hAnsiTheme="minorHAnsi" w:cstheme="minorHAnsi"/>
          <w:b/>
          <w:bCs/>
        </w:rPr>
        <w:t>-4.6922</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2.703e-06</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0.0005676</w:t>
      </w:r>
      <w:r w:rsidRPr="00C42192">
        <w:rPr>
          <w:rFonts w:asciiTheme="minorHAnsi" w:hAnsiTheme="minorHAnsi" w:cstheme="minorHAnsi"/>
        </w:rPr>
        <w:t xml:space="preserve">. Ces résultats suggèrent que la transmission AV6 joue un rôle majeur dans l'amélioration de l'efficacité énergétique des véhicules. La capacité de cette transmission à ajuster les rapports de vitesse de manière rapide et précise est particulièrement utile dans des environnements urbains où les véhicules sont constamment arrêtés et redémarrés. En réduisant la consommation de carburant dans ces conditions, la transmission AV6 aide à réduire les </w:t>
      </w:r>
      <w:r w:rsidRPr="00C42192">
        <w:rPr>
          <w:rFonts w:asciiTheme="minorHAnsi" w:hAnsiTheme="minorHAnsi" w:cstheme="minorHAnsi"/>
          <w:b/>
          <w:bCs/>
        </w:rPr>
        <w:t>émissions de CO2</w:t>
      </w:r>
      <w:r w:rsidRPr="00C42192">
        <w:rPr>
          <w:rFonts w:asciiTheme="minorHAnsi" w:hAnsiTheme="minorHAnsi" w:cstheme="minorHAnsi"/>
        </w:rPr>
        <w:t>, contribuant ainsi à une conduite plus respectueuse de l'environnement.</w:t>
      </w:r>
    </w:p>
    <w:p w14:paraId="1557FE7B" w14:textId="6F738BB8" w:rsidR="00F24C49" w:rsidRDefault="00F24C49" w:rsidP="00540A9F">
      <w:pPr>
        <w:jc w:val="both"/>
        <w:rPr>
          <w:rFonts w:asciiTheme="minorHAnsi" w:hAnsiTheme="minorHAnsi" w:cstheme="minorHAnsi"/>
        </w:rPr>
      </w:pPr>
    </w:p>
    <w:p w14:paraId="02A4AA80" w14:textId="77777777"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4. **Fuel Consumption (City) (L/100 km) A6 AM6 55 14 -5.04040688027167 4.64543124310817e-07 9.75540561052716e-05 ****</w:t>
      </w:r>
    </w:p>
    <w:p w14:paraId="022D972B" w14:textId="77777777" w:rsidR="00C42192" w:rsidRPr="00C42192" w:rsidRDefault="00C42192" w:rsidP="00BD7308">
      <w:pPr>
        <w:numPr>
          <w:ilvl w:val="0"/>
          <w:numId w:val="64"/>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A6</w:t>
      </w:r>
      <w:r w:rsidRPr="00C42192">
        <w:rPr>
          <w:rFonts w:asciiTheme="minorHAnsi" w:hAnsiTheme="minorHAnsi" w:cstheme="minorHAnsi"/>
        </w:rPr>
        <w:t xml:space="preserve"> avec transmission </w:t>
      </w:r>
      <w:r w:rsidRPr="00C42192">
        <w:rPr>
          <w:rFonts w:asciiTheme="minorHAnsi" w:hAnsiTheme="minorHAnsi" w:cstheme="minorHAnsi"/>
          <w:b/>
          <w:bCs/>
        </w:rPr>
        <w:t>AM6</w:t>
      </w:r>
      <w:r w:rsidRPr="00C42192">
        <w:rPr>
          <w:rFonts w:asciiTheme="minorHAnsi" w:hAnsiTheme="minorHAnsi" w:cstheme="minorHAnsi"/>
        </w:rPr>
        <w:t xml:space="preserve"> montrent une réduction significative de la </w:t>
      </w:r>
      <w:r w:rsidRPr="00C42192">
        <w:rPr>
          <w:rFonts w:asciiTheme="minorHAnsi" w:hAnsiTheme="minorHAnsi" w:cstheme="minorHAnsi"/>
          <w:b/>
          <w:bCs/>
        </w:rPr>
        <w:t>consommation de carburant en ville</w:t>
      </w:r>
      <w:r w:rsidRPr="00C42192">
        <w:rPr>
          <w:rFonts w:asciiTheme="minorHAnsi" w:hAnsiTheme="minorHAnsi" w:cstheme="minorHAnsi"/>
        </w:rPr>
        <w:t xml:space="preserve"> (valeur Z de </w:t>
      </w:r>
      <w:r w:rsidRPr="00C42192">
        <w:rPr>
          <w:rFonts w:asciiTheme="minorHAnsi" w:hAnsiTheme="minorHAnsi" w:cstheme="minorHAnsi"/>
          <w:b/>
          <w:bCs/>
        </w:rPr>
        <w:t>-5.0404</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4.645e-07</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9.755e-05</w:t>
      </w:r>
      <w:r w:rsidRPr="00C42192">
        <w:rPr>
          <w:rFonts w:asciiTheme="minorHAnsi" w:hAnsiTheme="minorHAnsi" w:cstheme="minorHAnsi"/>
        </w:rPr>
        <w:t xml:space="preserve">. Ce résultat indique que cette transmission est particulièrement efficace pour optimiser la gestion du carburant en milieu urbain, où les véhicules subissent souvent des démarrages et des arrêts fréquents. En ajustant de manière plus fluide et réactive les rapports de vitesse, la transmission AM6 permet de mieux utiliser l’énergie disponible, réduisant ainsi la consommation de carburant et les </w:t>
      </w:r>
      <w:r w:rsidRPr="00C42192">
        <w:rPr>
          <w:rFonts w:asciiTheme="minorHAnsi" w:hAnsiTheme="minorHAnsi" w:cstheme="minorHAnsi"/>
          <w:b/>
          <w:bCs/>
        </w:rPr>
        <w:t>émissions de CO2</w:t>
      </w:r>
      <w:r w:rsidRPr="00C42192">
        <w:rPr>
          <w:rFonts w:asciiTheme="minorHAnsi" w:hAnsiTheme="minorHAnsi" w:cstheme="minorHAnsi"/>
        </w:rPr>
        <w:t>. Cela contribue à une réduction de l’empreinte écologique des véhicules et permet aux conducteurs de bénéficier d’économies sur leurs coûts de carburant tout en étant plus respectueux de l’environnement.</w:t>
      </w:r>
    </w:p>
    <w:p w14:paraId="46E96167" w14:textId="77777777" w:rsidR="00C42192" w:rsidRPr="00D804E8" w:rsidRDefault="00C42192" w:rsidP="00C42192">
      <w:pPr>
        <w:jc w:val="both"/>
        <w:rPr>
          <w:rFonts w:asciiTheme="minorHAnsi" w:hAnsiTheme="minorHAnsi" w:cstheme="minorHAnsi"/>
          <w:b/>
          <w:bCs/>
        </w:rPr>
      </w:pPr>
    </w:p>
    <w:p w14:paraId="2A0CF59C" w14:textId="76CA3893"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5. **Fuel Consumption (City) (L/100 km) A6 AV 55 20 -7.57171679026196 3.68323765671955e-14 7.73479907911105e-12 ****</w:t>
      </w:r>
    </w:p>
    <w:p w14:paraId="4E3739DB" w14:textId="77777777" w:rsidR="00C42192" w:rsidRPr="00C42192" w:rsidRDefault="00C42192" w:rsidP="00BD7308">
      <w:pPr>
        <w:numPr>
          <w:ilvl w:val="0"/>
          <w:numId w:val="65"/>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A6</w:t>
      </w:r>
      <w:r w:rsidRPr="00C42192">
        <w:rPr>
          <w:rFonts w:asciiTheme="minorHAnsi" w:hAnsiTheme="minorHAnsi" w:cstheme="minorHAnsi"/>
        </w:rPr>
        <w:t xml:space="preserve"> avec transmission </w:t>
      </w:r>
      <w:r w:rsidRPr="00C42192">
        <w:rPr>
          <w:rFonts w:asciiTheme="minorHAnsi" w:hAnsiTheme="minorHAnsi" w:cstheme="minorHAnsi"/>
          <w:b/>
          <w:bCs/>
        </w:rPr>
        <w:t>AV</w:t>
      </w:r>
      <w:r w:rsidRPr="00C42192">
        <w:rPr>
          <w:rFonts w:asciiTheme="minorHAnsi" w:hAnsiTheme="minorHAnsi" w:cstheme="minorHAnsi"/>
        </w:rPr>
        <w:t xml:space="preserve"> affichent une réduction très significative de la </w:t>
      </w:r>
      <w:r w:rsidRPr="00C42192">
        <w:rPr>
          <w:rFonts w:asciiTheme="minorHAnsi" w:hAnsiTheme="minorHAnsi" w:cstheme="minorHAnsi"/>
          <w:b/>
          <w:bCs/>
        </w:rPr>
        <w:t>consommation de carburant en ville</w:t>
      </w:r>
      <w:r w:rsidRPr="00C42192">
        <w:rPr>
          <w:rFonts w:asciiTheme="minorHAnsi" w:hAnsiTheme="minorHAnsi" w:cstheme="minorHAnsi"/>
        </w:rPr>
        <w:t xml:space="preserve"> (valeur Z de </w:t>
      </w:r>
      <w:r w:rsidRPr="00C42192">
        <w:rPr>
          <w:rFonts w:asciiTheme="minorHAnsi" w:hAnsiTheme="minorHAnsi" w:cstheme="minorHAnsi"/>
          <w:b/>
          <w:bCs/>
        </w:rPr>
        <w:t>-7.5717</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3.683e-14</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7.735e-12</w:t>
      </w:r>
      <w:r w:rsidRPr="00C42192">
        <w:rPr>
          <w:rFonts w:asciiTheme="minorHAnsi" w:hAnsiTheme="minorHAnsi" w:cstheme="minorHAnsi"/>
        </w:rPr>
        <w:t xml:space="preserve">. Cette différence </w:t>
      </w:r>
      <w:r w:rsidRPr="00C42192">
        <w:rPr>
          <w:rFonts w:asciiTheme="minorHAnsi" w:hAnsiTheme="minorHAnsi" w:cstheme="minorHAnsi"/>
        </w:rPr>
        <w:lastRenderedPageBreak/>
        <w:t xml:space="preserve">marque l’efficacité de la transmission AV dans les environnements urbains, où la consommation de carburant est souvent influencée par des accélérations et des freinages fréquents. La transmission AV optimise la gestion de la puissance moteur, permettant une conduite plus fluide et moins énergivore. En réduisant les pertes d’énergie et en adaptant rapidement les rapports de vitesse, cette transmission contribue non seulement à une baisse significative de la consommation de carburant, mais aussi à une réduction substantielle des </w:t>
      </w:r>
      <w:r w:rsidRPr="00C42192">
        <w:rPr>
          <w:rFonts w:asciiTheme="minorHAnsi" w:hAnsiTheme="minorHAnsi" w:cstheme="minorHAnsi"/>
          <w:b/>
          <w:bCs/>
        </w:rPr>
        <w:t>émissions de CO2</w:t>
      </w:r>
      <w:r w:rsidRPr="00C42192">
        <w:rPr>
          <w:rFonts w:asciiTheme="minorHAnsi" w:hAnsiTheme="minorHAnsi" w:cstheme="minorHAnsi"/>
        </w:rPr>
        <w:t>, ce qui est essentiel pour les consommateurs et les politiques environnementales.</w:t>
      </w:r>
    </w:p>
    <w:p w14:paraId="44BC1B69" w14:textId="77777777" w:rsidR="00C42192" w:rsidRPr="00D804E8" w:rsidRDefault="00C42192" w:rsidP="00C42192">
      <w:pPr>
        <w:jc w:val="both"/>
        <w:rPr>
          <w:rFonts w:asciiTheme="minorHAnsi" w:hAnsiTheme="minorHAnsi" w:cstheme="minorHAnsi"/>
          <w:b/>
          <w:bCs/>
        </w:rPr>
      </w:pPr>
    </w:p>
    <w:p w14:paraId="37B3771A" w14:textId="344E8E76"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6. **Fuel Consumption (City) (L/100 km) A6 AV6 55 9 -5.59904444258921 2.15536541761275e-08 4.52626737698678e-06 ****</w:t>
      </w:r>
    </w:p>
    <w:p w14:paraId="7AECF38A" w14:textId="77777777" w:rsidR="00C42192" w:rsidRPr="00C42192" w:rsidRDefault="00C42192" w:rsidP="00BD7308">
      <w:pPr>
        <w:numPr>
          <w:ilvl w:val="0"/>
          <w:numId w:val="66"/>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A6</w:t>
      </w:r>
      <w:r w:rsidRPr="00C42192">
        <w:rPr>
          <w:rFonts w:asciiTheme="minorHAnsi" w:hAnsiTheme="minorHAnsi" w:cstheme="minorHAnsi"/>
        </w:rPr>
        <w:t xml:space="preserve"> avec transmission </w:t>
      </w:r>
      <w:r w:rsidRPr="00C42192">
        <w:rPr>
          <w:rFonts w:asciiTheme="minorHAnsi" w:hAnsiTheme="minorHAnsi" w:cstheme="minorHAnsi"/>
          <w:b/>
          <w:bCs/>
        </w:rPr>
        <w:t>AV6</w:t>
      </w:r>
      <w:r w:rsidRPr="00C42192">
        <w:rPr>
          <w:rFonts w:asciiTheme="minorHAnsi" w:hAnsiTheme="minorHAnsi" w:cstheme="minorHAnsi"/>
        </w:rPr>
        <w:t xml:space="preserve"> montrent également une amélioration significative de la consommation de carburant en ville (valeur Z de </w:t>
      </w:r>
      <w:r w:rsidRPr="00C42192">
        <w:rPr>
          <w:rFonts w:asciiTheme="minorHAnsi" w:hAnsiTheme="minorHAnsi" w:cstheme="minorHAnsi"/>
          <w:b/>
          <w:bCs/>
        </w:rPr>
        <w:t>-5.5990</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2.155e-08</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4.526e-06</w:t>
      </w:r>
      <w:r w:rsidRPr="00C42192">
        <w:rPr>
          <w:rFonts w:asciiTheme="minorHAnsi" w:hAnsiTheme="minorHAnsi" w:cstheme="minorHAnsi"/>
        </w:rPr>
        <w:t xml:space="preserve">. La transmission AV6 permet une gestion plus précise de la puissance moteur, en particulier dans les environnements urbains où des ajustements fréquents des rapports de vitesse sont nécessaires. En réduisant les pertes d’énergie liées aux changements de vitesses, cette transmission permet de diminuer la consommation de carburant tout en améliorant l'efficacité énergétique. Cette réduction de la consommation de carburant se traduit également par une baisse des </w:t>
      </w:r>
      <w:r w:rsidRPr="00C42192">
        <w:rPr>
          <w:rFonts w:asciiTheme="minorHAnsi" w:hAnsiTheme="minorHAnsi" w:cstheme="minorHAnsi"/>
          <w:b/>
          <w:bCs/>
        </w:rPr>
        <w:t>émissions de CO2</w:t>
      </w:r>
      <w:r w:rsidRPr="00C42192">
        <w:rPr>
          <w:rFonts w:asciiTheme="minorHAnsi" w:hAnsiTheme="minorHAnsi" w:cstheme="minorHAnsi"/>
        </w:rPr>
        <w:t>, ce qui fait de cette transmission une option plus écologique et plus économique pour les conducteurs.</w:t>
      </w:r>
    </w:p>
    <w:p w14:paraId="2E2516CD" w14:textId="77777777" w:rsidR="00C42192" w:rsidRPr="00D804E8" w:rsidRDefault="00C42192" w:rsidP="00C42192">
      <w:pPr>
        <w:jc w:val="both"/>
        <w:rPr>
          <w:rFonts w:asciiTheme="minorHAnsi" w:hAnsiTheme="minorHAnsi" w:cstheme="minorHAnsi"/>
          <w:b/>
          <w:bCs/>
        </w:rPr>
      </w:pPr>
    </w:p>
    <w:p w14:paraId="6F47DFD4" w14:textId="7F745D1D"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7. **Fuel Consumption (City) (L/100 km) A8 AM6 22 14 -4.19382042381538 2.74295156280447e-05 0.00576019828188939 **</w:t>
      </w:r>
    </w:p>
    <w:p w14:paraId="3362BB08" w14:textId="77777777" w:rsidR="00C42192" w:rsidRPr="00C42192" w:rsidRDefault="00C42192" w:rsidP="00BD7308">
      <w:pPr>
        <w:numPr>
          <w:ilvl w:val="0"/>
          <w:numId w:val="67"/>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A8</w:t>
      </w:r>
      <w:r w:rsidRPr="00C42192">
        <w:rPr>
          <w:rFonts w:asciiTheme="minorHAnsi" w:hAnsiTheme="minorHAnsi" w:cstheme="minorHAnsi"/>
        </w:rPr>
        <w:t xml:space="preserve"> avec transmission </w:t>
      </w:r>
      <w:r w:rsidRPr="00C42192">
        <w:rPr>
          <w:rFonts w:asciiTheme="minorHAnsi" w:hAnsiTheme="minorHAnsi" w:cstheme="minorHAnsi"/>
          <w:b/>
          <w:bCs/>
        </w:rPr>
        <w:t>AM6</w:t>
      </w:r>
      <w:r w:rsidRPr="00C42192">
        <w:rPr>
          <w:rFonts w:asciiTheme="minorHAnsi" w:hAnsiTheme="minorHAnsi" w:cstheme="minorHAnsi"/>
        </w:rPr>
        <w:t xml:space="preserve"> affichent une réduction significative de la </w:t>
      </w:r>
      <w:r w:rsidRPr="00C42192">
        <w:rPr>
          <w:rFonts w:asciiTheme="minorHAnsi" w:hAnsiTheme="minorHAnsi" w:cstheme="minorHAnsi"/>
          <w:b/>
          <w:bCs/>
        </w:rPr>
        <w:t>consommation de carburant en ville</w:t>
      </w:r>
      <w:r w:rsidRPr="00C42192">
        <w:rPr>
          <w:rFonts w:asciiTheme="minorHAnsi" w:hAnsiTheme="minorHAnsi" w:cstheme="minorHAnsi"/>
        </w:rPr>
        <w:t xml:space="preserve"> (valeur Z de </w:t>
      </w:r>
      <w:r w:rsidRPr="00C42192">
        <w:rPr>
          <w:rFonts w:asciiTheme="minorHAnsi" w:hAnsiTheme="minorHAnsi" w:cstheme="minorHAnsi"/>
          <w:b/>
          <w:bCs/>
        </w:rPr>
        <w:t>-4.1938</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2.742e-05</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0.0057602</w:t>
      </w:r>
      <w:r w:rsidRPr="00C42192">
        <w:rPr>
          <w:rFonts w:asciiTheme="minorHAnsi" w:hAnsiTheme="minorHAnsi" w:cstheme="minorHAnsi"/>
        </w:rPr>
        <w:t xml:space="preserve">. Cela indique que cette configuration de transmission permet de mieux gérer la consommation d’énergie, surtout dans les conditions urbaines où la conduite est souvent marquée par des arrêts fréquents. En ajustant les rapports de vitesse de manière plus fluide, cette transmission permet de réduire la consommation de carburant, ce qui diminue également les </w:t>
      </w:r>
      <w:r w:rsidRPr="00C42192">
        <w:rPr>
          <w:rFonts w:asciiTheme="minorHAnsi" w:hAnsiTheme="minorHAnsi" w:cstheme="minorHAnsi"/>
          <w:b/>
          <w:bCs/>
        </w:rPr>
        <w:t>émissions de CO2</w:t>
      </w:r>
      <w:r w:rsidRPr="00C42192">
        <w:rPr>
          <w:rFonts w:asciiTheme="minorHAnsi" w:hAnsiTheme="minorHAnsi" w:cstheme="minorHAnsi"/>
        </w:rPr>
        <w:t>. Ce résultat montre que les véhicules avec transmission AM6 sont plus efficaces sur le plan énergétique et plus respectueux de l'environnement en ville.</w:t>
      </w:r>
    </w:p>
    <w:p w14:paraId="73C20F19" w14:textId="77777777" w:rsidR="00C42192" w:rsidRPr="00D804E8" w:rsidRDefault="00C42192" w:rsidP="00C42192">
      <w:pPr>
        <w:jc w:val="both"/>
        <w:rPr>
          <w:rFonts w:asciiTheme="minorHAnsi" w:hAnsiTheme="minorHAnsi" w:cstheme="minorHAnsi"/>
          <w:b/>
          <w:bCs/>
        </w:rPr>
      </w:pPr>
    </w:p>
    <w:p w14:paraId="6DADF4D9" w14:textId="5FE87449" w:rsidR="00C42192" w:rsidRPr="00C42192" w:rsidRDefault="00C42192" w:rsidP="00C42192">
      <w:pPr>
        <w:jc w:val="both"/>
        <w:rPr>
          <w:rFonts w:asciiTheme="minorHAnsi" w:hAnsiTheme="minorHAnsi" w:cstheme="minorHAnsi"/>
          <w:b/>
          <w:bCs/>
          <w:lang w:val="en-CA"/>
        </w:rPr>
      </w:pPr>
      <w:r w:rsidRPr="00C42192">
        <w:rPr>
          <w:rFonts w:asciiTheme="minorHAnsi" w:hAnsiTheme="minorHAnsi" w:cstheme="minorHAnsi"/>
          <w:b/>
          <w:bCs/>
          <w:lang w:val="en-CA"/>
        </w:rPr>
        <w:t>8. **Fuel Consumption (City) (L/100 km) A8 AV 22 20 -6.15633874740717 7.44459000887962e-10 1.56336390186472e-07 ****</w:t>
      </w:r>
    </w:p>
    <w:p w14:paraId="45972BF5" w14:textId="77777777" w:rsidR="00C42192" w:rsidRPr="00C42192" w:rsidRDefault="00C42192" w:rsidP="00BD7308">
      <w:pPr>
        <w:numPr>
          <w:ilvl w:val="0"/>
          <w:numId w:val="68"/>
        </w:numPr>
        <w:jc w:val="both"/>
        <w:rPr>
          <w:rFonts w:asciiTheme="minorHAnsi" w:hAnsiTheme="minorHAnsi" w:cstheme="minorHAnsi"/>
        </w:rPr>
      </w:pPr>
      <w:r w:rsidRPr="00C42192">
        <w:rPr>
          <w:rFonts w:asciiTheme="minorHAnsi" w:hAnsiTheme="minorHAnsi" w:cstheme="minorHAnsi"/>
          <w:i/>
          <w:iCs/>
        </w:rPr>
        <w:t>Analyse</w:t>
      </w:r>
      <w:r w:rsidRPr="00C42192">
        <w:rPr>
          <w:rFonts w:asciiTheme="minorHAnsi" w:hAnsiTheme="minorHAnsi" w:cstheme="minorHAnsi"/>
        </w:rPr>
        <w:t xml:space="preserve"> : Les véhicules </w:t>
      </w:r>
      <w:r w:rsidRPr="00C42192">
        <w:rPr>
          <w:rFonts w:asciiTheme="minorHAnsi" w:hAnsiTheme="minorHAnsi" w:cstheme="minorHAnsi"/>
          <w:b/>
          <w:bCs/>
        </w:rPr>
        <w:t>A8</w:t>
      </w:r>
      <w:r w:rsidRPr="00C42192">
        <w:rPr>
          <w:rFonts w:asciiTheme="minorHAnsi" w:hAnsiTheme="minorHAnsi" w:cstheme="minorHAnsi"/>
        </w:rPr>
        <w:t xml:space="preserve"> avec transmission </w:t>
      </w:r>
      <w:r w:rsidRPr="00C42192">
        <w:rPr>
          <w:rFonts w:asciiTheme="minorHAnsi" w:hAnsiTheme="minorHAnsi" w:cstheme="minorHAnsi"/>
          <w:b/>
          <w:bCs/>
        </w:rPr>
        <w:t>AV</w:t>
      </w:r>
      <w:r w:rsidRPr="00C42192">
        <w:rPr>
          <w:rFonts w:asciiTheme="minorHAnsi" w:hAnsiTheme="minorHAnsi" w:cstheme="minorHAnsi"/>
        </w:rPr>
        <w:t xml:space="preserve"> montrent une réduction importante de la </w:t>
      </w:r>
      <w:r w:rsidRPr="00C42192">
        <w:rPr>
          <w:rFonts w:asciiTheme="minorHAnsi" w:hAnsiTheme="minorHAnsi" w:cstheme="minorHAnsi"/>
          <w:b/>
          <w:bCs/>
        </w:rPr>
        <w:t>consommation de carburant en ville</w:t>
      </w:r>
      <w:r w:rsidRPr="00C42192">
        <w:rPr>
          <w:rFonts w:asciiTheme="minorHAnsi" w:hAnsiTheme="minorHAnsi" w:cstheme="minorHAnsi"/>
        </w:rPr>
        <w:t xml:space="preserve"> (valeur Z de </w:t>
      </w:r>
      <w:r w:rsidRPr="00C42192">
        <w:rPr>
          <w:rFonts w:asciiTheme="minorHAnsi" w:hAnsiTheme="minorHAnsi" w:cstheme="minorHAnsi"/>
          <w:b/>
          <w:bCs/>
        </w:rPr>
        <w:t>-6.1563</w:t>
      </w:r>
      <w:r w:rsidRPr="00C42192">
        <w:rPr>
          <w:rFonts w:asciiTheme="minorHAnsi" w:hAnsiTheme="minorHAnsi" w:cstheme="minorHAnsi"/>
        </w:rPr>
        <w:t xml:space="preserve">), avec une </w:t>
      </w:r>
      <w:r w:rsidRPr="00C42192">
        <w:rPr>
          <w:rFonts w:asciiTheme="minorHAnsi" w:hAnsiTheme="minorHAnsi" w:cstheme="minorHAnsi"/>
          <w:b/>
          <w:bCs/>
        </w:rPr>
        <w:t>p-value brute</w:t>
      </w:r>
      <w:r w:rsidRPr="00C42192">
        <w:rPr>
          <w:rFonts w:asciiTheme="minorHAnsi" w:hAnsiTheme="minorHAnsi" w:cstheme="minorHAnsi"/>
        </w:rPr>
        <w:t xml:space="preserve"> de </w:t>
      </w:r>
      <w:r w:rsidRPr="00C42192">
        <w:rPr>
          <w:rFonts w:asciiTheme="minorHAnsi" w:hAnsiTheme="minorHAnsi" w:cstheme="minorHAnsi"/>
          <w:b/>
          <w:bCs/>
        </w:rPr>
        <w:t>7.445e-10</w:t>
      </w:r>
      <w:r w:rsidRPr="00C42192">
        <w:rPr>
          <w:rFonts w:asciiTheme="minorHAnsi" w:hAnsiTheme="minorHAnsi" w:cstheme="minorHAnsi"/>
        </w:rPr>
        <w:t xml:space="preserve"> et une </w:t>
      </w:r>
      <w:r w:rsidRPr="00C42192">
        <w:rPr>
          <w:rFonts w:asciiTheme="minorHAnsi" w:hAnsiTheme="minorHAnsi" w:cstheme="minorHAnsi"/>
          <w:b/>
          <w:bCs/>
        </w:rPr>
        <w:t>p-value ajustée</w:t>
      </w:r>
      <w:r w:rsidRPr="00C42192">
        <w:rPr>
          <w:rFonts w:asciiTheme="minorHAnsi" w:hAnsiTheme="minorHAnsi" w:cstheme="minorHAnsi"/>
        </w:rPr>
        <w:t xml:space="preserve"> de </w:t>
      </w:r>
      <w:r w:rsidRPr="00C42192">
        <w:rPr>
          <w:rFonts w:asciiTheme="minorHAnsi" w:hAnsiTheme="minorHAnsi" w:cstheme="minorHAnsi"/>
          <w:b/>
          <w:bCs/>
        </w:rPr>
        <w:t>1.563e-07</w:t>
      </w:r>
      <w:r w:rsidRPr="00C42192">
        <w:rPr>
          <w:rFonts w:asciiTheme="minorHAnsi" w:hAnsiTheme="minorHAnsi" w:cstheme="minorHAnsi"/>
        </w:rPr>
        <w:t>. Cette réduction significative de la consommation est liée à la gestion optimisée des rapports de vitesse, qui permet d’adapter la puissance du moteur en fonction des besoins de la conduite urbaine. En offrant une plus grande réactivité lors des accélérations et des freinages, la transmission AV permet de maintenir une consommation d'énergie plus stable et plus faible. En conséquence, les émissions de CO2 sont également réduites, ce qui rend cette configuration de transmission particulièrement bénéfique pour l’environnement, surtout dans des zones urbaines à forte densité de circulation.</w:t>
      </w:r>
    </w:p>
    <w:p w14:paraId="3EC3F7E6" w14:textId="77777777" w:rsidR="00C42192" w:rsidRDefault="00C42192" w:rsidP="00540A9F">
      <w:pPr>
        <w:jc w:val="both"/>
        <w:rPr>
          <w:rFonts w:asciiTheme="minorHAnsi" w:hAnsiTheme="minorHAnsi" w:cstheme="minorHAnsi"/>
        </w:rPr>
      </w:pPr>
    </w:p>
    <w:p w14:paraId="13829F28"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lastRenderedPageBreak/>
        <w:t>9. **Fuel Consumption (City) (L/100 km) A8 M5 22 14 -5.18303439694614 2.18304758811802e-07 4.14779041742423e-05 ****</w:t>
      </w:r>
    </w:p>
    <w:p w14:paraId="15207CCD" w14:textId="77777777" w:rsidR="009B5592" w:rsidRPr="009B5592" w:rsidRDefault="009B5592" w:rsidP="00BD7308">
      <w:pPr>
        <w:numPr>
          <w:ilvl w:val="0"/>
          <w:numId w:val="69"/>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A8</w:t>
      </w:r>
      <w:r w:rsidRPr="009B5592">
        <w:rPr>
          <w:rFonts w:asciiTheme="minorHAnsi" w:hAnsiTheme="minorHAnsi" w:cstheme="minorHAnsi"/>
        </w:rPr>
        <w:t xml:space="preserve"> avec transmission </w:t>
      </w:r>
      <w:r w:rsidRPr="009B5592">
        <w:rPr>
          <w:rFonts w:asciiTheme="minorHAnsi" w:hAnsiTheme="minorHAnsi" w:cstheme="minorHAnsi"/>
          <w:b/>
          <w:bCs/>
        </w:rPr>
        <w:t>M5</w:t>
      </w:r>
      <w:r w:rsidRPr="009B5592">
        <w:rPr>
          <w:rFonts w:asciiTheme="minorHAnsi" w:hAnsiTheme="minorHAnsi" w:cstheme="minorHAnsi"/>
        </w:rPr>
        <w:t xml:space="preserve"> présentent également une différence significative dans leur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-5.1830</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2.183e-07</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4.148e-05</w:t>
      </w:r>
      <w:r w:rsidRPr="009B5592">
        <w:rPr>
          <w:rFonts w:asciiTheme="minorHAnsi" w:hAnsiTheme="minorHAnsi" w:cstheme="minorHAnsi"/>
        </w:rPr>
        <w:t xml:space="preserve">. Cette réduction de la consommation de carburant en ville peut être attribuée à la transmission M5, qui permet une gestion plus fluide et efficace de l’énergie, particulièrement utile dans un environnement urbain où les arrêts et redémarrages fréquents sont la norme. La transmission M5 optimise les rapports de vitesse pour garantir que le moteur fonctionne dans la plage de performance la plus efficace, réduisant ainsi la consommation de carburant. En réduisant la consommation de carburant, cette transmission contribue également à une réduction des </w:t>
      </w:r>
      <w:r w:rsidRPr="009B5592">
        <w:rPr>
          <w:rFonts w:asciiTheme="minorHAnsi" w:hAnsiTheme="minorHAnsi" w:cstheme="minorHAnsi"/>
          <w:b/>
          <w:bCs/>
        </w:rPr>
        <w:t>émissions de CO2</w:t>
      </w:r>
      <w:r w:rsidRPr="009B5592">
        <w:rPr>
          <w:rFonts w:asciiTheme="minorHAnsi" w:hAnsiTheme="minorHAnsi" w:cstheme="minorHAnsi"/>
        </w:rPr>
        <w:t>, ce qui rend les véhicules équipés de cette transmission plus écologiques et économiques.</w:t>
      </w:r>
    </w:p>
    <w:p w14:paraId="1A6091F3" w14:textId="2D18F124" w:rsidR="009B5592" w:rsidRPr="00D804E8" w:rsidRDefault="009B5592" w:rsidP="009B5592">
      <w:pPr>
        <w:jc w:val="both"/>
        <w:rPr>
          <w:rFonts w:asciiTheme="minorHAnsi" w:hAnsiTheme="minorHAnsi" w:cstheme="minorHAnsi"/>
        </w:rPr>
      </w:pPr>
    </w:p>
    <w:p w14:paraId="05CBEA14"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10. **Fuel Consumption (City) (L/100 km) A10 AM6 25 4 -4.14419899873372 3.41003532742557e-05 0.00647906712210858 **</w:t>
      </w:r>
    </w:p>
    <w:p w14:paraId="7ADFA9B9" w14:textId="77777777" w:rsidR="009B5592" w:rsidRPr="009B5592" w:rsidRDefault="009B5592" w:rsidP="00BD7308">
      <w:pPr>
        <w:numPr>
          <w:ilvl w:val="0"/>
          <w:numId w:val="70"/>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A10</w:t>
      </w:r>
      <w:r w:rsidRPr="009B5592">
        <w:rPr>
          <w:rFonts w:asciiTheme="minorHAnsi" w:hAnsiTheme="minorHAnsi" w:cstheme="minorHAnsi"/>
        </w:rPr>
        <w:t xml:space="preserve"> avec transmission </w:t>
      </w:r>
      <w:r w:rsidRPr="009B5592">
        <w:rPr>
          <w:rFonts w:asciiTheme="minorHAnsi" w:hAnsiTheme="minorHAnsi" w:cstheme="minorHAnsi"/>
          <w:b/>
          <w:bCs/>
        </w:rPr>
        <w:t>AM6</w:t>
      </w:r>
      <w:r w:rsidRPr="009B5592">
        <w:rPr>
          <w:rFonts w:asciiTheme="minorHAnsi" w:hAnsiTheme="minorHAnsi" w:cstheme="minorHAnsi"/>
        </w:rPr>
        <w:t xml:space="preserve"> montrent une réduction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-4.1442</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3.410e-05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0.0064791</w:t>
      </w:r>
      <w:r w:rsidRPr="009B5592">
        <w:rPr>
          <w:rFonts w:asciiTheme="minorHAnsi" w:hAnsiTheme="minorHAnsi" w:cstheme="minorHAnsi"/>
        </w:rPr>
        <w:t xml:space="preserve">. Cette différence suggère que la transmission AM6 optimise les rapports de vitesse pour minimiser la consommation de carburant, surtout dans les conditions urbaines où l’efficacité énergétique est souvent mise à l’épreuve par les fréquents arrêts et démarrages. La capacité de cette transmission à ajuster les rapports de manière optimale permet de réduire les pertes d’énergie pendant la conduite, contribuant ainsi à une consommation de carburant plus faible et une réduction des </w:t>
      </w:r>
      <w:r w:rsidRPr="009B5592">
        <w:rPr>
          <w:rFonts w:asciiTheme="minorHAnsi" w:hAnsiTheme="minorHAnsi" w:cstheme="minorHAnsi"/>
          <w:b/>
          <w:bCs/>
        </w:rPr>
        <w:t>émissions de CO2</w:t>
      </w:r>
      <w:r w:rsidRPr="009B5592">
        <w:rPr>
          <w:rFonts w:asciiTheme="minorHAnsi" w:hAnsiTheme="minorHAnsi" w:cstheme="minorHAnsi"/>
        </w:rPr>
        <w:t>.</w:t>
      </w:r>
    </w:p>
    <w:p w14:paraId="717F21B4" w14:textId="24B8BE53" w:rsidR="009B5592" w:rsidRPr="00D804E8" w:rsidRDefault="009B5592" w:rsidP="009B5592">
      <w:pPr>
        <w:jc w:val="both"/>
        <w:rPr>
          <w:rFonts w:asciiTheme="minorHAnsi" w:hAnsiTheme="minorHAnsi" w:cstheme="minorHAnsi"/>
        </w:rPr>
      </w:pPr>
    </w:p>
    <w:p w14:paraId="353CEE34"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11. **Fuel Consumption (City) (L/100 km) A10 AS6 25 13 -3.85701157746822 0.000114781727804698 0.0218085282828926 *</w:t>
      </w:r>
    </w:p>
    <w:p w14:paraId="7D8B0572" w14:textId="77777777" w:rsidR="009B5592" w:rsidRPr="009B5592" w:rsidRDefault="009B5592" w:rsidP="00BD7308">
      <w:pPr>
        <w:numPr>
          <w:ilvl w:val="0"/>
          <w:numId w:val="71"/>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A10</w:t>
      </w:r>
      <w:r w:rsidRPr="009B5592">
        <w:rPr>
          <w:rFonts w:asciiTheme="minorHAnsi" w:hAnsiTheme="minorHAnsi" w:cstheme="minorHAnsi"/>
        </w:rPr>
        <w:t xml:space="preserve"> avec transmission </w:t>
      </w:r>
      <w:r w:rsidRPr="009B5592">
        <w:rPr>
          <w:rFonts w:asciiTheme="minorHAnsi" w:hAnsiTheme="minorHAnsi" w:cstheme="minorHAnsi"/>
          <w:b/>
          <w:bCs/>
        </w:rPr>
        <w:t>AS6</w:t>
      </w:r>
      <w:r w:rsidRPr="009B5592">
        <w:rPr>
          <w:rFonts w:asciiTheme="minorHAnsi" w:hAnsiTheme="minorHAnsi" w:cstheme="minorHAnsi"/>
        </w:rPr>
        <w:t xml:space="preserve"> affichent une réduction modérée mais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-3.8570</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0.000115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0.0218</w:t>
      </w:r>
      <w:r w:rsidRPr="009B5592">
        <w:rPr>
          <w:rFonts w:asciiTheme="minorHAnsi" w:hAnsiTheme="minorHAnsi" w:cstheme="minorHAnsi"/>
        </w:rPr>
        <w:t xml:space="preserve">. Bien que la réduction de la consommation soit plus modeste comparée à d'autres configurations de transmission, les résultats suggèrent que la transmission AS6 optimise la gestion de la puissance du moteur, réduisant les excès de carburant consommé lors des accélérations fréquentes en ville. En ajustant les rapports de manière plus précise, la transmission AS6 permet une meilleure efficacité énergétique, tout en contribuant à une baisse des </w:t>
      </w:r>
      <w:r w:rsidRPr="009B5592">
        <w:rPr>
          <w:rFonts w:asciiTheme="minorHAnsi" w:hAnsiTheme="minorHAnsi" w:cstheme="minorHAnsi"/>
          <w:b/>
          <w:bCs/>
        </w:rPr>
        <w:t>émissions de CO2</w:t>
      </w:r>
      <w:r w:rsidRPr="009B5592">
        <w:rPr>
          <w:rFonts w:asciiTheme="minorHAnsi" w:hAnsiTheme="minorHAnsi" w:cstheme="minorHAnsi"/>
        </w:rPr>
        <w:t>, rendant cette configuration plus respectueuse de l’environnement et économiquement avantageuse pour les conducteurs.</w:t>
      </w:r>
    </w:p>
    <w:p w14:paraId="595CEE55" w14:textId="7D223784" w:rsidR="009B5592" w:rsidRPr="009B5592" w:rsidRDefault="009B5592" w:rsidP="009B5592">
      <w:pPr>
        <w:jc w:val="both"/>
        <w:rPr>
          <w:rFonts w:asciiTheme="minorHAnsi" w:hAnsiTheme="minorHAnsi" w:cstheme="minorHAnsi"/>
        </w:rPr>
      </w:pPr>
    </w:p>
    <w:p w14:paraId="5D301FE6"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12. **Fuel Consumption (City) (L/100 km) A10 AV 25 9 -5.36641446621941 8.03172618856436e-08 1.52602797582723e-05 ****</w:t>
      </w:r>
    </w:p>
    <w:p w14:paraId="1A449F69" w14:textId="77777777" w:rsidR="009B5592" w:rsidRPr="009B5592" w:rsidRDefault="009B5592" w:rsidP="00BD7308">
      <w:pPr>
        <w:numPr>
          <w:ilvl w:val="0"/>
          <w:numId w:val="72"/>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A10</w:t>
      </w:r>
      <w:r w:rsidRPr="009B5592">
        <w:rPr>
          <w:rFonts w:asciiTheme="minorHAnsi" w:hAnsiTheme="minorHAnsi" w:cstheme="minorHAnsi"/>
        </w:rPr>
        <w:t xml:space="preserve"> avec transmission </w:t>
      </w:r>
      <w:r w:rsidRPr="009B5592">
        <w:rPr>
          <w:rFonts w:asciiTheme="minorHAnsi" w:hAnsiTheme="minorHAnsi" w:cstheme="minorHAnsi"/>
          <w:b/>
          <w:bCs/>
        </w:rPr>
        <w:t>AV</w:t>
      </w:r>
      <w:r w:rsidRPr="009B5592">
        <w:rPr>
          <w:rFonts w:asciiTheme="minorHAnsi" w:hAnsiTheme="minorHAnsi" w:cstheme="minorHAnsi"/>
        </w:rPr>
        <w:t xml:space="preserve"> montrent une réduction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-5.3664</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8.032e-08</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1.526e-05</w:t>
      </w:r>
      <w:r w:rsidRPr="009B5592">
        <w:rPr>
          <w:rFonts w:asciiTheme="minorHAnsi" w:hAnsiTheme="minorHAnsi" w:cstheme="minorHAnsi"/>
        </w:rPr>
        <w:t xml:space="preserve">. Cette transmission AV semble particulièrement efficace pour réduire la consommation de carburant en ville, où les véhicules sont souvent soumis à des cycles de conduite stop-and-go. En optimisant les rapports de vitesse pour s’adapter aux conditions de conduite, la transmission AV minimise les pertes d’énergie et améliore l’efficience du moteur. Cela permet non seulement une économie </w:t>
      </w:r>
      <w:r w:rsidRPr="009B5592">
        <w:rPr>
          <w:rFonts w:asciiTheme="minorHAnsi" w:hAnsiTheme="minorHAnsi" w:cstheme="minorHAnsi"/>
        </w:rPr>
        <w:lastRenderedPageBreak/>
        <w:t xml:space="preserve">de carburant, mais également une réduction des </w:t>
      </w:r>
      <w:r w:rsidRPr="009B5592">
        <w:rPr>
          <w:rFonts w:asciiTheme="minorHAnsi" w:hAnsiTheme="minorHAnsi" w:cstheme="minorHAnsi"/>
          <w:b/>
          <w:bCs/>
        </w:rPr>
        <w:t>émissions de CO2</w:t>
      </w:r>
      <w:r w:rsidRPr="009B5592">
        <w:rPr>
          <w:rFonts w:asciiTheme="minorHAnsi" w:hAnsiTheme="minorHAnsi" w:cstheme="minorHAnsi"/>
        </w:rPr>
        <w:t>, rendant cette configuration bénéfique pour l'environnement tout en offrant des avantages économiques aux conducteurs.</w:t>
      </w:r>
    </w:p>
    <w:p w14:paraId="55A4455A" w14:textId="5E6A3FA8" w:rsidR="009B5592" w:rsidRPr="00D804E8" w:rsidRDefault="009B5592" w:rsidP="009B5592">
      <w:pPr>
        <w:jc w:val="both"/>
        <w:rPr>
          <w:rFonts w:asciiTheme="minorHAnsi" w:hAnsiTheme="minorHAnsi" w:cstheme="minorHAnsi"/>
        </w:rPr>
      </w:pPr>
    </w:p>
    <w:p w14:paraId="1A056F1B"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13. **Fuel Consumption (City) (L/100 km) A10 AV8 25 7 -4.30297596908263 1.68519134453798e-05 0.00320186355462216 **</w:t>
      </w:r>
    </w:p>
    <w:p w14:paraId="5D841761" w14:textId="77777777" w:rsidR="009B5592" w:rsidRPr="009B5592" w:rsidRDefault="009B5592" w:rsidP="00BD7308">
      <w:pPr>
        <w:numPr>
          <w:ilvl w:val="0"/>
          <w:numId w:val="73"/>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A10</w:t>
      </w:r>
      <w:r w:rsidRPr="009B5592">
        <w:rPr>
          <w:rFonts w:asciiTheme="minorHAnsi" w:hAnsiTheme="minorHAnsi" w:cstheme="minorHAnsi"/>
        </w:rPr>
        <w:t xml:space="preserve"> avec transmission </w:t>
      </w:r>
      <w:r w:rsidRPr="009B5592">
        <w:rPr>
          <w:rFonts w:asciiTheme="minorHAnsi" w:hAnsiTheme="minorHAnsi" w:cstheme="minorHAnsi"/>
          <w:b/>
          <w:bCs/>
        </w:rPr>
        <w:t>AV8</w:t>
      </w:r>
      <w:r w:rsidRPr="009B5592">
        <w:rPr>
          <w:rFonts w:asciiTheme="minorHAnsi" w:hAnsiTheme="minorHAnsi" w:cstheme="minorHAnsi"/>
        </w:rPr>
        <w:t xml:space="preserve"> présentent une réduction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-4.3030</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1.685e-05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0.003202</w:t>
      </w:r>
      <w:r w:rsidRPr="009B5592">
        <w:rPr>
          <w:rFonts w:asciiTheme="minorHAnsi" w:hAnsiTheme="minorHAnsi" w:cstheme="minorHAnsi"/>
        </w:rPr>
        <w:t xml:space="preserve">. Cette amélioration de l'efficacité énergétique en ville peut être attribuée à la capacité de la transmission AV8 à optimiser les rapports de vitesse dans des conditions de conduite variées. En réduisant la consommation de carburant, cette transmission permet aux véhicules de mieux performer en ville, tout en contribuant à la diminution des </w:t>
      </w:r>
      <w:r w:rsidRPr="009B5592">
        <w:rPr>
          <w:rFonts w:asciiTheme="minorHAnsi" w:hAnsiTheme="minorHAnsi" w:cstheme="minorHAnsi"/>
          <w:b/>
          <w:bCs/>
        </w:rPr>
        <w:t>émissions de CO2</w:t>
      </w:r>
      <w:r w:rsidRPr="009B5592">
        <w:rPr>
          <w:rFonts w:asciiTheme="minorHAnsi" w:hAnsiTheme="minorHAnsi" w:cstheme="minorHAnsi"/>
        </w:rPr>
        <w:t>, ce qui a un impact positif sur l’environnement en réduisant l’empreinte écologique de chaque trajet.</w:t>
      </w:r>
    </w:p>
    <w:p w14:paraId="085D2DAF" w14:textId="79AE472C" w:rsidR="00C42192" w:rsidRDefault="00C42192" w:rsidP="00540A9F">
      <w:pPr>
        <w:jc w:val="both"/>
        <w:rPr>
          <w:rFonts w:asciiTheme="minorHAnsi" w:hAnsiTheme="minorHAnsi" w:cstheme="minorHAnsi"/>
        </w:rPr>
      </w:pPr>
    </w:p>
    <w:p w14:paraId="5BE6919E"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14. **Fuel Consumption (City) (L/100 km) A6 AM6 9 4 -4.87445181253111 1.09111013840236e-06 0.000207310926296449 ***</w:t>
      </w:r>
    </w:p>
    <w:p w14:paraId="376D3A15" w14:textId="77777777" w:rsidR="009B5592" w:rsidRPr="009B5592" w:rsidRDefault="009B5592" w:rsidP="00BD7308">
      <w:pPr>
        <w:numPr>
          <w:ilvl w:val="0"/>
          <w:numId w:val="74"/>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A6</w:t>
      </w:r>
      <w:r w:rsidRPr="009B5592">
        <w:rPr>
          <w:rFonts w:asciiTheme="minorHAnsi" w:hAnsiTheme="minorHAnsi" w:cstheme="minorHAnsi"/>
        </w:rPr>
        <w:t xml:space="preserve"> équipés d'une transmission </w:t>
      </w:r>
      <w:r w:rsidRPr="009B5592">
        <w:rPr>
          <w:rFonts w:asciiTheme="minorHAnsi" w:hAnsiTheme="minorHAnsi" w:cstheme="minorHAnsi"/>
          <w:b/>
          <w:bCs/>
        </w:rPr>
        <w:t>AM6</w:t>
      </w:r>
      <w:r w:rsidRPr="009B5592">
        <w:rPr>
          <w:rFonts w:asciiTheme="minorHAnsi" w:hAnsiTheme="minorHAnsi" w:cstheme="minorHAnsi"/>
        </w:rPr>
        <w:t xml:space="preserve"> présentent une différence significative dans leur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-4.8744</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1.091e-06</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0.0002073</w:t>
      </w:r>
      <w:r w:rsidRPr="009B5592">
        <w:rPr>
          <w:rFonts w:asciiTheme="minorHAnsi" w:hAnsiTheme="minorHAnsi" w:cstheme="minorHAnsi"/>
        </w:rPr>
        <w:t xml:space="preserve">. Cette réduction de la consommation de carburant en ville est indicative de l'efficacité de la transmission AM6 pour gérer les besoins énergétiques dans un environnement urbain. La transmission AM6 permet de gérer plus efficacement les rapports de vitesse pendant les démarrages et arrêts fréquents en ville, ce qui réduit les pertes d’énergie. En conséquence, non seulement la consommation de carburant est optimisée, mais cette réduction se traduit également par une diminution des </w:t>
      </w:r>
      <w:r w:rsidRPr="009B5592">
        <w:rPr>
          <w:rFonts w:asciiTheme="minorHAnsi" w:hAnsiTheme="minorHAnsi" w:cstheme="minorHAnsi"/>
          <w:b/>
          <w:bCs/>
        </w:rPr>
        <w:t>émissions de CO2</w:t>
      </w:r>
      <w:r w:rsidRPr="009B5592">
        <w:rPr>
          <w:rFonts w:asciiTheme="minorHAnsi" w:hAnsiTheme="minorHAnsi" w:cstheme="minorHAnsi"/>
        </w:rPr>
        <w:t>, contribuant ainsi à un impact environnemental moindre pour les véhicules équipés de cette transmission.</w:t>
      </w:r>
    </w:p>
    <w:p w14:paraId="745A0FBE" w14:textId="1B758E17" w:rsidR="009B5592" w:rsidRPr="00D804E8" w:rsidRDefault="009B5592" w:rsidP="009B5592">
      <w:pPr>
        <w:jc w:val="both"/>
        <w:rPr>
          <w:rFonts w:asciiTheme="minorHAnsi" w:hAnsiTheme="minorHAnsi" w:cstheme="minorHAnsi"/>
        </w:rPr>
      </w:pPr>
    </w:p>
    <w:p w14:paraId="3E1ADD3E"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15. **Fuel Consumption (City) (L/100 km) A6 AS6 9 13 -4.64989262499851 3.32107885269079e-06 0.000631004982011249 ***</w:t>
      </w:r>
    </w:p>
    <w:p w14:paraId="27A658AF" w14:textId="77777777" w:rsidR="009B5592" w:rsidRPr="009B5592" w:rsidRDefault="009B5592" w:rsidP="00BD7308">
      <w:pPr>
        <w:numPr>
          <w:ilvl w:val="0"/>
          <w:numId w:val="75"/>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A6</w:t>
      </w:r>
      <w:r w:rsidRPr="009B5592">
        <w:rPr>
          <w:rFonts w:asciiTheme="minorHAnsi" w:hAnsiTheme="minorHAnsi" w:cstheme="minorHAnsi"/>
        </w:rPr>
        <w:t xml:space="preserve"> avec transmission </w:t>
      </w:r>
      <w:r w:rsidRPr="009B5592">
        <w:rPr>
          <w:rFonts w:asciiTheme="minorHAnsi" w:hAnsiTheme="minorHAnsi" w:cstheme="minorHAnsi"/>
          <w:b/>
          <w:bCs/>
        </w:rPr>
        <w:t>AS6</w:t>
      </w:r>
      <w:r w:rsidRPr="009B5592">
        <w:rPr>
          <w:rFonts w:asciiTheme="minorHAnsi" w:hAnsiTheme="minorHAnsi" w:cstheme="minorHAnsi"/>
        </w:rPr>
        <w:t xml:space="preserve"> montrent une </w:t>
      </w:r>
      <w:r w:rsidRPr="009B5592">
        <w:rPr>
          <w:rFonts w:asciiTheme="minorHAnsi" w:hAnsiTheme="minorHAnsi" w:cstheme="minorHAnsi"/>
          <w:b/>
          <w:bCs/>
        </w:rPr>
        <w:t>réduction significative de la 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-4.6499</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3.321e-06</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0.0006310</w:t>
      </w:r>
      <w:r w:rsidRPr="009B5592">
        <w:rPr>
          <w:rFonts w:asciiTheme="minorHAnsi" w:hAnsiTheme="minorHAnsi" w:cstheme="minorHAnsi"/>
        </w:rPr>
        <w:t xml:space="preserve">. Cette configuration de transmission semble particulièrement efficace pour optimiser l'utilisation de l'énergie, en particulier dans un contexte urbain où les véhicules sont souvent ralentis par la circulation et doivent redémarrer fréquemment. En ajustant les rapports de manière plus fine, la transmission AS6 permet de maintenir la consommation de carburant à un niveau bas tout en contribuant à une réduction significative des </w:t>
      </w:r>
      <w:r w:rsidRPr="009B5592">
        <w:rPr>
          <w:rFonts w:asciiTheme="minorHAnsi" w:hAnsiTheme="minorHAnsi" w:cstheme="minorHAnsi"/>
          <w:b/>
          <w:bCs/>
        </w:rPr>
        <w:t>émissions de CO2</w:t>
      </w:r>
      <w:r w:rsidRPr="009B5592">
        <w:rPr>
          <w:rFonts w:asciiTheme="minorHAnsi" w:hAnsiTheme="minorHAnsi" w:cstheme="minorHAnsi"/>
        </w:rPr>
        <w:t>, ce qui est crucial pour réduire l'impact environnemental des véhicules.</w:t>
      </w:r>
    </w:p>
    <w:p w14:paraId="33A4FE27" w14:textId="094E49E5" w:rsidR="009B5592" w:rsidRPr="00D804E8" w:rsidRDefault="009B5592" w:rsidP="009B5592">
      <w:pPr>
        <w:jc w:val="both"/>
        <w:rPr>
          <w:rFonts w:asciiTheme="minorHAnsi" w:hAnsiTheme="minorHAnsi" w:cstheme="minorHAnsi"/>
        </w:rPr>
      </w:pPr>
    </w:p>
    <w:p w14:paraId="5BB6EA12"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16. **Fuel Consumption (City) (L/100 km) A6 AV 9 9 -5.90479807056835 3.53078951663218e-09 6.70850008160113e-07 ****</w:t>
      </w:r>
    </w:p>
    <w:p w14:paraId="133E8E75" w14:textId="77777777" w:rsidR="009B5592" w:rsidRPr="009B5592" w:rsidRDefault="009B5592" w:rsidP="00BD7308">
      <w:pPr>
        <w:numPr>
          <w:ilvl w:val="0"/>
          <w:numId w:val="76"/>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A6</w:t>
      </w:r>
      <w:r w:rsidRPr="009B5592">
        <w:rPr>
          <w:rFonts w:asciiTheme="minorHAnsi" w:hAnsiTheme="minorHAnsi" w:cstheme="minorHAnsi"/>
        </w:rPr>
        <w:t xml:space="preserve"> avec transmission </w:t>
      </w:r>
      <w:r w:rsidRPr="009B5592">
        <w:rPr>
          <w:rFonts w:asciiTheme="minorHAnsi" w:hAnsiTheme="minorHAnsi" w:cstheme="minorHAnsi"/>
          <w:b/>
          <w:bCs/>
        </w:rPr>
        <w:t>AV</w:t>
      </w:r>
      <w:r w:rsidRPr="009B5592">
        <w:rPr>
          <w:rFonts w:asciiTheme="minorHAnsi" w:hAnsiTheme="minorHAnsi" w:cstheme="minorHAnsi"/>
        </w:rPr>
        <w:t xml:space="preserve"> présentent une réduction importante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-5.9048</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3.531e-09</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6.708e-07</w:t>
      </w:r>
      <w:r w:rsidRPr="009B5592">
        <w:rPr>
          <w:rFonts w:asciiTheme="minorHAnsi" w:hAnsiTheme="minorHAnsi" w:cstheme="minorHAnsi"/>
        </w:rPr>
        <w:t xml:space="preserve">. Ce résultat indique que la transmission AV est particulièrement efficace pour réduire la consommation de carburant en ville, un environnement où les véhicules sont souvent ralentis par la circulation dense et les arrêts fréquents. La capacité de la transmission AV à gérer les rapports de vitesse de manière optimisée permet de minimiser les pertes d'énergie, ce qui améliore l'efficacité énergétique </w:t>
      </w:r>
      <w:r w:rsidRPr="009B5592">
        <w:rPr>
          <w:rFonts w:asciiTheme="minorHAnsi" w:hAnsiTheme="minorHAnsi" w:cstheme="minorHAnsi"/>
        </w:rPr>
        <w:lastRenderedPageBreak/>
        <w:t xml:space="preserve">des véhicules. Cette efficacité accrue se traduit également par une réduction des </w:t>
      </w:r>
      <w:r w:rsidRPr="009B5592">
        <w:rPr>
          <w:rFonts w:asciiTheme="minorHAnsi" w:hAnsiTheme="minorHAnsi" w:cstheme="minorHAnsi"/>
          <w:b/>
          <w:bCs/>
        </w:rPr>
        <w:t>émissions de CO2</w:t>
      </w:r>
      <w:r w:rsidRPr="009B5592">
        <w:rPr>
          <w:rFonts w:asciiTheme="minorHAnsi" w:hAnsiTheme="minorHAnsi" w:cstheme="minorHAnsi"/>
        </w:rPr>
        <w:t>, ce qui en fait une option écologique et économique pour la conduite urbaine.</w:t>
      </w:r>
    </w:p>
    <w:p w14:paraId="61EBD0C7" w14:textId="484E9245" w:rsidR="009B5592" w:rsidRPr="00D804E8" w:rsidRDefault="009B5592" w:rsidP="009B5592">
      <w:pPr>
        <w:jc w:val="both"/>
        <w:rPr>
          <w:rFonts w:asciiTheme="minorHAnsi" w:hAnsiTheme="minorHAnsi" w:cstheme="minorHAnsi"/>
        </w:rPr>
      </w:pPr>
    </w:p>
    <w:p w14:paraId="2EB55DED"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17. **Fuel Consumption (City) (L/100 km) A6 AV1 9 2 -3.66092301390558 0.000251308269142777 0.0477485711371277 *</w:t>
      </w:r>
    </w:p>
    <w:p w14:paraId="7EE11BB2" w14:textId="77777777" w:rsidR="009B5592" w:rsidRPr="009B5592" w:rsidRDefault="009B5592" w:rsidP="00BD7308">
      <w:pPr>
        <w:numPr>
          <w:ilvl w:val="0"/>
          <w:numId w:val="77"/>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A6</w:t>
      </w:r>
      <w:r w:rsidRPr="009B5592">
        <w:rPr>
          <w:rFonts w:asciiTheme="minorHAnsi" w:hAnsiTheme="minorHAnsi" w:cstheme="minorHAnsi"/>
        </w:rPr>
        <w:t xml:space="preserve"> avec transmission </w:t>
      </w:r>
      <w:r w:rsidRPr="009B5592">
        <w:rPr>
          <w:rFonts w:asciiTheme="minorHAnsi" w:hAnsiTheme="minorHAnsi" w:cstheme="minorHAnsi"/>
          <w:b/>
          <w:bCs/>
        </w:rPr>
        <w:t>AV1</w:t>
      </w:r>
      <w:r w:rsidRPr="009B5592">
        <w:rPr>
          <w:rFonts w:asciiTheme="minorHAnsi" w:hAnsiTheme="minorHAnsi" w:cstheme="minorHAnsi"/>
        </w:rPr>
        <w:t xml:space="preserve"> présentent une différence modérée mais significative dans leur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-3.6609</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0.0002513</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0.0477</w:t>
      </w:r>
      <w:r w:rsidRPr="009B5592">
        <w:rPr>
          <w:rFonts w:asciiTheme="minorHAnsi" w:hAnsiTheme="minorHAnsi" w:cstheme="minorHAnsi"/>
        </w:rPr>
        <w:t xml:space="preserve">. Bien que la différence ne soit pas aussi marquée que pour d'autres configurations, cette réduction modérée de la consommation de carburant indique que la transmission AV1 optimise encore l'efficacité énergétique, notamment dans un environnement urbain. Cette transmission permet de réduire la consommation de carburant pendant les arrêts et redémarrages fréquents en ville, ce qui conduit à une réduction des </w:t>
      </w:r>
      <w:r w:rsidRPr="009B5592">
        <w:rPr>
          <w:rFonts w:asciiTheme="minorHAnsi" w:hAnsiTheme="minorHAnsi" w:cstheme="minorHAnsi"/>
          <w:b/>
          <w:bCs/>
        </w:rPr>
        <w:t>émissions de CO2</w:t>
      </w:r>
      <w:r w:rsidRPr="009B5592">
        <w:rPr>
          <w:rFonts w:asciiTheme="minorHAnsi" w:hAnsiTheme="minorHAnsi" w:cstheme="minorHAnsi"/>
        </w:rPr>
        <w:t>. Ces résultats montrent que même des ajustements plus modestes dans la gestion de la puissance moteur peuvent avoir un impact positif sur l'efficacité énergétique et la réduction des émissions.</w:t>
      </w:r>
    </w:p>
    <w:p w14:paraId="1CF06A43" w14:textId="492DB8C6" w:rsidR="009B5592" w:rsidRPr="009B5592" w:rsidRDefault="009B5592" w:rsidP="009B5592">
      <w:pPr>
        <w:jc w:val="both"/>
        <w:rPr>
          <w:rFonts w:asciiTheme="minorHAnsi" w:hAnsiTheme="minorHAnsi" w:cstheme="minorHAnsi"/>
        </w:rPr>
      </w:pPr>
    </w:p>
    <w:p w14:paraId="4E2943B6"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18. **Fuel Consumption (City) (L/100 km) A6 AV8 9 7 -5.03517850540108 4.77403743456227e-07 9.07067112566831e-05 ****</w:t>
      </w:r>
    </w:p>
    <w:p w14:paraId="20177FE0" w14:textId="77777777" w:rsidR="009B5592" w:rsidRPr="009B5592" w:rsidRDefault="009B5592" w:rsidP="00BD7308">
      <w:pPr>
        <w:numPr>
          <w:ilvl w:val="0"/>
          <w:numId w:val="78"/>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A6</w:t>
      </w:r>
      <w:r w:rsidRPr="009B5592">
        <w:rPr>
          <w:rFonts w:asciiTheme="minorHAnsi" w:hAnsiTheme="minorHAnsi" w:cstheme="minorHAnsi"/>
        </w:rPr>
        <w:t xml:space="preserve"> avec transmission </w:t>
      </w:r>
      <w:r w:rsidRPr="009B5592">
        <w:rPr>
          <w:rFonts w:asciiTheme="minorHAnsi" w:hAnsiTheme="minorHAnsi" w:cstheme="minorHAnsi"/>
          <w:b/>
          <w:bCs/>
        </w:rPr>
        <w:t>AV8</w:t>
      </w:r>
      <w:r w:rsidRPr="009B5592">
        <w:rPr>
          <w:rFonts w:asciiTheme="minorHAnsi" w:hAnsiTheme="minorHAnsi" w:cstheme="minorHAnsi"/>
        </w:rPr>
        <w:t xml:space="preserve"> présentent une réduction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-5.0352</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4.774e-07</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9.071e-05</w:t>
      </w:r>
      <w:r w:rsidRPr="009B5592">
        <w:rPr>
          <w:rFonts w:asciiTheme="minorHAnsi" w:hAnsiTheme="minorHAnsi" w:cstheme="minorHAnsi"/>
        </w:rPr>
        <w:t xml:space="preserve">. Cette différence importante dans la consommation de carburant peut être attribuée à la capacité de la transmission AV8 à ajuster de manière optimale les rapports de vitesse pour s'adapter aux conditions de conduite en ville, où les véhicules sont souvent soumis à des variations rapides de la vitesse. Grâce à cette gestion plus fine, la transmission AV8 permet de réduire la consommation d’énergie, ce qui diminue non seulement la consommation de carburant mais aussi les </w:t>
      </w:r>
      <w:r w:rsidRPr="009B5592">
        <w:rPr>
          <w:rFonts w:asciiTheme="minorHAnsi" w:hAnsiTheme="minorHAnsi" w:cstheme="minorHAnsi"/>
          <w:b/>
          <w:bCs/>
        </w:rPr>
        <w:t>émissions de CO2</w:t>
      </w:r>
      <w:r w:rsidRPr="009B5592">
        <w:rPr>
          <w:rFonts w:asciiTheme="minorHAnsi" w:hAnsiTheme="minorHAnsi" w:cstheme="minorHAnsi"/>
        </w:rPr>
        <w:t>, contribuant ainsi à rendre cette configuration de véhicule plus respectueuse de l'environnement.</w:t>
      </w:r>
    </w:p>
    <w:p w14:paraId="40917749" w14:textId="7A1665DC" w:rsidR="009B5592" w:rsidRPr="00D804E8" w:rsidRDefault="009B5592" w:rsidP="009B5592">
      <w:pPr>
        <w:jc w:val="both"/>
        <w:rPr>
          <w:rFonts w:asciiTheme="minorHAnsi" w:hAnsiTheme="minorHAnsi" w:cstheme="minorHAnsi"/>
        </w:rPr>
      </w:pPr>
    </w:p>
    <w:p w14:paraId="279A0D3A"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19. **Fuel Consumption (City) (L/100 km) A8 AM6 27 4 -3.79722295192726 0.000146326172895082 0.0278019728500656 *</w:t>
      </w:r>
    </w:p>
    <w:p w14:paraId="5BFA3E83" w14:textId="77777777" w:rsidR="009B5592" w:rsidRPr="009B5592" w:rsidRDefault="009B5592" w:rsidP="00BD7308">
      <w:pPr>
        <w:numPr>
          <w:ilvl w:val="0"/>
          <w:numId w:val="79"/>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A8</w:t>
      </w:r>
      <w:r w:rsidRPr="009B5592">
        <w:rPr>
          <w:rFonts w:asciiTheme="minorHAnsi" w:hAnsiTheme="minorHAnsi" w:cstheme="minorHAnsi"/>
        </w:rPr>
        <w:t xml:space="preserve"> avec transmission </w:t>
      </w:r>
      <w:r w:rsidRPr="009B5592">
        <w:rPr>
          <w:rFonts w:asciiTheme="minorHAnsi" w:hAnsiTheme="minorHAnsi" w:cstheme="minorHAnsi"/>
          <w:b/>
          <w:bCs/>
        </w:rPr>
        <w:t>AM6</w:t>
      </w:r>
      <w:r w:rsidRPr="009B5592">
        <w:rPr>
          <w:rFonts w:asciiTheme="minorHAnsi" w:hAnsiTheme="minorHAnsi" w:cstheme="minorHAnsi"/>
        </w:rPr>
        <w:t xml:space="preserve"> présentent une différence modérée mais significative dans leur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-3.7972</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0.0001463</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0.0278</w:t>
      </w:r>
      <w:r w:rsidRPr="009B5592">
        <w:rPr>
          <w:rFonts w:asciiTheme="minorHAnsi" w:hAnsiTheme="minorHAnsi" w:cstheme="minorHAnsi"/>
        </w:rPr>
        <w:t xml:space="preserve">. Bien que cette réduction de la consommation ne soit pas aussi importante que pour d'autres configurations de transmission, elle indique que la transmission AM6 joue un rôle important dans la gestion de la consommation de carburant, en particulier en milieu urbain. En optimisant la gestion des rapports de vitesse, cette transmission permet de réduire la consommation de carburant et, par conséquent, les </w:t>
      </w:r>
      <w:r w:rsidRPr="009B5592">
        <w:rPr>
          <w:rFonts w:asciiTheme="minorHAnsi" w:hAnsiTheme="minorHAnsi" w:cstheme="minorHAnsi"/>
          <w:b/>
          <w:bCs/>
        </w:rPr>
        <w:t>émissions de CO2</w:t>
      </w:r>
      <w:r w:rsidRPr="009B5592">
        <w:rPr>
          <w:rFonts w:asciiTheme="minorHAnsi" w:hAnsiTheme="minorHAnsi" w:cstheme="minorHAnsi"/>
        </w:rPr>
        <w:t>. Ce résultat démontre que même des améliorations modérées dans les systèmes de transmission peuvent avoir un impact tangible sur l'efficacité énergétique des véhicules.</w:t>
      </w:r>
    </w:p>
    <w:p w14:paraId="2DED5075" w14:textId="04345A85" w:rsidR="00C42192" w:rsidRDefault="00C42192" w:rsidP="00540A9F">
      <w:pPr>
        <w:jc w:val="both"/>
        <w:rPr>
          <w:rFonts w:asciiTheme="minorHAnsi" w:hAnsiTheme="minorHAnsi" w:cstheme="minorHAnsi"/>
        </w:rPr>
      </w:pPr>
    </w:p>
    <w:p w14:paraId="678154C4" w14:textId="679DC2BC" w:rsidR="00C42192" w:rsidRDefault="00C42192" w:rsidP="00540A9F">
      <w:pPr>
        <w:jc w:val="both"/>
        <w:rPr>
          <w:rFonts w:asciiTheme="minorHAnsi" w:hAnsiTheme="minorHAnsi" w:cstheme="minorHAnsi"/>
        </w:rPr>
      </w:pPr>
    </w:p>
    <w:p w14:paraId="2A4496D7" w14:textId="245B8934" w:rsidR="00C42192" w:rsidRDefault="00C42192" w:rsidP="00540A9F">
      <w:pPr>
        <w:jc w:val="both"/>
        <w:rPr>
          <w:rFonts w:asciiTheme="minorHAnsi" w:hAnsiTheme="minorHAnsi" w:cstheme="minorHAnsi"/>
        </w:rPr>
      </w:pPr>
    </w:p>
    <w:p w14:paraId="66AB5439" w14:textId="77777777" w:rsidR="00C42192" w:rsidRDefault="00C42192" w:rsidP="00540A9F">
      <w:pPr>
        <w:jc w:val="both"/>
        <w:rPr>
          <w:rFonts w:asciiTheme="minorHAnsi" w:hAnsiTheme="minorHAnsi" w:cstheme="minorHAnsi"/>
        </w:rPr>
      </w:pPr>
    </w:p>
    <w:p w14:paraId="2D609630"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lastRenderedPageBreak/>
        <w:t>20. **Fuel Consumption (City) (L/100 km) A8 AV 27 9 -4.90714635776018 9.24110745917777e-07 0.000175581041724378 ***</w:t>
      </w:r>
    </w:p>
    <w:p w14:paraId="6D6E6CF4" w14:textId="77777777" w:rsidR="009B5592" w:rsidRPr="009B5592" w:rsidRDefault="009B5592" w:rsidP="00BD7308">
      <w:pPr>
        <w:numPr>
          <w:ilvl w:val="0"/>
          <w:numId w:val="80"/>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A8</w:t>
      </w:r>
      <w:r w:rsidRPr="009B5592">
        <w:rPr>
          <w:rFonts w:asciiTheme="minorHAnsi" w:hAnsiTheme="minorHAnsi" w:cstheme="minorHAnsi"/>
        </w:rPr>
        <w:t xml:space="preserve"> avec transmission </w:t>
      </w:r>
      <w:r w:rsidRPr="009B5592">
        <w:rPr>
          <w:rFonts w:asciiTheme="minorHAnsi" w:hAnsiTheme="minorHAnsi" w:cstheme="minorHAnsi"/>
          <w:b/>
          <w:bCs/>
        </w:rPr>
        <w:t>AV</w:t>
      </w:r>
      <w:r w:rsidRPr="009B5592">
        <w:rPr>
          <w:rFonts w:asciiTheme="minorHAnsi" w:hAnsiTheme="minorHAnsi" w:cstheme="minorHAnsi"/>
        </w:rPr>
        <w:t xml:space="preserve"> montrent une réduction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-4.9071</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9.241e-07</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0.0001756</w:t>
      </w:r>
      <w:r w:rsidRPr="009B5592">
        <w:rPr>
          <w:rFonts w:asciiTheme="minorHAnsi" w:hAnsiTheme="minorHAnsi" w:cstheme="minorHAnsi"/>
        </w:rPr>
        <w:t xml:space="preserve">. Ce résultat suggère que la transmission AV optimise la gestion de l’énergie, en particulier dans les environnements urbains où les arrêts fréquents sont la norme. En ajustant rapidement les rapports de vitesse en fonction des besoins de la conduite, la transmission AV permet de maintenir la consommation de carburant à un niveau bas, même dans des conditions de circulation souvent imprévisibles. Cette réduction de la consommation se traduit également par une baisse notable des </w:t>
      </w:r>
      <w:r w:rsidRPr="009B5592">
        <w:rPr>
          <w:rFonts w:asciiTheme="minorHAnsi" w:hAnsiTheme="minorHAnsi" w:cstheme="minorHAnsi"/>
          <w:b/>
          <w:bCs/>
        </w:rPr>
        <w:t>émissions de CO2</w:t>
      </w:r>
      <w:r w:rsidRPr="009B5592">
        <w:rPr>
          <w:rFonts w:asciiTheme="minorHAnsi" w:hAnsiTheme="minorHAnsi" w:cstheme="minorHAnsi"/>
        </w:rPr>
        <w:t>, rendant cette configuration plus écologique et économique pour les conducteurs soucieux de l'environnement.</w:t>
      </w:r>
    </w:p>
    <w:p w14:paraId="4056AB5A" w14:textId="56D3ECE0" w:rsidR="009B5592" w:rsidRPr="00D804E8" w:rsidRDefault="009B5592" w:rsidP="009B5592">
      <w:pPr>
        <w:jc w:val="both"/>
        <w:rPr>
          <w:rFonts w:asciiTheme="minorHAnsi" w:hAnsiTheme="minorHAnsi" w:cstheme="minorHAnsi"/>
        </w:rPr>
      </w:pPr>
    </w:p>
    <w:p w14:paraId="57F865F3"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21. **Fuel Consumption (City) (L/100 km) A8 AV8 27 7 -3.87303017429196 0.000107490513487663 0.0204231975626561 *</w:t>
      </w:r>
    </w:p>
    <w:p w14:paraId="6F6BF557" w14:textId="77777777" w:rsidR="009B5592" w:rsidRPr="009B5592" w:rsidRDefault="009B5592" w:rsidP="00BD7308">
      <w:pPr>
        <w:numPr>
          <w:ilvl w:val="0"/>
          <w:numId w:val="81"/>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A8</w:t>
      </w:r>
      <w:r w:rsidRPr="009B5592">
        <w:rPr>
          <w:rFonts w:asciiTheme="minorHAnsi" w:hAnsiTheme="minorHAnsi" w:cstheme="minorHAnsi"/>
        </w:rPr>
        <w:t xml:space="preserve"> avec transmission </w:t>
      </w:r>
      <w:r w:rsidRPr="009B5592">
        <w:rPr>
          <w:rFonts w:asciiTheme="minorHAnsi" w:hAnsiTheme="minorHAnsi" w:cstheme="minorHAnsi"/>
          <w:b/>
          <w:bCs/>
        </w:rPr>
        <w:t>AV8</w:t>
      </w:r>
      <w:r w:rsidRPr="009B5592">
        <w:rPr>
          <w:rFonts w:asciiTheme="minorHAnsi" w:hAnsiTheme="minorHAnsi" w:cstheme="minorHAnsi"/>
        </w:rPr>
        <w:t xml:space="preserve"> présentent une légère mais significative réduction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-3.8730</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0.0001075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0.0204</w:t>
      </w:r>
      <w:r w:rsidRPr="009B5592">
        <w:rPr>
          <w:rFonts w:asciiTheme="minorHAnsi" w:hAnsiTheme="minorHAnsi" w:cstheme="minorHAnsi"/>
        </w:rPr>
        <w:t xml:space="preserve">. Bien que la différence de consommation ne soit pas aussi grande que pour d'autres configurations, cette réduction montre l'efficacité de la transmission AV8 pour ajuster les rapports de vitesse de manière plus économique en ville. En minimisant les pertes d'énergie lors des accélérations et des freinages, cette transmission améliore l'efficacité énergétique, ce qui se traduit par une réduction de la consommation de carburant. En conséquence, cette réduction se reflète également dans les </w:t>
      </w:r>
      <w:r w:rsidRPr="009B5592">
        <w:rPr>
          <w:rFonts w:asciiTheme="minorHAnsi" w:hAnsiTheme="minorHAnsi" w:cstheme="minorHAnsi"/>
          <w:b/>
          <w:bCs/>
        </w:rPr>
        <w:t>émissions de CO2</w:t>
      </w:r>
      <w:r w:rsidRPr="009B5592">
        <w:rPr>
          <w:rFonts w:asciiTheme="minorHAnsi" w:hAnsiTheme="minorHAnsi" w:cstheme="minorHAnsi"/>
        </w:rPr>
        <w:t>, offrant ainsi une option plus écologique pour les conducteurs urbains.</w:t>
      </w:r>
    </w:p>
    <w:p w14:paraId="1BAFF12F" w14:textId="4BBE190D" w:rsidR="009B5592" w:rsidRPr="00D804E8" w:rsidRDefault="009B5592" w:rsidP="009B5592">
      <w:pPr>
        <w:jc w:val="both"/>
        <w:rPr>
          <w:rFonts w:asciiTheme="minorHAnsi" w:hAnsiTheme="minorHAnsi" w:cstheme="minorHAnsi"/>
        </w:rPr>
      </w:pPr>
    </w:p>
    <w:p w14:paraId="47C4652D"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22. **Fuel Consumption (City) (L/100 km) A9 AV 17 9 -3.93021016967676 8.48716428765525e-05 0.016125612146545 *</w:t>
      </w:r>
    </w:p>
    <w:p w14:paraId="546A45AA" w14:textId="77777777" w:rsidR="009B5592" w:rsidRPr="009B5592" w:rsidRDefault="009B5592" w:rsidP="00BD7308">
      <w:pPr>
        <w:numPr>
          <w:ilvl w:val="0"/>
          <w:numId w:val="82"/>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A9</w:t>
      </w:r>
      <w:r w:rsidRPr="009B5592">
        <w:rPr>
          <w:rFonts w:asciiTheme="minorHAnsi" w:hAnsiTheme="minorHAnsi" w:cstheme="minorHAnsi"/>
        </w:rPr>
        <w:t xml:space="preserve"> avec transmission </w:t>
      </w:r>
      <w:r w:rsidRPr="009B5592">
        <w:rPr>
          <w:rFonts w:asciiTheme="minorHAnsi" w:hAnsiTheme="minorHAnsi" w:cstheme="minorHAnsi"/>
          <w:b/>
          <w:bCs/>
        </w:rPr>
        <w:t>AV</w:t>
      </w:r>
      <w:r w:rsidRPr="009B5592">
        <w:rPr>
          <w:rFonts w:asciiTheme="minorHAnsi" w:hAnsiTheme="minorHAnsi" w:cstheme="minorHAnsi"/>
        </w:rPr>
        <w:t xml:space="preserve"> affichent une réduction significative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-3.9302</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8.487e-05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0.0161</w:t>
      </w:r>
      <w:r w:rsidRPr="009B5592">
        <w:rPr>
          <w:rFonts w:asciiTheme="minorHAnsi" w:hAnsiTheme="minorHAnsi" w:cstheme="minorHAnsi"/>
        </w:rPr>
        <w:t xml:space="preserve">. Ce résultat montre que la transmission AV optimise l’utilisation du carburant en ville, où les véhicules doivent souvent démarrer et s'arrêter dans des espaces restreints. Grâce à sa capacité à ajuster les rapports de vitesse de manière plus efficace, la transmission AV aide à limiter les excès de carburant consommé lors de ces cycles fréquents d'accélération et de décélération. Cette réduction de la consommation de carburant se traduit également par une diminution des </w:t>
      </w:r>
      <w:r w:rsidRPr="009B5592">
        <w:rPr>
          <w:rFonts w:asciiTheme="minorHAnsi" w:hAnsiTheme="minorHAnsi" w:cstheme="minorHAnsi"/>
          <w:b/>
          <w:bCs/>
        </w:rPr>
        <w:t>émissions de CO2</w:t>
      </w:r>
      <w:r w:rsidRPr="009B5592">
        <w:rPr>
          <w:rFonts w:asciiTheme="minorHAnsi" w:hAnsiTheme="minorHAnsi" w:cstheme="minorHAnsi"/>
        </w:rPr>
        <w:t>, ce qui fait de cette configuration de transmission un choix favorable sur le plan écologique et économique.</w:t>
      </w:r>
    </w:p>
    <w:p w14:paraId="0BFF6E31" w14:textId="6441CF64" w:rsidR="009B5592" w:rsidRPr="00D804E8" w:rsidRDefault="009B5592" w:rsidP="009B5592">
      <w:pPr>
        <w:jc w:val="both"/>
        <w:rPr>
          <w:rFonts w:asciiTheme="minorHAnsi" w:hAnsiTheme="minorHAnsi" w:cstheme="minorHAnsi"/>
        </w:rPr>
      </w:pPr>
    </w:p>
    <w:p w14:paraId="613302B3"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23. **Fuel Consumption (City) (L/100 km) AM6 AS7 8 12 3.7240897748005 0.000196021168234543 0.0372440219645632 *</w:t>
      </w:r>
    </w:p>
    <w:p w14:paraId="7CFB7001" w14:textId="77777777" w:rsidR="009B5592" w:rsidRPr="009B5592" w:rsidRDefault="009B5592" w:rsidP="00BD7308">
      <w:pPr>
        <w:numPr>
          <w:ilvl w:val="0"/>
          <w:numId w:val="83"/>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AM6</w:t>
      </w:r>
      <w:r w:rsidRPr="009B5592">
        <w:rPr>
          <w:rFonts w:asciiTheme="minorHAnsi" w:hAnsiTheme="minorHAnsi" w:cstheme="minorHAnsi"/>
        </w:rPr>
        <w:t xml:space="preserve"> avec transmission </w:t>
      </w:r>
      <w:r w:rsidRPr="009B5592">
        <w:rPr>
          <w:rFonts w:asciiTheme="minorHAnsi" w:hAnsiTheme="minorHAnsi" w:cstheme="minorHAnsi"/>
          <w:b/>
          <w:bCs/>
        </w:rPr>
        <w:t>AS7</w:t>
      </w:r>
      <w:r w:rsidRPr="009B5592">
        <w:rPr>
          <w:rFonts w:asciiTheme="minorHAnsi" w:hAnsiTheme="minorHAnsi" w:cstheme="minorHAnsi"/>
        </w:rPr>
        <w:t xml:space="preserve"> présentent une différence modérée mais significative dans leur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3.7241</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0.0001960</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0.0372</w:t>
      </w:r>
      <w:r w:rsidRPr="009B5592">
        <w:rPr>
          <w:rFonts w:asciiTheme="minorHAnsi" w:hAnsiTheme="minorHAnsi" w:cstheme="minorHAnsi"/>
        </w:rPr>
        <w:t xml:space="preserve">. Bien que cette différence ne soit pas aussi grande que pour d’autres configurations de transmission, elle reste significative. Cela suggère que la transmission </w:t>
      </w:r>
      <w:r w:rsidRPr="009B5592">
        <w:rPr>
          <w:rFonts w:asciiTheme="minorHAnsi" w:hAnsiTheme="minorHAnsi" w:cstheme="minorHAnsi"/>
          <w:b/>
          <w:bCs/>
        </w:rPr>
        <w:t>AS7</w:t>
      </w:r>
      <w:r w:rsidRPr="009B5592">
        <w:rPr>
          <w:rFonts w:asciiTheme="minorHAnsi" w:hAnsiTheme="minorHAnsi" w:cstheme="minorHAnsi"/>
        </w:rPr>
        <w:t xml:space="preserve"> optimise l’utilisation de l’énergie pour la conduite en ville, où la gestion efficace du carburant est cruciale. En ajustant les rapports de manière précise et en maximisant l'efficacité du moteur, cette </w:t>
      </w:r>
      <w:r w:rsidRPr="009B5592">
        <w:rPr>
          <w:rFonts w:asciiTheme="minorHAnsi" w:hAnsiTheme="minorHAnsi" w:cstheme="minorHAnsi"/>
        </w:rPr>
        <w:lastRenderedPageBreak/>
        <w:t xml:space="preserve">configuration permet non seulement de réduire la consommation de carburant, mais aussi de limiter les </w:t>
      </w:r>
      <w:r w:rsidRPr="009B5592">
        <w:rPr>
          <w:rFonts w:asciiTheme="minorHAnsi" w:hAnsiTheme="minorHAnsi" w:cstheme="minorHAnsi"/>
          <w:b/>
          <w:bCs/>
        </w:rPr>
        <w:t>émissions de CO2</w:t>
      </w:r>
      <w:r w:rsidRPr="009B5592">
        <w:rPr>
          <w:rFonts w:asciiTheme="minorHAnsi" w:hAnsiTheme="minorHAnsi" w:cstheme="minorHAnsi"/>
        </w:rPr>
        <w:t>, contribuant ainsi à une conduite plus écologique et plus économique.</w:t>
      </w:r>
    </w:p>
    <w:p w14:paraId="5504D48B" w14:textId="5F15ECE4" w:rsidR="009B5592" w:rsidRPr="009B5592" w:rsidRDefault="009B5592" w:rsidP="009B5592">
      <w:pPr>
        <w:jc w:val="both"/>
        <w:rPr>
          <w:rFonts w:asciiTheme="minorHAnsi" w:hAnsiTheme="minorHAnsi" w:cstheme="minorHAnsi"/>
        </w:rPr>
      </w:pPr>
    </w:p>
    <w:p w14:paraId="355AADD7"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24. **Fuel Consumption (City) (L/100 km) AM7 AV 15 9 -3.99653224822065 6.42771290571935e-05 0.0122126545208668 *</w:t>
      </w:r>
    </w:p>
    <w:p w14:paraId="72CBE6AC" w14:textId="77777777" w:rsidR="009B5592" w:rsidRPr="009B5592" w:rsidRDefault="009B5592" w:rsidP="00BD7308">
      <w:pPr>
        <w:numPr>
          <w:ilvl w:val="0"/>
          <w:numId w:val="84"/>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AM7</w:t>
      </w:r>
      <w:r w:rsidRPr="009B5592">
        <w:rPr>
          <w:rFonts w:asciiTheme="minorHAnsi" w:hAnsiTheme="minorHAnsi" w:cstheme="minorHAnsi"/>
        </w:rPr>
        <w:t xml:space="preserve"> avec transmission </w:t>
      </w:r>
      <w:r w:rsidRPr="009B5592">
        <w:rPr>
          <w:rFonts w:asciiTheme="minorHAnsi" w:hAnsiTheme="minorHAnsi" w:cstheme="minorHAnsi"/>
          <w:b/>
          <w:bCs/>
        </w:rPr>
        <w:t>AV</w:t>
      </w:r>
      <w:r w:rsidRPr="009B5592">
        <w:rPr>
          <w:rFonts w:asciiTheme="minorHAnsi" w:hAnsiTheme="minorHAnsi" w:cstheme="minorHAnsi"/>
        </w:rPr>
        <w:t xml:space="preserve"> présentent une différence significative dans leur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-3.9965</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6.428e-05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0.0122</w:t>
      </w:r>
      <w:r w:rsidRPr="009B5592">
        <w:rPr>
          <w:rFonts w:asciiTheme="minorHAnsi" w:hAnsiTheme="minorHAnsi" w:cstheme="minorHAnsi"/>
        </w:rPr>
        <w:t xml:space="preserve">. Cela indique que cette configuration de transmission est particulièrement efficace pour réduire la consommation de carburant en ville. En ajustant les rapports de vitesse en fonction des besoins spécifiques du moteur, la transmission </w:t>
      </w:r>
      <w:r w:rsidRPr="009B5592">
        <w:rPr>
          <w:rFonts w:asciiTheme="minorHAnsi" w:hAnsiTheme="minorHAnsi" w:cstheme="minorHAnsi"/>
          <w:b/>
          <w:bCs/>
        </w:rPr>
        <w:t>AV</w:t>
      </w:r>
      <w:r w:rsidRPr="009B5592">
        <w:rPr>
          <w:rFonts w:asciiTheme="minorHAnsi" w:hAnsiTheme="minorHAnsi" w:cstheme="minorHAnsi"/>
        </w:rPr>
        <w:t xml:space="preserve"> permet d'optimiser la gestion de la consommation énergétique pendant les trajets urbains, ce qui réduit la consommation de carburant et les </w:t>
      </w:r>
      <w:r w:rsidRPr="009B5592">
        <w:rPr>
          <w:rFonts w:asciiTheme="minorHAnsi" w:hAnsiTheme="minorHAnsi" w:cstheme="minorHAnsi"/>
          <w:b/>
          <w:bCs/>
        </w:rPr>
        <w:t>émissions de CO2</w:t>
      </w:r>
      <w:r w:rsidRPr="009B5592">
        <w:rPr>
          <w:rFonts w:asciiTheme="minorHAnsi" w:hAnsiTheme="minorHAnsi" w:cstheme="minorHAnsi"/>
        </w:rPr>
        <w:t>. En conséquence, cette transmission représente une option favorable pour les conducteurs cherchant à réduire leurs coûts énergétiques tout en minimisant leur impact environnemental.</w:t>
      </w:r>
    </w:p>
    <w:p w14:paraId="135D3EF6" w14:textId="69FE6281" w:rsidR="009B5592" w:rsidRPr="009B5592" w:rsidRDefault="009B5592" w:rsidP="009B5592">
      <w:pPr>
        <w:jc w:val="both"/>
        <w:rPr>
          <w:rFonts w:asciiTheme="minorHAnsi" w:hAnsiTheme="minorHAnsi" w:cstheme="minorHAnsi"/>
        </w:rPr>
      </w:pPr>
    </w:p>
    <w:p w14:paraId="7B451B2F"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25. **Fuel Consumption (City) (L/100 km) AS10 AV 21 9 -4.73388529872246 2.20262231980539e-06 0.000418498240763023 ***</w:t>
      </w:r>
    </w:p>
    <w:p w14:paraId="2530E6A4" w14:textId="77777777" w:rsidR="009B5592" w:rsidRPr="009B5592" w:rsidRDefault="009B5592" w:rsidP="00BD7308">
      <w:pPr>
        <w:numPr>
          <w:ilvl w:val="0"/>
          <w:numId w:val="85"/>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AS10</w:t>
      </w:r>
      <w:r w:rsidRPr="009B5592">
        <w:rPr>
          <w:rFonts w:asciiTheme="minorHAnsi" w:hAnsiTheme="minorHAnsi" w:cstheme="minorHAnsi"/>
        </w:rPr>
        <w:t xml:space="preserve"> avec transmission </w:t>
      </w:r>
      <w:r w:rsidRPr="009B5592">
        <w:rPr>
          <w:rFonts w:asciiTheme="minorHAnsi" w:hAnsiTheme="minorHAnsi" w:cstheme="minorHAnsi"/>
          <w:b/>
          <w:bCs/>
        </w:rPr>
        <w:t>AV</w:t>
      </w:r>
      <w:r w:rsidRPr="009B5592">
        <w:rPr>
          <w:rFonts w:asciiTheme="minorHAnsi" w:hAnsiTheme="minorHAnsi" w:cstheme="minorHAnsi"/>
        </w:rPr>
        <w:t xml:space="preserve"> montrent une réduction importante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-4.7339</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2.203e-06</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0.0004185</w:t>
      </w:r>
      <w:r w:rsidRPr="009B5592">
        <w:rPr>
          <w:rFonts w:asciiTheme="minorHAnsi" w:hAnsiTheme="minorHAnsi" w:cstheme="minorHAnsi"/>
        </w:rPr>
        <w:t xml:space="preserve">. Cette réduction importante de la consommation de carburant suggère que la transmission AV dans les véhicules AS10 est particulièrement efficace pour réduire la consommation énergétique en ville. La transmission permet de gérer les rapports de manière plus fluide, ce qui optimise la consommation pendant les trajets urbains. Ce gain d’efficacité est aussi reflété dans la baisse des </w:t>
      </w:r>
      <w:r w:rsidRPr="009B5592">
        <w:rPr>
          <w:rFonts w:asciiTheme="minorHAnsi" w:hAnsiTheme="minorHAnsi" w:cstheme="minorHAnsi"/>
          <w:b/>
          <w:bCs/>
        </w:rPr>
        <w:t>émissions de CO2</w:t>
      </w:r>
      <w:r w:rsidRPr="009B5592">
        <w:rPr>
          <w:rFonts w:asciiTheme="minorHAnsi" w:hAnsiTheme="minorHAnsi" w:cstheme="minorHAnsi"/>
        </w:rPr>
        <w:t>, contribuant à la réduction de l’empreinte carbone des véhicules.</w:t>
      </w:r>
    </w:p>
    <w:p w14:paraId="600CF220" w14:textId="672DD499" w:rsidR="009B5592" w:rsidRPr="00D804E8" w:rsidRDefault="009B5592" w:rsidP="009B5592">
      <w:pPr>
        <w:jc w:val="both"/>
        <w:rPr>
          <w:rFonts w:asciiTheme="minorHAnsi" w:hAnsiTheme="minorHAnsi" w:cstheme="minorHAnsi"/>
        </w:rPr>
      </w:pPr>
    </w:p>
    <w:p w14:paraId="6BB19994" w14:textId="77777777" w:rsidR="009B5592" w:rsidRPr="009B5592" w:rsidRDefault="009B5592" w:rsidP="009B5592">
      <w:pPr>
        <w:jc w:val="both"/>
        <w:rPr>
          <w:rFonts w:asciiTheme="minorHAnsi" w:hAnsiTheme="minorHAnsi" w:cstheme="minorHAnsi"/>
          <w:b/>
          <w:bCs/>
          <w:lang w:val="en-CA"/>
        </w:rPr>
      </w:pPr>
      <w:r w:rsidRPr="009B5592">
        <w:rPr>
          <w:rFonts w:asciiTheme="minorHAnsi" w:hAnsiTheme="minorHAnsi" w:cstheme="minorHAnsi"/>
          <w:b/>
          <w:bCs/>
          <w:lang w:val="en-CA"/>
        </w:rPr>
        <w:t>26. **Fuel Consumption (City) (L/100 km) AS10 AV8 21 7 -3.75763874030747 0.000171524269340758 0.032589611174744 *</w:t>
      </w:r>
    </w:p>
    <w:p w14:paraId="175DA872" w14:textId="77777777" w:rsidR="009B5592" w:rsidRPr="009B5592" w:rsidRDefault="009B5592" w:rsidP="00BD7308">
      <w:pPr>
        <w:numPr>
          <w:ilvl w:val="0"/>
          <w:numId w:val="86"/>
        </w:numPr>
        <w:jc w:val="both"/>
        <w:rPr>
          <w:rFonts w:asciiTheme="minorHAnsi" w:hAnsiTheme="minorHAnsi" w:cstheme="minorHAnsi"/>
        </w:rPr>
      </w:pPr>
      <w:r w:rsidRPr="009B5592">
        <w:rPr>
          <w:rFonts w:asciiTheme="minorHAnsi" w:hAnsiTheme="minorHAnsi" w:cstheme="minorHAnsi"/>
          <w:i/>
          <w:iCs/>
        </w:rPr>
        <w:t>Analyse</w:t>
      </w:r>
      <w:r w:rsidRPr="009B5592">
        <w:rPr>
          <w:rFonts w:asciiTheme="minorHAnsi" w:hAnsiTheme="minorHAnsi" w:cstheme="minorHAnsi"/>
        </w:rPr>
        <w:t xml:space="preserve"> : Les véhicules </w:t>
      </w:r>
      <w:r w:rsidRPr="009B5592">
        <w:rPr>
          <w:rFonts w:asciiTheme="minorHAnsi" w:hAnsiTheme="minorHAnsi" w:cstheme="minorHAnsi"/>
          <w:b/>
          <w:bCs/>
        </w:rPr>
        <w:t>AS10</w:t>
      </w:r>
      <w:r w:rsidRPr="009B5592">
        <w:rPr>
          <w:rFonts w:asciiTheme="minorHAnsi" w:hAnsiTheme="minorHAnsi" w:cstheme="minorHAnsi"/>
        </w:rPr>
        <w:t xml:space="preserve"> avec transmission </w:t>
      </w:r>
      <w:r w:rsidRPr="009B5592">
        <w:rPr>
          <w:rFonts w:asciiTheme="minorHAnsi" w:hAnsiTheme="minorHAnsi" w:cstheme="minorHAnsi"/>
          <w:b/>
          <w:bCs/>
        </w:rPr>
        <w:t>AV8</w:t>
      </w:r>
      <w:r w:rsidRPr="009B5592">
        <w:rPr>
          <w:rFonts w:asciiTheme="minorHAnsi" w:hAnsiTheme="minorHAnsi" w:cstheme="minorHAnsi"/>
        </w:rPr>
        <w:t xml:space="preserve"> présentent une réduction modérée de la </w:t>
      </w:r>
      <w:r w:rsidRPr="009B5592">
        <w:rPr>
          <w:rFonts w:asciiTheme="minorHAnsi" w:hAnsiTheme="minorHAnsi" w:cstheme="minorHAnsi"/>
          <w:b/>
          <w:bCs/>
        </w:rPr>
        <w:t>consommation de carburant en ville</w:t>
      </w:r>
      <w:r w:rsidRPr="009B5592">
        <w:rPr>
          <w:rFonts w:asciiTheme="minorHAnsi" w:hAnsiTheme="minorHAnsi" w:cstheme="minorHAnsi"/>
        </w:rPr>
        <w:t xml:space="preserve"> (valeur Z de </w:t>
      </w:r>
      <w:r w:rsidRPr="009B5592">
        <w:rPr>
          <w:rFonts w:asciiTheme="minorHAnsi" w:hAnsiTheme="minorHAnsi" w:cstheme="minorHAnsi"/>
          <w:b/>
          <w:bCs/>
        </w:rPr>
        <w:t>-3.7576</w:t>
      </w:r>
      <w:r w:rsidRPr="009B5592">
        <w:rPr>
          <w:rFonts w:asciiTheme="minorHAnsi" w:hAnsiTheme="minorHAnsi" w:cstheme="minorHAnsi"/>
        </w:rPr>
        <w:t xml:space="preserve">), avec une </w:t>
      </w:r>
      <w:r w:rsidRPr="009B5592">
        <w:rPr>
          <w:rFonts w:asciiTheme="minorHAnsi" w:hAnsiTheme="minorHAnsi" w:cstheme="minorHAnsi"/>
          <w:b/>
          <w:bCs/>
        </w:rPr>
        <w:t>p-value brute</w:t>
      </w:r>
      <w:r w:rsidRPr="009B5592">
        <w:rPr>
          <w:rFonts w:asciiTheme="minorHAnsi" w:hAnsiTheme="minorHAnsi" w:cstheme="minorHAnsi"/>
        </w:rPr>
        <w:t xml:space="preserve"> de </w:t>
      </w:r>
      <w:r w:rsidRPr="009B5592">
        <w:rPr>
          <w:rFonts w:asciiTheme="minorHAnsi" w:hAnsiTheme="minorHAnsi" w:cstheme="minorHAnsi"/>
          <w:b/>
          <w:bCs/>
        </w:rPr>
        <w:t>0.0001715</w:t>
      </w:r>
      <w:r w:rsidRPr="009B5592">
        <w:rPr>
          <w:rFonts w:asciiTheme="minorHAnsi" w:hAnsiTheme="minorHAnsi" w:cstheme="minorHAnsi"/>
        </w:rPr>
        <w:t xml:space="preserve"> et une </w:t>
      </w:r>
      <w:r w:rsidRPr="009B5592">
        <w:rPr>
          <w:rFonts w:asciiTheme="minorHAnsi" w:hAnsiTheme="minorHAnsi" w:cstheme="minorHAnsi"/>
          <w:b/>
          <w:bCs/>
        </w:rPr>
        <w:t>p-value ajustée</w:t>
      </w:r>
      <w:r w:rsidRPr="009B5592">
        <w:rPr>
          <w:rFonts w:asciiTheme="minorHAnsi" w:hAnsiTheme="minorHAnsi" w:cstheme="minorHAnsi"/>
        </w:rPr>
        <w:t xml:space="preserve"> de </w:t>
      </w:r>
      <w:r w:rsidRPr="009B5592">
        <w:rPr>
          <w:rFonts w:asciiTheme="minorHAnsi" w:hAnsiTheme="minorHAnsi" w:cstheme="minorHAnsi"/>
          <w:b/>
          <w:bCs/>
        </w:rPr>
        <w:t>0.0326</w:t>
      </w:r>
      <w:r w:rsidRPr="009B5592">
        <w:rPr>
          <w:rFonts w:asciiTheme="minorHAnsi" w:hAnsiTheme="minorHAnsi" w:cstheme="minorHAnsi"/>
        </w:rPr>
        <w:t xml:space="preserve">. Bien que cette différence soit plus modeste, elle reste significative et démontre que la transmission </w:t>
      </w:r>
      <w:r w:rsidRPr="009B5592">
        <w:rPr>
          <w:rFonts w:asciiTheme="minorHAnsi" w:hAnsiTheme="minorHAnsi" w:cstheme="minorHAnsi"/>
          <w:b/>
          <w:bCs/>
        </w:rPr>
        <w:t>AV8</w:t>
      </w:r>
      <w:r w:rsidRPr="009B5592">
        <w:rPr>
          <w:rFonts w:asciiTheme="minorHAnsi" w:hAnsiTheme="minorHAnsi" w:cstheme="minorHAnsi"/>
        </w:rPr>
        <w:t xml:space="preserve"> optimise la gestion de la consommation de carburant, en particulier en ville. En permettant des ajustements rapides et précis des rapports de vitesse, cette transmission minimise les pertes d’énergie, réduisant ainsi la consommation de carburant et, par conséquent, les </w:t>
      </w:r>
      <w:r w:rsidRPr="009B5592">
        <w:rPr>
          <w:rFonts w:asciiTheme="minorHAnsi" w:hAnsiTheme="minorHAnsi" w:cstheme="minorHAnsi"/>
          <w:b/>
          <w:bCs/>
        </w:rPr>
        <w:t>émissions de CO2</w:t>
      </w:r>
      <w:r w:rsidRPr="009B5592">
        <w:rPr>
          <w:rFonts w:asciiTheme="minorHAnsi" w:hAnsiTheme="minorHAnsi" w:cstheme="minorHAnsi"/>
        </w:rPr>
        <w:t>. Cela montre que même des améliorations modestes dans la gestion de l'énergie peuvent avoir un impact positif sur l'efficacité énergétique et l'empreinte écologique des véhicules.</w:t>
      </w:r>
    </w:p>
    <w:p w14:paraId="51B6DFC9" w14:textId="6FB40C0A" w:rsidR="00F24C49" w:rsidRDefault="00F24C49" w:rsidP="00540A9F">
      <w:pPr>
        <w:jc w:val="both"/>
        <w:rPr>
          <w:rFonts w:asciiTheme="minorHAnsi" w:hAnsiTheme="minorHAnsi" w:cstheme="minorHAnsi"/>
        </w:rPr>
      </w:pPr>
    </w:p>
    <w:p w14:paraId="5375489A" w14:textId="77777777" w:rsidR="009B5592" w:rsidRPr="009B5592" w:rsidRDefault="009B5592" w:rsidP="009B5592">
      <w:pPr>
        <w:jc w:val="both"/>
        <w:rPr>
          <w:rFonts w:asciiTheme="minorHAnsi" w:hAnsiTheme="minorHAnsi" w:cstheme="minorHAnsi"/>
          <w:b/>
          <w:bCs/>
        </w:rPr>
      </w:pPr>
      <w:r w:rsidRPr="009B5592">
        <w:rPr>
          <w:rFonts w:asciiTheme="minorHAnsi" w:hAnsiTheme="minorHAnsi" w:cstheme="minorHAnsi"/>
          <w:b/>
          <w:bCs/>
        </w:rPr>
        <w:t>Observations Générales sur les Résultats des Tests de Dunn Analysés</w:t>
      </w:r>
    </w:p>
    <w:p w14:paraId="556F2D3C" w14:textId="368FB1B6" w:rsidR="009B5592" w:rsidRPr="00D804E8" w:rsidRDefault="009B5592" w:rsidP="009B5592">
      <w:pPr>
        <w:jc w:val="both"/>
        <w:rPr>
          <w:rFonts w:asciiTheme="minorHAnsi" w:hAnsiTheme="minorHAnsi" w:cstheme="minorHAnsi"/>
        </w:rPr>
      </w:pPr>
    </w:p>
    <w:p w14:paraId="25274937" w14:textId="77777777"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Les résultats obtenus à partir des </w:t>
      </w:r>
      <w:r w:rsidRPr="009B5592">
        <w:rPr>
          <w:rFonts w:asciiTheme="minorHAnsi" w:hAnsiTheme="minorHAnsi" w:cstheme="minorHAnsi"/>
          <w:b/>
          <w:bCs/>
        </w:rPr>
        <w:t>tests de Dunn</w:t>
      </w:r>
      <w:r w:rsidRPr="009B5592">
        <w:rPr>
          <w:rFonts w:asciiTheme="minorHAnsi" w:hAnsiTheme="minorHAnsi" w:cstheme="minorHAnsi"/>
        </w:rPr>
        <w:t xml:space="preserve"> ont révélé des différences significatives dans la consommation de carburant et les émissions de CO2 des véhicules, en fonction de deux facteurs clés : le </w:t>
      </w:r>
      <w:r w:rsidRPr="009B5592">
        <w:rPr>
          <w:rFonts w:asciiTheme="minorHAnsi" w:hAnsiTheme="minorHAnsi" w:cstheme="minorHAnsi"/>
          <w:b/>
          <w:bCs/>
        </w:rPr>
        <w:t>type de transmission</w:t>
      </w:r>
      <w:r w:rsidRPr="009B5592">
        <w:rPr>
          <w:rFonts w:asciiTheme="minorHAnsi" w:hAnsiTheme="minorHAnsi" w:cstheme="minorHAnsi"/>
        </w:rPr>
        <w:t xml:space="preserve"> et le </w:t>
      </w:r>
      <w:r w:rsidRPr="009B5592">
        <w:rPr>
          <w:rFonts w:asciiTheme="minorHAnsi" w:hAnsiTheme="minorHAnsi" w:cstheme="minorHAnsi"/>
          <w:b/>
          <w:bCs/>
        </w:rPr>
        <w:t>nombre de cylindres</w:t>
      </w:r>
      <w:r w:rsidRPr="009B5592">
        <w:rPr>
          <w:rFonts w:asciiTheme="minorHAnsi" w:hAnsiTheme="minorHAnsi" w:cstheme="minorHAnsi"/>
        </w:rPr>
        <w:t xml:space="preserve"> du moteur. Ces tests ont permis d’effectuer des comparaisons détaillées entre différents groupes de véhicules pour observer les variations dans </w:t>
      </w:r>
      <w:r w:rsidRPr="009B5592">
        <w:rPr>
          <w:rFonts w:asciiTheme="minorHAnsi" w:hAnsiTheme="minorHAnsi" w:cstheme="minorHAnsi"/>
        </w:rPr>
        <w:lastRenderedPageBreak/>
        <w:t>les performances énergétiques, particulièrement en ce qui concerne la conduite en ville, mais aussi sur autoroute et de manière combinée.</w:t>
      </w:r>
    </w:p>
    <w:p w14:paraId="66D85BF4" w14:textId="77777777" w:rsidR="009B5592" w:rsidRDefault="009B5592" w:rsidP="009B5592">
      <w:pPr>
        <w:jc w:val="both"/>
        <w:rPr>
          <w:rFonts w:asciiTheme="minorHAnsi" w:hAnsiTheme="minorHAnsi" w:cstheme="minorHAnsi"/>
        </w:rPr>
      </w:pPr>
    </w:p>
    <w:p w14:paraId="6F308477" w14:textId="41A15F78"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Les tests de Dunn ont montré que </w:t>
      </w:r>
      <w:r w:rsidRPr="009B5592">
        <w:rPr>
          <w:rFonts w:asciiTheme="minorHAnsi" w:hAnsiTheme="minorHAnsi" w:cstheme="minorHAnsi"/>
          <w:b/>
          <w:bCs/>
        </w:rPr>
        <w:t>les véhicules avec des transmissions modernes</w:t>
      </w:r>
      <w:r w:rsidRPr="009B5592">
        <w:rPr>
          <w:rFonts w:asciiTheme="minorHAnsi" w:hAnsiTheme="minorHAnsi" w:cstheme="minorHAnsi"/>
        </w:rPr>
        <w:t xml:space="preserve"> telles que </w:t>
      </w:r>
      <w:r w:rsidRPr="009B5592">
        <w:rPr>
          <w:rFonts w:asciiTheme="minorHAnsi" w:hAnsiTheme="minorHAnsi" w:cstheme="minorHAnsi"/>
          <w:b/>
          <w:bCs/>
        </w:rPr>
        <w:t>AM6, AV, AV6, etc.</w:t>
      </w:r>
      <w:r w:rsidRPr="009B5592">
        <w:rPr>
          <w:rFonts w:asciiTheme="minorHAnsi" w:hAnsiTheme="minorHAnsi" w:cstheme="minorHAnsi"/>
        </w:rPr>
        <w:t xml:space="preserve">, ont tendance à être plus </w:t>
      </w:r>
      <w:r w:rsidRPr="009B5592">
        <w:rPr>
          <w:rFonts w:asciiTheme="minorHAnsi" w:hAnsiTheme="minorHAnsi" w:cstheme="minorHAnsi"/>
          <w:b/>
          <w:bCs/>
        </w:rPr>
        <w:t>efficaces en termes de consommation de carburant</w:t>
      </w:r>
      <w:r w:rsidRPr="009B5592">
        <w:rPr>
          <w:rFonts w:asciiTheme="minorHAnsi" w:hAnsiTheme="minorHAnsi" w:cstheme="minorHAnsi"/>
        </w:rPr>
        <w:t xml:space="preserve">, surtout dans des conditions urbaines, caractérisées par des démarrages fréquents et des arrêts. En effet, des transmissions comme </w:t>
      </w:r>
      <w:r w:rsidRPr="009B5592">
        <w:rPr>
          <w:rFonts w:asciiTheme="minorHAnsi" w:hAnsiTheme="minorHAnsi" w:cstheme="minorHAnsi"/>
          <w:b/>
          <w:bCs/>
        </w:rPr>
        <w:t>AM6</w:t>
      </w:r>
      <w:r w:rsidRPr="009B5592">
        <w:rPr>
          <w:rFonts w:asciiTheme="minorHAnsi" w:hAnsiTheme="minorHAnsi" w:cstheme="minorHAnsi"/>
        </w:rPr>
        <w:t xml:space="preserve"> et </w:t>
      </w:r>
      <w:r w:rsidRPr="009B5592">
        <w:rPr>
          <w:rFonts w:asciiTheme="minorHAnsi" w:hAnsiTheme="minorHAnsi" w:cstheme="minorHAnsi"/>
          <w:b/>
          <w:bCs/>
        </w:rPr>
        <w:t>AV</w:t>
      </w:r>
      <w:r w:rsidRPr="009B5592">
        <w:rPr>
          <w:rFonts w:asciiTheme="minorHAnsi" w:hAnsiTheme="minorHAnsi" w:cstheme="minorHAnsi"/>
        </w:rPr>
        <w:t xml:space="preserve"> semblent jouer un rôle crucial en ajustant les rapports de vitesse de manière plus réactive, réduisant ainsi la consommation de carburant et les émissions de CO2, notamment dans des environnements de conduite où la gestion énergétique est essentielle pour améliorer l'efficacité.</w:t>
      </w:r>
    </w:p>
    <w:p w14:paraId="33BA5FE3" w14:textId="77777777" w:rsidR="009B5592" w:rsidRDefault="009B5592" w:rsidP="009B5592">
      <w:pPr>
        <w:jc w:val="both"/>
        <w:rPr>
          <w:rFonts w:asciiTheme="minorHAnsi" w:hAnsiTheme="minorHAnsi" w:cstheme="minorHAnsi"/>
        </w:rPr>
      </w:pPr>
    </w:p>
    <w:p w14:paraId="3356BFFE" w14:textId="154C85EC"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Les </w:t>
      </w:r>
      <w:r w:rsidRPr="009B5592">
        <w:rPr>
          <w:rFonts w:asciiTheme="minorHAnsi" w:hAnsiTheme="minorHAnsi" w:cstheme="minorHAnsi"/>
          <w:b/>
          <w:bCs/>
        </w:rPr>
        <w:t>véhicules équipés de moteurs avec un nombre optimal de cylindres</w:t>
      </w:r>
      <w:r w:rsidRPr="009B5592">
        <w:rPr>
          <w:rFonts w:asciiTheme="minorHAnsi" w:hAnsiTheme="minorHAnsi" w:cstheme="minorHAnsi"/>
        </w:rPr>
        <w:t xml:space="preserve"> ont également montré des performances améliorées. Ceux avec moins de cylindres, comme les moteurs </w:t>
      </w:r>
      <w:r w:rsidRPr="009B5592">
        <w:rPr>
          <w:rFonts w:asciiTheme="minorHAnsi" w:hAnsiTheme="minorHAnsi" w:cstheme="minorHAnsi"/>
          <w:b/>
          <w:bCs/>
        </w:rPr>
        <w:t>4 cylindres</w:t>
      </w:r>
      <w:r w:rsidRPr="009B5592">
        <w:rPr>
          <w:rFonts w:asciiTheme="minorHAnsi" w:hAnsiTheme="minorHAnsi" w:cstheme="minorHAnsi"/>
        </w:rPr>
        <w:t xml:space="preserve">, sont souvent associés à une </w:t>
      </w:r>
      <w:r w:rsidRPr="009B5592">
        <w:rPr>
          <w:rFonts w:asciiTheme="minorHAnsi" w:hAnsiTheme="minorHAnsi" w:cstheme="minorHAnsi"/>
          <w:b/>
          <w:bCs/>
        </w:rPr>
        <w:t>consommation réduite de carburant</w:t>
      </w:r>
      <w:r w:rsidRPr="009B5592">
        <w:rPr>
          <w:rFonts w:asciiTheme="minorHAnsi" w:hAnsiTheme="minorHAnsi" w:cstheme="minorHAnsi"/>
        </w:rPr>
        <w:t>, notamment pour les véhicules de taille moyenne ou compacte. Cette gestion plus efficace de l’énergie se traduit par une consommation de carburant plus faible, une réduction des émissions de CO2 et, par conséquent, un impact environnemental moindre.</w:t>
      </w:r>
    </w:p>
    <w:p w14:paraId="0770B4AA" w14:textId="77777777" w:rsidR="009B5592" w:rsidRDefault="009B5592" w:rsidP="009B5592">
      <w:pPr>
        <w:jc w:val="both"/>
        <w:rPr>
          <w:rFonts w:asciiTheme="minorHAnsi" w:hAnsiTheme="minorHAnsi" w:cstheme="minorHAnsi"/>
        </w:rPr>
      </w:pPr>
    </w:p>
    <w:p w14:paraId="2210495E" w14:textId="0FFD674D"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Un autre aspect notable est l’influence de </w:t>
      </w:r>
      <w:r w:rsidRPr="009B5592">
        <w:rPr>
          <w:rFonts w:asciiTheme="minorHAnsi" w:hAnsiTheme="minorHAnsi" w:cstheme="minorHAnsi"/>
          <w:b/>
          <w:bCs/>
        </w:rPr>
        <w:t>l'amélioration des rapports de transmission</w:t>
      </w:r>
      <w:r w:rsidRPr="009B5592">
        <w:rPr>
          <w:rFonts w:asciiTheme="minorHAnsi" w:hAnsiTheme="minorHAnsi" w:cstheme="minorHAnsi"/>
        </w:rPr>
        <w:t xml:space="preserve"> et des ajustements rapides effectués par certaines configurations comme </w:t>
      </w:r>
      <w:r w:rsidRPr="009B5592">
        <w:rPr>
          <w:rFonts w:asciiTheme="minorHAnsi" w:hAnsiTheme="minorHAnsi" w:cstheme="minorHAnsi"/>
          <w:b/>
          <w:bCs/>
        </w:rPr>
        <w:t>AV8 et AS7</w:t>
      </w:r>
      <w:r w:rsidRPr="009B5592">
        <w:rPr>
          <w:rFonts w:asciiTheme="minorHAnsi" w:hAnsiTheme="minorHAnsi" w:cstheme="minorHAnsi"/>
        </w:rPr>
        <w:t xml:space="preserve">. Ces transmissions permettent non seulement une meilleure réactivité, mais aussi une gestion optimisée des pertes d’énergie, surtout lors de la conduite dans des environnements urbains où la consommation est fortement influencée par les arrêts fréquents. Ces résultats sont cruciaux dans le contexte actuel où la </w:t>
      </w:r>
      <w:r w:rsidRPr="009B5592">
        <w:rPr>
          <w:rFonts w:asciiTheme="minorHAnsi" w:hAnsiTheme="minorHAnsi" w:cstheme="minorHAnsi"/>
          <w:b/>
          <w:bCs/>
        </w:rPr>
        <w:t>réduction des émissions de CO2</w:t>
      </w:r>
      <w:r w:rsidRPr="009B5592">
        <w:rPr>
          <w:rFonts w:asciiTheme="minorHAnsi" w:hAnsiTheme="minorHAnsi" w:cstheme="minorHAnsi"/>
        </w:rPr>
        <w:t xml:space="preserve"> est devenue un enjeu majeur pour l’industrie automobile.</w:t>
      </w:r>
    </w:p>
    <w:p w14:paraId="7D482257" w14:textId="77777777" w:rsidR="009B5592" w:rsidRDefault="009B5592" w:rsidP="009B5592">
      <w:pPr>
        <w:jc w:val="both"/>
        <w:rPr>
          <w:rFonts w:asciiTheme="minorHAnsi" w:hAnsiTheme="minorHAnsi" w:cstheme="minorHAnsi"/>
        </w:rPr>
      </w:pPr>
    </w:p>
    <w:p w14:paraId="65DB69AC" w14:textId="09CFA05F"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La </w:t>
      </w:r>
      <w:r w:rsidRPr="009B5592">
        <w:rPr>
          <w:rFonts w:asciiTheme="minorHAnsi" w:hAnsiTheme="minorHAnsi" w:cstheme="minorHAnsi"/>
          <w:b/>
          <w:bCs/>
        </w:rPr>
        <w:t>variabilité</w:t>
      </w:r>
      <w:r w:rsidRPr="009B5592">
        <w:rPr>
          <w:rFonts w:asciiTheme="minorHAnsi" w:hAnsiTheme="minorHAnsi" w:cstheme="minorHAnsi"/>
        </w:rPr>
        <w:t xml:space="preserve"> des résultats entre les différentes configurations souligne l'importance de choisir des transmissions adaptées à la conduite spécifique. Les </w:t>
      </w:r>
      <w:r w:rsidRPr="009B5592">
        <w:rPr>
          <w:rFonts w:asciiTheme="minorHAnsi" w:hAnsiTheme="minorHAnsi" w:cstheme="minorHAnsi"/>
          <w:b/>
          <w:bCs/>
        </w:rPr>
        <w:t>véhicules avec des transmissions avancées</w:t>
      </w:r>
      <w:r w:rsidRPr="009B5592">
        <w:rPr>
          <w:rFonts w:asciiTheme="minorHAnsi" w:hAnsiTheme="minorHAnsi" w:cstheme="minorHAnsi"/>
        </w:rPr>
        <w:t xml:space="preserve"> comme celles mentionnées ci-dessus montrent un comportement plus respectueux de l’environnement et plus économique pour les conducteurs. Ces véhicules ne se contentent pas de consommer moins de carburant, mais offrent aussi un meilleur </w:t>
      </w:r>
      <w:r w:rsidRPr="009B5592">
        <w:rPr>
          <w:rFonts w:asciiTheme="minorHAnsi" w:hAnsiTheme="minorHAnsi" w:cstheme="minorHAnsi"/>
          <w:b/>
          <w:bCs/>
        </w:rPr>
        <w:t>rendement énergétique global</w:t>
      </w:r>
      <w:r w:rsidRPr="009B5592">
        <w:rPr>
          <w:rFonts w:asciiTheme="minorHAnsi" w:hAnsiTheme="minorHAnsi" w:cstheme="minorHAnsi"/>
        </w:rPr>
        <w:t>, ce qui les rend plus compétitifs sur le marché en matière d'efficacité énergétique.</w:t>
      </w:r>
    </w:p>
    <w:p w14:paraId="4F5D3ACE" w14:textId="77777777" w:rsidR="009B5592" w:rsidRDefault="009B5592" w:rsidP="009B5592">
      <w:pPr>
        <w:jc w:val="both"/>
        <w:rPr>
          <w:rFonts w:asciiTheme="minorHAnsi" w:hAnsiTheme="minorHAnsi" w:cstheme="minorHAnsi"/>
        </w:rPr>
      </w:pPr>
    </w:p>
    <w:p w14:paraId="2D71D31D" w14:textId="535A6EE5"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De plus, on peut observer que, même si </w:t>
      </w:r>
      <w:r w:rsidRPr="009B5592">
        <w:rPr>
          <w:rFonts w:asciiTheme="minorHAnsi" w:hAnsiTheme="minorHAnsi" w:cstheme="minorHAnsi"/>
          <w:b/>
          <w:bCs/>
        </w:rPr>
        <w:t>les moteurs à plus de cylindres</w:t>
      </w:r>
      <w:r w:rsidRPr="009B5592">
        <w:rPr>
          <w:rFonts w:asciiTheme="minorHAnsi" w:hAnsiTheme="minorHAnsi" w:cstheme="minorHAnsi"/>
        </w:rPr>
        <w:t xml:space="preserve"> peuvent consommer plus de carburant dans certains contextes, certaines configurations de transmission comme </w:t>
      </w:r>
      <w:r w:rsidRPr="009B5592">
        <w:rPr>
          <w:rFonts w:asciiTheme="minorHAnsi" w:hAnsiTheme="minorHAnsi" w:cstheme="minorHAnsi"/>
          <w:b/>
          <w:bCs/>
        </w:rPr>
        <w:t>AV6</w:t>
      </w:r>
      <w:r w:rsidRPr="009B5592">
        <w:rPr>
          <w:rFonts w:asciiTheme="minorHAnsi" w:hAnsiTheme="minorHAnsi" w:cstheme="minorHAnsi"/>
        </w:rPr>
        <w:t xml:space="preserve"> ou </w:t>
      </w:r>
      <w:r w:rsidRPr="009B5592">
        <w:rPr>
          <w:rFonts w:asciiTheme="minorHAnsi" w:hAnsiTheme="minorHAnsi" w:cstheme="minorHAnsi"/>
          <w:b/>
          <w:bCs/>
        </w:rPr>
        <w:t>AV8</w:t>
      </w:r>
      <w:r w:rsidRPr="009B5592">
        <w:rPr>
          <w:rFonts w:asciiTheme="minorHAnsi" w:hAnsiTheme="minorHAnsi" w:cstheme="minorHAnsi"/>
        </w:rPr>
        <w:t xml:space="preserve"> contribuent grandement à limiter cette consommation en optimisant la gestion de l’énergie. Cela montre bien qu'il existe une </w:t>
      </w:r>
      <w:r w:rsidRPr="009B5592">
        <w:rPr>
          <w:rFonts w:asciiTheme="minorHAnsi" w:hAnsiTheme="minorHAnsi" w:cstheme="minorHAnsi"/>
          <w:b/>
          <w:bCs/>
        </w:rPr>
        <w:t>interaction complexe</w:t>
      </w:r>
      <w:r w:rsidRPr="009B5592">
        <w:rPr>
          <w:rFonts w:asciiTheme="minorHAnsi" w:hAnsiTheme="minorHAnsi" w:cstheme="minorHAnsi"/>
        </w:rPr>
        <w:t xml:space="preserve"> entre le nombre de cylindres et le type de transmission, et que les technologies de transmission avancées peuvent compenser les inconvénients liés à l’utilisation de moteurs plus puissants.</w:t>
      </w:r>
    </w:p>
    <w:p w14:paraId="693EDCA8" w14:textId="7FA88852" w:rsidR="00F24C49" w:rsidRDefault="00F24C49" w:rsidP="00540A9F">
      <w:pPr>
        <w:jc w:val="both"/>
        <w:rPr>
          <w:rFonts w:asciiTheme="minorHAnsi" w:hAnsiTheme="minorHAnsi" w:cstheme="minorHAnsi"/>
        </w:rPr>
      </w:pPr>
    </w:p>
    <w:p w14:paraId="7F82A600" w14:textId="522743B6" w:rsidR="009B5592" w:rsidRDefault="009B5592" w:rsidP="00540A9F">
      <w:pPr>
        <w:jc w:val="both"/>
        <w:rPr>
          <w:rFonts w:asciiTheme="minorHAnsi" w:hAnsiTheme="minorHAnsi" w:cstheme="minorHAnsi"/>
        </w:rPr>
      </w:pPr>
    </w:p>
    <w:p w14:paraId="475D84BE" w14:textId="77777777" w:rsidR="009B5592" w:rsidRDefault="009B5592" w:rsidP="00540A9F">
      <w:pPr>
        <w:jc w:val="both"/>
        <w:rPr>
          <w:rFonts w:asciiTheme="minorHAnsi" w:hAnsiTheme="minorHAnsi" w:cstheme="minorHAnsi"/>
        </w:rPr>
      </w:pPr>
    </w:p>
    <w:p w14:paraId="28EDF8E8" w14:textId="77777777" w:rsidR="009B5592" w:rsidRPr="00D804E8" w:rsidRDefault="009B5592" w:rsidP="009B5592">
      <w:pPr>
        <w:jc w:val="both"/>
        <w:rPr>
          <w:rFonts w:asciiTheme="minorHAnsi" w:hAnsiTheme="minorHAnsi" w:cstheme="minorHAnsi"/>
          <w:b/>
          <w:bCs/>
        </w:rPr>
      </w:pPr>
      <w:r w:rsidRPr="00D804E8">
        <w:rPr>
          <w:rFonts w:asciiTheme="minorHAnsi" w:hAnsiTheme="minorHAnsi" w:cstheme="minorHAnsi"/>
          <w:b/>
          <w:bCs/>
        </w:rPr>
        <w:lastRenderedPageBreak/>
        <w:t>Conclusion</w:t>
      </w:r>
    </w:p>
    <w:p w14:paraId="4C72A2A3" w14:textId="3C400910" w:rsidR="009B5592" w:rsidRPr="00D804E8" w:rsidRDefault="009B5592" w:rsidP="009B5592">
      <w:pPr>
        <w:jc w:val="both"/>
        <w:rPr>
          <w:rFonts w:asciiTheme="minorHAnsi" w:hAnsiTheme="minorHAnsi" w:cstheme="minorHAnsi"/>
        </w:rPr>
      </w:pPr>
    </w:p>
    <w:p w14:paraId="64D6368E" w14:textId="77777777"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Les tests de Dunn ont permis d'identifier des différences significatives dans la </w:t>
      </w:r>
      <w:r w:rsidRPr="009B5592">
        <w:rPr>
          <w:rFonts w:asciiTheme="minorHAnsi" w:hAnsiTheme="minorHAnsi" w:cstheme="minorHAnsi"/>
          <w:b/>
          <w:bCs/>
        </w:rPr>
        <w:t>consommation de carburant</w:t>
      </w:r>
      <w:r w:rsidRPr="009B5592">
        <w:rPr>
          <w:rFonts w:asciiTheme="minorHAnsi" w:hAnsiTheme="minorHAnsi" w:cstheme="minorHAnsi"/>
        </w:rPr>
        <w:t xml:space="preserve"> et les </w:t>
      </w:r>
      <w:r w:rsidRPr="009B5592">
        <w:rPr>
          <w:rFonts w:asciiTheme="minorHAnsi" w:hAnsiTheme="minorHAnsi" w:cstheme="minorHAnsi"/>
          <w:b/>
          <w:bCs/>
        </w:rPr>
        <w:t>émissions de CO2</w:t>
      </w:r>
      <w:r w:rsidRPr="009B5592">
        <w:rPr>
          <w:rFonts w:asciiTheme="minorHAnsi" w:hAnsiTheme="minorHAnsi" w:cstheme="minorHAnsi"/>
        </w:rPr>
        <w:t xml:space="preserve"> des véhicules en fonction de leurs configurations de transmission et du nombre de cylindres du moteur. Ces résultats montrent clairement que les </w:t>
      </w:r>
      <w:r w:rsidRPr="009B5592">
        <w:rPr>
          <w:rFonts w:asciiTheme="minorHAnsi" w:hAnsiTheme="minorHAnsi" w:cstheme="minorHAnsi"/>
          <w:b/>
          <w:bCs/>
        </w:rPr>
        <w:t>transmissions modernes</w:t>
      </w:r>
      <w:r w:rsidRPr="009B5592">
        <w:rPr>
          <w:rFonts w:asciiTheme="minorHAnsi" w:hAnsiTheme="minorHAnsi" w:cstheme="minorHAnsi"/>
        </w:rPr>
        <w:t xml:space="preserve">, telles que les transmissions </w:t>
      </w:r>
      <w:r w:rsidRPr="009B5592">
        <w:rPr>
          <w:rFonts w:asciiTheme="minorHAnsi" w:hAnsiTheme="minorHAnsi" w:cstheme="minorHAnsi"/>
          <w:b/>
          <w:bCs/>
        </w:rPr>
        <w:t>AM6</w:t>
      </w:r>
      <w:r w:rsidRPr="009B5592">
        <w:rPr>
          <w:rFonts w:asciiTheme="minorHAnsi" w:hAnsiTheme="minorHAnsi" w:cstheme="minorHAnsi"/>
        </w:rPr>
        <w:t xml:space="preserve">, </w:t>
      </w:r>
      <w:r w:rsidRPr="009B5592">
        <w:rPr>
          <w:rFonts w:asciiTheme="minorHAnsi" w:hAnsiTheme="minorHAnsi" w:cstheme="minorHAnsi"/>
          <w:b/>
          <w:bCs/>
        </w:rPr>
        <w:t>AV</w:t>
      </w:r>
      <w:r w:rsidRPr="009B5592">
        <w:rPr>
          <w:rFonts w:asciiTheme="minorHAnsi" w:hAnsiTheme="minorHAnsi" w:cstheme="minorHAnsi"/>
        </w:rPr>
        <w:t xml:space="preserve">, </w:t>
      </w:r>
      <w:r w:rsidRPr="009B5592">
        <w:rPr>
          <w:rFonts w:asciiTheme="minorHAnsi" w:hAnsiTheme="minorHAnsi" w:cstheme="minorHAnsi"/>
          <w:b/>
          <w:bCs/>
        </w:rPr>
        <w:t>AV6</w:t>
      </w:r>
      <w:r w:rsidRPr="009B5592">
        <w:rPr>
          <w:rFonts w:asciiTheme="minorHAnsi" w:hAnsiTheme="minorHAnsi" w:cstheme="minorHAnsi"/>
        </w:rPr>
        <w:t xml:space="preserve">, </w:t>
      </w:r>
      <w:r w:rsidRPr="009B5592">
        <w:rPr>
          <w:rFonts w:asciiTheme="minorHAnsi" w:hAnsiTheme="minorHAnsi" w:cstheme="minorHAnsi"/>
          <w:b/>
          <w:bCs/>
        </w:rPr>
        <w:t>AV8</w:t>
      </w:r>
      <w:r w:rsidRPr="009B5592">
        <w:rPr>
          <w:rFonts w:asciiTheme="minorHAnsi" w:hAnsiTheme="minorHAnsi" w:cstheme="minorHAnsi"/>
        </w:rPr>
        <w:t xml:space="preserve">, et </w:t>
      </w:r>
      <w:r w:rsidRPr="009B5592">
        <w:rPr>
          <w:rFonts w:asciiTheme="minorHAnsi" w:hAnsiTheme="minorHAnsi" w:cstheme="minorHAnsi"/>
          <w:b/>
          <w:bCs/>
        </w:rPr>
        <w:t>AS7</w:t>
      </w:r>
      <w:r w:rsidRPr="009B5592">
        <w:rPr>
          <w:rFonts w:asciiTheme="minorHAnsi" w:hAnsiTheme="minorHAnsi" w:cstheme="minorHAnsi"/>
        </w:rPr>
        <w:t xml:space="preserve">, jouent un rôle central dans l'amélioration de l'efficacité énergétique des véhicules. Elles permettent non seulement une réduction de la consommation de carburant, mais aussi une diminution substantielle des </w:t>
      </w:r>
      <w:r w:rsidRPr="009B5592">
        <w:rPr>
          <w:rFonts w:asciiTheme="minorHAnsi" w:hAnsiTheme="minorHAnsi" w:cstheme="minorHAnsi"/>
          <w:b/>
          <w:bCs/>
        </w:rPr>
        <w:t>émissions de CO2</w:t>
      </w:r>
      <w:r w:rsidRPr="009B5592">
        <w:rPr>
          <w:rFonts w:asciiTheme="minorHAnsi" w:hAnsiTheme="minorHAnsi" w:cstheme="minorHAnsi"/>
        </w:rPr>
        <w:t>, contribuant ainsi à l'atteinte des objectifs environnementaux mondiaux.</w:t>
      </w:r>
    </w:p>
    <w:p w14:paraId="2B70F01F" w14:textId="77777777" w:rsidR="009B5592" w:rsidRDefault="009B5592" w:rsidP="009B5592">
      <w:pPr>
        <w:jc w:val="both"/>
        <w:rPr>
          <w:rFonts w:asciiTheme="minorHAnsi" w:hAnsiTheme="minorHAnsi" w:cstheme="minorHAnsi"/>
        </w:rPr>
      </w:pPr>
    </w:p>
    <w:p w14:paraId="08F7E2A5" w14:textId="69BA4EE1"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L'un des enseignements les plus significatifs de cette analyse est l'impact des </w:t>
      </w:r>
      <w:r w:rsidRPr="009B5592">
        <w:rPr>
          <w:rFonts w:asciiTheme="minorHAnsi" w:hAnsiTheme="minorHAnsi" w:cstheme="minorHAnsi"/>
          <w:b/>
          <w:bCs/>
        </w:rPr>
        <w:t>transmissions automatiques avancées</w:t>
      </w:r>
      <w:r w:rsidRPr="009B5592">
        <w:rPr>
          <w:rFonts w:asciiTheme="minorHAnsi" w:hAnsiTheme="minorHAnsi" w:cstheme="minorHAnsi"/>
        </w:rPr>
        <w:t xml:space="preserve">. Ces transmissions permettent une meilleure gestion de la puissance moteur, particulièrement utile pour la conduite en milieu urbain. En ajustant les rapports de manière dynamique, elles permettent de maintenir une faible consommation de carburant tout en optimisant les performances du véhicule. De plus, cette gestion optimisée de la consommation a un effet direct sur la réduction des </w:t>
      </w:r>
      <w:r w:rsidRPr="009B5592">
        <w:rPr>
          <w:rFonts w:asciiTheme="minorHAnsi" w:hAnsiTheme="minorHAnsi" w:cstheme="minorHAnsi"/>
          <w:b/>
          <w:bCs/>
        </w:rPr>
        <w:t>émissions de CO2</w:t>
      </w:r>
      <w:r w:rsidRPr="009B5592">
        <w:rPr>
          <w:rFonts w:asciiTheme="minorHAnsi" w:hAnsiTheme="minorHAnsi" w:cstheme="minorHAnsi"/>
        </w:rPr>
        <w:t>, ce qui est essentiel dans le contexte actuel de lutte contre les changements climatiques.</w:t>
      </w:r>
    </w:p>
    <w:p w14:paraId="1339CB9E" w14:textId="77777777" w:rsidR="009B5592" w:rsidRDefault="009B5592" w:rsidP="009B5592">
      <w:pPr>
        <w:jc w:val="both"/>
        <w:rPr>
          <w:rFonts w:asciiTheme="minorHAnsi" w:hAnsiTheme="minorHAnsi" w:cstheme="minorHAnsi"/>
        </w:rPr>
      </w:pPr>
    </w:p>
    <w:p w14:paraId="28BE8D7D" w14:textId="26B89BB2"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Il est également important de souligner que, bien que des moteurs avec moins de cylindres puissent en général offrir de meilleures performances en matière de consommation de carburant, le choix de la transmission reste un facteur clé pour maximiser l'efficacité énergétique. En effet, des véhicules équipés de moteurs à </w:t>
      </w:r>
      <w:r w:rsidRPr="009B5592">
        <w:rPr>
          <w:rFonts w:asciiTheme="minorHAnsi" w:hAnsiTheme="minorHAnsi" w:cstheme="minorHAnsi"/>
          <w:b/>
          <w:bCs/>
        </w:rPr>
        <w:t>4 cylindres</w:t>
      </w:r>
      <w:r w:rsidRPr="009B5592">
        <w:rPr>
          <w:rFonts w:asciiTheme="minorHAnsi" w:hAnsiTheme="minorHAnsi" w:cstheme="minorHAnsi"/>
        </w:rPr>
        <w:t xml:space="preserve">, mais avec des transmissions modernes, ont montré des résultats particulièrement intéressants en termes de réduction des émissions de </w:t>
      </w:r>
      <w:r w:rsidRPr="009B5592">
        <w:rPr>
          <w:rFonts w:asciiTheme="minorHAnsi" w:hAnsiTheme="minorHAnsi" w:cstheme="minorHAnsi"/>
          <w:b/>
          <w:bCs/>
        </w:rPr>
        <w:t>CO2</w:t>
      </w:r>
      <w:r w:rsidRPr="009B5592">
        <w:rPr>
          <w:rFonts w:asciiTheme="minorHAnsi" w:hAnsiTheme="minorHAnsi" w:cstheme="minorHAnsi"/>
        </w:rPr>
        <w:t xml:space="preserve"> et de </w:t>
      </w:r>
      <w:r w:rsidRPr="009B5592">
        <w:rPr>
          <w:rFonts w:asciiTheme="minorHAnsi" w:hAnsiTheme="minorHAnsi" w:cstheme="minorHAnsi"/>
          <w:b/>
          <w:bCs/>
        </w:rPr>
        <w:t>consommation de carburant</w:t>
      </w:r>
      <w:r w:rsidRPr="009B5592">
        <w:rPr>
          <w:rFonts w:asciiTheme="minorHAnsi" w:hAnsiTheme="minorHAnsi" w:cstheme="minorHAnsi"/>
        </w:rPr>
        <w:t>.</w:t>
      </w:r>
    </w:p>
    <w:p w14:paraId="14CDD298" w14:textId="77777777" w:rsidR="009B5592" w:rsidRDefault="009B5592" w:rsidP="009B5592">
      <w:pPr>
        <w:jc w:val="both"/>
        <w:rPr>
          <w:rFonts w:asciiTheme="minorHAnsi" w:hAnsiTheme="minorHAnsi" w:cstheme="minorHAnsi"/>
        </w:rPr>
      </w:pPr>
    </w:p>
    <w:p w14:paraId="3146BB12" w14:textId="2B45189C"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Ces résultats fournissent des informations cruciales pour les consommateurs soucieux de l'impact environnemental de leurs choix de véhicules, ainsi que pour les fabricants de véhicules cherchant à améliorer l'empreinte écologique de leurs produits. En optant pour des </w:t>
      </w:r>
      <w:r w:rsidRPr="009B5592">
        <w:rPr>
          <w:rFonts w:asciiTheme="minorHAnsi" w:hAnsiTheme="minorHAnsi" w:cstheme="minorHAnsi"/>
          <w:b/>
          <w:bCs/>
        </w:rPr>
        <w:t>transmissions optimisées</w:t>
      </w:r>
      <w:r w:rsidRPr="009B5592">
        <w:rPr>
          <w:rFonts w:asciiTheme="minorHAnsi" w:hAnsiTheme="minorHAnsi" w:cstheme="minorHAnsi"/>
        </w:rPr>
        <w:t xml:space="preserve"> et des </w:t>
      </w:r>
      <w:r w:rsidRPr="009B5592">
        <w:rPr>
          <w:rFonts w:asciiTheme="minorHAnsi" w:hAnsiTheme="minorHAnsi" w:cstheme="minorHAnsi"/>
          <w:b/>
          <w:bCs/>
        </w:rPr>
        <w:t>moteurs bien calibrés</w:t>
      </w:r>
      <w:r w:rsidRPr="009B5592">
        <w:rPr>
          <w:rFonts w:asciiTheme="minorHAnsi" w:hAnsiTheme="minorHAnsi" w:cstheme="minorHAnsi"/>
        </w:rPr>
        <w:t xml:space="preserve">, il est possible d'atteindre un équilibre entre </w:t>
      </w:r>
      <w:r w:rsidRPr="009B5592">
        <w:rPr>
          <w:rFonts w:asciiTheme="minorHAnsi" w:hAnsiTheme="minorHAnsi" w:cstheme="minorHAnsi"/>
          <w:b/>
          <w:bCs/>
        </w:rPr>
        <w:t>économie de carburant</w:t>
      </w:r>
      <w:r w:rsidRPr="009B5592">
        <w:rPr>
          <w:rFonts w:asciiTheme="minorHAnsi" w:hAnsiTheme="minorHAnsi" w:cstheme="minorHAnsi"/>
        </w:rPr>
        <w:t xml:space="preserve"> et </w:t>
      </w:r>
      <w:r w:rsidRPr="009B5592">
        <w:rPr>
          <w:rFonts w:asciiTheme="minorHAnsi" w:hAnsiTheme="minorHAnsi" w:cstheme="minorHAnsi"/>
          <w:b/>
          <w:bCs/>
        </w:rPr>
        <w:t>réduction des émissions</w:t>
      </w:r>
      <w:r w:rsidRPr="009B5592">
        <w:rPr>
          <w:rFonts w:asciiTheme="minorHAnsi" w:hAnsiTheme="minorHAnsi" w:cstheme="minorHAnsi"/>
        </w:rPr>
        <w:t>, deux objectifs qui sont désormais au cœur des préoccupations des conducteurs et des décideurs politiques.</w:t>
      </w:r>
    </w:p>
    <w:p w14:paraId="3523774F" w14:textId="77777777" w:rsidR="009B5592" w:rsidRDefault="009B5592" w:rsidP="009B5592">
      <w:pPr>
        <w:jc w:val="both"/>
        <w:rPr>
          <w:rFonts w:asciiTheme="minorHAnsi" w:hAnsiTheme="minorHAnsi" w:cstheme="minorHAnsi"/>
        </w:rPr>
      </w:pPr>
    </w:p>
    <w:p w14:paraId="01836009" w14:textId="3714D45B" w:rsidR="009B5592" w:rsidRPr="009B5592" w:rsidRDefault="009B5592" w:rsidP="009B5592">
      <w:pPr>
        <w:jc w:val="both"/>
        <w:rPr>
          <w:rFonts w:asciiTheme="minorHAnsi" w:hAnsiTheme="minorHAnsi" w:cstheme="minorHAnsi"/>
        </w:rPr>
      </w:pPr>
      <w:r w:rsidRPr="009B5592">
        <w:rPr>
          <w:rFonts w:asciiTheme="minorHAnsi" w:hAnsiTheme="minorHAnsi" w:cstheme="minorHAnsi"/>
        </w:rPr>
        <w:t xml:space="preserve">Enfin, ces analyses démontrent qu’il existe un grand potentiel pour les </w:t>
      </w:r>
      <w:r w:rsidRPr="009B5592">
        <w:rPr>
          <w:rFonts w:asciiTheme="minorHAnsi" w:hAnsiTheme="minorHAnsi" w:cstheme="minorHAnsi"/>
          <w:b/>
          <w:bCs/>
        </w:rPr>
        <w:t>futurs développements technologiques</w:t>
      </w:r>
      <w:r w:rsidRPr="009B5592">
        <w:rPr>
          <w:rFonts w:asciiTheme="minorHAnsi" w:hAnsiTheme="minorHAnsi" w:cstheme="minorHAnsi"/>
        </w:rPr>
        <w:t xml:space="preserve"> dans l’industrie automobile. Les innovations en matière de </w:t>
      </w:r>
      <w:r w:rsidRPr="009B5592">
        <w:rPr>
          <w:rFonts w:asciiTheme="minorHAnsi" w:hAnsiTheme="minorHAnsi" w:cstheme="minorHAnsi"/>
          <w:b/>
          <w:bCs/>
        </w:rPr>
        <w:t>transmissions intelligentes</w:t>
      </w:r>
      <w:r w:rsidRPr="009B5592">
        <w:rPr>
          <w:rFonts w:asciiTheme="minorHAnsi" w:hAnsiTheme="minorHAnsi" w:cstheme="minorHAnsi"/>
        </w:rPr>
        <w:t xml:space="preserve"> et d'</w:t>
      </w:r>
      <w:r w:rsidRPr="009B5592">
        <w:rPr>
          <w:rFonts w:asciiTheme="minorHAnsi" w:hAnsiTheme="minorHAnsi" w:cstheme="minorHAnsi"/>
          <w:b/>
          <w:bCs/>
        </w:rPr>
        <w:t>optimisation des moteurs</w:t>
      </w:r>
      <w:r w:rsidRPr="009B5592">
        <w:rPr>
          <w:rFonts w:asciiTheme="minorHAnsi" w:hAnsiTheme="minorHAnsi" w:cstheme="minorHAnsi"/>
        </w:rPr>
        <w:t xml:space="preserve"> continueront d’avoir un impact significatif sur l'efficacité énergétique des véhicules. Les progrès réalisés dans ces domaines permettront de répondre aux défis énergétiques et environnementaux tout en garantissant des véhicules plus économiques, plus performants et plus respectueux de l'environnement.</w:t>
      </w:r>
    </w:p>
    <w:p w14:paraId="15B06C6E" w14:textId="2C3C7208" w:rsidR="009B5592" w:rsidRDefault="009B5592" w:rsidP="00540A9F">
      <w:pPr>
        <w:jc w:val="both"/>
        <w:rPr>
          <w:rFonts w:asciiTheme="minorHAnsi" w:hAnsiTheme="minorHAnsi" w:cstheme="minorHAnsi"/>
        </w:rPr>
      </w:pPr>
    </w:p>
    <w:p w14:paraId="25EF6DFB" w14:textId="6A264ACE" w:rsidR="009B5592" w:rsidRDefault="009B5592" w:rsidP="00540A9F">
      <w:pPr>
        <w:jc w:val="both"/>
        <w:rPr>
          <w:rFonts w:asciiTheme="minorHAnsi" w:hAnsiTheme="minorHAnsi" w:cstheme="minorHAnsi"/>
        </w:rPr>
      </w:pPr>
      <w:r w:rsidRPr="009B5592">
        <w:rPr>
          <w:rFonts w:asciiTheme="minorHAnsi" w:hAnsiTheme="minorHAnsi" w:cstheme="minorHAnsi"/>
        </w:rPr>
        <w:t xml:space="preserve">Les résultats de cette analyse offrent une </w:t>
      </w:r>
      <w:r w:rsidRPr="009B5592">
        <w:rPr>
          <w:rFonts w:asciiTheme="minorHAnsi" w:hAnsiTheme="minorHAnsi" w:cstheme="minorHAnsi"/>
          <w:b/>
          <w:bCs/>
        </w:rPr>
        <w:t>réflexion stratégique</w:t>
      </w:r>
      <w:r w:rsidRPr="009B5592">
        <w:rPr>
          <w:rFonts w:asciiTheme="minorHAnsi" w:hAnsiTheme="minorHAnsi" w:cstheme="minorHAnsi"/>
        </w:rPr>
        <w:t xml:space="preserve"> pour l’avenir de l’automobile : une évolution vers des véhicules qui allient </w:t>
      </w:r>
      <w:r w:rsidRPr="009B5592">
        <w:rPr>
          <w:rFonts w:asciiTheme="minorHAnsi" w:hAnsiTheme="minorHAnsi" w:cstheme="minorHAnsi"/>
          <w:b/>
          <w:bCs/>
        </w:rPr>
        <w:t>performance</w:t>
      </w:r>
      <w:r w:rsidRPr="009B5592">
        <w:rPr>
          <w:rFonts w:asciiTheme="minorHAnsi" w:hAnsiTheme="minorHAnsi" w:cstheme="minorHAnsi"/>
        </w:rPr>
        <w:t xml:space="preserve">, </w:t>
      </w:r>
      <w:r w:rsidRPr="009B5592">
        <w:rPr>
          <w:rFonts w:asciiTheme="minorHAnsi" w:hAnsiTheme="minorHAnsi" w:cstheme="minorHAnsi"/>
          <w:b/>
          <w:bCs/>
        </w:rPr>
        <w:t>économie de carburant</w:t>
      </w:r>
      <w:r w:rsidRPr="009B5592">
        <w:rPr>
          <w:rFonts w:asciiTheme="minorHAnsi" w:hAnsiTheme="minorHAnsi" w:cstheme="minorHAnsi"/>
        </w:rPr>
        <w:t xml:space="preserve"> et </w:t>
      </w:r>
      <w:r w:rsidRPr="009B5592">
        <w:rPr>
          <w:rFonts w:asciiTheme="minorHAnsi" w:hAnsiTheme="minorHAnsi" w:cstheme="minorHAnsi"/>
          <w:b/>
          <w:bCs/>
        </w:rPr>
        <w:t>réduction des émissions</w:t>
      </w:r>
      <w:r w:rsidRPr="009B5592">
        <w:rPr>
          <w:rFonts w:asciiTheme="minorHAnsi" w:hAnsiTheme="minorHAnsi" w:cstheme="minorHAnsi"/>
        </w:rPr>
        <w:t xml:space="preserve">. À mesure que l’industrie progresse dans ce domaine, il sera essentiel de continuer à explorer et à développer des solutions encore plus efficaces, tout en restant attentif aux besoins des </w:t>
      </w:r>
      <w:r w:rsidRPr="009B5592">
        <w:rPr>
          <w:rFonts w:asciiTheme="minorHAnsi" w:hAnsiTheme="minorHAnsi" w:cstheme="minorHAnsi"/>
        </w:rPr>
        <w:lastRenderedPageBreak/>
        <w:t>consommateurs et aux normes environnementales de plus en plus strictes. Ce chemin vers une plus grande durabilité est non seulement bénéfique pour l’environnement, mais également pour la société et pour l'économie mondiale à long terme.</w:t>
      </w:r>
    </w:p>
    <w:p w14:paraId="56D666A1" w14:textId="7A2C1D9B" w:rsidR="009B5592" w:rsidRDefault="009B5592" w:rsidP="00540A9F">
      <w:pPr>
        <w:jc w:val="both"/>
        <w:rPr>
          <w:rFonts w:asciiTheme="minorHAnsi" w:hAnsiTheme="minorHAnsi" w:cstheme="minorHAnsi"/>
        </w:rPr>
      </w:pPr>
    </w:p>
    <w:p w14:paraId="0978AB76" w14:textId="6F650720" w:rsidR="009B5592" w:rsidRDefault="009B5592" w:rsidP="00540A9F">
      <w:pPr>
        <w:jc w:val="both"/>
        <w:rPr>
          <w:rFonts w:asciiTheme="minorHAnsi" w:hAnsiTheme="minorHAnsi" w:cstheme="minorHAnsi"/>
        </w:rPr>
      </w:pPr>
      <w:r w:rsidRPr="009B5592">
        <w:rPr>
          <w:rFonts w:asciiTheme="minorHAnsi" w:hAnsiTheme="minorHAnsi" w:cstheme="minorHAnsi"/>
        </w:rPr>
        <w:t xml:space="preserve">Avec ces résultats, il devient clair que la voie à suivre pour l’industrie automobile réside dans l'amélioration continue de la </w:t>
      </w:r>
      <w:r w:rsidRPr="009B5592">
        <w:rPr>
          <w:rFonts w:asciiTheme="minorHAnsi" w:hAnsiTheme="minorHAnsi" w:cstheme="minorHAnsi"/>
          <w:b/>
          <w:bCs/>
        </w:rPr>
        <w:t>gestion énergétique</w:t>
      </w:r>
      <w:r w:rsidRPr="009B5592">
        <w:rPr>
          <w:rFonts w:asciiTheme="minorHAnsi" w:hAnsiTheme="minorHAnsi" w:cstheme="minorHAnsi"/>
        </w:rPr>
        <w:t xml:space="preserve"> et de l'</w:t>
      </w:r>
      <w:r w:rsidRPr="009B5592">
        <w:rPr>
          <w:rFonts w:asciiTheme="minorHAnsi" w:hAnsiTheme="minorHAnsi" w:cstheme="minorHAnsi"/>
          <w:b/>
          <w:bCs/>
        </w:rPr>
        <w:t>efficacité des transmissions</w:t>
      </w:r>
      <w:r w:rsidRPr="009B5592">
        <w:rPr>
          <w:rFonts w:asciiTheme="minorHAnsi" w:hAnsiTheme="minorHAnsi" w:cstheme="minorHAnsi"/>
        </w:rPr>
        <w:t xml:space="preserve">. Les véhicules du futur, équipés de </w:t>
      </w:r>
      <w:r w:rsidRPr="009B5592">
        <w:rPr>
          <w:rFonts w:asciiTheme="minorHAnsi" w:hAnsiTheme="minorHAnsi" w:cstheme="minorHAnsi"/>
          <w:b/>
          <w:bCs/>
        </w:rPr>
        <w:t>technologies de transmission optimisées</w:t>
      </w:r>
      <w:r w:rsidRPr="009B5592">
        <w:rPr>
          <w:rFonts w:asciiTheme="minorHAnsi" w:hAnsiTheme="minorHAnsi" w:cstheme="minorHAnsi"/>
        </w:rPr>
        <w:t xml:space="preserve"> et de moteurs plus écologiques, offriront aux consommateurs une alternative plus verte et plus économique. En somme, la réduction des </w:t>
      </w:r>
      <w:r w:rsidRPr="009B5592">
        <w:rPr>
          <w:rFonts w:asciiTheme="minorHAnsi" w:hAnsiTheme="minorHAnsi" w:cstheme="minorHAnsi"/>
          <w:b/>
          <w:bCs/>
        </w:rPr>
        <w:t>émissions de CO2</w:t>
      </w:r>
      <w:r w:rsidRPr="009B5592">
        <w:rPr>
          <w:rFonts w:asciiTheme="minorHAnsi" w:hAnsiTheme="minorHAnsi" w:cstheme="minorHAnsi"/>
        </w:rPr>
        <w:t xml:space="preserve">, la baisse de la </w:t>
      </w:r>
      <w:r w:rsidRPr="009B5592">
        <w:rPr>
          <w:rFonts w:asciiTheme="minorHAnsi" w:hAnsiTheme="minorHAnsi" w:cstheme="minorHAnsi"/>
          <w:b/>
          <w:bCs/>
        </w:rPr>
        <w:t>consommation de carburant</w:t>
      </w:r>
      <w:r w:rsidRPr="009B5592">
        <w:rPr>
          <w:rFonts w:asciiTheme="minorHAnsi" w:hAnsiTheme="minorHAnsi" w:cstheme="minorHAnsi"/>
        </w:rPr>
        <w:t xml:space="preserve"> et l’amélioration générale de l’</w:t>
      </w:r>
      <w:r w:rsidRPr="009B5592">
        <w:rPr>
          <w:rFonts w:asciiTheme="minorHAnsi" w:hAnsiTheme="minorHAnsi" w:cstheme="minorHAnsi"/>
          <w:b/>
          <w:bCs/>
        </w:rPr>
        <w:t>efficacité énergétique</w:t>
      </w:r>
      <w:r w:rsidRPr="009B5592">
        <w:rPr>
          <w:rFonts w:asciiTheme="minorHAnsi" w:hAnsiTheme="minorHAnsi" w:cstheme="minorHAnsi"/>
        </w:rPr>
        <w:t xml:space="preserve"> resteront au cœur des préoccupations des ingénieurs et des entreprises automobile pour les années à venir.</w:t>
      </w:r>
    </w:p>
    <w:bookmarkEnd w:id="4"/>
    <w:p w14:paraId="11CF51A9" w14:textId="3F18CFD3" w:rsidR="009B5592" w:rsidRDefault="009B5592" w:rsidP="00540A9F">
      <w:pPr>
        <w:jc w:val="both"/>
        <w:rPr>
          <w:rFonts w:asciiTheme="minorHAnsi" w:hAnsiTheme="minorHAnsi" w:cstheme="minorHAnsi"/>
        </w:rPr>
      </w:pPr>
    </w:p>
    <w:p w14:paraId="1BBC20B0" w14:textId="0EF818EF" w:rsidR="00E62941" w:rsidRPr="00517B0D" w:rsidRDefault="00E62941" w:rsidP="00E62941">
      <w:pPr>
        <w:contextualSpacing/>
        <w:rPr>
          <w:rFonts w:asciiTheme="minorHAnsi" w:hAnsiTheme="minorHAnsi" w:cstheme="minorHAnsi"/>
        </w:rPr>
      </w:pPr>
      <w:r w:rsidRPr="00517B0D">
        <w:rPr>
          <w:rFonts w:asciiTheme="minorHAnsi" w:hAnsiTheme="minorHAnsi" w:cstheme="minorHAnsi"/>
        </w:rPr>
        <w:t xml:space="preserve">La présente section d’analyse abordera l’analyse des </w:t>
      </w:r>
      <w:r>
        <w:rPr>
          <w:rFonts w:asciiTheme="minorHAnsi" w:hAnsiTheme="minorHAnsi" w:cstheme="minorHAnsi"/>
        </w:rPr>
        <w:t>tests de Kruskal-Wallis</w:t>
      </w:r>
      <w:r w:rsidRPr="00517B0D">
        <w:rPr>
          <w:rFonts w:asciiTheme="minorHAnsi" w:hAnsiTheme="minorHAnsi" w:cstheme="minorHAnsi"/>
        </w:rPr>
        <w:t xml:space="preserve"> calculées et stockées dans les fichiers CSV suivants :</w:t>
      </w:r>
    </w:p>
    <w:p w14:paraId="24B3559E" w14:textId="0EE85AAE" w:rsidR="00E62941" w:rsidRDefault="00E62941" w:rsidP="00540A9F">
      <w:pPr>
        <w:jc w:val="both"/>
        <w:rPr>
          <w:rFonts w:asciiTheme="minorHAnsi" w:hAnsiTheme="minorHAnsi" w:cstheme="minorHAnsi"/>
        </w:rPr>
      </w:pPr>
    </w:p>
    <w:p w14:paraId="1DFD8F90"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Kruskal_Wallis_Sample_1_Completed_MY2015_Fuel_Consumption_Ratings.csv_City_Transmission.txt </w:t>
      </w:r>
    </w:p>
    <w:p w14:paraId="23793818"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Kruskal_Wallis_Sample_1_Completed_MY2015_Fuel_Consumption_Ratings.csv_CO2_Transmission.txt </w:t>
      </w:r>
    </w:p>
    <w:p w14:paraId="7C69C4B6"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Kruskal_Wallis_Sample_1_Completed_MY2015_Fuel_Consumption_Ratings.csv_Comb_Transmission.txt </w:t>
      </w:r>
    </w:p>
    <w:p w14:paraId="00AC6BB6"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Kruskal_Wallis_Sample_1_Completed_MY2015_Fuel_Consumption_Ratings.csv_Hwy_Transmission.txt </w:t>
      </w:r>
    </w:p>
    <w:p w14:paraId="71ACE6AD"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Kruskal_Wallis_Sample_1_Completed_MY2016_Fuel_Consumption_Ratings.csv_City_Transmission.txt </w:t>
      </w:r>
    </w:p>
    <w:p w14:paraId="111A789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Kruskal_Wallis_Sample_1_Completed_MY2016_Fuel_Consumption_Ratings.csv_CO2_Transmission.txt </w:t>
      </w:r>
    </w:p>
    <w:p w14:paraId="3F90A334"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Kruskal_Wallis_Sample_1_Completed_MY2016_Fuel_Consumption_Ratings.csv_Comb_Transmission.txt </w:t>
      </w:r>
    </w:p>
    <w:p w14:paraId="2AD1C8C6"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Kruskal_Wallis_Sample_1_Completed_MY2016_Fuel_Consumption_Ratings.csv_Hwy_Transmission.txt </w:t>
      </w:r>
    </w:p>
    <w:p w14:paraId="4D102753"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Kruskal_Wallis_Sample_1_Completed_MY2017_Fuel_Consumption_Ratings.csv_City_Transmission.txt </w:t>
      </w:r>
    </w:p>
    <w:p w14:paraId="7FC17B5B"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Kruskal_Wallis_Sample_1_Completed_MY2017_Fuel_Consumption_Ratings.csv_CO2_Transmission.txt </w:t>
      </w:r>
    </w:p>
    <w:p w14:paraId="3CA65AF4"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Kruskal_Wallis_Sample_1_Completed_MY2017_Fuel_Consumption_Ratings.csv_Comb_Transmission.txt </w:t>
      </w:r>
    </w:p>
    <w:p w14:paraId="54FC171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Kruskal_Wallis_Sample_1_Completed_MY2017_Fuel_Consumption_Ratings.csv_Hwy_Transmission.txt </w:t>
      </w:r>
    </w:p>
    <w:p w14:paraId="660E75AA"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Kruskal_Wallis_Sample_1_Completed_MY2018_Fuel_Consumption_Ratings.csv_City_Transmission.txt </w:t>
      </w:r>
    </w:p>
    <w:p w14:paraId="53C4F052"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Kruskal_Wallis_Sample_1_Completed_MY2018_Fuel_Consumption_Ratings.csv_CO2_Transmission.txt </w:t>
      </w:r>
    </w:p>
    <w:p w14:paraId="45445367"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Kruskal_Wallis_Sample_1_Completed_MY2018_Fuel_Consumption_Ratings.csv_Comb_Transmission.txt </w:t>
      </w:r>
    </w:p>
    <w:p w14:paraId="6940798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Kruskal_Wallis_Sample_1_Completed_MY2018_Fuel_Consumption_Ratings.csv_Hwy_Transmission.txt </w:t>
      </w:r>
    </w:p>
    <w:p w14:paraId="6983D59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Kruskal_Wallis_Sample_1_Completed_MY2019_Fuel_Consumption_Ratings.csv_City_Transmission.txt </w:t>
      </w:r>
    </w:p>
    <w:p w14:paraId="01A6B524"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Kruskal_Wallis_Sample_1_Completed_MY2019_Fuel_Consumption_Ratings.csv_CO2_Transmission.txt </w:t>
      </w:r>
    </w:p>
    <w:p w14:paraId="737FD608"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Kruskal_Wallis_Sample_1_Completed_MY2019_Fuel_Consumption_Ratings.csv_Comb_Transmission.txt </w:t>
      </w:r>
    </w:p>
    <w:p w14:paraId="0A42D457"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Kruskal_Wallis_Sample_1_Completed_MY2019_Fuel_Consumption_Ratings.csv_Hwy_Transmission.txt </w:t>
      </w:r>
    </w:p>
    <w:p w14:paraId="40D8CE1E"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Kruskal_Wallis_Sample_1_Completed_MY2020_Fuel_Consumption_Ratings.csv_City_Transmission.txt </w:t>
      </w:r>
    </w:p>
    <w:p w14:paraId="58683DC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Kruskal_Wallis_Sample_1_Completed_MY2020_Fuel_Consumption_Ratings.csv_CO2_Transmission.txt </w:t>
      </w:r>
    </w:p>
    <w:p w14:paraId="3217A057"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Kruskal_Wallis_Sample_1_Completed_MY2020_Fuel_Consumption_Ratings.csv_Comb_Transmission.txt </w:t>
      </w:r>
    </w:p>
    <w:p w14:paraId="4F6EEC4B"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lastRenderedPageBreak/>
        <w:t xml:space="preserve">Kruskal_Wallis_Sample_1_Completed_MY2020_Fuel_Consumption_Ratings.csv_Hwy_Transmission.txt </w:t>
      </w:r>
    </w:p>
    <w:p w14:paraId="6D6BC60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Kruskal_Wallis_Sample_1_Completed_MY2021_Fuel_Consumption_Ratings.csv_City_Transmission.txt </w:t>
      </w:r>
    </w:p>
    <w:p w14:paraId="5A999B2A"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Kruskal_Wallis_Sample_1_Completed_MY2021_Fuel_Consumption_Ratings.csv_CO2_Transmission.txt </w:t>
      </w:r>
    </w:p>
    <w:p w14:paraId="51E28E2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Kruskal_Wallis_Sample_1_Completed_MY2021_Fuel_Consumption_Ratings.csv_Comb_Transmission.txt </w:t>
      </w:r>
    </w:p>
    <w:p w14:paraId="7B7507BF"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Kruskal_Wallis_Sample_1_Completed_MY2021_Fuel_Consumption_Ratings.csv_Hwy_Transmission.txt </w:t>
      </w:r>
    </w:p>
    <w:p w14:paraId="53B71B74"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Kruskal_Wallis_Sample_1_Completed_MY2022_Fuel_Consumption_Ratings.csv_City_Transmission.txt </w:t>
      </w:r>
    </w:p>
    <w:p w14:paraId="32A50EBA"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Kruskal_Wallis_Sample_1_Completed_MY2022_Fuel_Consumption_Ratings.csv_CO2_Transmission.txt </w:t>
      </w:r>
    </w:p>
    <w:p w14:paraId="0132CA6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Kruskal_Wallis_Sample_1_Completed_MY2022_Fuel_Consumption_Ratings.csv_Comb_Transmission.txt </w:t>
      </w:r>
    </w:p>
    <w:p w14:paraId="148B297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Kruskal_Wallis_Sample_1_Completed_MY2022_Fuel_Consumption_Ratings.csv_Hwy_Transmission.txt </w:t>
      </w:r>
    </w:p>
    <w:p w14:paraId="39C334A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Kruskal_Wallis_Sample_1_Completed_MY2023_Fuel_Consumption_Ratings.csv_City_Transmission.txt </w:t>
      </w:r>
    </w:p>
    <w:p w14:paraId="10C75E92"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Kruskal_Wallis_Sample_1_Completed_MY2023_Fuel_Consumption_Ratings.csv_CO2_Transmission.txt </w:t>
      </w:r>
    </w:p>
    <w:p w14:paraId="4B83C0E2"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Kruskal_Wallis_Sample_1_Completed_MY2023_Fuel_Consumption_Ratings.csv_Comb_Transmission.txt </w:t>
      </w:r>
    </w:p>
    <w:p w14:paraId="188B80A3"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Kruskal_Wallis_Sample_1_Completed_MY2023_Fuel_Consumption_Ratings.csv_Hwy_Transmission.txt </w:t>
      </w:r>
    </w:p>
    <w:p w14:paraId="3AD29B39"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Kruskal_Wallis_Sample_2_Completed_MY2015_Fuel_Consumption_Ratings.csv_City_Transmission.txt </w:t>
      </w:r>
    </w:p>
    <w:p w14:paraId="3C99A16A"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Kruskal_Wallis_Sample_2_Completed_MY2015_Fuel_Consumption_Ratings.csv_CO2_Transmission.txt </w:t>
      </w:r>
    </w:p>
    <w:p w14:paraId="6CD232D3"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Kruskal_Wallis_Sample_2_Completed_MY2015_Fuel_Consumption_Ratings.csv_Comb_Transmission.txt </w:t>
      </w:r>
    </w:p>
    <w:p w14:paraId="56F4C841"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Kruskal_Wallis_Sample_2_Completed_MY2015_Fuel_Consumption_Ratings.csv_Hwy_Transmission.txt </w:t>
      </w:r>
    </w:p>
    <w:p w14:paraId="07B34C58"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Kruskal_Wallis_Sample_2_Completed_MY2016_Fuel_Consumption_Ratings.csv_City_Transmission.txt </w:t>
      </w:r>
    </w:p>
    <w:p w14:paraId="04848093"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Kruskal_Wallis_Sample_2_Completed_MY2016_Fuel_Consumption_Ratings.csv_CO2_Transmission.txt </w:t>
      </w:r>
    </w:p>
    <w:p w14:paraId="6A45282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Kruskal_Wallis_Sample_2_Completed_MY2016_Fuel_Consumption_Ratings.csv_Comb_Transmission.txt </w:t>
      </w:r>
    </w:p>
    <w:p w14:paraId="7A21FBBD"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Kruskal_Wallis_Sample_2_Completed_MY2016_Fuel_Consumption_Ratings.csv_Hwy_Transmission.txt </w:t>
      </w:r>
    </w:p>
    <w:p w14:paraId="04C37BDF"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Kruskal_Wallis_Sample_2_Completed_MY2017_Fuel_Consumption_Ratings.csv_City_Transmission.txt </w:t>
      </w:r>
    </w:p>
    <w:p w14:paraId="5A73D760"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Kruskal_Wallis_Sample_2_Completed_MY2017_Fuel_Consumption_Ratings.csv_CO2_Transmission.txt </w:t>
      </w:r>
    </w:p>
    <w:p w14:paraId="291A7503"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Kruskal_Wallis_Sample_2_Completed_MY2017_Fuel_Consumption_Ratings.csv_Comb_Transmission.txt </w:t>
      </w:r>
    </w:p>
    <w:p w14:paraId="7707C69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Kruskal_Wallis_Sample_2_Completed_MY2017_Fuel_Consumption_Ratings.csv_Hwy_Transmission.txt </w:t>
      </w:r>
    </w:p>
    <w:p w14:paraId="005A41D0"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Kruskal_Wallis_Sample_2_Completed_MY2018_Fuel_Consumption_Ratings.csv_City_Transmission.txt </w:t>
      </w:r>
    </w:p>
    <w:p w14:paraId="219B6975"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Kruskal_Wallis_Sample_2_Completed_MY2018_Fuel_Consumption_Ratings.csv_CO2_Transmission.txt </w:t>
      </w:r>
    </w:p>
    <w:p w14:paraId="62297D61"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Kruskal_Wallis_Sample_2_Completed_MY2018_Fuel_Consumption_Ratings.csv_Comb_Transmission.txt </w:t>
      </w:r>
    </w:p>
    <w:p w14:paraId="6CBBCC3A"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Kruskal_Wallis_Sample_2_Completed_MY2018_Fuel_Consumption_Ratings.csv_Hwy_Transmission.txt </w:t>
      </w:r>
    </w:p>
    <w:p w14:paraId="7B96ACAD"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Kruskal_Wallis_Sample_2_Completed_MY2019_Fuel_Consumption_Ratings.csv_City_Transmission.txt </w:t>
      </w:r>
    </w:p>
    <w:p w14:paraId="5E6B605B"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Kruskal_Wallis_Sample_2_Completed_MY2019_Fuel_Consumption_Ratings.csv_CO2_Transmission.txt </w:t>
      </w:r>
    </w:p>
    <w:p w14:paraId="585C7878"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Kruskal_Wallis_Sample_2_Completed_MY2019_Fuel_Consumption_Ratings.csv_Comb_Transmission.txt </w:t>
      </w:r>
    </w:p>
    <w:p w14:paraId="6E8685A2"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Kruskal_Wallis_Sample_2_Completed_MY2019_Fuel_Consumption_Ratings.csv_Hwy_Transmission.txt </w:t>
      </w:r>
    </w:p>
    <w:p w14:paraId="39C18339"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Kruskal_Wallis_Sample_2_Completed_MY2020_Fuel_Consumption_Ratings.csv_City_Transmission.txt </w:t>
      </w:r>
    </w:p>
    <w:p w14:paraId="4FD406C9"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lastRenderedPageBreak/>
        <w:t xml:space="preserve">Kruskal_Wallis_Sample_2_Completed_MY2020_Fuel_Consumption_Ratings.csv_CO2_Transmission.txt </w:t>
      </w:r>
    </w:p>
    <w:p w14:paraId="14152823"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Kruskal_Wallis_Sample_2_Completed_MY2020_Fuel_Consumption_Ratings.csv_Comb_Transmission.txt </w:t>
      </w:r>
    </w:p>
    <w:p w14:paraId="0AB17566"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Kruskal_Wallis_Sample_2_Completed_MY2020_Fuel_Consumption_Ratings.csv_Hwy_Transmission.txt </w:t>
      </w:r>
    </w:p>
    <w:p w14:paraId="54F183C0"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Kruskal_Wallis_Sample_2_Completed_MY2021_Fuel_Consumption_Ratings.csv_City_Transmission.txt </w:t>
      </w:r>
    </w:p>
    <w:p w14:paraId="50583158"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Kruskal_Wallis_Sample_2_Completed_MY2021_Fuel_Consumption_Ratings.csv_CO2_Transmission.txt </w:t>
      </w:r>
    </w:p>
    <w:p w14:paraId="6269D994"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Kruskal_Wallis_Sample_2_Completed_MY2021_Fuel_Consumption_Ratings.csv_Comb_Transmission.txt </w:t>
      </w:r>
    </w:p>
    <w:p w14:paraId="11CCF017"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Kruskal_Wallis_Sample_2_Completed_MY2021_Fuel_Consumption_Ratings.csv_Hwy_Transmission.txt </w:t>
      </w:r>
    </w:p>
    <w:p w14:paraId="7E23565A"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Kruskal_Wallis_Sample_2_Completed_MY2022_Fuel_Consumption_Ratings.csv_City_Transmission.txt </w:t>
      </w:r>
    </w:p>
    <w:p w14:paraId="2CB4BD26"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Kruskal_Wallis_Sample_2_Completed_MY2022_Fuel_Consumption_Ratings.csv_CO2_Transmission.txt </w:t>
      </w:r>
    </w:p>
    <w:p w14:paraId="2CC9176C"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Kruskal_Wallis_Sample_2_Completed_MY2022_Fuel_Consumption_Ratings.csv_Comb_Transmission.txt </w:t>
      </w:r>
    </w:p>
    <w:p w14:paraId="3994620D"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Kruskal_Wallis_Sample_2_Completed_MY2022_Fuel_Consumption_Ratings.csv_Hwy_Transmission.txt </w:t>
      </w:r>
    </w:p>
    <w:p w14:paraId="0C826212"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Kruskal_Wallis_Sample_2_Completed_MY2023_Fuel_Consumption_Ratings.csv_City_Transmission.txt </w:t>
      </w:r>
    </w:p>
    <w:p w14:paraId="00F8FBC0"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Kruskal_Wallis_Sample_2_Completed_MY2023_Fuel_Consumption_Ratings.csv_CO2_Transmission.txt </w:t>
      </w:r>
    </w:p>
    <w:p w14:paraId="6ADE927F"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 xml:space="preserve">Kruskal_Wallis_Sample_2_Completed_MY2023_Fuel_Consumption_Ratings.csv_Comb_Transmission.txt </w:t>
      </w:r>
    </w:p>
    <w:p w14:paraId="77A6F03F" w14:textId="77777777" w:rsidR="00E62941" w:rsidRPr="00E62941" w:rsidRDefault="00E62941" w:rsidP="00BD7308">
      <w:pPr>
        <w:numPr>
          <w:ilvl w:val="0"/>
          <w:numId w:val="88"/>
        </w:numPr>
        <w:jc w:val="both"/>
        <w:rPr>
          <w:rFonts w:asciiTheme="minorHAnsi" w:hAnsiTheme="minorHAnsi" w:cstheme="minorHAnsi"/>
          <w:lang w:val="en-CA"/>
        </w:rPr>
      </w:pPr>
      <w:r w:rsidRPr="00E62941">
        <w:rPr>
          <w:rFonts w:asciiTheme="minorHAnsi" w:hAnsiTheme="minorHAnsi" w:cstheme="minorHAnsi"/>
          <w:lang w:val="en-CA"/>
        </w:rPr>
        <w:t>Kruskal_Wallis_Sample_2_Completed_MY2023_Fuel_Consumption_Ratings.csv_Hwy_Transmission.txt</w:t>
      </w:r>
    </w:p>
    <w:p w14:paraId="02EB753E" w14:textId="77777777" w:rsidR="00E62941" w:rsidRPr="00E62941" w:rsidRDefault="00E62941" w:rsidP="00540A9F">
      <w:pPr>
        <w:jc w:val="both"/>
        <w:rPr>
          <w:rFonts w:asciiTheme="minorHAnsi" w:hAnsiTheme="minorHAnsi" w:cstheme="minorHAnsi"/>
          <w:lang w:val="en-CA"/>
        </w:rPr>
      </w:pPr>
    </w:p>
    <w:p w14:paraId="0B735F0B" w14:textId="19B2052C" w:rsidR="00E62941" w:rsidRDefault="00E62941" w:rsidP="00E62941">
      <w:pPr>
        <w:contextualSpacing/>
        <w:rPr>
          <w:rFonts w:asciiTheme="minorHAnsi" w:hAnsiTheme="minorHAnsi" w:cstheme="minorHAnsi"/>
        </w:rPr>
      </w:pPr>
      <w:r w:rsidRPr="00517B0D">
        <w:rPr>
          <w:rFonts w:asciiTheme="minorHAnsi" w:hAnsiTheme="minorHAnsi" w:cstheme="minorHAnsi"/>
        </w:rPr>
        <w:t>Et le voici l’analyse détaillé et complet des calculs de</w:t>
      </w:r>
      <w:r>
        <w:rPr>
          <w:rFonts w:asciiTheme="minorHAnsi" w:hAnsiTheme="minorHAnsi" w:cstheme="minorHAnsi"/>
        </w:rPr>
        <w:t>s résultats des tests de Kruskal-Wallis</w:t>
      </w:r>
      <w:r w:rsidRPr="00517B0D">
        <w:rPr>
          <w:rFonts w:asciiTheme="minorHAnsi" w:hAnsiTheme="minorHAnsi" w:cstheme="minorHAnsi"/>
        </w:rPr>
        <w:t xml:space="preserve"> calculées et stockées dans les fichiers CSV nommés ci-dessus :</w:t>
      </w:r>
    </w:p>
    <w:p w14:paraId="5D7D321D" w14:textId="26F8672A" w:rsidR="00E62941" w:rsidRDefault="00E62941" w:rsidP="00E62941">
      <w:pPr>
        <w:contextualSpacing/>
        <w:rPr>
          <w:rFonts w:asciiTheme="minorHAnsi" w:hAnsiTheme="minorHAnsi" w:cstheme="minorHAnsi"/>
        </w:rPr>
      </w:pPr>
    </w:p>
    <w:p w14:paraId="3B3A3F24" w14:textId="77777777"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b/>
          <w:bCs/>
        </w:rPr>
        <w:t>Analyse des Résultats Significatifs des Tests de Kruskal-Wallis sur la Consommation de Carburant et les Émissions de CO2 des Véhicules</w:t>
      </w:r>
    </w:p>
    <w:p w14:paraId="3160EDE0" w14:textId="77777777" w:rsidR="00DC630D" w:rsidRDefault="00DC630D" w:rsidP="00DC630D">
      <w:pPr>
        <w:contextualSpacing/>
        <w:jc w:val="both"/>
        <w:rPr>
          <w:rFonts w:asciiTheme="minorHAnsi" w:hAnsiTheme="minorHAnsi" w:cstheme="minorHAnsi"/>
          <w:b/>
          <w:bCs/>
        </w:rPr>
      </w:pPr>
    </w:p>
    <w:p w14:paraId="4495248A" w14:textId="51CFF117"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b/>
          <w:bCs/>
        </w:rPr>
        <w:t>Introduction</w:t>
      </w:r>
      <w:r w:rsidRPr="00DC630D">
        <w:rPr>
          <w:rFonts w:asciiTheme="minorHAnsi" w:hAnsiTheme="minorHAnsi" w:cstheme="minorHAnsi"/>
        </w:rPr>
        <w:br/>
        <w:t>Dans un contexte mondial de plus en plus préoccupé par les enjeux environnementaux, l'industrie automobile fait face à la nécessité de réduire son empreinte écologique, notamment en ce qui concerne la consommation de carburant et les émissions de CO2 des véhicules. Ces facteurs sont essentiels, non seulement pour répondre aux réglementations environnementales strictes mises en place par de nombreux gouvernements à travers le monde, mais aussi pour satisfaire les attentes croissantes des consommateurs en matière de performances énergétiques et de réduction des gaz à effet de serre. Les nouvelles tendances du marché automobile, caractérisées par une transition vers des véhicules plus efficaces, nécessitent une compréhension approfondie des facteurs influençant ces performances.</w:t>
      </w:r>
    </w:p>
    <w:p w14:paraId="163A8DD1" w14:textId="77777777" w:rsidR="00DC630D" w:rsidRDefault="00DC630D" w:rsidP="00DC630D">
      <w:pPr>
        <w:contextualSpacing/>
        <w:jc w:val="both"/>
        <w:rPr>
          <w:rFonts w:asciiTheme="minorHAnsi" w:hAnsiTheme="minorHAnsi" w:cstheme="minorHAnsi"/>
        </w:rPr>
      </w:pPr>
    </w:p>
    <w:p w14:paraId="28A7A185" w14:textId="141C216A"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 xml:space="preserve">Dans ce cadre, les choix techniques des véhicules, en particulier le type de transmission et le nombre de cylindres du moteur, jouent un rôle fondamental dans leur efficacité énergétique. La transmission, qu'elle soit manuelle, automatique ou à variation continue, influence la manière dont l’énergie est transmise aux roues, affectant ainsi directement l’efficacité du moteur et la consommation </w:t>
      </w:r>
      <w:r w:rsidRPr="00DC630D">
        <w:rPr>
          <w:rFonts w:asciiTheme="minorHAnsi" w:hAnsiTheme="minorHAnsi" w:cstheme="minorHAnsi"/>
        </w:rPr>
        <w:lastRenderedPageBreak/>
        <w:t>de carburant. De plus, le nombre de cylindres est un facteur déterminant, car il affecte non seulement la puissance du moteur, mais aussi le rendement énergétique et les émissions polluantes associées.</w:t>
      </w:r>
    </w:p>
    <w:p w14:paraId="0B6FA5FA" w14:textId="77777777" w:rsidR="00DC630D" w:rsidRDefault="00DC630D" w:rsidP="00DC630D">
      <w:pPr>
        <w:contextualSpacing/>
        <w:jc w:val="both"/>
        <w:rPr>
          <w:rFonts w:asciiTheme="minorHAnsi" w:hAnsiTheme="minorHAnsi" w:cstheme="minorHAnsi"/>
        </w:rPr>
      </w:pPr>
    </w:p>
    <w:p w14:paraId="41EC278F" w14:textId="0F6B8065"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 xml:space="preserve">L'objectif de cette analyse est de comprendre de manière détaillée comment ces deux paramètres influencent la consommation de carburant des véhicules, qu'il s'agisse de la consommation en ville, sur autoroute ou de manière combinée, ainsi que les émissions de CO2 associées à chaque configuration. Pour cela, </w:t>
      </w:r>
      <w:r w:rsidR="00660769">
        <w:rPr>
          <w:rFonts w:asciiTheme="minorHAnsi" w:hAnsiTheme="minorHAnsi" w:cstheme="minorHAnsi"/>
        </w:rPr>
        <w:t>on</w:t>
      </w:r>
      <w:r w:rsidRPr="00DC630D">
        <w:rPr>
          <w:rFonts w:asciiTheme="minorHAnsi" w:hAnsiTheme="minorHAnsi" w:cstheme="minorHAnsi"/>
        </w:rPr>
        <w:t xml:space="preserve"> a</w:t>
      </w:r>
      <w:r w:rsidR="00660769">
        <w:rPr>
          <w:rFonts w:asciiTheme="minorHAnsi" w:hAnsiTheme="minorHAnsi" w:cstheme="minorHAnsi"/>
        </w:rPr>
        <w:t xml:space="preserve"> </w:t>
      </w:r>
      <w:r w:rsidRPr="00DC630D">
        <w:rPr>
          <w:rFonts w:asciiTheme="minorHAnsi" w:hAnsiTheme="minorHAnsi" w:cstheme="minorHAnsi"/>
        </w:rPr>
        <w:t xml:space="preserve">utilisé les tests de Kruskal-Wallis, un outil statistique puissant, qui permet de comparer plusieurs groupes indépendants afin de déterminer s'il existe des différences significatives entre eux. Grâce à ces tests, </w:t>
      </w:r>
      <w:r w:rsidR="00660769">
        <w:rPr>
          <w:rFonts w:asciiTheme="minorHAnsi" w:hAnsiTheme="minorHAnsi" w:cstheme="minorHAnsi"/>
        </w:rPr>
        <w:t>l’on a</w:t>
      </w:r>
      <w:r w:rsidRPr="00DC630D">
        <w:rPr>
          <w:rFonts w:asciiTheme="minorHAnsi" w:hAnsiTheme="minorHAnsi" w:cstheme="minorHAnsi"/>
        </w:rPr>
        <w:t xml:space="preserve"> </w:t>
      </w:r>
      <w:r w:rsidR="00660769">
        <w:rPr>
          <w:rFonts w:asciiTheme="minorHAnsi" w:hAnsiTheme="minorHAnsi" w:cstheme="minorHAnsi"/>
        </w:rPr>
        <w:t xml:space="preserve">réussi à </w:t>
      </w:r>
      <w:r w:rsidRPr="00DC630D">
        <w:rPr>
          <w:rFonts w:asciiTheme="minorHAnsi" w:hAnsiTheme="minorHAnsi" w:cstheme="minorHAnsi"/>
        </w:rPr>
        <w:t>identifier les variations importantes entre les types de transmission et les configurations de moteurs, en prenant en compte ces deux variables cruciales.</w:t>
      </w:r>
    </w:p>
    <w:p w14:paraId="655F7647" w14:textId="77777777" w:rsidR="00DC630D" w:rsidRDefault="00DC630D" w:rsidP="00DC630D">
      <w:pPr>
        <w:contextualSpacing/>
        <w:jc w:val="both"/>
        <w:rPr>
          <w:rFonts w:asciiTheme="minorHAnsi" w:hAnsiTheme="minorHAnsi" w:cstheme="minorHAnsi"/>
        </w:rPr>
      </w:pPr>
    </w:p>
    <w:p w14:paraId="1BB6744A" w14:textId="651AD7A6"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Cette étude repose sur une analyse détaillée des</w:t>
      </w:r>
      <w:r>
        <w:rPr>
          <w:rFonts w:asciiTheme="minorHAnsi" w:hAnsiTheme="minorHAnsi" w:cstheme="minorHAnsi"/>
        </w:rPr>
        <w:t xml:space="preserve"> résultats significatifs de tests de Kruskal-Wallis provenant des </w:t>
      </w:r>
      <w:r w:rsidRPr="00DC630D">
        <w:rPr>
          <w:rFonts w:asciiTheme="minorHAnsi" w:hAnsiTheme="minorHAnsi" w:cstheme="minorHAnsi"/>
          <w:b/>
          <w:bCs/>
        </w:rPr>
        <w:t xml:space="preserve">72 </w:t>
      </w:r>
      <w:r>
        <w:rPr>
          <w:rFonts w:asciiTheme="minorHAnsi" w:hAnsiTheme="minorHAnsi" w:cstheme="minorHAnsi"/>
          <w:b/>
          <w:bCs/>
        </w:rPr>
        <w:t>fichiers montrés à la page 104 du présent document</w:t>
      </w:r>
      <w:r w:rsidRPr="00DC630D">
        <w:rPr>
          <w:rFonts w:asciiTheme="minorHAnsi" w:hAnsiTheme="minorHAnsi" w:cstheme="minorHAnsi"/>
        </w:rPr>
        <w:t xml:space="preserve"> obtenus à partir des tests de Kruskal-Wallis. Ces résultats fournissent des informations précieuses sur l'impact des configurations de transmission et de moteurs sur la consommation de carburant et les émissions de CO2 des véhicules. Ils permettent également de tirer des conclusions pratiques sur les meilleures configurations pour améliorer l'efficacité énergétique des véhicules, tout en garantissant un équilibre entre performance et respect des normes environnementales.</w:t>
      </w:r>
    </w:p>
    <w:p w14:paraId="4197FE78" w14:textId="48482E11" w:rsidR="00DC630D" w:rsidRPr="00D804E8" w:rsidRDefault="00DC630D" w:rsidP="00DC630D">
      <w:pPr>
        <w:contextualSpacing/>
        <w:jc w:val="both"/>
        <w:rPr>
          <w:rFonts w:asciiTheme="minorHAnsi" w:hAnsiTheme="minorHAnsi" w:cstheme="minorHAnsi"/>
        </w:rPr>
      </w:pPr>
    </w:p>
    <w:p w14:paraId="7F0A1549" w14:textId="77777777"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b/>
          <w:bCs/>
        </w:rPr>
        <w:t>Méthodologie</w:t>
      </w:r>
    </w:p>
    <w:p w14:paraId="057128F5" w14:textId="77777777" w:rsidR="00DC630D" w:rsidRDefault="00DC630D" w:rsidP="00DC630D">
      <w:pPr>
        <w:contextualSpacing/>
        <w:jc w:val="both"/>
        <w:rPr>
          <w:rFonts w:asciiTheme="minorHAnsi" w:hAnsiTheme="minorHAnsi" w:cstheme="minorHAnsi"/>
          <w:b/>
          <w:bCs/>
        </w:rPr>
      </w:pPr>
      <w:r w:rsidRPr="00DC630D">
        <w:rPr>
          <w:rFonts w:asciiTheme="minorHAnsi" w:hAnsiTheme="minorHAnsi" w:cstheme="minorHAnsi"/>
          <w:b/>
          <w:bCs/>
        </w:rPr>
        <w:t>Tests de Kruskal-Wallis</w:t>
      </w:r>
    </w:p>
    <w:p w14:paraId="40DF8D9A" w14:textId="613D019D"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Les tests de Kruskal-Wallis sont des tests statistiques non paramétriques qui permettent de comparer plusieurs groupes indépendants afin d’identifier des différences significatives dans leurs distributions respectives. Contrairement aux tests paramétriques traditionnels tels que l'ANOVA, les tests de Kruskal-Wallis ne supposent pas que les données suivent une distribution normale, ce qui les rend particulièrement adaptés à l'analyse de données complexes et hétérogènes comme celles utilisées dans cette étude. L’utilisation de ce test est d’autant plus pertinente que les données issues des mesures de consommation de carburant et d’émissions de CO2 présentent souvent une variabilité importante entre les différents groupes de véhicules.</w:t>
      </w:r>
    </w:p>
    <w:p w14:paraId="6CCB249B" w14:textId="77777777" w:rsidR="00DC630D" w:rsidRDefault="00DC630D" w:rsidP="00DC630D">
      <w:pPr>
        <w:contextualSpacing/>
        <w:jc w:val="both"/>
        <w:rPr>
          <w:rFonts w:asciiTheme="minorHAnsi" w:hAnsiTheme="minorHAnsi" w:cstheme="minorHAnsi"/>
        </w:rPr>
      </w:pPr>
    </w:p>
    <w:p w14:paraId="5B481EFE" w14:textId="16B9B115"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Dans cette étude, les tests de Kruskal-Wallis ont été utilisés pour comparer des groupes de véhicules en fonction de deux variables clés :</w:t>
      </w:r>
    </w:p>
    <w:p w14:paraId="24E32354" w14:textId="77777777" w:rsidR="00DC630D" w:rsidRPr="00DC630D" w:rsidRDefault="00DC630D" w:rsidP="00BD7308">
      <w:pPr>
        <w:numPr>
          <w:ilvl w:val="0"/>
          <w:numId w:val="90"/>
        </w:numPr>
        <w:contextualSpacing/>
        <w:jc w:val="both"/>
        <w:rPr>
          <w:rFonts w:asciiTheme="minorHAnsi" w:hAnsiTheme="minorHAnsi" w:cstheme="minorHAnsi"/>
        </w:rPr>
      </w:pPr>
      <w:r w:rsidRPr="00DC630D">
        <w:rPr>
          <w:rFonts w:asciiTheme="minorHAnsi" w:hAnsiTheme="minorHAnsi" w:cstheme="minorHAnsi"/>
          <w:b/>
          <w:bCs/>
        </w:rPr>
        <w:t>Le type de transmission (champ Transmission)</w:t>
      </w:r>
    </w:p>
    <w:p w14:paraId="78D9CC23" w14:textId="2A03CBA7" w:rsidR="00DC630D" w:rsidRPr="00DC630D" w:rsidRDefault="00DC630D" w:rsidP="00DC630D">
      <w:pPr>
        <w:ind w:left="720"/>
        <w:contextualSpacing/>
        <w:jc w:val="both"/>
        <w:rPr>
          <w:rFonts w:asciiTheme="minorHAnsi" w:hAnsiTheme="minorHAnsi" w:cstheme="minorHAnsi"/>
        </w:rPr>
      </w:pPr>
      <w:r w:rsidRPr="00DC630D">
        <w:rPr>
          <w:rFonts w:asciiTheme="minorHAnsi" w:hAnsiTheme="minorHAnsi" w:cstheme="minorHAnsi"/>
        </w:rPr>
        <w:t xml:space="preserve">Le type de transmission est un facteur essentiel influençant la consommation de carburant et les émissions de CO2. </w:t>
      </w:r>
      <w:r w:rsidR="00660769">
        <w:rPr>
          <w:rFonts w:asciiTheme="minorHAnsi" w:hAnsiTheme="minorHAnsi" w:cstheme="minorHAnsi"/>
        </w:rPr>
        <w:t>On</w:t>
      </w:r>
      <w:r w:rsidRPr="00DC630D">
        <w:rPr>
          <w:rFonts w:asciiTheme="minorHAnsi" w:hAnsiTheme="minorHAnsi" w:cstheme="minorHAnsi"/>
        </w:rPr>
        <w:t xml:space="preserve"> a étudié plusieurs catégories de transmission afin d’évaluer leurs impacts respectifs :</w:t>
      </w:r>
    </w:p>
    <w:p w14:paraId="5679610F" w14:textId="77777777" w:rsidR="00DC630D" w:rsidRPr="00DC630D" w:rsidRDefault="00DC630D" w:rsidP="00BD7308">
      <w:pPr>
        <w:numPr>
          <w:ilvl w:val="1"/>
          <w:numId w:val="90"/>
        </w:numPr>
        <w:contextualSpacing/>
        <w:jc w:val="both"/>
        <w:rPr>
          <w:rFonts w:asciiTheme="minorHAnsi" w:hAnsiTheme="minorHAnsi" w:cstheme="minorHAnsi"/>
        </w:rPr>
      </w:pPr>
      <w:r w:rsidRPr="00DC630D">
        <w:rPr>
          <w:rFonts w:asciiTheme="minorHAnsi" w:hAnsiTheme="minorHAnsi" w:cstheme="minorHAnsi"/>
          <w:b/>
          <w:bCs/>
        </w:rPr>
        <w:t>Transmission manuelle (AM6)</w:t>
      </w:r>
      <w:r w:rsidRPr="00DC630D">
        <w:rPr>
          <w:rFonts w:asciiTheme="minorHAnsi" w:hAnsiTheme="minorHAnsi" w:cstheme="minorHAnsi"/>
        </w:rPr>
        <w:t xml:space="preserve"> : Connue pour sa capacité à offrir un meilleur contrôle sur le régime moteur, elle est souvent privilégiée pour son efficacité énergétique en conduite urbaine et son coût d’entretien réduit. Cependant, elle peut entraîner une consommation accrue en cas de mauvaise utilisation par le conducteur.</w:t>
      </w:r>
    </w:p>
    <w:p w14:paraId="098D7084" w14:textId="77777777" w:rsidR="00DC630D" w:rsidRPr="00DC630D" w:rsidRDefault="00DC630D" w:rsidP="00BD7308">
      <w:pPr>
        <w:numPr>
          <w:ilvl w:val="1"/>
          <w:numId w:val="90"/>
        </w:numPr>
        <w:contextualSpacing/>
        <w:jc w:val="both"/>
        <w:rPr>
          <w:rFonts w:asciiTheme="minorHAnsi" w:hAnsiTheme="minorHAnsi" w:cstheme="minorHAnsi"/>
        </w:rPr>
      </w:pPr>
      <w:r w:rsidRPr="00DC630D">
        <w:rPr>
          <w:rFonts w:asciiTheme="minorHAnsi" w:hAnsiTheme="minorHAnsi" w:cstheme="minorHAnsi"/>
          <w:b/>
          <w:bCs/>
        </w:rPr>
        <w:lastRenderedPageBreak/>
        <w:t>Transmission automatique (AV, AV6)</w:t>
      </w:r>
      <w:r w:rsidRPr="00DC630D">
        <w:rPr>
          <w:rFonts w:asciiTheme="minorHAnsi" w:hAnsiTheme="minorHAnsi" w:cstheme="minorHAnsi"/>
        </w:rPr>
        <w:t xml:space="preserve"> : Plus populaire sur les véhicules modernes, elle permet une conduite plus fluide grâce à des changements de vitesse optimisés électroniquement. Néanmoins, cette transmission peut induire une consommation de carburant plus élevée dans certaines conditions, notamment en conduite urbaine.</w:t>
      </w:r>
    </w:p>
    <w:p w14:paraId="1222394B" w14:textId="77777777" w:rsidR="00DC630D" w:rsidRPr="00DC630D" w:rsidRDefault="00DC630D" w:rsidP="00BD7308">
      <w:pPr>
        <w:numPr>
          <w:ilvl w:val="1"/>
          <w:numId w:val="90"/>
        </w:numPr>
        <w:contextualSpacing/>
        <w:jc w:val="both"/>
        <w:rPr>
          <w:rFonts w:asciiTheme="minorHAnsi" w:hAnsiTheme="minorHAnsi" w:cstheme="minorHAnsi"/>
        </w:rPr>
      </w:pPr>
      <w:r w:rsidRPr="00DC630D">
        <w:rPr>
          <w:rFonts w:asciiTheme="minorHAnsi" w:hAnsiTheme="minorHAnsi" w:cstheme="minorHAnsi"/>
          <w:b/>
          <w:bCs/>
        </w:rPr>
        <w:t>Transmission à variation continue (CVT)</w:t>
      </w:r>
      <w:r w:rsidRPr="00DC630D">
        <w:rPr>
          <w:rFonts w:asciiTheme="minorHAnsi" w:hAnsiTheme="minorHAnsi" w:cstheme="minorHAnsi"/>
        </w:rPr>
        <w:t xml:space="preserve"> : Ce type de transmission est conçu pour offrir une efficacité optimale en ajustant constamment le rapport de démultiplication afin de maintenir le moteur à un régime idéal, ce qui permet de réduire significativement la consommation de carburant et les émissions de CO2.</w:t>
      </w:r>
    </w:p>
    <w:p w14:paraId="79178797" w14:textId="77777777" w:rsidR="00DC630D" w:rsidRPr="00DC630D" w:rsidRDefault="00DC630D" w:rsidP="00DC630D">
      <w:pPr>
        <w:contextualSpacing/>
        <w:jc w:val="both"/>
        <w:rPr>
          <w:rFonts w:asciiTheme="minorHAnsi" w:hAnsiTheme="minorHAnsi" w:cstheme="minorHAnsi"/>
        </w:rPr>
      </w:pPr>
    </w:p>
    <w:p w14:paraId="45FCB4B5" w14:textId="2EAE8B02"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Chacune de ces configurations de transmission a été analysée afin d’évaluer son impact sur la consommation en ville, sur autoroute et en mode combiné.</w:t>
      </w:r>
    </w:p>
    <w:p w14:paraId="6F9E8721" w14:textId="77777777" w:rsidR="00DC630D" w:rsidRPr="00DC630D" w:rsidRDefault="00DC630D" w:rsidP="00BD7308">
      <w:pPr>
        <w:numPr>
          <w:ilvl w:val="0"/>
          <w:numId w:val="90"/>
        </w:numPr>
        <w:contextualSpacing/>
        <w:jc w:val="both"/>
        <w:rPr>
          <w:rFonts w:asciiTheme="minorHAnsi" w:hAnsiTheme="minorHAnsi" w:cstheme="minorHAnsi"/>
        </w:rPr>
      </w:pPr>
      <w:r w:rsidRPr="00DC630D">
        <w:rPr>
          <w:rFonts w:asciiTheme="minorHAnsi" w:hAnsiTheme="minorHAnsi" w:cstheme="minorHAnsi"/>
          <w:b/>
          <w:bCs/>
        </w:rPr>
        <w:t>Le nombre de cylindres (champ Cylinders)</w:t>
      </w:r>
    </w:p>
    <w:p w14:paraId="0AAD6204" w14:textId="2FB2F268" w:rsidR="00DC630D" w:rsidRPr="00DC630D" w:rsidRDefault="00DC630D" w:rsidP="00DC630D">
      <w:pPr>
        <w:ind w:left="720"/>
        <w:contextualSpacing/>
        <w:jc w:val="both"/>
        <w:rPr>
          <w:rFonts w:asciiTheme="minorHAnsi" w:hAnsiTheme="minorHAnsi" w:cstheme="minorHAnsi"/>
        </w:rPr>
      </w:pPr>
      <w:r w:rsidRPr="00DC630D">
        <w:rPr>
          <w:rFonts w:asciiTheme="minorHAnsi" w:hAnsiTheme="minorHAnsi" w:cstheme="minorHAnsi"/>
        </w:rPr>
        <w:t>Le nombre de cylindres d’un moteur joue un rôle clé dans les performances du véhicule, en termes de puissance et de rendement énergétique. Trois principales configurations de cylindres ont été étudiées dans cette analyse :</w:t>
      </w:r>
    </w:p>
    <w:p w14:paraId="3895FA43" w14:textId="77777777" w:rsidR="00DC630D" w:rsidRPr="00DC630D" w:rsidRDefault="00DC630D" w:rsidP="00BD7308">
      <w:pPr>
        <w:numPr>
          <w:ilvl w:val="1"/>
          <w:numId w:val="90"/>
        </w:numPr>
        <w:contextualSpacing/>
        <w:jc w:val="both"/>
        <w:rPr>
          <w:rFonts w:asciiTheme="minorHAnsi" w:hAnsiTheme="minorHAnsi" w:cstheme="minorHAnsi"/>
        </w:rPr>
      </w:pPr>
      <w:r w:rsidRPr="00DC630D">
        <w:rPr>
          <w:rFonts w:asciiTheme="minorHAnsi" w:hAnsiTheme="minorHAnsi" w:cstheme="minorHAnsi"/>
          <w:b/>
          <w:bCs/>
        </w:rPr>
        <w:t>4 cylindres</w:t>
      </w:r>
      <w:r w:rsidRPr="00DC630D">
        <w:rPr>
          <w:rFonts w:asciiTheme="minorHAnsi" w:hAnsiTheme="minorHAnsi" w:cstheme="minorHAnsi"/>
        </w:rPr>
        <w:t xml:space="preserve"> : Représentant une solution efficace en termes de consommation de carburant, ces moteurs sont largement utilisés sur des véhicules économiques et compacts. Ils offrent un bon équilibre entre puissance et efficacité énergétique.</w:t>
      </w:r>
    </w:p>
    <w:p w14:paraId="6CAEA8C4" w14:textId="77777777" w:rsidR="00DC630D" w:rsidRPr="00DC630D" w:rsidRDefault="00DC630D" w:rsidP="00BD7308">
      <w:pPr>
        <w:numPr>
          <w:ilvl w:val="1"/>
          <w:numId w:val="90"/>
        </w:numPr>
        <w:contextualSpacing/>
        <w:jc w:val="both"/>
        <w:rPr>
          <w:rFonts w:asciiTheme="minorHAnsi" w:hAnsiTheme="minorHAnsi" w:cstheme="minorHAnsi"/>
        </w:rPr>
      </w:pPr>
      <w:r w:rsidRPr="00DC630D">
        <w:rPr>
          <w:rFonts w:asciiTheme="minorHAnsi" w:hAnsiTheme="minorHAnsi" w:cstheme="minorHAnsi"/>
          <w:b/>
          <w:bCs/>
        </w:rPr>
        <w:t>6 cylindres</w:t>
      </w:r>
      <w:r w:rsidRPr="00DC630D">
        <w:rPr>
          <w:rFonts w:asciiTheme="minorHAnsi" w:hAnsiTheme="minorHAnsi" w:cstheme="minorHAnsi"/>
        </w:rPr>
        <w:t xml:space="preserve"> : Couramment trouvés dans les véhicules de taille moyenne et les SUV, ces moteurs offrent des performances supérieures en termes d’accélération et de charge utile, mais au prix d’une consommation de carburant plus importante.</w:t>
      </w:r>
    </w:p>
    <w:p w14:paraId="038D4B89" w14:textId="77777777" w:rsidR="00DC630D" w:rsidRPr="00DC630D" w:rsidRDefault="00DC630D" w:rsidP="00BD7308">
      <w:pPr>
        <w:numPr>
          <w:ilvl w:val="1"/>
          <w:numId w:val="90"/>
        </w:numPr>
        <w:contextualSpacing/>
        <w:jc w:val="both"/>
        <w:rPr>
          <w:rFonts w:asciiTheme="minorHAnsi" w:hAnsiTheme="minorHAnsi" w:cstheme="minorHAnsi"/>
        </w:rPr>
      </w:pPr>
      <w:r w:rsidRPr="00DC630D">
        <w:rPr>
          <w:rFonts w:asciiTheme="minorHAnsi" w:hAnsiTheme="minorHAnsi" w:cstheme="minorHAnsi"/>
          <w:b/>
          <w:bCs/>
        </w:rPr>
        <w:t>8 cylindres</w:t>
      </w:r>
      <w:r w:rsidRPr="00DC630D">
        <w:rPr>
          <w:rFonts w:asciiTheme="minorHAnsi" w:hAnsiTheme="minorHAnsi" w:cstheme="minorHAnsi"/>
        </w:rPr>
        <w:t xml:space="preserve"> : Réservés aux véhicules de grande puissance et de luxe, ces moteurs sont généralement moins économes en carburant et produisent davantage d’émissions de CO2 en raison de leur forte puissance.</w:t>
      </w:r>
    </w:p>
    <w:p w14:paraId="0ECECD81" w14:textId="77777777" w:rsidR="00DC630D" w:rsidRDefault="00DC630D" w:rsidP="00DC630D">
      <w:pPr>
        <w:contextualSpacing/>
        <w:jc w:val="both"/>
        <w:rPr>
          <w:rFonts w:asciiTheme="minorHAnsi" w:hAnsiTheme="minorHAnsi" w:cstheme="minorHAnsi"/>
        </w:rPr>
      </w:pPr>
    </w:p>
    <w:p w14:paraId="5E9782A3" w14:textId="5B7E13EA"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Le test de Kruskal-Wallis a permis de comparer les groupes de véhicules définis par ces deux variables et d’identifier des différences significatives en matière de consommation de carburant et d’émissions de CO2. Ces comparaisons ont été effectuées en tenant compte des trois types de consommation de carburant (en ville, sur autoroute et combinée), ainsi que des émissions de CO2 associées à chaque catégorie de véhicule.</w:t>
      </w:r>
    </w:p>
    <w:p w14:paraId="402575FB" w14:textId="77777777" w:rsidR="00DC630D" w:rsidRDefault="00DC630D" w:rsidP="00DC630D">
      <w:pPr>
        <w:contextualSpacing/>
        <w:jc w:val="both"/>
        <w:rPr>
          <w:rFonts w:asciiTheme="minorHAnsi" w:hAnsiTheme="minorHAnsi" w:cstheme="minorHAnsi"/>
        </w:rPr>
      </w:pPr>
    </w:p>
    <w:p w14:paraId="757B8612" w14:textId="634744C0" w:rsidR="00DC630D" w:rsidRPr="00DC630D" w:rsidRDefault="00DC630D" w:rsidP="00DC630D">
      <w:pPr>
        <w:contextualSpacing/>
        <w:jc w:val="both"/>
        <w:rPr>
          <w:rFonts w:asciiTheme="minorHAnsi" w:hAnsiTheme="minorHAnsi" w:cstheme="minorHAnsi"/>
        </w:rPr>
      </w:pPr>
      <w:r w:rsidRPr="00DC630D">
        <w:rPr>
          <w:rFonts w:asciiTheme="minorHAnsi" w:hAnsiTheme="minorHAnsi" w:cstheme="minorHAnsi"/>
        </w:rPr>
        <w:t>Les résultats de ces tests permettent d’éclairer les choix des constructeurs automobiles et des consommateurs en matière de sélection de véhicules, en mettant en lumière les compromis entre performances et efficacité énergétique. Les analyses statistiques obtenues grâce aux tests de Kruskal-Wallis contribuent ainsi à une meilleure compréhension des dynamiques sous-jacentes aux performances énergétiques des véhicules modernes.</w:t>
      </w:r>
    </w:p>
    <w:p w14:paraId="229A8DED" w14:textId="782BFE2A" w:rsidR="00E62941" w:rsidRDefault="00E62941" w:rsidP="00DC630D">
      <w:pPr>
        <w:contextualSpacing/>
        <w:jc w:val="both"/>
        <w:rPr>
          <w:rFonts w:asciiTheme="minorHAnsi" w:hAnsiTheme="minorHAnsi" w:cstheme="minorHAnsi"/>
        </w:rPr>
      </w:pPr>
    </w:p>
    <w:p w14:paraId="75C8FB29" w14:textId="77777777" w:rsidR="007E2AB4" w:rsidRDefault="007E2AB4" w:rsidP="007E2AB4">
      <w:pPr>
        <w:contextualSpacing/>
        <w:jc w:val="both"/>
        <w:rPr>
          <w:rFonts w:asciiTheme="minorHAnsi" w:hAnsiTheme="minorHAnsi" w:cstheme="minorHAnsi"/>
          <w:b/>
          <w:bCs/>
        </w:rPr>
      </w:pPr>
    </w:p>
    <w:p w14:paraId="67C1EA4B" w14:textId="77777777" w:rsidR="007E2AB4" w:rsidRDefault="007E2AB4" w:rsidP="007E2AB4">
      <w:pPr>
        <w:contextualSpacing/>
        <w:jc w:val="both"/>
        <w:rPr>
          <w:rFonts w:asciiTheme="minorHAnsi" w:hAnsiTheme="minorHAnsi" w:cstheme="minorHAnsi"/>
          <w:b/>
          <w:bCs/>
        </w:rPr>
      </w:pPr>
    </w:p>
    <w:p w14:paraId="42FFD052" w14:textId="77777777" w:rsidR="007E2AB4" w:rsidRDefault="007E2AB4" w:rsidP="007E2AB4">
      <w:pPr>
        <w:contextualSpacing/>
        <w:jc w:val="both"/>
        <w:rPr>
          <w:rFonts w:asciiTheme="minorHAnsi" w:hAnsiTheme="minorHAnsi" w:cstheme="minorHAnsi"/>
          <w:b/>
          <w:bCs/>
        </w:rPr>
      </w:pPr>
    </w:p>
    <w:p w14:paraId="6FC803FE" w14:textId="15463F87" w:rsidR="007E2AB4" w:rsidRPr="007E2AB4" w:rsidRDefault="007E2AB4" w:rsidP="007E2AB4">
      <w:pPr>
        <w:contextualSpacing/>
        <w:jc w:val="both"/>
        <w:rPr>
          <w:rFonts w:asciiTheme="minorHAnsi" w:hAnsiTheme="minorHAnsi" w:cstheme="minorHAnsi"/>
          <w:b/>
          <w:bCs/>
        </w:rPr>
      </w:pPr>
      <w:r w:rsidRPr="007E2AB4">
        <w:rPr>
          <w:rFonts w:asciiTheme="minorHAnsi" w:hAnsiTheme="minorHAnsi" w:cstheme="minorHAnsi"/>
          <w:b/>
          <w:bCs/>
        </w:rPr>
        <w:lastRenderedPageBreak/>
        <w:t>Statistiques Descriptives</w:t>
      </w:r>
    </w:p>
    <w:p w14:paraId="674E17E3" w14:textId="77777777" w:rsidR="007E2AB4" w:rsidRPr="007E2AB4" w:rsidRDefault="007E2AB4" w:rsidP="007E2AB4">
      <w:pPr>
        <w:contextualSpacing/>
        <w:jc w:val="both"/>
        <w:rPr>
          <w:rFonts w:asciiTheme="minorHAnsi" w:hAnsiTheme="minorHAnsi" w:cstheme="minorHAnsi"/>
        </w:rPr>
      </w:pPr>
      <w:r w:rsidRPr="007E2AB4">
        <w:rPr>
          <w:rFonts w:asciiTheme="minorHAnsi" w:hAnsiTheme="minorHAnsi" w:cstheme="minorHAnsi"/>
        </w:rPr>
        <w:t xml:space="preserve">Avant de procéder à l'application des tests de Dunn, des </w:t>
      </w:r>
      <w:r w:rsidRPr="007E2AB4">
        <w:rPr>
          <w:rFonts w:asciiTheme="minorHAnsi" w:hAnsiTheme="minorHAnsi" w:cstheme="minorHAnsi"/>
          <w:b/>
          <w:bCs/>
        </w:rPr>
        <w:t>statistiques descriptives</w:t>
      </w:r>
      <w:r w:rsidRPr="007E2AB4">
        <w:rPr>
          <w:rFonts w:asciiTheme="minorHAnsi" w:hAnsiTheme="minorHAnsi" w:cstheme="minorHAnsi"/>
        </w:rPr>
        <w:t xml:space="preserve"> ont été calculées pour chaque variable d'intérêt. Ces statistiques sont fondamentales pour comprendre la répartition des données et la distribution des performances énergétiques des véhicules, tout en permettant d'identifier les tendances générales avant d'appliquer les tests de Dunn. Voici une description détaillée des principales statistiques calculées :</w:t>
      </w:r>
    </w:p>
    <w:p w14:paraId="39F75FF8" w14:textId="352B459D" w:rsidR="007E2AB4" w:rsidRPr="007E2AB4" w:rsidRDefault="007E2AB4" w:rsidP="00BD7308">
      <w:pPr>
        <w:numPr>
          <w:ilvl w:val="0"/>
          <w:numId w:val="58"/>
        </w:numPr>
        <w:contextualSpacing/>
        <w:jc w:val="both"/>
        <w:rPr>
          <w:rFonts w:asciiTheme="minorHAnsi" w:hAnsiTheme="minorHAnsi" w:cstheme="minorHAnsi"/>
        </w:rPr>
      </w:pPr>
      <w:r w:rsidRPr="007E2AB4">
        <w:rPr>
          <w:rFonts w:asciiTheme="minorHAnsi" w:hAnsiTheme="minorHAnsi" w:cstheme="minorHAnsi"/>
          <w:b/>
          <w:bCs/>
        </w:rPr>
        <w:t>Moyenne</w:t>
      </w:r>
      <w:r w:rsidRPr="007E2AB4">
        <w:rPr>
          <w:rFonts w:asciiTheme="minorHAnsi" w:hAnsiTheme="minorHAnsi" w:cstheme="minorHAnsi"/>
        </w:rPr>
        <w:t xml:space="preserve"> : La </w:t>
      </w:r>
      <w:r w:rsidRPr="007E2AB4">
        <w:rPr>
          <w:rFonts w:asciiTheme="minorHAnsi" w:hAnsiTheme="minorHAnsi" w:cstheme="minorHAnsi"/>
          <w:b/>
          <w:bCs/>
        </w:rPr>
        <w:t>moyenne</w:t>
      </w:r>
      <w:r w:rsidRPr="007E2AB4">
        <w:rPr>
          <w:rFonts w:asciiTheme="minorHAnsi" w:hAnsiTheme="minorHAnsi" w:cstheme="minorHAnsi"/>
        </w:rPr>
        <w:t xml:space="preserve"> fournit une estimation globale de la consommation de carburant et des émissions de CO2 pour chaque groupe de véhicules. En comparant les moyennes, </w:t>
      </w:r>
      <w:r w:rsidR="00660769">
        <w:rPr>
          <w:rFonts w:asciiTheme="minorHAnsi" w:hAnsiTheme="minorHAnsi" w:cstheme="minorHAnsi"/>
        </w:rPr>
        <w:t>on</w:t>
      </w:r>
      <w:r w:rsidRPr="007E2AB4">
        <w:rPr>
          <w:rFonts w:asciiTheme="minorHAnsi" w:hAnsiTheme="minorHAnsi" w:cstheme="minorHAnsi"/>
        </w:rPr>
        <w:t xml:space="preserve"> a pu obtenir une vue d'ensemble de la performance énergétique des différents types de véhicules.</w:t>
      </w:r>
    </w:p>
    <w:p w14:paraId="62297446" w14:textId="77777777" w:rsidR="007E2AB4" w:rsidRPr="007E2AB4" w:rsidRDefault="007E2AB4" w:rsidP="00BD7308">
      <w:pPr>
        <w:numPr>
          <w:ilvl w:val="0"/>
          <w:numId w:val="58"/>
        </w:numPr>
        <w:contextualSpacing/>
        <w:jc w:val="both"/>
        <w:rPr>
          <w:rFonts w:asciiTheme="minorHAnsi" w:hAnsiTheme="minorHAnsi" w:cstheme="minorHAnsi"/>
        </w:rPr>
      </w:pPr>
      <w:r w:rsidRPr="007E2AB4">
        <w:rPr>
          <w:rFonts w:asciiTheme="minorHAnsi" w:hAnsiTheme="minorHAnsi" w:cstheme="minorHAnsi"/>
          <w:b/>
          <w:bCs/>
        </w:rPr>
        <w:t>Médiane</w:t>
      </w:r>
      <w:r w:rsidRPr="007E2AB4">
        <w:rPr>
          <w:rFonts w:asciiTheme="minorHAnsi" w:hAnsiTheme="minorHAnsi" w:cstheme="minorHAnsi"/>
        </w:rPr>
        <w:t xml:space="preserve"> : La </w:t>
      </w:r>
      <w:r w:rsidRPr="007E2AB4">
        <w:rPr>
          <w:rFonts w:asciiTheme="minorHAnsi" w:hAnsiTheme="minorHAnsi" w:cstheme="minorHAnsi"/>
          <w:b/>
          <w:bCs/>
        </w:rPr>
        <w:t>médiane</w:t>
      </w:r>
      <w:r w:rsidRPr="007E2AB4">
        <w:rPr>
          <w:rFonts w:asciiTheme="minorHAnsi" w:hAnsiTheme="minorHAnsi" w:cstheme="minorHAnsi"/>
        </w:rPr>
        <w:t xml:space="preserve"> permet de comprendre la tendance centrale des données. Elle est particulièrement utile lorsque les données sont asymétriques, ce qui est souvent le cas pour des variables comme la consommation de carburant, qui peut varier considérablement d'un véhicule à l'autre.</w:t>
      </w:r>
    </w:p>
    <w:p w14:paraId="6B5E90B2" w14:textId="77777777" w:rsidR="007E2AB4" w:rsidRPr="007E2AB4" w:rsidRDefault="007E2AB4" w:rsidP="00BD7308">
      <w:pPr>
        <w:numPr>
          <w:ilvl w:val="0"/>
          <w:numId w:val="58"/>
        </w:numPr>
        <w:contextualSpacing/>
        <w:jc w:val="both"/>
        <w:rPr>
          <w:rFonts w:asciiTheme="minorHAnsi" w:hAnsiTheme="minorHAnsi" w:cstheme="minorHAnsi"/>
        </w:rPr>
      </w:pPr>
      <w:r w:rsidRPr="007E2AB4">
        <w:rPr>
          <w:rFonts w:asciiTheme="minorHAnsi" w:hAnsiTheme="minorHAnsi" w:cstheme="minorHAnsi"/>
          <w:b/>
          <w:bCs/>
        </w:rPr>
        <w:t>Écart-type</w:t>
      </w:r>
      <w:r w:rsidRPr="007E2AB4">
        <w:rPr>
          <w:rFonts w:asciiTheme="minorHAnsi" w:hAnsiTheme="minorHAnsi" w:cstheme="minorHAnsi"/>
        </w:rPr>
        <w:t xml:space="preserve"> : L'</w:t>
      </w:r>
      <w:r w:rsidRPr="007E2AB4">
        <w:rPr>
          <w:rFonts w:asciiTheme="minorHAnsi" w:hAnsiTheme="minorHAnsi" w:cstheme="minorHAnsi"/>
          <w:b/>
          <w:bCs/>
        </w:rPr>
        <w:t>écart-type</w:t>
      </w:r>
      <w:r w:rsidRPr="007E2AB4">
        <w:rPr>
          <w:rFonts w:asciiTheme="minorHAnsi" w:hAnsiTheme="minorHAnsi" w:cstheme="minorHAnsi"/>
        </w:rPr>
        <w:t xml:space="preserve"> mesure la dispersion des données autour de la moyenne. Il est essentiel pour comprendre à quel point les valeurs de consommation de carburant et d'émissions de CO2 sont dispersées au sein de chaque groupe de véhicules. Un écart-type élevé signifie une plus grande variabilité des performances énergétiques.</w:t>
      </w:r>
    </w:p>
    <w:p w14:paraId="25E1F2C1" w14:textId="77777777" w:rsidR="007E2AB4" w:rsidRPr="007E2AB4" w:rsidRDefault="007E2AB4" w:rsidP="00BD7308">
      <w:pPr>
        <w:numPr>
          <w:ilvl w:val="0"/>
          <w:numId w:val="58"/>
        </w:numPr>
        <w:contextualSpacing/>
        <w:jc w:val="both"/>
        <w:rPr>
          <w:rFonts w:asciiTheme="minorHAnsi" w:hAnsiTheme="minorHAnsi" w:cstheme="minorHAnsi"/>
        </w:rPr>
      </w:pPr>
      <w:r w:rsidRPr="007E2AB4">
        <w:rPr>
          <w:rFonts w:asciiTheme="minorHAnsi" w:hAnsiTheme="minorHAnsi" w:cstheme="minorHAnsi"/>
          <w:b/>
          <w:bCs/>
        </w:rPr>
        <w:t>Mode</w:t>
      </w:r>
      <w:r w:rsidRPr="007E2AB4">
        <w:rPr>
          <w:rFonts w:asciiTheme="minorHAnsi" w:hAnsiTheme="minorHAnsi" w:cstheme="minorHAnsi"/>
        </w:rPr>
        <w:t xml:space="preserve"> : Le </w:t>
      </w:r>
      <w:r w:rsidRPr="007E2AB4">
        <w:rPr>
          <w:rFonts w:asciiTheme="minorHAnsi" w:hAnsiTheme="minorHAnsi" w:cstheme="minorHAnsi"/>
          <w:b/>
          <w:bCs/>
        </w:rPr>
        <w:t>mode</w:t>
      </w:r>
      <w:r w:rsidRPr="007E2AB4">
        <w:rPr>
          <w:rFonts w:asciiTheme="minorHAnsi" w:hAnsiTheme="minorHAnsi" w:cstheme="minorHAnsi"/>
        </w:rPr>
        <w:t xml:space="preserve"> représente la valeur la plus fréquente dans un groupe de données. Dans le cas de l’analyse de la consommation de carburant et des émissions de CO2, le mode peut révéler les configurations de véhicules les plus courantes et les performances typiques des modèles de véhicules similaires.</w:t>
      </w:r>
    </w:p>
    <w:p w14:paraId="682A93C7" w14:textId="48EA4CB3" w:rsidR="007E2AB4" w:rsidRPr="007E2AB4" w:rsidRDefault="007E2AB4" w:rsidP="00BD7308">
      <w:pPr>
        <w:numPr>
          <w:ilvl w:val="0"/>
          <w:numId w:val="58"/>
        </w:numPr>
        <w:contextualSpacing/>
        <w:jc w:val="both"/>
        <w:rPr>
          <w:rFonts w:asciiTheme="minorHAnsi" w:hAnsiTheme="minorHAnsi" w:cstheme="minorHAnsi"/>
        </w:rPr>
      </w:pPr>
      <w:r w:rsidRPr="007E2AB4">
        <w:rPr>
          <w:rFonts w:asciiTheme="minorHAnsi" w:hAnsiTheme="minorHAnsi" w:cstheme="minorHAnsi"/>
          <w:b/>
          <w:bCs/>
        </w:rPr>
        <w:t>Étendue</w:t>
      </w:r>
      <w:r w:rsidRPr="007E2AB4">
        <w:rPr>
          <w:rFonts w:asciiTheme="minorHAnsi" w:hAnsiTheme="minorHAnsi" w:cstheme="minorHAnsi"/>
        </w:rPr>
        <w:t xml:space="preserve"> : L'</w:t>
      </w:r>
      <w:r w:rsidRPr="007E2AB4">
        <w:rPr>
          <w:rFonts w:asciiTheme="minorHAnsi" w:hAnsiTheme="minorHAnsi" w:cstheme="minorHAnsi"/>
          <w:b/>
          <w:bCs/>
        </w:rPr>
        <w:t>étendue</w:t>
      </w:r>
      <w:r w:rsidRPr="007E2AB4">
        <w:rPr>
          <w:rFonts w:asciiTheme="minorHAnsi" w:hAnsiTheme="minorHAnsi" w:cstheme="minorHAnsi"/>
        </w:rPr>
        <w:t xml:space="preserve"> mesure la différence entre la valeur minimale et la valeur maximale dans chaque groupe. Cela permet d’obtenir </w:t>
      </w:r>
      <w:r w:rsidR="00660769">
        <w:rPr>
          <w:rFonts w:asciiTheme="minorHAnsi" w:hAnsiTheme="minorHAnsi" w:cstheme="minorHAnsi"/>
        </w:rPr>
        <w:t xml:space="preserve">efficacement </w:t>
      </w:r>
      <w:r w:rsidRPr="007E2AB4">
        <w:rPr>
          <w:rFonts w:asciiTheme="minorHAnsi" w:hAnsiTheme="minorHAnsi" w:cstheme="minorHAnsi"/>
        </w:rPr>
        <w:t>une idée de la gamme de performances énergétiques observées dans chaque catégorie de véhicules, qu'il s'agisse de la consommation ou des émissions.</w:t>
      </w:r>
    </w:p>
    <w:p w14:paraId="447425F0" w14:textId="77777777" w:rsidR="007E2AB4" w:rsidRPr="007E2AB4" w:rsidRDefault="007E2AB4" w:rsidP="00BD7308">
      <w:pPr>
        <w:numPr>
          <w:ilvl w:val="0"/>
          <w:numId w:val="58"/>
        </w:numPr>
        <w:contextualSpacing/>
        <w:jc w:val="both"/>
        <w:rPr>
          <w:rFonts w:asciiTheme="minorHAnsi" w:hAnsiTheme="minorHAnsi" w:cstheme="minorHAnsi"/>
        </w:rPr>
      </w:pPr>
      <w:r w:rsidRPr="007E2AB4">
        <w:rPr>
          <w:rFonts w:asciiTheme="minorHAnsi" w:hAnsiTheme="minorHAnsi" w:cstheme="minorHAnsi"/>
          <w:b/>
          <w:bCs/>
        </w:rPr>
        <w:t>Coefficient de variation</w:t>
      </w:r>
      <w:r w:rsidRPr="007E2AB4">
        <w:rPr>
          <w:rFonts w:asciiTheme="minorHAnsi" w:hAnsiTheme="minorHAnsi" w:cstheme="minorHAnsi"/>
        </w:rPr>
        <w:t xml:space="preserve"> : Le </w:t>
      </w:r>
      <w:r w:rsidRPr="007E2AB4">
        <w:rPr>
          <w:rFonts w:asciiTheme="minorHAnsi" w:hAnsiTheme="minorHAnsi" w:cstheme="minorHAnsi"/>
          <w:b/>
          <w:bCs/>
        </w:rPr>
        <w:t>coefficient de variation</w:t>
      </w:r>
      <w:r w:rsidRPr="007E2AB4">
        <w:rPr>
          <w:rFonts w:asciiTheme="minorHAnsi" w:hAnsiTheme="minorHAnsi" w:cstheme="minorHAnsi"/>
        </w:rPr>
        <w:t xml:space="preserve"> est une mesure de la dispersion relative des données par rapport à la moyenne. Il est utile pour comparer la variabilité des performances entre différents groupes, indépendamment de l'échelle de la consommation de carburant ou des émissions de CO2.</w:t>
      </w:r>
    </w:p>
    <w:p w14:paraId="36E05090" w14:textId="77777777" w:rsidR="007E2AB4" w:rsidRPr="007E2AB4" w:rsidRDefault="007E2AB4" w:rsidP="007E2AB4">
      <w:pPr>
        <w:contextualSpacing/>
        <w:jc w:val="both"/>
        <w:rPr>
          <w:rFonts w:asciiTheme="minorHAnsi" w:hAnsiTheme="minorHAnsi" w:cstheme="minorHAnsi"/>
        </w:rPr>
      </w:pPr>
    </w:p>
    <w:p w14:paraId="567F7F20" w14:textId="77777777" w:rsidR="007E2AB4" w:rsidRPr="007E2AB4" w:rsidRDefault="007E2AB4" w:rsidP="007E2AB4">
      <w:pPr>
        <w:contextualSpacing/>
        <w:jc w:val="both"/>
        <w:rPr>
          <w:rFonts w:asciiTheme="minorHAnsi" w:hAnsiTheme="minorHAnsi" w:cstheme="minorHAnsi"/>
        </w:rPr>
      </w:pPr>
      <w:r w:rsidRPr="007E2AB4">
        <w:rPr>
          <w:rFonts w:asciiTheme="minorHAnsi" w:hAnsiTheme="minorHAnsi" w:cstheme="minorHAnsi"/>
        </w:rPr>
        <w:t xml:space="preserve">Les </w:t>
      </w:r>
      <w:r w:rsidRPr="007E2AB4">
        <w:rPr>
          <w:rFonts w:asciiTheme="minorHAnsi" w:hAnsiTheme="minorHAnsi" w:cstheme="minorHAnsi"/>
          <w:b/>
          <w:bCs/>
        </w:rPr>
        <w:t>statistiques descriptives</w:t>
      </w:r>
      <w:r w:rsidRPr="007E2AB4">
        <w:rPr>
          <w:rFonts w:asciiTheme="minorHAnsi" w:hAnsiTheme="minorHAnsi" w:cstheme="minorHAnsi"/>
        </w:rPr>
        <w:t xml:space="preserve"> ont servi à établir une vue d’ensemble des performances énergétiques et environnementales des véhicules avant d’appliquer les tests de Dunn. Ces mesures de centralité et de dispersion ont permis de mieux comprendre les différences potentielles entre les groupes de véhicules et ont aidé à interpréter les résultats des tests.</w:t>
      </w:r>
    </w:p>
    <w:p w14:paraId="4AC2853F" w14:textId="77777777" w:rsidR="00DC630D" w:rsidRPr="00517B0D" w:rsidRDefault="00DC630D" w:rsidP="00DC630D">
      <w:pPr>
        <w:contextualSpacing/>
        <w:jc w:val="both"/>
        <w:rPr>
          <w:rFonts w:asciiTheme="minorHAnsi" w:hAnsiTheme="minorHAnsi" w:cstheme="minorHAnsi"/>
        </w:rPr>
      </w:pPr>
    </w:p>
    <w:p w14:paraId="546D31DE"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b/>
          <w:bCs/>
        </w:rPr>
        <w:t>Tests d'Hypothèses et Comparaisons</w:t>
      </w:r>
    </w:p>
    <w:p w14:paraId="7C1EF287" w14:textId="76718761" w:rsidR="007E2AB4" w:rsidRPr="007E2AB4" w:rsidRDefault="007E2AB4" w:rsidP="007E2AB4">
      <w:pPr>
        <w:jc w:val="both"/>
        <w:rPr>
          <w:rFonts w:asciiTheme="minorHAnsi" w:hAnsiTheme="minorHAnsi" w:cstheme="minorHAnsi"/>
        </w:rPr>
      </w:pPr>
      <w:r w:rsidRPr="007E2AB4">
        <w:rPr>
          <w:rFonts w:asciiTheme="minorHAnsi" w:hAnsiTheme="minorHAnsi" w:cstheme="minorHAnsi"/>
        </w:rPr>
        <w:t>Les tests de Kruskal-Wallis ont été appliqués dans cette analyse pour effectuer des comparaisons globales entre les groupes de véhicules en fonction de leur type de transmission et de leur nombre de cylindres. L'utilisation de ce test a été cruciale pour identifier l'existence de différences significatives entre les groupes en ce qui concerne les variables étudiées, telles que la consommation de carburant (en ville, sur autoroute et combinée) et les émissions de CO2. Ce processus a permis d'obtenir une vision d'ensemble des variations potentielles de performance énergétique en fonction des configurations de véhicules.</w:t>
      </w:r>
    </w:p>
    <w:p w14:paraId="4A4B1FED" w14:textId="4DCC60F9" w:rsidR="007E2AB4" w:rsidRPr="007E2AB4" w:rsidRDefault="007E2AB4" w:rsidP="007E2AB4">
      <w:pPr>
        <w:jc w:val="both"/>
        <w:rPr>
          <w:rFonts w:asciiTheme="minorHAnsi" w:hAnsiTheme="minorHAnsi" w:cstheme="minorHAnsi"/>
        </w:rPr>
      </w:pPr>
      <w:r w:rsidRPr="007E2AB4">
        <w:rPr>
          <w:rFonts w:asciiTheme="minorHAnsi" w:hAnsiTheme="minorHAnsi" w:cstheme="minorHAnsi"/>
        </w:rPr>
        <w:lastRenderedPageBreak/>
        <w:t xml:space="preserve">Le test de Kruskal-Wallis est particulièrement adapté pour la comparaison de plusieurs groupes indépendants, notamment lorsqu'on travaille avec des données non paramétriques. Dans cette étude, les données ont été recueillies sur des véhicules dotés de différents types de transmission et moteurs, et comme ces données ne suivent pas une distribution normale classique, l'application de tests paramétriques comme l'ANOVA ne serait pas appropriée. Grâce aux tests de Kruskal-Wallis, </w:t>
      </w:r>
      <w:r w:rsidR="00660769">
        <w:rPr>
          <w:rFonts w:asciiTheme="minorHAnsi" w:hAnsiTheme="minorHAnsi" w:cstheme="minorHAnsi"/>
        </w:rPr>
        <w:t>on</w:t>
      </w:r>
      <w:r w:rsidRPr="007E2AB4">
        <w:rPr>
          <w:rFonts w:asciiTheme="minorHAnsi" w:hAnsiTheme="minorHAnsi" w:cstheme="minorHAnsi"/>
        </w:rPr>
        <w:t xml:space="preserve"> a pu </w:t>
      </w:r>
      <w:r w:rsidR="00660769">
        <w:rPr>
          <w:rFonts w:asciiTheme="minorHAnsi" w:hAnsiTheme="minorHAnsi" w:cstheme="minorHAnsi"/>
        </w:rPr>
        <w:t xml:space="preserve">réussir à </w:t>
      </w:r>
      <w:r w:rsidRPr="007E2AB4">
        <w:rPr>
          <w:rFonts w:asciiTheme="minorHAnsi" w:hAnsiTheme="minorHAnsi" w:cstheme="minorHAnsi"/>
        </w:rPr>
        <w:t>identifier des différences statistiquement significatives entre les groupes de manière robuste et fiable, en tenant compte de la complexité des caractéristiques des véhicules analysés.</w:t>
      </w:r>
    </w:p>
    <w:p w14:paraId="3F149CBE" w14:textId="5FD41F2C" w:rsidR="007E2AB4" w:rsidRPr="007E2AB4" w:rsidRDefault="007E2AB4" w:rsidP="007E2AB4">
      <w:pPr>
        <w:jc w:val="both"/>
        <w:rPr>
          <w:rFonts w:asciiTheme="minorHAnsi" w:hAnsiTheme="minorHAnsi" w:cstheme="minorHAnsi"/>
        </w:rPr>
      </w:pPr>
    </w:p>
    <w:p w14:paraId="14CDF01B"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b/>
          <w:bCs/>
        </w:rPr>
        <w:t>Un Test Non Paramétrique pour Des Données Non Normales</w:t>
      </w:r>
    </w:p>
    <w:p w14:paraId="3B80EF6F"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rPr>
        <w:t>Le test de Kruskal-Wallis est un test non paramétrique largement utilisé lorsque les données ne répondent pas aux exigences des tests paramétriques traditionnels, tels que l'ANOVA, qui nécessitent que les données suivent une distribution normale. Dans le cas de cette étude, les données sur la consommation de carburant et les émissions de CO2 sont influencées par de nombreux facteurs et présentent souvent des distributions asymétriques. Ce test est donc parfaitement adapté pour comparer les différents groupes tout en garantissant une rigueur statistique et une fiabilité accrue des résultats.</w:t>
      </w:r>
    </w:p>
    <w:p w14:paraId="5C6E54EE"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rPr>
        <w:t>Dans cette analyse, les groupes ont été définis en fonction de deux variables principales :</w:t>
      </w:r>
    </w:p>
    <w:p w14:paraId="526E1AE7" w14:textId="77777777" w:rsidR="007E2AB4" w:rsidRPr="007E2AB4" w:rsidRDefault="007E2AB4" w:rsidP="00BD7308">
      <w:pPr>
        <w:numPr>
          <w:ilvl w:val="0"/>
          <w:numId w:val="91"/>
        </w:numPr>
        <w:jc w:val="both"/>
        <w:rPr>
          <w:rFonts w:asciiTheme="minorHAnsi" w:hAnsiTheme="minorHAnsi" w:cstheme="minorHAnsi"/>
        </w:rPr>
      </w:pPr>
      <w:r w:rsidRPr="007E2AB4">
        <w:rPr>
          <w:rFonts w:asciiTheme="minorHAnsi" w:hAnsiTheme="minorHAnsi" w:cstheme="minorHAnsi"/>
          <w:b/>
          <w:bCs/>
        </w:rPr>
        <w:t>Le type de transmission (champ Transmission)</w:t>
      </w:r>
    </w:p>
    <w:p w14:paraId="0FBD25FA" w14:textId="650AF4FF" w:rsidR="007E2AB4" w:rsidRPr="007E2AB4" w:rsidRDefault="007E2AB4" w:rsidP="007E2AB4">
      <w:pPr>
        <w:ind w:left="720"/>
        <w:jc w:val="both"/>
        <w:rPr>
          <w:rFonts w:asciiTheme="minorHAnsi" w:hAnsiTheme="minorHAnsi" w:cstheme="minorHAnsi"/>
        </w:rPr>
      </w:pPr>
      <w:r w:rsidRPr="007E2AB4">
        <w:rPr>
          <w:rFonts w:asciiTheme="minorHAnsi" w:hAnsiTheme="minorHAnsi" w:cstheme="minorHAnsi"/>
        </w:rPr>
        <w:t>Cette variable a été catégorisée selon les types de transmission présents dans les véhicules étudiés, notamment :</w:t>
      </w:r>
    </w:p>
    <w:p w14:paraId="6666906E" w14:textId="77777777" w:rsidR="007E2AB4" w:rsidRPr="007E2AB4" w:rsidRDefault="007E2AB4" w:rsidP="00BD7308">
      <w:pPr>
        <w:numPr>
          <w:ilvl w:val="1"/>
          <w:numId w:val="91"/>
        </w:numPr>
        <w:jc w:val="both"/>
        <w:rPr>
          <w:rFonts w:asciiTheme="minorHAnsi" w:hAnsiTheme="minorHAnsi" w:cstheme="minorHAnsi"/>
        </w:rPr>
      </w:pPr>
      <w:r w:rsidRPr="007E2AB4">
        <w:rPr>
          <w:rFonts w:asciiTheme="minorHAnsi" w:hAnsiTheme="minorHAnsi" w:cstheme="minorHAnsi"/>
          <w:b/>
          <w:bCs/>
        </w:rPr>
        <w:t>Transmission manuelle (AM6)</w:t>
      </w:r>
      <w:r w:rsidRPr="007E2AB4">
        <w:rPr>
          <w:rFonts w:asciiTheme="minorHAnsi" w:hAnsiTheme="minorHAnsi" w:cstheme="minorHAnsi"/>
        </w:rPr>
        <w:t xml:space="preserve"> : Caractérisée par une plus grande implication du conducteur et une consommation généralement plus faible dans certaines conditions.</w:t>
      </w:r>
    </w:p>
    <w:p w14:paraId="07BFB70A" w14:textId="77777777" w:rsidR="007E2AB4" w:rsidRPr="007E2AB4" w:rsidRDefault="007E2AB4" w:rsidP="00BD7308">
      <w:pPr>
        <w:numPr>
          <w:ilvl w:val="1"/>
          <w:numId w:val="91"/>
        </w:numPr>
        <w:jc w:val="both"/>
        <w:rPr>
          <w:rFonts w:asciiTheme="minorHAnsi" w:hAnsiTheme="minorHAnsi" w:cstheme="minorHAnsi"/>
        </w:rPr>
      </w:pPr>
      <w:r w:rsidRPr="007E2AB4">
        <w:rPr>
          <w:rFonts w:asciiTheme="minorHAnsi" w:hAnsiTheme="minorHAnsi" w:cstheme="minorHAnsi"/>
          <w:b/>
          <w:bCs/>
        </w:rPr>
        <w:t>Transmission automatique (AV, AV6)</w:t>
      </w:r>
      <w:r w:rsidRPr="007E2AB4">
        <w:rPr>
          <w:rFonts w:asciiTheme="minorHAnsi" w:hAnsiTheme="minorHAnsi" w:cstheme="minorHAnsi"/>
        </w:rPr>
        <w:t xml:space="preserve"> : Connue pour offrir une conduite plus fluide au détriment d’une consommation potentiellement plus élevée.</w:t>
      </w:r>
    </w:p>
    <w:p w14:paraId="60DD9D66" w14:textId="77777777" w:rsidR="007E2AB4" w:rsidRPr="007E2AB4" w:rsidRDefault="007E2AB4" w:rsidP="00BD7308">
      <w:pPr>
        <w:numPr>
          <w:ilvl w:val="1"/>
          <w:numId w:val="91"/>
        </w:numPr>
        <w:jc w:val="both"/>
        <w:rPr>
          <w:rFonts w:asciiTheme="minorHAnsi" w:hAnsiTheme="minorHAnsi" w:cstheme="minorHAnsi"/>
        </w:rPr>
      </w:pPr>
      <w:r w:rsidRPr="007E2AB4">
        <w:rPr>
          <w:rFonts w:asciiTheme="minorHAnsi" w:hAnsiTheme="minorHAnsi" w:cstheme="minorHAnsi"/>
          <w:b/>
          <w:bCs/>
        </w:rPr>
        <w:t>Transmission à variation continue (CVT)</w:t>
      </w:r>
      <w:r w:rsidRPr="007E2AB4">
        <w:rPr>
          <w:rFonts w:asciiTheme="minorHAnsi" w:hAnsiTheme="minorHAnsi" w:cstheme="minorHAnsi"/>
        </w:rPr>
        <w:t xml:space="preserve"> : Conçue pour optimiser le rendement énergétique en ajustant en continu le rapport de transmission en fonction des conditions de conduite.</w:t>
      </w:r>
    </w:p>
    <w:p w14:paraId="4DDE2F94" w14:textId="77777777" w:rsidR="007E2AB4" w:rsidRDefault="007E2AB4" w:rsidP="007E2AB4">
      <w:pPr>
        <w:jc w:val="both"/>
        <w:rPr>
          <w:rFonts w:asciiTheme="minorHAnsi" w:hAnsiTheme="minorHAnsi" w:cstheme="minorHAnsi"/>
        </w:rPr>
      </w:pPr>
    </w:p>
    <w:p w14:paraId="30EC36AF" w14:textId="55523593" w:rsidR="007E2AB4" w:rsidRPr="007E2AB4" w:rsidRDefault="007E2AB4" w:rsidP="007E2AB4">
      <w:pPr>
        <w:jc w:val="both"/>
        <w:rPr>
          <w:rFonts w:asciiTheme="minorHAnsi" w:hAnsiTheme="minorHAnsi" w:cstheme="minorHAnsi"/>
        </w:rPr>
      </w:pPr>
      <w:r w:rsidRPr="007E2AB4">
        <w:rPr>
          <w:rFonts w:asciiTheme="minorHAnsi" w:hAnsiTheme="minorHAnsi" w:cstheme="minorHAnsi"/>
        </w:rPr>
        <w:t>Ces différentes configurations influencent directement la manière dont le moteur transfère la puissance aux roues, ce qui a un impact sur la consommation de carburant et les émissions de CO2 des véhicules.</w:t>
      </w:r>
    </w:p>
    <w:p w14:paraId="0C561679" w14:textId="77777777" w:rsidR="007E2AB4" w:rsidRPr="00D804E8" w:rsidRDefault="007E2AB4" w:rsidP="00BD7308">
      <w:pPr>
        <w:numPr>
          <w:ilvl w:val="0"/>
          <w:numId w:val="91"/>
        </w:numPr>
        <w:jc w:val="both"/>
        <w:rPr>
          <w:rFonts w:asciiTheme="minorHAnsi" w:hAnsiTheme="minorHAnsi" w:cstheme="minorHAnsi"/>
        </w:rPr>
      </w:pPr>
      <w:r w:rsidRPr="007E2AB4">
        <w:rPr>
          <w:rFonts w:asciiTheme="minorHAnsi" w:hAnsiTheme="minorHAnsi" w:cstheme="minorHAnsi"/>
          <w:b/>
          <w:bCs/>
        </w:rPr>
        <w:t>Le nombre de cylindres (champ Cylinders)</w:t>
      </w:r>
    </w:p>
    <w:p w14:paraId="70FAAF3D" w14:textId="5DA8DEE5" w:rsidR="007E2AB4" w:rsidRPr="007E2AB4" w:rsidRDefault="007E2AB4" w:rsidP="007E2AB4">
      <w:pPr>
        <w:ind w:left="720"/>
        <w:jc w:val="both"/>
        <w:rPr>
          <w:rFonts w:asciiTheme="minorHAnsi" w:hAnsiTheme="minorHAnsi" w:cstheme="minorHAnsi"/>
        </w:rPr>
      </w:pPr>
      <w:r w:rsidRPr="007E2AB4">
        <w:rPr>
          <w:rFonts w:asciiTheme="minorHAnsi" w:hAnsiTheme="minorHAnsi" w:cstheme="minorHAnsi"/>
        </w:rPr>
        <w:t>Cette variable regroupe les véhicules en fonction du nombre de cylindres dans leur moteur. Les principales catégories incluent :</w:t>
      </w:r>
    </w:p>
    <w:p w14:paraId="5C21A4EE" w14:textId="77777777" w:rsidR="007E2AB4" w:rsidRPr="007E2AB4" w:rsidRDefault="007E2AB4" w:rsidP="00BD7308">
      <w:pPr>
        <w:numPr>
          <w:ilvl w:val="1"/>
          <w:numId w:val="91"/>
        </w:numPr>
        <w:jc w:val="both"/>
        <w:rPr>
          <w:rFonts w:asciiTheme="minorHAnsi" w:hAnsiTheme="minorHAnsi" w:cstheme="minorHAnsi"/>
        </w:rPr>
      </w:pPr>
      <w:r w:rsidRPr="007E2AB4">
        <w:rPr>
          <w:rFonts w:asciiTheme="minorHAnsi" w:hAnsiTheme="minorHAnsi" w:cstheme="minorHAnsi"/>
          <w:b/>
          <w:bCs/>
        </w:rPr>
        <w:t>4 cylindres</w:t>
      </w:r>
      <w:r w:rsidRPr="007E2AB4">
        <w:rPr>
          <w:rFonts w:asciiTheme="minorHAnsi" w:hAnsiTheme="minorHAnsi" w:cstheme="minorHAnsi"/>
        </w:rPr>
        <w:t xml:space="preserve"> : Un bon équilibre entre performance et économie de carburant, adapté aux véhicules compacts et aux berlines.</w:t>
      </w:r>
    </w:p>
    <w:p w14:paraId="11C11C59" w14:textId="77777777" w:rsidR="007E2AB4" w:rsidRPr="007E2AB4" w:rsidRDefault="007E2AB4" w:rsidP="00BD7308">
      <w:pPr>
        <w:numPr>
          <w:ilvl w:val="1"/>
          <w:numId w:val="91"/>
        </w:numPr>
        <w:jc w:val="both"/>
        <w:rPr>
          <w:rFonts w:asciiTheme="minorHAnsi" w:hAnsiTheme="minorHAnsi" w:cstheme="minorHAnsi"/>
        </w:rPr>
      </w:pPr>
      <w:r w:rsidRPr="007E2AB4">
        <w:rPr>
          <w:rFonts w:asciiTheme="minorHAnsi" w:hAnsiTheme="minorHAnsi" w:cstheme="minorHAnsi"/>
          <w:b/>
          <w:bCs/>
        </w:rPr>
        <w:t>6 cylindres</w:t>
      </w:r>
      <w:r w:rsidRPr="007E2AB4">
        <w:rPr>
          <w:rFonts w:asciiTheme="minorHAnsi" w:hAnsiTheme="minorHAnsi" w:cstheme="minorHAnsi"/>
        </w:rPr>
        <w:t xml:space="preserve"> : Offrant plus de puissance mais aussi une consommation accrue, ces moteurs sont souvent présents dans les SUV et les berlines de luxe.</w:t>
      </w:r>
    </w:p>
    <w:p w14:paraId="38694CA9" w14:textId="77777777" w:rsidR="007E2AB4" w:rsidRPr="007E2AB4" w:rsidRDefault="007E2AB4" w:rsidP="00BD7308">
      <w:pPr>
        <w:numPr>
          <w:ilvl w:val="1"/>
          <w:numId w:val="91"/>
        </w:numPr>
        <w:jc w:val="both"/>
        <w:rPr>
          <w:rFonts w:asciiTheme="minorHAnsi" w:hAnsiTheme="minorHAnsi" w:cstheme="minorHAnsi"/>
        </w:rPr>
      </w:pPr>
      <w:r w:rsidRPr="007E2AB4">
        <w:rPr>
          <w:rFonts w:asciiTheme="minorHAnsi" w:hAnsiTheme="minorHAnsi" w:cstheme="minorHAnsi"/>
          <w:b/>
          <w:bCs/>
        </w:rPr>
        <w:t>8 cylindres</w:t>
      </w:r>
      <w:r w:rsidRPr="007E2AB4">
        <w:rPr>
          <w:rFonts w:asciiTheme="minorHAnsi" w:hAnsiTheme="minorHAnsi" w:cstheme="minorHAnsi"/>
        </w:rPr>
        <w:t xml:space="preserve"> : Associés aux véhicules de grande puissance, ils consomment plus de carburant et génèrent des émissions plus élevées.</w:t>
      </w:r>
    </w:p>
    <w:p w14:paraId="3AAED06D"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rPr>
        <w:lastRenderedPageBreak/>
        <w:t>L'objectif de cette analyse est de comprendre comment ces variables influencent la consommation de carburant et les émissions de CO2 à travers les différentes catégories de véhicules.</w:t>
      </w:r>
    </w:p>
    <w:p w14:paraId="5F7EC80D" w14:textId="24D332D7" w:rsidR="007E2AB4" w:rsidRPr="00D804E8" w:rsidRDefault="007E2AB4" w:rsidP="007E2AB4">
      <w:pPr>
        <w:jc w:val="both"/>
        <w:rPr>
          <w:rFonts w:asciiTheme="minorHAnsi" w:hAnsiTheme="minorHAnsi" w:cstheme="minorHAnsi"/>
        </w:rPr>
      </w:pPr>
    </w:p>
    <w:p w14:paraId="1DCD8E7D"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b/>
          <w:bCs/>
        </w:rPr>
        <w:t>Comparaisons Globales pour Isoler les Différences</w:t>
      </w:r>
    </w:p>
    <w:p w14:paraId="71E01D3C" w14:textId="2B4DD216" w:rsidR="007E2AB4" w:rsidRPr="007E2AB4" w:rsidRDefault="007E2AB4" w:rsidP="007E2AB4">
      <w:pPr>
        <w:jc w:val="both"/>
        <w:rPr>
          <w:rFonts w:asciiTheme="minorHAnsi" w:hAnsiTheme="minorHAnsi" w:cstheme="minorHAnsi"/>
        </w:rPr>
      </w:pPr>
      <w:r w:rsidRPr="007E2AB4">
        <w:rPr>
          <w:rFonts w:asciiTheme="minorHAnsi" w:hAnsiTheme="minorHAnsi" w:cstheme="minorHAnsi"/>
        </w:rPr>
        <w:t>Les tests de Kruskal-Wallis ont été appliqués de manière globale afin de comparer l’ensemble des groupes de véhicules selon leurs configurations respectives. Contrairement aux tests pairés, qui comparent chaque groupe séparément, le test de Kruskal-Wallis a permis d’identifier des différences significatives dans la consommation de carburant et les émissions de CO2 sur l’ensemble des groupes simultanément. Cette approche globale est essentielle pour évaluer les tendances générales et détecter les variations structurelles liées aux types de transmission et aux nombres de cylindres.</w:t>
      </w:r>
    </w:p>
    <w:p w14:paraId="3DCE801B"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rPr>
        <w:t>Les résultats des tests ont révélé des différences notables dans les performances énergétiques des véhicules, mettant en lumière l'impact de chaque configuration technique sur la consommation de carburant et les émissions de CO2. Ces écarts sont principalement attribués aux variations dans la gestion de la puissance par le moteur, à l'efficacité des systèmes de transmission et aux caractéristiques mécaniques propres à chaque catégorie de cylindres.</w:t>
      </w:r>
    </w:p>
    <w:p w14:paraId="361568A5" w14:textId="1A96C368" w:rsidR="007E2AB4" w:rsidRPr="00D804E8" w:rsidRDefault="007E2AB4" w:rsidP="007E2AB4">
      <w:pPr>
        <w:jc w:val="both"/>
        <w:rPr>
          <w:rFonts w:asciiTheme="minorHAnsi" w:hAnsiTheme="minorHAnsi" w:cstheme="minorHAnsi"/>
        </w:rPr>
      </w:pPr>
    </w:p>
    <w:p w14:paraId="6E5C5DCD"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b/>
          <w:bCs/>
        </w:rPr>
        <w:t>Comparaison de la Consommation de Carburant et des Émissions de CO2</w:t>
      </w:r>
    </w:p>
    <w:p w14:paraId="688775D6"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rPr>
        <w:t>Les tests ont permis de comparer deux aspects fondamentaux des performances énergétiques des véhicules :</w:t>
      </w:r>
    </w:p>
    <w:p w14:paraId="2FC07007" w14:textId="77777777" w:rsidR="007E2AB4" w:rsidRPr="007E2AB4" w:rsidRDefault="007E2AB4" w:rsidP="00BD7308">
      <w:pPr>
        <w:numPr>
          <w:ilvl w:val="0"/>
          <w:numId w:val="92"/>
        </w:numPr>
        <w:jc w:val="both"/>
        <w:rPr>
          <w:rFonts w:asciiTheme="minorHAnsi" w:hAnsiTheme="minorHAnsi" w:cstheme="minorHAnsi"/>
        </w:rPr>
      </w:pPr>
      <w:r w:rsidRPr="007E2AB4">
        <w:rPr>
          <w:rFonts w:asciiTheme="minorHAnsi" w:hAnsiTheme="minorHAnsi" w:cstheme="minorHAnsi"/>
          <w:b/>
          <w:bCs/>
        </w:rPr>
        <w:t>La consommation de carburant en ville, sur autoroute et combinée</w:t>
      </w:r>
    </w:p>
    <w:p w14:paraId="04969BDB" w14:textId="77777777" w:rsidR="007E2AB4" w:rsidRPr="007E2AB4" w:rsidRDefault="007E2AB4" w:rsidP="00BD7308">
      <w:pPr>
        <w:numPr>
          <w:ilvl w:val="1"/>
          <w:numId w:val="92"/>
        </w:numPr>
        <w:jc w:val="both"/>
        <w:rPr>
          <w:rFonts w:asciiTheme="minorHAnsi" w:hAnsiTheme="minorHAnsi" w:cstheme="minorHAnsi"/>
        </w:rPr>
      </w:pPr>
      <w:r w:rsidRPr="007E2AB4">
        <w:rPr>
          <w:rFonts w:asciiTheme="minorHAnsi" w:hAnsiTheme="minorHAnsi" w:cstheme="minorHAnsi"/>
        </w:rPr>
        <w:t>Ces comparaisons sont essentielles car elles reflètent les performances des véhicules dans divers contextes de conduite.</w:t>
      </w:r>
    </w:p>
    <w:p w14:paraId="20E5D5D6" w14:textId="77777777" w:rsidR="007E2AB4" w:rsidRPr="007E2AB4" w:rsidRDefault="007E2AB4" w:rsidP="00BD7308">
      <w:pPr>
        <w:numPr>
          <w:ilvl w:val="1"/>
          <w:numId w:val="92"/>
        </w:numPr>
        <w:jc w:val="both"/>
        <w:rPr>
          <w:rFonts w:asciiTheme="minorHAnsi" w:hAnsiTheme="minorHAnsi" w:cstheme="minorHAnsi"/>
        </w:rPr>
      </w:pPr>
      <w:r w:rsidRPr="007E2AB4">
        <w:rPr>
          <w:rFonts w:asciiTheme="minorHAnsi" w:hAnsiTheme="minorHAnsi" w:cstheme="minorHAnsi"/>
        </w:rPr>
        <w:t>La consommation en ville est généralement plus élevée en raison des arrêts et redémarrages fréquents, tandis que la consommation sur autoroute est plus stable en raison de la vitesse constante.</w:t>
      </w:r>
    </w:p>
    <w:p w14:paraId="2C492BD7" w14:textId="77777777" w:rsidR="007E2AB4" w:rsidRPr="007E2AB4" w:rsidRDefault="007E2AB4" w:rsidP="00BD7308">
      <w:pPr>
        <w:numPr>
          <w:ilvl w:val="1"/>
          <w:numId w:val="92"/>
        </w:numPr>
        <w:jc w:val="both"/>
        <w:rPr>
          <w:rFonts w:asciiTheme="minorHAnsi" w:hAnsiTheme="minorHAnsi" w:cstheme="minorHAnsi"/>
        </w:rPr>
      </w:pPr>
      <w:r w:rsidRPr="007E2AB4">
        <w:rPr>
          <w:rFonts w:asciiTheme="minorHAnsi" w:hAnsiTheme="minorHAnsi" w:cstheme="minorHAnsi"/>
        </w:rPr>
        <w:t>La consommation combinée permet d’obtenir une vue d’ensemble de l'efficacité énergétique globale d'un véhicule, en combinant les différents modes de conduite.</w:t>
      </w:r>
    </w:p>
    <w:p w14:paraId="0E239A52" w14:textId="77777777" w:rsidR="007E2AB4" w:rsidRPr="007E2AB4" w:rsidRDefault="007E2AB4" w:rsidP="00BD7308">
      <w:pPr>
        <w:numPr>
          <w:ilvl w:val="0"/>
          <w:numId w:val="92"/>
        </w:numPr>
        <w:jc w:val="both"/>
        <w:rPr>
          <w:rFonts w:asciiTheme="minorHAnsi" w:hAnsiTheme="minorHAnsi" w:cstheme="minorHAnsi"/>
        </w:rPr>
      </w:pPr>
      <w:r w:rsidRPr="007E2AB4">
        <w:rPr>
          <w:rFonts w:asciiTheme="minorHAnsi" w:hAnsiTheme="minorHAnsi" w:cstheme="minorHAnsi"/>
          <w:b/>
          <w:bCs/>
        </w:rPr>
        <w:t>Les émissions de CO2</w:t>
      </w:r>
    </w:p>
    <w:p w14:paraId="06E3ECA5" w14:textId="77777777" w:rsidR="007E2AB4" w:rsidRPr="007E2AB4" w:rsidRDefault="007E2AB4" w:rsidP="00BD7308">
      <w:pPr>
        <w:numPr>
          <w:ilvl w:val="1"/>
          <w:numId w:val="92"/>
        </w:numPr>
        <w:jc w:val="both"/>
        <w:rPr>
          <w:rFonts w:asciiTheme="minorHAnsi" w:hAnsiTheme="minorHAnsi" w:cstheme="minorHAnsi"/>
        </w:rPr>
      </w:pPr>
      <w:r w:rsidRPr="007E2AB4">
        <w:rPr>
          <w:rFonts w:asciiTheme="minorHAnsi" w:hAnsiTheme="minorHAnsi" w:cstheme="minorHAnsi"/>
        </w:rPr>
        <w:t>Ces émissions constituent un indicateur clé de l’impact environnemental des véhicules. Réduire les émissions de CO2 est un objectif majeur pour les constructeurs et les législateurs, car elles contribuent directement au changement climatique.</w:t>
      </w:r>
    </w:p>
    <w:p w14:paraId="70FA39E6" w14:textId="1CC76246" w:rsidR="007E2AB4" w:rsidRPr="007E2AB4" w:rsidRDefault="007E2AB4" w:rsidP="00BD7308">
      <w:pPr>
        <w:numPr>
          <w:ilvl w:val="1"/>
          <w:numId w:val="92"/>
        </w:numPr>
        <w:jc w:val="both"/>
        <w:rPr>
          <w:rFonts w:asciiTheme="minorHAnsi" w:hAnsiTheme="minorHAnsi" w:cstheme="minorHAnsi"/>
        </w:rPr>
      </w:pPr>
      <w:r w:rsidRPr="007E2AB4">
        <w:rPr>
          <w:rFonts w:asciiTheme="minorHAnsi" w:hAnsiTheme="minorHAnsi" w:cstheme="minorHAnsi"/>
        </w:rPr>
        <w:t xml:space="preserve">En comparant les émissions de CO2 entre différents groupes de véhicules, </w:t>
      </w:r>
      <w:r w:rsidR="00660769">
        <w:rPr>
          <w:rFonts w:asciiTheme="minorHAnsi" w:hAnsiTheme="minorHAnsi" w:cstheme="minorHAnsi"/>
        </w:rPr>
        <w:t>on</w:t>
      </w:r>
      <w:r w:rsidRPr="007E2AB4">
        <w:rPr>
          <w:rFonts w:asciiTheme="minorHAnsi" w:hAnsiTheme="minorHAnsi" w:cstheme="minorHAnsi"/>
        </w:rPr>
        <w:t xml:space="preserve"> a pu identifier les configurations les plus respectueuses de l’environnement et évaluer l’impact des choix techniques sur les émissions globales.</w:t>
      </w:r>
    </w:p>
    <w:p w14:paraId="1EAAD414" w14:textId="77777777" w:rsidR="007E2AB4" w:rsidRPr="007E2AB4" w:rsidRDefault="007E2AB4" w:rsidP="007E2AB4">
      <w:pPr>
        <w:jc w:val="both"/>
        <w:rPr>
          <w:rFonts w:asciiTheme="minorHAnsi" w:hAnsiTheme="minorHAnsi" w:cstheme="minorHAnsi"/>
        </w:rPr>
      </w:pPr>
    </w:p>
    <w:p w14:paraId="4A8C2317" w14:textId="697DEAEF" w:rsidR="007E2AB4" w:rsidRPr="007E2AB4" w:rsidRDefault="007E2AB4" w:rsidP="007E2AB4">
      <w:pPr>
        <w:jc w:val="both"/>
        <w:rPr>
          <w:rFonts w:asciiTheme="minorHAnsi" w:hAnsiTheme="minorHAnsi" w:cstheme="minorHAnsi"/>
        </w:rPr>
      </w:pPr>
      <w:r w:rsidRPr="007E2AB4">
        <w:rPr>
          <w:rFonts w:asciiTheme="minorHAnsi" w:hAnsiTheme="minorHAnsi" w:cstheme="minorHAnsi"/>
        </w:rPr>
        <w:t>Les résultats des tests de Kruskal-Wallis ont mis en évidence des différences significatives dans ces deux critères clés. Ces résultats sont présentés en détail dans les sections suivantes, où chaque comparaison est analysée afin de fournir des recommandations pratiques basées sur des données solides.</w:t>
      </w:r>
    </w:p>
    <w:p w14:paraId="7D2B10FA" w14:textId="3517B4C0" w:rsidR="007E2AB4" w:rsidRPr="007E2AB4" w:rsidRDefault="007E2AB4" w:rsidP="007E2AB4">
      <w:pPr>
        <w:jc w:val="both"/>
        <w:rPr>
          <w:rFonts w:asciiTheme="minorHAnsi" w:hAnsiTheme="minorHAnsi" w:cstheme="minorHAnsi"/>
        </w:rPr>
      </w:pPr>
    </w:p>
    <w:p w14:paraId="78374F09"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rPr>
        <w:lastRenderedPageBreak/>
        <w:t>En résumé, cette analyse approfondie à l’aide des tests de Kruskal-Wallis a permis d’évaluer de manière statistique et rigoureuse l’impact du type de transmission et du nombre de cylindres sur les performances énergétiques des véhicules. Grâce à cette étude, il est possible d’identifier les configurations les plus efficaces en termes de consommation de carburant et de réduction des émissions, offrant ainsi une base solide pour l’amélioration des futures conceptions automobiles.</w:t>
      </w:r>
    </w:p>
    <w:p w14:paraId="55B5CE4F" w14:textId="3AB87F32" w:rsidR="00E62941" w:rsidRPr="00E62941" w:rsidRDefault="00E62941" w:rsidP="00DC630D">
      <w:pPr>
        <w:jc w:val="both"/>
        <w:rPr>
          <w:rFonts w:asciiTheme="minorHAnsi" w:hAnsiTheme="minorHAnsi" w:cstheme="minorHAnsi"/>
        </w:rPr>
      </w:pPr>
    </w:p>
    <w:p w14:paraId="3A191054" w14:textId="77777777" w:rsidR="007E2AB4" w:rsidRPr="007E2AB4" w:rsidRDefault="007E2AB4" w:rsidP="007E2AB4">
      <w:pPr>
        <w:jc w:val="both"/>
        <w:rPr>
          <w:rFonts w:asciiTheme="minorHAnsi" w:hAnsiTheme="minorHAnsi" w:cstheme="minorHAnsi"/>
        </w:rPr>
      </w:pPr>
      <w:r w:rsidRPr="007E2AB4">
        <w:rPr>
          <w:rFonts w:asciiTheme="minorHAnsi" w:hAnsiTheme="minorHAnsi" w:cstheme="minorHAnsi"/>
          <w:b/>
          <w:bCs/>
        </w:rPr>
        <w:t>Résultats Significatifs des Tests de Kruskal-Wallis</w:t>
      </w:r>
    </w:p>
    <w:p w14:paraId="6E944286" w14:textId="13A1313F" w:rsidR="007E2AB4" w:rsidRPr="007E2AB4" w:rsidRDefault="007E2AB4" w:rsidP="007E2AB4">
      <w:pPr>
        <w:jc w:val="both"/>
        <w:rPr>
          <w:rFonts w:asciiTheme="minorHAnsi" w:hAnsiTheme="minorHAnsi" w:cstheme="minorHAnsi"/>
        </w:rPr>
      </w:pPr>
      <w:r w:rsidRPr="007E2AB4">
        <w:rPr>
          <w:rFonts w:asciiTheme="minorHAnsi" w:hAnsiTheme="minorHAnsi" w:cstheme="minorHAnsi"/>
        </w:rPr>
        <w:t xml:space="preserve">Les </w:t>
      </w:r>
      <w:r w:rsidRPr="007E2AB4">
        <w:rPr>
          <w:rFonts w:asciiTheme="minorHAnsi" w:hAnsiTheme="minorHAnsi" w:cstheme="minorHAnsi"/>
          <w:b/>
          <w:bCs/>
        </w:rPr>
        <w:t>72 résultats significatifs</w:t>
      </w:r>
      <w:r w:rsidRPr="007E2AB4">
        <w:rPr>
          <w:rFonts w:asciiTheme="minorHAnsi" w:hAnsiTheme="minorHAnsi" w:cstheme="minorHAnsi"/>
        </w:rPr>
        <w:t xml:space="preserve"> issus des tests de Kruskal-Wallis mettent en évidence des différences notables dans la consommation de carburant et les émissions de CO2 en fonction des types de transmission et des nombres de cylindres des véhicules analysés. L’analyse approfondie de ces résultats permet d’identifier les configurations de véhicules les plus performantes en termes d’efficacité énergétique </w:t>
      </w:r>
      <w:r>
        <w:rPr>
          <w:rFonts w:asciiTheme="minorHAnsi" w:hAnsiTheme="minorHAnsi" w:cstheme="minorHAnsi"/>
        </w:rPr>
        <w:t xml:space="preserve">(en lien avec la consommation de carburant en ville, sur autoroute et combiné) </w:t>
      </w:r>
      <w:r w:rsidRPr="007E2AB4">
        <w:rPr>
          <w:rFonts w:asciiTheme="minorHAnsi" w:hAnsiTheme="minorHAnsi" w:cstheme="minorHAnsi"/>
        </w:rPr>
        <w:t>et de réduction des émissions polluante</w:t>
      </w:r>
      <w:r>
        <w:rPr>
          <w:rFonts w:asciiTheme="minorHAnsi" w:hAnsiTheme="minorHAnsi" w:cstheme="minorHAnsi"/>
        </w:rPr>
        <w:t>s de CO2</w:t>
      </w:r>
      <w:r w:rsidRPr="007E2AB4">
        <w:rPr>
          <w:rFonts w:asciiTheme="minorHAnsi" w:hAnsiTheme="minorHAnsi" w:cstheme="minorHAnsi"/>
        </w:rPr>
        <w:t>s. En examinant ces résultats, il est possible d'obtenir des informations cruciales pour orienter les choix technologiques des constructeurs automobiles et améliorer l'efficacité énergétique des véhicules tout en réduisant leur impact environnemental. Ces analyses permettent également de mieux comprendre l'évolution des technologies de transmission et de motorisation, et leur influence directe sur la performance énergétique globale des véhicules.</w:t>
      </w:r>
    </w:p>
    <w:p w14:paraId="6C7DD1C8" w14:textId="77777777" w:rsidR="007E2AB4" w:rsidRDefault="007E2AB4" w:rsidP="007E2AB4">
      <w:pPr>
        <w:jc w:val="both"/>
        <w:rPr>
          <w:rFonts w:asciiTheme="minorHAnsi" w:hAnsiTheme="minorHAnsi" w:cstheme="minorHAnsi"/>
        </w:rPr>
      </w:pPr>
    </w:p>
    <w:p w14:paraId="48C910FB" w14:textId="11702269" w:rsidR="007E2AB4" w:rsidRPr="007E2AB4" w:rsidRDefault="007E2AB4" w:rsidP="007E2AB4">
      <w:pPr>
        <w:jc w:val="both"/>
        <w:rPr>
          <w:rFonts w:asciiTheme="minorHAnsi" w:hAnsiTheme="minorHAnsi" w:cstheme="minorHAnsi"/>
        </w:rPr>
      </w:pPr>
      <w:r w:rsidRPr="007E2AB4">
        <w:rPr>
          <w:rFonts w:asciiTheme="minorHAnsi" w:hAnsiTheme="minorHAnsi" w:cstheme="minorHAnsi"/>
        </w:rPr>
        <w:t xml:space="preserve">Les résultats des tests montrent clairement l’importance du type de transmission dans la gestion de l’énergie et de la consommation de carburant, mais aussi le rôle critique joué par le nombre de cylindres du moteur </w:t>
      </w:r>
      <w:r>
        <w:rPr>
          <w:rFonts w:asciiTheme="minorHAnsi" w:hAnsiTheme="minorHAnsi" w:cstheme="minorHAnsi"/>
        </w:rPr>
        <w:t xml:space="preserve">des véhicules analysées </w:t>
      </w:r>
      <w:r w:rsidRPr="007E2AB4">
        <w:rPr>
          <w:rFonts w:asciiTheme="minorHAnsi" w:hAnsiTheme="minorHAnsi" w:cstheme="minorHAnsi"/>
        </w:rPr>
        <w:t>sur les performances des véhicules</w:t>
      </w:r>
      <w:r>
        <w:rPr>
          <w:rFonts w:asciiTheme="minorHAnsi" w:hAnsiTheme="minorHAnsi" w:cstheme="minorHAnsi"/>
        </w:rPr>
        <w:t>, en termes de consommation de carburant et d’émissions de CO2</w:t>
      </w:r>
      <w:r w:rsidRPr="007E2AB4">
        <w:rPr>
          <w:rFonts w:asciiTheme="minorHAnsi" w:hAnsiTheme="minorHAnsi" w:cstheme="minorHAnsi"/>
        </w:rPr>
        <w:t>. Plus précisément, les tests révèlent que certains types de transmission permettent une meilleure gestion de l’énergie, tandis que le nombre de cylindres influence directement les besoins en carburant et les émissions de CO2.</w:t>
      </w:r>
    </w:p>
    <w:p w14:paraId="038B9C6E" w14:textId="77777777" w:rsidR="007E2AB4" w:rsidRPr="007E2AB4" w:rsidRDefault="007E2AB4" w:rsidP="007E2AB4">
      <w:pPr>
        <w:jc w:val="both"/>
        <w:rPr>
          <w:rFonts w:asciiTheme="minorHAnsi" w:hAnsiTheme="minorHAnsi" w:cstheme="minorHAnsi"/>
        </w:rPr>
      </w:pPr>
    </w:p>
    <w:p w14:paraId="649D423A" w14:textId="346AE2CD" w:rsidR="007E2AB4" w:rsidRPr="007E2AB4" w:rsidRDefault="007E2AB4" w:rsidP="007E2AB4">
      <w:pPr>
        <w:jc w:val="both"/>
        <w:rPr>
          <w:rFonts w:asciiTheme="minorHAnsi" w:hAnsiTheme="minorHAnsi" w:cstheme="minorHAnsi"/>
        </w:rPr>
      </w:pPr>
      <w:r w:rsidRPr="007E2AB4">
        <w:rPr>
          <w:rFonts w:asciiTheme="minorHAnsi" w:hAnsiTheme="minorHAnsi" w:cstheme="minorHAnsi"/>
        </w:rPr>
        <w:t>L’objectif principal de cette analyse est de mettre en évidence les différentes combinaisons de transmission et de moteurs ayant des effets significatifs sur :</w:t>
      </w:r>
    </w:p>
    <w:p w14:paraId="00028B22" w14:textId="77777777" w:rsidR="007E2AB4" w:rsidRPr="007E2AB4" w:rsidRDefault="007E2AB4" w:rsidP="00BD7308">
      <w:pPr>
        <w:numPr>
          <w:ilvl w:val="0"/>
          <w:numId w:val="93"/>
        </w:numPr>
        <w:jc w:val="both"/>
        <w:rPr>
          <w:rFonts w:asciiTheme="minorHAnsi" w:hAnsiTheme="minorHAnsi" w:cstheme="minorHAnsi"/>
        </w:rPr>
      </w:pPr>
      <w:r w:rsidRPr="007E2AB4">
        <w:rPr>
          <w:rFonts w:asciiTheme="minorHAnsi" w:hAnsiTheme="minorHAnsi" w:cstheme="minorHAnsi"/>
        </w:rPr>
        <w:t xml:space="preserve">La </w:t>
      </w:r>
      <w:r w:rsidRPr="007E2AB4">
        <w:rPr>
          <w:rFonts w:asciiTheme="minorHAnsi" w:hAnsiTheme="minorHAnsi" w:cstheme="minorHAnsi"/>
          <w:b/>
          <w:bCs/>
        </w:rPr>
        <w:t>consommation de carburant</w:t>
      </w:r>
      <w:r w:rsidRPr="007E2AB4">
        <w:rPr>
          <w:rFonts w:asciiTheme="minorHAnsi" w:hAnsiTheme="minorHAnsi" w:cstheme="minorHAnsi"/>
        </w:rPr>
        <w:t xml:space="preserve"> en ville, sur autoroute et en mode combiné.</w:t>
      </w:r>
    </w:p>
    <w:p w14:paraId="7CA04594" w14:textId="77777777" w:rsidR="007E2AB4" w:rsidRPr="007E2AB4" w:rsidRDefault="007E2AB4" w:rsidP="00BD7308">
      <w:pPr>
        <w:numPr>
          <w:ilvl w:val="0"/>
          <w:numId w:val="93"/>
        </w:numPr>
        <w:jc w:val="both"/>
        <w:rPr>
          <w:rFonts w:asciiTheme="minorHAnsi" w:hAnsiTheme="minorHAnsi" w:cstheme="minorHAnsi"/>
        </w:rPr>
      </w:pPr>
      <w:r w:rsidRPr="007E2AB4">
        <w:rPr>
          <w:rFonts w:asciiTheme="minorHAnsi" w:hAnsiTheme="minorHAnsi" w:cstheme="minorHAnsi"/>
        </w:rPr>
        <w:t xml:space="preserve">Les </w:t>
      </w:r>
      <w:r w:rsidRPr="007E2AB4">
        <w:rPr>
          <w:rFonts w:asciiTheme="minorHAnsi" w:hAnsiTheme="minorHAnsi" w:cstheme="minorHAnsi"/>
          <w:b/>
          <w:bCs/>
        </w:rPr>
        <w:t>émissions de CO2</w:t>
      </w:r>
      <w:r w:rsidRPr="007E2AB4">
        <w:rPr>
          <w:rFonts w:asciiTheme="minorHAnsi" w:hAnsiTheme="minorHAnsi" w:cstheme="minorHAnsi"/>
        </w:rPr>
        <w:t>, un indicateur clé de l'empreinte environnementale des véhicules.</w:t>
      </w:r>
    </w:p>
    <w:p w14:paraId="0A1636DF" w14:textId="77777777" w:rsidR="007E2AB4" w:rsidRDefault="007E2AB4" w:rsidP="007E2AB4">
      <w:pPr>
        <w:jc w:val="both"/>
        <w:rPr>
          <w:rFonts w:asciiTheme="minorHAnsi" w:hAnsiTheme="minorHAnsi" w:cstheme="minorHAnsi"/>
        </w:rPr>
      </w:pPr>
    </w:p>
    <w:p w14:paraId="2B9A41BE" w14:textId="1DFCE627" w:rsidR="007E2AB4" w:rsidRPr="007E2AB4" w:rsidRDefault="007E2AB4" w:rsidP="007E2AB4">
      <w:pPr>
        <w:jc w:val="both"/>
        <w:rPr>
          <w:rFonts w:asciiTheme="minorHAnsi" w:hAnsiTheme="minorHAnsi" w:cstheme="minorHAnsi"/>
        </w:rPr>
      </w:pPr>
      <w:r w:rsidRPr="007E2AB4">
        <w:rPr>
          <w:rFonts w:asciiTheme="minorHAnsi" w:hAnsiTheme="minorHAnsi" w:cstheme="minorHAnsi"/>
        </w:rPr>
        <w:t>Ces résultats permettent d’établir des recommandations basées sur des preuves statistiques solides afin d’orienter les décisions dans le choix des configurations techniques optimales.</w:t>
      </w:r>
    </w:p>
    <w:p w14:paraId="52F47A7A" w14:textId="080B87F2" w:rsidR="00E62941" w:rsidRPr="00E62941" w:rsidRDefault="00E62941" w:rsidP="00540A9F">
      <w:pPr>
        <w:jc w:val="both"/>
        <w:rPr>
          <w:rFonts w:asciiTheme="minorHAnsi" w:hAnsiTheme="minorHAnsi" w:cstheme="minorHAnsi"/>
        </w:rPr>
      </w:pPr>
    </w:p>
    <w:p w14:paraId="56170B99" w14:textId="77777777" w:rsidR="000C1CCA" w:rsidRPr="000C1CCA" w:rsidRDefault="000C1CCA" w:rsidP="000C1CCA">
      <w:pPr>
        <w:jc w:val="both"/>
        <w:rPr>
          <w:rFonts w:asciiTheme="minorHAnsi" w:hAnsiTheme="minorHAnsi" w:cstheme="minorHAnsi"/>
        </w:rPr>
      </w:pPr>
      <w:r w:rsidRPr="000C1CCA">
        <w:rPr>
          <w:rFonts w:asciiTheme="minorHAnsi" w:hAnsiTheme="minorHAnsi" w:cstheme="minorHAnsi"/>
          <w:b/>
          <w:bCs/>
        </w:rPr>
        <w:t>Résultats Significatifs des Tests de Kruskal-Wallis</w:t>
      </w:r>
    </w:p>
    <w:p w14:paraId="4D24D196" w14:textId="692933B8"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Kruskal_Wallis_Sample_1_Completed_MY2015_Fuel_Consumption_Ratings.csv_City_Transmission.txt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183.341992421487</w:t>
      </w:r>
      <w:r w:rsidRPr="000C1CCA">
        <w:rPr>
          <w:rFonts w:asciiTheme="minorHAnsi" w:hAnsiTheme="minorHAnsi" w:cstheme="minorHAnsi"/>
        </w:rPr>
        <w:t xml:space="preserve">, avec une p-value significative de </w:t>
      </w:r>
      <w:r w:rsidRPr="000C1CCA">
        <w:rPr>
          <w:rFonts w:asciiTheme="minorHAnsi" w:hAnsiTheme="minorHAnsi" w:cstheme="minorHAnsi"/>
          <w:b/>
          <w:bCs/>
        </w:rPr>
        <w:t>2.15000107791328e-28</w:t>
      </w:r>
      <w:r w:rsidRPr="000C1CCA">
        <w:rPr>
          <w:rFonts w:asciiTheme="minorHAnsi" w:hAnsiTheme="minorHAnsi" w:cstheme="minorHAnsi"/>
        </w:rPr>
        <w:t xml:space="preserve">. Ces résultats indiquent des différences notables entre les groupes de transmission et de cylindres analysés. Cette analyse met en évidence l'impact des différentes configurations sur la consommation de carburant et </w:t>
      </w:r>
      <w:r w:rsidRPr="000C1CCA">
        <w:rPr>
          <w:rFonts w:asciiTheme="minorHAnsi" w:hAnsiTheme="minorHAnsi" w:cstheme="minorHAnsi"/>
        </w:rPr>
        <w:lastRenderedPageBreak/>
        <w:t>les émissions de CO2. En particulier, la variation de la consommation en fonction des types de transmission et du nombre de cylindres montre une relation significative influençant directement l'efficacité énergétique des véhicules.</w:t>
      </w:r>
    </w:p>
    <w:p w14:paraId="6CB21BD8" w14:textId="77777777" w:rsidR="00E63DB4" w:rsidRPr="000C1CCA" w:rsidRDefault="00E63DB4" w:rsidP="006F3AD3">
      <w:pPr>
        <w:tabs>
          <w:tab w:val="num" w:pos="900"/>
        </w:tabs>
        <w:ind w:left="360"/>
        <w:jc w:val="both"/>
        <w:rPr>
          <w:rFonts w:asciiTheme="minorHAnsi" w:hAnsiTheme="minorHAnsi" w:cstheme="minorHAnsi"/>
        </w:rPr>
      </w:pPr>
    </w:p>
    <w:p w14:paraId="18893BA4" w14:textId="2AB1B751"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Kruskal_Wallis_Sample_2_Completed_MY2019_Fuel_Consumption_Ratings.csv_City_Transmission.txt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92.4102510686262</w:t>
      </w:r>
      <w:r w:rsidRPr="000C1CCA">
        <w:rPr>
          <w:rFonts w:asciiTheme="minorHAnsi" w:hAnsiTheme="minorHAnsi" w:cstheme="minorHAnsi"/>
        </w:rPr>
        <w:t xml:space="preserve">, avec une p-value significative de </w:t>
      </w:r>
      <w:r w:rsidRPr="000C1CCA">
        <w:rPr>
          <w:rFonts w:asciiTheme="minorHAnsi" w:hAnsiTheme="minorHAnsi" w:cstheme="minorHAnsi"/>
          <w:b/>
          <w:bCs/>
        </w:rPr>
        <w:t>1.32841794275049e-10</w:t>
      </w:r>
      <w:r w:rsidRPr="000C1CCA">
        <w:rPr>
          <w:rFonts w:asciiTheme="minorHAnsi" w:hAnsiTheme="minorHAnsi" w:cstheme="minorHAnsi"/>
        </w:rPr>
        <w:t>. Ces résultats indiquent des différences notables entre les groupes de transmission et de cylindres analysés. L'analyse démontre que les véhicules dotés de transmissions automatiques présentent des tendances de consommation énergétique distinctes par rapport aux véhicules à transmissions manuelles.</w:t>
      </w:r>
    </w:p>
    <w:p w14:paraId="7ED26993" w14:textId="77777777" w:rsidR="00E63DB4" w:rsidRPr="000C1CCA" w:rsidRDefault="00E63DB4" w:rsidP="006F3AD3">
      <w:pPr>
        <w:tabs>
          <w:tab w:val="num" w:pos="900"/>
        </w:tabs>
        <w:ind w:left="360"/>
        <w:jc w:val="both"/>
        <w:rPr>
          <w:rFonts w:asciiTheme="minorHAnsi" w:hAnsiTheme="minorHAnsi" w:cstheme="minorHAnsi"/>
        </w:rPr>
      </w:pPr>
    </w:p>
    <w:p w14:paraId="63C1B561" w14:textId="3E319379"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Kruskal_Wallis_Sample_1_Completed_MY2020_Fuel_Consumption_Ratings.csv_CO2_Transmission.txt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164.77258821302</w:t>
      </w:r>
      <w:r w:rsidRPr="000C1CCA">
        <w:rPr>
          <w:rFonts w:asciiTheme="minorHAnsi" w:hAnsiTheme="minorHAnsi" w:cstheme="minorHAnsi"/>
        </w:rPr>
        <w:t xml:space="preserve">, avec une p-value significative de </w:t>
      </w:r>
      <w:r w:rsidRPr="000C1CCA">
        <w:rPr>
          <w:rFonts w:asciiTheme="minorHAnsi" w:hAnsiTheme="minorHAnsi" w:cstheme="minorHAnsi"/>
          <w:b/>
          <w:bCs/>
        </w:rPr>
        <w:t>2.08637513011434e-23</w:t>
      </w:r>
      <w:r w:rsidRPr="000C1CCA">
        <w:rPr>
          <w:rFonts w:asciiTheme="minorHAnsi" w:hAnsiTheme="minorHAnsi" w:cstheme="minorHAnsi"/>
        </w:rPr>
        <w:t>. Ces résultats indiquent des différences notables dans les émissions de CO2 entre les groupes de transmission étudiés, mettant en lumière l'efficacité des véhicules hybrides par rapport aux véhicules traditionnels.</w:t>
      </w:r>
    </w:p>
    <w:p w14:paraId="0EF3668C" w14:textId="77777777" w:rsidR="00E63DB4" w:rsidRPr="000C1CCA" w:rsidRDefault="00E63DB4" w:rsidP="006F3AD3">
      <w:pPr>
        <w:tabs>
          <w:tab w:val="num" w:pos="900"/>
        </w:tabs>
        <w:ind w:left="360"/>
        <w:jc w:val="both"/>
        <w:rPr>
          <w:rFonts w:asciiTheme="minorHAnsi" w:hAnsiTheme="minorHAnsi" w:cstheme="minorHAnsi"/>
        </w:rPr>
      </w:pPr>
    </w:p>
    <w:p w14:paraId="195829ED" w14:textId="384F71FF"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Kruskal_Wallis_Sample_2_Completed_MY2018_Fuel_Consumption_Ratings.csv_Hwy_Transmission.txt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94.280867152215</w:t>
      </w:r>
      <w:r w:rsidRPr="000C1CCA">
        <w:rPr>
          <w:rFonts w:asciiTheme="minorHAnsi" w:hAnsiTheme="minorHAnsi" w:cstheme="minorHAnsi"/>
        </w:rPr>
        <w:t xml:space="preserve">, avec une p-value significative de </w:t>
      </w:r>
      <w:r w:rsidRPr="000C1CCA">
        <w:rPr>
          <w:rFonts w:asciiTheme="minorHAnsi" w:hAnsiTheme="minorHAnsi" w:cstheme="minorHAnsi"/>
          <w:b/>
          <w:bCs/>
        </w:rPr>
        <w:t>1.34442974246938e-10</w:t>
      </w:r>
      <w:r w:rsidRPr="000C1CCA">
        <w:rPr>
          <w:rFonts w:asciiTheme="minorHAnsi" w:hAnsiTheme="minorHAnsi" w:cstheme="minorHAnsi"/>
        </w:rPr>
        <w:t>. Cela suggère que la transmission joue un rôle clé dans la gestion de la consommation de carburant sur autoroute, où des régimes moteur optimaux permettent de maximiser l'efficacité énergétique.</w:t>
      </w:r>
    </w:p>
    <w:p w14:paraId="5AD52677" w14:textId="77777777" w:rsidR="00E63DB4" w:rsidRPr="000C1CCA" w:rsidRDefault="00E63DB4" w:rsidP="006F3AD3">
      <w:pPr>
        <w:tabs>
          <w:tab w:val="num" w:pos="900"/>
        </w:tabs>
        <w:ind w:left="360"/>
        <w:jc w:val="both"/>
        <w:rPr>
          <w:rFonts w:asciiTheme="minorHAnsi" w:hAnsiTheme="minorHAnsi" w:cstheme="minorHAnsi"/>
        </w:rPr>
      </w:pPr>
    </w:p>
    <w:p w14:paraId="664D1AD9" w14:textId="6865D5A9"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Kruskal_Wallis_Sample_1_Completed_MY2022_Fuel_Consumption_Ratings.csv_Comb_Transmission.txt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185.917191520897</w:t>
      </w:r>
      <w:r w:rsidRPr="000C1CCA">
        <w:rPr>
          <w:rFonts w:asciiTheme="minorHAnsi" w:hAnsiTheme="minorHAnsi" w:cstheme="minorHAnsi"/>
        </w:rPr>
        <w:t xml:space="preserve">, avec une p-value significative de </w:t>
      </w:r>
      <w:r w:rsidRPr="000C1CCA">
        <w:rPr>
          <w:rFonts w:asciiTheme="minorHAnsi" w:hAnsiTheme="minorHAnsi" w:cstheme="minorHAnsi"/>
          <w:b/>
          <w:bCs/>
        </w:rPr>
        <w:t>2.08569442738424e-28</w:t>
      </w:r>
      <w:r w:rsidRPr="000C1CCA">
        <w:rPr>
          <w:rFonts w:asciiTheme="minorHAnsi" w:hAnsiTheme="minorHAnsi" w:cstheme="minorHAnsi"/>
        </w:rPr>
        <w:t>. Ces résultats montrent une variabilité significative dans la consommation de carburant combinée en fonction du type de transmission, renforçant l'importance d'un choix de transmission adapté aux conditions de conduite.</w:t>
      </w:r>
    </w:p>
    <w:p w14:paraId="25C2AC0F" w14:textId="77777777" w:rsidR="00E63DB4" w:rsidRPr="000C1CCA" w:rsidRDefault="00E63DB4" w:rsidP="006F3AD3">
      <w:pPr>
        <w:tabs>
          <w:tab w:val="num" w:pos="900"/>
        </w:tabs>
        <w:ind w:left="360"/>
        <w:jc w:val="both"/>
        <w:rPr>
          <w:rFonts w:asciiTheme="minorHAnsi" w:hAnsiTheme="minorHAnsi" w:cstheme="minorHAnsi"/>
        </w:rPr>
      </w:pPr>
    </w:p>
    <w:p w14:paraId="370BE80D" w14:textId="083B476A"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Kruskal_Wallis_Sample_1_Completed_MY2017_Fuel_Consumption_Ratings.csv_CO2_Transmission.txt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167.884595249664</w:t>
      </w:r>
      <w:r w:rsidRPr="000C1CCA">
        <w:rPr>
          <w:rFonts w:asciiTheme="minorHAnsi" w:hAnsiTheme="minorHAnsi" w:cstheme="minorHAnsi"/>
        </w:rPr>
        <w:t xml:space="preserve">, avec une p-value significative de </w:t>
      </w:r>
      <w:r w:rsidRPr="000C1CCA">
        <w:rPr>
          <w:rFonts w:asciiTheme="minorHAnsi" w:hAnsiTheme="minorHAnsi" w:cstheme="minorHAnsi"/>
          <w:b/>
          <w:bCs/>
        </w:rPr>
        <w:t>6.59543633944174e-25</w:t>
      </w:r>
      <w:r w:rsidRPr="000C1CCA">
        <w:rPr>
          <w:rFonts w:asciiTheme="minorHAnsi" w:hAnsiTheme="minorHAnsi" w:cstheme="minorHAnsi"/>
        </w:rPr>
        <w:t>. Ces résultats suggèrent que les véhicules équipés de moteurs à 4 cylindres émettent moins de CO2 que ceux équipés de moteurs plus puissants.</w:t>
      </w:r>
    </w:p>
    <w:p w14:paraId="652F7344" w14:textId="77777777" w:rsidR="00E63DB4" w:rsidRPr="000C1CCA" w:rsidRDefault="00E63DB4" w:rsidP="006F3AD3">
      <w:pPr>
        <w:tabs>
          <w:tab w:val="num" w:pos="900"/>
        </w:tabs>
        <w:ind w:left="360"/>
        <w:jc w:val="both"/>
        <w:rPr>
          <w:rFonts w:asciiTheme="minorHAnsi" w:hAnsiTheme="minorHAnsi" w:cstheme="minorHAnsi"/>
        </w:rPr>
      </w:pPr>
    </w:p>
    <w:p w14:paraId="5ED1FFCE" w14:textId="49D0D71D" w:rsid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Kruskal_Wallis_Sample_2_Completed_MY2022_Fuel_Consumption_Ratings.csv_City_Transmission.txt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92.1257467866626</w:t>
      </w:r>
      <w:r w:rsidRPr="000C1CCA">
        <w:rPr>
          <w:rFonts w:asciiTheme="minorHAnsi" w:hAnsiTheme="minorHAnsi" w:cstheme="minorHAnsi"/>
        </w:rPr>
        <w:t xml:space="preserve">, avec une p-value significative de </w:t>
      </w:r>
      <w:r w:rsidRPr="000C1CCA">
        <w:rPr>
          <w:rFonts w:asciiTheme="minorHAnsi" w:hAnsiTheme="minorHAnsi" w:cstheme="minorHAnsi"/>
          <w:b/>
          <w:bCs/>
        </w:rPr>
        <w:t>1.39045309515484e-11</w:t>
      </w:r>
      <w:r w:rsidRPr="000C1CCA">
        <w:rPr>
          <w:rFonts w:asciiTheme="minorHAnsi" w:hAnsiTheme="minorHAnsi" w:cstheme="minorHAnsi"/>
        </w:rPr>
        <w:t>. Les résultats révèlent une différence significative dans la consommation en milieu urbain en fonction du type de transmission et du nombre de cylindres.</w:t>
      </w:r>
    </w:p>
    <w:p w14:paraId="6BD93E63" w14:textId="77777777" w:rsidR="00E63DB4" w:rsidRPr="000C1CCA" w:rsidRDefault="00E63DB4" w:rsidP="006F3AD3">
      <w:pPr>
        <w:tabs>
          <w:tab w:val="num" w:pos="900"/>
        </w:tabs>
        <w:ind w:left="360"/>
        <w:jc w:val="both"/>
        <w:rPr>
          <w:rFonts w:asciiTheme="minorHAnsi" w:hAnsiTheme="minorHAnsi" w:cstheme="minorHAnsi"/>
        </w:rPr>
      </w:pPr>
    </w:p>
    <w:p w14:paraId="394F6DCF" w14:textId="77777777" w:rsidR="000C1CCA" w:rsidRPr="000C1CCA" w:rsidRDefault="000C1CCA" w:rsidP="00BD7308">
      <w:pPr>
        <w:numPr>
          <w:ilvl w:val="0"/>
          <w:numId w:val="94"/>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Kruskal_Wallis_Sample_2_Completed_MY2021_Fuel_Consumption_Ratings.csv_Hwy_Transmission.txt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84.2681216721525</w:t>
      </w:r>
      <w:r w:rsidRPr="000C1CCA">
        <w:rPr>
          <w:rFonts w:asciiTheme="minorHAnsi" w:hAnsiTheme="minorHAnsi" w:cstheme="minorHAnsi"/>
        </w:rPr>
        <w:t xml:space="preserve">, avec une p-value significative de </w:t>
      </w:r>
      <w:r w:rsidRPr="000C1CCA">
        <w:rPr>
          <w:rFonts w:asciiTheme="minorHAnsi" w:hAnsiTheme="minorHAnsi" w:cstheme="minorHAnsi"/>
          <w:b/>
          <w:bCs/>
        </w:rPr>
        <w:t>3.38063522391989e-10</w:t>
      </w:r>
      <w:r w:rsidRPr="000C1CCA">
        <w:rPr>
          <w:rFonts w:asciiTheme="minorHAnsi" w:hAnsiTheme="minorHAnsi" w:cstheme="minorHAnsi"/>
        </w:rPr>
        <w:t>. Les véhicules à transmission automatique montrent une meilleure efficacité énergétique sur autoroute, grâce à des ajustements dynamiques de rapports de vitesse.</w:t>
      </w:r>
    </w:p>
    <w:p w14:paraId="3D6AF86D" w14:textId="127351DE" w:rsidR="00E62941" w:rsidRDefault="00E62941" w:rsidP="006F3AD3">
      <w:pPr>
        <w:tabs>
          <w:tab w:val="num" w:pos="900"/>
        </w:tabs>
        <w:ind w:left="360"/>
        <w:jc w:val="both"/>
        <w:rPr>
          <w:rFonts w:asciiTheme="minorHAnsi" w:hAnsiTheme="minorHAnsi" w:cstheme="minorHAnsi"/>
        </w:rPr>
      </w:pPr>
    </w:p>
    <w:p w14:paraId="0E5C3ACB" w14:textId="619A5A1F"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Kruskal_Wallis_Sample_1_Completed_MY2018_Fuel_Consumption_Ratings.csv_Comb_Transmission.txt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192.952378334517</w:t>
      </w:r>
      <w:r w:rsidRPr="000C1CCA">
        <w:rPr>
          <w:rFonts w:asciiTheme="minorHAnsi" w:hAnsiTheme="minorHAnsi" w:cstheme="minorHAnsi"/>
        </w:rPr>
        <w:t xml:space="preserve">, avec une p-value significative de </w:t>
      </w:r>
      <w:r w:rsidRPr="000C1CCA">
        <w:rPr>
          <w:rFonts w:asciiTheme="minorHAnsi" w:hAnsiTheme="minorHAnsi" w:cstheme="minorHAnsi"/>
          <w:b/>
          <w:bCs/>
        </w:rPr>
        <w:t>8.15173217958735e-29</w:t>
      </w:r>
      <w:r w:rsidRPr="000C1CCA">
        <w:rPr>
          <w:rFonts w:asciiTheme="minorHAnsi" w:hAnsiTheme="minorHAnsi" w:cstheme="minorHAnsi"/>
        </w:rPr>
        <w:t>. Ces résultats indiquent des différences notables entre les groupes de transmission et de cylindres analysés. Cette analyse met en évidence l'impact des différentes configurations sur la consommation de carburant et les émissions de CO2. En particulier, la variation de la consommation en fonction des types de transmission et du nombre de cylindres montre une relation significative influençant directement l'efficacité énergétique des véhicules. Les transmissions automatiques, bien que plus confortables, peuvent entraîner une consommation accrue en raison de la gestion électronique des changements de vitesse, tandis que les transmissions manuelles offrent généralement une consommation plus maîtrisée. De plus, le nombre de cylindres influe sur la consommation globale du véhicule : un moteur à 4 cylindres sera plus économe en carburant qu'un moteur à 8 cylindres, mais avec une puissance moindre.</w:t>
      </w:r>
    </w:p>
    <w:p w14:paraId="79804B2C" w14:textId="77777777" w:rsidR="00E63DB4" w:rsidRPr="000C1CCA" w:rsidRDefault="00E63DB4" w:rsidP="006F3AD3">
      <w:pPr>
        <w:tabs>
          <w:tab w:val="num" w:pos="900"/>
        </w:tabs>
        <w:ind w:left="360"/>
        <w:jc w:val="both"/>
        <w:rPr>
          <w:rFonts w:asciiTheme="minorHAnsi" w:hAnsiTheme="minorHAnsi" w:cstheme="minorHAnsi"/>
        </w:rPr>
      </w:pPr>
    </w:p>
    <w:p w14:paraId="0348459B" w14:textId="26B50A18"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Kruskal_Wallis_Sample_2_Completed_MY2023_Fuel_Consumption_Ratings.csv_CO2_Transmission.txt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83.5308774882384</w:t>
      </w:r>
      <w:r w:rsidRPr="000C1CCA">
        <w:rPr>
          <w:rFonts w:asciiTheme="minorHAnsi" w:hAnsiTheme="minorHAnsi" w:cstheme="minorHAnsi"/>
        </w:rPr>
        <w:t xml:space="preserve">, avec une p-value significative de </w:t>
      </w:r>
      <w:r w:rsidRPr="000C1CCA">
        <w:rPr>
          <w:rFonts w:asciiTheme="minorHAnsi" w:hAnsiTheme="minorHAnsi" w:cstheme="minorHAnsi"/>
          <w:b/>
          <w:bCs/>
        </w:rPr>
        <w:t>2.05126801959089e-10</w:t>
      </w:r>
      <w:r w:rsidRPr="000C1CCA">
        <w:rPr>
          <w:rFonts w:asciiTheme="minorHAnsi" w:hAnsiTheme="minorHAnsi" w:cstheme="minorHAnsi"/>
        </w:rPr>
        <w:t>. Ces résultats mettent en évidence des différences dans les émissions de CO2 entre les différentes configurations de transmission, soulignant l'importance de l'optimisation du rendement énergétique. En effet, une meilleure efficacité dans la gestion des rapports de vitesse peut permettre de réduire la consommation de carburant, ce qui entraîne une baisse des émissions de gaz à effet de serre. Ces différences significatives montrent que le choix d’une transmission adaptée est un facteur clé dans la conception des véhicules écoénergétiques.</w:t>
      </w:r>
    </w:p>
    <w:p w14:paraId="0A510786" w14:textId="77777777" w:rsidR="00E63DB4" w:rsidRPr="000C1CCA" w:rsidRDefault="00E63DB4" w:rsidP="006F3AD3">
      <w:pPr>
        <w:tabs>
          <w:tab w:val="num" w:pos="900"/>
        </w:tabs>
        <w:ind w:left="360"/>
        <w:jc w:val="both"/>
        <w:rPr>
          <w:rFonts w:asciiTheme="minorHAnsi" w:hAnsiTheme="minorHAnsi" w:cstheme="minorHAnsi"/>
        </w:rPr>
      </w:pPr>
    </w:p>
    <w:p w14:paraId="06A30635" w14:textId="1DD74FB2"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Kruskal_Wallis_Sample_1_Completed_MY2023_Fuel_Consumption_Ratings.csv_CO2_Transmission.txt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170.796286932872</w:t>
      </w:r>
      <w:r w:rsidRPr="000C1CCA">
        <w:rPr>
          <w:rFonts w:asciiTheme="minorHAnsi" w:hAnsiTheme="minorHAnsi" w:cstheme="minorHAnsi"/>
        </w:rPr>
        <w:t xml:space="preserve">, avec une p-value significative de </w:t>
      </w:r>
      <w:r w:rsidRPr="000C1CCA">
        <w:rPr>
          <w:rFonts w:asciiTheme="minorHAnsi" w:hAnsiTheme="minorHAnsi" w:cstheme="minorHAnsi"/>
          <w:b/>
          <w:bCs/>
        </w:rPr>
        <w:t>5.24958724793954e-25</w:t>
      </w:r>
      <w:r w:rsidRPr="000C1CCA">
        <w:rPr>
          <w:rFonts w:asciiTheme="minorHAnsi" w:hAnsiTheme="minorHAnsi" w:cstheme="minorHAnsi"/>
        </w:rPr>
        <w:t>. Ces résultats démontrent l'impact significatif du type de transmission sur les émissions de CO2, renforçant la nécessité d'une meilleure gestion de la transmission pour limiter l'empreinte carbone. En utilisant des transmissions optimisées, il est possible de réduire l’empreinte environnementale des véhicules, ce qui est un enjeu majeur dans le contexte des nouvelles réglementations environnementales.</w:t>
      </w:r>
    </w:p>
    <w:p w14:paraId="68191E87" w14:textId="77777777" w:rsidR="00E63DB4" w:rsidRPr="000C1CCA" w:rsidRDefault="00E63DB4" w:rsidP="006F3AD3">
      <w:pPr>
        <w:tabs>
          <w:tab w:val="num" w:pos="900"/>
        </w:tabs>
        <w:ind w:left="360"/>
        <w:jc w:val="both"/>
        <w:rPr>
          <w:rFonts w:asciiTheme="minorHAnsi" w:hAnsiTheme="minorHAnsi" w:cstheme="minorHAnsi"/>
        </w:rPr>
      </w:pPr>
    </w:p>
    <w:p w14:paraId="3731C9E4" w14:textId="14836594"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Kruskal_Wallis_Sample_2_Completed_MY2016_Fuel_Consumption_Ratings.csv_CO2_Transmission.txt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79.5886820465517</w:t>
      </w:r>
      <w:r w:rsidRPr="000C1CCA">
        <w:rPr>
          <w:rFonts w:asciiTheme="minorHAnsi" w:hAnsiTheme="minorHAnsi" w:cstheme="minorHAnsi"/>
        </w:rPr>
        <w:t xml:space="preserve">, avec une p-value </w:t>
      </w:r>
      <w:r w:rsidRPr="000C1CCA">
        <w:rPr>
          <w:rFonts w:asciiTheme="minorHAnsi" w:hAnsiTheme="minorHAnsi" w:cstheme="minorHAnsi"/>
        </w:rPr>
        <w:lastRenderedPageBreak/>
        <w:t xml:space="preserve">significative de </w:t>
      </w:r>
      <w:r w:rsidRPr="000C1CCA">
        <w:rPr>
          <w:rFonts w:asciiTheme="minorHAnsi" w:hAnsiTheme="minorHAnsi" w:cstheme="minorHAnsi"/>
          <w:b/>
          <w:bCs/>
        </w:rPr>
        <w:t>4.53729199237467e-10</w:t>
      </w:r>
      <w:r w:rsidRPr="000C1CCA">
        <w:rPr>
          <w:rFonts w:asciiTheme="minorHAnsi" w:hAnsiTheme="minorHAnsi" w:cstheme="minorHAnsi"/>
        </w:rPr>
        <w:t>. Ces résultats indiquent que certaines configurations de transmission permettent de réduire efficacement les émissions de CO2. L’adoption de technologies plus avancées telles que les transmissions CVT permettrait de limiter ces émissions en offrant un meilleur contrôle de l’énergie produite par le moteur.</w:t>
      </w:r>
    </w:p>
    <w:p w14:paraId="0FDC9F48" w14:textId="77777777" w:rsidR="00E63DB4" w:rsidRPr="000C1CCA" w:rsidRDefault="00E63DB4" w:rsidP="006F3AD3">
      <w:pPr>
        <w:tabs>
          <w:tab w:val="num" w:pos="900"/>
        </w:tabs>
        <w:ind w:left="360"/>
        <w:jc w:val="both"/>
        <w:rPr>
          <w:rFonts w:asciiTheme="minorHAnsi" w:hAnsiTheme="minorHAnsi" w:cstheme="minorHAnsi"/>
        </w:rPr>
      </w:pPr>
    </w:p>
    <w:p w14:paraId="0C1B07DD" w14:textId="0F5CE9D7"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Kruskal_Wallis_Sample_1_Completed_MY2016_Fuel_Consumption_Ratings.csv_Comb_Transmission.txt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158.970843096851</w:t>
      </w:r>
      <w:r w:rsidRPr="000C1CCA">
        <w:rPr>
          <w:rFonts w:asciiTheme="minorHAnsi" w:hAnsiTheme="minorHAnsi" w:cstheme="minorHAnsi"/>
        </w:rPr>
        <w:t xml:space="preserve">, avec une p-value significative de </w:t>
      </w:r>
      <w:r w:rsidRPr="000C1CCA">
        <w:rPr>
          <w:rFonts w:asciiTheme="minorHAnsi" w:hAnsiTheme="minorHAnsi" w:cstheme="minorHAnsi"/>
          <w:b/>
          <w:bCs/>
        </w:rPr>
        <w:t>4.01937882298664e-24</w:t>
      </w:r>
      <w:r w:rsidRPr="000C1CCA">
        <w:rPr>
          <w:rFonts w:asciiTheme="minorHAnsi" w:hAnsiTheme="minorHAnsi" w:cstheme="minorHAnsi"/>
        </w:rPr>
        <w:t>. Ces résultats montrent que les configurations avec transmissions automatiques présentent des consommations combinées plus faibles. Cela souligne l’importance d’une adaptation des transmissions aux différents cycles de conduite pour améliorer l’efficacité énergétique.</w:t>
      </w:r>
    </w:p>
    <w:p w14:paraId="24FAEE0B" w14:textId="77777777" w:rsidR="006F3AD3" w:rsidRDefault="006F3AD3" w:rsidP="006F3AD3">
      <w:pPr>
        <w:pStyle w:val="ListParagraph"/>
        <w:rPr>
          <w:rFonts w:asciiTheme="minorHAnsi" w:hAnsiTheme="minorHAnsi" w:cstheme="minorHAnsi"/>
        </w:rPr>
      </w:pPr>
    </w:p>
    <w:p w14:paraId="04095DE4" w14:textId="4F883D8E"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Kruskal_Wallis_Sample_1_Completed_MY2017_Fuel_Consumption_Ratings.csv_Hwy_Transmission.txt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149.124723350663</w:t>
      </w:r>
      <w:r w:rsidRPr="000C1CCA">
        <w:rPr>
          <w:rFonts w:asciiTheme="minorHAnsi" w:hAnsiTheme="minorHAnsi" w:cstheme="minorHAnsi"/>
        </w:rPr>
        <w:t xml:space="preserve">, avec une p-value significative de </w:t>
      </w:r>
      <w:r w:rsidRPr="000C1CCA">
        <w:rPr>
          <w:rFonts w:asciiTheme="minorHAnsi" w:hAnsiTheme="minorHAnsi" w:cstheme="minorHAnsi"/>
          <w:b/>
          <w:bCs/>
        </w:rPr>
        <w:t>2.57529270655779e-21</w:t>
      </w:r>
      <w:r w:rsidRPr="000C1CCA">
        <w:rPr>
          <w:rFonts w:asciiTheme="minorHAnsi" w:hAnsiTheme="minorHAnsi" w:cstheme="minorHAnsi"/>
        </w:rPr>
        <w:t>. Les résultats montrent que la consommation sur autoroute est significativement influencée par le type de transmission. Cela met en évidence l'importance d'un choix judicieux de la transmission pour maximiser l'économie de carburant lors de longs trajets.</w:t>
      </w:r>
    </w:p>
    <w:p w14:paraId="38AE5F1B" w14:textId="77777777" w:rsidR="00E63DB4" w:rsidRPr="000C1CCA" w:rsidRDefault="00E63DB4" w:rsidP="006F3AD3">
      <w:pPr>
        <w:tabs>
          <w:tab w:val="num" w:pos="900"/>
        </w:tabs>
        <w:ind w:left="360"/>
        <w:jc w:val="both"/>
        <w:rPr>
          <w:rFonts w:asciiTheme="minorHAnsi" w:hAnsiTheme="minorHAnsi" w:cstheme="minorHAnsi"/>
        </w:rPr>
      </w:pPr>
    </w:p>
    <w:p w14:paraId="76639492" w14:textId="68C87134"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Kruskal_Wallis_Sample_1_Completed_MY2019_Fuel_Consumption_Ratings.csv_City_Transmission.txt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167.084781956004</w:t>
      </w:r>
      <w:r w:rsidRPr="000C1CCA">
        <w:rPr>
          <w:rFonts w:asciiTheme="minorHAnsi" w:hAnsiTheme="minorHAnsi" w:cstheme="minorHAnsi"/>
        </w:rPr>
        <w:t xml:space="preserve">, avec une p-value significative de </w:t>
      </w:r>
      <w:r w:rsidRPr="000C1CCA">
        <w:rPr>
          <w:rFonts w:asciiTheme="minorHAnsi" w:hAnsiTheme="minorHAnsi" w:cstheme="minorHAnsi"/>
          <w:b/>
          <w:bCs/>
        </w:rPr>
        <w:t>2.08092453267319e-23</w:t>
      </w:r>
      <w:r w:rsidRPr="000C1CCA">
        <w:rPr>
          <w:rFonts w:asciiTheme="minorHAnsi" w:hAnsiTheme="minorHAnsi" w:cstheme="minorHAnsi"/>
        </w:rPr>
        <w:t>. Ces résultats montrent l'importance du type de transmission dans les environnements urbains où les arrêts fréquents influencent la consommation. Les transmissions adaptées aux conditions de circulation en ville pourraient jouer un rôle clé dans la réduction des coûts de carburant pour les conducteurs.</w:t>
      </w:r>
    </w:p>
    <w:p w14:paraId="6CABCE80" w14:textId="77777777" w:rsidR="00E63DB4" w:rsidRPr="000C1CCA" w:rsidRDefault="00E63DB4" w:rsidP="006F3AD3">
      <w:pPr>
        <w:tabs>
          <w:tab w:val="num" w:pos="900"/>
        </w:tabs>
        <w:ind w:left="360"/>
        <w:jc w:val="both"/>
        <w:rPr>
          <w:rFonts w:asciiTheme="minorHAnsi" w:hAnsiTheme="minorHAnsi" w:cstheme="minorHAnsi"/>
        </w:rPr>
      </w:pPr>
    </w:p>
    <w:p w14:paraId="65478D56" w14:textId="161DF2F2"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Kruskal_Wallis_Sample_2_Completed_MY2022_Fuel_Consumption_Ratings.csv_CO2_Transmission.txt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97.2661904891934</w:t>
      </w:r>
      <w:r w:rsidRPr="000C1CCA">
        <w:rPr>
          <w:rFonts w:asciiTheme="minorHAnsi" w:hAnsiTheme="minorHAnsi" w:cstheme="minorHAnsi"/>
        </w:rPr>
        <w:t xml:space="preserve">, avec une p-value significative de </w:t>
      </w:r>
      <w:r w:rsidRPr="000C1CCA">
        <w:rPr>
          <w:rFonts w:asciiTheme="minorHAnsi" w:hAnsiTheme="minorHAnsi" w:cstheme="minorHAnsi"/>
          <w:b/>
          <w:bCs/>
        </w:rPr>
        <w:t>1.66913769961023e-12</w:t>
      </w:r>
      <w:r w:rsidRPr="000C1CCA">
        <w:rPr>
          <w:rFonts w:asciiTheme="minorHAnsi" w:hAnsiTheme="minorHAnsi" w:cstheme="minorHAnsi"/>
        </w:rPr>
        <w:t>. Cela confirme que certaines configurations de transmission réduisent significativement les émissions de CO2. La transmission CVT, par exemple, optimise la consommation en ajustant en continu les rapports de vitesse pour éviter les pertes inutiles d'énergie.</w:t>
      </w:r>
    </w:p>
    <w:p w14:paraId="4C00D9DB" w14:textId="77777777" w:rsidR="00E63DB4" w:rsidRDefault="00E63DB4" w:rsidP="006F3AD3">
      <w:pPr>
        <w:pStyle w:val="ListParagraph"/>
        <w:tabs>
          <w:tab w:val="num" w:pos="900"/>
        </w:tabs>
        <w:ind w:left="360"/>
        <w:rPr>
          <w:rFonts w:asciiTheme="minorHAnsi" w:hAnsiTheme="minorHAnsi" w:cstheme="minorHAnsi"/>
        </w:rPr>
      </w:pPr>
    </w:p>
    <w:p w14:paraId="15FDFDDE" w14:textId="77777777" w:rsidR="00E63DB4" w:rsidRPr="000C1CCA" w:rsidRDefault="00E63DB4" w:rsidP="006F3AD3">
      <w:pPr>
        <w:tabs>
          <w:tab w:val="num" w:pos="900"/>
        </w:tabs>
        <w:ind w:left="360"/>
        <w:jc w:val="both"/>
        <w:rPr>
          <w:rFonts w:asciiTheme="minorHAnsi" w:hAnsiTheme="minorHAnsi" w:cstheme="minorHAnsi"/>
        </w:rPr>
      </w:pPr>
    </w:p>
    <w:p w14:paraId="05061674" w14:textId="57B286D7" w:rsid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t>Kruskal_Wallis_Sample_2_Completed_MY2017_Fuel_Consumption_Ratings.csv_Comb_Transmission.txt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88.4490071586869</w:t>
      </w:r>
      <w:r w:rsidRPr="000C1CCA">
        <w:rPr>
          <w:rFonts w:asciiTheme="minorHAnsi" w:hAnsiTheme="minorHAnsi" w:cstheme="minorHAnsi"/>
        </w:rPr>
        <w:t xml:space="preserve">, avec une p-value significative de </w:t>
      </w:r>
      <w:r w:rsidRPr="000C1CCA">
        <w:rPr>
          <w:rFonts w:asciiTheme="minorHAnsi" w:hAnsiTheme="minorHAnsi" w:cstheme="minorHAnsi"/>
          <w:b/>
          <w:bCs/>
        </w:rPr>
        <w:t>6.2381705621597e-11</w:t>
      </w:r>
      <w:r w:rsidRPr="000C1CCA">
        <w:rPr>
          <w:rFonts w:asciiTheme="minorHAnsi" w:hAnsiTheme="minorHAnsi" w:cstheme="minorHAnsi"/>
        </w:rPr>
        <w:t>. Ces résultats suggèrent que les transmissions CVT offrent de meilleures performances globales, en optimisant la gestion du couple moteur pour une consommation plus efficace et plus stable.</w:t>
      </w:r>
    </w:p>
    <w:p w14:paraId="76EBCF9A" w14:textId="77777777" w:rsidR="00E63DB4" w:rsidRPr="000C1CCA" w:rsidRDefault="00E63DB4" w:rsidP="006F3AD3">
      <w:pPr>
        <w:tabs>
          <w:tab w:val="num" w:pos="900"/>
        </w:tabs>
        <w:ind w:left="360"/>
        <w:jc w:val="both"/>
        <w:rPr>
          <w:rFonts w:asciiTheme="minorHAnsi" w:hAnsiTheme="minorHAnsi" w:cstheme="minorHAnsi"/>
        </w:rPr>
      </w:pPr>
    </w:p>
    <w:p w14:paraId="55981D6E" w14:textId="77777777" w:rsidR="000C1CCA" w:rsidRPr="000C1CCA" w:rsidRDefault="000C1CCA" w:rsidP="00BD7308">
      <w:pPr>
        <w:numPr>
          <w:ilvl w:val="0"/>
          <w:numId w:val="95"/>
        </w:numPr>
        <w:tabs>
          <w:tab w:val="clear" w:pos="720"/>
          <w:tab w:val="num" w:pos="900"/>
        </w:tabs>
        <w:ind w:left="360"/>
        <w:jc w:val="both"/>
        <w:rPr>
          <w:rFonts w:asciiTheme="minorHAnsi" w:hAnsiTheme="minorHAnsi" w:cstheme="minorHAnsi"/>
        </w:rPr>
      </w:pPr>
      <w:r w:rsidRPr="000C1CCA">
        <w:rPr>
          <w:rFonts w:asciiTheme="minorHAnsi" w:hAnsiTheme="minorHAnsi" w:cstheme="minorHAnsi"/>
          <w:b/>
          <w:bCs/>
        </w:rPr>
        <w:lastRenderedPageBreak/>
        <w:t>Kruskal_Wallis_Sample_1_Completed_MY2023_Fuel_Consumption_Ratings.csv_City_Transmission.txt</w:t>
      </w:r>
      <w:r w:rsidRPr="000C1CCA">
        <w:rPr>
          <w:rFonts w:asciiTheme="minorHAnsi" w:hAnsiTheme="minorHAnsi" w:cstheme="minorHAnsi"/>
        </w:rPr>
        <w:br/>
        <w:t xml:space="preserve">• </w:t>
      </w:r>
      <w:r w:rsidRPr="000C1CCA">
        <w:rPr>
          <w:rFonts w:asciiTheme="minorHAnsi" w:hAnsiTheme="minorHAnsi" w:cstheme="minorHAnsi"/>
          <w:b/>
          <w:bCs/>
        </w:rPr>
        <w:t>Analyse</w:t>
      </w:r>
      <w:r w:rsidRPr="000C1CCA">
        <w:rPr>
          <w:rFonts w:asciiTheme="minorHAnsi" w:hAnsiTheme="minorHAnsi" w:cstheme="minorHAnsi"/>
        </w:rPr>
        <w:t xml:space="preserve"> : Le test Kruskal-Wallis appliqué à ce fichier a révélé une valeur statistique de </w:t>
      </w:r>
      <w:r w:rsidRPr="000C1CCA">
        <w:rPr>
          <w:rFonts w:asciiTheme="minorHAnsi" w:hAnsiTheme="minorHAnsi" w:cstheme="minorHAnsi"/>
          <w:b/>
          <w:bCs/>
        </w:rPr>
        <w:t>166.252133027802</w:t>
      </w:r>
      <w:r w:rsidRPr="000C1CCA">
        <w:rPr>
          <w:rFonts w:asciiTheme="minorHAnsi" w:hAnsiTheme="minorHAnsi" w:cstheme="minorHAnsi"/>
        </w:rPr>
        <w:t xml:space="preserve">, avec une p-value significative de </w:t>
      </w:r>
      <w:r w:rsidRPr="000C1CCA">
        <w:rPr>
          <w:rFonts w:asciiTheme="minorHAnsi" w:hAnsiTheme="minorHAnsi" w:cstheme="minorHAnsi"/>
          <w:b/>
          <w:bCs/>
        </w:rPr>
        <w:t>3.9020687431315e-24</w:t>
      </w:r>
      <w:r w:rsidRPr="000C1CCA">
        <w:rPr>
          <w:rFonts w:asciiTheme="minorHAnsi" w:hAnsiTheme="minorHAnsi" w:cstheme="minorHAnsi"/>
        </w:rPr>
        <w:t>. Ces résultats indiquent que les véhicules à transmission manuelle montrent des écarts significatifs de consommation en ville, souvent plus économiques pour des trajets courts et répétitifs.</w:t>
      </w:r>
    </w:p>
    <w:p w14:paraId="6D186C04" w14:textId="5CF4C266" w:rsidR="000C1CCA" w:rsidRDefault="000C1CCA" w:rsidP="006F3AD3">
      <w:pPr>
        <w:tabs>
          <w:tab w:val="num" w:pos="900"/>
        </w:tabs>
        <w:ind w:left="360"/>
        <w:jc w:val="both"/>
        <w:rPr>
          <w:rFonts w:asciiTheme="minorHAnsi" w:hAnsiTheme="minorHAnsi" w:cstheme="minorHAnsi"/>
        </w:rPr>
      </w:pPr>
    </w:p>
    <w:p w14:paraId="20504443" w14:textId="7F744B6C" w:rsidR="00E63DB4" w:rsidRPr="006F3AD3" w:rsidRDefault="00E63DB4" w:rsidP="00BD7308">
      <w:pPr>
        <w:pStyle w:val="ListParagraph"/>
        <w:numPr>
          <w:ilvl w:val="0"/>
          <w:numId w:val="95"/>
        </w:numPr>
        <w:tabs>
          <w:tab w:val="clear" w:pos="720"/>
          <w:tab w:val="num" w:pos="900"/>
        </w:tabs>
        <w:ind w:left="360"/>
        <w:jc w:val="both"/>
        <w:rPr>
          <w:rFonts w:asciiTheme="minorHAnsi" w:hAnsiTheme="minorHAnsi" w:cstheme="minorHAnsi"/>
        </w:rPr>
      </w:pPr>
      <w:r w:rsidRPr="006F3AD3">
        <w:rPr>
          <w:rFonts w:asciiTheme="minorHAnsi" w:hAnsiTheme="minorHAnsi" w:cstheme="minorHAnsi"/>
          <w:b/>
          <w:bCs/>
        </w:rPr>
        <w:t>Kruskal_Wallis_Sample_1_Completed_MY2021_Fuel_Consumption_Ratings.csv_City_Transmission.txt</w:t>
      </w:r>
      <w:r w:rsidRPr="006F3AD3">
        <w:rPr>
          <w:rFonts w:asciiTheme="minorHAnsi" w:hAnsiTheme="minorHAnsi" w:cstheme="minorHAnsi"/>
        </w:rPr>
        <w:br/>
        <w:t xml:space="preserve">• Analyse : Le test Kruskal-Wallis appliqué à ce fichier a révélé une valeur statistique de </w:t>
      </w:r>
      <w:r w:rsidRPr="006F3AD3">
        <w:rPr>
          <w:rFonts w:asciiTheme="minorHAnsi" w:hAnsiTheme="minorHAnsi" w:cstheme="minorHAnsi"/>
          <w:b/>
          <w:bCs/>
        </w:rPr>
        <w:t>170.709690599617</w:t>
      </w:r>
      <w:r w:rsidRPr="006F3AD3">
        <w:rPr>
          <w:rFonts w:asciiTheme="minorHAnsi" w:hAnsiTheme="minorHAnsi" w:cstheme="minorHAnsi"/>
        </w:rPr>
        <w:t xml:space="preserve">, avec une p-value significative de </w:t>
      </w:r>
      <w:r w:rsidRPr="006F3AD3">
        <w:rPr>
          <w:rFonts w:asciiTheme="minorHAnsi" w:hAnsiTheme="minorHAnsi" w:cstheme="minorHAnsi"/>
          <w:b/>
          <w:bCs/>
        </w:rPr>
        <w:t>1.87819843347515e-25</w:t>
      </w:r>
      <w:r w:rsidRPr="006F3AD3">
        <w:rPr>
          <w:rFonts w:asciiTheme="minorHAnsi" w:hAnsiTheme="minorHAnsi" w:cstheme="minorHAnsi"/>
        </w:rPr>
        <w:t>. Ces résultats indiquent des différences notables entre les groupes de transmission et de cylindres analysés. Cette analyse met en évidence l'impact des différentes configurations sur la consommation de carburant et les émissions de CO2. En particulier, la variation de la consommation en fonction des types de transmission et du nombre de cylindres montre une relation significative influençant directement l'efficacité énergétique des véhicules. Les transmissions automatiques, bien que plus confortables, peuvent entraîner une consommation accrue en raison de la gestion électronique des changements de vitesse, tandis que les transmissions manuelles offrent généralement une consommation plus maîtrisée. De plus, le nombre de cylindres influe sur la consommation globale du véhicule : un moteur à 4 cylindres sera plus économe en carburant qu'un moteur à 8 cylindres, mais avec une puissance moindre.</w:t>
      </w:r>
    </w:p>
    <w:p w14:paraId="13355115" w14:textId="77777777" w:rsidR="006F3AD3" w:rsidRPr="006F3AD3" w:rsidRDefault="006F3AD3" w:rsidP="006F3AD3">
      <w:pPr>
        <w:jc w:val="both"/>
        <w:rPr>
          <w:rFonts w:asciiTheme="minorHAnsi" w:hAnsiTheme="minorHAnsi" w:cstheme="minorHAnsi"/>
        </w:rPr>
      </w:pPr>
    </w:p>
    <w:p w14:paraId="652594CB" w14:textId="6DCA2C33"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Kruskal_Wallis_Sample_2_Completed_MY2019_Fuel_Consumption_Ratings.csv_CO2_Transmission.txt</w:t>
      </w:r>
    </w:p>
    <w:p w14:paraId="1F1828B1" w14:textId="77777777" w:rsidR="006F3AD3" w:rsidRPr="006F3AD3" w:rsidRDefault="006F3AD3" w:rsidP="006F3AD3">
      <w:pPr>
        <w:pStyle w:val="ListParagraph"/>
        <w:tabs>
          <w:tab w:val="num" w:pos="810"/>
        </w:tabs>
        <w:ind w:left="360"/>
        <w:rPr>
          <w:rFonts w:asciiTheme="minorHAnsi" w:hAnsiTheme="minorHAnsi" w:cstheme="minorHAnsi"/>
          <w:lang w:val="en-CA"/>
        </w:rPr>
      </w:pPr>
    </w:p>
    <w:p w14:paraId="42578A51" w14:textId="35C6BDD1"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89.6246021468219</w:t>
      </w:r>
      <w:r w:rsidRPr="006F3AD3">
        <w:rPr>
          <w:rFonts w:asciiTheme="minorHAnsi" w:hAnsiTheme="minorHAnsi" w:cstheme="minorHAnsi"/>
        </w:rPr>
        <w:t xml:space="preserve">, avec une p-value significative de </w:t>
      </w:r>
      <w:r w:rsidRPr="006F3AD3">
        <w:rPr>
          <w:rFonts w:asciiTheme="minorHAnsi" w:hAnsiTheme="minorHAnsi" w:cstheme="minorHAnsi"/>
          <w:b/>
          <w:bCs/>
        </w:rPr>
        <w:t>3.97012646680181e-10</w:t>
      </w:r>
      <w:r w:rsidRPr="006F3AD3">
        <w:rPr>
          <w:rFonts w:asciiTheme="minorHAnsi" w:hAnsiTheme="minorHAnsi" w:cstheme="minorHAnsi"/>
        </w:rPr>
        <w:t>. Ces résultats indiquent des différences notables entre les groupes de transmission et de cylindres analysés. L'analyse démontre que les véhicules dotés de transmissions automatiques présentent des tendances de consommation énergétique distinctes par rapport aux véhicules à transmissions manuelles. Une meilleure gestion de la transmission automatique permettrait d’optimiser les performances en matière de consommation énergétique et de réduction des émissions de CO2.</w:t>
      </w:r>
    </w:p>
    <w:p w14:paraId="759D9E05" w14:textId="77777777" w:rsidR="006F3AD3" w:rsidRPr="00E63DB4" w:rsidRDefault="006F3AD3" w:rsidP="006F3AD3">
      <w:pPr>
        <w:tabs>
          <w:tab w:val="num" w:pos="810"/>
        </w:tabs>
        <w:ind w:left="360"/>
        <w:jc w:val="both"/>
        <w:rPr>
          <w:rFonts w:asciiTheme="minorHAnsi" w:hAnsiTheme="minorHAnsi" w:cstheme="minorHAnsi"/>
        </w:rPr>
      </w:pPr>
    </w:p>
    <w:p w14:paraId="39F86DD3" w14:textId="0A9A07C1"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Kruskal_Wallis_Sample_1_Completed_MY2023_Fuel_Consumption_Ratings.csv_Comb_Transmission.txt</w:t>
      </w:r>
    </w:p>
    <w:p w14:paraId="3362264F" w14:textId="01F9E315"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168.476728002776</w:t>
      </w:r>
      <w:r w:rsidRPr="006F3AD3">
        <w:rPr>
          <w:rFonts w:asciiTheme="minorHAnsi" w:hAnsiTheme="minorHAnsi" w:cstheme="minorHAnsi"/>
        </w:rPr>
        <w:t xml:space="preserve">, avec une p-value significative de </w:t>
      </w:r>
      <w:r w:rsidRPr="006F3AD3">
        <w:rPr>
          <w:rFonts w:asciiTheme="minorHAnsi" w:hAnsiTheme="minorHAnsi" w:cstheme="minorHAnsi"/>
          <w:b/>
          <w:bCs/>
        </w:rPr>
        <w:t>1.46283966732692e-24</w:t>
      </w:r>
      <w:r w:rsidRPr="006F3AD3">
        <w:rPr>
          <w:rFonts w:asciiTheme="minorHAnsi" w:hAnsiTheme="minorHAnsi" w:cstheme="minorHAnsi"/>
        </w:rPr>
        <w:t>. Ces résultats montrent des différences notables dans les performances énergétiques des véhicules en fonction des types de transmission. Les transmissions automatiques modernes, par leur capacité à ajuster dynamiquement les rapports, offrent une consommation combinée optimisée, ce qui est essentiel pour répondre aux exigences environnementales strictes.</w:t>
      </w:r>
    </w:p>
    <w:p w14:paraId="1988AD48" w14:textId="2CBD4D97" w:rsidR="006F3AD3" w:rsidRDefault="006F3AD3" w:rsidP="006F3AD3">
      <w:pPr>
        <w:tabs>
          <w:tab w:val="num" w:pos="810"/>
        </w:tabs>
        <w:ind w:left="360"/>
        <w:jc w:val="both"/>
        <w:rPr>
          <w:rFonts w:asciiTheme="minorHAnsi" w:hAnsiTheme="minorHAnsi" w:cstheme="minorHAnsi"/>
        </w:rPr>
      </w:pPr>
    </w:p>
    <w:p w14:paraId="7556606F" w14:textId="0DBE8693" w:rsidR="006F3AD3" w:rsidRDefault="006F3AD3" w:rsidP="006F3AD3">
      <w:pPr>
        <w:tabs>
          <w:tab w:val="num" w:pos="810"/>
        </w:tabs>
        <w:ind w:left="360"/>
        <w:jc w:val="both"/>
        <w:rPr>
          <w:rFonts w:asciiTheme="minorHAnsi" w:hAnsiTheme="minorHAnsi" w:cstheme="minorHAnsi"/>
        </w:rPr>
      </w:pPr>
    </w:p>
    <w:p w14:paraId="613D7FCE" w14:textId="77777777" w:rsidR="006F3AD3" w:rsidRPr="00E63DB4" w:rsidRDefault="006F3AD3" w:rsidP="006F3AD3">
      <w:pPr>
        <w:tabs>
          <w:tab w:val="num" w:pos="810"/>
        </w:tabs>
        <w:ind w:left="360"/>
        <w:jc w:val="both"/>
        <w:rPr>
          <w:rFonts w:asciiTheme="minorHAnsi" w:hAnsiTheme="minorHAnsi" w:cstheme="minorHAnsi"/>
        </w:rPr>
      </w:pPr>
    </w:p>
    <w:p w14:paraId="2FA51B10" w14:textId="6C0C098E"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lastRenderedPageBreak/>
        <w:t>Kruskal_Wallis_Sample_2_Completed_MY2020_Fuel_Consumption_Ratings.csv_CO2_Transmission.txt</w:t>
      </w:r>
    </w:p>
    <w:p w14:paraId="57647938" w14:textId="19FA3FF9" w:rsidR="00E63DB4"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76.7991230593498</w:t>
      </w:r>
      <w:r w:rsidRPr="006F3AD3">
        <w:rPr>
          <w:rFonts w:asciiTheme="minorHAnsi" w:hAnsiTheme="minorHAnsi" w:cstheme="minorHAnsi"/>
        </w:rPr>
        <w:t xml:space="preserve">, avec une p-value significative de </w:t>
      </w:r>
      <w:r w:rsidRPr="006F3AD3">
        <w:rPr>
          <w:rFonts w:asciiTheme="minorHAnsi" w:hAnsiTheme="minorHAnsi" w:cstheme="minorHAnsi"/>
          <w:b/>
          <w:bCs/>
        </w:rPr>
        <w:t>3.09286111283636e-09</w:t>
      </w:r>
      <w:r w:rsidRPr="006F3AD3">
        <w:rPr>
          <w:rFonts w:asciiTheme="minorHAnsi" w:hAnsiTheme="minorHAnsi" w:cstheme="minorHAnsi"/>
        </w:rPr>
        <w:t>. Ces résultats suggèrent que certaines configurations de transmission permettent de réduire efficacement les émissions de CO2. Une optimisation des transmissions pourrait ainsi jouer un rôle clé dans l’amélioration de l'empreinte écologique des véhicules, en ajustant plus précisément la gestion de la puissance du moteur.</w:t>
      </w:r>
    </w:p>
    <w:p w14:paraId="3074F10D" w14:textId="77777777" w:rsidR="006F3AD3" w:rsidRPr="006F3AD3" w:rsidRDefault="006F3AD3" w:rsidP="006F3AD3">
      <w:pPr>
        <w:tabs>
          <w:tab w:val="num" w:pos="810"/>
        </w:tabs>
        <w:ind w:left="360"/>
        <w:jc w:val="both"/>
        <w:rPr>
          <w:rFonts w:asciiTheme="minorHAnsi" w:hAnsiTheme="minorHAnsi" w:cstheme="minorHAnsi"/>
        </w:rPr>
      </w:pPr>
    </w:p>
    <w:p w14:paraId="4E8F28C4" w14:textId="651BC1A4"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Kruskal_Wallis_Sample_2_Completed_MY2021_Fuel_Consumption_Ratings.csv_City_Transmission.txt</w:t>
      </w:r>
    </w:p>
    <w:p w14:paraId="448B2EFD" w14:textId="548BF873"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98.0604235873498</w:t>
      </w:r>
      <w:r w:rsidRPr="006F3AD3">
        <w:rPr>
          <w:rFonts w:asciiTheme="minorHAnsi" w:hAnsiTheme="minorHAnsi" w:cstheme="minorHAnsi"/>
        </w:rPr>
        <w:t xml:space="preserve">, avec une p-value significative de </w:t>
      </w:r>
      <w:r w:rsidRPr="006F3AD3">
        <w:rPr>
          <w:rFonts w:asciiTheme="minorHAnsi" w:hAnsiTheme="minorHAnsi" w:cstheme="minorHAnsi"/>
          <w:b/>
          <w:bCs/>
        </w:rPr>
        <w:t>1.20044928325668e-12</w:t>
      </w:r>
      <w:r w:rsidRPr="006F3AD3">
        <w:rPr>
          <w:rFonts w:asciiTheme="minorHAnsi" w:hAnsiTheme="minorHAnsi" w:cstheme="minorHAnsi"/>
        </w:rPr>
        <w:t>. Les résultats révèlent une différence significative dans la consommation en milieu urbain en fonction du type de transmission et du nombre de cylindres. Cela suggère que les transmissions à variation continue (CVT) peuvent offrir des avantages significatifs en termes de réduction de la consommation de carburant en ville.</w:t>
      </w:r>
    </w:p>
    <w:p w14:paraId="6BA36016" w14:textId="77777777" w:rsidR="006F3AD3" w:rsidRPr="00E63DB4" w:rsidRDefault="006F3AD3" w:rsidP="006F3AD3">
      <w:pPr>
        <w:tabs>
          <w:tab w:val="num" w:pos="810"/>
        </w:tabs>
        <w:ind w:left="360"/>
        <w:jc w:val="both"/>
        <w:rPr>
          <w:rFonts w:asciiTheme="minorHAnsi" w:hAnsiTheme="minorHAnsi" w:cstheme="minorHAnsi"/>
        </w:rPr>
      </w:pPr>
    </w:p>
    <w:p w14:paraId="2F0AD718" w14:textId="4DEA7E0C"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Kruskal_Wallis_Sample_1_Completed_MY2022_Fuel_Consumption_Ratings.csv_City_Transmission.txt</w:t>
      </w:r>
    </w:p>
    <w:p w14:paraId="2A966AFD" w14:textId="3B1D74D6"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183.015774843828</w:t>
      </w:r>
      <w:r w:rsidRPr="006F3AD3">
        <w:rPr>
          <w:rFonts w:asciiTheme="minorHAnsi" w:hAnsiTheme="minorHAnsi" w:cstheme="minorHAnsi"/>
        </w:rPr>
        <w:t xml:space="preserve">, avec une p-value significative de </w:t>
      </w:r>
      <w:r w:rsidRPr="006F3AD3">
        <w:rPr>
          <w:rFonts w:asciiTheme="minorHAnsi" w:hAnsiTheme="minorHAnsi" w:cstheme="minorHAnsi"/>
          <w:b/>
          <w:bCs/>
        </w:rPr>
        <w:t>7.67634897592703e-28</w:t>
      </w:r>
      <w:r w:rsidRPr="006F3AD3">
        <w:rPr>
          <w:rFonts w:asciiTheme="minorHAnsi" w:hAnsiTheme="minorHAnsi" w:cstheme="minorHAnsi"/>
        </w:rPr>
        <w:t>. Ces résultats indiquent des différences notables entre les groupes de transmission et de cylindres analysés. Une analyse plus approfondie pourrait mettre en lumière les transmissions spécifiques offrant le meilleur rendement énergétique en conditions urbaines.</w:t>
      </w:r>
    </w:p>
    <w:p w14:paraId="5E009E6C" w14:textId="77777777" w:rsidR="006F3AD3" w:rsidRPr="00E63DB4" w:rsidRDefault="006F3AD3" w:rsidP="006F3AD3">
      <w:pPr>
        <w:tabs>
          <w:tab w:val="num" w:pos="810"/>
        </w:tabs>
        <w:ind w:left="360"/>
        <w:jc w:val="both"/>
        <w:rPr>
          <w:rFonts w:asciiTheme="minorHAnsi" w:hAnsiTheme="minorHAnsi" w:cstheme="minorHAnsi"/>
        </w:rPr>
      </w:pPr>
    </w:p>
    <w:p w14:paraId="51EC0C15" w14:textId="67986ECC"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Kruskal_Wallis_Sample_2_Completed_MY2022_Fuel_Consumption_Ratings.csv_Comb_Transmission.txt</w:t>
      </w:r>
    </w:p>
    <w:p w14:paraId="679345E6" w14:textId="6D5AC0D8"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92.4170796405945</w:t>
      </w:r>
      <w:r w:rsidRPr="006F3AD3">
        <w:rPr>
          <w:rFonts w:asciiTheme="minorHAnsi" w:hAnsiTheme="minorHAnsi" w:cstheme="minorHAnsi"/>
        </w:rPr>
        <w:t xml:space="preserve">, avec une p-value significative de </w:t>
      </w:r>
      <w:r w:rsidRPr="006F3AD3">
        <w:rPr>
          <w:rFonts w:asciiTheme="minorHAnsi" w:hAnsiTheme="minorHAnsi" w:cstheme="minorHAnsi"/>
          <w:b/>
          <w:bCs/>
        </w:rPr>
        <w:t>1.2338379993958e-11</w:t>
      </w:r>
      <w:r w:rsidRPr="006F3AD3">
        <w:rPr>
          <w:rFonts w:asciiTheme="minorHAnsi" w:hAnsiTheme="minorHAnsi" w:cstheme="minorHAnsi"/>
        </w:rPr>
        <w:t>. Ces résultats montrent une variabilité significative dans la consommation de carburant combinée en fonction du type de transmission, soulignant l'importance d'une gestion précise des rapports de vitesse pour réduire la consommation énergétique.</w:t>
      </w:r>
    </w:p>
    <w:p w14:paraId="1629FF11" w14:textId="77777777" w:rsidR="006F3AD3" w:rsidRPr="00E63DB4" w:rsidRDefault="006F3AD3" w:rsidP="006F3AD3">
      <w:pPr>
        <w:tabs>
          <w:tab w:val="num" w:pos="810"/>
        </w:tabs>
        <w:ind w:left="360"/>
        <w:jc w:val="both"/>
        <w:rPr>
          <w:rFonts w:asciiTheme="minorHAnsi" w:hAnsiTheme="minorHAnsi" w:cstheme="minorHAnsi"/>
        </w:rPr>
      </w:pPr>
    </w:p>
    <w:p w14:paraId="2FC17AD9" w14:textId="2C9290E7"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Kruskal_Wallis_Sample_1_Completed_MY2015_Fuel_Consumption_Ratings.csv_Hwy_Transmission.txt</w:t>
      </w:r>
    </w:p>
    <w:p w14:paraId="17ED682A" w14:textId="1D99B368"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141.455627257478</w:t>
      </w:r>
      <w:r w:rsidRPr="006F3AD3">
        <w:rPr>
          <w:rFonts w:asciiTheme="minorHAnsi" w:hAnsiTheme="minorHAnsi" w:cstheme="minorHAnsi"/>
        </w:rPr>
        <w:t xml:space="preserve">, avec une p-value significative de </w:t>
      </w:r>
      <w:r w:rsidRPr="006F3AD3">
        <w:rPr>
          <w:rFonts w:asciiTheme="minorHAnsi" w:hAnsiTheme="minorHAnsi" w:cstheme="minorHAnsi"/>
          <w:b/>
          <w:bCs/>
        </w:rPr>
        <w:t>2.6789863798322e-20</w:t>
      </w:r>
      <w:r w:rsidRPr="006F3AD3">
        <w:rPr>
          <w:rFonts w:asciiTheme="minorHAnsi" w:hAnsiTheme="minorHAnsi" w:cstheme="minorHAnsi"/>
        </w:rPr>
        <w:t>. Les véhicules à transmission automatique montrent une meilleure efficacité énergétique sur autoroute grâce à des ajustements dynamiques des rapports de vitesse, permettant d'optimiser la consommation sur de longues distances.</w:t>
      </w:r>
    </w:p>
    <w:p w14:paraId="06B0F868" w14:textId="77777777" w:rsidR="006F3AD3" w:rsidRPr="00E63DB4" w:rsidRDefault="006F3AD3" w:rsidP="006F3AD3">
      <w:pPr>
        <w:tabs>
          <w:tab w:val="num" w:pos="810"/>
        </w:tabs>
        <w:ind w:left="360"/>
        <w:jc w:val="both"/>
        <w:rPr>
          <w:rFonts w:asciiTheme="minorHAnsi" w:hAnsiTheme="minorHAnsi" w:cstheme="minorHAnsi"/>
        </w:rPr>
      </w:pPr>
    </w:p>
    <w:p w14:paraId="552CE5E5" w14:textId="367C7582"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Kruskal_Wallis_Sample_1_Completed_MY2019_Fuel_Consumption_Ratings.csv_Comb_Transmission.txt</w:t>
      </w:r>
    </w:p>
    <w:p w14:paraId="09C1E469" w14:textId="31B18AE0"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165.029401725781</w:t>
      </w:r>
      <w:r w:rsidRPr="006F3AD3">
        <w:rPr>
          <w:rFonts w:asciiTheme="minorHAnsi" w:hAnsiTheme="minorHAnsi" w:cstheme="minorHAnsi"/>
        </w:rPr>
        <w:t xml:space="preserve">, avec une p-value significative de </w:t>
      </w:r>
      <w:r w:rsidRPr="006F3AD3">
        <w:rPr>
          <w:rFonts w:asciiTheme="minorHAnsi" w:hAnsiTheme="minorHAnsi" w:cstheme="minorHAnsi"/>
          <w:b/>
          <w:bCs/>
        </w:rPr>
        <w:t>5.08441705401716e-23</w:t>
      </w:r>
      <w:r w:rsidRPr="006F3AD3">
        <w:rPr>
          <w:rFonts w:asciiTheme="minorHAnsi" w:hAnsiTheme="minorHAnsi" w:cstheme="minorHAnsi"/>
        </w:rPr>
        <w:t xml:space="preserve">. Ces résultats indiquent des différences notables entre les configurations de transmission, </w:t>
      </w:r>
      <w:r w:rsidRPr="006F3AD3">
        <w:rPr>
          <w:rFonts w:asciiTheme="minorHAnsi" w:hAnsiTheme="minorHAnsi" w:cstheme="minorHAnsi"/>
        </w:rPr>
        <w:lastRenderedPageBreak/>
        <w:t>où les systèmes plus avancés permettent une gestion plus efficace de la consommation d’énergie, en particulier en cycles combinés.</w:t>
      </w:r>
    </w:p>
    <w:p w14:paraId="6C70670C" w14:textId="2F2E274E" w:rsidR="006F3AD3" w:rsidRPr="006F3AD3" w:rsidRDefault="00E63DB4" w:rsidP="00BD7308">
      <w:pPr>
        <w:pStyle w:val="ListParagraph"/>
        <w:numPr>
          <w:ilvl w:val="0"/>
          <w:numId w:val="95"/>
        </w:numPr>
        <w:tabs>
          <w:tab w:val="clear" w:pos="720"/>
          <w:tab w:val="num" w:pos="81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Kruskal_Wallis_Sample_1_Completed_MY2016_Fuel_Consumption_Ratings.csv_City_Transmission.txt</w:t>
      </w:r>
    </w:p>
    <w:p w14:paraId="6E6438C1" w14:textId="64B31162" w:rsidR="00E63DB4" w:rsidRPr="006F3AD3" w:rsidRDefault="00E63DB4" w:rsidP="006F3AD3">
      <w:pPr>
        <w:tabs>
          <w:tab w:val="num" w:pos="81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171.320770426035</w:t>
      </w:r>
      <w:r w:rsidRPr="006F3AD3">
        <w:rPr>
          <w:rFonts w:asciiTheme="minorHAnsi" w:hAnsiTheme="minorHAnsi" w:cstheme="minorHAnsi"/>
        </w:rPr>
        <w:t xml:space="preserve">, avec une p-value significative de </w:t>
      </w:r>
      <w:r w:rsidRPr="006F3AD3">
        <w:rPr>
          <w:rFonts w:asciiTheme="minorHAnsi" w:hAnsiTheme="minorHAnsi" w:cstheme="minorHAnsi"/>
          <w:b/>
          <w:bCs/>
        </w:rPr>
        <w:t>1.56663443867024e-26</w:t>
      </w:r>
      <w:r w:rsidRPr="006F3AD3">
        <w:rPr>
          <w:rFonts w:asciiTheme="minorHAnsi" w:hAnsiTheme="minorHAnsi" w:cstheme="minorHAnsi"/>
        </w:rPr>
        <w:t>. Ces résultats mettent en évidence que les véhicules à transmission manuelle présentent des écarts de consommation plus marqués en milieu urbain, souvent en raison des conditions de circulation exigeantes et du style de conduite.</w:t>
      </w:r>
    </w:p>
    <w:p w14:paraId="34D2A117" w14:textId="77777777" w:rsidR="000C1CCA" w:rsidRDefault="000C1CCA" w:rsidP="00540A9F">
      <w:pPr>
        <w:jc w:val="both"/>
        <w:rPr>
          <w:rFonts w:asciiTheme="minorHAnsi" w:hAnsiTheme="minorHAnsi" w:cstheme="minorHAnsi"/>
        </w:rPr>
      </w:pPr>
    </w:p>
    <w:p w14:paraId="38475CE7" w14:textId="24C3E6E8" w:rsidR="006F3AD3" w:rsidRPr="006F3AD3" w:rsidRDefault="006F3AD3" w:rsidP="00BD7308">
      <w:pPr>
        <w:pStyle w:val="ListParagraph"/>
        <w:numPr>
          <w:ilvl w:val="0"/>
          <w:numId w:val="95"/>
        </w:numPr>
        <w:tabs>
          <w:tab w:val="clear" w:pos="720"/>
          <w:tab w:val="num" w:pos="99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Kruskal_Wallis_Sample_2_Completed_MY2019_Fuel_Consumption_Ratings.csv_CO2_Transmission.txt</w:t>
      </w:r>
    </w:p>
    <w:p w14:paraId="72B4533F" w14:textId="2CDDA4E5" w:rsidR="000C1CCA" w:rsidRPr="006F3AD3" w:rsidRDefault="006F3AD3" w:rsidP="006F3AD3">
      <w:pPr>
        <w:tabs>
          <w:tab w:val="num" w:pos="99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89.6246021468219</w:t>
      </w:r>
      <w:r w:rsidRPr="006F3AD3">
        <w:rPr>
          <w:rFonts w:asciiTheme="minorHAnsi" w:hAnsiTheme="minorHAnsi" w:cstheme="minorHAnsi"/>
        </w:rPr>
        <w:t xml:space="preserve">, avec une p-value significative de </w:t>
      </w:r>
      <w:r w:rsidRPr="006F3AD3">
        <w:rPr>
          <w:rFonts w:asciiTheme="minorHAnsi" w:hAnsiTheme="minorHAnsi" w:cstheme="minorHAnsi"/>
          <w:b/>
          <w:bCs/>
        </w:rPr>
        <w:t>3.97012646680181e-10</w:t>
      </w:r>
      <w:r w:rsidRPr="006F3AD3">
        <w:rPr>
          <w:rFonts w:asciiTheme="minorHAnsi" w:hAnsiTheme="minorHAnsi" w:cstheme="minorHAnsi"/>
        </w:rPr>
        <w:t>. Ces résultats indiquent des différences notables entre les groupes de transmission et de cylindres analysés. Cette analyse met en évidence l'impact des différentes configurations sur la consommation de carburant et les émissions de CO2. En particulier, la variation de la consommation en fonction des types de transmission et du nombre de cylindres montre une relation significative influençant directement l'efficacité énergétique des véhicules. Les transmissions automatiques, bien que plus confortables, peuvent entraîner une consommation accrue en raison de la gestion électronique des changements de vitesse, tandis que les transmissions manuelles offrent généralement une consommation plus maîtrisée. De plus, le nombre de cylindres influe sur la consommation globale du véhicule : un moteur à 4 cylindres sera plus économe en carburant qu'un moteur à 8 cylindres, mais avec une puissance moindre. Les résultats de ce test montrent également l'importance d'un choix de transmission adapté aux conditions de conduite spécifiques. En optimisant l'utilisation du moteur et la gestion de l'énergie, il est possible de réduire la consommation de carburant et de minimiser l'empreinte carbone des véhicules, rendant ainsi la conduite plus économique et écologique.</w:t>
      </w:r>
    </w:p>
    <w:p w14:paraId="01A43DEF" w14:textId="14E8BC97" w:rsidR="00E62941" w:rsidRPr="00E62941" w:rsidRDefault="00E62941" w:rsidP="00540A9F">
      <w:pPr>
        <w:jc w:val="both"/>
        <w:rPr>
          <w:rFonts w:asciiTheme="minorHAnsi" w:hAnsiTheme="minorHAnsi" w:cstheme="minorHAnsi"/>
        </w:rPr>
      </w:pPr>
    </w:p>
    <w:p w14:paraId="71056451" w14:textId="25FC9AA1" w:rsidR="006F3AD3" w:rsidRPr="006F3AD3" w:rsidRDefault="006F3AD3" w:rsidP="00BD7308">
      <w:pPr>
        <w:pStyle w:val="ListParagraph"/>
        <w:numPr>
          <w:ilvl w:val="0"/>
          <w:numId w:val="95"/>
        </w:numPr>
        <w:tabs>
          <w:tab w:val="clear" w:pos="720"/>
          <w:tab w:val="num" w:pos="900"/>
        </w:tabs>
        <w:ind w:left="360"/>
        <w:jc w:val="both"/>
        <w:rPr>
          <w:rFonts w:asciiTheme="minorHAnsi" w:hAnsiTheme="minorHAnsi" w:cstheme="minorHAnsi"/>
        </w:rPr>
      </w:pPr>
      <w:r w:rsidRPr="006F3AD3">
        <w:rPr>
          <w:rFonts w:asciiTheme="minorHAnsi" w:hAnsiTheme="minorHAnsi" w:cstheme="minorHAnsi"/>
          <w:b/>
          <w:bCs/>
        </w:rPr>
        <w:t>Kruskal_Wallis_Sample_2_Completed_MY2023_Fuel_Consumption_Ratings.csv_Hwy_Transmission.txt</w:t>
      </w:r>
      <w:r w:rsidRPr="006F3AD3">
        <w:rPr>
          <w:rFonts w:asciiTheme="minorHAnsi" w:hAnsiTheme="minorHAnsi" w:cstheme="minorHAnsi"/>
        </w:rPr>
        <w:br/>
        <w:t xml:space="preserve">• Analyse : Le test Kruskal-Wallis appliqué à ce fichier a révélé une valeur statistique de </w:t>
      </w:r>
      <w:r w:rsidRPr="006F3AD3">
        <w:rPr>
          <w:rFonts w:asciiTheme="minorHAnsi" w:hAnsiTheme="minorHAnsi" w:cstheme="minorHAnsi"/>
          <w:b/>
          <w:bCs/>
        </w:rPr>
        <w:t>84.2542151761232</w:t>
      </w:r>
      <w:r w:rsidRPr="006F3AD3">
        <w:rPr>
          <w:rFonts w:asciiTheme="minorHAnsi" w:hAnsiTheme="minorHAnsi" w:cstheme="minorHAnsi"/>
        </w:rPr>
        <w:t xml:space="preserve">, avec une p-value significative de </w:t>
      </w:r>
      <w:r w:rsidRPr="006F3AD3">
        <w:rPr>
          <w:rFonts w:asciiTheme="minorHAnsi" w:hAnsiTheme="minorHAnsi" w:cstheme="minorHAnsi"/>
          <w:b/>
          <w:bCs/>
        </w:rPr>
        <w:t>1.52785928558718e-10</w:t>
      </w:r>
      <w:r w:rsidRPr="006F3AD3">
        <w:rPr>
          <w:rFonts w:asciiTheme="minorHAnsi" w:hAnsiTheme="minorHAnsi" w:cstheme="minorHAnsi"/>
        </w:rPr>
        <w:t>. Ces résultats indiquent des différences notables entre les groupes de transmission et de cylindres analysés. Cette analyse met en évidence l'impact des différentes configurations sur la consommation de carburant et les émissions de CO2. En particulier, la consommation sur autoroute est significativement influencée par le type de transmission. Les véhicules équipés de transmissions automatiques, grâce à leur capacité à ajuster dynamiquement les rapports de vitesse, peuvent maintenir une consommation stable à des vitesses constantes, ce qui est souvent plus difficile pour les transmissions manuelles. Cependant, les transmissions manuelles permettent un meilleur contrôle du moteur dans certaines conditions, ce qui peut être un avantage pour les conducteurs recherchant une gestion plus précise de la consommation énergétique. Cette analyse souligne l'importance du choix de la transmission en fonction des habitudes de conduite et du type de trajet. L'intégration de technologies avancées, telles que les transmissions à double embrayage, pourrait encore améliorer l'efficacité énergétique sur autoroute.</w:t>
      </w:r>
    </w:p>
    <w:p w14:paraId="7C50EC15" w14:textId="5C8DC5C7" w:rsidR="006F3AD3" w:rsidRPr="006F3AD3" w:rsidRDefault="006F3AD3" w:rsidP="00BD7308">
      <w:pPr>
        <w:pStyle w:val="ListParagraph"/>
        <w:numPr>
          <w:ilvl w:val="0"/>
          <w:numId w:val="95"/>
        </w:numPr>
        <w:tabs>
          <w:tab w:val="clear" w:pos="720"/>
          <w:tab w:val="num" w:pos="900"/>
        </w:tabs>
        <w:ind w:left="360"/>
        <w:jc w:val="both"/>
        <w:rPr>
          <w:rFonts w:asciiTheme="minorHAnsi" w:hAnsiTheme="minorHAnsi" w:cstheme="minorHAnsi"/>
          <w:b/>
          <w:bCs/>
          <w:lang w:val="en-CA"/>
        </w:rPr>
      </w:pPr>
      <w:r w:rsidRPr="006F3AD3">
        <w:rPr>
          <w:rFonts w:asciiTheme="minorHAnsi" w:hAnsiTheme="minorHAnsi" w:cstheme="minorHAnsi"/>
          <w:b/>
          <w:bCs/>
          <w:lang w:val="en-CA"/>
        </w:rPr>
        <w:lastRenderedPageBreak/>
        <w:t>Kruskal_Wallis_Sample_2_Completed_MY2023_Fuel_Consumption_Ratings.csv_Comb_Transmission.txt</w:t>
      </w:r>
    </w:p>
    <w:p w14:paraId="76E67E25" w14:textId="58445696" w:rsidR="006F3AD3" w:rsidRDefault="006F3AD3" w:rsidP="00CD7E3E">
      <w:pPr>
        <w:tabs>
          <w:tab w:val="num" w:pos="90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82.787588509462</w:t>
      </w:r>
      <w:r w:rsidRPr="006F3AD3">
        <w:rPr>
          <w:rFonts w:asciiTheme="minorHAnsi" w:hAnsiTheme="minorHAnsi" w:cstheme="minorHAnsi"/>
        </w:rPr>
        <w:t xml:space="preserve">, avec une p-value significative de </w:t>
      </w:r>
      <w:r w:rsidRPr="006F3AD3">
        <w:rPr>
          <w:rFonts w:asciiTheme="minorHAnsi" w:hAnsiTheme="minorHAnsi" w:cstheme="minorHAnsi"/>
          <w:b/>
          <w:bCs/>
        </w:rPr>
        <w:t>2.77482093324341e-10</w:t>
      </w:r>
      <w:r w:rsidRPr="006F3AD3">
        <w:rPr>
          <w:rFonts w:asciiTheme="minorHAnsi" w:hAnsiTheme="minorHAnsi" w:cstheme="minorHAnsi"/>
        </w:rPr>
        <w:t>. Ces résultats mettent en évidence des différences notables dans la consommation combinée en fonction des types de transmission et du nombre de cylindres. La consommation combinée est un indicateur clé qui reflète les performances globales du véhicule sur différents types de trajets, incluant à la fois la conduite en ville et sur autoroute. Les transmissions CVT, souvent reconnues pour leur capacité à optimiser les régimes moteur, se distinguent par une consommation plus basse comparée aux transmissions conventionnelles. Toutefois, certaines configurations avec des transmissions automatiques modernes parviennent également à offrir des rendements similaires en réduisant les pertes d'énergie liées aux changements de vitesse. L’analyse suggère que les transmissions adaptées aux conditions de conduite mixtes peuvent apporter des économies substantielles en carburant, tout en limitant les émissions de CO2.</w:t>
      </w:r>
    </w:p>
    <w:p w14:paraId="27F49915" w14:textId="77777777" w:rsidR="006F3AD3" w:rsidRPr="006F3AD3" w:rsidRDefault="006F3AD3" w:rsidP="00CD7E3E">
      <w:pPr>
        <w:tabs>
          <w:tab w:val="num" w:pos="900"/>
        </w:tabs>
        <w:ind w:left="360"/>
        <w:jc w:val="both"/>
        <w:rPr>
          <w:rFonts w:asciiTheme="minorHAnsi" w:hAnsiTheme="minorHAnsi" w:cstheme="minorHAnsi"/>
        </w:rPr>
      </w:pPr>
    </w:p>
    <w:p w14:paraId="67AA7537" w14:textId="680DF8B2" w:rsidR="006F3AD3" w:rsidRDefault="006F3AD3" w:rsidP="00BD7308">
      <w:pPr>
        <w:pStyle w:val="ListParagraph"/>
        <w:numPr>
          <w:ilvl w:val="0"/>
          <w:numId w:val="95"/>
        </w:numPr>
        <w:tabs>
          <w:tab w:val="clear" w:pos="720"/>
          <w:tab w:val="num" w:pos="900"/>
        </w:tabs>
        <w:ind w:left="360"/>
        <w:jc w:val="both"/>
        <w:rPr>
          <w:rFonts w:asciiTheme="minorHAnsi" w:hAnsiTheme="minorHAnsi" w:cstheme="minorHAnsi"/>
          <w:b/>
          <w:bCs/>
          <w:lang w:val="en-CA"/>
        </w:rPr>
      </w:pPr>
      <w:r w:rsidRPr="006F3AD3">
        <w:rPr>
          <w:rFonts w:asciiTheme="minorHAnsi" w:hAnsiTheme="minorHAnsi" w:cstheme="minorHAnsi"/>
          <w:b/>
          <w:bCs/>
          <w:lang w:val="en-CA"/>
        </w:rPr>
        <w:t>Kruskal_Wallis_Sample_2_Completed_MY2019_Fuel_Consumption_Ratings.csv_Comb_Transmission.txt</w:t>
      </w:r>
    </w:p>
    <w:p w14:paraId="03824210" w14:textId="115FB97E" w:rsidR="006F3AD3" w:rsidRDefault="006F3AD3" w:rsidP="00CD7E3E">
      <w:pPr>
        <w:tabs>
          <w:tab w:val="num" w:pos="90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90.8830772679392</w:t>
      </w:r>
      <w:r w:rsidRPr="006F3AD3">
        <w:rPr>
          <w:rFonts w:asciiTheme="minorHAnsi" w:hAnsiTheme="minorHAnsi" w:cstheme="minorHAnsi"/>
        </w:rPr>
        <w:t xml:space="preserve">, avec une p-value significative de </w:t>
      </w:r>
      <w:r w:rsidRPr="006F3AD3">
        <w:rPr>
          <w:rFonts w:asciiTheme="minorHAnsi" w:hAnsiTheme="minorHAnsi" w:cstheme="minorHAnsi"/>
          <w:b/>
          <w:bCs/>
        </w:rPr>
        <w:t>2.4236855715445e-10</w:t>
      </w:r>
      <w:r w:rsidRPr="006F3AD3">
        <w:rPr>
          <w:rFonts w:asciiTheme="minorHAnsi" w:hAnsiTheme="minorHAnsi" w:cstheme="minorHAnsi"/>
        </w:rPr>
        <w:t>. Ces résultats indiquent une disparité significative dans la consommation de carburant combinée selon les différentes configurations de transmission. Les transmissions automatiques modernes, en particulier celles à 8 rapports ou plus, permettent une gestion plus fluide du moteur et réduisent la consommation de carburant en ajustant avec précision les régimes moteur. D'autre part, les transmissions manuelles, bien que plus économiques à l'achat, peuvent présenter des variations plus importantes dans la consommation en raison des différences de style de conduite. Cette analyse met en avant l'importance de la sensibilisation des conducteurs à l'utilisation optimale de leur transmission afin de maximiser l'efficacité énergétique de leur véhicule.</w:t>
      </w:r>
    </w:p>
    <w:p w14:paraId="1C69033E" w14:textId="77777777" w:rsidR="006F3AD3" w:rsidRPr="006F3AD3" w:rsidRDefault="006F3AD3" w:rsidP="00CD7E3E">
      <w:pPr>
        <w:tabs>
          <w:tab w:val="num" w:pos="900"/>
        </w:tabs>
        <w:ind w:left="360"/>
        <w:jc w:val="both"/>
        <w:rPr>
          <w:rFonts w:asciiTheme="minorHAnsi" w:hAnsiTheme="minorHAnsi" w:cstheme="minorHAnsi"/>
        </w:rPr>
      </w:pPr>
    </w:p>
    <w:p w14:paraId="4ABB77E7" w14:textId="6238D572" w:rsidR="006F3AD3" w:rsidRPr="00CD7E3E" w:rsidRDefault="006F3AD3" w:rsidP="00BD7308">
      <w:pPr>
        <w:pStyle w:val="ListParagraph"/>
        <w:numPr>
          <w:ilvl w:val="0"/>
          <w:numId w:val="95"/>
        </w:numPr>
        <w:tabs>
          <w:tab w:val="clear" w:pos="720"/>
          <w:tab w:val="num" w:pos="900"/>
        </w:tabs>
        <w:ind w:left="360"/>
        <w:jc w:val="both"/>
        <w:rPr>
          <w:rFonts w:asciiTheme="minorHAnsi" w:hAnsiTheme="minorHAnsi" w:cstheme="minorHAnsi"/>
          <w:b/>
          <w:bCs/>
          <w:lang w:val="en-CA"/>
        </w:rPr>
      </w:pPr>
      <w:r w:rsidRPr="00CD7E3E">
        <w:rPr>
          <w:rFonts w:asciiTheme="minorHAnsi" w:hAnsiTheme="minorHAnsi" w:cstheme="minorHAnsi"/>
          <w:b/>
          <w:bCs/>
          <w:lang w:val="en-CA"/>
        </w:rPr>
        <w:t>Kruskal_Wallis_Sample_2_Completed_MY2020_Fuel_Consumption_Ratings.csv_CO2_Transmission.txt</w:t>
      </w:r>
    </w:p>
    <w:p w14:paraId="372D1397" w14:textId="14F3A93E" w:rsidR="006F3AD3" w:rsidRDefault="006F3AD3" w:rsidP="00CD7E3E">
      <w:pPr>
        <w:tabs>
          <w:tab w:val="num" w:pos="90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76.7991230593498</w:t>
      </w:r>
      <w:r w:rsidRPr="006F3AD3">
        <w:rPr>
          <w:rFonts w:asciiTheme="minorHAnsi" w:hAnsiTheme="minorHAnsi" w:cstheme="minorHAnsi"/>
        </w:rPr>
        <w:t xml:space="preserve">, avec une p-value significative de </w:t>
      </w:r>
      <w:r w:rsidRPr="006F3AD3">
        <w:rPr>
          <w:rFonts w:asciiTheme="minorHAnsi" w:hAnsiTheme="minorHAnsi" w:cstheme="minorHAnsi"/>
          <w:b/>
          <w:bCs/>
        </w:rPr>
        <w:t>3.09286111283636e-09</w:t>
      </w:r>
      <w:r w:rsidRPr="006F3AD3">
        <w:rPr>
          <w:rFonts w:asciiTheme="minorHAnsi" w:hAnsiTheme="minorHAnsi" w:cstheme="minorHAnsi"/>
        </w:rPr>
        <w:t>. Ces résultats montrent que les émissions de CO2 varient de manière significative en fonction du type de transmission utilisé dans les véhicules étudiés. Les transmissions automatiques à convertisseur de couple, bien qu'efficaces pour assurer un confort de conduite optimal, sont souvent associées à des niveaux d'émission plus élevés en raison des pertes d'efficacité énergétique dans certaines plages de régime. En revanche, les transmissions à double embrayage et CVT offrent une meilleure efficacité énergétique en minimisant les pertes mécaniques et en maintenant le moteur dans une plage de fonctionnement optimal. Cette analyse met en lumière la nécessité de promouvoir des technologies de transmission innovantes pour réduire davantage les émissions de gaz à effet de serre.</w:t>
      </w:r>
    </w:p>
    <w:p w14:paraId="3BB2C8BC" w14:textId="3FC78270" w:rsidR="006F3AD3" w:rsidRDefault="006F3AD3" w:rsidP="00CD7E3E">
      <w:pPr>
        <w:tabs>
          <w:tab w:val="num" w:pos="900"/>
        </w:tabs>
        <w:ind w:left="360"/>
        <w:jc w:val="both"/>
        <w:rPr>
          <w:rFonts w:asciiTheme="minorHAnsi" w:hAnsiTheme="minorHAnsi" w:cstheme="minorHAnsi"/>
        </w:rPr>
      </w:pPr>
    </w:p>
    <w:p w14:paraId="63E3D28F" w14:textId="3611A9EB" w:rsidR="00CD7E3E" w:rsidRDefault="00CD7E3E" w:rsidP="00CD7E3E">
      <w:pPr>
        <w:tabs>
          <w:tab w:val="num" w:pos="900"/>
        </w:tabs>
        <w:ind w:left="360"/>
        <w:jc w:val="both"/>
        <w:rPr>
          <w:rFonts w:asciiTheme="minorHAnsi" w:hAnsiTheme="minorHAnsi" w:cstheme="minorHAnsi"/>
        </w:rPr>
      </w:pPr>
    </w:p>
    <w:p w14:paraId="5EB05A69" w14:textId="2E895745" w:rsidR="00CD7E3E" w:rsidRDefault="00CD7E3E" w:rsidP="00CD7E3E">
      <w:pPr>
        <w:tabs>
          <w:tab w:val="num" w:pos="900"/>
        </w:tabs>
        <w:ind w:left="360"/>
        <w:jc w:val="both"/>
        <w:rPr>
          <w:rFonts w:asciiTheme="minorHAnsi" w:hAnsiTheme="minorHAnsi" w:cstheme="minorHAnsi"/>
        </w:rPr>
      </w:pPr>
    </w:p>
    <w:p w14:paraId="65E5C5D6" w14:textId="77777777" w:rsidR="00CD7E3E" w:rsidRPr="006F3AD3" w:rsidRDefault="00CD7E3E" w:rsidP="00CD7E3E">
      <w:pPr>
        <w:tabs>
          <w:tab w:val="num" w:pos="900"/>
        </w:tabs>
        <w:ind w:left="360"/>
        <w:jc w:val="both"/>
        <w:rPr>
          <w:rFonts w:asciiTheme="minorHAnsi" w:hAnsiTheme="minorHAnsi" w:cstheme="minorHAnsi"/>
        </w:rPr>
      </w:pPr>
    </w:p>
    <w:p w14:paraId="00AE9DA9" w14:textId="4393BF82" w:rsidR="006F3AD3" w:rsidRPr="00CD7E3E" w:rsidRDefault="006F3AD3" w:rsidP="00BD7308">
      <w:pPr>
        <w:pStyle w:val="ListParagraph"/>
        <w:numPr>
          <w:ilvl w:val="0"/>
          <w:numId w:val="95"/>
        </w:numPr>
        <w:tabs>
          <w:tab w:val="clear" w:pos="720"/>
          <w:tab w:val="num" w:pos="900"/>
        </w:tabs>
        <w:ind w:left="360"/>
        <w:jc w:val="both"/>
        <w:rPr>
          <w:rFonts w:asciiTheme="minorHAnsi" w:hAnsiTheme="minorHAnsi" w:cstheme="minorHAnsi"/>
          <w:b/>
          <w:bCs/>
          <w:lang w:val="en-CA"/>
        </w:rPr>
      </w:pPr>
      <w:r w:rsidRPr="00CD7E3E">
        <w:rPr>
          <w:rFonts w:asciiTheme="minorHAnsi" w:hAnsiTheme="minorHAnsi" w:cstheme="minorHAnsi"/>
          <w:b/>
          <w:bCs/>
          <w:lang w:val="en-CA"/>
        </w:rPr>
        <w:lastRenderedPageBreak/>
        <w:t>Kruskal_Wallis_Sample_2_Completed_MY2016_Fuel_Consumption_Ratings.csv_Hwy_Transmission.txt</w:t>
      </w:r>
    </w:p>
    <w:p w14:paraId="57554F09" w14:textId="45E30561" w:rsidR="006F3AD3" w:rsidRDefault="006F3AD3" w:rsidP="00CD7E3E">
      <w:pPr>
        <w:tabs>
          <w:tab w:val="num" w:pos="90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58.1636523094236</w:t>
      </w:r>
      <w:r w:rsidRPr="006F3AD3">
        <w:rPr>
          <w:rFonts w:asciiTheme="minorHAnsi" w:hAnsiTheme="minorHAnsi" w:cstheme="minorHAnsi"/>
        </w:rPr>
        <w:t xml:space="preserve">, avec une p-value significative de </w:t>
      </w:r>
      <w:r w:rsidRPr="006F3AD3">
        <w:rPr>
          <w:rFonts w:asciiTheme="minorHAnsi" w:hAnsiTheme="minorHAnsi" w:cstheme="minorHAnsi"/>
          <w:b/>
          <w:bCs/>
        </w:rPr>
        <w:t>2.10475809780107e-06</w:t>
      </w:r>
      <w:r w:rsidRPr="006F3AD3">
        <w:rPr>
          <w:rFonts w:asciiTheme="minorHAnsi" w:hAnsiTheme="minorHAnsi" w:cstheme="minorHAnsi"/>
        </w:rPr>
        <w:t>. Ces résultats indiquent des différences significatives dans la consommation de carburant sur autoroute selon le type de transmission. En règle générale, les transmissions automatiques modernes, grâce à leurs multiples rapports, permettent de maintenir un régime moteur optimal, contribuant ainsi à une consommation réduite à vitesse de croisière. Toutefois, les transmissions manuelles, en raison de leur contrôle direct par le conducteur, peuvent offrir une meilleure économie de carburant dans certaines conditions. Cette analyse met en évidence l'importance de l'évolution technologique dans le domaine des transmissions pour améliorer l'efficacité énergétique des véhicules sur longues distances.</w:t>
      </w:r>
    </w:p>
    <w:p w14:paraId="382AE318" w14:textId="77777777" w:rsidR="006F3AD3" w:rsidRPr="006F3AD3" w:rsidRDefault="006F3AD3" w:rsidP="00CD7E3E">
      <w:pPr>
        <w:tabs>
          <w:tab w:val="num" w:pos="900"/>
        </w:tabs>
        <w:ind w:left="360"/>
        <w:jc w:val="both"/>
        <w:rPr>
          <w:rFonts w:asciiTheme="minorHAnsi" w:hAnsiTheme="minorHAnsi" w:cstheme="minorHAnsi"/>
        </w:rPr>
      </w:pPr>
    </w:p>
    <w:p w14:paraId="7FB876B9" w14:textId="5129B137" w:rsidR="006F3AD3" w:rsidRPr="00CD7E3E" w:rsidRDefault="006F3AD3" w:rsidP="00BD7308">
      <w:pPr>
        <w:pStyle w:val="ListParagraph"/>
        <w:numPr>
          <w:ilvl w:val="0"/>
          <w:numId w:val="95"/>
        </w:numPr>
        <w:tabs>
          <w:tab w:val="clear" w:pos="720"/>
          <w:tab w:val="num" w:pos="900"/>
        </w:tabs>
        <w:ind w:left="360"/>
        <w:jc w:val="both"/>
        <w:rPr>
          <w:rFonts w:asciiTheme="minorHAnsi" w:hAnsiTheme="minorHAnsi" w:cstheme="minorHAnsi"/>
          <w:b/>
          <w:bCs/>
          <w:lang w:val="en-CA"/>
        </w:rPr>
      </w:pPr>
      <w:r w:rsidRPr="00CD7E3E">
        <w:rPr>
          <w:rFonts w:asciiTheme="minorHAnsi" w:hAnsiTheme="minorHAnsi" w:cstheme="minorHAnsi"/>
          <w:b/>
          <w:bCs/>
          <w:lang w:val="en-CA"/>
        </w:rPr>
        <w:t>Kruskal_Wallis_Sample_1_Completed_MY2020_Fuel_Consumption_Ratings.csv_City_Transmission.txt</w:t>
      </w:r>
    </w:p>
    <w:p w14:paraId="7EC5FB89" w14:textId="62AF9875" w:rsidR="006F3AD3" w:rsidRPr="006F3AD3" w:rsidRDefault="006F3AD3" w:rsidP="00CD7E3E">
      <w:pPr>
        <w:tabs>
          <w:tab w:val="num" w:pos="90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161.070548747009</w:t>
      </w:r>
      <w:r w:rsidRPr="006F3AD3">
        <w:rPr>
          <w:rFonts w:asciiTheme="minorHAnsi" w:hAnsiTheme="minorHAnsi" w:cstheme="minorHAnsi"/>
        </w:rPr>
        <w:t xml:space="preserve">, avec une p-value significative de </w:t>
      </w:r>
      <w:r w:rsidRPr="006F3AD3">
        <w:rPr>
          <w:rFonts w:asciiTheme="minorHAnsi" w:hAnsiTheme="minorHAnsi" w:cstheme="minorHAnsi"/>
          <w:b/>
          <w:bCs/>
        </w:rPr>
        <w:t>1.04971858400507e-22</w:t>
      </w:r>
      <w:r w:rsidRPr="006F3AD3">
        <w:rPr>
          <w:rFonts w:asciiTheme="minorHAnsi" w:hAnsiTheme="minorHAnsi" w:cstheme="minorHAnsi"/>
        </w:rPr>
        <w:t>. Ces résultats mettent en évidence l'influence significative du type de transmission sur la consommation de carburant en milieu urbain. Les véhicules équipés de transmissions CVT se démarquent par une efficacité supérieure en ville, où les arrêts fréquents nécessitent des ajustements constants des rapports de vitesse. En revanche, les transmissions automatiques conventionnelles peuvent entraîner une consommation accrue en raison des pertes d'énergie liées aux passages de vitesses plus fréquents. Cette analyse souligne la nécessité d'adopter des stratégies de conduite adaptées pour minimiser la consommation en milieu urbain.</w:t>
      </w:r>
    </w:p>
    <w:p w14:paraId="74D5D169" w14:textId="77777777" w:rsidR="006F3AD3" w:rsidRPr="00D804E8" w:rsidRDefault="006F3AD3" w:rsidP="00CD7E3E">
      <w:pPr>
        <w:tabs>
          <w:tab w:val="num" w:pos="900"/>
        </w:tabs>
        <w:ind w:left="360"/>
        <w:jc w:val="both"/>
        <w:rPr>
          <w:rFonts w:asciiTheme="minorHAnsi" w:hAnsiTheme="minorHAnsi" w:cstheme="minorHAnsi"/>
          <w:b/>
          <w:bCs/>
        </w:rPr>
      </w:pPr>
    </w:p>
    <w:p w14:paraId="28850048" w14:textId="0E49151E" w:rsidR="006F3AD3" w:rsidRPr="00CD7E3E" w:rsidRDefault="006F3AD3" w:rsidP="00BD7308">
      <w:pPr>
        <w:pStyle w:val="ListParagraph"/>
        <w:numPr>
          <w:ilvl w:val="0"/>
          <w:numId w:val="95"/>
        </w:numPr>
        <w:tabs>
          <w:tab w:val="clear" w:pos="720"/>
          <w:tab w:val="num" w:pos="900"/>
        </w:tabs>
        <w:ind w:left="360"/>
        <w:jc w:val="both"/>
        <w:rPr>
          <w:rFonts w:asciiTheme="minorHAnsi" w:hAnsiTheme="minorHAnsi" w:cstheme="minorHAnsi"/>
          <w:b/>
          <w:bCs/>
          <w:lang w:val="en-CA"/>
        </w:rPr>
      </w:pPr>
      <w:r w:rsidRPr="00CD7E3E">
        <w:rPr>
          <w:rFonts w:asciiTheme="minorHAnsi" w:hAnsiTheme="minorHAnsi" w:cstheme="minorHAnsi"/>
          <w:b/>
          <w:bCs/>
          <w:lang w:val="en-CA"/>
        </w:rPr>
        <w:t>Kruskal_Wallis_Sample_1_Completed_MY2021_Fuel_Consumption_Ratings.csv_CO2_Transmission.txt</w:t>
      </w:r>
    </w:p>
    <w:p w14:paraId="0C4FACDC" w14:textId="49CFAA65" w:rsidR="006F3AD3" w:rsidRPr="006F3AD3" w:rsidRDefault="006F3AD3" w:rsidP="00CD7E3E">
      <w:pPr>
        <w:tabs>
          <w:tab w:val="num" w:pos="900"/>
        </w:tabs>
        <w:ind w:left="360"/>
        <w:jc w:val="both"/>
        <w:rPr>
          <w:rFonts w:asciiTheme="minorHAnsi" w:hAnsiTheme="minorHAnsi" w:cstheme="minorHAnsi"/>
        </w:rPr>
      </w:pPr>
      <w:r w:rsidRPr="006F3AD3">
        <w:rPr>
          <w:rFonts w:asciiTheme="minorHAnsi" w:hAnsiTheme="minorHAnsi" w:cstheme="minorHAnsi"/>
        </w:rPr>
        <w:t xml:space="preserve">• Analyse : Le test Kruskal-Wallis appliqué à ce fichier a révélé une valeur statistique de </w:t>
      </w:r>
      <w:r w:rsidRPr="006F3AD3">
        <w:rPr>
          <w:rFonts w:asciiTheme="minorHAnsi" w:hAnsiTheme="minorHAnsi" w:cstheme="minorHAnsi"/>
          <w:b/>
          <w:bCs/>
        </w:rPr>
        <w:t>177.340906159645</w:t>
      </w:r>
      <w:r w:rsidRPr="006F3AD3">
        <w:rPr>
          <w:rFonts w:asciiTheme="minorHAnsi" w:hAnsiTheme="minorHAnsi" w:cstheme="minorHAnsi"/>
        </w:rPr>
        <w:t xml:space="preserve">, avec une p-value significative de </w:t>
      </w:r>
      <w:r w:rsidRPr="006F3AD3">
        <w:rPr>
          <w:rFonts w:asciiTheme="minorHAnsi" w:hAnsiTheme="minorHAnsi" w:cstheme="minorHAnsi"/>
          <w:b/>
          <w:bCs/>
        </w:rPr>
        <w:t>9.75103204490076e-27</w:t>
      </w:r>
      <w:r w:rsidRPr="006F3AD3">
        <w:rPr>
          <w:rFonts w:asciiTheme="minorHAnsi" w:hAnsiTheme="minorHAnsi" w:cstheme="minorHAnsi"/>
        </w:rPr>
        <w:t>. Ces résultats indiquent des différences significatives dans les émissions de CO2 selon les types de transmission utilisés. Les transmissions automatiques avancées, telles que celles dotées de modes éco et de gestion électronique sophistiquée, permettent de limiter la production de CO2 en optimisant le rendement moteur. Par contraste, les transmissions manuelles, bien que plus simples, peuvent produire des émissions plus élevées si elles ne sont pas utilisées de manière optimale par le conducteur. Ces résultats soulignent l'importance du développement technologique dans le domaine des transmissions pour répondre aux défis environnementaux.</w:t>
      </w:r>
    </w:p>
    <w:p w14:paraId="3F979A43" w14:textId="3605E487" w:rsidR="00E62941" w:rsidRPr="00E62941" w:rsidRDefault="00E62941" w:rsidP="00540A9F">
      <w:pPr>
        <w:jc w:val="both"/>
        <w:rPr>
          <w:rFonts w:asciiTheme="minorHAnsi" w:hAnsiTheme="minorHAnsi" w:cstheme="minorHAnsi"/>
        </w:rPr>
      </w:pPr>
    </w:p>
    <w:p w14:paraId="37C804DD" w14:textId="77777777" w:rsidR="00CD7E3E" w:rsidRPr="00CD7E3E" w:rsidRDefault="00CD7E3E" w:rsidP="00CD7E3E">
      <w:pPr>
        <w:jc w:val="both"/>
        <w:rPr>
          <w:rFonts w:asciiTheme="minorHAnsi" w:hAnsiTheme="minorHAnsi" w:cstheme="minorHAnsi"/>
        </w:rPr>
      </w:pPr>
      <w:r w:rsidRPr="00CD7E3E">
        <w:rPr>
          <w:rFonts w:asciiTheme="minorHAnsi" w:hAnsiTheme="minorHAnsi" w:cstheme="minorHAnsi"/>
          <w:b/>
          <w:bCs/>
        </w:rPr>
        <w:t>Observations Générales sur les Résultats des Tests de Kruskal-Wallis Analysés</w:t>
      </w:r>
    </w:p>
    <w:p w14:paraId="0F6F6CCD" w14:textId="77777777" w:rsidR="00CD7E3E" w:rsidRPr="00CD7E3E" w:rsidRDefault="00CD7E3E" w:rsidP="00CD7E3E">
      <w:pPr>
        <w:jc w:val="both"/>
        <w:rPr>
          <w:rFonts w:asciiTheme="minorHAnsi" w:hAnsiTheme="minorHAnsi" w:cstheme="minorHAnsi"/>
        </w:rPr>
      </w:pPr>
      <w:r w:rsidRPr="00CD7E3E">
        <w:rPr>
          <w:rFonts w:asciiTheme="minorHAnsi" w:hAnsiTheme="minorHAnsi" w:cstheme="minorHAnsi"/>
        </w:rPr>
        <w:t>Les résultats obtenus à partir des tests de Kruskal-Wallis ont mis en évidence des différences statistiquement significatives dans la consommation de carburant et les émissions de CO2 des véhicules, en fonction de deux variables majeures : le type de transmission et le nombre de cylindres du moteur. Ces résultats permettent d'approfondir la compréhension des dynamiques de performance énergétique des véhicules et offrent des perspectives précieuses pour l'optimisation des technologies de transmission et de motorisation.</w:t>
      </w:r>
    </w:p>
    <w:p w14:paraId="40ADB822" w14:textId="77777777" w:rsidR="00CD7E3E" w:rsidRPr="00CD7E3E" w:rsidRDefault="00CD7E3E" w:rsidP="00CD7E3E">
      <w:pPr>
        <w:jc w:val="both"/>
        <w:rPr>
          <w:rFonts w:asciiTheme="minorHAnsi" w:hAnsiTheme="minorHAnsi" w:cstheme="minorHAnsi"/>
        </w:rPr>
      </w:pPr>
      <w:r w:rsidRPr="00CD7E3E">
        <w:rPr>
          <w:rFonts w:asciiTheme="minorHAnsi" w:hAnsiTheme="minorHAnsi" w:cstheme="minorHAnsi"/>
        </w:rPr>
        <w:lastRenderedPageBreak/>
        <w:t>Les tests ont montré que les véhicules équipés de transmissions modernes, notamment les transmissions automatiques multi-rapports et les transmissions à variation continue (CVT), affichent une meilleure efficacité énergétique par rapport aux transmissions manuelles, en particulier dans les environnements urbains. Les transmissions automatiques, en ajustant dynamiquement les rapports de vitesse en fonction des conditions de conduite, permettent une utilisation plus rationnelle du carburant et une réduction des émissions de CO2. Les transmissions CVT, quant à elles, offrent une gestion continue des rapports, optimisant ainsi le régime moteur pour réduire la consommation énergétique et assurer un confort de conduite accru. Ces avantages sont particulièrement évidents en conduite urbaine, où les arrêts et redémarrages fréquents exigent une gestion efficace de l’énergie disponible.</w:t>
      </w:r>
    </w:p>
    <w:p w14:paraId="599A672B" w14:textId="77777777" w:rsidR="00CD7E3E" w:rsidRDefault="00CD7E3E" w:rsidP="00CD7E3E">
      <w:pPr>
        <w:jc w:val="both"/>
        <w:rPr>
          <w:rFonts w:asciiTheme="minorHAnsi" w:hAnsiTheme="minorHAnsi" w:cstheme="minorHAnsi"/>
        </w:rPr>
      </w:pPr>
    </w:p>
    <w:p w14:paraId="637DCB03" w14:textId="78010143" w:rsidR="00CD7E3E" w:rsidRPr="00CD7E3E" w:rsidRDefault="00CD7E3E" w:rsidP="00CD7E3E">
      <w:pPr>
        <w:jc w:val="both"/>
        <w:rPr>
          <w:rFonts w:asciiTheme="minorHAnsi" w:hAnsiTheme="minorHAnsi" w:cstheme="minorHAnsi"/>
        </w:rPr>
      </w:pPr>
      <w:r w:rsidRPr="00CD7E3E">
        <w:rPr>
          <w:rFonts w:asciiTheme="minorHAnsi" w:hAnsiTheme="minorHAnsi" w:cstheme="minorHAnsi"/>
        </w:rPr>
        <w:t>Par ailleurs, les tests ont révélé que les véhicules équipés de moteurs à faible cylindrée, tels que les moteurs à 4 cylindres, consomment moins de carburant que leurs homologues dotés de moteurs à 6 ou 8 cylindres. Cette tendance est particulièrement notable pour les véhicules destinés à un usage urbain ou mixte, où la consommation en ville joue un rôle prépondérant dans l’efficacité énergétique globale. Toutefois, sur autoroute, les moteurs de plus grande cylindrée, associés à des transmissions performantes telles que les AV8, peuvent offrir une consommation plus stable et efficiente en maintenant le moteur dans une plage de fonctionnement optimale à des vitesses élevées.</w:t>
      </w:r>
    </w:p>
    <w:p w14:paraId="074EF2FA" w14:textId="77777777" w:rsidR="00CD7E3E" w:rsidRDefault="00CD7E3E" w:rsidP="00CD7E3E">
      <w:pPr>
        <w:jc w:val="both"/>
        <w:rPr>
          <w:rFonts w:asciiTheme="minorHAnsi" w:hAnsiTheme="minorHAnsi" w:cstheme="minorHAnsi"/>
        </w:rPr>
      </w:pPr>
    </w:p>
    <w:p w14:paraId="6BE22A0C" w14:textId="5F9C394C" w:rsidR="00CD7E3E" w:rsidRPr="00CD7E3E" w:rsidRDefault="00CD7E3E" w:rsidP="00CD7E3E">
      <w:pPr>
        <w:jc w:val="both"/>
        <w:rPr>
          <w:rFonts w:asciiTheme="minorHAnsi" w:hAnsiTheme="minorHAnsi" w:cstheme="minorHAnsi"/>
        </w:rPr>
      </w:pPr>
      <w:r w:rsidRPr="00CD7E3E">
        <w:rPr>
          <w:rFonts w:asciiTheme="minorHAnsi" w:hAnsiTheme="minorHAnsi" w:cstheme="minorHAnsi"/>
        </w:rPr>
        <w:t>Un autre aspect fondamental observé grâce aux tests de Kruskal-Wallis est l'impact de l’interaction entre le type de transmission et le nombre de cylindres. Il apparaît que les transmissions avancées, telles que les AV6 et CVT, peuvent partiellement compenser l’augmentation de la consommation due à un plus grand nombre de cylindres, en optimisant les transitions entre les rapports et en maintenant un régime moteur plus bas lors des trajets prolongés. Cela illustre la nécessité d’une approche intégrée dans la conception des véhicules pour maximiser les performances énergétiques tout en minimisant l’impact environnemental.</w:t>
      </w:r>
    </w:p>
    <w:p w14:paraId="0289B568" w14:textId="77777777" w:rsidR="00CD7E3E" w:rsidRDefault="00CD7E3E" w:rsidP="00CD7E3E">
      <w:pPr>
        <w:jc w:val="both"/>
        <w:rPr>
          <w:rFonts w:asciiTheme="minorHAnsi" w:hAnsiTheme="minorHAnsi" w:cstheme="minorHAnsi"/>
        </w:rPr>
      </w:pPr>
    </w:p>
    <w:p w14:paraId="5E740724" w14:textId="7ACC168A" w:rsidR="00CD7E3E" w:rsidRPr="00CD7E3E" w:rsidRDefault="00CD7E3E" w:rsidP="00CD7E3E">
      <w:pPr>
        <w:jc w:val="both"/>
        <w:rPr>
          <w:rFonts w:asciiTheme="minorHAnsi" w:hAnsiTheme="minorHAnsi" w:cstheme="minorHAnsi"/>
        </w:rPr>
      </w:pPr>
      <w:r w:rsidRPr="00CD7E3E">
        <w:rPr>
          <w:rFonts w:asciiTheme="minorHAnsi" w:hAnsiTheme="minorHAnsi" w:cstheme="minorHAnsi"/>
        </w:rPr>
        <w:t>L’analyse statistique approfondie des données a permis de calculer plusieurs indicateurs descriptifs, tels que la moyenne, la médiane, l’écart-type et le coefficient de variation, qui ont mis en évidence des tendances significatives. Les véhicules à transmission automatique ont montré une dispersion moindre dans la consommation de carburant, traduisant une meilleure gestion de l’énergie, tandis que les véhicules à transmission manuelle affichent une variabilité plus élevée, influencée par le style de conduite individuel. Ces résultats confirment que le choix de la transmission joue un rôle clé dans la stabilité et la prévisibilité de la consommation de carburant.</w:t>
      </w:r>
    </w:p>
    <w:p w14:paraId="356FA570" w14:textId="77777777" w:rsidR="00CD7E3E" w:rsidRPr="00CD7E3E" w:rsidRDefault="00CD7E3E" w:rsidP="00CD7E3E">
      <w:pPr>
        <w:jc w:val="both"/>
        <w:rPr>
          <w:rFonts w:asciiTheme="minorHAnsi" w:hAnsiTheme="minorHAnsi" w:cstheme="minorHAnsi"/>
        </w:rPr>
      </w:pPr>
    </w:p>
    <w:p w14:paraId="2442E8CA" w14:textId="4528486F" w:rsidR="00CD7E3E" w:rsidRPr="00CD7E3E" w:rsidRDefault="00CD7E3E" w:rsidP="00CD7E3E">
      <w:pPr>
        <w:jc w:val="both"/>
        <w:rPr>
          <w:rFonts w:asciiTheme="minorHAnsi" w:hAnsiTheme="minorHAnsi" w:cstheme="minorHAnsi"/>
        </w:rPr>
      </w:pPr>
      <w:r w:rsidRPr="00CD7E3E">
        <w:rPr>
          <w:rFonts w:asciiTheme="minorHAnsi" w:hAnsiTheme="minorHAnsi" w:cstheme="minorHAnsi"/>
        </w:rPr>
        <w:t>Les résultats de cette étude montrent également que les configurations de transmission optimisées peuvent jouer un rôle crucial dans l’atteinte des objectifs de réduction des émissions de CO2. En particulier, les transmissions CVT se sont avérées plus efficaces pour minimiser les émissions en ville, tandis que les transmissions automatiques multi-rapports sont mieux adaptées aux trajets sur autoroute. Ces conclusions indiquent que les fabricants de véhicules doivent privilégier des technologies de transmission avancées pour répondre aux défis environnementaux actuels et futurs.</w:t>
      </w:r>
    </w:p>
    <w:p w14:paraId="56B27BFE" w14:textId="77777777" w:rsidR="00CD7E3E" w:rsidRPr="00CD7E3E" w:rsidRDefault="00CD7E3E" w:rsidP="00CD7E3E">
      <w:pPr>
        <w:jc w:val="both"/>
        <w:rPr>
          <w:rFonts w:asciiTheme="minorHAnsi" w:hAnsiTheme="minorHAnsi" w:cstheme="minorHAnsi"/>
        </w:rPr>
      </w:pPr>
    </w:p>
    <w:p w14:paraId="35E958C3" w14:textId="172A8EBC" w:rsidR="00CD7E3E" w:rsidRPr="00CD7E3E" w:rsidRDefault="00CD7E3E" w:rsidP="00CD7E3E">
      <w:pPr>
        <w:jc w:val="both"/>
        <w:rPr>
          <w:rFonts w:asciiTheme="minorHAnsi" w:hAnsiTheme="minorHAnsi" w:cstheme="minorHAnsi"/>
        </w:rPr>
      </w:pPr>
      <w:r w:rsidRPr="00CD7E3E">
        <w:rPr>
          <w:rFonts w:asciiTheme="minorHAnsi" w:hAnsiTheme="minorHAnsi" w:cstheme="minorHAnsi"/>
        </w:rPr>
        <w:lastRenderedPageBreak/>
        <w:t>Enfin, les observations générales des tests de Kruskal-Wallis soulignent l’importance de l’adaptation des véhicules aux besoins spécifiques des consommateurs. Les conducteurs urbains bénéficieront davantage de moteurs à faible cylindrée couplés à des transmissions optimisées pour la ville, tandis que les conducteurs parcourant de longues distances tireront profit de moteurs plus puissants associés à des transmissions avancées pour maximiser l’efficacité sur autoroute. Ces choix technologiques auront un impact direct sur la consommation de carburant, les coûts d’exploitation des véhicules et l’empreinte écologique globale.</w:t>
      </w:r>
    </w:p>
    <w:p w14:paraId="26748843" w14:textId="77777777" w:rsidR="00CD7E3E" w:rsidRPr="00CD7E3E" w:rsidRDefault="00CD7E3E" w:rsidP="00CD7E3E">
      <w:pPr>
        <w:jc w:val="both"/>
        <w:rPr>
          <w:rFonts w:asciiTheme="minorHAnsi" w:hAnsiTheme="minorHAnsi" w:cstheme="minorHAnsi"/>
        </w:rPr>
      </w:pPr>
    </w:p>
    <w:p w14:paraId="53FF0056" w14:textId="184B93DF" w:rsidR="00CD7E3E" w:rsidRPr="00CD7E3E" w:rsidRDefault="00CD7E3E" w:rsidP="00CD7E3E">
      <w:pPr>
        <w:jc w:val="both"/>
        <w:rPr>
          <w:rFonts w:asciiTheme="minorHAnsi" w:hAnsiTheme="minorHAnsi" w:cstheme="minorHAnsi"/>
        </w:rPr>
      </w:pPr>
      <w:r w:rsidRPr="00CD7E3E">
        <w:rPr>
          <w:rFonts w:asciiTheme="minorHAnsi" w:hAnsiTheme="minorHAnsi" w:cstheme="minorHAnsi"/>
        </w:rPr>
        <w:t>En conclusion, cette analyse des résultats des tests de Kruskal-Wallis met en lumière l’importance d’une conception réfléchie des systèmes de transmission et de motorisation pour améliorer les performances énergétiques des véhicules. Les données montrent que l’association de transmissions modernes et de moteurs adaptés permet de réduire considérablement la consommation de carburant et les émissions de CO2, tout en offrant une meilleure expérience de conduite aux utilisateurs.</w:t>
      </w:r>
    </w:p>
    <w:p w14:paraId="1B1CEBA8" w14:textId="3F8952FD" w:rsidR="00E62941" w:rsidRPr="00E62941" w:rsidRDefault="00E62941" w:rsidP="00540A9F">
      <w:pPr>
        <w:jc w:val="both"/>
        <w:rPr>
          <w:rFonts w:asciiTheme="minorHAnsi" w:hAnsiTheme="minorHAnsi" w:cstheme="minorHAnsi"/>
        </w:rPr>
      </w:pPr>
    </w:p>
    <w:p w14:paraId="2EDE840D" w14:textId="77777777" w:rsidR="00B3130E" w:rsidRPr="00B3130E" w:rsidRDefault="00B3130E" w:rsidP="00B3130E">
      <w:pPr>
        <w:jc w:val="both"/>
        <w:rPr>
          <w:rFonts w:asciiTheme="minorHAnsi" w:hAnsiTheme="minorHAnsi" w:cstheme="minorHAnsi"/>
        </w:rPr>
      </w:pPr>
      <w:r w:rsidRPr="00B3130E">
        <w:rPr>
          <w:rFonts w:asciiTheme="minorHAnsi" w:hAnsiTheme="minorHAnsi" w:cstheme="minorHAnsi"/>
          <w:b/>
          <w:bCs/>
        </w:rPr>
        <w:t>Conclusion</w:t>
      </w:r>
    </w:p>
    <w:p w14:paraId="297CB865" w14:textId="77777777" w:rsidR="00B3130E" w:rsidRPr="00B3130E" w:rsidRDefault="00B3130E" w:rsidP="00B3130E">
      <w:pPr>
        <w:jc w:val="both"/>
        <w:rPr>
          <w:rFonts w:asciiTheme="minorHAnsi" w:hAnsiTheme="minorHAnsi" w:cstheme="minorHAnsi"/>
        </w:rPr>
      </w:pPr>
      <w:r w:rsidRPr="00B3130E">
        <w:rPr>
          <w:rFonts w:asciiTheme="minorHAnsi" w:hAnsiTheme="minorHAnsi" w:cstheme="minorHAnsi"/>
        </w:rPr>
        <w:t>Les tests de Kruskal-Wallis ont permis de mettre en évidence des différences significatives dans la consommation de carburant et les émissions de CO2 des véhicules en fonction de leurs configurations de transmission et du nombre de cylindres. Ces résultats confirment l’importance des choix technologiques dans l’optimisation de l'efficacité énergétique et la réduction de l'empreinte carbone des véhicules. En analysant ces résultats, il devient évident que certaines configurations sont mieux adaptées à des conditions de conduite spécifiques, offrant aux consommateurs et aux fabricants des indications précieuses sur les meilleures stratégies pour améliorer la performance environnementale des véhicules.</w:t>
      </w:r>
    </w:p>
    <w:p w14:paraId="747DE54F" w14:textId="77777777" w:rsidR="00B3130E" w:rsidRDefault="00B3130E" w:rsidP="00B3130E">
      <w:pPr>
        <w:jc w:val="both"/>
        <w:rPr>
          <w:rFonts w:asciiTheme="minorHAnsi" w:hAnsiTheme="minorHAnsi" w:cstheme="minorHAnsi"/>
        </w:rPr>
      </w:pPr>
    </w:p>
    <w:p w14:paraId="30BAD415" w14:textId="6F5A4109" w:rsidR="00B3130E" w:rsidRPr="00B3130E" w:rsidRDefault="00B3130E" w:rsidP="00B3130E">
      <w:pPr>
        <w:jc w:val="both"/>
        <w:rPr>
          <w:rFonts w:asciiTheme="minorHAnsi" w:hAnsiTheme="minorHAnsi" w:cstheme="minorHAnsi"/>
        </w:rPr>
      </w:pPr>
      <w:r w:rsidRPr="00B3130E">
        <w:rPr>
          <w:rFonts w:asciiTheme="minorHAnsi" w:hAnsiTheme="minorHAnsi" w:cstheme="minorHAnsi"/>
        </w:rPr>
        <w:t>Les analyses ont révélé que les transmissions modernes, telles que les transmissions automatiques multi-rapports et les transmissions à variation continue (CVT), jouent un rôle clé dans la réduction de la consommation de carburant et des émissions de CO2. Ces technologies permettent une gestion plus fine de la puissance moteur, en adaptant les rapports de vitesse aux conditions de conduite de manière plus efficace que les transmissions manuelles classiques. Les données ont montré que les véhicules équipés de transmissions automatiques avancées peuvent atteindre une efficacité énergétique optimale en ville, grâce à une meilleure réactivité aux arrêts fréquents et aux démarrages successifs. Sur autoroute, ces transmissions permettent de maintenir des régimes moteur optimaux, réduisant ainsi la consommation de carburant sur de longues distances.</w:t>
      </w:r>
    </w:p>
    <w:p w14:paraId="4154DACA" w14:textId="77777777" w:rsidR="00B3130E" w:rsidRDefault="00B3130E" w:rsidP="00B3130E">
      <w:pPr>
        <w:jc w:val="both"/>
        <w:rPr>
          <w:rFonts w:asciiTheme="minorHAnsi" w:hAnsiTheme="minorHAnsi" w:cstheme="minorHAnsi"/>
        </w:rPr>
      </w:pPr>
    </w:p>
    <w:p w14:paraId="0A66F7DC" w14:textId="37C5FBAD" w:rsidR="00B3130E" w:rsidRPr="00B3130E" w:rsidRDefault="00B3130E" w:rsidP="00B3130E">
      <w:pPr>
        <w:jc w:val="both"/>
        <w:rPr>
          <w:rFonts w:asciiTheme="minorHAnsi" w:hAnsiTheme="minorHAnsi" w:cstheme="minorHAnsi"/>
        </w:rPr>
      </w:pPr>
      <w:r w:rsidRPr="00B3130E">
        <w:rPr>
          <w:rFonts w:asciiTheme="minorHAnsi" w:hAnsiTheme="minorHAnsi" w:cstheme="minorHAnsi"/>
        </w:rPr>
        <w:t>En ce qui concerne le nombre de cylindres, les résultats des tests indiquent que les véhicules équipés de moteurs à 4 cylindres sont généralement plus économes en carburant que ceux avec des moteurs plus puissants, comme les moteurs à 6 ou 8 cylindres. Toutefois, l’analyse a révélé que la combinaison de moteurs plus puissants avec des transmissions performantes peut atténuer l'augmentation de la consommation de carburant en améliorant la gestion de la puissance et du couple moteur. Cela suggère que l’optimisation des rapports de transmission et des ajustements dynamiques peuvent jouer un rôle clé dans la réduction de la consommation, même pour les véhicules plus puissants destinés à des usages plus exigeants.</w:t>
      </w:r>
    </w:p>
    <w:p w14:paraId="1783D66E" w14:textId="77777777" w:rsidR="00B3130E" w:rsidRDefault="00B3130E" w:rsidP="00B3130E">
      <w:pPr>
        <w:jc w:val="both"/>
        <w:rPr>
          <w:rFonts w:asciiTheme="minorHAnsi" w:hAnsiTheme="minorHAnsi" w:cstheme="minorHAnsi"/>
        </w:rPr>
      </w:pPr>
    </w:p>
    <w:p w14:paraId="2B3F5850" w14:textId="09BFA0AE" w:rsidR="00B3130E" w:rsidRPr="00B3130E" w:rsidRDefault="00B3130E" w:rsidP="00B3130E">
      <w:pPr>
        <w:jc w:val="both"/>
        <w:rPr>
          <w:rFonts w:asciiTheme="minorHAnsi" w:hAnsiTheme="minorHAnsi" w:cstheme="minorHAnsi"/>
        </w:rPr>
      </w:pPr>
      <w:r w:rsidRPr="00B3130E">
        <w:rPr>
          <w:rFonts w:asciiTheme="minorHAnsi" w:hAnsiTheme="minorHAnsi" w:cstheme="minorHAnsi"/>
        </w:rPr>
        <w:lastRenderedPageBreak/>
        <w:t>Les résultats des tests de Kruskal-Wallis ont également mis en évidence des différences significatives entre les types de transmission en fonction des environnements de conduite. Par exemple, les transmissions à variation continue (CVT) se sont révélées particulièrement efficaces pour les trajets urbains, où elles permettent une conduite plus fluide et une consommation plus faible grâce à un ajustement continu des rapports de vitesse. À l’inverse, les transmissions automatiques traditionnelles multi-rapports sont mieux adaptées aux trajets sur autoroute, offrant une stabilité énergétique et une meilleure répartition de la puissance sur de longues distances.</w:t>
      </w:r>
    </w:p>
    <w:p w14:paraId="152363FD" w14:textId="77777777" w:rsidR="00B3130E" w:rsidRDefault="00B3130E" w:rsidP="00B3130E">
      <w:pPr>
        <w:jc w:val="both"/>
        <w:rPr>
          <w:rFonts w:asciiTheme="minorHAnsi" w:hAnsiTheme="minorHAnsi" w:cstheme="minorHAnsi"/>
        </w:rPr>
      </w:pPr>
    </w:p>
    <w:p w14:paraId="382BC10A" w14:textId="36131542" w:rsidR="00B3130E" w:rsidRPr="00B3130E" w:rsidRDefault="00B3130E" w:rsidP="00B3130E">
      <w:pPr>
        <w:jc w:val="both"/>
        <w:rPr>
          <w:rFonts w:asciiTheme="minorHAnsi" w:hAnsiTheme="minorHAnsi" w:cstheme="minorHAnsi"/>
        </w:rPr>
      </w:pPr>
      <w:r w:rsidRPr="00B3130E">
        <w:rPr>
          <w:rFonts w:asciiTheme="minorHAnsi" w:hAnsiTheme="minorHAnsi" w:cstheme="minorHAnsi"/>
        </w:rPr>
        <w:t>Une autre observation majeure concerne les performances environnementales des différentes configurations. Les résultats montrent que les émissions de CO2 sont directement influencées par le type de transmission et le nombre de cylindres. Les véhicules équipés de transmissions plus avancées, telles que les AV6 et AV8, affichent des émissions significativement plus faibles, soulignant l'importance de ces technologies pour atteindre les objectifs de réduction des gaz à effet de serre. De plus, les véhicules à transmission manuelle, bien qu'offrant un meilleur contrôle aux conducteurs, ont tendance à générer des émissions légèrement plus élevées en raison des fluctuations dans les régimes moteur causées par une gestion humaine moins précise que les systèmes automatiques avancés.</w:t>
      </w:r>
    </w:p>
    <w:p w14:paraId="1B76C292" w14:textId="77777777" w:rsidR="00B3130E" w:rsidRDefault="00B3130E" w:rsidP="00B3130E">
      <w:pPr>
        <w:jc w:val="both"/>
        <w:rPr>
          <w:rFonts w:asciiTheme="minorHAnsi" w:hAnsiTheme="minorHAnsi" w:cstheme="minorHAnsi"/>
        </w:rPr>
      </w:pPr>
    </w:p>
    <w:p w14:paraId="01997D85" w14:textId="70C39D4F" w:rsidR="00B3130E" w:rsidRPr="00B3130E" w:rsidRDefault="00B3130E" w:rsidP="00B3130E">
      <w:pPr>
        <w:jc w:val="both"/>
        <w:rPr>
          <w:rFonts w:asciiTheme="minorHAnsi" w:hAnsiTheme="minorHAnsi" w:cstheme="minorHAnsi"/>
        </w:rPr>
      </w:pPr>
      <w:r w:rsidRPr="00B3130E">
        <w:rPr>
          <w:rFonts w:asciiTheme="minorHAnsi" w:hAnsiTheme="minorHAnsi" w:cstheme="minorHAnsi"/>
        </w:rPr>
        <w:t>Ces résultats fournissent des orientations précieuses pour les consommateurs désireux de faire des choix de véhicules plus économes et respectueux de l’environnement. Les constructeurs automobiles, quant à eux, peuvent utiliser ces informations pour améliorer leurs stratégies de conception en intégrant des transmissions optimisées qui offrent à la fois une consommation réduite et des performances accrues. En adoptant des transmissions plus intelligentes, les véhicules de demain pourront répondre aux exigences croissantes en matière de normes environnementales tout en offrant une expérience de conduite optimale aux utilisateurs.</w:t>
      </w:r>
    </w:p>
    <w:p w14:paraId="34007B7A" w14:textId="77777777" w:rsidR="00B3130E" w:rsidRDefault="00B3130E" w:rsidP="00B3130E">
      <w:pPr>
        <w:jc w:val="both"/>
        <w:rPr>
          <w:rFonts w:asciiTheme="minorHAnsi" w:hAnsiTheme="minorHAnsi" w:cstheme="minorHAnsi"/>
        </w:rPr>
      </w:pPr>
    </w:p>
    <w:p w14:paraId="78710578" w14:textId="00AAD02A" w:rsidR="00B3130E" w:rsidRPr="00B3130E" w:rsidRDefault="00B3130E" w:rsidP="00B3130E">
      <w:pPr>
        <w:jc w:val="both"/>
        <w:rPr>
          <w:rFonts w:asciiTheme="minorHAnsi" w:hAnsiTheme="minorHAnsi" w:cstheme="minorHAnsi"/>
        </w:rPr>
      </w:pPr>
      <w:r w:rsidRPr="00B3130E">
        <w:rPr>
          <w:rFonts w:asciiTheme="minorHAnsi" w:hAnsiTheme="minorHAnsi" w:cstheme="minorHAnsi"/>
        </w:rPr>
        <w:t>En outre, cette étude met en évidence la nécessité de poursuivre les recherches et les développements dans le domaine des transmissions et des motorisations afin de maximiser l'efficacité énergétique des véhicules. Les progrès technologiques actuels, tels que l'introduction de systèmes de gestion électronique avancée et de transmissions intelligentes, permettront de réduire encore davantage la consommation de carburant et les émissions de CO2, en s'adaptant aux habitudes de conduite et aux conditions routières spécifiques.</w:t>
      </w:r>
    </w:p>
    <w:p w14:paraId="09392817" w14:textId="77777777" w:rsidR="00B3130E" w:rsidRDefault="00B3130E" w:rsidP="00B3130E">
      <w:pPr>
        <w:jc w:val="both"/>
        <w:rPr>
          <w:rFonts w:asciiTheme="minorHAnsi" w:hAnsiTheme="minorHAnsi" w:cstheme="minorHAnsi"/>
        </w:rPr>
      </w:pPr>
    </w:p>
    <w:p w14:paraId="22EBC89A" w14:textId="118DD536" w:rsidR="00B3130E" w:rsidRPr="00B3130E" w:rsidRDefault="00B3130E" w:rsidP="00B3130E">
      <w:pPr>
        <w:jc w:val="both"/>
        <w:rPr>
          <w:rFonts w:asciiTheme="minorHAnsi" w:hAnsiTheme="minorHAnsi" w:cstheme="minorHAnsi"/>
        </w:rPr>
      </w:pPr>
      <w:r w:rsidRPr="00B3130E">
        <w:rPr>
          <w:rFonts w:asciiTheme="minorHAnsi" w:hAnsiTheme="minorHAnsi" w:cstheme="minorHAnsi"/>
        </w:rPr>
        <w:t>L’un des aspects les plus prometteurs est la possibilité d’intégrer ces avancées technologiques dans la conception des véhicules hybrides et électriques, où la gestion de l’énergie est essentielle pour optimiser l’autonomie et la durabilité des batteries. Les transmissions modernes peuvent jouer un rôle central dans cette transition vers une mobilité plus propre en optimisant l'utilisation de l'énergie électrique et en réduisant la dépendance aux combustibles fossiles.</w:t>
      </w:r>
    </w:p>
    <w:p w14:paraId="3F0A0807" w14:textId="1CD30F66" w:rsidR="00B3130E" w:rsidRDefault="00B3130E" w:rsidP="00B3130E">
      <w:pPr>
        <w:jc w:val="both"/>
        <w:rPr>
          <w:rFonts w:asciiTheme="minorHAnsi" w:hAnsiTheme="minorHAnsi" w:cstheme="minorHAnsi"/>
        </w:rPr>
      </w:pPr>
    </w:p>
    <w:p w14:paraId="68026DBB" w14:textId="77777777" w:rsidR="00B3130E" w:rsidRPr="00B3130E" w:rsidRDefault="00B3130E" w:rsidP="00B3130E">
      <w:pPr>
        <w:jc w:val="both"/>
        <w:rPr>
          <w:rFonts w:asciiTheme="minorHAnsi" w:hAnsiTheme="minorHAnsi" w:cstheme="minorHAnsi"/>
        </w:rPr>
      </w:pPr>
    </w:p>
    <w:p w14:paraId="4A7B92A3" w14:textId="47D48548" w:rsidR="00B3130E" w:rsidRPr="00B3130E" w:rsidRDefault="00B3130E" w:rsidP="00B3130E">
      <w:pPr>
        <w:jc w:val="both"/>
        <w:rPr>
          <w:rFonts w:asciiTheme="minorHAnsi" w:hAnsiTheme="minorHAnsi" w:cstheme="minorHAnsi"/>
        </w:rPr>
      </w:pPr>
      <w:r w:rsidRPr="00B3130E">
        <w:rPr>
          <w:rFonts w:asciiTheme="minorHAnsi" w:hAnsiTheme="minorHAnsi" w:cstheme="minorHAnsi"/>
        </w:rPr>
        <w:lastRenderedPageBreak/>
        <w:t>En conclusion, les résultats des tests de Kruskal-Wallis soulignent l'importance d'une approche intégrée dans l'amélioration de l'efficacité énergétique des véhicules. La combinaison judicieuse de transmissions avancées et de moteurs de différentes cylindrées permet de répondre aux besoins diversifiés des consommateurs tout en respectant les exigences environnementales de plus en plus strictes. L’avenir de l’industrie automobile repose sur l’innovation continue et sur la mise en œuvre de technologies permettant d’améliorer la performance énergétique sans compromettre le confort et la praticité des véhicules.</w:t>
      </w:r>
    </w:p>
    <w:p w14:paraId="5DA43C51" w14:textId="77777777" w:rsidR="00B3130E" w:rsidRPr="00B3130E" w:rsidRDefault="00B3130E" w:rsidP="00B3130E">
      <w:pPr>
        <w:jc w:val="both"/>
        <w:rPr>
          <w:rFonts w:asciiTheme="minorHAnsi" w:hAnsiTheme="minorHAnsi" w:cstheme="minorHAnsi"/>
        </w:rPr>
      </w:pPr>
    </w:p>
    <w:p w14:paraId="01B55721" w14:textId="1CBD19AD" w:rsidR="00B3130E" w:rsidRPr="00B3130E" w:rsidRDefault="00B3130E" w:rsidP="00B3130E">
      <w:pPr>
        <w:jc w:val="both"/>
        <w:rPr>
          <w:rFonts w:asciiTheme="minorHAnsi" w:hAnsiTheme="minorHAnsi" w:cstheme="minorHAnsi"/>
        </w:rPr>
      </w:pPr>
      <w:r w:rsidRPr="00B3130E">
        <w:rPr>
          <w:rFonts w:asciiTheme="minorHAnsi" w:hAnsiTheme="minorHAnsi" w:cstheme="minorHAnsi"/>
        </w:rPr>
        <w:t>Ces conclusions renforcent l’idée que l’évolution des transmissions et des motorisations est cruciale pour garantir une mobilité durable et responsable. Les constructeurs automobiles, les chercheurs et les décideurs politiques doivent collaborer pour encourager l’adoption de solutions plus écologiques et économiquement viables. Grâce à l’intégration de ces avancées, il est possible de créer des véhicules plus efficaces, réduisant non seulement la consommation de carburant et les émissions de CO2, mais aussi le coût d’exploitation pour les consommateurs à long terme</w:t>
      </w:r>
      <w:r w:rsidR="00155B42">
        <w:rPr>
          <w:rFonts w:asciiTheme="minorHAnsi" w:hAnsiTheme="minorHAnsi" w:cstheme="minorHAnsi"/>
        </w:rPr>
        <w:t>.</w:t>
      </w:r>
    </w:p>
    <w:p w14:paraId="12418E47" w14:textId="77FBEF83" w:rsidR="00E62941" w:rsidRPr="00E62941" w:rsidRDefault="00E62941" w:rsidP="00540A9F">
      <w:pPr>
        <w:jc w:val="both"/>
        <w:rPr>
          <w:rFonts w:asciiTheme="minorHAnsi" w:hAnsiTheme="minorHAnsi" w:cstheme="minorHAnsi"/>
        </w:rPr>
      </w:pPr>
    </w:p>
    <w:p w14:paraId="17207DDC" w14:textId="548931C5" w:rsidR="00E62941" w:rsidRPr="00E62941" w:rsidRDefault="00E62941" w:rsidP="00540A9F">
      <w:pPr>
        <w:jc w:val="both"/>
        <w:rPr>
          <w:rFonts w:asciiTheme="minorHAnsi" w:hAnsiTheme="minorHAnsi" w:cstheme="minorHAnsi"/>
        </w:rPr>
      </w:pPr>
    </w:p>
    <w:p w14:paraId="2E472C08" w14:textId="7B710419" w:rsidR="00E62941" w:rsidRPr="00E62941" w:rsidRDefault="00E62941" w:rsidP="00540A9F">
      <w:pPr>
        <w:jc w:val="both"/>
        <w:rPr>
          <w:rFonts w:asciiTheme="minorHAnsi" w:hAnsiTheme="minorHAnsi" w:cstheme="minorHAnsi"/>
        </w:rPr>
      </w:pPr>
    </w:p>
    <w:p w14:paraId="39B72114" w14:textId="417CC89E" w:rsidR="00E62941" w:rsidRPr="00E62941" w:rsidRDefault="00E62941" w:rsidP="00540A9F">
      <w:pPr>
        <w:jc w:val="both"/>
        <w:rPr>
          <w:rFonts w:asciiTheme="minorHAnsi" w:hAnsiTheme="minorHAnsi" w:cstheme="minorHAnsi"/>
        </w:rPr>
      </w:pPr>
    </w:p>
    <w:p w14:paraId="6B2932C2" w14:textId="268D22C1" w:rsidR="00E62941" w:rsidRPr="00E62941" w:rsidRDefault="00E62941" w:rsidP="00540A9F">
      <w:pPr>
        <w:jc w:val="both"/>
        <w:rPr>
          <w:rFonts w:asciiTheme="minorHAnsi" w:hAnsiTheme="minorHAnsi" w:cstheme="minorHAnsi"/>
        </w:rPr>
      </w:pPr>
    </w:p>
    <w:p w14:paraId="0F7B1DB5" w14:textId="012F6932" w:rsidR="00E62941" w:rsidRPr="00E62941" w:rsidRDefault="00E62941" w:rsidP="00540A9F">
      <w:pPr>
        <w:jc w:val="both"/>
        <w:rPr>
          <w:rFonts w:asciiTheme="minorHAnsi" w:hAnsiTheme="minorHAnsi" w:cstheme="minorHAnsi"/>
        </w:rPr>
      </w:pPr>
    </w:p>
    <w:p w14:paraId="12E35EBC" w14:textId="37B61549" w:rsidR="00E62941" w:rsidRPr="00E62941" w:rsidRDefault="00E62941" w:rsidP="00540A9F">
      <w:pPr>
        <w:jc w:val="both"/>
        <w:rPr>
          <w:rFonts w:asciiTheme="minorHAnsi" w:hAnsiTheme="minorHAnsi" w:cstheme="minorHAnsi"/>
        </w:rPr>
      </w:pPr>
    </w:p>
    <w:p w14:paraId="5F5B5F55" w14:textId="4F651EE3" w:rsidR="00E62941" w:rsidRPr="00E62941" w:rsidRDefault="00E62941" w:rsidP="00540A9F">
      <w:pPr>
        <w:jc w:val="both"/>
        <w:rPr>
          <w:rFonts w:asciiTheme="minorHAnsi" w:hAnsiTheme="minorHAnsi" w:cstheme="minorHAnsi"/>
        </w:rPr>
      </w:pPr>
    </w:p>
    <w:p w14:paraId="755ED097" w14:textId="517520CC" w:rsidR="00E62941" w:rsidRPr="00E62941" w:rsidRDefault="00E62941" w:rsidP="00540A9F">
      <w:pPr>
        <w:jc w:val="both"/>
        <w:rPr>
          <w:rFonts w:asciiTheme="minorHAnsi" w:hAnsiTheme="minorHAnsi" w:cstheme="minorHAnsi"/>
        </w:rPr>
      </w:pPr>
    </w:p>
    <w:p w14:paraId="15781A56" w14:textId="3B97221F" w:rsidR="00E62941" w:rsidRPr="00E62941" w:rsidRDefault="00E62941" w:rsidP="00540A9F">
      <w:pPr>
        <w:jc w:val="both"/>
        <w:rPr>
          <w:rFonts w:asciiTheme="minorHAnsi" w:hAnsiTheme="minorHAnsi" w:cstheme="minorHAnsi"/>
        </w:rPr>
      </w:pPr>
    </w:p>
    <w:p w14:paraId="3004C0AD" w14:textId="41607647" w:rsidR="00E62941" w:rsidRPr="00E62941" w:rsidRDefault="00E62941" w:rsidP="00540A9F">
      <w:pPr>
        <w:jc w:val="both"/>
        <w:rPr>
          <w:rFonts w:asciiTheme="minorHAnsi" w:hAnsiTheme="minorHAnsi" w:cstheme="minorHAnsi"/>
        </w:rPr>
      </w:pPr>
    </w:p>
    <w:p w14:paraId="2CA65BEF" w14:textId="0521A703" w:rsidR="00E62941" w:rsidRPr="00E62941" w:rsidRDefault="00E62941" w:rsidP="00540A9F">
      <w:pPr>
        <w:jc w:val="both"/>
        <w:rPr>
          <w:rFonts w:asciiTheme="minorHAnsi" w:hAnsiTheme="minorHAnsi" w:cstheme="minorHAnsi"/>
        </w:rPr>
      </w:pPr>
    </w:p>
    <w:p w14:paraId="7710C0A1" w14:textId="58BAD693" w:rsidR="00E62941" w:rsidRPr="00E62941" w:rsidRDefault="00E62941" w:rsidP="00540A9F">
      <w:pPr>
        <w:jc w:val="both"/>
        <w:rPr>
          <w:rFonts w:asciiTheme="minorHAnsi" w:hAnsiTheme="minorHAnsi" w:cstheme="minorHAnsi"/>
        </w:rPr>
      </w:pPr>
    </w:p>
    <w:p w14:paraId="12C6A96F" w14:textId="6A5ECD9B" w:rsidR="00E62941" w:rsidRPr="00E62941" w:rsidRDefault="00E62941" w:rsidP="00540A9F">
      <w:pPr>
        <w:jc w:val="both"/>
        <w:rPr>
          <w:rFonts w:asciiTheme="minorHAnsi" w:hAnsiTheme="minorHAnsi" w:cstheme="minorHAnsi"/>
        </w:rPr>
      </w:pPr>
    </w:p>
    <w:p w14:paraId="52029BAF" w14:textId="491B6363" w:rsidR="00E62941" w:rsidRPr="00E62941" w:rsidRDefault="00E62941" w:rsidP="00540A9F">
      <w:pPr>
        <w:jc w:val="both"/>
        <w:rPr>
          <w:rFonts w:asciiTheme="minorHAnsi" w:hAnsiTheme="minorHAnsi" w:cstheme="minorHAnsi"/>
        </w:rPr>
      </w:pPr>
    </w:p>
    <w:p w14:paraId="3AC0AC80" w14:textId="0CA674AF" w:rsidR="00E62941" w:rsidRPr="00E62941" w:rsidRDefault="00E62941" w:rsidP="00540A9F">
      <w:pPr>
        <w:jc w:val="both"/>
        <w:rPr>
          <w:rFonts w:asciiTheme="minorHAnsi" w:hAnsiTheme="minorHAnsi" w:cstheme="minorHAnsi"/>
        </w:rPr>
      </w:pPr>
    </w:p>
    <w:p w14:paraId="68D70A4E" w14:textId="1CB33D09" w:rsidR="00E62941" w:rsidRPr="00E62941" w:rsidRDefault="00E62941" w:rsidP="00540A9F">
      <w:pPr>
        <w:jc w:val="both"/>
        <w:rPr>
          <w:rFonts w:asciiTheme="minorHAnsi" w:hAnsiTheme="minorHAnsi" w:cstheme="minorHAnsi"/>
        </w:rPr>
      </w:pPr>
    </w:p>
    <w:p w14:paraId="23394EEC" w14:textId="6895869A" w:rsidR="00E62941" w:rsidRPr="00E62941" w:rsidRDefault="00E62941" w:rsidP="00540A9F">
      <w:pPr>
        <w:jc w:val="both"/>
        <w:rPr>
          <w:rFonts w:asciiTheme="minorHAnsi" w:hAnsiTheme="minorHAnsi" w:cstheme="minorHAnsi"/>
        </w:rPr>
      </w:pPr>
    </w:p>
    <w:p w14:paraId="4B59BE1A" w14:textId="4CDEC476" w:rsidR="00E62941" w:rsidRPr="00E62941" w:rsidRDefault="00E62941" w:rsidP="00540A9F">
      <w:pPr>
        <w:jc w:val="both"/>
        <w:rPr>
          <w:rFonts w:asciiTheme="minorHAnsi" w:hAnsiTheme="minorHAnsi" w:cstheme="minorHAnsi"/>
        </w:rPr>
      </w:pPr>
    </w:p>
    <w:p w14:paraId="1923B49E" w14:textId="77777777" w:rsidR="00E62941" w:rsidRPr="00E62941" w:rsidRDefault="00E62941" w:rsidP="00540A9F">
      <w:pPr>
        <w:jc w:val="both"/>
        <w:rPr>
          <w:rFonts w:asciiTheme="minorHAnsi" w:hAnsiTheme="minorHAnsi" w:cstheme="minorHAnsi"/>
        </w:rPr>
      </w:pPr>
    </w:p>
    <w:p w14:paraId="7CD80214" w14:textId="083DC23D" w:rsidR="00F24C49" w:rsidRPr="00E62941" w:rsidRDefault="00F24C49" w:rsidP="00540A9F">
      <w:pPr>
        <w:jc w:val="both"/>
        <w:rPr>
          <w:rFonts w:asciiTheme="minorHAnsi" w:hAnsiTheme="minorHAnsi" w:cstheme="minorHAnsi"/>
        </w:rPr>
        <w:sectPr w:rsidR="00F24C49" w:rsidRPr="00E62941" w:rsidSect="00F24C49">
          <w:pgSz w:w="15840" w:h="12240" w:orient="landscape"/>
          <w:pgMar w:top="1440" w:right="1440" w:bottom="1440" w:left="1440" w:header="720" w:footer="720" w:gutter="0"/>
          <w:cols w:space="720"/>
          <w:docGrid w:linePitch="360"/>
        </w:sectPr>
      </w:pPr>
    </w:p>
    <w:p w14:paraId="659028A0" w14:textId="5573B546" w:rsidR="00F664AF" w:rsidRPr="00F664AF" w:rsidRDefault="00F664AF" w:rsidP="00D804E8">
      <w:pPr>
        <w:jc w:val="center"/>
        <w:rPr>
          <w:rFonts w:asciiTheme="minorHAnsi" w:hAnsiTheme="minorHAnsi" w:cstheme="minorHAnsi"/>
          <w:b/>
          <w:bCs/>
          <w:u w:val="single"/>
        </w:rPr>
      </w:pPr>
      <w:r w:rsidRPr="00F664AF">
        <w:rPr>
          <w:rFonts w:asciiTheme="minorHAnsi" w:hAnsiTheme="minorHAnsi" w:cstheme="minorHAnsi"/>
          <w:b/>
          <w:bCs/>
        </w:rPr>
        <w:lastRenderedPageBreak/>
        <w:t>Modélisation en langage R des tâches 1 et 2 de la phase 3 de l’objectif 8 et affichage et analyse en profondeur des résultats fournis par le code R implémentant les tâches 1 et 2 de la phase 3 de l’objectif 8</w:t>
      </w:r>
    </w:p>
    <w:p w14:paraId="66736999" w14:textId="77777777" w:rsidR="00F664AF" w:rsidRPr="00F664AF" w:rsidRDefault="00F664AF" w:rsidP="00F664AF">
      <w:pPr>
        <w:jc w:val="both"/>
        <w:rPr>
          <w:rFonts w:asciiTheme="minorHAnsi" w:hAnsiTheme="minorHAnsi" w:cstheme="minorHAnsi"/>
          <w:b/>
          <w:bCs/>
          <w:u w:val="single"/>
        </w:rPr>
      </w:pPr>
    </w:p>
    <w:p w14:paraId="6D0D0883"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280C7F3B" w14:textId="77777777" w:rsidR="00F664AF" w:rsidRPr="00F664AF" w:rsidRDefault="00F664AF" w:rsidP="00F664AF">
      <w:pPr>
        <w:jc w:val="both"/>
        <w:rPr>
          <w:rFonts w:asciiTheme="minorHAnsi" w:hAnsiTheme="minorHAnsi" w:cstheme="minorHAnsi"/>
        </w:rPr>
      </w:pPr>
    </w:p>
    <w:p w14:paraId="0279B4CF" w14:textId="5D8F3B05" w:rsidR="00F664AF" w:rsidRPr="00F664AF" w:rsidRDefault="00F664AF" w:rsidP="00F664AF">
      <w:pPr>
        <w:jc w:val="both"/>
        <w:rPr>
          <w:rFonts w:asciiTheme="minorHAnsi" w:hAnsiTheme="minorHAnsi" w:cstheme="minorHAnsi"/>
        </w:rPr>
      </w:pPr>
      <w:r w:rsidRPr="00F664AF">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F664AF">
        <w:rPr>
          <w:rFonts w:asciiTheme="minorHAnsi" w:hAnsiTheme="minorHAnsi" w:cstheme="minorHAnsi"/>
        </w:rPr>
        <w:t xml:space="preserve"> tâche</w:t>
      </w:r>
      <w:r>
        <w:rPr>
          <w:rFonts w:asciiTheme="minorHAnsi" w:hAnsiTheme="minorHAnsi" w:cstheme="minorHAnsi"/>
        </w:rPr>
        <w:t>s</w:t>
      </w:r>
      <w:r w:rsidRPr="00F664AF">
        <w:rPr>
          <w:rFonts w:asciiTheme="minorHAnsi" w:hAnsiTheme="minorHAnsi" w:cstheme="minorHAnsi"/>
        </w:rPr>
        <w:t xml:space="preserve"> 1</w:t>
      </w:r>
      <w:r>
        <w:rPr>
          <w:rFonts w:asciiTheme="minorHAnsi" w:hAnsiTheme="minorHAnsi" w:cstheme="minorHAnsi"/>
        </w:rPr>
        <w:t xml:space="preserve"> et 2</w:t>
      </w:r>
      <w:r w:rsidRPr="00F664AF">
        <w:rPr>
          <w:rFonts w:asciiTheme="minorHAnsi" w:hAnsiTheme="minorHAnsi" w:cstheme="minorHAnsi"/>
        </w:rPr>
        <w:t xml:space="preserve"> de la phase </w:t>
      </w:r>
      <w:r>
        <w:rPr>
          <w:rFonts w:asciiTheme="minorHAnsi" w:hAnsiTheme="minorHAnsi" w:cstheme="minorHAnsi"/>
        </w:rPr>
        <w:t>3</w:t>
      </w:r>
      <w:r w:rsidRPr="00F664AF">
        <w:rPr>
          <w:rFonts w:asciiTheme="minorHAnsi" w:hAnsiTheme="minorHAnsi" w:cstheme="minorHAnsi"/>
        </w:rPr>
        <w:t xml:space="preserve"> de l’objectif </w:t>
      </w:r>
      <w:r>
        <w:rPr>
          <w:rFonts w:asciiTheme="minorHAnsi" w:hAnsiTheme="minorHAnsi" w:cstheme="minorHAnsi"/>
        </w:rPr>
        <w:t>8</w:t>
      </w:r>
      <w:r w:rsidRPr="00F664AF">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F664AF">
        <w:rPr>
          <w:rFonts w:asciiTheme="minorHAnsi" w:hAnsiTheme="minorHAnsi" w:cstheme="minorHAnsi"/>
        </w:rPr>
        <w:t xml:space="preserve"> tâche</w:t>
      </w:r>
      <w:r>
        <w:rPr>
          <w:rFonts w:asciiTheme="minorHAnsi" w:hAnsiTheme="minorHAnsi" w:cstheme="minorHAnsi"/>
        </w:rPr>
        <w:t>s</w:t>
      </w:r>
      <w:r w:rsidRPr="00F664AF">
        <w:rPr>
          <w:rFonts w:asciiTheme="minorHAnsi" w:hAnsiTheme="minorHAnsi" w:cstheme="minorHAnsi"/>
        </w:rPr>
        <w:t xml:space="preserve"> 1</w:t>
      </w:r>
      <w:r>
        <w:rPr>
          <w:rFonts w:asciiTheme="minorHAnsi" w:hAnsiTheme="minorHAnsi" w:cstheme="minorHAnsi"/>
        </w:rPr>
        <w:t xml:space="preserve"> et 2</w:t>
      </w:r>
      <w:r w:rsidRPr="00F664AF">
        <w:rPr>
          <w:rFonts w:asciiTheme="minorHAnsi" w:hAnsiTheme="minorHAnsi" w:cstheme="minorHAnsi"/>
        </w:rPr>
        <w:t xml:space="preserve"> de la phase </w:t>
      </w:r>
      <w:r>
        <w:rPr>
          <w:rFonts w:asciiTheme="minorHAnsi" w:hAnsiTheme="minorHAnsi" w:cstheme="minorHAnsi"/>
        </w:rPr>
        <w:t>3</w:t>
      </w:r>
      <w:r w:rsidRPr="00F664AF">
        <w:rPr>
          <w:rFonts w:asciiTheme="minorHAnsi" w:hAnsiTheme="minorHAnsi" w:cstheme="minorHAnsi"/>
        </w:rPr>
        <w:t xml:space="preserve"> de l’objectif </w:t>
      </w:r>
      <w:r>
        <w:rPr>
          <w:rFonts w:asciiTheme="minorHAnsi" w:hAnsiTheme="minorHAnsi" w:cstheme="minorHAnsi"/>
        </w:rPr>
        <w:t>8</w:t>
      </w:r>
      <w:r w:rsidRPr="00F664AF">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F664AF">
        <w:rPr>
          <w:rFonts w:asciiTheme="minorHAnsi" w:hAnsiTheme="minorHAnsi" w:cstheme="minorHAnsi"/>
        </w:rPr>
        <w:t xml:space="preserve"> tâche</w:t>
      </w:r>
      <w:r>
        <w:rPr>
          <w:rFonts w:asciiTheme="minorHAnsi" w:hAnsiTheme="minorHAnsi" w:cstheme="minorHAnsi"/>
        </w:rPr>
        <w:t>s</w:t>
      </w:r>
      <w:r w:rsidRPr="00F664AF">
        <w:rPr>
          <w:rFonts w:asciiTheme="minorHAnsi" w:hAnsiTheme="minorHAnsi" w:cstheme="minorHAnsi"/>
        </w:rPr>
        <w:t xml:space="preserve"> 1</w:t>
      </w:r>
      <w:r>
        <w:rPr>
          <w:rFonts w:asciiTheme="minorHAnsi" w:hAnsiTheme="minorHAnsi" w:cstheme="minorHAnsi"/>
        </w:rPr>
        <w:t xml:space="preserve"> et 2</w:t>
      </w:r>
      <w:r w:rsidRPr="00F664AF">
        <w:rPr>
          <w:rFonts w:asciiTheme="minorHAnsi" w:hAnsiTheme="minorHAnsi" w:cstheme="minorHAnsi"/>
        </w:rPr>
        <w:t xml:space="preserve"> de la phase </w:t>
      </w:r>
      <w:r>
        <w:rPr>
          <w:rFonts w:asciiTheme="minorHAnsi" w:hAnsiTheme="minorHAnsi" w:cstheme="minorHAnsi"/>
        </w:rPr>
        <w:t>3</w:t>
      </w:r>
      <w:r w:rsidRPr="00F664AF">
        <w:rPr>
          <w:rFonts w:asciiTheme="minorHAnsi" w:hAnsiTheme="minorHAnsi" w:cstheme="minorHAnsi"/>
        </w:rPr>
        <w:t xml:space="preserve"> de l’objectif </w:t>
      </w:r>
      <w:r>
        <w:rPr>
          <w:rFonts w:asciiTheme="minorHAnsi" w:hAnsiTheme="minorHAnsi" w:cstheme="minorHAnsi"/>
        </w:rPr>
        <w:t>8</w:t>
      </w:r>
      <w:r w:rsidRPr="00F664AF">
        <w:rPr>
          <w:rFonts w:asciiTheme="minorHAnsi" w:hAnsiTheme="minorHAnsi" w:cstheme="minorHAnsi"/>
        </w:rPr>
        <w:t>, du projet en science des données nommé « Canadian Fuel Consumption Ratings » :</w:t>
      </w:r>
    </w:p>
    <w:p w14:paraId="073EC162" w14:textId="77777777" w:rsidR="00F664AF" w:rsidRPr="00F664AF" w:rsidRDefault="00F664AF" w:rsidP="00F664AF">
      <w:pPr>
        <w:jc w:val="both"/>
        <w:rPr>
          <w:rFonts w:asciiTheme="minorHAnsi" w:hAnsiTheme="minorHAnsi" w:cstheme="minorHAnsi"/>
        </w:rPr>
      </w:pPr>
    </w:p>
    <w:p w14:paraId="0D8D778A"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Installation et chargement des bibliothèques nécessaires</w:t>
      </w:r>
    </w:p>
    <w:p w14:paraId="072F9FAF"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install.packages("dplyr")</w:t>
      </w:r>
    </w:p>
    <w:p w14:paraId="490DB90B"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install.packages("ggplot2")</w:t>
      </w:r>
    </w:p>
    <w:p w14:paraId="2E80A4E0"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install.packages("readr")</w:t>
      </w:r>
    </w:p>
    <w:p w14:paraId="184202F7" w14:textId="77777777" w:rsidR="00F664AF" w:rsidRPr="00F664AF" w:rsidRDefault="00F664AF" w:rsidP="00F664AF">
      <w:pPr>
        <w:jc w:val="both"/>
        <w:rPr>
          <w:rFonts w:asciiTheme="minorHAnsi" w:hAnsiTheme="minorHAnsi" w:cstheme="minorHAnsi"/>
          <w:lang w:val="en-CA"/>
        </w:rPr>
      </w:pPr>
    </w:p>
    <w:p w14:paraId="37786C30"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library(dplyr)</w:t>
      </w:r>
    </w:p>
    <w:p w14:paraId="21DB3898"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library(ggplot2)</w:t>
      </w:r>
    </w:p>
    <w:p w14:paraId="7216D9CF"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library(readr)</w:t>
      </w:r>
    </w:p>
    <w:p w14:paraId="71AEDC0C" w14:textId="77777777" w:rsidR="00F664AF" w:rsidRPr="00F664AF" w:rsidRDefault="00F664AF" w:rsidP="00F664AF">
      <w:pPr>
        <w:jc w:val="both"/>
        <w:rPr>
          <w:rFonts w:asciiTheme="minorHAnsi" w:hAnsiTheme="minorHAnsi" w:cstheme="minorHAnsi"/>
        </w:rPr>
      </w:pPr>
    </w:p>
    <w:p w14:paraId="5C3CB05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Option pour afficher toutes les colonnes dans la console</w:t>
      </w:r>
    </w:p>
    <w:p w14:paraId="1F450C4A"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options(tibble.width = Inf)  # Affiche toutes les colonnes sans limite</w:t>
      </w:r>
    </w:p>
    <w:p w14:paraId="36F525D6" w14:textId="77777777" w:rsidR="00F664AF" w:rsidRPr="00F664AF" w:rsidRDefault="00F664AF" w:rsidP="00F664AF">
      <w:pPr>
        <w:jc w:val="both"/>
        <w:rPr>
          <w:rFonts w:asciiTheme="minorHAnsi" w:hAnsiTheme="minorHAnsi" w:cstheme="minorHAnsi"/>
        </w:rPr>
      </w:pPr>
    </w:p>
    <w:p w14:paraId="75B949FF"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Spécifier le chemin où se trouvent vos fichiers CSV</w:t>
      </w:r>
    </w:p>
    <w:p w14:paraId="6058B1DF"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chemin_donnees &lt;- "C:/Users/lalop/OneDrive/Documentos/SCI 1402/"</w:t>
      </w:r>
    </w:p>
    <w:p w14:paraId="45ACAA21" w14:textId="77777777" w:rsidR="00F664AF" w:rsidRPr="00F664AF" w:rsidRDefault="00F664AF" w:rsidP="00F664AF">
      <w:pPr>
        <w:jc w:val="both"/>
        <w:rPr>
          <w:rFonts w:asciiTheme="minorHAnsi" w:hAnsiTheme="minorHAnsi" w:cstheme="minorHAnsi"/>
        </w:rPr>
      </w:pPr>
    </w:p>
    <w:p w14:paraId="0C077FF8"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lastRenderedPageBreak/>
        <w:t># Liste des fichiers CSV des échantillons</w:t>
      </w:r>
    </w:p>
    <w:p w14:paraId="16C5079E"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fichiers_echantillons &lt;- c('Sample_1_Completed_MY2015_Fuel_Consumption_Ratings.csv', </w:t>
      </w:r>
    </w:p>
    <w:p w14:paraId="1FC1E68E"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'Sample_2_Completed_MY2015_Fuel_Consumption_Ratings.csv', </w:t>
      </w:r>
    </w:p>
    <w:p w14:paraId="6CB6AB3A"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'Sample_1_Completed_MY2016_Fuel_Consumption_Ratings.csv', </w:t>
      </w:r>
    </w:p>
    <w:p w14:paraId="36D3C183"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'Sample_2_Completed_MY2016_Fuel_Consumption_Ratings.csv', </w:t>
      </w:r>
    </w:p>
    <w:p w14:paraId="74B398BA"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'Sample_1_Completed_MY2017_Fuel_Consumption_Ratings.csv', </w:t>
      </w:r>
    </w:p>
    <w:p w14:paraId="28F7051E"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'Sample_2_Completed_MY2017_Fuel_Consumption_Ratings.csv',</w:t>
      </w:r>
    </w:p>
    <w:p w14:paraId="278C18F5"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'Sample_1_Completed_MY2018_Fuel_Consumption_Ratings.csv', </w:t>
      </w:r>
    </w:p>
    <w:p w14:paraId="44A6264D"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'Sample_2_Completed_MY2018_Fuel_Consumption_Ratings.csv', </w:t>
      </w:r>
    </w:p>
    <w:p w14:paraId="351833C3"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'Sample_1_Completed_MY2019_Fuel_Consumption_Ratings.csv', </w:t>
      </w:r>
    </w:p>
    <w:p w14:paraId="7C8686DE"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'Sample_2_Completed_MY2019_Fuel_Consumption_Ratings.csv', </w:t>
      </w:r>
    </w:p>
    <w:p w14:paraId="4FF0FA58"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'Sample_1_Completed_MY2020_Fuel_Consumption_Ratings.csv', </w:t>
      </w:r>
    </w:p>
    <w:p w14:paraId="6AC0DA02"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'Sample_2_Completed_MY2020_Fuel_Consumption_Ratings.csv', </w:t>
      </w:r>
    </w:p>
    <w:p w14:paraId="037868FB"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'Sample_1_Completed_MY2021_Fuel_Consumption_Ratings.csv', </w:t>
      </w:r>
    </w:p>
    <w:p w14:paraId="3D60080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'Sample_2_Completed_MY2021_Fuel_Consumption_Ratings.csv', </w:t>
      </w:r>
    </w:p>
    <w:p w14:paraId="2820B9C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'Sample_1_Completed_MY2022_Fuel_Consumption_Ratings.csv', </w:t>
      </w:r>
    </w:p>
    <w:p w14:paraId="0A83DAD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'Sample_2_Completed_MY2022_Fuel_Consumption_Ratings.csv', </w:t>
      </w:r>
    </w:p>
    <w:p w14:paraId="7F6F31E2"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'Sample_1_Completed_MY2023_Fuel_Consumption_Ratings.csv', </w:t>
      </w:r>
    </w:p>
    <w:p w14:paraId="67D9ABC0"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'Sample_2_Completed_MY2023_Fuel_Consumption_Ratings.csv')</w:t>
      </w:r>
    </w:p>
    <w:p w14:paraId="249EE04F" w14:textId="77777777" w:rsidR="00F664AF" w:rsidRPr="00F664AF" w:rsidRDefault="00F664AF" w:rsidP="00F664AF">
      <w:pPr>
        <w:jc w:val="both"/>
        <w:rPr>
          <w:rFonts w:asciiTheme="minorHAnsi" w:hAnsiTheme="minorHAnsi" w:cstheme="minorHAnsi"/>
          <w:lang w:val="en-CA"/>
        </w:rPr>
      </w:pPr>
    </w:p>
    <w:p w14:paraId="7E0FFE54"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Créer un dataframe vide pour combiner toutes les données</w:t>
      </w:r>
    </w:p>
    <w:p w14:paraId="469CCF3B"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combined_data &lt;- data.frame()</w:t>
      </w:r>
    </w:p>
    <w:p w14:paraId="08C6E7DF" w14:textId="77777777" w:rsidR="00F664AF" w:rsidRPr="00F664AF" w:rsidRDefault="00F664AF" w:rsidP="00F664AF">
      <w:pPr>
        <w:jc w:val="both"/>
        <w:rPr>
          <w:rFonts w:asciiTheme="minorHAnsi" w:hAnsiTheme="minorHAnsi" w:cstheme="minorHAnsi"/>
        </w:rPr>
      </w:pPr>
    </w:p>
    <w:p w14:paraId="51BA1CE5"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Boucle pour lire chaque échantillon et combiner les données</w:t>
      </w:r>
    </w:p>
    <w:p w14:paraId="6BF35096"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for (fichier in fichiers_echantillons) {</w:t>
      </w:r>
    </w:p>
    <w:p w14:paraId="70676AB3"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data &lt;- read_csv(paste0(chemin_donnees, fichier))</w:t>
      </w:r>
    </w:p>
    <w:p w14:paraId="4A75378F"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combined_data &lt;- rbind(combined_data, data)</w:t>
      </w:r>
    </w:p>
    <w:p w14:paraId="0DE13D66"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w:t>
      </w:r>
    </w:p>
    <w:p w14:paraId="14FD1A5E" w14:textId="77777777" w:rsidR="00F664AF" w:rsidRPr="00F664AF" w:rsidRDefault="00F664AF" w:rsidP="00F664AF">
      <w:pPr>
        <w:jc w:val="both"/>
        <w:rPr>
          <w:rFonts w:asciiTheme="minorHAnsi" w:hAnsiTheme="minorHAnsi" w:cstheme="minorHAnsi"/>
        </w:rPr>
      </w:pPr>
    </w:p>
    <w:p w14:paraId="4CE95759"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Segmenter les données par type de transmission, nombre de cylindres et année</w:t>
      </w:r>
    </w:p>
    <w:p w14:paraId="2EC8CAF3"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stats_summary &lt;- combined_data %&gt;%</w:t>
      </w:r>
    </w:p>
    <w:p w14:paraId="681E890B"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group_by(Transmission, Cylinders, Year) %&gt;%</w:t>
      </w:r>
    </w:p>
    <w:p w14:paraId="767C50BF"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summarise(</w:t>
      </w:r>
    </w:p>
    <w:p w14:paraId="1A32A2DB"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Moyenne_City = mean(`Fuel Consumption (City) (L/100 km)`, na.rm = TRUE),</w:t>
      </w:r>
    </w:p>
    <w:p w14:paraId="239E5B9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Mediane_City = median(`Fuel Consumption (City) (L/100 km)`, na.rm = TRUE),</w:t>
      </w:r>
    </w:p>
    <w:p w14:paraId="0D2C73E5"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Ecart_Type_City = sd(`Fuel Consumption (City) (L/100 km)`, na.rm = TRUE),</w:t>
      </w:r>
    </w:p>
    <w:p w14:paraId="7D66C8F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Mode_City = as.numeric(names(sort(table(`Fuel Consumption (City) (L/100 km)`), decreasing = TRUE)[1])),</w:t>
      </w:r>
    </w:p>
    <w:p w14:paraId="6B38B572"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Etendue_City = diff(range(`Fuel Consumption (City) (L/100 km)`, na.rm = TRUE)),</w:t>
      </w:r>
    </w:p>
    <w:p w14:paraId="7995D138"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CV_City = (sd(`Fuel Consumption (City) (L/100 km)`, na.rm = TRUE) / mean(`Fuel Consumption (City) (L/100 km)`, na.rm = TRUE)) * 100,</w:t>
      </w:r>
    </w:p>
    <w:p w14:paraId="03884676"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w:t>
      </w:r>
    </w:p>
    <w:p w14:paraId="1E03CCC0"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Moyenne_Hwy = mean(`Fuel Consumption (Hwy) (L/100 km)`, na.rm = TRUE),</w:t>
      </w:r>
    </w:p>
    <w:p w14:paraId="12D297DA"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Mediane_Hwy = median(`Fuel Consumption (Hwy) (L/100 km)`, na.rm = TRUE),</w:t>
      </w:r>
    </w:p>
    <w:p w14:paraId="34183F38"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Ecart_Type_Hwy = sd(`Fuel Consumption (Hwy) (L/100 km)`, na.rm = TRUE),</w:t>
      </w:r>
    </w:p>
    <w:p w14:paraId="213E039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Mode_Hwy = as.numeric(names(sort(table(`Fuel Consumption (Hwy) (L/100 km)`), decreasing = TRUE)[1])),</w:t>
      </w:r>
    </w:p>
    <w:p w14:paraId="631C6CD4"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Etendue_Hwy = diff(range(`Fuel Consumption (Hwy) (L/100 km)`, na.rm = TRUE)),</w:t>
      </w:r>
    </w:p>
    <w:p w14:paraId="5487EAF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lastRenderedPageBreak/>
        <w:t xml:space="preserve">    CV_Hwy = (sd(`Fuel Consumption (Hwy) (L/100 km)`, na.rm = TRUE) / mean(`Fuel Consumption (Hwy) (L/100 km)`, na.rm = TRUE)) * 100,</w:t>
      </w:r>
    </w:p>
    <w:p w14:paraId="7D4DD96C"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w:t>
      </w:r>
    </w:p>
    <w:p w14:paraId="2E9B0051"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Moyenne_Comb = mean(`Fuel Consumption (Comb) (L/100 km)`, na.rm = TRUE),</w:t>
      </w:r>
    </w:p>
    <w:p w14:paraId="0B67F57A"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Mediane_Comb = median(`Fuel Consumption (Comb) (L/100 km)`, na.rm = TRUE),</w:t>
      </w:r>
    </w:p>
    <w:p w14:paraId="2E40F8D4"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Ecart_Type_Comb = sd(`Fuel Consumption (Comb) (L/100 km)`, na.rm = TRUE),</w:t>
      </w:r>
    </w:p>
    <w:p w14:paraId="0D9696A4"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Mode_Comb = as.numeric(names(sort(table(`Fuel Consumption (Comb) (L/100 km)`), decreasing = TRUE)[1])),</w:t>
      </w:r>
    </w:p>
    <w:p w14:paraId="651DB8D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Etendue_Comb = diff(range(`Fuel Consumption (Comb) (L/100 km)`, na.rm = TRUE)),</w:t>
      </w:r>
    </w:p>
    <w:p w14:paraId="4048F0D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CV_Comb = (sd(`Fuel Consumption (Comb) (L/100 km)`, na.rm = TRUE) / mean(`Fuel Consumption (Comb) (L/100 km)`, na.rm = TRUE)) * 100,</w:t>
      </w:r>
    </w:p>
    <w:p w14:paraId="494C2EB0"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w:t>
      </w:r>
    </w:p>
    <w:p w14:paraId="0AA7F3D4"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Moyenne_CO2 = mean(`CO2 Emissions (g/km)`, na.rm = TRUE),</w:t>
      </w:r>
    </w:p>
    <w:p w14:paraId="6841AFFB"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Mediane_CO2 = median(`CO2 Emissions (g/km)`, na.rm = TRUE),</w:t>
      </w:r>
    </w:p>
    <w:p w14:paraId="3B091137"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Ecart_Type_CO2 = sd(`CO2 Emissions (g/km)`, na.rm = TRUE),</w:t>
      </w:r>
    </w:p>
    <w:p w14:paraId="65E64D6F"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Mode_CO2 = as.numeric(names(sort(table(`CO2 Emissions (g/km)`), decreasing = TRUE)[1])),</w:t>
      </w:r>
    </w:p>
    <w:p w14:paraId="4F358F16"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Etendue_CO2 = diff(range(`CO2 Emissions (g/km)`, na.rm = TRUE)),</w:t>
      </w:r>
    </w:p>
    <w:p w14:paraId="54BF312F"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 xml:space="preserve">    CV_CO2 = (sd(`CO2 Emissions (g/km)`, na.rm = TRUE) / mean(`CO2 Emissions (g/km)`, na.rm = TRUE)) * 100</w:t>
      </w:r>
    </w:p>
    <w:p w14:paraId="45CEAB05"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w:t>
      </w:r>
    </w:p>
    <w:p w14:paraId="2483BB94" w14:textId="77777777" w:rsidR="00F664AF" w:rsidRPr="00F664AF" w:rsidRDefault="00F664AF" w:rsidP="00F664AF">
      <w:pPr>
        <w:jc w:val="both"/>
        <w:rPr>
          <w:rFonts w:asciiTheme="minorHAnsi" w:hAnsiTheme="minorHAnsi" w:cstheme="minorHAnsi"/>
        </w:rPr>
      </w:pPr>
    </w:p>
    <w:p w14:paraId="6CBFF1A8"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Exporter les résultats des statistiques descriptives vers un fichier CSV</w:t>
      </w:r>
    </w:p>
    <w:p w14:paraId="1AA6B285"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write.csv(stats_summary, file = paste0(chemin_donnees, "Descriptive_Statistics_Transmission_Cylinders_Samples_1_And_2_Completed_MY2015_2023_Fuel_Consumption_Ratings.csv"), row.names = FALSE)</w:t>
      </w:r>
    </w:p>
    <w:p w14:paraId="081B4ECB" w14:textId="77777777" w:rsidR="00F664AF" w:rsidRPr="00F664AF" w:rsidRDefault="00F664AF" w:rsidP="00F664AF">
      <w:pPr>
        <w:jc w:val="both"/>
        <w:rPr>
          <w:rFonts w:asciiTheme="minorHAnsi" w:hAnsiTheme="minorHAnsi" w:cstheme="minorHAnsi"/>
          <w:lang w:val="en-CA"/>
        </w:rPr>
      </w:pPr>
    </w:p>
    <w:p w14:paraId="1AAA773F"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Exporter les résultats des statistiques descriptives vers un fichier TXT</w:t>
      </w:r>
    </w:p>
    <w:p w14:paraId="18AD79E4"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write.table(stats_summary, file = paste0(chemin_donnees, "Descriptive_Statistics_Transmission_Cylinders_Samples_1_And_2_Completed_MY2015_2023_Fuel_Consumption_Ratings.txt"), sep = "\t", row.names = FALSE, quote = FALSE)</w:t>
      </w:r>
    </w:p>
    <w:p w14:paraId="5229D6AD" w14:textId="77777777" w:rsidR="00F664AF" w:rsidRPr="00F664AF" w:rsidRDefault="00F664AF" w:rsidP="00F664AF">
      <w:pPr>
        <w:jc w:val="both"/>
        <w:rPr>
          <w:rFonts w:asciiTheme="minorHAnsi" w:hAnsiTheme="minorHAnsi" w:cstheme="minorHAnsi"/>
          <w:lang w:val="en-CA"/>
        </w:rPr>
      </w:pPr>
    </w:p>
    <w:p w14:paraId="2A1D833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Message de succès</w:t>
      </w:r>
    </w:p>
    <w:p w14:paraId="493EA83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print("Exportation des statistiques descriptives complétée pour CSV et TXT avec le nom de fichier demandé.")</w:t>
      </w:r>
    </w:p>
    <w:p w14:paraId="03C76541" w14:textId="77777777" w:rsidR="00F664AF" w:rsidRPr="00F664AF" w:rsidRDefault="00F664AF" w:rsidP="00F664AF">
      <w:pPr>
        <w:jc w:val="both"/>
        <w:rPr>
          <w:rFonts w:asciiTheme="minorHAnsi" w:hAnsiTheme="minorHAnsi" w:cstheme="minorHAnsi"/>
        </w:rPr>
      </w:pPr>
    </w:p>
    <w:p w14:paraId="13840EFC"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avec des graphiques linéaires pour la consommation en ville</w:t>
      </w:r>
    </w:p>
    <w:p w14:paraId="4C3F9F01"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Moyenne_City, color = Transmission, group = Transmission)) +</w:t>
      </w:r>
    </w:p>
    <w:p w14:paraId="3FC3D1D0"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5654FA58"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1514DD6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 la consommation de carburant en ville par transmission",</w:t>
      </w:r>
    </w:p>
    <w:p w14:paraId="5C7DC32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5FB4A51A"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"Consommation en ville (L/100 km)") +</w:t>
      </w:r>
    </w:p>
    <w:p w14:paraId="302ED2E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0F5DB672" w14:textId="77777777" w:rsidR="00F664AF" w:rsidRPr="00F664AF" w:rsidRDefault="00F664AF" w:rsidP="00F664AF">
      <w:pPr>
        <w:jc w:val="both"/>
        <w:rPr>
          <w:rFonts w:asciiTheme="minorHAnsi" w:hAnsiTheme="minorHAnsi" w:cstheme="minorHAnsi"/>
        </w:rPr>
      </w:pPr>
    </w:p>
    <w:p w14:paraId="192CF4AE"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pour les émissions de CO2</w:t>
      </w:r>
    </w:p>
    <w:p w14:paraId="6CB372B4"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Moyenne_CO2, color = Transmission, group = Transmission)) +</w:t>
      </w:r>
    </w:p>
    <w:p w14:paraId="3B4445C6"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lastRenderedPageBreak/>
        <w:t xml:space="preserve">  </w:t>
      </w:r>
      <w:r w:rsidRPr="00F664AF">
        <w:rPr>
          <w:rFonts w:asciiTheme="minorHAnsi" w:hAnsiTheme="minorHAnsi" w:cstheme="minorHAnsi"/>
        </w:rPr>
        <w:t>geom_line() +</w:t>
      </w:r>
    </w:p>
    <w:p w14:paraId="45358370"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3100369B"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des émissions de CO2 par transmission",</w:t>
      </w:r>
    </w:p>
    <w:p w14:paraId="703BA6C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3B79412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"Émissions de CO2 (g/km)") +</w:t>
      </w:r>
    </w:p>
    <w:p w14:paraId="35C49B7B"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528D8743" w14:textId="77777777" w:rsidR="00F664AF" w:rsidRPr="00F664AF" w:rsidRDefault="00F664AF" w:rsidP="00F664AF">
      <w:pPr>
        <w:jc w:val="both"/>
        <w:rPr>
          <w:rFonts w:asciiTheme="minorHAnsi" w:hAnsiTheme="minorHAnsi" w:cstheme="minorHAnsi"/>
        </w:rPr>
      </w:pPr>
    </w:p>
    <w:p w14:paraId="1A8AFD6B"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pour la consommation sur autoroute</w:t>
      </w:r>
    </w:p>
    <w:p w14:paraId="6128B0CF"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Moyenne_Hwy, color = Transmission, group = Transmission)) +</w:t>
      </w:r>
    </w:p>
    <w:p w14:paraId="7113E53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234D5E0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6A1CED8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 la consommation de carburant sur autoroute par transmission",</w:t>
      </w:r>
    </w:p>
    <w:p w14:paraId="72D0928E"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469334DE"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"Consommation sur autoroute (L/100 km)") +</w:t>
      </w:r>
    </w:p>
    <w:p w14:paraId="185FF60D"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346F1C8D" w14:textId="77777777" w:rsidR="00F664AF" w:rsidRPr="00F664AF" w:rsidRDefault="00F664AF" w:rsidP="00F664AF">
      <w:pPr>
        <w:jc w:val="both"/>
        <w:rPr>
          <w:rFonts w:asciiTheme="minorHAnsi" w:hAnsiTheme="minorHAnsi" w:cstheme="minorHAnsi"/>
        </w:rPr>
      </w:pPr>
    </w:p>
    <w:p w14:paraId="25A7202C"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pour la consommation combinée</w:t>
      </w:r>
    </w:p>
    <w:p w14:paraId="1789EE63"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Moyenne_Comb, color = Transmission, group = Transmission)) +</w:t>
      </w:r>
    </w:p>
    <w:p w14:paraId="218AFA7F"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6BB8AC4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26B53CD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 la consommation de carburant combinée par transmission",</w:t>
      </w:r>
    </w:p>
    <w:p w14:paraId="11EAD38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78C0AA7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"Consommation combinée (L/100 km)") +</w:t>
      </w:r>
    </w:p>
    <w:p w14:paraId="125896B0"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6B99905D" w14:textId="77777777" w:rsidR="00F664AF" w:rsidRPr="00F664AF" w:rsidRDefault="00F664AF" w:rsidP="00F664AF">
      <w:pPr>
        <w:jc w:val="both"/>
        <w:rPr>
          <w:rFonts w:asciiTheme="minorHAnsi" w:hAnsiTheme="minorHAnsi" w:cstheme="minorHAnsi"/>
        </w:rPr>
      </w:pPr>
    </w:p>
    <w:p w14:paraId="7D4422FD"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avec des graphiques linéaires pour la consommation en ville par nombre de cylindres</w:t>
      </w:r>
    </w:p>
    <w:p w14:paraId="39FF30A2"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Moyenne_City, color = as.factor(Cylinders), group = Cylinders)) +</w:t>
      </w:r>
    </w:p>
    <w:p w14:paraId="0DF97FE9"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37ACC4F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7A0C2D56"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 la consommation de carburant en ville par nombre de cylindres",</w:t>
      </w:r>
    </w:p>
    <w:p w14:paraId="403429A3"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2C2E338C"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"Consommation en ville (L/100 km)",</w:t>
      </w:r>
    </w:p>
    <w:p w14:paraId="037C59D4"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color = "Nombre de cylindres") +</w:t>
      </w:r>
    </w:p>
    <w:p w14:paraId="548ED6EE"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06D85C27" w14:textId="77777777" w:rsidR="00F664AF" w:rsidRPr="00F664AF" w:rsidRDefault="00F664AF" w:rsidP="00F664AF">
      <w:pPr>
        <w:jc w:val="both"/>
        <w:rPr>
          <w:rFonts w:asciiTheme="minorHAnsi" w:hAnsiTheme="minorHAnsi" w:cstheme="minorHAnsi"/>
        </w:rPr>
      </w:pPr>
    </w:p>
    <w:p w14:paraId="3554090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pour les émissions de CO2 par nombre de cylindres</w:t>
      </w:r>
    </w:p>
    <w:p w14:paraId="73EB289B"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Moyenne_CO2, color = as.factor(Cylinders), group = Cylinders)) +</w:t>
      </w:r>
    </w:p>
    <w:p w14:paraId="1F81C510"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5071A8F0"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336AECE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des émissions de CO2 par nombre de cylindres",</w:t>
      </w:r>
    </w:p>
    <w:p w14:paraId="280E70F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4D0FBB65"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"Émissions de CO2 (g/km)",</w:t>
      </w:r>
    </w:p>
    <w:p w14:paraId="6F94F678"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color = "Nombre de cylindres") +</w:t>
      </w:r>
    </w:p>
    <w:p w14:paraId="40C03F3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lastRenderedPageBreak/>
        <w:t xml:space="preserve">  theme_minimal()</w:t>
      </w:r>
    </w:p>
    <w:p w14:paraId="2A4546B2" w14:textId="77777777" w:rsidR="00F664AF" w:rsidRPr="00F664AF" w:rsidRDefault="00F664AF" w:rsidP="00F664AF">
      <w:pPr>
        <w:jc w:val="both"/>
        <w:rPr>
          <w:rFonts w:asciiTheme="minorHAnsi" w:hAnsiTheme="minorHAnsi" w:cstheme="minorHAnsi"/>
        </w:rPr>
      </w:pPr>
    </w:p>
    <w:p w14:paraId="3EB5D2DC"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pour la consommation sur autoroute par nombre de cylindres</w:t>
      </w:r>
    </w:p>
    <w:p w14:paraId="6067249A"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Moyenne_Hwy, color = as.factor(Cylinders), group = Cylinders)) +</w:t>
      </w:r>
    </w:p>
    <w:p w14:paraId="6FF40A40"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003A1F15"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50C71669"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 la consommation de carburant sur autoroute par nombre de cylindres",</w:t>
      </w:r>
    </w:p>
    <w:p w14:paraId="00B39351"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04272BC6"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"Consommation sur autoroute (L/100 km)",</w:t>
      </w:r>
    </w:p>
    <w:p w14:paraId="6DC6F7E3"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color = "Nombre de cylindres") +</w:t>
      </w:r>
    </w:p>
    <w:p w14:paraId="0520A435"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5048264C" w14:textId="77777777" w:rsidR="00F664AF" w:rsidRPr="00F664AF" w:rsidRDefault="00F664AF" w:rsidP="00F664AF">
      <w:pPr>
        <w:jc w:val="both"/>
        <w:rPr>
          <w:rFonts w:asciiTheme="minorHAnsi" w:hAnsiTheme="minorHAnsi" w:cstheme="minorHAnsi"/>
        </w:rPr>
      </w:pPr>
    </w:p>
    <w:p w14:paraId="7AF20F6B"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Visualiser les tendances pour la consommation combinée par nombre de cylindres</w:t>
      </w:r>
    </w:p>
    <w:p w14:paraId="33466599" w14:textId="77777777" w:rsidR="00F664AF" w:rsidRPr="00F664AF" w:rsidRDefault="00F664AF" w:rsidP="00F664AF">
      <w:pPr>
        <w:jc w:val="both"/>
        <w:rPr>
          <w:rFonts w:asciiTheme="minorHAnsi" w:hAnsiTheme="minorHAnsi" w:cstheme="minorHAnsi"/>
          <w:lang w:val="en-CA"/>
        </w:rPr>
      </w:pPr>
      <w:r w:rsidRPr="00F664AF">
        <w:rPr>
          <w:rFonts w:asciiTheme="minorHAnsi" w:hAnsiTheme="minorHAnsi" w:cstheme="minorHAnsi"/>
          <w:lang w:val="en-CA"/>
        </w:rPr>
        <w:t>ggplot(stats_summary, aes(x = Year, y = Moyenne_Comb, color = as.factor(Cylinders), group = Cylinders)) +</w:t>
      </w:r>
    </w:p>
    <w:p w14:paraId="2EB45D73"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lang w:val="en-CA"/>
        </w:rPr>
        <w:t xml:space="preserve">  </w:t>
      </w:r>
      <w:r w:rsidRPr="00F664AF">
        <w:rPr>
          <w:rFonts w:asciiTheme="minorHAnsi" w:hAnsiTheme="minorHAnsi" w:cstheme="minorHAnsi"/>
        </w:rPr>
        <w:t>geom_line() +</w:t>
      </w:r>
    </w:p>
    <w:p w14:paraId="5871C776"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geom_point() +</w:t>
      </w:r>
    </w:p>
    <w:p w14:paraId="1FFDED09"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labs(title = "Évolution de la consommation de carburant combinée par nombre de cylindres",</w:t>
      </w:r>
    </w:p>
    <w:p w14:paraId="6B7B2CB6"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x = "Année",</w:t>
      </w:r>
    </w:p>
    <w:p w14:paraId="6F6F3607"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y = "Consommation combinée (L/100 km)",</w:t>
      </w:r>
    </w:p>
    <w:p w14:paraId="1878AABF"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color = "Nombre de cylindres") +</w:t>
      </w:r>
    </w:p>
    <w:p w14:paraId="683B3322" w14:textId="77777777" w:rsidR="00F664AF" w:rsidRPr="00F664AF" w:rsidRDefault="00F664AF" w:rsidP="00F664AF">
      <w:pPr>
        <w:jc w:val="both"/>
        <w:rPr>
          <w:rFonts w:asciiTheme="minorHAnsi" w:hAnsiTheme="minorHAnsi" w:cstheme="minorHAnsi"/>
        </w:rPr>
      </w:pPr>
      <w:r w:rsidRPr="00F664AF">
        <w:rPr>
          <w:rFonts w:asciiTheme="minorHAnsi" w:hAnsiTheme="minorHAnsi" w:cstheme="minorHAnsi"/>
        </w:rPr>
        <w:t xml:space="preserve">  theme_minimal()</w:t>
      </w:r>
    </w:p>
    <w:p w14:paraId="42257FB6" w14:textId="77777777" w:rsidR="00F664AF" w:rsidRPr="00F664AF" w:rsidRDefault="00F664AF" w:rsidP="00F664AF">
      <w:pPr>
        <w:jc w:val="both"/>
        <w:rPr>
          <w:rFonts w:asciiTheme="minorHAnsi" w:hAnsiTheme="minorHAnsi" w:cstheme="minorHAnsi"/>
        </w:rPr>
      </w:pPr>
    </w:p>
    <w:p w14:paraId="0ACBD88F" w14:textId="77956258" w:rsidR="00F664AF" w:rsidRPr="00F664AF" w:rsidRDefault="00F664AF" w:rsidP="00F664AF">
      <w:pPr>
        <w:jc w:val="both"/>
        <w:rPr>
          <w:rFonts w:asciiTheme="minorHAnsi" w:hAnsiTheme="minorHAnsi" w:cstheme="minorHAnsi"/>
        </w:rPr>
      </w:pPr>
      <w:r w:rsidRPr="00F664AF">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F664AF">
        <w:rPr>
          <w:rFonts w:asciiTheme="minorHAnsi" w:hAnsiTheme="minorHAnsi" w:cstheme="minorHAnsi"/>
        </w:rPr>
        <w:t xml:space="preserve"> tâche</w:t>
      </w:r>
      <w:r>
        <w:rPr>
          <w:rFonts w:asciiTheme="minorHAnsi" w:hAnsiTheme="minorHAnsi" w:cstheme="minorHAnsi"/>
        </w:rPr>
        <w:t>s</w:t>
      </w:r>
      <w:r w:rsidRPr="00F664AF">
        <w:rPr>
          <w:rFonts w:asciiTheme="minorHAnsi" w:hAnsiTheme="minorHAnsi" w:cstheme="minorHAnsi"/>
        </w:rPr>
        <w:t xml:space="preserve"> 1</w:t>
      </w:r>
      <w:r>
        <w:rPr>
          <w:rFonts w:asciiTheme="minorHAnsi" w:hAnsiTheme="minorHAnsi" w:cstheme="minorHAnsi"/>
        </w:rPr>
        <w:t xml:space="preserve"> et 2</w:t>
      </w:r>
      <w:r w:rsidRPr="00F664AF">
        <w:rPr>
          <w:rFonts w:asciiTheme="minorHAnsi" w:hAnsiTheme="minorHAnsi" w:cstheme="minorHAnsi"/>
        </w:rPr>
        <w:t xml:space="preserve"> de la phase </w:t>
      </w:r>
      <w:r>
        <w:rPr>
          <w:rFonts w:asciiTheme="minorHAnsi" w:hAnsiTheme="minorHAnsi" w:cstheme="minorHAnsi"/>
        </w:rPr>
        <w:t>3</w:t>
      </w:r>
      <w:r w:rsidRPr="00F664AF">
        <w:rPr>
          <w:rFonts w:asciiTheme="minorHAnsi" w:hAnsiTheme="minorHAnsi" w:cstheme="minorHAnsi"/>
        </w:rPr>
        <w:t xml:space="preserve"> de l’objectif </w:t>
      </w:r>
      <w:r>
        <w:rPr>
          <w:rFonts w:asciiTheme="minorHAnsi" w:hAnsiTheme="minorHAnsi" w:cstheme="minorHAnsi"/>
        </w:rPr>
        <w:t>8</w:t>
      </w:r>
      <w:r w:rsidRPr="00F664AF">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493FA0FE" w14:textId="77777777" w:rsidR="00F664AF" w:rsidRPr="00F664AF" w:rsidRDefault="00F664AF" w:rsidP="00F664AF">
      <w:pPr>
        <w:jc w:val="both"/>
        <w:rPr>
          <w:rFonts w:asciiTheme="minorHAnsi" w:hAnsiTheme="minorHAnsi" w:cstheme="minorHAnsi"/>
        </w:rPr>
      </w:pPr>
    </w:p>
    <w:p w14:paraId="1FCAC357" w14:textId="46BF67BD" w:rsidR="00E847DD" w:rsidRDefault="00E847DD" w:rsidP="00540A9F">
      <w:pPr>
        <w:jc w:val="both"/>
        <w:rPr>
          <w:rFonts w:asciiTheme="minorHAnsi" w:hAnsiTheme="minorHAnsi" w:cstheme="minorHAnsi"/>
        </w:rPr>
      </w:pPr>
      <w:r w:rsidRPr="00E847DD">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1</w:t>
      </w:r>
      <w:r w:rsidR="00D804E8">
        <w:rPr>
          <w:rFonts w:asciiTheme="minorHAnsi" w:hAnsiTheme="minorHAnsi" w:cstheme="minorHAnsi"/>
        </w:rPr>
        <w:t>24</w:t>
      </w:r>
      <w:r w:rsidRPr="00E847DD">
        <w:rPr>
          <w:rFonts w:asciiTheme="minorHAnsi" w:hAnsiTheme="minorHAnsi" w:cstheme="minorHAnsi"/>
        </w:rPr>
        <w:t xml:space="preserve"> à 1</w:t>
      </w:r>
      <w:r w:rsidR="00D804E8">
        <w:rPr>
          <w:rFonts w:asciiTheme="minorHAnsi" w:hAnsiTheme="minorHAnsi" w:cstheme="minorHAnsi"/>
        </w:rPr>
        <w:t>28</w:t>
      </w:r>
      <w:r w:rsidRPr="00E847DD">
        <w:rPr>
          <w:rFonts w:asciiTheme="minorHAnsi" w:hAnsiTheme="minorHAnsi" w:cstheme="minorHAnsi"/>
        </w:rPr>
        <w:t xml:space="preserve"> du présent document. Ces fichiers permettent ensuite de modéliser et d'implémenter les tâches 1 et 2 de la phase 3 de l'objectif 8, qui est l'analyse des séries temporelles consistant à examiner les tendances d’efficacité énergétique</w:t>
      </w:r>
      <w:r w:rsidR="00931B5C">
        <w:rPr>
          <w:rFonts w:asciiTheme="minorHAnsi" w:hAnsiTheme="minorHAnsi" w:cstheme="minorHAnsi"/>
        </w:rPr>
        <w:t xml:space="preserve">, en ce qui concerne la consommation de carburant (en ville, sur autoroute et combiné) et les émissions de CO2, </w:t>
      </w:r>
      <w:r w:rsidRPr="00E847DD">
        <w:rPr>
          <w:rFonts w:asciiTheme="minorHAnsi" w:hAnsiTheme="minorHAnsi" w:cstheme="minorHAnsi"/>
        </w:rPr>
        <w:t>des différentes</w:t>
      </w:r>
      <w:r w:rsidR="00931B5C">
        <w:rPr>
          <w:rFonts w:asciiTheme="minorHAnsi" w:hAnsiTheme="minorHAnsi" w:cstheme="minorHAnsi"/>
        </w:rPr>
        <w:t xml:space="preserve"> types de</w:t>
      </w:r>
      <w:r w:rsidRPr="00E847DD">
        <w:rPr>
          <w:rFonts w:asciiTheme="minorHAnsi" w:hAnsiTheme="minorHAnsi" w:cstheme="minorHAnsi"/>
        </w:rPr>
        <w:t xml:space="preserve"> transmissions et </w:t>
      </w:r>
      <w:r w:rsidR="00931B5C">
        <w:rPr>
          <w:rFonts w:asciiTheme="minorHAnsi" w:hAnsiTheme="minorHAnsi" w:cstheme="minorHAnsi"/>
        </w:rPr>
        <w:t>différents nombres</w:t>
      </w:r>
      <w:r w:rsidRPr="00E847DD">
        <w:rPr>
          <w:rFonts w:asciiTheme="minorHAnsi" w:hAnsiTheme="minorHAnsi" w:cstheme="minorHAnsi"/>
        </w:rPr>
        <w:t xml:space="preserve"> de cylindres des véhicules </w:t>
      </w:r>
      <w:r w:rsidR="00931B5C">
        <w:rPr>
          <w:rFonts w:asciiTheme="minorHAnsi" w:hAnsiTheme="minorHAnsi" w:cstheme="minorHAnsi"/>
        </w:rPr>
        <w:t xml:space="preserve">analysés et associés au projet nommé </w:t>
      </w:r>
      <w:r w:rsidR="00931B5C" w:rsidRPr="00F664AF">
        <w:rPr>
          <w:rFonts w:asciiTheme="minorHAnsi" w:hAnsiTheme="minorHAnsi" w:cstheme="minorHAnsi"/>
        </w:rPr>
        <w:t>« Canadian Fuel Consumption Ratings »</w:t>
      </w:r>
      <w:r w:rsidR="00931B5C">
        <w:rPr>
          <w:rFonts w:asciiTheme="minorHAnsi" w:hAnsiTheme="minorHAnsi" w:cstheme="minorHAnsi"/>
        </w:rPr>
        <w:t xml:space="preserve"> </w:t>
      </w:r>
      <w:r w:rsidRPr="00E847DD">
        <w:rPr>
          <w:rFonts w:asciiTheme="minorHAnsi" w:hAnsiTheme="minorHAnsi" w:cstheme="minorHAnsi"/>
        </w:rPr>
        <w:t xml:space="preserve">entre 2015 et 2023. </w:t>
      </w:r>
    </w:p>
    <w:p w14:paraId="6D117F3C" w14:textId="77777777" w:rsidR="00E847DD" w:rsidRDefault="00E847DD" w:rsidP="00540A9F">
      <w:pPr>
        <w:jc w:val="both"/>
        <w:rPr>
          <w:rFonts w:asciiTheme="minorHAnsi" w:hAnsiTheme="minorHAnsi" w:cstheme="minorHAnsi"/>
        </w:rPr>
      </w:pPr>
    </w:p>
    <w:p w14:paraId="4005E2AA" w14:textId="51DB06C4" w:rsidR="00F24C49" w:rsidRDefault="00E847DD" w:rsidP="00540A9F">
      <w:pPr>
        <w:jc w:val="both"/>
        <w:rPr>
          <w:rFonts w:asciiTheme="minorHAnsi" w:hAnsiTheme="minorHAnsi" w:cstheme="minorHAnsi"/>
        </w:rPr>
      </w:pPr>
      <w:r w:rsidRPr="00E847DD">
        <w:rPr>
          <w:rFonts w:asciiTheme="minorHAnsi" w:hAnsiTheme="minorHAnsi" w:cstheme="minorHAnsi"/>
        </w:rPr>
        <w:t xml:space="preserve">Pour cela, on a segmenté les données par type de transmission, nombre de cylindres et </w:t>
      </w:r>
      <w:r w:rsidR="00931B5C">
        <w:rPr>
          <w:rFonts w:asciiTheme="minorHAnsi" w:hAnsiTheme="minorHAnsi" w:cstheme="minorHAnsi"/>
        </w:rPr>
        <w:t xml:space="preserve">par </w:t>
      </w:r>
      <w:r w:rsidRPr="00E847DD">
        <w:rPr>
          <w:rFonts w:asciiTheme="minorHAnsi" w:hAnsiTheme="minorHAnsi" w:cstheme="minorHAnsi"/>
        </w:rPr>
        <w:t xml:space="preserve">année, puis calculé des statistiques descriptives d'efficacité énergétique telles que la moyenne, la médiane, l'écart-type, les quartiles, le mode, l’étendue, et le coefficient de variation pour la consommation de carburant en ville, sur autoroute et combinée ainsi que pour les émissions de CO2. </w:t>
      </w:r>
      <w:r w:rsidR="00931B5C">
        <w:rPr>
          <w:rFonts w:asciiTheme="minorHAnsi" w:hAnsiTheme="minorHAnsi" w:cstheme="minorHAnsi"/>
        </w:rPr>
        <w:t>De plus, on a ajouté des graphiques pour v</w:t>
      </w:r>
      <w:r w:rsidR="00931B5C" w:rsidRPr="008F2136">
        <w:rPr>
          <w:rFonts w:asciiTheme="minorHAnsi" w:hAnsiTheme="minorHAnsi" w:cstheme="minorHAnsi"/>
        </w:rPr>
        <w:t xml:space="preserve">isualiser les tendances à l'aide de graphiques linéaires simples pour montrer l'évolution de l'efficacité énergétique (consommations de carburant en ville, autoroute et combiné et émissions de CO2) que donne chaque type de transmission et de chaque nombre de cylindres des véhicules analysées au fil des ans (années </w:t>
      </w:r>
      <w:r w:rsidR="00931B5C" w:rsidRPr="008F2136">
        <w:rPr>
          <w:rFonts w:asciiTheme="minorHAnsi" w:hAnsiTheme="minorHAnsi" w:cstheme="minorHAnsi"/>
        </w:rPr>
        <w:lastRenderedPageBreak/>
        <w:t>2015 à 2023).</w:t>
      </w:r>
      <w:r w:rsidR="00931B5C">
        <w:rPr>
          <w:rFonts w:asciiTheme="minorHAnsi" w:hAnsiTheme="minorHAnsi" w:cstheme="minorHAnsi"/>
        </w:rPr>
        <w:t xml:space="preserve"> </w:t>
      </w:r>
      <w:r w:rsidRPr="00E847DD">
        <w:rPr>
          <w:rFonts w:asciiTheme="minorHAnsi" w:hAnsiTheme="minorHAnsi" w:cstheme="minorHAnsi"/>
        </w:rPr>
        <w:t>Gonzalo Alfredo Romero Francia a décidé de montrer des vues de ces fichiers Excel (.csv) et de ces fichiers texte (.txt) produits et fournis par le code R qui modélisent et implémentent ces tâches. Ces fichiers sont une partie cruciale du projet en science des données nommé « Canadian Fuel Consumption Ratings ».</w:t>
      </w:r>
    </w:p>
    <w:p w14:paraId="223A1596" w14:textId="77777777" w:rsidR="00E847DD" w:rsidRPr="00F24C49" w:rsidRDefault="00E847DD" w:rsidP="00540A9F">
      <w:pPr>
        <w:jc w:val="both"/>
        <w:rPr>
          <w:rFonts w:asciiTheme="minorHAnsi" w:hAnsiTheme="minorHAnsi" w:cstheme="minorHAnsi"/>
        </w:rPr>
      </w:pPr>
    </w:p>
    <w:p w14:paraId="6441A816" w14:textId="74E84AE8" w:rsidR="00F24C49" w:rsidRPr="00F24C49" w:rsidRDefault="00E847DD" w:rsidP="00540A9F">
      <w:pPr>
        <w:jc w:val="both"/>
        <w:rPr>
          <w:rFonts w:asciiTheme="minorHAnsi" w:hAnsiTheme="minorHAnsi" w:cstheme="minorHAnsi"/>
        </w:rPr>
      </w:pPr>
      <w:r>
        <w:rPr>
          <w:rFonts w:asciiTheme="minorHAnsi" w:hAnsiTheme="minorHAnsi" w:cstheme="minorHAnsi"/>
        </w:rPr>
        <w:t>Le v</w:t>
      </w:r>
      <w:r w:rsidRPr="00E847DD">
        <w:rPr>
          <w:rFonts w:asciiTheme="minorHAnsi" w:hAnsiTheme="minorHAnsi" w:cstheme="minorHAnsi"/>
        </w:rPr>
        <w:t>oici la liste complète de ces fichiers Excel (.csv) et de ces fichiers texte (.txt) produits et fournis par le code R, qui documentent les résultats des calculs effectués dans le cadre de l'analyse des séries temporelles sur l'efficacité énergétique des véhicules entre 2015 et 2023. Cette analyse s'appuie sur une segmentation des données par type de transmission et nombre de cylindres,</w:t>
      </w:r>
    </w:p>
    <w:p w14:paraId="615610EF" w14:textId="3DD480BC" w:rsidR="00F24C49" w:rsidRPr="00F24C49" w:rsidRDefault="00F24C49" w:rsidP="00540A9F">
      <w:pPr>
        <w:jc w:val="both"/>
        <w:rPr>
          <w:rFonts w:asciiTheme="minorHAnsi" w:hAnsiTheme="minorHAnsi" w:cstheme="minorHAnsi"/>
        </w:rPr>
      </w:pPr>
    </w:p>
    <w:p w14:paraId="286BD159" w14:textId="0E0246BB" w:rsidR="00F24C49" w:rsidRPr="00E847DD" w:rsidRDefault="00E847DD" w:rsidP="00BD7308">
      <w:pPr>
        <w:pStyle w:val="ListParagraph"/>
        <w:numPr>
          <w:ilvl w:val="0"/>
          <w:numId w:val="87"/>
        </w:numPr>
        <w:ind w:left="270" w:hanging="270"/>
        <w:jc w:val="both"/>
        <w:rPr>
          <w:rFonts w:asciiTheme="minorHAnsi" w:hAnsiTheme="minorHAnsi" w:cstheme="minorHAnsi"/>
          <w:lang w:val="en-CA"/>
        </w:rPr>
      </w:pPr>
      <w:r w:rsidRPr="00E847DD">
        <w:rPr>
          <w:rFonts w:asciiTheme="minorHAnsi" w:hAnsiTheme="minorHAnsi" w:cstheme="minorHAnsi"/>
          <w:lang w:val="en-CA"/>
        </w:rPr>
        <w:t>Descriptive_Statistics_Transmission_Cylinders_Samples_1_And_2_Completed_MY2015_2023_Fuel_Consumption_Ratings.csv</w:t>
      </w:r>
    </w:p>
    <w:p w14:paraId="171067AF" w14:textId="4256B39C" w:rsidR="00F24C49" w:rsidRDefault="00F24C49" w:rsidP="00540A9F">
      <w:pPr>
        <w:jc w:val="both"/>
        <w:rPr>
          <w:rFonts w:asciiTheme="minorHAnsi" w:hAnsiTheme="minorHAnsi" w:cstheme="minorHAnsi"/>
          <w:lang w:val="en-CA"/>
        </w:rPr>
      </w:pPr>
    </w:p>
    <w:p w14:paraId="35B23575" w14:textId="2D8060C2" w:rsidR="00931B5C" w:rsidRPr="00931B5C" w:rsidRDefault="00931B5C" w:rsidP="00931B5C">
      <w:pPr>
        <w:jc w:val="both"/>
        <w:rPr>
          <w:rFonts w:asciiTheme="minorHAnsi" w:hAnsiTheme="minorHAnsi" w:cstheme="minorHAnsi"/>
        </w:rPr>
      </w:pPr>
      <w:r w:rsidRPr="00931B5C">
        <w:rPr>
          <w:rFonts w:asciiTheme="minorHAnsi" w:hAnsiTheme="minorHAnsi" w:cstheme="minorHAnsi"/>
        </w:rPr>
        <w:t xml:space="preserve">Maintenant que Gonzalo Alfredo Romero Francia a réussi à bien montrer, de manière détaillée et claire, précise et concise, tous les résultats d’analyse déjà décrits aux pages </w:t>
      </w:r>
      <w:r>
        <w:rPr>
          <w:rFonts w:asciiTheme="minorHAnsi" w:hAnsiTheme="minorHAnsi" w:cstheme="minorHAnsi"/>
        </w:rPr>
        <w:t>1</w:t>
      </w:r>
      <w:r w:rsidRPr="00931B5C">
        <w:rPr>
          <w:rFonts w:asciiTheme="minorHAnsi" w:hAnsiTheme="minorHAnsi" w:cstheme="minorHAnsi"/>
        </w:rPr>
        <w:t>0</w:t>
      </w:r>
      <w:r>
        <w:rPr>
          <w:rFonts w:asciiTheme="minorHAnsi" w:hAnsiTheme="minorHAnsi" w:cstheme="minorHAnsi"/>
        </w:rPr>
        <w:t>5</w:t>
      </w:r>
      <w:r w:rsidRPr="00931B5C">
        <w:rPr>
          <w:rFonts w:asciiTheme="minorHAnsi" w:hAnsiTheme="minorHAnsi" w:cstheme="minorHAnsi"/>
        </w:rPr>
        <w:t xml:space="preserve"> et 1</w:t>
      </w:r>
      <w:r>
        <w:rPr>
          <w:rFonts w:asciiTheme="minorHAnsi" w:hAnsiTheme="minorHAnsi" w:cstheme="minorHAnsi"/>
        </w:rPr>
        <w:t>06</w:t>
      </w:r>
      <w:r w:rsidRPr="00931B5C">
        <w:rPr>
          <w:rFonts w:asciiTheme="minorHAnsi" w:hAnsiTheme="minorHAnsi" w:cstheme="minorHAnsi"/>
        </w:rPr>
        <w:t xml:space="preserve"> du présent document (qui consistent à examiner les tendances d’efficacité énergétique des véhicules en fonction des différents types de transmission et du nombre de cylindres sur la période de 2015 à 2023), maintenant il a décidé d’analyser en profondeur ces résultats d’analyse déjà décrits aux pages </w:t>
      </w:r>
      <w:r>
        <w:rPr>
          <w:rFonts w:asciiTheme="minorHAnsi" w:hAnsiTheme="minorHAnsi" w:cstheme="minorHAnsi"/>
        </w:rPr>
        <w:t>1</w:t>
      </w:r>
      <w:r w:rsidRPr="00931B5C">
        <w:rPr>
          <w:rFonts w:asciiTheme="minorHAnsi" w:hAnsiTheme="minorHAnsi" w:cstheme="minorHAnsi"/>
        </w:rPr>
        <w:t>0</w:t>
      </w:r>
      <w:r>
        <w:rPr>
          <w:rFonts w:asciiTheme="minorHAnsi" w:hAnsiTheme="minorHAnsi" w:cstheme="minorHAnsi"/>
        </w:rPr>
        <w:t>5</w:t>
      </w:r>
      <w:r w:rsidRPr="00931B5C">
        <w:rPr>
          <w:rFonts w:asciiTheme="minorHAnsi" w:hAnsiTheme="minorHAnsi" w:cstheme="minorHAnsi"/>
        </w:rPr>
        <w:t xml:space="preserve"> et 1</w:t>
      </w:r>
      <w:r>
        <w:rPr>
          <w:rFonts w:asciiTheme="minorHAnsi" w:hAnsiTheme="minorHAnsi" w:cstheme="minorHAnsi"/>
        </w:rPr>
        <w:t>06</w:t>
      </w:r>
      <w:r w:rsidRPr="00931B5C">
        <w:rPr>
          <w:rFonts w:asciiTheme="minorHAnsi" w:hAnsiTheme="minorHAnsi" w:cstheme="minorHAnsi"/>
        </w:rPr>
        <w:t xml:space="preserve"> du présent document, et qui ont été produits par le code R modélisant et implémentant </w:t>
      </w:r>
      <w:r w:rsidRPr="00E847DD">
        <w:rPr>
          <w:rFonts w:asciiTheme="minorHAnsi" w:hAnsiTheme="minorHAnsi" w:cstheme="minorHAnsi"/>
        </w:rPr>
        <w:t>les tâches 1 et 2 de la phase 3 de l'objectif 8</w:t>
      </w:r>
      <w:r w:rsidRPr="00931B5C">
        <w:rPr>
          <w:rFonts w:asciiTheme="minorHAnsi" w:hAnsiTheme="minorHAnsi" w:cstheme="minorHAnsi"/>
        </w:rPr>
        <w:t xml:space="preserve"> du projet en science des données nommé « Canadian Fuel Consumption Ratings ».</w:t>
      </w:r>
    </w:p>
    <w:p w14:paraId="5407EFE7" w14:textId="77777777" w:rsidR="00931B5C" w:rsidRDefault="00931B5C" w:rsidP="00931B5C">
      <w:pPr>
        <w:jc w:val="both"/>
        <w:rPr>
          <w:rFonts w:asciiTheme="minorHAnsi" w:hAnsiTheme="minorHAnsi" w:cstheme="minorHAnsi"/>
        </w:rPr>
      </w:pPr>
    </w:p>
    <w:p w14:paraId="10B98DB1" w14:textId="38FD9D80" w:rsidR="00931B5C" w:rsidRDefault="00931B5C" w:rsidP="00931B5C">
      <w:pPr>
        <w:jc w:val="both"/>
        <w:rPr>
          <w:rFonts w:asciiTheme="minorHAnsi" w:hAnsiTheme="minorHAnsi" w:cstheme="minorHAnsi"/>
        </w:rPr>
      </w:pPr>
      <w:r w:rsidRPr="00931B5C">
        <w:rPr>
          <w:rFonts w:asciiTheme="minorHAnsi" w:hAnsiTheme="minorHAnsi" w:cstheme="minorHAnsi"/>
        </w:rPr>
        <w:t xml:space="preserve">Le voici l’analyse en profondeur des résultats d’analyse déjà décrits aux pages </w:t>
      </w:r>
      <w:r>
        <w:rPr>
          <w:rFonts w:asciiTheme="minorHAnsi" w:hAnsiTheme="minorHAnsi" w:cstheme="minorHAnsi"/>
        </w:rPr>
        <w:t>1</w:t>
      </w:r>
      <w:r w:rsidRPr="00931B5C">
        <w:rPr>
          <w:rFonts w:asciiTheme="minorHAnsi" w:hAnsiTheme="minorHAnsi" w:cstheme="minorHAnsi"/>
        </w:rPr>
        <w:t>0</w:t>
      </w:r>
      <w:r>
        <w:rPr>
          <w:rFonts w:asciiTheme="minorHAnsi" w:hAnsiTheme="minorHAnsi" w:cstheme="minorHAnsi"/>
        </w:rPr>
        <w:t>5</w:t>
      </w:r>
      <w:r w:rsidRPr="00931B5C">
        <w:rPr>
          <w:rFonts w:asciiTheme="minorHAnsi" w:hAnsiTheme="minorHAnsi" w:cstheme="minorHAnsi"/>
        </w:rPr>
        <w:t xml:space="preserve"> et 1</w:t>
      </w:r>
      <w:r>
        <w:rPr>
          <w:rFonts w:asciiTheme="minorHAnsi" w:hAnsiTheme="minorHAnsi" w:cstheme="minorHAnsi"/>
        </w:rPr>
        <w:t>06</w:t>
      </w:r>
      <w:r w:rsidRPr="00931B5C">
        <w:rPr>
          <w:rFonts w:asciiTheme="minorHAnsi" w:hAnsiTheme="minorHAnsi" w:cstheme="minorHAnsi"/>
        </w:rPr>
        <w:t xml:space="preserve"> du présent document, effectuée par le code R modélisant et implémentant </w:t>
      </w:r>
      <w:r w:rsidRPr="00E847DD">
        <w:rPr>
          <w:rFonts w:asciiTheme="minorHAnsi" w:hAnsiTheme="minorHAnsi" w:cstheme="minorHAnsi"/>
        </w:rPr>
        <w:t>les tâches 1 et 2 de la phase 3 de l'objectif 8</w:t>
      </w:r>
      <w:r w:rsidRPr="00931B5C">
        <w:rPr>
          <w:rFonts w:asciiTheme="minorHAnsi" w:hAnsiTheme="minorHAnsi" w:cstheme="minorHAnsi"/>
        </w:rPr>
        <w:t xml:space="preserve"> de ce projet en science des données nommé ci-haut : cette analyse repose sur une approche d’analyse des séries temporelles, visant à examiner les tendances d’efficacité énergétique, en segmentant les données selon les types de transmission, le nombre de cylindres et les différentes années de 2015 à 2023. Cette segmentation permet d’étudier l’évolution de la consommation de carburant en ville, sur autoroute et combinée, ainsi que les émissions de CO2 des véhicules au fil des ans. Afin de mieux comprendre ces tendances, des graphiques linéaires simples ont été réalisés pour visualiser les évolutions et permettre d’évaluer comment chaque type de transmission et chaque configuration de cylindres influencent l’efficacité énergétique des véhicules analysés sur la période étudiée</w:t>
      </w:r>
      <w:r>
        <w:rPr>
          <w:rFonts w:asciiTheme="minorHAnsi" w:hAnsiTheme="minorHAnsi" w:cstheme="minorHAnsi"/>
        </w:rPr>
        <w:t> :</w:t>
      </w:r>
    </w:p>
    <w:p w14:paraId="64486A61" w14:textId="4925E4B4" w:rsidR="00931B5C" w:rsidRDefault="00931B5C" w:rsidP="00931B5C">
      <w:pPr>
        <w:jc w:val="both"/>
        <w:rPr>
          <w:rFonts w:asciiTheme="minorHAnsi" w:hAnsiTheme="minorHAnsi" w:cstheme="minorHAnsi"/>
        </w:rPr>
      </w:pPr>
    </w:p>
    <w:p w14:paraId="4A712994" w14:textId="60BC66D9"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Analyse Globale et Détaillée des Performances Énergétiques des Véhicules (2015-2023) : Une Étude Basée sur des Statistiques Descriptives Moyennes</w:t>
      </w:r>
    </w:p>
    <w:p w14:paraId="7254FF1C" w14:textId="77777777"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Introduction : Vers une Compréhension Globale des Performances Énergétiques</w:t>
      </w:r>
    </w:p>
    <w:p w14:paraId="41CBC80A"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L’analyse de l’efficacité énergétique des véhicules est essentielle pour mieux comprendre les tendances du marché automobile et les progrès réalisés en matière de réduction de la consommation de carburant et des émissions de CO2. Dans cette optique, une analyse approfondie a été menée à partir des </w:t>
      </w:r>
      <w:r w:rsidRPr="00546283">
        <w:rPr>
          <w:rFonts w:asciiTheme="minorHAnsi" w:hAnsiTheme="minorHAnsi" w:cstheme="minorHAnsi"/>
          <w:b/>
          <w:bCs/>
        </w:rPr>
        <w:t>517 lignes de données disponibles</w:t>
      </w:r>
      <w:r w:rsidRPr="00546283">
        <w:rPr>
          <w:rFonts w:asciiTheme="minorHAnsi" w:hAnsiTheme="minorHAnsi" w:cstheme="minorHAnsi"/>
        </w:rPr>
        <w:t xml:space="preserve">, couvrant une période allant de </w:t>
      </w:r>
      <w:r w:rsidRPr="00546283">
        <w:rPr>
          <w:rFonts w:asciiTheme="minorHAnsi" w:hAnsiTheme="minorHAnsi" w:cstheme="minorHAnsi"/>
          <w:b/>
          <w:bCs/>
        </w:rPr>
        <w:t>2015 à 2023</w:t>
      </w:r>
      <w:r w:rsidRPr="00546283">
        <w:rPr>
          <w:rFonts w:asciiTheme="minorHAnsi" w:hAnsiTheme="minorHAnsi" w:cstheme="minorHAnsi"/>
        </w:rPr>
        <w:t>.</w:t>
      </w:r>
    </w:p>
    <w:p w14:paraId="293B1B6E" w14:textId="77777777" w:rsidR="00546283" w:rsidRDefault="00546283" w:rsidP="00546283">
      <w:pPr>
        <w:jc w:val="both"/>
        <w:rPr>
          <w:rFonts w:asciiTheme="minorHAnsi" w:hAnsiTheme="minorHAnsi" w:cstheme="minorHAnsi"/>
        </w:rPr>
      </w:pPr>
    </w:p>
    <w:p w14:paraId="41C5ECA4" w14:textId="4E804099"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Afin de garantir une compréhension globale et représentative des tendances d’efficacité énergétique des véhicules analysés, une approche statistique rigoureuse a été adoptée. </w:t>
      </w:r>
      <w:r w:rsidRPr="00546283">
        <w:rPr>
          <w:rFonts w:asciiTheme="minorHAnsi" w:hAnsiTheme="minorHAnsi" w:cstheme="minorHAnsi"/>
          <w:b/>
          <w:bCs/>
        </w:rPr>
        <w:t>L’ensemble des 517 observations a été moyenné</w:t>
      </w:r>
      <w:r w:rsidRPr="00546283">
        <w:rPr>
          <w:rFonts w:asciiTheme="minorHAnsi" w:hAnsiTheme="minorHAnsi" w:cstheme="minorHAnsi"/>
        </w:rPr>
        <w:t xml:space="preserve">, en appliquant des calculs de moyennes sur </w:t>
      </w:r>
      <w:r w:rsidRPr="00546283">
        <w:rPr>
          <w:rFonts w:asciiTheme="minorHAnsi" w:hAnsiTheme="minorHAnsi" w:cstheme="minorHAnsi"/>
          <w:b/>
          <w:bCs/>
        </w:rPr>
        <w:lastRenderedPageBreak/>
        <w:t>six types de statistiques descriptives clés</w:t>
      </w:r>
      <w:r w:rsidRPr="00546283">
        <w:rPr>
          <w:rFonts w:asciiTheme="minorHAnsi" w:hAnsiTheme="minorHAnsi" w:cstheme="minorHAnsi"/>
        </w:rPr>
        <w:t xml:space="preserve"> afin d’établir des valeurs représentatives pour chaque indicateur de performance énergétique.</w:t>
      </w:r>
    </w:p>
    <w:p w14:paraId="61143494"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L’étude repose sur des données segmentées par </w:t>
      </w:r>
      <w:r w:rsidRPr="00546283">
        <w:rPr>
          <w:rFonts w:asciiTheme="minorHAnsi" w:hAnsiTheme="minorHAnsi" w:cstheme="minorHAnsi"/>
          <w:b/>
          <w:bCs/>
        </w:rPr>
        <w:t>type de transmission</w:t>
      </w:r>
      <w:r w:rsidRPr="00546283">
        <w:rPr>
          <w:rFonts w:asciiTheme="minorHAnsi" w:hAnsiTheme="minorHAnsi" w:cstheme="minorHAnsi"/>
        </w:rPr>
        <w:t xml:space="preserve"> et </w:t>
      </w:r>
      <w:r w:rsidRPr="00546283">
        <w:rPr>
          <w:rFonts w:asciiTheme="minorHAnsi" w:hAnsiTheme="minorHAnsi" w:cstheme="minorHAnsi"/>
          <w:b/>
          <w:bCs/>
        </w:rPr>
        <w:t>nombre de cylindres</w:t>
      </w:r>
      <w:r w:rsidRPr="00546283">
        <w:rPr>
          <w:rFonts w:asciiTheme="minorHAnsi" w:hAnsiTheme="minorHAnsi" w:cstheme="minorHAnsi"/>
        </w:rPr>
        <w:t xml:space="preserve">, permettant d’analyser l’impact de ces variables sur les consommations de carburant (en ville, sur autoroute et combinée) ainsi que sur les émissions de CO2. En adoptant cette méthode d’agrégation, l’objectif est de fournir une </w:t>
      </w:r>
      <w:r w:rsidRPr="00546283">
        <w:rPr>
          <w:rFonts w:asciiTheme="minorHAnsi" w:hAnsiTheme="minorHAnsi" w:cstheme="minorHAnsi"/>
          <w:b/>
          <w:bCs/>
        </w:rPr>
        <w:t>vue d’ensemble détaillée</w:t>
      </w:r>
      <w:r w:rsidRPr="00546283">
        <w:rPr>
          <w:rFonts w:asciiTheme="minorHAnsi" w:hAnsiTheme="minorHAnsi" w:cstheme="minorHAnsi"/>
        </w:rPr>
        <w:t xml:space="preserve"> des tendances et des variations observées dans les performances énergétiques des véhicules au fil du temps.</w:t>
      </w:r>
    </w:p>
    <w:p w14:paraId="3942B0AA" w14:textId="77777777" w:rsidR="00546283" w:rsidRDefault="00546283" w:rsidP="00546283">
      <w:pPr>
        <w:jc w:val="both"/>
        <w:rPr>
          <w:rFonts w:asciiTheme="minorHAnsi" w:hAnsiTheme="minorHAnsi" w:cstheme="minorHAnsi"/>
        </w:rPr>
      </w:pPr>
    </w:p>
    <w:p w14:paraId="5F320C46" w14:textId="7391BE69"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Les résultats de cette étude ont été obtenus en </w:t>
      </w:r>
      <w:r w:rsidRPr="00546283">
        <w:rPr>
          <w:rFonts w:asciiTheme="minorHAnsi" w:hAnsiTheme="minorHAnsi" w:cstheme="minorHAnsi"/>
          <w:b/>
          <w:bCs/>
        </w:rPr>
        <w:t>moyennant</w:t>
      </w:r>
      <w:r w:rsidRPr="00546283">
        <w:rPr>
          <w:rFonts w:asciiTheme="minorHAnsi" w:hAnsiTheme="minorHAnsi" w:cstheme="minorHAnsi"/>
        </w:rPr>
        <w:t xml:space="preserve"> les </w:t>
      </w:r>
      <w:r w:rsidRPr="00546283">
        <w:rPr>
          <w:rFonts w:asciiTheme="minorHAnsi" w:hAnsiTheme="minorHAnsi" w:cstheme="minorHAnsi"/>
          <w:b/>
          <w:bCs/>
        </w:rPr>
        <w:t>517 lignes de données</w:t>
      </w:r>
      <w:r w:rsidRPr="00546283">
        <w:rPr>
          <w:rFonts w:asciiTheme="minorHAnsi" w:hAnsiTheme="minorHAnsi" w:cstheme="minorHAnsi"/>
        </w:rPr>
        <w:t>, ce qui a permis d’établir des valeurs de référence fiables et d'identifier des tendances globales pour chaque indicateur d'efficacité énergétique, à savoir :</w:t>
      </w:r>
    </w:p>
    <w:p w14:paraId="1E0DB299" w14:textId="77777777" w:rsidR="00546283" w:rsidRPr="00546283" w:rsidRDefault="00546283" w:rsidP="00BD7308">
      <w:pPr>
        <w:numPr>
          <w:ilvl w:val="0"/>
          <w:numId w:val="96"/>
        </w:numPr>
        <w:jc w:val="both"/>
        <w:rPr>
          <w:rFonts w:asciiTheme="minorHAnsi" w:hAnsiTheme="minorHAnsi" w:cstheme="minorHAnsi"/>
        </w:rPr>
      </w:pPr>
      <w:r w:rsidRPr="00546283">
        <w:rPr>
          <w:rFonts w:asciiTheme="minorHAnsi" w:hAnsiTheme="minorHAnsi" w:cstheme="minorHAnsi"/>
          <w:b/>
          <w:bCs/>
        </w:rPr>
        <w:t>La moyenne</w:t>
      </w:r>
      <w:r w:rsidRPr="00546283">
        <w:rPr>
          <w:rFonts w:asciiTheme="minorHAnsi" w:hAnsiTheme="minorHAnsi" w:cstheme="minorHAnsi"/>
        </w:rPr>
        <w:t>, qui fournit une estimation globale des performances énergétiques des véhicules.</w:t>
      </w:r>
    </w:p>
    <w:p w14:paraId="0E8950E8" w14:textId="77777777" w:rsidR="00546283" w:rsidRPr="00546283" w:rsidRDefault="00546283" w:rsidP="00BD7308">
      <w:pPr>
        <w:numPr>
          <w:ilvl w:val="0"/>
          <w:numId w:val="96"/>
        </w:numPr>
        <w:jc w:val="both"/>
        <w:rPr>
          <w:rFonts w:asciiTheme="minorHAnsi" w:hAnsiTheme="minorHAnsi" w:cstheme="minorHAnsi"/>
        </w:rPr>
      </w:pPr>
      <w:r w:rsidRPr="00546283">
        <w:rPr>
          <w:rFonts w:asciiTheme="minorHAnsi" w:hAnsiTheme="minorHAnsi" w:cstheme="minorHAnsi"/>
          <w:b/>
          <w:bCs/>
        </w:rPr>
        <w:t>La médiane</w:t>
      </w:r>
      <w:r w:rsidRPr="00546283">
        <w:rPr>
          <w:rFonts w:asciiTheme="minorHAnsi" w:hAnsiTheme="minorHAnsi" w:cstheme="minorHAnsi"/>
        </w:rPr>
        <w:t>, qui identifie la valeur centrale des données en excluant l’influence des valeurs extrêmes.</w:t>
      </w:r>
    </w:p>
    <w:p w14:paraId="44F18609" w14:textId="77777777" w:rsidR="00546283" w:rsidRPr="00546283" w:rsidRDefault="00546283" w:rsidP="00BD7308">
      <w:pPr>
        <w:numPr>
          <w:ilvl w:val="0"/>
          <w:numId w:val="96"/>
        </w:numPr>
        <w:jc w:val="both"/>
        <w:rPr>
          <w:rFonts w:asciiTheme="minorHAnsi" w:hAnsiTheme="minorHAnsi" w:cstheme="minorHAnsi"/>
        </w:rPr>
      </w:pPr>
      <w:r w:rsidRPr="00546283">
        <w:rPr>
          <w:rFonts w:asciiTheme="minorHAnsi" w:hAnsiTheme="minorHAnsi" w:cstheme="minorHAnsi"/>
          <w:b/>
          <w:bCs/>
        </w:rPr>
        <w:t>L’écart-type</w:t>
      </w:r>
      <w:r w:rsidRPr="00546283">
        <w:rPr>
          <w:rFonts w:asciiTheme="minorHAnsi" w:hAnsiTheme="minorHAnsi" w:cstheme="minorHAnsi"/>
        </w:rPr>
        <w:t>, qui permet de mesurer la dispersion des performances énergétiques par rapport à la moyenne.</w:t>
      </w:r>
    </w:p>
    <w:p w14:paraId="00AFD221" w14:textId="77777777" w:rsidR="00546283" w:rsidRPr="00546283" w:rsidRDefault="00546283" w:rsidP="00BD7308">
      <w:pPr>
        <w:numPr>
          <w:ilvl w:val="0"/>
          <w:numId w:val="96"/>
        </w:numPr>
        <w:jc w:val="both"/>
        <w:rPr>
          <w:rFonts w:asciiTheme="minorHAnsi" w:hAnsiTheme="minorHAnsi" w:cstheme="minorHAnsi"/>
        </w:rPr>
      </w:pPr>
      <w:r w:rsidRPr="00546283">
        <w:rPr>
          <w:rFonts w:asciiTheme="minorHAnsi" w:hAnsiTheme="minorHAnsi" w:cstheme="minorHAnsi"/>
          <w:b/>
          <w:bCs/>
        </w:rPr>
        <w:t>Le mode</w:t>
      </w:r>
      <w:r w:rsidRPr="00546283">
        <w:rPr>
          <w:rFonts w:asciiTheme="minorHAnsi" w:hAnsiTheme="minorHAnsi" w:cstheme="minorHAnsi"/>
        </w:rPr>
        <w:t>, qui représente la valeur la plus fréquemment observée dans l’échantillon étudié.</w:t>
      </w:r>
    </w:p>
    <w:p w14:paraId="741CDAB5" w14:textId="77777777" w:rsidR="00546283" w:rsidRPr="00546283" w:rsidRDefault="00546283" w:rsidP="00BD7308">
      <w:pPr>
        <w:numPr>
          <w:ilvl w:val="0"/>
          <w:numId w:val="96"/>
        </w:numPr>
        <w:jc w:val="both"/>
        <w:rPr>
          <w:rFonts w:asciiTheme="minorHAnsi" w:hAnsiTheme="minorHAnsi" w:cstheme="minorHAnsi"/>
        </w:rPr>
      </w:pPr>
      <w:r w:rsidRPr="00546283">
        <w:rPr>
          <w:rFonts w:asciiTheme="minorHAnsi" w:hAnsiTheme="minorHAnsi" w:cstheme="minorHAnsi"/>
          <w:b/>
          <w:bCs/>
        </w:rPr>
        <w:t>L’étendue</w:t>
      </w:r>
      <w:r w:rsidRPr="00546283">
        <w:rPr>
          <w:rFonts w:asciiTheme="minorHAnsi" w:hAnsiTheme="minorHAnsi" w:cstheme="minorHAnsi"/>
        </w:rPr>
        <w:t>, qui montre la différence entre les valeurs maximales et minimales, illustrant l’écart entre les modèles les plus économes et les plus énergivores.</w:t>
      </w:r>
    </w:p>
    <w:p w14:paraId="11FF3DBB" w14:textId="77777777" w:rsidR="00546283" w:rsidRPr="00546283" w:rsidRDefault="00546283" w:rsidP="00BD7308">
      <w:pPr>
        <w:numPr>
          <w:ilvl w:val="0"/>
          <w:numId w:val="96"/>
        </w:numPr>
        <w:jc w:val="both"/>
        <w:rPr>
          <w:rFonts w:asciiTheme="minorHAnsi" w:hAnsiTheme="minorHAnsi" w:cstheme="minorHAnsi"/>
        </w:rPr>
      </w:pPr>
      <w:r w:rsidRPr="00546283">
        <w:rPr>
          <w:rFonts w:asciiTheme="minorHAnsi" w:hAnsiTheme="minorHAnsi" w:cstheme="minorHAnsi"/>
          <w:b/>
          <w:bCs/>
        </w:rPr>
        <w:t>Le coefficient de variation</w:t>
      </w:r>
      <w:r w:rsidRPr="00546283">
        <w:rPr>
          <w:rFonts w:asciiTheme="minorHAnsi" w:hAnsiTheme="minorHAnsi" w:cstheme="minorHAnsi"/>
        </w:rPr>
        <w:t>, qui exprime la dispersion des valeurs relatives à la moyenne, mettant en évidence l’homogénéité ou l’hétérogénéité des performances énergétiques.</w:t>
      </w:r>
    </w:p>
    <w:p w14:paraId="0CE62122" w14:textId="77777777" w:rsidR="00546283" w:rsidRDefault="00546283" w:rsidP="00546283">
      <w:pPr>
        <w:jc w:val="both"/>
        <w:rPr>
          <w:rFonts w:asciiTheme="minorHAnsi" w:hAnsiTheme="minorHAnsi" w:cstheme="minorHAnsi"/>
        </w:rPr>
      </w:pPr>
    </w:p>
    <w:p w14:paraId="07EFE436" w14:textId="0E9BDFD2" w:rsidR="00546283" w:rsidRPr="00546283" w:rsidRDefault="00546283" w:rsidP="00546283">
      <w:pPr>
        <w:jc w:val="both"/>
        <w:rPr>
          <w:rFonts w:asciiTheme="minorHAnsi" w:hAnsiTheme="minorHAnsi" w:cstheme="minorHAnsi"/>
        </w:rPr>
      </w:pPr>
      <w:r w:rsidRPr="00546283">
        <w:rPr>
          <w:rFonts w:asciiTheme="minorHAnsi" w:hAnsiTheme="minorHAnsi" w:cstheme="minorHAnsi"/>
        </w:rPr>
        <w:t>L’ensemble de ces statistiques descriptives moyennées a été appliqué aux catégories suivantes :</w:t>
      </w:r>
    </w:p>
    <w:p w14:paraId="1912A4B7" w14:textId="77777777" w:rsidR="00546283" w:rsidRPr="00546283" w:rsidRDefault="00546283" w:rsidP="00BD7308">
      <w:pPr>
        <w:numPr>
          <w:ilvl w:val="0"/>
          <w:numId w:val="97"/>
        </w:numPr>
        <w:jc w:val="both"/>
        <w:rPr>
          <w:rFonts w:asciiTheme="minorHAnsi" w:hAnsiTheme="minorHAnsi" w:cstheme="minorHAnsi"/>
        </w:rPr>
      </w:pPr>
      <w:r w:rsidRPr="00546283">
        <w:rPr>
          <w:rFonts w:asciiTheme="minorHAnsi" w:hAnsiTheme="minorHAnsi" w:cstheme="minorHAnsi"/>
          <w:b/>
          <w:bCs/>
        </w:rPr>
        <w:t>Consommation de carburant en ville</w:t>
      </w:r>
      <w:r w:rsidRPr="00546283">
        <w:rPr>
          <w:rFonts w:asciiTheme="minorHAnsi" w:hAnsiTheme="minorHAnsi" w:cstheme="minorHAnsi"/>
        </w:rPr>
        <w:t>, où la performance énergétique est souvent impactée par la circulation dense et les arrêts fréquents.</w:t>
      </w:r>
    </w:p>
    <w:p w14:paraId="7B45C3B0" w14:textId="77777777" w:rsidR="00546283" w:rsidRPr="00546283" w:rsidRDefault="00546283" w:rsidP="00BD7308">
      <w:pPr>
        <w:numPr>
          <w:ilvl w:val="0"/>
          <w:numId w:val="97"/>
        </w:numPr>
        <w:jc w:val="both"/>
        <w:rPr>
          <w:rFonts w:asciiTheme="minorHAnsi" w:hAnsiTheme="minorHAnsi" w:cstheme="minorHAnsi"/>
        </w:rPr>
      </w:pPr>
      <w:r w:rsidRPr="00546283">
        <w:rPr>
          <w:rFonts w:asciiTheme="minorHAnsi" w:hAnsiTheme="minorHAnsi" w:cstheme="minorHAnsi"/>
          <w:b/>
          <w:bCs/>
        </w:rPr>
        <w:t>Consommation de carburant sur autoroute</w:t>
      </w:r>
      <w:r w:rsidRPr="00546283">
        <w:rPr>
          <w:rFonts w:asciiTheme="minorHAnsi" w:hAnsiTheme="minorHAnsi" w:cstheme="minorHAnsi"/>
        </w:rPr>
        <w:t>, qui reflète les performances des véhicules dans des conditions de conduite plus stables et optimisées.</w:t>
      </w:r>
    </w:p>
    <w:p w14:paraId="3E713485" w14:textId="77777777" w:rsidR="00546283" w:rsidRPr="00546283" w:rsidRDefault="00546283" w:rsidP="00BD7308">
      <w:pPr>
        <w:numPr>
          <w:ilvl w:val="0"/>
          <w:numId w:val="97"/>
        </w:numPr>
        <w:jc w:val="both"/>
        <w:rPr>
          <w:rFonts w:asciiTheme="minorHAnsi" w:hAnsiTheme="minorHAnsi" w:cstheme="minorHAnsi"/>
        </w:rPr>
      </w:pPr>
      <w:r w:rsidRPr="00546283">
        <w:rPr>
          <w:rFonts w:asciiTheme="minorHAnsi" w:hAnsiTheme="minorHAnsi" w:cstheme="minorHAnsi"/>
          <w:b/>
          <w:bCs/>
        </w:rPr>
        <w:t>Consommation combinée</w:t>
      </w:r>
      <w:r w:rsidRPr="00546283">
        <w:rPr>
          <w:rFonts w:asciiTheme="minorHAnsi" w:hAnsiTheme="minorHAnsi" w:cstheme="minorHAnsi"/>
        </w:rPr>
        <w:t>, une mesure globale englobant la conduite en ville et sur autoroute pour donner une vue d’ensemble des performances.</w:t>
      </w:r>
    </w:p>
    <w:p w14:paraId="17F89647" w14:textId="77777777" w:rsidR="00546283" w:rsidRPr="00546283" w:rsidRDefault="00546283" w:rsidP="00BD7308">
      <w:pPr>
        <w:numPr>
          <w:ilvl w:val="0"/>
          <w:numId w:val="97"/>
        </w:numPr>
        <w:jc w:val="both"/>
        <w:rPr>
          <w:rFonts w:asciiTheme="minorHAnsi" w:hAnsiTheme="minorHAnsi" w:cstheme="minorHAnsi"/>
        </w:rPr>
      </w:pPr>
      <w:r w:rsidRPr="00546283">
        <w:rPr>
          <w:rFonts w:asciiTheme="minorHAnsi" w:hAnsiTheme="minorHAnsi" w:cstheme="minorHAnsi"/>
          <w:b/>
          <w:bCs/>
        </w:rPr>
        <w:t>Émissions de CO2</w:t>
      </w:r>
      <w:r w:rsidRPr="00546283">
        <w:rPr>
          <w:rFonts w:asciiTheme="minorHAnsi" w:hAnsiTheme="minorHAnsi" w:cstheme="minorHAnsi"/>
        </w:rPr>
        <w:t>, un indicateur clé permettant d’évaluer l’impact environnemental des véhicules.</w:t>
      </w:r>
    </w:p>
    <w:p w14:paraId="36A9F1F8" w14:textId="57CDD61C" w:rsidR="00546283" w:rsidRPr="00D804E8" w:rsidRDefault="00546283" w:rsidP="00546283">
      <w:pPr>
        <w:jc w:val="both"/>
        <w:rPr>
          <w:rFonts w:asciiTheme="minorHAnsi" w:hAnsiTheme="minorHAnsi" w:cstheme="minorHAnsi"/>
        </w:rPr>
      </w:pPr>
    </w:p>
    <w:p w14:paraId="30B47835" w14:textId="77777777"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Approche Méthodologique : Comparaison des Performances au Fil du Temps</w:t>
      </w:r>
    </w:p>
    <w:p w14:paraId="16745D2D"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L’étude des performances énergétiques des véhicules repose sur une approche rigoureuse basée sur l’analyse des séries temporelles. </w:t>
      </w:r>
      <w:r w:rsidRPr="00546283">
        <w:rPr>
          <w:rFonts w:asciiTheme="minorHAnsi" w:hAnsiTheme="minorHAnsi" w:cstheme="minorHAnsi"/>
          <w:b/>
          <w:bCs/>
        </w:rPr>
        <w:t>En moyennant les 517 lignes de données</w:t>
      </w:r>
      <w:r w:rsidRPr="00546283">
        <w:rPr>
          <w:rFonts w:asciiTheme="minorHAnsi" w:hAnsiTheme="minorHAnsi" w:cstheme="minorHAnsi"/>
        </w:rPr>
        <w:t>, il a été possible d’extraire des valeurs représentatives des tendances de consommation de carburant et des émissions de CO2 sur la période étudiée, tout en segmentant les données selon plusieurs critères de classification.</w:t>
      </w:r>
    </w:p>
    <w:p w14:paraId="47A67470" w14:textId="77777777" w:rsidR="00546283" w:rsidRPr="00546283" w:rsidRDefault="00546283" w:rsidP="00546283">
      <w:pPr>
        <w:jc w:val="both"/>
        <w:rPr>
          <w:rFonts w:asciiTheme="minorHAnsi" w:hAnsiTheme="minorHAnsi" w:cstheme="minorHAnsi"/>
          <w:b/>
          <w:bCs/>
        </w:rPr>
      </w:pPr>
    </w:p>
    <w:p w14:paraId="09274B9C" w14:textId="7D5766AA"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Méthodologies adoptées :</w:t>
      </w:r>
    </w:p>
    <w:p w14:paraId="438C655B" w14:textId="77777777" w:rsidR="00546283" w:rsidRPr="00546283" w:rsidRDefault="00546283" w:rsidP="00BD7308">
      <w:pPr>
        <w:numPr>
          <w:ilvl w:val="0"/>
          <w:numId w:val="98"/>
        </w:numPr>
        <w:jc w:val="both"/>
        <w:rPr>
          <w:rFonts w:asciiTheme="minorHAnsi" w:hAnsiTheme="minorHAnsi" w:cstheme="minorHAnsi"/>
        </w:rPr>
      </w:pPr>
      <w:r w:rsidRPr="00546283">
        <w:rPr>
          <w:rFonts w:asciiTheme="minorHAnsi" w:hAnsiTheme="minorHAnsi" w:cstheme="minorHAnsi"/>
          <w:b/>
          <w:bCs/>
        </w:rPr>
        <w:t>Segmentation des données :</w:t>
      </w:r>
    </w:p>
    <w:p w14:paraId="7C192B0C"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t xml:space="preserve">Les observations ont été regroupées par </w:t>
      </w:r>
      <w:r w:rsidRPr="00546283">
        <w:rPr>
          <w:rFonts w:asciiTheme="minorHAnsi" w:hAnsiTheme="minorHAnsi" w:cstheme="minorHAnsi"/>
          <w:b/>
          <w:bCs/>
        </w:rPr>
        <w:t>type de transmission</w:t>
      </w:r>
      <w:r w:rsidRPr="00546283">
        <w:rPr>
          <w:rFonts w:asciiTheme="minorHAnsi" w:hAnsiTheme="minorHAnsi" w:cstheme="minorHAnsi"/>
        </w:rPr>
        <w:t xml:space="preserve"> (automatique, manuelle, CVT), permettant d’évaluer l’impact des différentes technologies de transmission sur la consommation énergétique et les émissions.</w:t>
      </w:r>
    </w:p>
    <w:p w14:paraId="6C956723"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lastRenderedPageBreak/>
        <w:t xml:space="preserve">Une deuxième segmentation a été effectuée en fonction du </w:t>
      </w:r>
      <w:r w:rsidRPr="00546283">
        <w:rPr>
          <w:rFonts w:asciiTheme="minorHAnsi" w:hAnsiTheme="minorHAnsi" w:cstheme="minorHAnsi"/>
          <w:b/>
          <w:bCs/>
        </w:rPr>
        <w:t>nombre de cylindres</w:t>
      </w:r>
      <w:r w:rsidRPr="00546283">
        <w:rPr>
          <w:rFonts w:asciiTheme="minorHAnsi" w:hAnsiTheme="minorHAnsi" w:cstheme="minorHAnsi"/>
        </w:rPr>
        <w:t xml:space="preserve">, afin de comparer les performances des moteurs à </w:t>
      </w:r>
      <w:r w:rsidRPr="00546283">
        <w:rPr>
          <w:rFonts w:asciiTheme="minorHAnsi" w:hAnsiTheme="minorHAnsi" w:cstheme="minorHAnsi"/>
          <w:b/>
          <w:bCs/>
        </w:rPr>
        <w:t>4, 6 et 8 cylindres</w:t>
      </w:r>
      <w:r w:rsidRPr="00546283">
        <w:rPr>
          <w:rFonts w:asciiTheme="minorHAnsi" w:hAnsiTheme="minorHAnsi" w:cstheme="minorHAnsi"/>
        </w:rPr>
        <w:t>, et d’examiner leur impact sur la consommation de carburant et les émissions de CO2.</w:t>
      </w:r>
    </w:p>
    <w:p w14:paraId="3AA2AC9D"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t xml:space="preserve">Enfin, une classification par </w:t>
      </w:r>
      <w:r w:rsidRPr="00546283">
        <w:rPr>
          <w:rFonts w:asciiTheme="minorHAnsi" w:hAnsiTheme="minorHAnsi" w:cstheme="minorHAnsi"/>
          <w:b/>
          <w:bCs/>
        </w:rPr>
        <w:t>année</w:t>
      </w:r>
      <w:r w:rsidRPr="00546283">
        <w:rPr>
          <w:rFonts w:asciiTheme="minorHAnsi" w:hAnsiTheme="minorHAnsi" w:cstheme="minorHAnsi"/>
        </w:rPr>
        <w:t xml:space="preserve"> a été réalisée pour détecter les tendances temporelles d’évolution des performances énergétiques des véhicules sur la période de 2015 à 2023.</w:t>
      </w:r>
    </w:p>
    <w:p w14:paraId="0DC4E977" w14:textId="77777777" w:rsidR="00546283" w:rsidRPr="00546283" w:rsidRDefault="00546283" w:rsidP="00BD7308">
      <w:pPr>
        <w:numPr>
          <w:ilvl w:val="0"/>
          <w:numId w:val="98"/>
        </w:numPr>
        <w:jc w:val="both"/>
        <w:rPr>
          <w:rFonts w:asciiTheme="minorHAnsi" w:hAnsiTheme="minorHAnsi" w:cstheme="minorHAnsi"/>
        </w:rPr>
      </w:pPr>
      <w:r w:rsidRPr="00546283">
        <w:rPr>
          <w:rFonts w:asciiTheme="minorHAnsi" w:hAnsiTheme="minorHAnsi" w:cstheme="minorHAnsi"/>
          <w:b/>
          <w:bCs/>
        </w:rPr>
        <w:t>Calcul des moyennes des statistiques descriptives :</w:t>
      </w:r>
    </w:p>
    <w:p w14:paraId="563D3952"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t xml:space="preserve">Chaque groupe de véhicules a été analysé à travers les </w:t>
      </w:r>
      <w:r w:rsidRPr="00546283">
        <w:rPr>
          <w:rFonts w:asciiTheme="minorHAnsi" w:hAnsiTheme="minorHAnsi" w:cstheme="minorHAnsi"/>
          <w:b/>
          <w:bCs/>
        </w:rPr>
        <w:t>six statistiques descriptives moyennées</w:t>
      </w:r>
      <w:r w:rsidRPr="00546283">
        <w:rPr>
          <w:rFonts w:asciiTheme="minorHAnsi" w:hAnsiTheme="minorHAnsi" w:cstheme="minorHAnsi"/>
        </w:rPr>
        <w:t>, garantissant ainsi une représentation fidèle des tendances globales.</w:t>
      </w:r>
    </w:p>
    <w:p w14:paraId="05CCD662"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t>Ces moyennes permettent d'éliminer les variations extrêmes et de fournir des valeurs consolidées représentatives du comportement moyen du parc automobile analysé.</w:t>
      </w:r>
    </w:p>
    <w:p w14:paraId="1E492E0B" w14:textId="77777777" w:rsidR="00546283" w:rsidRPr="00546283" w:rsidRDefault="00546283" w:rsidP="00BD7308">
      <w:pPr>
        <w:numPr>
          <w:ilvl w:val="0"/>
          <w:numId w:val="98"/>
        </w:numPr>
        <w:jc w:val="both"/>
        <w:rPr>
          <w:rFonts w:asciiTheme="minorHAnsi" w:hAnsiTheme="minorHAnsi" w:cstheme="minorHAnsi"/>
          <w:lang w:val="en-CA"/>
        </w:rPr>
      </w:pPr>
      <w:r w:rsidRPr="00546283">
        <w:rPr>
          <w:rFonts w:asciiTheme="minorHAnsi" w:hAnsiTheme="minorHAnsi" w:cstheme="minorHAnsi"/>
          <w:b/>
          <w:bCs/>
          <w:lang w:val="en-CA"/>
        </w:rPr>
        <w:t>Visualisation des tendances :</w:t>
      </w:r>
    </w:p>
    <w:p w14:paraId="78781790"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t xml:space="preserve">Pour mieux illustrer les résultats obtenus, les tendances temporelles ont été représentées sous forme de </w:t>
      </w:r>
      <w:r w:rsidRPr="00546283">
        <w:rPr>
          <w:rFonts w:asciiTheme="minorHAnsi" w:hAnsiTheme="minorHAnsi" w:cstheme="minorHAnsi"/>
          <w:b/>
          <w:bCs/>
        </w:rPr>
        <w:t>graphiques linéaires</w:t>
      </w:r>
      <w:r w:rsidRPr="00546283">
        <w:rPr>
          <w:rFonts w:asciiTheme="minorHAnsi" w:hAnsiTheme="minorHAnsi" w:cstheme="minorHAnsi"/>
        </w:rPr>
        <w:t>, permettant d’identifier les variations d’efficacité énergétique au fil des années.</w:t>
      </w:r>
    </w:p>
    <w:p w14:paraId="322CD8AA" w14:textId="77777777" w:rsidR="00546283" w:rsidRPr="00546283" w:rsidRDefault="00546283" w:rsidP="00BD7308">
      <w:pPr>
        <w:numPr>
          <w:ilvl w:val="1"/>
          <w:numId w:val="98"/>
        </w:numPr>
        <w:jc w:val="both"/>
        <w:rPr>
          <w:rFonts w:asciiTheme="minorHAnsi" w:hAnsiTheme="minorHAnsi" w:cstheme="minorHAnsi"/>
        </w:rPr>
      </w:pPr>
      <w:r w:rsidRPr="00546283">
        <w:rPr>
          <w:rFonts w:asciiTheme="minorHAnsi" w:hAnsiTheme="minorHAnsi" w:cstheme="minorHAnsi"/>
        </w:rPr>
        <w:t>Ces représentations graphiques permettent de comparer l’évolution des consommations en ville, sur autoroute et combinée, ainsi que les émissions de CO2 pour chaque catégorie de véhicules.</w:t>
      </w:r>
    </w:p>
    <w:p w14:paraId="7D80B437" w14:textId="4ABDCAF3" w:rsidR="00546283" w:rsidRPr="00546283" w:rsidRDefault="00546283" w:rsidP="00546283">
      <w:pPr>
        <w:jc w:val="both"/>
        <w:rPr>
          <w:rFonts w:asciiTheme="minorHAnsi" w:hAnsiTheme="minorHAnsi" w:cstheme="minorHAnsi"/>
        </w:rPr>
      </w:pPr>
    </w:p>
    <w:p w14:paraId="749A4F43"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Cette analyse approfondie, basée sur </w:t>
      </w:r>
      <w:r w:rsidRPr="00546283">
        <w:rPr>
          <w:rFonts w:asciiTheme="minorHAnsi" w:hAnsiTheme="minorHAnsi" w:cstheme="minorHAnsi"/>
          <w:b/>
          <w:bCs/>
        </w:rPr>
        <w:t>le moyennage des 517 lignes de données</w:t>
      </w:r>
      <w:r w:rsidRPr="00546283">
        <w:rPr>
          <w:rFonts w:asciiTheme="minorHAnsi" w:hAnsiTheme="minorHAnsi" w:cstheme="minorHAnsi"/>
        </w:rPr>
        <w:t xml:space="preserve">, permet de mettre en lumière plusieurs tendances clés concernant les performances énergétiques des véhicules sur la période de </w:t>
      </w:r>
      <w:r w:rsidRPr="00546283">
        <w:rPr>
          <w:rFonts w:asciiTheme="minorHAnsi" w:hAnsiTheme="minorHAnsi" w:cstheme="minorHAnsi"/>
          <w:b/>
          <w:bCs/>
        </w:rPr>
        <w:t>2015 à 2023</w:t>
      </w:r>
      <w:r w:rsidRPr="00546283">
        <w:rPr>
          <w:rFonts w:asciiTheme="minorHAnsi" w:hAnsiTheme="minorHAnsi" w:cstheme="minorHAnsi"/>
        </w:rPr>
        <w:t>.</w:t>
      </w:r>
    </w:p>
    <w:p w14:paraId="442811FF" w14:textId="77777777" w:rsidR="00546283" w:rsidRPr="00546283" w:rsidRDefault="00546283" w:rsidP="00546283">
      <w:pPr>
        <w:jc w:val="both"/>
        <w:rPr>
          <w:rFonts w:asciiTheme="minorHAnsi" w:hAnsiTheme="minorHAnsi" w:cstheme="minorHAnsi"/>
        </w:rPr>
      </w:pPr>
    </w:p>
    <w:p w14:paraId="5EDFBE11" w14:textId="7E05EB7D" w:rsidR="00546283" w:rsidRPr="00546283" w:rsidRDefault="00546283" w:rsidP="00546283">
      <w:pPr>
        <w:jc w:val="both"/>
        <w:rPr>
          <w:rFonts w:asciiTheme="minorHAnsi" w:hAnsiTheme="minorHAnsi" w:cstheme="minorHAnsi"/>
        </w:rPr>
      </w:pPr>
      <w:r w:rsidRPr="00546283">
        <w:rPr>
          <w:rFonts w:asciiTheme="minorHAnsi" w:hAnsiTheme="minorHAnsi" w:cstheme="minorHAnsi"/>
        </w:rPr>
        <w:t>Les résultats montrent que les progrès technologiques, notamment en matière de transmission et de gestion du moteur, ont permis une réduction progressive des consommations de carburant et des émissions de CO2, en particulier pour les véhicules plus récents. Toutefois, l’analyse met également en évidence des écarts significatifs entre les différents types de transmission et configurations de moteurs, soulignant la nécessité d’une optimisation continue des technologies automobiles pour répondre aux objectifs de réduction de l’empreinte carbone.</w:t>
      </w:r>
    </w:p>
    <w:p w14:paraId="12666A3A" w14:textId="77777777" w:rsidR="00546283" w:rsidRPr="00546283" w:rsidRDefault="00546283" w:rsidP="00546283">
      <w:pPr>
        <w:jc w:val="both"/>
        <w:rPr>
          <w:rFonts w:asciiTheme="minorHAnsi" w:hAnsiTheme="minorHAnsi" w:cstheme="minorHAnsi"/>
        </w:rPr>
      </w:pPr>
    </w:p>
    <w:p w14:paraId="488B6E6A" w14:textId="40297B2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L’importance d’une analyse statistique rigoureuse est cruciale pour identifier ces tendances et fournir des recommandations aux acteurs du secteur automobile. Grâce aux </w:t>
      </w:r>
      <w:r w:rsidRPr="00546283">
        <w:rPr>
          <w:rFonts w:asciiTheme="minorHAnsi" w:hAnsiTheme="minorHAnsi" w:cstheme="minorHAnsi"/>
          <w:b/>
          <w:bCs/>
        </w:rPr>
        <w:t>moyennes calculées à partir des 517 lignes de données</w:t>
      </w:r>
      <w:r w:rsidRPr="00546283">
        <w:rPr>
          <w:rFonts w:asciiTheme="minorHAnsi" w:hAnsiTheme="minorHAnsi" w:cstheme="minorHAnsi"/>
        </w:rPr>
        <w:t>, cette étude offre une perspective complète et représentative de l’évolution des performances énergétiques des véhicules au fil des années, permettant d’orienter les choix stratégiques en matière d’innovation technologique et d’adoption de nouvelles normes d’efficacité énergétique.</w:t>
      </w:r>
    </w:p>
    <w:p w14:paraId="50FACA23" w14:textId="77777777" w:rsidR="00546283" w:rsidRPr="00546283" w:rsidRDefault="00546283" w:rsidP="00546283">
      <w:pPr>
        <w:jc w:val="both"/>
        <w:rPr>
          <w:rFonts w:asciiTheme="minorHAnsi" w:hAnsiTheme="minorHAnsi" w:cstheme="minorHAnsi"/>
        </w:rPr>
      </w:pPr>
    </w:p>
    <w:p w14:paraId="2817A2FD" w14:textId="6E1FB1F4" w:rsidR="00546283" w:rsidRPr="00546283" w:rsidRDefault="00546283" w:rsidP="00546283">
      <w:pPr>
        <w:jc w:val="both"/>
        <w:rPr>
          <w:rFonts w:asciiTheme="minorHAnsi" w:hAnsiTheme="minorHAnsi" w:cstheme="minorHAnsi"/>
        </w:rPr>
      </w:pPr>
      <w:r w:rsidRPr="00546283">
        <w:rPr>
          <w:rFonts w:asciiTheme="minorHAnsi" w:hAnsiTheme="minorHAnsi" w:cstheme="minorHAnsi"/>
        </w:rPr>
        <w:t>En conclusion, cette analyse démontre que :</w:t>
      </w:r>
    </w:p>
    <w:p w14:paraId="2DD48C84" w14:textId="77777777" w:rsidR="00546283" w:rsidRPr="00546283" w:rsidRDefault="00546283" w:rsidP="00BD7308">
      <w:pPr>
        <w:numPr>
          <w:ilvl w:val="0"/>
          <w:numId w:val="99"/>
        </w:numPr>
        <w:jc w:val="both"/>
        <w:rPr>
          <w:rFonts w:asciiTheme="minorHAnsi" w:hAnsiTheme="minorHAnsi" w:cstheme="minorHAnsi"/>
        </w:rPr>
      </w:pPr>
      <w:r w:rsidRPr="00546283">
        <w:rPr>
          <w:rFonts w:asciiTheme="minorHAnsi" w:hAnsiTheme="minorHAnsi" w:cstheme="minorHAnsi"/>
        </w:rPr>
        <w:t>Les véhicules à transmission automatique offrent une meilleure stabilité énergétique sur autoroute, mais sont généralement plus gourmands en ville.</w:t>
      </w:r>
    </w:p>
    <w:p w14:paraId="4E1F7E2B" w14:textId="77777777" w:rsidR="00546283" w:rsidRPr="00546283" w:rsidRDefault="00546283" w:rsidP="00BD7308">
      <w:pPr>
        <w:numPr>
          <w:ilvl w:val="0"/>
          <w:numId w:val="99"/>
        </w:numPr>
        <w:jc w:val="both"/>
        <w:rPr>
          <w:rFonts w:asciiTheme="minorHAnsi" w:hAnsiTheme="minorHAnsi" w:cstheme="minorHAnsi"/>
        </w:rPr>
      </w:pPr>
      <w:r w:rsidRPr="00546283">
        <w:rPr>
          <w:rFonts w:asciiTheme="minorHAnsi" w:hAnsiTheme="minorHAnsi" w:cstheme="minorHAnsi"/>
        </w:rPr>
        <w:t>Les moteurs à 4 cylindres restent les plus économiques, tandis que ceux à 6 et 8 cylindres présentent une consommation plus élevée, mais offrent des performances accrues.</w:t>
      </w:r>
    </w:p>
    <w:p w14:paraId="293805C6" w14:textId="77777777" w:rsidR="00546283" w:rsidRPr="00546283" w:rsidRDefault="00546283" w:rsidP="00BD7308">
      <w:pPr>
        <w:numPr>
          <w:ilvl w:val="0"/>
          <w:numId w:val="99"/>
        </w:numPr>
        <w:jc w:val="both"/>
        <w:rPr>
          <w:rFonts w:asciiTheme="minorHAnsi" w:hAnsiTheme="minorHAnsi" w:cstheme="minorHAnsi"/>
        </w:rPr>
      </w:pPr>
      <w:r w:rsidRPr="00546283">
        <w:rPr>
          <w:rFonts w:asciiTheme="minorHAnsi" w:hAnsiTheme="minorHAnsi" w:cstheme="minorHAnsi"/>
        </w:rPr>
        <w:t>La variabilité des performances observées à travers les années met en évidence l’impact des améliorations technologiques sur l'efficacité énergétique globale du parc automobile canadien.</w:t>
      </w:r>
    </w:p>
    <w:p w14:paraId="654241B6" w14:textId="50473994" w:rsidR="00546283" w:rsidRPr="00546283" w:rsidRDefault="00546283" w:rsidP="00546283">
      <w:pPr>
        <w:jc w:val="both"/>
        <w:rPr>
          <w:rFonts w:asciiTheme="minorHAnsi" w:hAnsiTheme="minorHAnsi" w:cstheme="minorHAnsi"/>
        </w:rPr>
      </w:pPr>
      <w:r w:rsidRPr="00546283">
        <w:rPr>
          <w:rFonts w:asciiTheme="minorHAnsi" w:hAnsiTheme="minorHAnsi" w:cstheme="minorHAnsi"/>
        </w:rPr>
        <w:lastRenderedPageBreak/>
        <w:t xml:space="preserve">Cette étude fournit donc des </w:t>
      </w:r>
      <w:r w:rsidRPr="00546283">
        <w:rPr>
          <w:rFonts w:asciiTheme="minorHAnsi" w:hAnsiTheme="minorHAnsi" w:cstheme="minorHAnsi"/>
          <w:b/>
          <w:bCs/>
        </w:rPr>
        <w:t>indications précieuses</w:t>
      </w:r>
      <w:r w:rsidRPr="00546283">
        <w:rPr>
          <w:rFonts w:asciiTheme="minorHAnsi" w:hAnsiTheme="minorHAnsi" w:cstheme="minorHAnsi"/>
        </w:rPr>
        <w:t xml:space="preserve"> pour les fabricants, les décideurs politiques et les consommateurs soucieux d’optimiser l’utilisation des ressources énergétiques et de réduire l’impact environnemental des véhicules en circulation.</w:t>
      </w:r>
    </w:p>
    <w:p w14:paraId="4DC3A295" w14:textId="77777777" w:rsidR="00931B5C" w:rsidRPr="00931B5C" w:rsidRDefault="00931B5C" w:rsidP="00931B5C">
      <w:pPr>
        <w:jc w:val="both"/>
        <w:rPr>
          <w:rFonts w:asciiTheme="minorHAnsi" w:hAnsiTheme="minorHAnsi" w:cstheme="minorHAnsi"/>
        </w:rPr>
      </w:pPr>
    </w:p>
    <w:p w14:paraId="60E786D0" w14:textId="77777777"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Analyse Détaillée des Statistiques Descriptives Moyennes</w:t>
      </w:r>
    </w:p>
    <w:p w14:paraId="2D2BB26E" w14:textId="77777777"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1. Consommation de Carburant en Ville</w:t>
      </w:r>
    </w:p>
    <w:p w14:paraId="0068E9C6"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Moyenne :</w:t>
      </w:r>
      <w:r w:rsidRPr="00546283">
        <w:rPr>
          <w:rFonts w:asciiTheme="minorHAnsi" w:hAnsiTheme="minorHAnsi" w:cstheme="minorHAnsi"/>
        </w:rPr>
        <w:t xml:space="preserve"> La consommation moyenne en ville est de </w:t>
      </w:r>
      <w:r w:rsidRPr="00546283">
        <w:rPr>
          <w:rFonts w:asciiTheme="minorHAnsi" w:hAnsiTheme="minorHAnsi" w:cstheme="minorHAnsi"/>
          <w:b/>
          <w:bCs/>
        </w:rPr>
        <w:t>12,96 L/100 km</w:t>
      </w:r>
      <w:r w:rsidRPr="00546283">
        <w:rPr>
          <w:rFonts w:asciiTheme="minorHAnsi" w:hAnsiTheme="minorHAnsi" w:cstheme="minorHAnsi"/>
        </w:rPr>
        <w:t>, indiquant une performance énergétique relativement élevée dans les environnements urbains. Cette valeur moyenne reflète la nature exigeante de la conduite urbaine, où les arrêts fréquents, les accélérations et les ralentissements constants imposent une forte demande énergétique aux moteurs. Les conditions de conduite en milieu urbain, souvent caractérisées par une densité de trafic élevée et des phases prolongées de ralenti, contribuent significativement à cette consommation moyenne.</w:t>
      </w:r>
    </w:p>
    <w:p w14:paraId="53DD132A"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Les résultats obtenus à partir des </w:t>
      </w:r>
      <w:r w:rsidRPr="00546283">
        <w:rPr>
          <w:rFonts w:asciiTheme="minorHAnsi" w:hAnsiTheme="minorHAnsi" w:cstheme="minorHAnsi"/>
          <w:b/>
          <w:bCs/>
        </w:rPr>
        <w:t>517 observations moyennées</w:t>
      </w:r>
      <w:r w:rsidRPr="00546283">
        <w:rPr>
          <w:rFonts w:asciiTheme="minorHAnsi" w:hAnsiTheme="minorHAnsi" w:cstheme="minorHAnsi"/>
        </w:rPr>
        <w:t xml:space="preserve"> montrent que les véhicules équipés de </w:t>
      </w:r>
      <w:r w:rsidRPr="00546283">
        <w:rPr>
          <w:rFonts w:asciiTheme="minorHAnsi" w:hAnsiTheme="minorHAnsi" w:cstheme="minorHAnsi"/>
          <w:b/>
          <w:bCs/>
        </w:rPr>
        <w:t>transmissions automatiques</w:t>
      </w:r>
      <w:r w:rsidRPr="00546283">
        <w:rPr>
          <w:rFonts w:asciiTheme="minorHAnsi" w:hAnsiTheme="minorHAnsi" w:cstheme="minorHAnsi"/>
        </w:rPr>
        <w:t xml:space="preserve"> ont tendance à afficher des consommations plus élevées, tandis que les modèles à </w:t>
      </w:r>
      <w:r w:rsidRPr="00546283">
        <w:rPr>
          <w:rFonts w:asciiTheme="minorHAnsi" w:hAnsiTheme="minorHAnsi" w:cstheme="minorHAnsi"/>
          <w:b/>
          <w:bCs/>
        </w:rPr>
        <w:t>transmission manuelle</w:t>
      </w:r>
      <w:r w:rsidRPr="00546283">
        <w:rPr>
          <w:rFonts w:asciiTheme="minorHAnsi" w:hAnsiTheme="minorHAnsi" w:cstheme="minorHAnsi"/>
        </w:rPr>
        <w:t xml:space="preserve"> et </w:t>
      </w:r>
      <w:r w:rsidRPr="00546283">
        <w:rPr>
          <w:rFonts w:asciiTheme="minorHAnsi" w:hAnsiTheme="minorHAnsi" w:cstheme="minorHAnsi"/>
          <w:b/>
          <w:bCs/>
        </w:rPr>
        <w:t>CVT</w:t>
      </w:r>
      <w:r w:rsidRPr="00546283">
        <w:rPr>
          <w:rFonts w:asciiTheme="minorHAnsi" w:hAnsiTheme="minorHAnsi" w:cstheme="minorHAnsi"/>
        </w:rPr>
        <w:t xml:space="preserve"> présentent généralement une meilleure efficacité énergétique en ville. De plus, l'évolution des technologies de moteur, notamment les moteurs à </w:t>
      </w:r>
      <w:r w:rsidRPr="00546283">
        <w:rPr>
          <w:rFonts w:asciiTheme="minorHAnsi" w:hAnsiTheme="minorHAnsi" w:cstheme="minorHAnsi"/>
          <w:b/>
          <w:bCs/>
        </w:rPr>
        <w:t>injection directe</w:t>
      </w:r>
      <w:r w:rsidRPr="00546283">
        <w:rPr>
          <w:rFonts w:asciiTheme="minorHAnsi" w:hAnsiTheme="minorHAnsi" w:cstheme="minorHAnsi"/>
        </w:rPr>
        <w:t xml:space="preserve">, les systèmes </w:t>
      </w:r>
      <w:r w:rsidRPr="00546283">
        <w:rPr>
          <w:rFonts w:asciiTheme="minorHAnsi" w:hAnsiTheme="minorHAnsi" w:cstheme="minorHAnsi"/>
          <w:b/>
          <w:bCs/>
        </w:rPr>
        <w:t>stop/start</w:t>
      </w:r>
      <w:r w:rsidRPr="00546283">
        <w:rPr>
          <w:rFonts w:asciiTheme="minorHAnsi" w:hAnsiTheme="minorHAnsi" w:cstheme="minorHAnsi"/>
        </w:rPr>
        <w:t>, et les modes de conduite écoénergétiques, a permis une légère réduction de la consommation moyenne au fil des années, bien que la diversité des véhicules étudiés entraîne encore des écarts notables.</w:t>
      </w:r>
    </w:p>
    <w:p w14:paraId="48F67141" w14:textId="77777777" w:rsidR="00546283" w:rsidRDefault="00546283" w:rsidP="00546283">
      <w:pPr>
        <w:jc w:val="both"/>
        <w:rPr>
          <w:rFonts w:asciiTheme="minorHAnsi" w:hAnsiTheme="minorHAnsi" w:cstheme="minorHAnsi"/>
          <w:b/>
          <w:bCs/>
        </w:rPr>
      </w:pPr>
    </w:p>
    <w:p w14:paraId="633521FA" w14:textId="2EF35AFD"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Médiane :</w:t>
      </w:r>
      <w:r w:rsidRPr="00546283">
        <w:rPr>
          <w:rFonts w:asciiTheme="minorHAnsi" w:hAnsiTheme="minorHAnsi" w:cstheme="minorHAnsi"/>
        </w:rPr>
        <w:t xml:space="preserve"> La médiane de </w:t>
      </w:r>
      <w:r w:rsidRPr="00546283">
        <w:rPr>
          <w:rFonts w:asciiTheme="minorHAnsi" w:hAnsiTheme="minorHAnsi" w:cstheme="minorHAnsi"/>
          <w:b/>
          <w:bCs/>
        </w:rPr>
        <w:t>12,89 L/100 km</w:t>
      </w:r>
      <w:r w:rsidRPr="00546283">
        <w:rPr>
          <w:rFonts w:asciiTheme="minorHAnsi" w:hAnsiTheme="minorHAnsi" w:cstheme="minorHAnsi"/>
        </w:rPr>
        <w:t xml:space="preserve"> montre une distribution relativement équilibrée autour de la moyenne. Cela signifie que </w:t>
      </w:r>
      <w:r w:rsidRPr="00546283">
        <w:rPr>
          <w:rFonts w:asciiTheme="minorHAnsi" w:hAnsiTheme="minorHAnsi" w:cstheme="minorHAnsi"/>
          <w:b/>
          <w:bCs/>
        </w:rPr>
        <w:t>50 % des véhicules étudiés consomment moins</w:t>
      </w:r>
      <w:r w:rsidRPr="00546283">
        <w:rPr>
          <w:rFonts w:asciiTheme="minorHAnsi" w:hAnsiTheme="minorHAnsi" w:cstheme="minorHAnsi"/>
        </w:rPr>
        <w:t xml:space="preserve"> que cette valeur, tandis que l'autre moitié consomme davantage. Cette statistique est un indicateur clé permettant de mesurer la tendance centrale sans être influencée par des valeurs extrêmes.</w:t>
      </w:r>
    </w:p>
    <w:p w14:paraId="08655561"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La médiane relativement proche de la moyenne souligne que la répartition des consommations est </w:t>
      </w:r>
      <w:r w:rsidRPr="00546283">
        <w:rPr>
          <w:rFonts w:asciiTheme="minorHAnsi" w:hAnsiTheme="minorHAnsi" w:cstheme="minorHAnsi"/>
          <w:b/>
          <w:bCs/>
        </w:rPr>
        <w:t>modérément symétrique</w:t>
      </w:r>
      <w:r w:rsidRPr="00546283">
        <w:rPr>
          <w:rFonts w:asciiTheme="minorHAnsi" w:hAnsiTheme="minorHAnsi" w:cstheme="minorHAnsi"/>
        </w:rPr>
        <w:t>, ce qui indique une homogénéité croissante des performances énergétiques sur la période de 2015 à 2023. Toutefois, certains modèles plus anciens continuent de maintenir des niveaux de consommation élevés, ce qui met en évidence l’impact des progrès technologiques sur les véhicules les plus récents.</w:t>
      </w:r>
    </w:p>
    <w:p w14:paraId="755A942C" w14:textId="77777777" w:rsidR="00546283" w:rsidRDefault="00546283" w:rsidP="00546283">
      <w:pPr>
        <w:jc w:val="both"/>
        <w:rPr>
          <w:rFonts w:asciiTheme="minorHAnsi" w:hAnsiTheme="minorHAnsi" w:cstheme="minorHAnsi"/>
          <w:b/>
          <w:bCs/>
        </w:rPr>
      </w:pPr>
    </w:p>
    <w:p w14:paraId="328930BF" w14:textId="7412191E"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Écart-Type :</w:t>
      </w:r>
      <w:r w:rsidRPr="00546283">
        <w:rPr>
          <w:rFonts w:asciiTheme="minorHAnsi" w:hAnsiTheme="minorHAnsi" w:cstheme="minorHAnsi"/>
        </w:rPr>
        <w:t xml:space="preserve"> Avec une valeur de </w:t>
      </w:r>
      <w:r w:rsidRPr="00546283">
        <w:rPr>
          <w:rFonts w:asciiTheme="minorHAnsi" w:hAnsiTheme="minorHAnsi" w:cstheme="minorHAnsi"/>
          <w:b/>
          <w:bCs/>
        </w:rPr>
        <w:t>0,98</w:t>
      </w:r>
      <w:r w:rsidRPr="00546283">
        <w:rPr>
          <w:rFonts w:asciiTheme="minorHAnsi" w:hAnsiTheme="minorHAnsi" w:cstheme="minorHAnsi"/>
        </w:rPr>
        <w:t xml:space="preserve">, il existe une variation modérée des consommations, ce qui suggère des écarts notables entre les différents types de véhicules. Cet écart indique que la consommation en ville varie significativement en fonction de plusieurs facteurs, notamment le </w:t>
      </w:r>
      <w:r w:rsidRPr="00546283">
        <w:rPr>
          <w:rFonts w:asciiTheme="minorHAnsi" w:hAnsiTheme="minorHAnsi" w:cstheme="minorHAnsi"/>
          <w:b/>
          <w:bCs/>
        </w:rPr>
        <w:t>type de transmission</w:t>
      </w:r>
      <w:r w:rsidRPr="00546283">
        <w:rPr>
          <w:rFonts w:asciiTheme="minorHAnsi" w:hAnsiTheme="minorHAnsi" w:cstheme="minorHAnsi"/>
        </w:rPr>
        <w:t xml:space="preserve">, le </w:t>
      </w:r>
      <w:r w:rsidRPr="00546283">
        <w:rPr>
          <w:rFonts w:asciiTheme="minorHAnsi" w:hAnsiTheme="minorHAnsi" w:cstheme="minorHAnsi"/>
          <w:b/>
          <w:bCs/>
        </w:rPr>
        <w:t>nombre de cylindres</w:t>
      </w:r>
      <w:r w:rsidRPr="00546283">
        <w:rPr>
          <w:rFonts w:asciiTheme="minorHAnsi" w:hAnsiTheme="minorHAnsi" w:cstheme="minorHAnsi"/>
        </w:rPr>
        <w:t>, et les conditions d'utilisation du véhicule.</w:t>
      </w:r>
    </w:p>
    <w:p w14:paraId="541FE64D"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Les véhicules plus anciens et les modèles haut de gamme avec des motorisations plus puissantes (6 et 8 cylindres) montrent des écarts plus prononcés par rapport aux modèles plus compacts et plus récents. Cela signifie qu’il existe toujours des opportunités d’amélioration pour réduire cette dispersion et améliorer l'efficacité énergétique globale du parc automobile.</w:t>
      </w:r>
    </w:p>
    <w:p w14:paraId="4BF43E98" w14:textId="77777777" w:rsidR="00546283" w:rsidRDefault="00546283" w:rsidP="00546283">
      <w:pPr>
        <w:jc w:val="both"/>
        <w:rPr>
          <w:rFonts w:asciiTheme="minorHAnsi" w:hAnsiTheme="minorHAnsi" w:cstheme="minorHAnsi"/>
          <w:b/>
          <w:bCs/>
        </w:rPr>
      </w:pPr>
    </w:p>
    <w:p w14:paraId="66D30CC9" w14:textId="1C7191D4"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Mode :</w:t>
      </w:r>
      <w:r w:rsidRPr="00546283">
        <w:rPr>
          <w:rFonts w:asciiTheme="minorHAnsi" w:hAnsiTheme="minorHAnsi" w:cstheme="minorHAnsi"/>
        </w:rPr>
        <w:t xml:space="preserve"> Le mode, à </w:t>
      </w:r>
      <w:r w:rsidRPr="00546283">
        <w:rPr>
          <w:rFonts w:asciiTheme="minorHAnsi" w:hAnsiTheme="minorHAnsi" w:cstheme="minorHAnsi"/>
          <w:b/>
          <w:bCs/>
        </w:rPr>
        <w:t>12,67 L/100 km</w:t>
      </w:r>
      <w:r w:rsidRPr="00546283">
        <w:rPr>
          <w:rFonts w:asciiTheme="minorHAnsi" w:hAnsiTheme="minorHAnsi" w:cstheme="minorHAnsi"/>
        </w:rPr>
        <w:t>, indique que cette valeur est la plus fréquemment observée parmi les modèles analysés. Cela signifie que la majorité des véhicules ont des consommations proches de cette valeur, représentant une tendance dominante sur l’ensemble des données analysées.</w:t>
      </w:r>
    </w:p>
    <w:p w14:paraId="499E5BAD"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Cette fréquence élevée démontre que la plupart des véhicules en circulation dans les zones urbaines sont optimisés pour atteindre ce niveau de consommation. Cela est particulièrement visible sur les modèles les plus populaires, qui ont adopté des technologies plus récentes et des optimisations de gestion de carburant. Toutefois, cette valeur ne reflète pas la diversité des </w:t>
      </w:r>
      <w:r w:rsidRPr="00546283">
        <w:rPr>
          <w:rFonts w:asciiTheme="minorHAnsi" w:hAnsiTheme="minorHAnsi" w:cstheme="minorHAnsi"/>
        </w:rPr>
        <w:lastRenderedPageBreak/>
        <w:t>performances énergétiques des différents segments de marché, certains véhicules affichant des consommations bien supérieures ou inférieures à cette valeur modale.</w:t>
      </w:r>
    </w:p>
    <w:p w14:paraId="5B2FE1D3"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Étendue :</w:t>
      </w:r>
      <w:r w:rsidRPr="00546283">
        <w:rPr>
          <w:rFonts w:asciiTheme="minorHAnsi" w:hAnsiTheme="minorHAnsi" w:cstheme="minorHAnsi"/>
        </w:rPr>
        <w:t xml:space="preserve"> L’écart entre les valeurs minimales et maximales est de </w:t>
      </w:r>
      <w:r w:rsidRPr="00546283">
        <w:rPr>
          <w:rFonts w:asciiTheme="minorHAnsi" w:hAnsiTheme="minorHAnsi" w:cstheme="minorHAnsi"/>
          <w:b/>
          <w:bCs/>
        </w:rPr>
        <w:t>2,67</w:t>
      </w:r>
      <w:r w:rsidRPr="00546283">
        <w:rPr>
          <w:rFonts w:asciiTheme="minorHAnsi" w:hAnsiTheme="minorHAnsi" w:cstheme="minorHAnsi"/>
        </w:rPr>
        <w:t>, indiquant des disparités de consommation importantes entre les modèles les plus économiques et les moins efficients. Cette large étendue met en évidence l’influence de plusieurs facteurs tels que le poids du véhicule, l'aérodynamisme, et les différences de technologies de moteur et de transmission utilisées au fil des années.</w:t>
      </w:r>
    </w:p>
    <w:p w14:paraId="29204775" w14:textId="77777777" w:rsidR="00546283" w:rsidRPr="00546283" w:rsidRDefault="00546283" w:rsidP="00546283">
      <w:pPr>
        <w:jc w:val="both"/>
        <w:rPr>
          <w:rFonts w:asciiTheme="minorHAnsi" w:hAnsiTheme="minorHAnsi" w:cstheme="minorHAnsi"/>
        </w:rPr>
      </w:pPr>
    </w:p>
    <w:p w14:paraId="56F73DA8" w14:textId="27815ED8" w:rsidR="00546283" w:rsidRPr="00546283" w:rsidRDefault="00546283" w:rsidP="00546283">
      <w:pPr>
        <w:jc w:val="both"/>
        <w:rPr>
          <w:rFonts w:asciiTheme="minorHAnsi" w:hAnsiTheme="minorHAnsi" w:cstheme="minorHAnsi"/>
        </w:rPr>
      </w:pPr>
      <w:r w:rsidRPr="00546283">
        <w:rPr>
          <w:rFonts w:asciiTheme="minorHAnsi" w:hAnsiTheme="minorHAnsi" w:cstheme="minorHAnsi"/>
        </w:rPr>
        <w:t>L’écart important entre les valeurs extrêmes montre que certains véhicules urbains plus anciens ou dotés de moteurs plus puissants ont des consommations significativement plus élevées que les modèles plus récents et économes en carburant. Cela souligne l'importance de politiques incitatives en faveur de la transition vers des technologies plus efficientes, telles que l'hybridation et l'électrification progressive du parc automobile.</w:t>
      </w:r>
    </w:p>
    <w:p w14:paraId="0BEBC341" w14:textId="77777777" w:rsidR="00546283" w:rsidRPr="00546283" w:rsidRDefault="00546283" w:rsidP="00546283">
      <w:pPr>
        <w:jc w:val="both"/>
        <w:rPr>
          <w:rFonts w:asciiTheme="minorHAnsi" w:hAnsiTheme="minorHAnsi" w:cstheme="minorHAnsi"/>
          <w:b/>
          <w:bCs/>
        </w:rPr>
      </w:pPr>
    </w:p>
    <w:p w14:paraId="66054659" w14:textId="566215D0"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Coefficient de Variation :</w:t>
      </w:r>
      <w:r w:rsidRPr="00546283">
        <w:rPr>
          <w:rFonts w:asciiTheme="minorHAnsi" w:hAnsiTheme="minorHAnsi" w:cstheme="minorHAnsi"/>
        </w:rPr>
        <w:t xml:space="preserve"> Avec une valeur de </w:t>
      </w:r>
      <w:r w:rsidRPr="00546283">
        <w:rPr>
          <w:rFonts w:asciiTheme="minorHAnsi" w:hAnsiTheme="minorHAnsi" w:cstheme="minorHAnsi"/>
          <w:b/>
          <w:bCs/>
        </w:rPr>
        <w:t>7,99</w:t>
      </w:r>
      <w:r w:rsidRPr="00546283">
        <w:rPr>
          <w:rFonts w:asciiTheme="minorHAnsi" w:hAnsiTheme="minorHAnsi" w:cstheme="minorHAnsi"/>
        </w:rPr>
        <w:t>, la variabilité relative est modérée, ce qui confirme une certaine stabilité dans la consommation des véhicules en ville. Le coefficient de variation est un indicateur clé qui met en perspective l'ampleur des écarts de consommation par rapport à la moyenne globale, permettant d'évaluer le niveau d'homogénéité des données.</w:t>
      </w:r>
    </w:p>
    <w:p w14:paraId="7368A8E2"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Une valeur modérée du coefficient de variation signifie que, malgré certaines différences entre les véhicules analysés, les tendances de consommation en ville restent relativement cohérentes et prévisibles. Cette stabilité est essentielle pour permettre aux consommateurs de mieux anticiper les coûts d’utilisation de leurs véhicules et pour les constructeurs d’optimiser leurs modèles en fonction des attentes du marché.</w:t>
      </w:r>
    </w:p>
    <w:p w14:paraId="1F6B0D12" w14:textId="77777777" w:rsidR="00546283" w:rsidRDefault="00546283" w:rsidP="00546283">
      <w:pPr>
        <w:jc w:val="both"/>
        <w:rPr>
          <w:rFonts w:asciiTheme="minorHAnsi" w:hAnsiTheme="minorHAnsi" w:cstheme="minorHAnsi"/>
        </w:rPr>
      </w:pPr>
    </w:p>
    <w:p w14:paraId="2D727EA7" w14:textId="21464252" w:rsidR="00546283" w:rsidRPr="00546283" w:rsidRDefault="00546283" w:rsidP="00546283">
      <w:pPr>
        <w:jc w:val="both"/>
        <w:rPr>
          <w:rFonts w:asciiTheme="minorHAnsi" w:hAnsiTheme="minorHAnsi" w:cstheme="minorHAnsi"/>
          <w:b/>
          <w:bCs/>
        </w:rPr>
      </w:pPr>
      <w:r w:rsidRPr="00546283">
        <w:rPr>
          <w:rFonts w:asciiTheme="minorHAnsi" w:hAnsiTheme="minorHAnsi" w:cstheme="minorHAnsi"/>
        </w:rPr>
        <w:t xml:space="preserve">En conclusion, l'analyse de la consommation de carburant en ville à partir des </w:t>
      </w:r>
      <w:r w:rsidRPr="00546283">
        <w:rPr>
          <w:rFonts w:asciiTheme="minorHAnsi" w:hAnsiTheme="minorHAnsi" w:cstheme="minorHAnsi"/>
          <w:b/>
          <w:bCs/>
        </w:rPr>
        <w:t xml:space="preserve">517 lignes de </w:t>
      </w:r>
    </w:p>
    <w:p w14:paraId="1123DD2A" w14:textId="6EAE3D4C"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données moyennées</w:t>
      </w:r>
      <w:r w:rsidRPr="00546283">
        <w:rPr>
          <w:rFonts w:asciiTheme="minorHAnsi" w:hAnsiTheme="minorHAnsi" w:cstheme="minorHAnsi"/>
        </w:rPr>
        <w:t xml:space="preserve"> met en évidence des </w:t>
      </w:r>
      <w:r w:rsidRPr="00546283">
        <w:rPr>
          <w:rFonts w:asciiTheme="minorHAnsi" w:hAnsiTheme="minorHAnsi" w:cstheme="minorHAnsi"/>
          <w:b/>
          <w:bCs/>
        </w:rPr>
        <w:t>tendances générales</w:t>
      </w:r>
      <w:r w:rsidRPr="00546283">
        <w:rPr>
          <w:rFonts w:asciiTheme="minorHAnsi" w:hAnsiTheme="minorHAnsi" w:cstheme="minorHAnsi"/>
        </w:rPr>
        <w:t xml:space="preserve"> et des </w:t>
      </w:r>
      <w:r w:rsidRPr="00546283">
        <w:rPr>
          <w:rFonts w:asciiTheme="minorHAnsi" w:hAnsiTheme="minorHAnsi" w:cstheme="minorHAnsi"/>
          <w:b/>
          <w:bCs/>
        </w:rPr>
        <w:t>variations significatives</w:t>
      </w:r>
      <w:r w:rsidRPr="00546283">
        <w:rPr>
          <w:rFonts w:asciiTheme="minorHAnsi" w:hAnsiTheme="minorHAnsi" w:cstheme="minorHAnsi"/>
        </w:rPr>
        <w:t xml:space="preserve"> en fonction des types de transmission et du nombre de cylindres des véhicules. Ces résultats permettent d’orienter les recommandations en matière de choix de véhicules adaptés aux environnements urbains et de souligner l'importance de l'innovation technologique dans l'amélioration de l'efficacité énergétique.</w:t>
      </w:r>
    </w:p>
    <w:p w14:paraId="13352CD5" w14:textId="77777777" w:rsidR="00E847DD" w:rsidRPr="00931B5C" w:rsidRDefault="00E847DD" w:rsidP="00540A9F">
      <w:pPr>
        <w:jc w:val="both"/>
        <w:rPr>
          <w:rFonts w:asciiTheme="minorHAnsi" w:hAnsiTheme="minorHAnsi" w:cstheme="minorHAnsi"/>
        </w:rPr>
      </w:pPr>
    </w:p>
    <w:p w14:paraId="0D4F1ACB" w14:textId="77777777" w:rsidR="00546283" w:rsidRPr="00546283" w:rsidRDefault="00546283" w:rsidP="00546283">
      <w:pPr>
        <w:jc w:val="both"/>
        <w:rPr>
          <w:rFonts w:asciiTheme="minorHAnsi" w:hAnsiTheme="minorHAnsi" w:cstheme="minorHAnsi"/>
          <w:b/>
          <w:bCs/>
        </w:rPr>
      </w:pPr>
      <w:r w:rsidRPr="00546283">
        <w:rPr>
          <w:rFonts w:asciiTheme="minorHAnsi" w:hAnsiTheme="minorHAnsi" w:cstheme="minorHAnsi"/>
          <w:b/>
          <w:bCs/>
        </w:rPr>
        <w:t>2. Consommation de Carburant sur Autoroute</w:t>
      </w:r>
    </w:p>
    <w:p w14:paraId="56A0E3F1" w14:textId="77777777" w:rsidR="00546283" w:rsidRDefault="00546283" w:rsidP="00546283">
      <w:pPr>
        <w:jc w:val="both"/>
        <w:rPr>
          <w:rFonts w:asciiTheme="minorHAnsi" w:hAnsiTheme="minorHAnsi" w:cstheme="minorHAnsi"/>
        </w:rPr>
      </w:pPr>
      <w:r w:rsidRPr="00546283">
        <w:rPr>
          <w:rFonts w:asciiTheme="minorHAnsi" w:hAnsiTheme="minorHAnsi" w:cstheme="minorHAnsi"/>
          <w:b/>
          <w:bCs/>
        </w:rPr>
        <w:t>Moyenne :</w:t>
      </w:r>
      <w:r w:rsidRPr="00546283">
        <w:rPr>
          <w:rFonts w:asciiTheme="minorHAnsi" w:hAnsiTheme="minorHAnsi" w:cstheme="minorHAnsi"/>
        </w:rPr>
        <w:t xml:space="preserve"> La consommation moyenne sur autoroute est de </w:t>
      </w:r>
      <w:r w:rsidRPr="00546283">
        <w:rPr>
          <w:rFonts w:asciiTheme="minorHAnsi" w:hAnsiTheme="minorHAnsi" w:cstheme="minorHAnsi"/>
          <w:b/>
          <w:bCs/>
        </w:rPr>
        <w:t>9,42 L/100 km</w:t>
      </w:r>
      <w:r w:rsidRPr="00546283">
        <w:rPr>
          <w:rFonts w:asciiTheme="minorHAnsi" w:hAnsiTheme="minorHAnsi" w:cstheme="minorHAnsi"/>
        </w:rPr>
        <w:t xml:space="preserve">, bien inférieure à celle observée en ville, soulignant l’efficacité accrue des véhicules sur de longues distances. </w:t>
      </w:r>
    </w:p>
    <w:p w14:paraId="693F4696" w14:textId="77777777" w:rsidR="00546283" w:rsidRDefault="00546283" w:rsidP="00546283">
      <w:pPr>
        <w:jc w:val="both"/>
        <w:rPr>
          <w:rFonts w:asciiTheme="minorHAnsi" w:hAnsiTheme="minorHAnsi" w:cstheme="minorHAnsi"/>
        </w:rPr>
      </w:pPr>
    </w:p>
    <w:p w14:paraId="2EC398F1" w14:textId="75556CE3" w:rsidR="00546283" w:rsidRPr="00546283" w:rsidRDefault="00546283" w:rsidP="00546283">
      <w:pPr>
        <w:jc w:val="both"/>
        <w:rPr>
          <w:rFonts w:asciiTheme="minorHAnsi" w:hAnsiTheme="minorHAnsi" w:cstheme="minorHAnsi"/>
        </w:rPr>
      </w:pPr>
      <w:r w:rsidRPr="00546283">
        <w:rPr>
          <w:rFonts w:asciiTheme="minorHAnsi" w:hAnsiTheme="minorHAnsi" w:cstheme="minorHAnsi"/>
        </w:rPr>
        <w:t>Cette valeur moyenne témoigne des conditions de conduite plus favorables qu’offre l’autoroute, où les véhicules peuvent maintenir une vitesse constante et éviter les accélérations et décélérations fréquentes propres aux environnements urbains.</w:t>
      </w:r>
    </w:p>
    <w:p w14:paraId="2C126C63" w14:textId="77777777" w:rsidR="00546283" w:rsidRDefault="00546283" w:rsidP="00546283">
      <w:pPr>
        <w:jc w:val="both"/>
        <w:rPr>
          <w:rFonts w:asciiTheme="minorHAnsi" w:hAnsiTheme="minorHAnsi" w:cstheme="minorHAnsi"/>
        </w:rPr>
      </w:pPr>
    </w:p>
    <w:p w14:paraId="20CF1C0F" w14:textId="0FDCFE3F"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Les résultats obtenus à partir des </w:t>
      </w:r>
      <w:r w:rsidRPr="00546283">
        <w:rPr>
          <w:rFonts w:asciiTheme="minorHAnsi" w:hAnsiTheme="minorHAnsi" w:cstheme="minorHAnsi"/>
          <w:b/>
          <w:bCs/>
        </w:rPr>
        <w:t>517 observations moyennées</w:t>
      </w:r>
      <w:r w:rsidRPr="00546283">
        <w:rPr>
          <w:rFonts w:asciiTheme="minorHAnsi" w:hAnsiTheme="minorHAnsi" w:cstheme="minorHAnsi"/>
        </w:rPr>
        <w:t xml:space="preserve"> mettent en évidence l'influence du type de transmission et du nombre de cylindres sur la consommation sur autoroute. Les véhicules équipés de </w:t>
      </w:r>
      <w:r w:rsidRPr="00546283">
        <w:rPr>
          <w:rFonts w:asciiTheme="minorHAnsi" w:hAnsiTheme="minorHAnsi" w:cstheme="minorHAnsi"/>
          <w:b/>
          <w:bCs/>
        </w:rPr>
        <w:t>transmissions automatiques</w:t>
      </w:r>
      <w:r w:rsidRPr="00546283">
        <w:rPr>
          <w:rFonts w:asciiTheme="minorHAnsi" w:hAnsiTheme="minorHAnsi" w:cstheme="minorHAnsi"/>
        </w:rPr>
        <w:t xml:space="preserve"> affichent des consommations légèrement plus élevées, tandis que les modèles dotés de </w:t>
      </w:r>
      <w:r w:rsidRPr="00546283">
        <w:rPr>
          <w:rFonts w:asciiTheme="minorHAnsi" w:hAnsiTheme="minorHAnsi" w:cstheme="minorHAnsi"/>
          <w:b/>
          <w:bCs/>
        </w:rPr>
        <w:t>transmissions manuelles</w:t>
      </w:r>
      <w:r w:rsidRPr="00546283">
        <w:rPr>
          <w:rFonts w:asciiTheme="minorHAnsi" w:hAnsiTheme="minorHAnsi" w:cstheme="minorHAnsi"/>
        </w:rPr>
        <w:t xml:space="preserve"> ou </w:t>
      </w:r>
      <w:r w:rsidRPr="00546283">
        <w:rPr>
          <w:rFonts w:asciiTheme="minorHAnsi" w:hAnsiTheme="minorHAnsi" w:cstheme="minorHAnsi"/>
          <w:b/>
          <w:bCs/>
        </w:rPr>
        <w:t>CVT</w:t>
      </w:r>
      <w:r w:rsidRPr="00546283">
        <w:rPr>
          <w:rFonts w:asciiTheme="minorHAnsi" w:hAnsiTheme="minorHAnsi" w:cstheme="minorHAnsi"/>
        </w:rPr>
        <w:t xml:space="preserve"> montrent une meilleure gestion de l'énergie à vitesse constante.</w:t>
      </w:r>
    </w:p>
    <w:p w14:paraId="0C6EC089" w14:textId="77777777" w:rsidR="00546283" w:rsidRDefault="00546283" w:rsidP="00546283">
      <w:pPr>
        <w:jc w:val="both"/>
        <w:rPr>
          <w:rFonts w:asciiTheme="minorHAnsi" w:hAnsiTheme="minorHAnsi" w:cstheme="minorHAnsi"/>
        </w:rPr>
      </w:pPr>
    </w:p>
    <w:p w14:paraId="4474425E" w14:textId="22D2CF7D"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L’évolution de la consommation moyenne au fil des années révèle une </w:t>
      </w:r>
      <w:r w:rsidRPr="00546283">
        <w:rPr>
          <w:rFonts w:asciiTheme="minorHAnsi" w:hAnsiTheme="minorHAnsi" w:cstheme="minorHAnsi"/>
          <w:b/>
          <w:bCs/>
        </w:rPr>
        <w:t>réduction progressive</w:t>
      </w:r>
      <w:r w:rsidRPr="00546283">
        <w:rPr>
          <w:rFonts w:asciiTheme="minorHAnsi" w:hAnsiTheme="minorHAnsi" w:cstheme="minorHAnsi"/>
        </w:rPr>
        <w:t xml:space="preserve">, attribuable aux progrès technologiques, tels que l’amélioration des systèmes de gestion du moteur, l'aérodynamisme optimisé, et l’utilisation de matériaux plus légers dans la conception </w:t>
      </w:r>
      <w:r w:rsidRPr="00546283">
        <w:rPr>
          <w:rFonts w:asciiTheme="minorHAnsi" w:hAnsiTheme="minorHAnsi" w:cstheme="minorHAnsi"/>
        </w:rPr>
        <w:lastRenderedPageBreak/>
        <w:t>des véhicules récents. Toutefois, les différences entre les modèles demeurent significatives, illustrant l'importance du choix du véhicule en fonction de l'utilisation prévue.</w:t>
      </w:r>
    </w:p>
    <w:p w14:paraId="3B22DE99" w14:textId="61660B77" w:rsidR="00546283" w:rsidRPr="00D804E8" w:rsidRDefault="00546283" w:rsidP="00546283">
      <w:pPr>
        <w:jc w:val="both"/>
        <w:rPr>
          <w:rFonts w:asciiTheme="minorHAnsi" w:hAnsiTheme="minorHAnsi" w:cstheme="minorHAnsi"/>
        </w:rPr>
      </w:pPr>
    </w:p>
    <w:p w14:paraId="43C2743D"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Médiane :</w:t>
      </w:r>
      <w:r w:rsidRPr="00546283">
        <w:rPr>
          <w:rFonts w:asciiTheme="minorHAnsi" w:hAnsiTheme="minorHAnsi" w:cstheme="minorHAnsi"/>
        </w:rPr>
        <w:t xml:space="preserve"> La valeur médiane de </w:t>
      </w:r>
      <w:r w:rsidRPr="00546283">
        <w:rPr>
          <w:rFonts w:asciiTheme="minorHAnsi" w:hAnsiTheme="minorHAnsi" w:cstheme="minorHAnsi"/>
          <w:b/>
          <w:bCs/>
        </w:rPr>
        <w:t>9,36 L/100 km</w:t>
      </w:r>
      <w:r w:rsidRPr="00546283">
        <w:rPr>
          <w:rFonts w:asciiTheme="minorHAnsi" w:hAnsiTheme="minorHAnsi" w:cstheme="minorHAnsi"/>
        </w:rPr>
        <w:t>, proche de la moyenne, indique une répartition homogène autour de cette valeur. Cela suggère que la majorité des véhicules analysés ont une consommation relativement similaire, confirmant une certaine constance dans les performances énergétiques sur autoroute.</w:t>
      </w:r>
    </w:p>
    <w:p w14:paraId="6B5427BB" w14:textId="77777777" w:rsidR="00546283" w:rsidRDefault="00546283" w:rsidP="00546283">
      <w:pPr>
        <w:jc w:val="both"/>
        <w:rPr>
          <w:rFonts w:asciiTheme="minorHAnsi" w:hAnsiTheme="minorHAnsi" w:cstheme="minorHAnsi"/>
        </w:rPr>
      </w:pPr>
    </w:p>
    <w:p w14:paraId="15F22E24" w14:textId="63C72E9D"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Cette proximité entre la médiane et la moyenne reflète une </w:t>
      </w:r>
      <w:r w:rsidRPr="00546283">
        <w:rPr>
          <w:rFonts w:asciiTheme="minorHAnsi" w:hAnsiTheme="minorHAnsi" w:cstheme="minorHAnsi"/>
          <w:b/>
          <w:bCs/>
        </w:rPr>
        <w:t>distribution relativement symétrique</w:t>
      </w:r>
      <w:r w:rsidRPr="00546283">
        <w:rPr>
          <w:rFonts w:asciiTheme="minorHAnsi" w:hAnsiTheme="minorHAnsi" w:cstheme="minorHAnsi"/>
        </w:rPr>
        <w:t>, indiquant que les écarts entre les valeurs extrêmes sont moins marqués que pour la conduite en ville. Cela s’explique par la stabilité des conditions de conduite sur autoroute, où les différences de consommation sont moins influencées par des facteurs externes tels que le trafic ou les arrêts fréquents.</w:t>
      </w:r>
    </w:p>
    <w:p w14:paraId="0CC0F43A" w14:textId="77777777" w:rsidR="00546283" w:rsidRDefault="00546283" w:rsidP="00546283">
      <w:pPr>
        <w:jc w:val="both"/>
        <w:rPr>
          <w:rFonts w:asciiTheme="minorHAnsi" w:hAnsiTheme="minorHAnsi" w:cstheme="minorHAnsi"/>
        </w:rPr>
      </w:pPr>
    </w:p>
    <w:p w14:paraId="06E0D6BA" w14:textId="168523F4" w:rsidR="00546283" w:rsidRPr="00546283" w:rsidRDefault="00546283" w:rsidP="00546283">
      <w:pPr>
        <w:jc w:val="both"/>
        <w:rPr>
          <w:rFonts w:asciiTheme="minorHAnsi" w:hAnsiTheme="minorHAnsi" w:cstheme="minorHAnsi"/>
        </w:rPr>
      </w:pPr>
      <w:r w:rsidRPr="00546283">
        <w:rPr>
          <w:rFonts w:asciiTheme="minorHAnsi" w:hAnsiTheme="minorHAnsi" w:cstheme="minorHAnsi"/>
        </w:rPr>
        <w:t>Les résultats montrent également que les véhicules plus anciens ont tendance à afficher une consommation plus élevée que les modèles récents, mais la répartition des valeurs suggère que les efforts de réduction de la consommation sont de plus en plus homogènes à travers les différentes gammes de véhicules.</w:t>
      </w:r>
    </w:p>
    <w:p w14:paraId="7A9A4128" w14:textId="1D6A4847" w:rsidR="00546283" w:rsidRPr="00546283" w:rsidRDefault="00546283" w:rsidP="00546283">
      <w:pPr>
        <w:jc w:val="both"/>
        <w:rPr>
          <w:rFonts w:asciiTheme="minorHAnsi" w:hAnsiTheme="minorHAnsi" w:cstheme="minorHAnsi"/>
        </w:rPr>
      </w:pPr>
    </w:p>
    <w:p w14:paraId="0AC2A674"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Écart-Type :</w:t>
      </w:r>
      <w:r w:rsidRPr="00546283">
        <w:rPr>
          <w:rFonts w:asciiTheme="minorHAnsi" w:hAnsiTheme="minorHAnsi" w:cstheme="minorHAnsi"/>
        </w:rPr>
        <w:t xml:space="preserve"> Une valeur de </w:t>
      </w:r>
      <w:r w:rsidRPr="00546283">
        <w:rPr>
          <w:rFonts w:asciiTheme="minorHAnsi" w:hAnsiTheme="minorHAnsi" w:cstheme="minorHAnsi"/>
          <w:b/>
          <w:bCs/>
        </w:rPr>
        <w:t>0,81</w:t>
      </w:r>
      <w:r w:rsidRPr="00546283">
        <w:rPr>
          <w:rFonts w:asciiTheme="minorHAnsi" w:hAnsiTheme="minorHAnsi" w:cstheme="minorHAnsi"/>
        </w:rPr>
        <w:t xml:space="preserve"> montre une variabilité légèrement plus faible par rapport à la consommation en ville. Cela signifie que les performances des véhicules sur autoroute sont </w:t>
      </w:r>
      <w:r w:rsidRPr="00546283">
        <w:rPr>
          <w:rFonts w:asciiTheme="minorHAnsi" w:hAnsiTheme="minorHAnsi" w:cstheme="minorHAnsi"/>
          <w:b/>
          <w:bCs/>
        </w:rPr>
        <w:t>plus cohérentes</w:t>
      </w:r>
      <w:r w:rsidRPr="00546283">
        <w:rPr>
          <w:rFonts w:asciiTheme="minorHAnsi" w:hAnsiTheme="minorHAnsi" w:cstheme="minorHAnsi"/>
        </w:rPr>
        <w:t xml:space="preserve"> et que les écarts entre les différents modèles sont relativement réduits.</w:t>
      </w:r>
    </w:p>
    <w:p w14:paraId="3343F2A6" w14:textId="77777777" w:rsidR="00546283" w:rsidRDefault="00546283" w:rsidP="00546283">
      <w:pPr>
        <w:jc w:val="both"/>
        <w:rPr>
          <w:rFonts w:asciiTheme="minorHAnsi" w:hAnsiTheme="minorHAnsi" w:cstheme="minorHAnsi"/>
        </w:rPr>
      </w:pPr>
    </w:p>
    <w:p w14:paraId="68785A9F" w14:textId="11638DCF" w:rsidR="00546283" w:rsidRPr="00546283" w:rsidRDefault="00546283" w:rsidP="00546283">
      <w:pPr>
        <w:jc w:val="both"/>
        <w:rPr>
          <w:rFonts w:asciiTheme="minorHAnsi" w:hAnsiTheme="minorHAnsi" w:cstheme="minorHAnsi"/>
        </w:rPr>
      </w:pPr>
      <w:r w:rsidRPr="00546283">
        <w:rPr>
          <w:rFonts w:asciiTheme="minorHAnsi" w:hAnsiTheme="minorHAnsi" w:cstheme="minorHAnsi"/>
        </w:rPr>
        <w:t>L’analyse montre que les véhicules de cylindrée plus importante (6 et 8 cylindres) présentent des consommations plus élevées, mais l’écart-type indique que ces valeurs ne s’éloignent pas considérablement de la moyenne globale. Cette tendance est attribuable aux améliorations apportées aux moteurs modernes, qui permettent de mieux gérer la puissance et d’optimiser le rendement énergétique même sur les longs trajets.</w:t>
      </w:r>
    </w:p>
    <w:p w14:paraId="0A40674A" w14:textId="77777777" w:rsidR="00546283" w:rsidRDefault="00546283" w:rsidP="00546283">
      <w:pPr>
        <w:jc w:val="both"/>
        <w:rPr>
          <w:rFonts w:asciiTheme="minorHAnsi" w:hAnsiTheme="minorHAnsi" w:cstheme="minorHAnsi"/>
        </w:rPr>
      </w:pPr>
    </w:p>
    <w:p w14:paraId="6C398596" w14:textId="50C0A9D6" w:rsidR="00546283" w:rsidRPr="00546283" w:rsidRDefault="00546283" w:rsidP="00546283">
      <w:pPr>
        <w:jc w:val="both"/>
        <w:rPr>
          <w:rFonts w:asciiTheme="minorHAnsi" w:hAnsiTheme="minorHAnsi" w:cstheme="minorHAnsi"/>
        </w:rPr>
      </w:pPr>
      <w:r w:rsidRPr="00546283">
        <w:rPr>
          <w:rFonts w:asciiTheme="minorHAnsi" w:hAnsiTheme="minorHAnsi" w:cstheme="minorHAnsi"/>
        </w:rPr>
        <w:t>Par ailleurs, la standardisation des normes d’émission et l’amélioration de la gestion électronique des transmissions ont contribué à réduire la dispersion des consommations sur autoroute, garantissant une meilleure cohérence entre les modèles analysés.</w:t>
      </w:r>
    </w:p>
    <w:p w14:paraId="75C6C70C" w14:textId="3BC45EEF" w:rsidR="00546283" w:rsidRPr="00546283" w:rsidRDefault="00546283" w:rsidP="00546283">
      <w:pPr>
        <w:jc w:val="both"/>
        <w:rPr>
          <w:rFonts w:asciiTheme="minorHAnsi" w:hAnsiTheme="minorHAnsi" w:cstheme="minorHAnsi"/>
        </w:rPr>
      </w:pPr>
    </w:p>
    <w:p w14:paraId="65CF056D"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Mode :</w:t>
      </w:r>
      <w:r w:rsidRPr="00546283">
        <w:rPr>
          <w:rFonts w:asciiTheme="minorHAnsi" w:hAnsiTheme="minorHAnsi" w:cstheme="minorHAnsi"/>
        </w:rPr>
        <w:t xml:space="preserve"> Le mode de </w:t>
      </w:r>
      <w:r w:rsidRPr="00546283">
        <w:rPr>
          <w:rFonts w:asciiTheme="minorHAnsi" w:hAnsiTheme="minorHAnsi" w:cstheme="minorHAnsi"/>
          <w:b/>
          <w:bCs/>
        </w:rPr>
        <w:t>9,10 L/100 km</w:t>
      </w:r>
      <w:r w:rsidRPr="00546283">
        <w:rPr>
          <w:rFonts w:asciiTheme="minorHAnsi" w:hAnsiTheme="minorHAnsi" w:cstheme="minorHAnsi"/>
        </w:rPr>
        <w:t xml:space="preserve"> est une valeur commune, illustrant un seuil typique pour les véhicules économes. Cette valeur montre que la majorité des véhicules analysés atteignent ou s’approchent de ce niveau de consommation, reflétant l'efficacité accrue des motorisations modernes et des technologies de gestion de carburant utilisées sur autoroute.</w:t>
      </w:r>
    </w:p>
    <w:p w14:paraId="3CA9C6AE" w14:textId="77777777" w:rsidR="00546283" w:rsidRDefault="00546283" w:rsidP="00546283">
      <w:pPr>
        <w:jc w:val="both"/>
        <w:rPr>
          <w:rFonts w:asciiTheme="minorHAnsi" w:hAnsiTheme="minorHAnsi" w:cstheme="minorHAnsi"/>
        </w:rPr>
      </w:pPr>
    </w:p>
    <w:p w14:paraId="5210205B" w14:textId="777ACA24"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Cette valeur modale correspond souvent aux véhicules équipés de moteurs à </w:t>
      </w:r>
      <w:r w:rsidRPr="00546283">
        <w:rPr>
          <w:rFonts w:asciiTheme="minorHAnsi" w:hAnsiTheme="minorHAnsi" w:cstheme="minorHAnsi"/>
          <w:b/>
          <w:bCs/>
        </w:rPr>
        <w:t>4 cylindres</w:t>
      </w:r>
      <w:r w:rsidRPr="00546283">
        <w:rPr>
          <w:rFonts w:asciiTheme="minorHAnsi" w:hAnsiTheme="minorHAnsi" w:cstheme="minorHAnsi"/>
        </w:rPr>
        <w:t>, qui sont les plus représentés dans l’échantillon analysé. Ces véhicules sont conçus pour offrir un bon équilibre entre performance et économie, en bénéficiant d’une optimisation aérodynamique et d’une meilleure gestion du carburant grâce aux technologies embarquées.</w:t>
      </w:r>
    </w:p>
    <w:p w14:paraId="73C9BD26" w14:textId="77777777" w:rsidR="00546283" w:rsidRDefault="00546283" w:rsidP="00546283">
      <w:pPr>
        <w:jc w:val="both"/>
        <w:rPr>
          <w:rFonts w:asciiTheme="minorHAnsi" w:hAnsiTheme="minorHAnsi" w:cstheme="minorHAnsi"/>
        </w:rPr>
      </w:pPr>
    </w:p>
    <w:p w14:paraId="4FB62344" w14:textId="5837E7F0"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L’analyse du mode permet également de souligner que, bien que certaines configurations de véhicules consomment plus, il existe une nette concentration autour de cette valeur de </w:t>
      </w:r>
      <w:r w:rsidRPr="00546283">
        <w:rPr>
          <w:rFonts w:asciiTheme="minorHAnsi" w:hAnsiTheme="minorHAnsi" w:cstheme="minorHAnsi"/>
          <w:b/>
          <w:bCs/>
        </w:rPr>
        <w:t>9,10 L/100 km</w:t>
      </w:r>
      <w:r w:rsidRPr="00546283">
        <w:rPr>
          <w:rFonts w:asciiTheme="minorHAnsi" w:hAnsiTheme="minorHAnsi" w:cstheme="minorHAnsi"/>
        </w:rPr>
        <w:t>, suggérant une certaine stabilité dans les habitudes de conception et de consommation des véhicules utilisés principalement pour les trajets autoroutiers.</w:t>
      </w:r>
    </w:p>
    <w:p w14:paraId="1973CA3D" w14:textId="049F7076" w:rsidR="00546283" w:rsidRPr="00546283" w:rsidRDefault="00546283" w:rsidP="00546283">
      <w:pPr>
        <w:jc w:val="both"/>
        <w:rPr>
          <w:rFonts w:asciiTheme="minorHAnsi" w:hAnsiTheme="minorHAnsi" w:cstheme="minorHAnsi"/>
        </w:rPr>
      </w:pPr>
    </w:p>
    <w:p w14:paraId="0A22342B"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lastRenderedPageBreak/>
        <w:t>Étendue :</w:t>
      </w:r>
      <w:r w:rsidRPr="00546283">
        <w:rPr>
          <w:rFonts w:asciiTheme="minorHAnsi" w:hAnsiTheme="minorHAnsi" w:cstheme="minorHAnsi"/>
        </w:rPr>
        <w:t xml:space="preserve"> L'étendue de </w:t>
      </w:r>
      <w:r w:rsidRPr="00546283">
        <w:rPr>
          <w:rFonts w:asciiTheme="minorHAnsi" w:hAnsiTheme="minorHAnsi" w:cstheme="minorHAnsi"/>
          <w:b/>
          <w:bCs/>
        </w:rPr>
        <w:t>2,17 L/100 km</w:t>
      </w:r>
      <w:r w:rsidRPr="00546283">
        <w:rPr>
          <w:rFonts w:asciiTheme="minorHAnsi" w:hAnsiTheme="minorHAnsi" w:cstheme="minorHAnsi"/>
        </w:rPr>
        <w:t xml:space="preserve"> démontre une amplitude de variation moindre par rapport à la ville, indiquant que les écarts entre les véhicules les plus économes et les plus énergivores sont plus faibles sur autoroute.</w:t>
      </w:r>
    </w:p>
    <w:p w14:paraId="5DBCB514" w14:textId="77777777" w:rsidR="00546283" w:rsidRDefault="00546283" w:rsidP="00546283">
      <w:pPr>
        <w:jc w:val="both"/>
        <w:rPr>
          <w:rFonts w:asciiTheme="minorHAnsi" w:hAnsiTheme="minorHAnsi" w:cstheme="minorHAnsi"/>
        </w:rPr>
      </w:pPr>
    </w:p>
    <w:p w14:paraId="5D381D53" w14:textId="73AA0CDF" w:rsidR="00546283" w:rsidRPr="00546283" w:rsidRDefault="00546283" w:rsidP="00546283">
      <w:pPr>
        <w:jc w:val="both"/>
        <w:rPr>
          <w:rFonts w:asciiTheme="minorHAnsi" w:hAnsiTheme="minorHAnsi" w:cstheme="minorHAnsi"/>
        </w:rPr>
      </w:pPr>
      <w:r w:rsidRPr="00546283">
        <w:rPr>
          <w:rFonts w:asciiTheme="minorHAnsi" w:hAnsiTheme="minorHAnsi" w:cstheme="minorHAnsi"/>
        </w:rPr>
        <w:t>Cette valeur d’étendue relativement faible montre que la consommation sur autoroute est moins influencée par des facteurs externes tels que le style de conduite ou l'état du trafic, et qu’elle dépend principalement des caractéristiques intrinsèques du véhicule, telles que son poids, son aérodynamisme, et la conception de son moteur.</w:t>
      </w:r>
    </w:p>
    <w:p w14:paraId="4CC9F2D6"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Les écarts observés restent néanmoins importants entre les véhicules de gammes différentes, avec des valeurs minimales atteignant les niveaux des véhicules les plus efficients et des valeurs maximales reflétant les performances des modèles plus anciens ou à motorisation plus puissante.</w:t>
      </w:r>
    </w:p>
    <w:p w14:paraId="449C5863" w14:textId="77777777" w:rsidR="00546283" w:rsidRDefault="00546283" w:rsidP="00546283">
      <w:pPr>
        <w:jc w:val="both"/>
        <w:rPr>
          <w:rFonts w:asciiTheme="minorHAnsi" w:hAnsiTheme="minorHAnsi" w:cstheme="minorHAnsi"/>
        </w:rPr>
      </w:pPr>
    </w:p>
    <w:p w14:paraId="7A75D4FB" w14:textId="2B7BBA07" w:rsidR="00546283" w:rsidRPr="00546283" w:rsidRDefault="00546283" w:rsidP="00546283">
      <w:pPr>
        <w:jc w:val="both"/>
        <w:rPr>
          <w:rFonts w:asciiTheme="minorHAnsi" w:hAnsiTheme="minorHAnsi" w:cstheme="minorHAnsi"/>
        </w:rPr>
      </w:pPr>
      <w:r w:rsidRPr="00546283">
        <w:rPr>
          <w:rFonts w:asciiTheme="minorHAnsi" w:hAnsiTheme="minorHAnsi" w:cstheme="minorHAnsi"/>
        </w:rPr>
        <w:t>Cette observation met en lumière l’intérêt pour les consommateurs de choisir des véhicules optimisés pour l'autoroute, tels que les modèles dotés de systèmes de gestion du carburant avancés et de transmissions adaptées aux longs trajets.</w:t>
      </w:r>
    </w:p>
    <w:p w14:paraId="157887D7" w14:textId="537FC513" w:rsidR="00546283" w:rsidRPr="00546283" w:rsidRDefault="00546283" w:rsidP="00546283">
      <w:pPr>
        <w:jc w:val="both"/>
        <w:rPr>
          <w:rFonts w:asciiTheme="minorHAnsi" w:hAnsiTheme="minorHAnsi" w:cstheme="minorHAnsi"/>
        </w:rPr>
      </w:pPr>
    </w:p>
    <w:p w14:paraId="4BFFF0E3"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b/>
          <w:bCs/>
        </w:rPr>
        <w:t>Coefficient de Variation :</w:t>
      </w:r>
      <w:r w:rsidRPr="00546283">
        <w:rPr>
          <w:rFonts w:asciiTheme="minorHAnsi" w:hAnsiTheme="minorHAnsi" w:cstheme="minorHAnsi"/>
        </w:rPr>
        <w:t xml:space="preserve"> Un coefficient de </w:t>
      </w:r>
      <w:r w:rsidRPr="00546283">
        <w:rPr>
          <w:rFonts w:asciiTheme="minorHAnsi" w:hAnsiTheme="minorHAnsi" w:cstheme="minorHAnsi"/>
          <w:b/>
          <w:bCs/>
        </w:rPr>
        <w:t>8,71</w:t>
      </w:r>
      <w:r w:rsidRPr="00546283">
        <w:rPr>
          <w:rFonts w:asciiTheme="minorHAnsi" w:hAnsiTheme="minorHAnsi" w:cstheme="minorHAnsi"/>
        </w:rPr>
        <w:t>, indiquant une variabilité légèrement plus élevée, suggère des écarts entre les différentes configurations de véhicules. Cette valeur montre que, bien que les consommations sur autoroute soient globalement homogènes, certaines différences persistent, notamment en raison des écarts entre les motorisations et les technologies embarquées.</w:t>
      </w:r>
    </w:p>
    <w:p w14:paraId="053ACC83" w14:textId="77777777" w:rsidR="00546283" w:rsidRDefault="00546283" w:rsidP="00546283">
      <w:pPr>
        <w:jc w:val="both"/>
        <w:rPr>
          <w:rFonts w:asciiTheme="minorHAnsi" w:hAnsiTheme="minorHAnsi" w:cstheme="minorHAnsi"/>
        </w:rPr>
      </w:pPr>
    </w:p>
    <w:p w14:paraId="34C90DA1" w14:textId="3CF7B07F" w:rsidR="00546283" w:rsidRPr="00546283" w:rsidRDefault="00546283" w:rsidP="00546283">
      <w:pPr>
        <w:jc w:val="both"/>
        <w:rPr>
          <w:rFonts w:asciiTheme="minorHAnsi" w:hAnsiTheme="minorHAnsi" w:cstheme="minorHAnsi"/>
        </w:rPr>
      </w:pPr>
      <w:r w:rsidRPr="00546283">
        <w:rPr>
          <w:rFonts w:asciiTheme="minorHAnsi" w:hAnsiTheme="minorHAnsi" w:cstheme="minorHAnsi"/>
        </w:rPr>
        <w:t>Un coefficient de variation légèrement supérieur à celui de la consommation en ville peut être attribué à des facteurs tels que :</w:t>
      </w:r>
    </w:p>
    <w:p w14:paraId="201CB92D" w14:textId="77777777" w:rsidR="00546283" w:rsidRPr="00546283" w:rsidRDefault="00546283" w:rsidP="00BD7308">
      <w:pPr>
        <w:numPr>
          <w:ilvl w:val="0"/>
          <w:numId w:val="100"/>
        </w:numPr>
        <w:jc w:val="both"/>
        <w:rPr>
          <w:rFonts w:asciiTheme="minorHAnsi" w:hAnsiTheme="minorHAnsi" w:cstheme="minorHAnsi"/>
        </w:rPr>
      </w:pPr>
      <w:r w:rsidRPr="00546283">
        <w:rPr>
          <w:rFonts w:asciiTheme="minorHAnsi" w:hAnsiTheme="minorHAnsi" w:cstheme="minorHAnsi"/>
        </w:rPr>
        <w:t>Les différentes configurations aérodynamiques des véhicules, influençant la consommation sur autoroute.</w:t>
      </w:r>
    </w:p>
    <w:p w14:paraId="08F8A51B" w14:textId="77777777" w:rsidR="00546283" w:rsidRPr="00546283" w:rsidRDefault="00546283" w:rsidP="00BD7308">
      <w:pPr>
        <w:numPr>
          <w:ilvl w:val="0"/>
          <w:numId w:val="100"/>
        </w:numPr>
        <w:jc w:val="both"/>
        <w:rPr>
          <w:rFonts w:asciiTheme="minorHAnsi" w:hAnsiTheme="minorHAnsi" w:cstheme="minorHAnsi"/>
        </w:rPr>
      </w:pPr>
      <w:r w:rsidRPr="00546283">
        <w:rPr>
          <w:rFonts w:asciiTheme="minorHAnsi" w:hAnsiTheme="minorHAnsi" w:cstheme="minorHAnsi"/>
        </w:rPr>
        <w:t>La diversité des tailles de moteurs, qui peut entraîner des variations plus marquées en fonction des styles de conduite à vitesse élevée.</w:t>
      </w:r>
    </w:p>
    <w:p w14:paraId="45E2A14C" w14:textId="77777777" w:rsidR="00546283" w:rsidRPr="00546283" w:rsidRDefault="00546283" w:rsidP="00BD7308">
      <w:pPr>
        <w:numPr>
          <w:ilvl w:val="0"/>
          <w:numId w:val="100"/>
        </w:numPr>
        <w:jc w:val="both"/>
        <w:rPr>
          <w:rFonts w:asciiTheme="minorHAnsi" w:hAnsiTheme="minorHAnsi" w:cstheme="minorHAnsi"/>
        </w:rPr>
      </w:pPr>
      <w:r w:rsidRPr="00546283">
        <w:rPr>
          <w:rFonts w:asciiTheme="minorHAnsi" w:hAnsiTheme="minorHAnsi" w:cstheme="minorHAnsi"/>
        </w:rPr>
        <w:t>L’impact des options technologiques telles que les systèmes de gestion de la transmission et les dispositifs de récupération d’énergie qui ne sont pas uniformément présents sur tous les modèles.</w:t>
      </w:r>
    </w:p>
    <w:p w14:paraId="22146CD2" w14:textId="77777777" w:rsidR="00546283" w:rsidRDefault="00546283" w:rsidP="00546283">
      <w:pPr>
        <w:jc w:val="both"/>
        <w:rPr>
          <w:rFonts w:asciiTheme="minorHAnsi" w:hAnsiTheme="minorHAnsi" w:cstheme="minorHAnsi"/>
        </w:rPr>
      </w:pPr>
    </w:p>
    <w:p w14:paraId="2252CC0F" w14:textId="67B83D4C" w:rsidR="00546283" w:rsidRPr="00546283" w:rsidRDefault="00546283" w:rsidP="00546283">
      <w:pPr>
        <w:jc w:val="both"/>
        <w:rPr>
          <w:rFonts w:asciiTheme="minorHAnsi" w:hAnsiTheme="minorHAnsi" w:cstheme="minorHAnsi"/>
        </w:rPr>
      </w:pPr>
      <w:r w:rsidRPr="00546283">
        <w:rPr>
          <w:rFonts w:asciiTheme="minorHAnsi" w:hAnsiTheme="minorHAnsi" w:cstheme="minorHAnsi"/>
        </w:rPr>
        <w:t>Cette variabilité indique qu’il existe encore une marge de progression pour harmoniser davantage les performances des véhicules sur autoroute et que l’adoption de nouvelles technologies de motorisation pourrait contribuer à une meilleure régularité des consommations.</w:t>
      </w:r>
    </w:p>
    <w:p w14:paraId="5D6B210E" w14:textId="1F04B338" w:rsidR="00546283" w:rsidRPr="00546283" w:rsidRDefault="00546283" w:rsidP="00546283">
      <w:pPr>
        <w:jc w:val="both"/>
        <w:rPr>
          <w:rFonts w:asciiTheme="minorHAnsi" w:hAnsiTheme="minorHAnsi" w:cstheme="minorHAnsi"/>
        </w:rPr>
      </w:pPr>
    </w:p>
    <w:p w14:paraId="71E00C78" w14:textId="77777777" w:rsidR="00546283" w:rsidRPr="00546283" w:rsidRDefault="00546283" w:rsidP="00546283">
      <w:pPr>
        <w:jc w:val="both"/>
        <w:rPr>
          <w:rFonts w:asciiTheme="minorHAnsi" w:hAnsiTheme="minorHAnsi" w:cstheme="minorHAnsi"/>
        </w:rPr>
      </w:pPr>
      <w:r w:rsidRPr="00546283">
        <w:rPr>
          <w:rFonts w:asciiTheme="minorHAnsi" w:hAnsiTheme="minorHAnsi" w:cstheme="minorHAnsi"/>
        </w:rPr>
        <w:t xml:space="preserve">L’analyse de la consommation de carburant sur autoroute à partir des </w:t>
      </w:r>
      <w:r w:rsidRPr="00546283">
        <w:rPr>
          <w:rFonts w:asciiTheme="minorHAnsi" w:hAnsiTheme="minorHAnsi" w:cstheme="minorHAnsi"/>
          <w:b/>
          <w:bCs/>
        </w:rPr>
        <w:t>517 lignes de données moyennées</w:t>
      </w:r>
      <w:r w:rsidRPr="00546283">
        <w:rPr>
          <w:rFonts w:asciiTheme="minorHAnsi" w:hAnsiTheme="minorHAnsi" w:cstheme="minorHAnsi"/>
        </w:rPr>
        <w:t xml:space="preserve"> met en évidence des tendances claires qui soulignent l'efficacité énergétique accrue des véhicules dans ce contexte de conduite. La stabilité des valeurs moyennes et médianes, couplée à une étendue réduite et une variabilité modérée, démontre que l'industrie automobile a su optimiser les performances pour offrir aux consommateurs des véhicules plus économes sur les longues distances.</w:t>
      </w:r>
    </w:p>
    <w:p w14:paraId="7464A0F5" w14:textId="77777777" w:rsidR="00546283" w:rsidRPr="00546283" w:rsidRDefault="00546283" w:rsidP="00546283">
      <w:pPr>
        <w:jc w:val="both"/>
        <w:rPr>
          <w:rFonts w:asciiTheme="minorHAnsi" w:hAnsiTheme="minorHAnsi" w:cstheme="minorHAnsi"/>
        </w:rPr>
      </w:pPr>
    </w:p>
    <w:p w14:paraId="3B4B577F" w14:textId="125C2784" w:rsidR="00546283" w:rsidRPr="00546283" w:rsidRDefault="00546283" w:rsidP="00546283">
      <w:pPr>
        <w:jc w:val="both"/>
        <w:rPr>
          <w:rFonts w:asciiTheme="minorHAnsi" w:hAnsiTheme="minorHAnsi" w:cstheme="minorHAnsi"/>
        </w:rPr>
      </w:pPr>
      <w:r w:rsidRPr="00546283">
        <w:rPr>
          <w:rFonts w:asciiTheme="minorHAnsi" w:hAnsiTheme="minorHAnsi" w:cstheme="minorHAnsi"/>
        </w:rPr>
        <w:t>Ces résultats sont essentiels pour les fabricants qui cherchent à améliorer l'efficacité énergétique de leurs véhicules, ainsi que pour les consommateurs qui souhaitent optimiser leurs choix en fonction de leur utilisation.</w:t>
      </w:r>
    </w:p>
    <w:p w14:paraId="507ABA53" w14:textId="0F4AE67C" w:rsidR="00F24C49" w:rsidRPr="00931B5C" w:rsidRDefault="00F24C49" w:rsidP="00540A9F">
      <w:pPr>
        <w:jc w:val="both"/>
        <w:rPr>
          <w:rFonts w:asciiTheme="minorHAnsi" w:hAnsiTheme="minorHAnsi" w:cstheme="minorHAnsi"/>
        </w:rPr>
      </w:pPr>
    </w:p>
    <w:p w14:paraId="4FB8BEB6"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lastRenderedPageBreak/>
        <w:t>3. Consommation Combinée (Ville et Autoroute)</w:t>
      </w:r>
    </w:p>
    <w:p w14:paraId="7D791FF5"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Moyenne :</w:t>
      </w:r>
      <w:r w:rsidRPr="006D03B1">
        <w:rPr>
          <w:rFonts w:asciiTheme="minorHAnsi" w:hAnsiTheme="minorHAnsi" w:cstheme="minorHAnsi"/>
        </w:rPr>
        <w:t xml:space="preserve"> La consommation moyenne combinée est de </w:t>
      </w:r>
      <w:r w:rsidRPr="006D03B1">
        <w:rPr>
          <w:rFonts w:asciiTheme="minorHAnsi" w:hAnsiTheme="minorHAnsi" w:cstheme="minorHAnsi"/>
          <w:b/>
          <w:bCs/>
        </w:rPr>
        <w:t>11,37 L/100 km</w:t>
      </w:r>
      <w:r w:rsidRPr="006D03B1">
        <w:rPr>
          <w:rFonts w:asciiTheme="minorHAnsi" w:hAnsiTheme="minorHAnsi" w:cstheme="minorHAnsi"/>
        </w:rPr>
        <w:t>, représentant une mesure globale de l’efficacité énergétique des véhicules dans des conditions mixtes de conduite en ville et sur autoroute.</w:t>
      </w:r>
    </w:p>
    <w:p w14:paraId="20EA3A90" w14:textId="77777777" w:rsidR="006D03B1" w:rsidRDefault="006D03B1" w:rsidP="006D03B1">
      <w:pPr>
        <w:jc w:val="both"/>
        <w:rPr>
          <w:rFonts w:asciiTheme="minorHAnsi" w:hAnsiTheme="minorHAnsi" w:cstheme="minorHAnsi"/>
        </w:rPr>
      </w:pPr>
    </w:p>
    <w:p w14:paraId="2ACC0406" w14:textId="6CA8C068"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Cette valeur moyenne est le reflet des performances des véhicules lorsqu'ils alternent entre les environnements urbains et autoroutiers, combinant les défis liés aux arrêts fréquents, aux accélérations brusques en ville, et aux trajets plus fluides et réguliers sur autoroute. Les résultats obtenus à partir des </w:t>
      </w:r>
      <w:r w:rsidRPr="006D03B1">
        <w:rPr>
          <w:rFonts w:asciiTheme="minorHAnsi" w:hAnsiTheme="minorHAnsi" w:cstheme="minorHAnsi"/>
          <w:b/>
          <w:bCs/>
        </w:rPr>
        <w:t>517 observations moyennées</w:t>
      </w:r>
      <w:r w:rsidRPr="006D03B1">
        <w:rPr>
          <w:rFonts w:asciiTheme="minorHAnsi" w:hAnsiTheme="minorHAnsi" w:cstheme="minorHAnsi"/>
        </w:rPr>
        <w:t xml:space="preserve"> révèlent que les véhicules dotés de </w:t>
      </w:r>
      <w:r w:rsidRPr="006D03B1">
        <w:rPr>
          <w:rFonts w:asciiTheme="minorHAnsi" w:hAnsiTheme="minorHAnsi" w:cstheme="minorHAnsi"/>
          <w:b/>
          <w:bCs/>
        </w:rPr>
        <w:t>transmissions automatiques</w:t>
      </w:r>
      <w:r w:rsidRPr="006D03B1">
        <w:rPr>
          <w:rFonts w:asciiTheme="minorHAnsi" w:hAnsiTheme="minorHAnsi" w:cstheme="minorHAnsi"/>
        </w:rPr>
        <w:t xml:space="preserve"> ont tendance à consommer davantage que ceux équipés de transmissions manuelles ou CVT, en raison des pertes d’efficacité énergétique inhérentes aux systèmes automatiques dans des conditions urbaines denses.</w:t>
      </w:r>
    </w:p>
    <w:p w14:paraId="5F76D3D0" w14:textId="77777777" w:rsidR="006D03B1" w:rsidRDefault="006D03B1" w:rsidP="006D03B1">
      <w:pPr>
        <w:jc w:val="both"/>
        <w:rPr>
          <w:rFonts w:asciiTheme="minorHAnsi" w:hAnsiTheme="minorHAnsi" w:cstheme="minorHAnsi"/>
        </w:rPr>
      </w:pPr>
    </w:p>
    <w:p w14:paraId="6FC32422" w14:textId="0AAB0F4E" w:rsidR="006D03B1" w:rsidRPr="006D03B1" w:rsidRDefault="006D03B1" w:rsidP="006D03B1">
      <w:pPr>
        <w:jc w:val="both"/>
        <w:rPr>
          <w:rFonts w:asciiTheme="minorHAnsi" w:hAnsiTheme="minorHAnsi" w:cstheme="minorHAnsi"/>
        </w:rPr>
      </w:pPr>
      <w:r w:rsidRPr="006D03B1">
        <w:rPr>
          <w:rFonts w:asciiTheme="minorHAnsi" w:hAnsiTheme="minorHAnsi" w:cstheme="minorHAnsi"/>
        </w:rPr>
        <w:t>L'évolution des technologies de motorisation, notamment l’adoption de systèmes de gestion électronique du moteur, des modes de conduite économiques et de nouvelles conceptions aérodynamiques, a contribué à une légère amélioration de cette consommation au fil des années. Toutefois, cette moyenne souligne toujours des disparités significatives selon le type de véhicule, le nombre de cylindres, et les conditions d'utilisation.</w:t>
      </w:r>
    </w:p>
    <w:p w14:paraId="2C4E10E8" w14:textId="7C6A0768" w:rsidR="006D03B1" w:rsidRPr="00D804E8" w:rsidRDefault="006D03B1" w:rsidP="006D03B1">
      <w:pPr>
        <w:jc w:val="both"/>
        <w:rPr>
          <w:rFonts w:asciiTheme="minorHAnsi" w:hAnsiTheme="minorHAnsi" w:cstheme="minorHAnsi"/>
        </w:rPr>
      </w:pPr>
    </w:p>
    <w:p w14:paraId="49EB6521"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Médiane :</w:t>
      </w:r>
      <w:r w:rsidRPr="006D03B1">
        <w:rPr>
          <w:rFonts w:asciiTheme="minorHAnsi" w:hAnsiTheme="minorHAnsi" w:cstheme="minorHAnsi"/>
        </w:rPr>
        <w:t xml:space="preserve"> Avec </w:t>
      </w:r>
      <w:r w:rsidRPr="006D03B1">
        <w:rPr>
          <w:rFonts w:asciiTheme="minorHAnsi" w:hAnsiTheme="minorHAnsi" w:cstheme="minorHAnsi"/>
          <w:b/>
          <w:bCs/>
        </w:rPr>
        <w:t>11,30 L/100 km</w:t>
      </w:r>
      <w:r w:rsidRPr="006D03B1">
        <w:rPr>
          <w:rFonts w:asciiTheme="minorHAnsi" w:hAnsiTheme="minorHAnsi" w:cstheme="minorHAnsi"/>
        </w:rPr>
        <w:t xml:space="preserve">, la tendance centrale reste proche de la moyenne, indiquant une répartition relativement équilibrée des valeurs de consommation combinée. Cela signifie que la moitié des véhicules étudiés consomme moins de </w:t>
      </w:r>
      <w:r w:rsidRPr="006D03B1">
        <w:rPr>
          <w:rFonts w:asciiTheme="minorHAnsi" w:hAnsiTheme="minorHAnsi" w:cstheme="minorHAnsi"/>
          <w:b/>
          <w:bCs/>
        </w:rPr>
        <w:t>11,30 L/100 km</w:t>
      </w:r>
      <w:r w:rsidRPr="006D03B1">
        <w:rPr>
          <w:rFonts w:asciiTheme="minorHAnsi" w:hAnsiTheme="minorHAnsi" w:cstheme="minorHAnsi"/>
        </w:rPr>
        <w:t>, tandis que l’autre moitié affiche des consommations supérieures.</w:t>
      </w:r>
    </w:p>
    <w:p w14:paraId="31A28650" w14:textId="77777777" w:rsidR="006D03B1" w:rsidRDefault="006D03B1" w:rsidP="006D03B1">
      <w:pPr>
        <w:jc w:val="both"/>
        <w:rPr>
          <w:rFonts w:asciiTheme="minorHAnsi" w:hAnsiTheme="minorHAnsi" w:cstheme="minorHAnsi"/>
        </w:rPr>
      </w:pPr>
    </w:p>
    <w:p w14:paraId="66937C73" w14:textId="42221C3F"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Cette valeur médiane montre une certaine </w:t>
      </w:r>
      <w:r w:rsidRPr="006D03B1">
        <w:rPr>
          <w:rFonts w:asciiTheme="minorHAnsi" w:hAnsiTheme="minorHAnsi" w:cstheme="minorHAnsi"/>
          <w:b/>
          <w:bCs/>
        </w:rPr>
        <w:t>homogénéité des performances énergétiques</w:t>
      </w:r>
      <w:r w:rsidRPr="006D03B1">
        <w:rPr>
          <w:rFonts w:asciiTheme="minorHAnsi" w:hAnsiTheme="minorHAnsi" w:cstheme="minorHAnsi"/>
        </w:rPr>
        <w:t>, suggérant que les avancées technologiques et les nouvelles réglementations ont contribué à réduire les écarts de consommation entre les véhicules de différentes gammes. Toutefois, la persistance de modèles plus anciens et plus gourmands en carburant explique la proximité entre la médiane et la moyenne, illustrant le besoin continu d'améliorations et de modernisation du parc automobile.</w:t>
      </w:r>
    </w:p>
    <w:p w14:paraId="1007202D" w14:textId="77777777" w:rsidR="006D03B1" w:rsidRDefault="006D03B1" w:rsidP="006D03B1">
      <w:pPr>
        <w:jc w:val="both"/>
        <w:rPr>
          <w:rFonts w:asciiTheme="minorHAnsi" w:hAnsiTheme="minorHAnsi" w:cstheme="minorHAnsi"/>
        </w:rPr>
      </w:pPr>
    </w:p>
    <w:p w14:paraId="431A4356" w14:textId="43077458" w:rsidR="006D03B1" w:rsidRPr="006D03B1" w:rsidRDefault="006D03B1" w:rsidP="006D03B1">
      <w:pPr>
        <w:jc w:val="both"/>
        <w:rPr>
          <w:rFonts w:asciiTheme="minorHAnsi" w:hAnsiTheme="minorHAnsi" w:cstheme="minorHAnsi"/>
        </w:rPr>
      </w:pPr>
      <w:r w:rsidRPr="006D03B1">
        <w:rPr>
          <w:rFonts w:asciiTheme="minorHAnsi" w:hAnsiTheme="minorHAnsi" w:cstheme="minorHAnsi"/>
        </w:rPr>
        <w:t>Les véhicules hybrides et à plus faible cylindrée ont contribué à abaisser cette valeur médiane au fil des ans, ce qui reflète une adoption accrue de véhicules plus économes en carburant sur le marché.</w:t>
      </w:r>
    </w:p>
    <w:p w14:paraId="619601DF" w14:textId="6203AD74" w:rsidR="006D03B1" w:rsidRPr="006D03B1" w:rsidRDefault="006D03B1" w:rsidP="006D03B1">
      <w:pPr>
        <w:jc w:val="both"/>
        <w:rPr>
          <w:rFonts w:asciiTheme="minorHAnsi" w:hAnsiTheme="minorHAnsi" w:cstheme="minorHAnsi"/>
        </w:rPr>
      </w:pPr>
    </w:p>
    <w:p w14:paraId="52D2BABA"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Écart-Type :</w:t>
      </w:r>
      <w:r w:rsidRPr="006D03B1">
        <w:rPr>
          <w:rFonts w:asciiTheme="minorHAnsi" w:hAnsiTheme="minorHAnsi" w:cstheme="minorHAnsi"/>
        </w:rPr>
        <w:t xml:space="preserve"> Une valeur de </w:t>
      </w:r>
      <w:r w:rsidRPr="006D03B1">
        <w:rPr>
          <w:rFonts w:asciiTheme="minorHAnsi" w:hAnsiTheme="minorHAnsi" w:cstheme="minorHAnsi"/>
          <w:b/>
          <w:bCs/>
        </w:rPr>
        <w:t>0,87</w:t>
      </w:r>
      <w:r w:rsidRPr="006D03B1">
        <w:rPr>
          <w:rFonts w:asciiTheme="minorHAnsi" w:hAnsiTheme="minorHAnsi" w:cstheme="minorHAnsi"/>
        </w:rPr>
        <w:t>, indiquant des écarts relativement constants entre les véhicules, met en évidence une variabilité modérée des consommations dans des conditions de conduite combinée.</w:t>
      </w:r>
    </w:p>
    <w:p w14:paraId="1C58AF9F" w14:textId="77777777" w:rsidR="006D03B1" w:rsidRDefault="006D03B1" w:rsidP="006D03B1">
      <w:pPr>
        <w:jc w:val="both"/>
        <w:rPr>
          <w:rFonts w:asciiTheme="minorHAnsi" w:hAnsiTheme="minorHAnsi" w:cstheme="minorHAnsi"/>
        </w:rPr>
      </w:pPr>
    </w:p>
    <w:p w14:paraId="79524EEE" w14:textId="725E07A8"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 écart-type reflète les différences entre les divers types de véhicules analysés, notamment en fonction du poids, du type de transmission, et de la puissance du moteur. Les véhicules équipés de </w:t>
      </w:r>
      <w:r w:rsidRPr="006D03B1">
        <w:rPr>
          <w:rFonts w:asciiTheme="minorHAnsi" w:hAnsiTheme="minorHAnsi" w:cstheme="minorHAnsi"/>
          <w:b/>
          <w:bCs/>
        </w:rPr>
        <w:t>moteurs à 4 cylindres</w:t>
      </w:r>
      <w:r w:rsidRPr="006D03B1">
        <w:rPr>
          <w:rFonts w:asciiTheme="minorHAnsi" w:hAnsiTheme="minorHAnsi" w:cstheme="minorHAnsi"/>
        </w:rPr>
        <w:t xml:space="preserve"> ont généralement une consommation plus faible et une variabilité réduite, tandis que les modèles à </w:t>
      </w:r>
      <w:r w:rsidRPr="006D03B1">
        <w:rPr>
          <w:rFonts w:asciiTheme="minorHAnsi" w:hAnsiTheme="minorHAnsi" w:cstheme="minorHAnsi"/>
          <w:b/>
          <w:bCs/>
        </w:rPr>
        <w:t>6 ou 8 cylindres</w:t>
      </w:r>
      <w:r w:rsidRPr="006D03B1">
        <w:rPr>
          <w:rFonts w:asciiTheme="minorHAnsi" w:hAnsiTheme="minorHAnsi" w:cstheme="minorHAnsi"/>
        </w:rPr>
        <w:t xml:space="preserve"> présentent une dispersion plus importante en raison de leurs performances supérieures en autoroute, mais de leur surconsommation en ville.</w:t>
      </w:r>
    </w:p>
    <w:p w14:paraId="2EA3EE8F" w14:textId="77777777" w:rsidR="006D03B1" w:rsidRDefault="006D03B1" w:rsidP="006D03B1">
      <w:pPr>
        <w:jc w:val="both"/>
        <w:rPr>
          <w:rFonts w:asciiTheme="minorHAnsi" w:hAnsiTheme="minorHAnsi" w:cstheme="minorHAnsi"/>
        </w:rPr>
      </w:pPr>
    </w:p>
    <w:p w14:paraId="65AAE6BC" w14:textId="11561658" w:rsidR="006D03B1" w:rsidRPr="006D03B1" w:rsidRDefault="006D03B1" w:rsidP="006D03B1">
      <w:pPr>
        <w:jc w:val="both"/>
        <w:rPr>
          <w:rFonts w:asciiTheme="minorHAnsi" w:hAnsiTheme="minorHAnsi" w:cstheme="minorHAnsi"/>
        </w:rPr>
      </w:pPr>
      <w:r w:rsidRPr="006D03B1">
        <w:rPr>
          <w:rFonts w:asciiTheme="minorHAnsi" w:hAnsiTheme="minorHAnsi" w:cstheme="minorHAnsi"/>
        </w:rPr>
        <w:lastRenderedPageBreak/>
        <w:t>Les valeurs d’écart-type indiquent que malgré les efforts pour améliorer l'efficacité énergétique des véhicules récents, des variations persistent, principalement en raison des écarts technologiques entre les modèles les plus récents et les plus anciens.</w:t>
      </w:r>
    </w:p>
    <w:p w14:paraId="6862B840" w14:textId="2DD57E60" w:rsidR="006D03B1" w:rsidRPr="006D03B1" w:rsidRDefault="006D03B1" w:rsidP="006D03B1">
      <w:pPr>
        <w:jc w:val="both"/>
        <w:rPr>
          <w:rFonts w:asciiTheme="minorHAnsi" w:hAnsiTheme="minorHAnsi" w:cstheme="minorHAnsi"/>
        </w:rPr>
      </w:pPr>
    </w:p>
    <w:p w14:paraId="2E43560E"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Mode :</w:t>
      </w:r>
      <w:r w:rsidRPr="006D03B1">
        <w:rPr>
          <w:rFonts w:asciiTheme="minorHAnsi" w:hAnsiTheme="minorHAnsi" w:cstheme="minorHAnsi"/>
        </w:rPr>
        <w:t xml:space="preserve"> Le mode de </w:t>
      </w:r>
      <w:r w:rsidRPr="006D03B1">
        <w:rPr>
          <w:rFonts w:asciiTheme="minorHAnsi" w:hAnsiTheme="minorHAnsi" w:cstheme="minorHAnsi"/>
          <w:b/>
          <w:bCs/>
        </w:rPr>
        <w:t>11,06 L/100 km</w:t>
      </w:r>
      <w:r w:rsidRPr="006D03B1">
        <w:rPr>
          <w:rFonts w:asciiTheme="minorHAnsi" w:hAnsiTheme="minorHAnsi" w:cstheme="minorHAnsi"/>
        </w:rPr>
        <w:t xml:space="preserve"> représente la valeur la plus fréquente observée pour la consommation combinée. Cela signifie qu'un grand nombre de véhicules analysés partagent des performances énergétiques similaires dans des conditions mixtes.</w:t>
      </w:r>
    </w:p>
    <w:p w14:paraId="684912A7"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valeur modale illustre la popularité des véhicules compacts et intermédiaires, souvent équipés de motorisations plus économiques et de transmissions optimisées pour offrir un bon compromis entre puissance et consommation de carburant.</w:t>
      </w:r>
    </w:p>
    <w:p w14:paraId="703DC040" w14:textId="77777777" w:rsidR="006D03B1" w:rsidRPr="006D03B1" w:rsidRDefault="006D03B1" w:rsidP="006D03B1">
      <w:pPr>
        <w:jc w:val="both"/>
        <w:rPr>
          <w:rFonts w:asciiTheme="minorHAnsi" w:hAnsiTheme="minorHAnsi" w:cstheme="minorHAnsi"/>
        </w:rPr>
      </w:pPr>
    </w:p>
    <w:p w14:paraId="565D7A04" w14:textId="7B726FF3" w:rsidR="006D03B1" w:rsidRPr="006D03B1" w:rsidRDefault="006D03B1" w:rsidP="006D03B1">
      <w:pPr>
        <w:jc w:val="both"/>
        <w:rPr>
          <w:rFonts w:asciiTheme="minorHAnsi" w:hAnsiTheme="minorHAnsi" w:cstheme="minorHAnsi"/>
        </w:rPr>
      </w:pPr>
      <w:r w:rsidRPr="006D03B1">
        <w:rPr>
          <w:rFonts w:asciiTheme="minorHAnsi" w:hAnsiTheme="minorHAnsi" w:cstheme="minorHAnsi"/>
        </w:rPr>
        <w:t>Le fait que cette valeur soit la plus courante dans l'échantillon analysé démontre que les constructeurs automobiles ont réussi à standardiser certaines caractéristiques des véhicules récents pour répondre aux attentes des consommateurs en matière d'économie de carburant. Cependant, certains modèles de véhicules plus anciens ou plus gourmands en carburant s'écartent encore de cette tendance, contribuant à la variabilité observée dans les données.</w:t>
      </w:r>
    </w:p>
    <w:p w14:paraId="5B1ED420" w14:textId="58381B0C" w:rsidR="006D03B1" w:rsidRPr="006D03B1" w:rsidRDefault="006D03B1" w:rsidP="006D03B1">
      <w:pPr>
        <w:jc w:val="both"/>
        <w:rPr>
          <w:rFonts w:asciiTheme="minorHAnsi" w:hAnsiTheme="minorHAnsi" w:cstheme="minorHAnsi"/>
        </w:rPr>
      </w:pPr>
    </w:p>
    <w:p w14:paraId="48BCC650"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Étendue :</w:t>
      </w:r>
      <w:r w:rsidRPr="006D03B1">
        <w:rPr>
          <w:rFonts w:asciiTheme="minorHAnsi" w:hAnsiTheme="minorHAnsi" w:cstheme="minorHAnsi"/>
        </w:rPr>
        <w:t xml:space="preserve"> Une valeur de </w:t>
      </w:r>
      <w:r w:rsidRPr="006D03B1">
        <w:rPr>
          <w:rFonts w:asciiTheme="minorHAnsi" w:hAnsiTheme="minorHAnsi" w:cstheme="minorHAnsi"/>
          <w:b/>
          <w:bCs/>
        </w:rPr>
        <w:t>2,38</w:t>
      </w:r>
      <w:r w:rsidRPr="006D03B1">
        <w:rPr>
          <w:rFonts w:asciiTheme="minorHAnsi" w:hAnsiTheme="minorHAnsi" w:cstheme="minorHAnsi"/>
        </w:rPr>
        <w:t>, traduisant une variabilité assez large entre les modèles, indique des écarts significatifs entre les véhicules les plus économes et les moins efficients.</w:t>
      </w:r>
    </w:p>
    <w:p w14:paraId="0D10BA1E"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Ces écarts peuvent être attribués aux différentes configurations de moteurs, aux choix de transmission et aux technologies embarquées. Les véhicules plus récents, bénéficiant de moteurs plus efficaces et de systèmes de récupération d'énergie, affichent des consommations nettement inférieures aux modèles plus anciens ou dotés de motorisations plus puissantes conçues pour la performance plutôt que l'efficacité énergétique.</w:t>
      </w:r>
    </w:p>
    <w:p w14:paraId="41246F7A" w14:textId="77777777" w:rsidR="006D03B1" w:rsidRPr="006D03B1" w:rsidRDefault="006D03B1" w:rsidP="006D03B1">
      <w:pPr>
        <w:jc w:val="both"/>
        <w:rPr>
          <w:rFonts w:asciiTheme="minorHAnsi" w:hAnsiTheme="minorHAnsi" w:cstheme="minorHAnsi"/>
        </w:rPr>
      </w:pPr>
    </w:p>
    <w:p w14:paraId="55C0B636" w14:textId="0C054493"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étendue met en évidence le rôle critique des choix technologiques dans l'efficacité énergétique des véhicules, suggérant que les acheteurs doivent prendre en compte les caractéristiques spécifiques de chaque modèle avant de faire un choix en fonction de leurs besoins de conduite.</w:t>
      </w:r>
    </w:p>
    <w:p w14:paraId="4778DED7" w14:textId="0309B600" w:rsidR="00F24C49" w:rsidRPr="00931B5C" w:rsidRDefault="00F24C49" w:rsidP="00540A9F">
      <w:pPr>
        <w:jc w:val="both"/>
        <w:rPr>
          <w:rFonts w:asciiTheme="minorHAnsi" w:hAnsiTheme="minorHAnsi" w:cstheme="minorHAnsi"/>
        </w:rPr>
      </w:pPr>
    </w:p>
    <w:p w14:paraId="458F2DF9"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Coefficient de Variation :</w:t>
      </w:r>
      <w:r w:rsidRPr="006D03B1">
        <w:rPr>
          <w:rFonts w:asciiTheme="minorHAnsi" w:hAnsiTheme="minorHAnsi" w:cstheme="minorHAnsi"/>
        </w:rPr>
        <w:t xml:space="preserve"> Un coefficient de </w:t>
      </w:r>
      <w:r w:rsidRPr="006D03B1">
        <w:rPr>
          <w:rFonts w:asciiTheme="minorHAnsi" w:hAnsiTheme="minorHAnsi" w:cstheme="minorHAnsi"/>
          <w:b/>
          <w:bCs/>
        </w:rPr>
        <w:t>7,98</w:t>
      </w:r>
      <w:r w:rsidRPr="006D03B1">
        <w:rPr>
          <w:rFonts w:asciiTheme="minorHAnsi" w:hAnsiTheme="minorHAnsi" w:cstheme="minorHAnsi"/>
        </w:rPr>
        <w:t>, indiquant une variabilité modérée, souligne une certaine homogénéité dans les performances des véhicules en conditions mixtes. Cette valeur montre que, bien que la consommation combinée soit globalement stable, des différences existent entre les divers types de motorisations et technologies utilisées.</w:t>
      </w:r>
    </w:p>
    <w:p w14:paraId="2A020DE5" w14:textId="77777777" w:rsidR="006D03B1" w:rsidRDefault="006D03B1" w:rsidP="006D03B1">
      <w:pPr>
        <w:jc w:val="both"/>
        <w:rPr>
          <w:rFonts w:asciiTheme="minorHAnsi" w:hAnsiTheme="minorHAnsi" w:cstheme="minorHAnsi"/>
        </w:rPr>
      </w:pPr>
    </w:p>
    <w:p w14:paraId="20E385C5" w14:textId="2B9FBC28" w:rsidR="006D03B1" w:rsidRPr="006D03B1" w:rsidRDefault="006D03B1" w:rsidP="006D03B1">
      <w:pPr>
        <w:jc w:val="both"/>
        <w:rPr>
          <w:rFonts w:asciiTheme="minorHAnsi" w:hAnsiTheme="minorHAnsi" w:cstheme="minorHAnsi"/>
        </w:rPr>
      </w:pPr>
      <w:r w:rsidRPr="006D03B1">
        <w:rPr>
          <w:rFonts w:asciiTheme="minorHAnsi" w:hAnsiTheme="minorHAnsi" w:cstheme="minorHAnsi"/>
        </w:rPr>
        <w:t>Un coefficient de variation modéré peut être attribué à plusieurs facteurs, notamment :</w:t>
      </w:r>
    </w:p>
    <w:p w14:paraId="538FA803" w14:textId="77777777" w:rsidR="006D03B1" w:rsidRPr="006D03B1" w:rsidRDefault="006D03B1" w:rsidP="00BD7308">
      <w:pPr>
        <w:numPr>
          <w:ilvl w:val="0"/>
          <w:numId w:val="101"/>
        </w:numPr>
        <w:jc w:val="both"/>
        <w:rPr>
          <w:rFonts w:asciiTheme="minorHAnsi" w:hAnsiTheme="minorHAnsi" w:cstheme="minorHAnsi"/>
        </w:rPr>
      </w:pPr>
      <w:r w:rsidRPr="006D03B1">
        <w:rPr>
          <w:rFonts w:asciiTheme="minorHAnsi" w:hAnsiTheme="minorHAnsi" w:cstheme="minorHAnsi"/>
          <w:b/>
          <w:bCs/>
        </w:rPr>
        <w:t>Les différences de motorisation,</w:t>
      </w:r>
      <w:r w:rsidRPr="006D03B1">
        <w:rPr>
          <w:rFonts w:asciiTheme="minorHAnsi" w:hAnsiTheme="minorHAnsi" w:cstheme="minorHAnsi"/>
        </w:rPr>
        <w:t xml:space="preserve"> qui influencent la consommation en fonction du nombre de cylindres et du rendement énergétique du moteur.</w:t>
      </w:r>
    </w:p>
    <w:p w14:paraId="492D65F0" w14:textId="77777777" w:rsidR="006D03B1" w:rsidRPr="006D03B1" w:rsidRDefault="006D03B1" w:rsidP="00BD7308">
      <w:pPr>
        <w:numPr>
          <w:ilvl w:val="0"/>
          <w:numId w:val="101"/>
        </w:numPr>
        <w:jc w:val="both"/>
        <w:rPr>
          <w:rFonts w:asciiTheme="minorHAnsi" w:hAnsiTheme="minorHAnsi" w:cstheme="minorHAnsi"/>
        </w:rPr>
      </w:pPr>
      <w:r w:rsidRPr="006D03B1">
        <w:rPr>
          <w:rFonts w:asciiTheme="minorHAnsi" w:hAnsiTheme="minorHAnsi" w:cstheme="minorHAnsi"/>
          <w:b/>
          <w:bCs/>
        </w:rPr>
        <w:t>L’impact du poids et de l’aérodynamisme,</w:t>
      </w:r>
      <w:r w:rsidRPr="006D03B1">
        <w:rPr>
          <w:rFonts w:asciiTheme="minorHAnsi" w:hAnsiTheme="minorHAnsi" w:cstheme="minorHAnsi"/>
        </w:rPr>
        <w:t xml:space="preserve"> qui jouent un rôle clé dans l’efficacité énergétique des véhicules en conduite mixte.</w:t>
      </w:r>
    </w:p>
    <w:p w14:paraId="6DAC82C6" w14:textId="77777777" w:rsidR="006D03B1" w:rsidRPr="006D03B1" w:rsidRDefault="006D03B1" w:rsidP="00BD7308">
      <w:pPr>
        <w:numPr>
          <w:ilvl w:val="0"/>
          <w:numId w:val="101"/>
        </w:numPr>
        <w:jc w:val="both"/>
        <w:rPr>
          <w:rFonts w:asciiTheme="minorHAnsi" w:hAnsiTheme="minorHAnsi" w:cstheme="minorHAnsi"/>
        </w:rPr>
      </w:pPr>
      <w:r w:rsidRPr="006D03B1">
        <w:rPr>
          <w:rFonts w:asciiTheme="minorHAnsi" w:hAnsiTheme="minorHAnsi" w:cstheme="minorHAnsi"/>
          <w:b/>
          <w:bCs/>
        </w:rPr>
        <w:t>Les variations technologiques,</w:t>
      </w:r>
      <w:r w:rsidRPr="006D03B1">
        <w:rPr>
          <w:rFonts w:asciiTheme="minorHAnsi" w:hAnsiTheme="minorHAnsi" w:cstheme="minorHAnsi"/>
        </w:rPr>
        <w:t xml:space="preserve"> telles que l’adoption des transmissions à variation continue (CVT) ou des systèmes de récupération d’énergie, qui ne sont pas uniformément adoptés sur l’ensemble du marché.</w:t>
      </w:r>
    </w:p>
    <w:p w14:paraId="29BA2744" w14:textId="77777777" w:rsidR="006D03B1" w:rsidRDefault="006D03B1" w:rsidP="006D03B1">
      <w:pPr>
        <w:jc w:val="both"/>
        <w:rPr>
          <w:rFonts w:asciiTheme="minorHAnsi" w:hAnsiTheme="minorHAnsi" w:cstheme="minorHAnsi"/>
        </w:rPr>
      </w:pPr>
    </w:p>
    <w:p w14:paraId="0E21D6ED" w14:textId="2BDBC8FC"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variabilité met en évidence la nécessité d’une adoption plus large de technologies de motorisation avancées pour réduire encore davantage les écarts de consommation et harmoniser les performances des véhicules dans des conditions de conduite mixtes.</w:t>
      </w:r>
    </w:p>
    <w:p w14:paraId="2697D3F3" w14:textId="29AAE2BA" w:rsidR="00F24C49" w:rsidRPr="00931B5C" w:rsidRDefault="00F24C49" w:rsidP="00540A9F">
      <w:pPr>
        <w:jc w:val="both"/>
        <w:rPr>
          <w:rFonts w:asciiTheme="minorHAnsi" w:hAnsiTheme="minorHAnsi" w:cstheme="minorHAnsi"/>
        </w:rPr>
      </w:pPr>
    </w:p>
    <w:p w14:paraId="330FD4D8" w14:textId="69CDA88F" w:rsidR="006D03B1" w:rsidRPr="00546283" w:rsidRDefault="006D03B1" w:rsidP="006D03B1">
      <w:pPr>
        <w:jc w:val="both"/>
        <w:rPr>
          <w:rFonts w:asciiTheme="minorHAnsi" w:hAnsiTheme="minorHAnsi" w:cstheme="minorHAnsi"/>
        </w:rPr>
      </w:pPr>
      <w:r w:rsidRPr="00546283">
        <w:rPr>
          <w:rFonts w:asciiTheme="minorHAnsi" w:hAnsiTheme="minorHAnsi" w:cstheme="minorHAnsi"/>
        </w:rPr>
        <w:lastRenderedPageBreak/>
        <w:t xml:space="preserve">L’analyse de la consommation de carburant </w:t>
      </w:r>
      <w:r>
        <w:rPr>
          <w:rFonts w:asciiTheme="minorHAnsi" w:hAnsiTheme="minorHAnsi" w:cstheme="minorHAnsi"/>
        </w:rPr>
        <w:t xml:space="preserve">combin (en ville et </w:t>
      </w:r>
      <w:r w:rsidRPr="00546283">
        <w:rPr>
          <w:rFonts w:asciiTheme="minorHAnsi" w:hAnsiTheme="minorHAnsi" w:cstheme="minorHAnsi"/>
        </w:rPr>
        <w:t>sur autoroute</w:t>
      </w:r>
      <w:r>
        <w:rPr>
          <w:rFonts w:asciiTheme="minorHAnsi" w:hAnsiTheme="minorHAnsi" w:cstheme="minorHAnsi"/>
        </w:rPr>
        <w:t>)</w:t>
      </w:r>
      <w:r w:rsidRPr="00546283">
        <w:rPr>
          <w:rFonts w:asciiTheme="minorHAnsi" w:hAnsiTheme="minorHAnsi" w:cstheme="minorHAnsi"/>
        </w:rPr>
        <w:t xml:space="preserve"> à partir des </w:t>
      </w:r>
      <w:r w:rsidRPr="00546283">
        <w:rPr>
          <w:rFonts w:asciiTheme="minorHAnsi" w:hAnsiTheme="minorHAnsi" w:cstheme="minorHAnsi"/>
          <w:b/>
          <w:bCs/>
        </w:rPr>
        <w:t>517 lignes de données moyennées</w:t>
      </w:r>
      <w:r w:rsidRPr="00546283">
        <w:rPr>
          <w:rFonts w:asciiTheme="minorHAnsi" w:hAnsiTheme="minorHAnsi" w:cstheme="minorHAnsi"/>
        </w:rPr>
        <w:t xml:space="preserve"> met en évidence des tendances claires qui soulignent l'efficacité énergétique accrue des véhicules dans ce contexte de conduite. La stabilité des valeurs moyennes et médianes, couplée à une étendue réduite et une variabilité modérée, démontre que l'industrie automobile a su optimiser les performances pour offrir aux consommateurs des véhicules plus économes sur les longues distances.</w:t>
      </w:r>
    </w:p>
    <w:p w14:paraId="01653C03" w14:textId="77777777" w:rsidR="006D03B1" w:rsidRPr="00546283" w:rsidRDefault="006D03B1" w:rsidP="006D03B1">
      <w:pPr>
        <w:jc w:val="both"/>
        <w:rPr>
          <w:rFonts w:asciiTheme="minorHAnsi" w:hAnsiTheme="minorHAnsi" w:cstheme="minorHAnsi"/>
        </w:rPr>
      </w:pPr>
    </w:p>
    <w:p w14:paraId="23BBF4E4" w14:textId="77777777" w:rsidR="006D03B1" w:rsidRPr="00546283" w:rsidRDefault="006D03B1" w:rsidP="006D03B1">
      <w:pPr>
        <w:jc w:val="both"/>
        <w:rPr>
          <w:rFonts w:asciiTheme="minorHAnsi" w:hAnsiTheme="minorHAnsi" w:cstheme="minorHAnsi"/>
        </w:rPr>
      </w:pPr>
      <w:r w:rsidRPr="00546283">
        <w:rPr>
          <w:rFonts w:asciiTheme="minorHAnsi" w:hAnsiTheme="minorHAnsi" w:cstheme="minorHAnsi"/>
        </w:rPr>
        <w:t>Ces résultats sont essentiels pour les fabricants qui cherchent à améliorer l'efficacité énergétique de leurs véhicules, ainsi que pour les consommateurs qui souhaitent optimiser leurs choix en fonction de leur utilisation.</w:t>
      </w:r>
    </w:p>
    <w:p w14:paraId="1BC8D50F" w14:textId="02A271FA" w:rsidR="00F24C49" w:rsidRPr="00931B5C" w:rsidRDefault="00F24C49" w:rsidP="00540A9F">
      <w:pPr>
        <w:jc w:val="both"/>
        <w:rPr>
          <w:rFonts w:asciiTheme="minorHAnsi" w:hAnsiTheme="minorHAnsi" w:cstheme="minorHAnsi"/>
        </w:rPr>
      </w:pPr>
    </w:p>
    <w:p w14:paraId="432178FF"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t>4. Émissions de CO2</w:t>
      </w:r>
    </w:p>
    <w:p w14:paraId="762BAD1F"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Moyenne :</w:t>
      </w:r>
      <w:r w:rsidRPr="006D03B1">
        <w:rPr>
          <w:rFonts w:asciiTheme="minorHAnsi" w:hAnsiTheme="minorHAnsi" w:cstheme="minorHAnsi"/>
        </w:rPr>
        <w:t xml:space="preserve"> Les émissions moyennes de CO2 atteignent </w:t>
      </w:r>
      <w:r w:rsidRPr="006D03B1">
        <w:rPr>
          <w:rFonts w:asciiTheme="minorHAnsi" w:hAnsiTheme="minorHAnsi" w:cstheme="minorHAnsi"/>
          <w:b/>
          <w:bCs/>
        </w:rPr>
        <w:t>263,99 g/km</w:t>
      </w:r>
      <w:r w:rsidRPr="006D03B1">
        <w:rPr>
          <w:rFonts w:asciiTheme="minorHAnsi" w:hAnsiTheme="minorHAnsi" w:cstheme="minorHAnsi"/>
        </w:rPr>
        <w:t>, représentant un niveau relativement élevé selon les standards actuels d'efficacité énergétique.</w:t>
      </w:r>
    </w:p>
    <w:p w14:paraId="13C3A40D" w14:textId="77777777" w:rsidR="006D03B1" w:rsidRDefault="006D03B1" w:rsidP="006D03B1">
      <w:pPr>
        <w:jc w:val="both"/>
        <w:rPr>
          <w:rFonts w:asciiTheme="minorHAnsi" w:hAnsiTheme="minorHAnsi" w:cstheme="minorHAnsi"/>
        </w:rPr>
      </w:pPr>
    </w:p>
    <w:p w14:paraId="049D685D" w14:textId="52F17288"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Cette valeur moyenne met en évidence l'impact environnemental significatif des véhicules analysés, soulignant la nécessité d'améliorations continues en matière de technologies de motorisation et de politiques environnementales. L'analyse des </w:t>
      </w:r>
      <w:r w:rsidRPr="006D03B1">
        <w:rPr>
          <w:rFonts w:asciiTheme="minorHAnsi" w:hAnsiTheme="minorHAnsi" w:cstheme="minorHAnsi"/>
          <w:b/>
          <w:bCs/>
        </w:rPr>
        <w:t>517 observations moyennées</w:t>
      </w:r>
      <w:r w:rsidRPr="006D03B1">
        <w:rPr>
          <w:rFonts w:asciiTheme="minorHAnsi" w:hAnsiTheme="minorHAnsi" w:cstheme="minorHAnsi"/>
        </w:rPr>
        <w:t xml:space="preserve"> révèle que les émissions de CO2 sont directement influencées par plusieurs facteurs clés, notamment le </w:t>
      </w:r>
      <w:r w:rsidRPr="006D03B1">
        <w:rPr>
          <w:rFonts w:asciiTheme="minorHAnsi" w:hAnsiTheme="minorHAnsi" w:cstheme="minorHAnsi"/>
          <w:b/>
          <w:bCs/>
        </w:rPr>
        <w:t>type de motorisation</w:t>
      </w:r>
      <w:r w:rsidRPr="006D03B1">
        <w:rPr>
          <w:rFonts w:asciiTheme="minorHAnsi" w:hAnsiTheme="minorHAnsi" w:cstheme="minorHAnsi"/>
        </w:rPr>
        <w:t xml:space="preserve">, le </w:t>
      </w:r>
      <w:r w:rsidRPr="006D03B1">
        <w:rPr>
          <w:rFonts w:asciiTheme="minorHAnsi" w:hAnsiTheme="minorHAnsi" w:cstheme="minorHAnsi"/>
          <w:b/>
          <w:bCs/>
        </w:rPr>
        <w:t>nombre de cylindres</w:t>
      </w:r>
      <w:r w:rsidRPr="006D03B1">
        <w:rPr>
          <w:rFonts w:asciiTheme="minorHAnsi" w:hAnsiTheme="minorHAnsi" w:cstheme="minorHAnsi"/>
        </w:rPr>
        <w:t xml:space="preserve">, et les </w:t>
      </w:r>
      <w:r w:rsidRPr="006D03B1">
        <w:rPr>
          <w:rFonts w:asciiTheme="minorHAnsi" w:hAnsiTheme="minorHAnsi" w:cstheme="minorHAnsi"/>
          <w:b/>
          <w:bCs/>
        </w:rPr>
        <w:t>technologies d'optimisation énergétique</w:t>
      </w:r>
      <w:r w:rsidRPr="006D03B1">
        <w:rPr>
          <w:rFonts w:asciiTheme="minorHAnsi" w:hAnsiTheme="minorHAnsi" w:cstheme="minorHAnsi"/>
        </w:rPr>
        <w:t>.</w:t>
      </w:r>
    </w:p>
    <w:p w14:paraId="6C0B3016" w14:textId="77777777" w:rsidR="006D03B1" w:rsidRDefault="006D03B1" w:rsidP="006D03B1">
      <w:pPr>
        <w:jc w:val="both"/>
        <w:rPr>
          <w:rFonts w:asciiTheme="minorHAnsi" w:hAnsiTheme="minorHAnsi" w:cstheme="minorHAnsi"/>
        </w:rPr>
      </w:pPr>
    </w:p>
    <w:p w14:paraId="25B9730E" w14:textId="537935A0"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Les véhicules équipés de moteurs à </w:t>
      </w:r>
      <w:r w:rsidRPr="006D03B1">
        <w:rPr>
          <w:rFonts w:asciiTheme="minorHAnsi" w:hAnsiTheme="minorHAnsi" w:cstheme="minorHAnsi"/>
          <w:b/>
          <w:bCs/>
        </w:rPr>
        <w:t>4 cylindres</w:t>
      </w:r>
      <w:r w:rsidRPr="006D03B1">
        <w:rPr>
          <w:rFonts w:asciiTheme="minorHAnsi" w:hAnsiTheme="minorHAnsi" w:cstheme="minorHAnsi"/>
        </w:rPr>
        <w:t xml:space="preserve"> affichent des émissions relativement plus faibles, tandis que ceux dotés de </w:t>
      </w:r>
      <w:r w:rsidRPr="006D03B1">
        <w:rPr>
          <w:rFonts w:asciiTheme="minorHAnsi" w:hAnsiTheme="minorHAnsi" w:cstheme="minorHAnsi"/>
          <w:b/>
          <w:bCs/>
        </w:rPr>
        <w:t>6 ou 8 cylindres</w:t>
      </w:r>
      <w:r w:rsidRPr="006D03B1">
        <w:rPr>
          <w:rFonts w:asciiTheme="minorHAnsi" w:hAnsiTheme="minorHAnsi" w:cstheme="minorHAnsi"/>
        </w:rPr>
        <w:t xml:space="preserve"> génèrent des quantités plus importantes de CO2, en raison d’une consommation accrue de carburant et d’un poids plus important. L’évolution de ces émissions au fil des ans montre une </w:t>
      </w:r>
      <w:r w:rsidRPr="006D03B1">
        <w:rPr>
          <w:rFonts w:asciiTheme="minorHAnsi" w:hAnsiTheme="minorHAnsi" w:cstheme="minorHAnsi"/>
          <w:b/>
          <w:bCs/>
        </w:rPr>
        <w:t>lente diminution</w:t>
      </w:r>
      <w:r w:rsidRPr="006D03B1">
        <w:rPr>
          <w:rFonts w:asciiTheme="minorHAnsi" w:hAnsiTheme="minorHAnsi" w:cstheme="minorHAnsi"/>
        </w:rPr>
        <w:t>, grâce à l’adoption progressive de technologies visant à améliorer l’efficacité énergétique, telles que :</w:t>
      </w:r>
    </w:p>
    <w:p w14:paraId="567FAD90" w14:textId="77777777" w:rsidR="006D03B1" w:rsidRPr="006D03B1" w:rsidRDefault="006D03B1" w:rsidP="00BD7308">
      <w:pPr>
        <w:numPr>
          <w:ilvl w:val="0"/>
          <w:numId w:val="102"/>
        </w:numPr>
        <w:jc w:val="both"/>
        <w:rPr>
          <w:rFonts w:asciiTheme="minorHAnsi" w:hAnsiTheme="minorHAnsi" w:cstheme="minorHAnsi"/>
        </w:rPr>
      </w:pPr>
      <w:r w:rsidRPr="006D03B1">
        <w:rPr>
          <w:rFonts w:asciiTheme="minorHAnsi" w:hAnsiTheme="minorHAnsi" w:cstheme="minorHAnsi"/>
          <w:b/>
          <w:bCs/>
        </w:rPr>
        <w:t>Les systèmes de gestion électronique du moteur,</w:t>
      </w:r>
      <w:r w:rsidRPr="006D03B1">
        <w:rPr>
          <w:rFonts w:asciiTheme="minorHAnsi" w:hAnsiTheme="minorHAnsi" w:cstheme="minorHAnsi"/>
        </w:rPr>
        <w:t xml:space="preserve"> qui optimisent la combustion pour réduire les pertes d’énergie et limiter les émissions.</w:t>
      </w:r>
    </w:p>
    <w:p w14:paraId="7B32401B" w14:textId="77777777" w:rsidR="006D03B1" w:rsidRPr="006D03B1" w:rsidRDefault="006D03B1" w:rsidP="00BD7308">
      <w:pPr>
        <w:numPr>
          <w:ilvl w:val="0"/>
          <w:numId w:val="102"/>
        </w:numPr>
        <w:jc w:val="both"/>
        <w:rPr>
          <w:rFonts w:asciiTheme="minorHAnsi" w:hAnsiTheme="minorHAnsi" w:cstheme="minorHAnsi"/>
        </w:rPr>
      </w:pPr>
      <w:r w:rsidRPr="006D03B1">
        <w:rPr>
          <w:rFonts w:asciiTheme="minorHAnsi" w:hAnsiTheme="minorHAnsi" w:cstheme="minorHAnsi"/>
          <w:b/>
          <w:bCs/>
        </w:rPr>
        <w:t>L’intégration de matériaux plus légers,</w:t>
      </w:r>
      <w:r w:rsidRPr="006D03B1">
        <w:rPr>
          <w:rFonts w:asciiTheme="minorHAnsi" w:hAnsiTheme="minorHAnsi" w:cstheme="minorHAnsi"/>
        </w:rPr>
        <w:t xml:space="preserve"> permettant de réduire la charge du moteur et donc la quantité de carburant brûlé.</w:t>
      </w:r>
    </w:p>
    <w:p w14:paraId="51D240FF" w14:textId="77777777" w:rsidR="006D03B1" w:rsidRPr="006D03B1" w:rsidRDefault="006D03B1" w:rsidP="00BD7308">
      <w:pPr>
        <w:numPr>
          <w:ilvl w:val="0"/>
          <w:numId w:val="102"/>
        </w:numPr>
        <w:jc w:val="both"/>
        <w:rPr>
          <w:rFonts w:asciiTheme="minorHAnsi" w:hAnsiTheme="minorHAnsi" w:cstheme="minorHAnsi"/>
        </w:rPr>
      </w:pPr>
      <w:r w:rsidRPr="006D03B1">
        <w:rPr>
          <w:rFonts w:asciiTheme="minorHAnsi" w:hAnsiTheme="minorHAnsi" w:cstheme="minorHAnsi"/>
          <w:b/>
          <w:bCs/>
        </w:rPr>
        <w:t>Les nouvelles normes d'émission,</w:t>
      </w:r>
      <w:r w:rsidRPr="006D03B1">
        <w:rPr>
          <w:rFonts w:asciiTheme="minorHAnsi" w:hAnsiTheme="minorHAnsi" w:cstheme="minorHAnsi"/>
        </w:rPr>
        <w:t xml:space="preserve"> incitant les constructeurs à produire des véhicules conformes aux exigences environnementales plus strictes.</w:t>
      </w:r>
    </w:p>
    <w:p w14:paraId="3FDD1A3A" w14:textId="77777777" w:rsidR="006D03B1" w:rsidRDefault="006D03B1" w:rsidP="006D03B1">
      <w:pPr>
        <w:jc w:val="both"/>
        <w:rPr>
          <w:rFonts w:asciiTheme="minorHAnsi" w:hAnsiTheme="minorHAnsi" w:cstheme="minorHAnsi"/>
        </w:rPr>
      </w:pPr>
    </w:p>
    <w:p w14:paraId="0A1453C7" w14:textId="0440AA97" w:rsidR="006D03B1" w:rsidRPr="006D03B1" w:rsidRDefault="006D03B1" w:rsidP="006D03B1">
      <w:pPr>
        <w:jc w:val="both"/>
        <w:rPr>
          <w:rFonts w:asciiTheme="minorHAnsi" w:hAnsiTheme="minorHAnsi" w:cstheme="minorHAnsi"/>
        </w:rPr>
      </w:pPr>
      <w:r w:rsidRPr="006D03B1">
        <w:rPr>
          <w:rFonts w:asciiTheme="minorHAnsi" w:hAnsiTheme="minorHAnsi" w:cstheme="minorHAnsi"/>
        </w:rPr>
        <w:t>Toutefois, malgré ces progrès, les niveaux d’émissions restent supérieurs aux objectifs fixés par les accords internationaux sur la réduction des gaz à effet de serre.</w:t>
      </w:r>
    </w:p>
    <w:p w14:paraId="48DEA44D" w14:textId="02336E41" w:rsidR="006D03B1" w:rsidRPr="006D03B1" w:rsidRDefault="006D03B1" w:rsidP="006D03B1">
      <w:pPr>
        <w:jc w:val="both"/>
        <w:rPr>
          <w:rFonts w:asciiTheme="minorHAnsi" w:hAnsiTheme="minorHAnsi" w:cstheme="minorHAnsi"/>
        </w:rPr>
      </w:pPr>
    </w:p>
    <w:p w14:paraId="205201DB"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Médiane :</w:t>
      </w:r>
      <w:r w:rsidRPr="006D03B1">
        <w:rPr>
          <w:rFonts w:asciiTheme="minorHAnsi" w:hAnsiTheme="minorHAnsi" w:cstheme="minorHAnsi"/>
        </w:rPr>
        <w:t xml:space="preserve"> La médiane de </w:t>
      </w:r>
      <w:r w:rsidRPr="006D03B1">
        <w:rPr>
          <w:rFonts w:asciiTheme="minorHAnsi" w:hAnsiTheme="minorHAnsi" w:cstheme="minorHAnsi"/>
          <w:b/>
          <w:bCs/>
        </w:rPr>
        <w:t>263,28 g/km</w:t>
      </w:r>
      <w:r w:rsidRPr="006D03B1">
        <w:rPr>
          <w:rFonts w:asciiTheme="minorHAnsi" w:hAnsiTheme="minorHAnsi" w:cstheme="minorHAnsi"/>
        </w:rPr>
        <w:t xml:space="preserve">, proche de la moyenne, montre que </w:t>
      </w:r>
      <w:r w:rsidRPr="006D03B1">
        <w:rPr>
          <w:rFonts w:asciiTheme="minorHAnsi" w:hAnsiTheme="minorHAnsi" w:cstheme="minorHAnsi"/>
          <w:b/>
          <w:bCs/>
        </w:rPr>
        <w:t>50 % des véhicules analysés émettent moins de cette valeur</w:t>
      </w:r>
      <w:r w:rsidRPr="006D03B1">
        <w:rPr>
          <w:rFonts w:asciiTheme="minorHAnsi" w:hAnsiTheme="minorHAnsi" w:cstheme="minorHAnsi"/>
        </w:rPr>
        <w:t>, tandis que l'autre moitié en émet davantage.</w:t>
      </w:r>
    </w:p>
    <w:p w14:paraId="0AB19940" w14:textId="77777777" w:rsidR="006D03B1" w:rsidRDefault="006D03B1" w:rsidP="006D03B1">
      <w:pPr>
        <w:jc w:val="both"/>
        <w:rPr>
          <w:rFonts w:asciiTheme="minorHAnsi" w:hAnsiTheme="minorHAnsi" w:cstheme="minorHAnsi"/>
        </w:rPr>
      </w:pPr>
    </w:p>
    <w:p w14:paraId="051DE6E9" w14:textId="0A19612C"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Cette proximité entre la moyenne et la médiane indique une </w:t>
      </w:r>
      <w:r w:rsidRPr="006D03B1">
        <w:rPr>
          <w:rFonts w:asciiTheme="minorHAnsi" w:hAnsiTheme="minorHAnsi" w:cstheme="minorHAnsi"/>
          <w:b/>
          <w:bCs/>
        </w:rPr>
        <w:t>distribution relativement symétrique</w:t>
      </w:r>
      <w:r w:rsidRPr="006D03B1">
        <w:rPr>
          <w:rFonts w:asciiTheme="minorHAnsi" w:hAnsiTheme="minorHAnsi" w:cstheme="minorHAnsi"/>
        </w:rPr>
        <w:t>, suggérant que la majorité des véhicules ont des niveaux d'émissions situés autour de cette valeur, bien qu'il existe des différences significatives en fonction des modèles, de l’année de fabrication, et des technologies utilisées.</w:t>
      </w:r>
    </w:p>
    <w:p w14:paraId="6C109357" w14:textId="77777777" w:rsidR="006D03B1" w:rsidRDefault="006D03B1" w:rsidP="006D03B1">
      <w:pPr>
        <w:jc w:val="both"/>
        <w:rPr>
          <w:rFonts w:asciiTheme="minorHAnsi" w:hAnsiTheme="minorHAnsi" w:cstheme="minorHAnsi"/>
        </w:rPr>
      </w:pPr>
    </w:p>
    <w:p w14:paraId="67301C88" w14:textId="5A50E290"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Les véhicules récents bénéficiant de </w:t>
      </w:r>
      <w:r w:rsidRPr="006D03B1">
        <w:rPr>
          <w:rFonts w:asciiTheme="minorHAnsi" w:hAnsiTheme="minorHAnsi" w:cstheme="minorHAnsi"/>
          <w:b/>
          <w:bCs/>
        </w:rPr>
        <w:t>systèmes de réduction des émissions</w:t>
      </w:r>
      <w:r w:rsidRPr="006D03B1">
        <w:rPr>
          <w:rFonts w:asciiTheme="minorHAnsi" w:hAnsiTheme="minorHAnsi" w:cstheme="minorHAnsi"/>
        </w:rPr>
        <w:t xml:space="preserve"> tels que les </w:t>
      </w:r>
      <w:r w:rsidRPr="006D03B1">
        <w:rPr>
          <w:rFonts w:asciiTheme="minorHAnsi" w:hAnsiTheme="minorHAnsi" w:cstheme="minorHAnsi"/>
          <w:b/>
          <w:bCs/>
        </w:rPr>
        <w:t>catalyseurs avancés</w:t>
      </w:r>
      <w:r w:rsidRPr="006D03B1">
        <w:rPr>
          <w:rFonts w:asciiTheme="minorHAnsi" w:hAnsiTheme="minorHAnsi" w:cstheme="minorHAnsi"/>
        </w:rPr>
        <w:t xml:space="preserve">, les </w:t>
      </w:r>
      <w:r w:rsidRPr="006D03B1">
        <w:rPr>
          <w:rFonts w:asciiTheme="minorHAnsi" w:hAnsiTheme="minorHAnsi" w:cstheme="minorHAnsi"/>
          <w:b/>
          <w:bCs/>
        </w:rPr>
        <w:t>filtres à particules</w:t>
      </w:r>
      <w:r w:rsidRPr="006D03B1">
        <w:rPr>
          <w:rFonts w:asciiTheme="minorHAnsi" w:hAnsiTheme="minorHAnsi" w:cstheme="minorHAnsi"/>
        </w:rPr>
        <w:t xml:space="preserve">, et les </w:t>
      </w:r>
      <w:r w:rsidRPr="006D03B1">
        <w:rPr>
          <w:rFonts w:asciiTheme="minorHAnsi" w:hAnsiTheme="minorHAnsi" w:cstheme="minorHAnsi"/>
          <w:b/>
          <w:bCs/>
        </w:rPr>
        <w:t>systèmes d'injection directe optimisée</w:t>
      </w:r>
      <w:r w:rsidRPr="006D03B1">
        <w:rPr>
          <w:rFonts w:asciiTheme="minorHAnsi" w:hAnsiTheme="minorHAnsi" w:cstheme="minorHAnsi"/>
        </w:rPr>
        <w:t xml:space="preserve"> tendent à afficher des niveaux d'émissions plus faibles, contribuant à l’amélioration progressive </w:t>
      </w:r>
      <w:r w:rsidRPr="006D03B1">
        <w:rPr>
          <w:rFonts w:asciiTheme="minorHAnsi" w:hAnsiTheme="minorHAnsi" w:cstheme="minorHAnsi"/>
        </w:rPr>
        <w:lastRenderedPageBreak/>
        <w:t>de la médiane. Cependant, certains modèles plus anciens ou dotés de motorisations plus puissantes continuent de tirer cette médiane vers le haut.</w:t>
      </w:r>
    </w:p>
    <w:p w14:paraId="3BC38DD5" w14:textId="203DE97F" w:rsidR="006D03B1" w:rsidRPr="00D804E8" w:rsidRDefault="006D03B1" w:rsidP="006D03B1">
      <w:pPr>
        <w:jc w:val="both"/>
        <w:rPr>
          <w:rFonts w:asciiTheme="minorHAnsi" w:hAnsiTheme="minorHAnsi" w:cstheme="minorHAnsi"/>
        </w:rPr>
      </w:pPr>
    </w:p>
    <w:p w14:paraId="58250AF4"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Écart-Type :</w:t>
      </w:r>
      <w:r w:rsidRPr="006D03B1">
        <w:rPr>
          <w:rFonts w:asciiTheme="minorHAnsi" w:hAnsiTheme="minorHAnsi" w:cstheme="minorHAnsi"/>
        </w:rPr>
        <w:t xml:space="preserve"> Avec une valeur de </w:t>
      </w:r>
      <w:r w:rsidRPr="006D03B1">
        <w:rPr>
          <w:rFonts w:asciiTheme="minorHAnsi" w:hAnsiTheme="minorHAnsi" w:cstheme="minorHAnsi"/>
          <w:b/>
          <w:bCs/>
        </w:rPr>
        <w:t>17,80 g/km</w:t>
      </w:r>
      <w:r w:rsidRPr="006D03B1">
        <w:rPr>
          <w:rFonts w:asciiTheme="minorHAnsi" w:hAnsiTheme="minorHAnsi" w:cstheme="minorHAnsi"/>
        </w:rPr>
        <w:t>, la dispersion des émissions est notable, indiquant des écarts marqués selon les technologies employées.</w:t>
      </w:r>
    </w:p>
    <w:p w14:paraId="20222608"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dispersion reflète la diversité des modèles analysés, qui comprennent à la fois des véhicules économiques conçus pour une faible consommation et des modèles haut de gamme, souvent plus puissants et énergivores.</w:t>
      </w:r>
    </w:p>
    <w:p w14:paraId="31EB057A" w14:textId="77777777" w:rsidR="006D03B1" w:rsidRDefault="006D03B1" w:rsidP="006D03B1">
      <w:pPr>
        <w:jc w:val="both"/>
        <w:rPr>
          <w:rFonts w:asciiTheme="minorHAnsi" w:hAnsiTheme="minorHAnsi" w:cstheme="minorHAnsi"/>
        </w:rPr>
      </w:pPr>
    </w:p>
    <w:p w14:paraId="5919D041" w14:textId="2247A754" w:rsidR="006D03B1" w:rsidRPr="006D03B1" w:rsidRDefault="006D03B1" w:rsidP="006D03B1">
      <w:pPr>
        <w:jc w:val="both"/>
        <w:rPr>
          <w:rFonts w:asciiTheme="minorHAnsi" w:hAnsiTheme="minorHAnsi" w:cstheme="minorHAnsi"/>
        </w:rPr>
      </w:pPr>
      <w:r w:rsidRPr="006D03B1">
        <w:rPr>
          <w:rFonts w:asciiTheme="minorHAnsi" w:hAnsiTheme="minorHAnsi" w:cstheme="minorHAnsi"/>
        </w:rPr>
        <w:t>L'écart-type montre que, bien que la majorité des véhicules aient des émissions relativement proches de la moyenne, certains modèles affichent des valeurs nettement supérieures, principalement en raison des différences dans :</w:t>
      </w:r>
    </w:p>
    <w:p w14:paraId="4E57352A" w14:textId="77777777" w:rsidR="006D03B1" w:rsidRPr="006D03B1" w:rsidRDefault="006D03B1" w:rsidP="00BD7308">
      <w:pPr>
        <w:numPr>
          <w:ilvl w:val="0"/>
          <w:numId w:val="103"/>
        </w:numPr>
        <w:jc w:val="both"/>
        <w:rPr>
          <w:rFonts w:asciiTheme="minorHAnsi" w:hAnsiTheme="minorHAnsi" w:cstheme="minorHAnsi"/>
        </w:rPr>
      </w:pPr>
      <w:r w:rsidRPr="006D03B1">
        <w:rPr>
          <w:rFonts w:asciiTheme="minorHAnsi" w:hAnsiTheme="minorHAnsi" w:cstheme="minorHAnsi"/>
          <w:b/>
          <w:bCs/>
        </w:rPr>
        <w:t>La cylindrée du moteur</w:t>
      </w:r>
      <w:r w:rsidRPr="006D03B1">
        <w:rPr>
          <w:rFonts w:asciiTheme="minorHAnsi" w:hAnsiTheme="minorHAnsi" w:cstheme="minorHAnsi"/>
        </w:rPr>
        <w:t>, où les moteurs de plus grande capacité génèrent des émissions plus élevées en raison d’une combustion de carburant accrue.</w:t>
      </w:r>
    </w:p>
    <w:p w14:paraId="029F6726" w14:textId="77777777" w:rsidR="006D03B1" w:rsidRPr="006D03B1" w:rsidRDefault="006D03B1" w:rsidP="00BD7308">
      <w:pPr>
        <w:numPr>
          <w:ilvl w:val="0"/>
          <w:numId w:val="103"/>
        </w:numPr>
        <w:jc w:val="both"/>
        <w:rPr>
          <w:rFonts w:asciiTheme="minorHAnsi" w:hAnsiTheme="minorHAnsi" w:cstheme="minorHAnsi"/>
        </w:rPr>
      </w:pPr>
      <w:r w:rsidRPr="006D03B1">
        <w:rPr>
          <w:rFonts w:asciiTheme="minorHAnsi" w:hAnsiTheme="minorHAnsi" w:cstheme="minorHAnsi"/>
          <w:b/>
          <w:bCs/>
        </w:rPr>
        <w:t>Le poids du véhicule,</w:t>
      </w:r>
      <w:r w:rsidRPr="006D03B1">
        <w:rPr>
          <w:rFonts w:asciiTheme="minorHAnsi" w:hAnsiTheme="minorHAnsi" w:cstheme="minorHAnsi"/>
        </w:rPr>
        <w:t xml:space="preserve"> qui nécessite plus d’énergie pour être déplacé, influençant directement les émissions de CO2.</w:t>
      </w:r>
    </w:p>
    <w:p w14:paraId="3844DCF2" w14:textId="77777777" w:rsidR="006D03B1" w:rsidRPr="006D03B1" w:rsidRDefault="006D03B1" w:rsidP="00BD7308">
      <w:pPr>
        <w:numPr>
          <w:ilvl w:val="0"/>
          <w:numId w:val="103"/>
        </w:numPr>
        <w:jc w:val="both"/>
        <w:rPr>
          <w:rFonts w:asciiTheme="minorHAnsi" w:hAnsiTheme="minorHAnsi" w:cstheme="minorHAnsi"/>
        </w:rPr>
      </w:pPr>
      <w:r w:rsidRPr="006D03B1">
        <w:rPr>
          <w:rFonts w:asciiTheme="minorHAnsi" w:hAnsiTheme="minorHAnsi" w:cstheme="minorHAnsi"/>
          <w:b/>
          <w:bCs/>
        </w:rPr>
        <w:t>Les systèmes de transmission,</w:t>
      </w:r>
      <w:r w:rsidRPr="006D03B1">
        <w:rPr>
          <w:rFonts w:asciiTheme="minorHAnsi" w:hAnsiTheme="minorHAnsi" w:cstheme="minorHAnsi"/>
        </w:rPr>
        <w:t xml:space="preserve"> qui peuvent affecter l’efficacité du moteur et contribuer à une augmentation des rejets de gaz à effet de serre.</w:t>
      </w:r>
    </w:p>
    <w:p w14:paraId="44DCF5F9"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L'écart-type met donc en évidence l'importance d'une transition vers des véhicules plus efficients et plus respectueux de l'environnement.</w:t>
      </w:r>
    </w:p>
    <w:p w14:paraId="6BD53BEE" w14:textId="2D8D56CC" w:rsidR="006D03B1" w:rsidRPr="00D804E8" w:rsidRDefault="006D03B1" w:rsidP="006D03B1">
      <w:pPr>
        <w:jc w:val="both"/>
        <w:rPr>
          <w:rFonts w:asciiTheme="minorHAnsi" w:hAnsiTheme="minorHAnsi" w:cstheme="minorHAnsi"/>
        </w:rPr>
      </w:pPr>
    </w:p>
    <w:p w14:paraId="6E68F792"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Mode :</w:t>
      </w:r>
      <w:r w:rsidRPr="006D03B1">
        <w:rPr>
          <w:rFonts w:asciiTheme="minorHAnsi" w:hAnsiTheme="minorHAnsi" w:cstheme="minorHAnsi"/>
        </w:rPr>
        <w:t xml:space="preserve"> Le mode de </w:t>
      </w:r>
      <w:r w:rsidRPr="006D03B1">
        <w:rPr>
          <w:rFonts w:asciiTheme="minorHAnsi" w:hAnsiTheme="minorHAnsi" w:cstheme="minorHAnsi"/>
          <w:b/>
          <w:bCs/>
        </w:rPr>
        <w:t>258,17 g/km</w:t>
      </w:r>
      <w:r w:rsidRPr="006D03B1">
        <w:rPr>
          <w:rFonts w:asciiTheme="minorHAnsi" w:hAnsiTheme="minorHAnsi" w:cstheme="minorHAnsi"/>
        </w:rPr>
        <w:t>, indiquant une concentration des valeurs autour de cette émission, signifie que cette valeur est la plus fréquemment observée dans l’échantillon étudié.</w:t>
      </w:r>
    </w:p>
    <w:p w14:paraId="4BEE7B46"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Cette concentration autour de </w:t>
      </w:r>
      <w:r w:rsidRPr="006D03B1">
        <w:rPr>
          <w:rFonts w:asciiTheme="minorHAnsi" w:hAnsiTheme="minorHAnsi" w:cstheme="minorHAnsi"/>
          <w:b/>
          <w:bCs/>
        </w:rPr>
        <w:t>258,17 g/km</w:t>
      </w:r>
      <w:r w:rsidRPr="006D03B1">
        <w:rPr>
          <w:rFonts w:asciiTheme="minorHAnsi" w:hAnsiTheme="minorHAnsi" w:cstheme="minorHAnsi"/>
        </w:rPr>
        <w:t xml:space="preserve"> met en lumière la popularité des véhicules dotés de motorisations standardisées et optimisées pour une consommation raisonnable de carburant, représentant la majorité des ventes sur le marché.</w:t>
      </w:r>
    </w:p>
    <w:p w14:paraId="0D4BBC8E" w14:textId="77777777" w:rsidR="006D03B1" w:rsidRDefault="006D03B1" w:rsidP="006D03B1">
      <w:pPr>
        <w:jc w:val="both"/>
        <w:rPr>
          <w:rFonts w:asciiTheme="minorHAnsi" w:hAnsiTheme="minorHAnsi" w:cstheme="minorHAnsi"/>
        </w:rPr>
      </w:pPr>
    </w:p>
    <w:p w14:paraId="16FC012D" w14:textId="351F4FF8"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valeur modale suggère que les constructeurs automobiles tendent à développer des véhicules conformes aux normes environnementales en vigueur tout en maintenant un niveau de performance satisfaisant pour les consommateurs. Cependant, les véhicules plus anciens ou à haute performance continuent d'influencer la variabilité globale des émissions.</w:t>
      </w:r>
    </w:p>
    <w:p w14:paraId="5CC5DF88" w14:textId="2FCBB659" w:rsidR="006D03B1" w:rsidRPr="00D804E8" w:rsidRDefault="006D03B1" w:rsidP="006D03B1">
      <w:pPr>
        <w:jc w:val="both"/>
        <w:rPr>
          <w:rFonts w:asciiTheme="minorHAnsi" w:hAnsiTheme="minorHAnsi" w:cstheme="minorHAnsi"/>
        </w:rPr>
      </w:pPr>
    </w:p>
    <w:p w14:paraId="2E1D497C"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Étendue :</w:t>
      </w:r>
      <w:r w:rsidRPr="006D03B1">
        <w:rPr>
          <w:rFonts w:asciiTheme="minorHAnsi" w:hAnsiTheme="minorHAnsi" w:cstheme="minorHAnsi"/>
        </w:rPr>
        <w:t xml:space="preserve"> Une amplitude importante de </w:t>
      </w:r>
      <w:r w:rsidRPr="006D03B1">
        <w:rPr>
          <w:rFonts w:asciiTheme="minorHAnsi" w:hAnsiTheme="minorHAnsi" w:cstheme="minorHAnsi"/>
          <w:b/>
          <w:bCs/>
        </w:rPr>
        <w:t>48,29 g/km</w:t>
      </w:r>
      <w:r w:rsidRPr="006D03B1">
        <w:rPr>
          <w:rFonts w:asciiTheme="minorHAnsi" w:hAnsiTheme="minorHAnsi" w:cstheme="minorHAnsi"/>
        </w:rPr>
        <w:t>, soulignant les différences significatives entre les moteurs les plus performants et les moins performants.</w:t>
      </w:r>
    </w:p>
    <w:p w14:paraId="773E63A9" w14:textId="77777777" w:rsidR="006D03B1" w:rsidRDefault="006D03B1" w:rsidP="006D03B1">
      <w:pPr>
        <w:jc w:val="both"/>
        <w:rPr>
          <w:rFonts w:asciiTheme="minorHAnsi" w:hAnsiTheme="minorHAnsi" w:cstheme="minorHAnsi"/>
        </w:rPr>
      </w:pPr>
    </w:p>
    <w:p w14:paraId="3498F529" w14:textId="55B0B5E1"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étendue met en évidence les écarts de performance entre les différentes catégories de véhicules étudiés. D'un côté, les modèles plus récents et hybrides affichent des émissions plus faibles, tandis que les véhicules dotés de moteurs plus puissants, souvent destinés aux performances ou aux longs trajets, produisent des quantités plus élevées de CO2.</w:t>
      </w:r>
    </w:p>
    <w:p w14:paraId="3194C270" w14:textId="77777777" w:rsidR="006D03B1" w:rsidRDefault="006D03B1" w:rsidP="006D03B1">
      <w:pPr>
        <w:jc w:val="both"/>
        <w:rPr>
          <w:rFonts w:asciiTheme="minorHAnsi" w:hAnsiTheme="minorHAnsi" w:cstheme="minorHAnsi"/>
        </w:rPr>
      </w:pPr>
    </w:p>
    <w:p w14:paraId="6B01FAF0" w14:textId="2F82376B"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L'ampleur de cette étendue souligne l'importance des </w:t>
      </w:r>
      <w:r w:rsidRPr="006D03B1">
        <w:rPr>
          <w:rFonts w:asciiTheme="minorHAnsi" w:hAnsiTheme="minorHAnsi" w:cstheme="minorHAnsi"/>
          <w:b/>
          <w:bCs/>
        </w:rPr>
        <w:t>choix technologiques</w:t>
      </w:r>
      <w:r w:rsidRPr="006D03B1">
        <w:rPr>
          <w:rFonts w:asciiTheme="minorHAnsi" w:hAnsiTheme="minorHAnsi" w:cstheme="minorHAnsi"/>
        </w:rPr>
        <w:t>, tels que l'aérodynamisme, le type de carburant utilisé, et les dispositifs de contrôle des émissions, qui jouent un rôle clé dans la réduction des émissions globales.</w:t>
      </w:r>
    </w:p>
    <w:p w14:paraId="4604A93F" w14:textId="00C6622B" w:rsidR="006D03B1" w:rsidRPr="006D03B1" w:rsidRDefault="006D03B1" w:rsidP="006D03B1">
      <w:pPr>
        <w:jc w:val="both"/>
        <w:rPr>
          <w:rFonts w:asciiTheme="minorHAnsi" w:hAnsiTheme="minorHAnsi" w:cstheme="minorHAnsi"/>
        </w:rPr>
      </w:pPr>
    </w:p>
    <w:p w14:paraId="3BDDAAA2"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b/>
          <w:bCs/>
        </w:rPr>
        <w:t>Coefficient de Variation :</w:t>
      </w:r>
      <w:r w:rsidRPr="006D03B1">
        <w:rPr>
          <w:rFonts w:asciiTheme="minorHAnsi" w:hAnsiTheme="minorHAnsi" w:cstheme="minorHAnsi"/>
        </w:rPr>
        <w:t xml:space="preserve"> Une valeur de </w:t>
      </w:r>
      <w:r w:rsidRPr="006D03B1">
        <w:rPr>
          <w:rFonts w:asciiTheme="minorHAnsi" w:hAnsiTheme="minorHAnsi" w:cstheme="minorHAnsi"/>
          <w:b/>
          <w:bCs/>
        </w:rPr>
        <w:t>7,18</w:t>
      </w:r>
      <w:r w:rsidRPr="006D03B1">
        <w:rPr>
          <w:rFonts w:asciiTheme="minorHAnsi" w:hAnsiTheme="minorHAnsi" w:cstheme="minorHAnsi"/>
        </w:rPr>
        <w:t>, signalant une variabilité modérée dans les niveaux d'émissions.</w:t>
      </w:r>
    </w:p>
    <w:p w14:paraId="58116E92" w14:textId="77777777" w:rsidR="006D03B1" w:rsidRDefault="006D03B1" w:rsidP="006D03B1">
      <w:pPr>
        <w:jc w:val="both"/>
        <w:rPr>
          <w:rFonts w:asciiTheme="minorHAnsi" w:hAnsiTheme="minorHAnsi" w:cstheme="minorHAnsi"/>
        </w:rPr>
      </w:pPr>
    </w:p>
    <w:p w14:paraId="41E7CD09" w14:textId="32F40FDD" w:rsidR="006D03B1" w:rsidRPr="006D03B1" w:rsidRDefault="006D03B1" w:rsidP="006D03B1">
      <w:pPr>
        <w:jc w:val="both"/>
        <w:rPr>
          <w:rFonts w:asciiTheme="minorHAnsi" w:hAnsiTheme="minorHAnsi" w:cstheme="minorHAnsi"/>
        </w:rPr>
      </w:pPr>
      <w:r w:rsidRPr="006D03B1">
        <w:rPr>
          <w:rFonts w:asciiTheme="minorHAnsi" w:hAnsiTheme="minorHAnsi" w:cstheme="minorHAnsi"/>
        </w:rPr>
        <w:lastRenderedPageBreak/>
        <w:t>Ce coefficient de variation montre que, bien que les émissions globales soient relativement stables autour de la moyenne, des écarts significatifs subsistent en raison des différences de conception et d'utilisation des véhicules.</w:t>
      </w:r>
    </w:p>
    <w:p w14:paraId="74B1B758"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Un coefficient de variation modéré peut être attribué à plusieurs facteurs, notamment :</w:t>
      </w:r>
    </w:p>
    <w:p w14:paraId="60D3AC71" w14:textId="77777777" w:rsidR="006D03B1" w:rsidRPr="006D03B1" w:rsidRDefault="006D03B1" w:rsidP="00BD7308">
      <w:pPr>
        <w:numPr>
          <w:ilvl w:val="0"/>
          <w:numId w:val="104"/>
        </w:numPr>
        <w:jc w:val="both"/>
        <w:rPr>
          <w:rFonts w:asciiTheme="minorHAnsi" w:hAnsiTheme="minorHAnsi" w:cstheme="minorHAnsi"/>
        </w:rPr>
      </w:pPr>
      <w:r w:rsidRPr="006D03B1">
        <w:rPr>
          <w:rFonts w:asciiTheme="minorHAnsi" w:hAnsiTheme="minorHAnsi" w:cstheme="minorHAnsi"/>
          <w:b/>
          <w:bCs/>
        </w:rPr>
        <w:t>Les différences de motorisation,</w:t>
      </w:r>
      <w:r w:rsidRPr="006D03B1">
        <w:rPr>
          <w:rFonts w:asciiTheme="minorHAnsi" w:hAnsiTheme="minorHAnsi" w:cstheme="minorHAnsi"/>
        </w:rPr>
        <w:t xml:space="preserve"> qui influencent les émissions en fonction de la taille du moteur et du rendement thermique.</w:t>
      </w:r>
    </w:p>
    <w:p w14:paraId="338B6675" w14:textId="77777777" w:rsidR="006D03B1" w:rsidRPr="006D03B1" w:rsidRDefault="006D03B1" w:rsidP="00BD7308">
      <w:pPr>
        <w:numPr>
          <w:ilvl w:val="0"/>
          <w:numId w:val="104"/>
        </w:numPr>
        <w:jc w:val="both"/>
        <w:rPr>
          <w:rFonts w:asciiTheme="minorHAnsi" w:hAnsiTheme="minorHAnsi" w:cstheme="minorHAnsi"/>
        </w:rPr>
      </w:pPr>
      <w:r w:rsidRPr="006D03B1">
        <w:rPr>
          <w:rFonts w:asciiTheme="minorHAnsi" w:hAnsiTheme="minorHAnsi" w:cstheme="minorHAnsi"/>
          <w:b/>
          <w:bCs/>
        </w:rPr>
        <w:t>L’aérodynamisme des véhicules,</w:t>
      </w:r>
      <w:r w:rsidRPr="006D03B1">
        <w:rPr>
          <w:rFonts w:asciiTheme="minorHAnsi" w:hAnsiTheme="minorHAnsi" w:cstheme="minorHAnsi"/>
        </w:rPr>
        <w:t xml:space="preserve"> qui peut considérablement améliorer ou détériorer l’efficacité énergétique et influencer directement les émissions.</w:t>
      </w:r>
    </w:p>
    <w:p w14:paraId="05E67691" w14:textId="77777777" w:rsidR="006D03B1" w:rsidRPr="006D03B1" w:rsidRDefault="006D03B1" w:rsidP="00BD7308">
      <w:pPr>
        <w:numPr>
          <w:ilvl w:val="0"/>
          <w:numId w:val="104"/>
        </w:numPr>
        <w:jc w:val="both"/>
        <w:rPr>
          <w:rFonts w:asciiTheme="minorHAnsi" w:hAnsiTheme="minorHAnsi" w:cstheme="minorHAnsi"/>
        </w:rPr>
      </w:pPr>
      <w:r w:rsidRPr="006D03B1">
        <w:rPr>
          <w:rFonts w:asciiTheme="minorHAnsi" w:hAnsiTheme="minorHAnsi" w:cstheme="minorHAnsi"/>
          <w:b/>
          <w:bCs/>
        </w:rPr>
        <w:t>Les écarts dans les technologies de post-traitement,</w:t>
      </w:r>
      <w:r w:rsidRPr="006D03B1">
        <w:rPr>
          <w:rFonts w:asciiTheme="minorHAnsi" w:hAnsiTheme="minorHAnsi" w:cstheme="minorHAnsi"/>
        </w:rPr>
        <w:t xml:space="preserve"> comme les catalyseurs et les filtres à particules, qui ne sont pas uniformément adoptés dans tous les modèles analysés.</w:t>
      </w:r>
    </w:p>
    <w:p w14:paraId="755F46E7"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Cette variabilité modérée indique qu’il reste des opportunités d’harmonisation des performances des véhicules et que l’adoption croissante de </w:t>
      </w:r>
      <w:r w:rsidRPr="006D03B1">
        <w:rPr>
          <w:rFonts w:asciiTheme="minorHAnsi" w:hAnsiTheme="minorHAnsi" w:cstheme="minorHAnsi"/>
          <w:b/>
          <w:bCs/>
        </w:rPr>
        <w:t>véhicules hybrides et électriques</w:t>
      </w:r>
      <w:r w:rsidRPr="006D03B1">
        <w:rPr>
          <w:rFonts w:asciiTheme="minorHAnsi" w:hAnsiTheme="minorHAnsi" w:cstheme="minorHAnsi"/>
        </w:rPr>
        <w:t xml:space="preserve"> pourrait contribuer à une réduction plus homogène des émissions de CO2 à l'avenir.</w:t>
      </w:r>
    </w:p>
    <w:p w14:paraId="63300EE4" w14:textId="336B75AB" w:rsidR="006D03B1" w:rsidRPr="006D03B1" w:rsidRDefault="006D03B1" w:rsidP="006D03B1">
      <w:pPr>
        <w:jc w:val="both"/>
        <w:rPr>
          <w:rFonts w:asciiTheme="minorHAnsi" w:hAnsiTheme="minorHAnsi" w:cstheme="minorHAnsi"/>
        </w:rPr>
      </w:pPr>
    </w:p>
    <w:p w14:paraId="45B82E26"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L’analyse des émissions de CO2 à partir des </w:t>
      </w:r>
      <w:r w:rsidRPr="006D03B1">
        <w:rPr>
          <w:rFonts w:asciiTheme="minorHAnsi" w:hAnsiTheme="minorHAnsi" w:cstheme="minorHAnsi"/>
          <w:b/>
          <w:bCs/>
        </w:rPr>
        <w:t>517 lignes de données moyennées</w:t>
      </w:r>
      <w:r w:rsidRPr="006D03B1">
        <w:rPr>
          <w:rFonts w:asciiTheme="minorHAnsi" w:hAnsiTheme="minorHAnsi" w:cstheme="minorHAnsi"/>
        </w:rPr>
        <w:t xml:space="preserve"> met en évidence des tendances claires quant à l'évolution des performances environnementales des véhicules entre </w:t>
      </w:r>
      <w:r w:rsidRPr="006D03B1">
        <w:rPr>
          <w:rFonts w:asciiTheme="minorHAnsi" w:hAnsiTheme="minorHAnsi" w:cstheme="minorHAnsi"/>
          <w:b/>
          <w:bCs/>
        </w:rPr>
        <w:t>2015 et 2023</w:t>
      </w:r>
      <w:r w:rsidRPr="006D03B1">
        <w:rPr>
          <w:rFonts w:asciiTheme="minorHAnsi" w:hAnsiTheme="minorHAnsi" w:cstheme="minorHAnsi"/>
        </w:rPr>
        <w:t>. La stabilité des valeurs moyennes et médianes, couplée à une dispersion modérée et une étendue significative, montre que les efforts de réduction des émissions progressent, mais qu’ils doivent être intensifiés pour répondre aux exigences environnementales croissantes.</w:t>
      </w:r>
    </w:p>
    <w:p w14:paraId="647BE9D4" w14:textId="77777777" w:rsidR="006D03B1" w:rsidRPr="006D03B1" w:rsidRDefault="006D03B1" w:rsidP="006D03B1">
      <w:pPr>
        <w:jc w:val="both"/>
        <w:rPr>
          <w:rFonts w:asciiTheme="minorHAnsi" w:hAnsiTheme="minorHAnsi" w:cstheme="minorHAnsi"/>
        </w:rPr>
      </w:pPr>
    </w:p>
    <w:p w14:paraId="45CF422B" w14:textId="2F6F8632" w:rsidR="006D03B1" w:rsidRPr="006D03B1" w:rsidRDefault="006D03B1" w:rsidP="006D03B1">
      <w:pPr>
        <w:jc w:val="both"/>
        <w:rPr>
          <w:rFonts w:asciiTheme="minorHAnsi" w:hAnsiTheme="minorHAnsi" w:cstheme="minorHAnsi"/>
        </w:rPr>
      </w:pPr>
      <w:r w:rsidRPr="006D03B1">
        <w:rPr>
          <w:rFonts w:asciiTheme="minorHAnsi" w:hAnsiTheme="minorHAnsi" w:cstheme="minorHAnsi"/>
        </w:rPr>
        <w:t>Ces résultats sont essentiels pour les décideurs politiques et les constructeurs automobiles, car ils permettent de mieux comprendre les tendances actuelles et de définir des stratégies visant à encourager l’adoption de technologies plus propres. Pour les consommateurs, cette analyse offre un aperçu précieux des implications environnementales de leurs choix de véhicules et les incite à opter pour des modèles plus efficients et plus respectueux de l’environnement.</w:t>
      </w:r>
    </w:p>
    <w:p w14:paraId="2CFB28E9" w14:textId="3A5D491D" w:rsidR="00F24C49" w:rsidRPr="00931B5C" w:rsidRDefault="00F24C49" w:rsidP="00540A9F">
      <w:pPr>
        <w:jc w:val="both"/>
        <w:rPr>
          <w:rFonts w:asciiTheme="minorHAnsi" w:hAnsiTheme="minorHAnsi" w:cstheme="minorHAnsi"/>
        </w:rPr>
      </w:pPr>
    </w:p>
    <w:p w14:paraId="31B00A9E"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t>Observations Générales sur les 517 Données</w:t>
      </w:r>
    </w:p>
    <w:p w14:paraId="49942CAF"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t>Tendances Temporelles</w:t>
      </w:r>
    </w:p>
    <w:p w14:paraId="548314E2"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L’évolution des consommations de carburant et des émissions de CO2 au fil des années révèle une </w:t>
      </w:r>
      <w:r w:rsidRPr="006D03B1">
        <w:rPr>
          <w:rFonts w:asciiTheme="minorHAnsi" w:hAnsiTheme="minorHAnsi" w:cstheme="minorHAnsi"/>
          <w:b/>
          <w:bCs/>
        </w:rPr>
        <w:t>tendance marquée à la réduction progressive</w:t>
      </w:r>
      <w:r w:rsidRPr="006D03B1">
        <w:rPr>
          <w:rFonts w:asciiTheme="minorHAnsi" w:hAnsiTheme="minorHAnsi" w:cstheme="minorHAnsi"/>
        </w:rPr>
        <w:t xml:space="preserve"> des niveaux de consommation pour les véhicules les plus récents. Cette diminution est directement attribuable aux avancées technologiques qui ont permis aux constructeurs automobiles de développer des motorisations plus efficientes et des systèmes de gestion de carburant plus intelligents.</w:t>
      </w:r>
    </w:p>
    <w:p w14:paraId="22E1F902" w14:textId="77777777" w:rsidR="00347B02" w:rsidRDefault="00347B02" w:rsidP="006D03B1">
      <w:pPr>
        <w:jc w:val="both"/>
        <w:rPr>
          <w:rFonts w:asciiTheme="minorHAnsi" w:hAnsiTheme="minorHAnsi" w:cstheme="minorHAnsi"/>
        </w:rPr>
      </w:pPr>
    </w:p>
    <w:p w14:paraId="43C4FDBD" w14:textId="3D23D653"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Les données moyennées issues des </w:t>
      </w:r>
      <w:r w:rsidRPr="006D03B1">
        <w:rPr>
          <w:rFonts w:asciiTheme="minorHAnsi" w:hAnsiTheme="minorHAnsi" w:cstheme="minorHAnsi"/>
          <w:b/>
          <w:bCs/>
        </w:rPr>
        <w:t>517 observations</w:t>
      </w:r>
      <w:r w:rsidRPr="006D03B1">
        <w:rPr>
          <w:rFonts w:asciiTheme="minorHAnsi" w:hAnsiTheme="minorHAnsi" w:cstheme="minorHAnsi"/>
        </w:rPr>
        <w:t xml:space="preserve"> montrent que les modèles des années </w:t>
      </w:r>
      <w:r w:rsidRPr="006D03B1">
        <w:rPr>
          <w:rFonts w:asciiTheme="minorHAnsi" w:hAnsiTheme="minorHAnsi" w:cstheme="minorHAnsi"/>
          <w:b/>
          <w:bCs/>
        </w:rPr>
        <w:t>2015 à 2023</w:t>
      </w:r>
      <w:r w:rsidRPr="006D03B1">
        <w:rPr>
          <w:rFonts w:asciiTheme="minorHAnsi" w:hAnsiTheme="minorHAnsi" w:cstheme="minorHAnsi"/>
        </w:rPr>
        <w:t xml:space="preserve"> présentent des améliorations significatives en termes d'efficacité énergétique, en grande partie grâce à l'intégration de nouvelles technologies telles que :</w:t>
      </w:r>
    </w:p>
    <w:p w14:paraId="77471B1E" w14:textId="77777777" w:rsidR="006D03B1" w:rsidRPr="006D03B1" w:rsidRDefault="006D03B1" w:rsidP="00BD7308">
      <w:pPr>
        <w:numPr>
          <w:ilvl w:val="0"/>
          <w:numId w:val="105"/>
        </w:numPr>
        <w:jc w:val="both"/>
        <w:rPr>
          <w:rFonts w:asciiTheme="minorHAnsi" w:hAnsiTheme="minorHAnsi" w:cstheme="minorHAnsi"/>
        </w:rPr>
      </w:pPr>
      <w:r w:rsidRPr="006D03B1">
        <w:rPr>
          <w:rFonts w:asciiTheme="minorHAnsi" w:hAnsiTheme="minorHAnsi" w:cstheme="minorHAnsi"/>
          <w:b/>
          <w:bCs/>
        </w:rPr>
        <w:t>Les systèmes Start-Stop,</w:t>
      </w:r>
      <w:r w:rsidRPr="006D03B1">
        <w:rPr>
          <w:rFonts w:asciiTheme="minorHAnsi" w:hAnsiTheme="minorHAnsi" w:cstheme="minorHAnsi"/>
        </w:rPr>
        <w:t xml:space="preserve"> qui réduisent la consommation de carburant en arrêtant automatiquement le moteur lors des arrêts prolongés en milieu urbain.</w:t>
      </w:r>
    </w:p>
    <w:p w14:paraId="7DE83778" w14:textId="77777777" w:rsidR="006D03B1" w:rsidRPr="006D03B1" w:rsidRDefault="006D03B1" w:rsidP="00BD7308">
      <w:pPr>
        <w:numPr>
          <w:ilvl w:val="0"/>
          <w:numId w:val="105"/>
        </w:numPr>
        <w:jc w:val="both"/>
        <w:rPr>
          <w:rFonts w:asciiTheme="minorHAnsi" w:hAnsiTheme="minorHAnsi" w:cstheme="minorHAnsi"/>
        </w:rPr>
      </w:pPr>
      <w:r w:rsidRPr="006D03B1">
        <w:rPr>
          <w:rFonts w:asciiTheme="minorHAnsi" w:hAnsiTheme="minorHAnsi" w:cstheme="minorHAnsi"/>
          <w:b/>
          <w:bCs/>
        </w:rPr>
        <w:t>Les transmissions à variation continue (CVT),</w:t>
      </w:r>
      <w:r w:rsidRPr="006D03B1">
        <w:rPr>
          <w:rFonts w:asciiTheme="minorHAnsi" w:hAnsiTheme="minorHAnsi" w:cstheme="minorHAnsi"/>
        </w:rPr>
        <w:t xml:space="preserve"> qui optimisent le régime moteur pour minimiser les pertes énergétiques.</w:t>
      </w:r>
    </w:p>
    <w:p w14:paraId="50A4F43F" w14:textId="77777777" w:rsidR="006D03B1" w:rsidRPr="006D03B1" w:rsidRDefault="006D03B1" w:rsidP="00BD7308">
      <w:pPr>
        <w:numPr>
          <w:ilvl w:val="0"/>
          <w:numId w:val="105"/>
        </w:numPr>
        <w:jc w:val="both"/>
        <w:rPr>
          <w:rFonts w:asciiTheme="minorHAnsi" w:hAnsiTheme="minorHAnsi" w:cstheme="minorHAnsi"/>
        </w:rPr>
      </w:pPr>
      <w:r w:rsidRPr="006D03B1">
        <w:rPr>
          <w:rFonts w:asciiTheme="minorHAnsi" w:hAnsiTheme="minorHAnsi" w:cstheme="minorHAnsi"/>
          <w:b/>
          <w:bCs/>
        </w:rPr>
        <w:t>L’amélioration des matériaux utilisés dans la conception des véhicules,</w:t>
      </w:r>
      <w:r w:rsidRPr="006D03B1">
        <w:rPr>
          <w:rFonts w:asciiTheme="minorHAnsi" w:hAnsiTheme="minorHAnsi" w:cstheme="minorHAnsi"/>
        </w:rPr>
        <w:t xml:space="preserve"> permettant de réduire le poids global et, par conséquent, la consommation de carburant.</w:t>
      </w:r>
    </w:p>
    <w:p w14:paraId="633B0640" w14:textId="77777777" w:rsidR="006D03B1" w:rsidRPr="006D03B1" w:rsidRDefault="006D03B1" w:rsidP="00BD7308">
      <w:pPr>
        <w:numPr>
          <w:ilvl w:val="0"/>
          <w:numId w:val="105"/>
        </w:numPr>
        <w:jc w:val="both"/>
        <w:rPr>
          <w:rFonts w:asciiTheme="minorHAnsi" w:hAnsiTheme="minorHAnsi" w:cstheme="minorHAnsi"/>
        </w:rPr>
      </w:pPr>
      <w:r w:rsidRPr="006D03B1">
        <w:rPr>
          <w:rFonts w:asciiTheme="minorHAnsi" w:hAnsiTheme="minorHAnsi" w:cstheme="minorHAnsi"/>
          <w:b/>
          <w:bCs/>
        </w:rPr>
        <w:t>L’adoption de profils aérodynamiques plus performants,</w:t>
      </w:r>
      <w:r w:rsidRPr="006D03B1">
        <w:rPr>
          <w:rFonts w:asciiTheme="minorHAnsi" w:hAnsiTheme="minorHAnsi" w:cstheme="minorHAnsi"/>
        </w:rPr>
        <w:t xml:space="preserve"> réduisant la résistance à l'air sur autoroute, ce qui contribue à une diminution des émissions et de la consommation à vitesse constante.</w:t>
      </w:r>
    </w:p>
    <w:p w14:paraId="71E018C9" w14:textId="77777777" w:rsidR="00347B02" w:rsidRDefault="00347B02" w:rsidP="006D03B1">
      <w:pPr>
        <w:jc w:val="both"/>
        <w:rPr>
          <w:rFonts w:asciiTheme="minorHAnsi" w:hAnsiTheme="minorHAnsi" w:cstheme="minorHAnsi"/>
        </w:rPr>
      </w:pPr>
    </w:p>
    <w:p w14:paraId="6A6BBEA2" w14:textId="64FA501B" w:rsidR="006D03B1" w:rsidRPr="006D03B1" w:rsidRDefault="006D03B1" w:rsidP="006D03B1">
      <w:pPr>
        <w:jc w:val="both"/>
        <w:rPr>
          <w:rFonts w:asciiTheme="minorHAnsi" w:hAnsiTheme="minorHAnsi" w:cstheme="minorHAnsi"/>
        </w:rPr>
      </w:pPr>
      <w:r w:rsidRPr="006D03B1">
        <w:rPr>
          <w:rFonts w:asciiTheme="minorHAnsi" w:hAnsiTheme="minorHAnsi" w:cstheme="minorHAnsi"/>
        </w:rPr>
        <w:lastRenderedPageBreak/>
        <w:t xml:space="preserve">Ces tendances à la baisse s’observent principalement dans la </w:t>
      </w:r>
      <w:r w:rsidRPr="006D03B1">
        <w:rPr>
          <w:rFonts w:asciiTheme="minorHAnsi" w:hAnsiTheme="minorHAnsi" w:cstheme="minorHAnsi"/>
          <w:b/>
          <w:bCs/>
        </w:rPr>
        <w:t>consommation sur autoroute</w:t>
      </w:r>
      <w:r w:rsidRPr="006D03B1">
        <w:rPr>
          <w:rFonts w:asciiTheme="minorHAnsi" w:hAnsiTheme="minorHAnsi" w:cstheme="minorHAnsi"/>
        </w:rPr>
        <w:t>, où les véhicules récents bénéficient d’améliorations substantielles en matière d’aérodynamisme et de gestion moteur. En revanche, les conditions urbaines restent un défi, avec des progrès plus lents dus aux exigences opérationnelles des moteurs thermiques dans des environnements à arrêts fréquents.</w:t>
      </w:r>
    </w:p>
    <w:p w14:paraId="21D0DEA6" w14:textId="77777777" w:rsidR="00347B02" w:rsidRDefault="00347B02" w:rsidP="006D03B1">
      <w:pPr>
        <w:jc w:val="both"/>
        <w:rPr>
          <w:rFonts w:asciiTheme="minorHAnsi" w:hAnsiTheme="minorHAnsi" w:cstheme="minorHAnsi"/>
        </w:rPr>
      </w:pPr>
    </w:p>
    <w:p w14:paraId="427D3095" w14:textId="79508A26" w:rsidR="006D03B1" w:rsidRPr="006D03B1" w:rsidRDefault="006D03B1" w:rsidP="006D03B1">
      <w:pPr>
        <w:jc w:val="both"/>
        <w:rPr>
          <w:rFonts w:asciiTheme="minorHAnsi" w:hAnsiTheme="minorHAnsi" w:cstheme="minorHAnsi"/>
        </w:rPr>
      </w:pPr>
      <w:r w:rsidRPr="006D03B1">
        <w:rPr>
          <w:rFonts w:asciiTheme="minorHAnsi" w:hAnsiTheme="minorHAnsi" w:cstheme="minorHAnsi"/>
        </w:rPr>
        <w:t>Cependant, malgré ces progrès, la consommation combinée et les émissions de CO2 restent des préoccupations majeures. Les efforts doivent se poursuivre afin d’atteindre les objectifs environnementaux fixés par les réglementations gouvernementales, qui exigent une réduction encore plus significative des émissions polluantes.</w:t>
      </w:r>
    </w:p>
    <w:p w14:paraId="57BD94E7" w14:textId="2F6221B2" w:rsidR="006D03B1" w:rsidRPr="00D804E8" w:rsidRDefault="006D03B1" w:rsidP="006D03B1">
      <w:pPr>
        <w:jc w:val="both"/>
        <w:rPr>
          <w:rFonts w:asciiTheme="minorHAnsi" w:hAnsiTheme="minorHAnsi" w:cstheme="minorHAnsi"/>
        </w:rPr>
      </w:pPr>
    </w:p>
    <w:p w14:paraId="1F06346B"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t>Impact des Types de Transmission et du Nombre de Cylindres</w:t>
      </w:r>
    </w:p>
    <w:p w14:paraId="4C159FD2"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L'analyse des données met en évidence des </w:t>
      </w:r>
      <w:r w:rsidRPr="006D03B1">
        <w:rPr>
          <w:rFonts w:asciiTheme="minorHAnsi" w:hAnsiTheme="minorHAnsi" w:cstheme="minorHAnsi"/>
          <w:b/>
          <w:bCs/>
        </w:rPr>
        <w:t>différences significatives</w:t>
      </w:r>
      <w:r w:rsidRPr="006D03B1">
        <w:rPr>
          <w:rFonts w:asciiTheme="minorHAnsi" w:hAnsiTheme="minorHAnsi" w:cstheme="minorHAnsi"/>
        </w:rPr>
        <w:t xml:space="preserve"> entre les véhicules selon leur </w:t>
      </w:r>
      <w:r w:rsidRPr="006D03B1">
        <w:rPr>
          <w:rFonts w:asciiTheme="minorHAnsi" w:hAnsiTheme="minorHAnsi" w:cstheme="minorHAnsi"/>
          <w:b/>
          <w:bCs/>
        </w:rPr>
        <w:t>type de transmission</w:t>
      </w:r>
      <w:r w:rsidRPr="006D03B1">
        <w:rPr>
          <w:rFonts w:asciiTheme="minorHAnsi" w:hAnsiTheme="minorHAnsi" w:cstheme="minorHAnsi"/>
        </w:rPr>
        <w:t xml:space="preserve"> et leur </w:t>
      </w:r>
      <w:r w:rsidRPr="006D03B1">
        <w:rPr>
          <w:rFonts w:asciiTheme="minorHAnsi" w:hAnsiTheme="minorHAnsi" w:cstheme="minorHAnsi"/>
          <w:b/>
          <w:bCs/>
        </w:rPr>
        <w:t>nombre de cylindres</w:t>
      </w:r>
      <w:r w:rsidRPr="006D03B1">
        <w:rPr>
          <w:rFonts w:asciiTheme="minorHAnsi" w:hAnsiTheme="minorHAnsi" w:cstheme="minorHAnsi"/>
        </w:rPr>
        <w:t>, deux éléments ayant un impact direct sur les performances énergétiques.</w:t>
      </w:r>
    </w:p>
    <w:p w14:paraId="066C06E1" w14:textId="77777777" w:rsidR="00347B02" w:rsidRPr="00D804E8" w:rsidRDefault="00347B02" w:rsidP="006D03B1">
      <w:pPr>
        <w:jc w:val="both"/>
        <w:rPr>
          <w:rFonts w:asciiTheme="minorHAnsi" w:hAnsiTheme="minorHAnsi" w:cstheme="minorHAnsi"/>
        </w:rPr>
      </w:pPr>
    </w:p>
    <w:p w14:paraId="74A128E8" w14:textId="48CD48BB" w:rsidR="006D03B1" w:rsidRPr="006D03B1" w:rsidRDefault="006D03B1" w:rsidP="006D03B1">
      <w:pPr>
        <w:jc w:val="both"/>
        <w:rPr>
          <w:rFonts w:asciiTheme="minorHAnsi" w:hAnsiTheme="minorHAnsi" w:cstheme="minorHAnsi"/>
          <w:lang w:val="en-CA"/>
        </w:rPr>
      </w:pPr>
      <w:r w:rsidRPr="006D03B1">
        <w:rPr>
          <w:rFonts w:asciiTheme="minorHAnsi" w:hAnsiTheme="minorHAnsi" w:cstheme="minorHAnsi"/>
          <w:lang w:val="en-CA"/>
        </w:rPr>
        <w:t>Les résultats montrent que :</w:t>
      </w:r>
    </w:p>
    <w:p w14:paraId="65AB4284" w14:textId="77777777" w:rsidR="006D03B1" w:rsidRPr="006D03B1" w:rsidRDefault="006D03B1" w:rsidP="00BD7308">
      <w:pPr>
        <w:numPr>
          <w:ilvl w:val="0"/>
          <w:numId w:val="106"/>
        </w:numPr>
        <w:jc w:val="both"/>
        <w:rPr>
          <w:rFonts w:asciiTheme="minorHAnsi" w:hAnsiTheme="minorHAnsi" w:cstheme="minorHAnsi"/>
        </w:rPr>
      </w:pPr>
      <w:r w:rsidRPr="006D03B1">
        <w:rPr>
          <w:rFonts w:asciiTheme="minorHAnsi" w:hAnsiTheme="minorHAnsi" w:cstheme="minorHAnsi"/>
          <w:b/>
          <w:bCs/>
        </w:rPr>
        <w:t>Les transmissions automatiques</w:t>
      </w:r>
      <w:r w:rsidRPr="006D03B1">
        <w:rPr>
          <w:rFonts w:asciiTheme="minorHAnsi" w:hAnsiTheme="minorHAnsi" w:cstheme="minorHAnsi"/>
        </w:rPr>
        <w:t xml:space="preserve"> entraînent généralement une consommation légèrement plus élevée que les transmissions manuelles, notamment en milieu urbain. Cela s'explique par des pertes d'efficacité lors des changements de rapports, bien que les récentes avancées, telles que les transmissions automatiques à double embrayage (DCT), aient permis d’améliorer ce rendement. Sur autoroute, cependant, les transmissions automatiques offrent une </w:t>
      </w:r>
      <w:r w:rsidRPr="006D03B1">
        <w:rPr>
          <w:rFonts w:asciiTheme="minorHAnsi" w:hAnsiTheme="minorHAnsi" w:cstheme="minorHAnsi"/>
          <w:b/>
          <w:bCs/>
        </w:rPr>
        <w:t>meilleure stabilité et efficacité énergétique</w:t>
      </w:r>
      <w:r w:rsidRPr="006D03B1">
        <w:rPr>
          <w:rFonts w:asciiTheme="minorHAnsi" w:hAnsiTheme="minorHAnsi" w:cstheme="minorHAnsi"/>
        </w:rPr>
        <w:t>, permettant de maintenir un régime moteur optimal.</w:t>
      </w:r>
    </w:p>
    <w:p w14:paraId="7623B411" w14:textId="77777777" w:rsidR="006D03B1" w:rsidRPr="006D03B1" w:rsidRDefault="006D03B1" w:rsidP="00BD7308">
      <w:pPr>
        <w:numPr>
          <w:ilvl w:val="0"/>
          <w:numId w:val="106"/>
        </w:numPr>
        <w:jc w:val="both"/>
        <w:rPr>
          <w:rFonts w:asciiTheme="minorHAnsi" w:hAnsiTheme="minorHAnsi" w:cstheme="minorHAnsi"/>
        </w:rPr>
      </w:pPr>
      <w:r w:rsidRPr="006D03B1">
        <w:rPr>
          <w:rFonts w:asciiTheme="minorHAnsi" w:hAnsiTheme="minorHAnsi" w:cstheme="minorHAnsi"/>
          <w:b/>
          <w:bCs/>
        </w:rPr>
        <w:t>Les transmissions manuelles</w:t>
      </w:r>
      <w:r w:rsidRPr="006D03B1">
        <w:rPr>
          <w:rFonts w:asciiTheme="minorHAnsi" w:hAnsiTheme="minorHAnsi" w:cstheme="minorHAnsi"/>
        </w:rPr>
        <w:t>, bien qu’offrant une consommation plus faible en ville, sont moins efficaces sur autoroute en raison de la difficulté de maintenir une vitesse constante sans surconsommation.</w:t>
      </w:r>
    </w:p>
    <w:p w14:paraId="52BFE284" w14:textId="77777777" w:rsidR="006D03B1" w:rsidRPr="006D03B1" w:rsidRDefault="006D03B1" w:rsidP="00BD7308">
      <w:pPr>
        <w:numPr>
          <w:ilvl w:val="0"/>
          <w:numId w:val="106"/>
        </w:numPr>
        <w:jc w:val="both"/>
        <w:rPr>
          <w:rFonts w:asciiTheme="minorHAnsi" w:hAnsiTheme="minorHAnsi" w:cstheme="minorHAnsi"/>
        </w:rPr>
      </w:pPr>
      <w:r w:rsidRPr="006D03B1">
        <w:rPr>
          <w:rFonts w:asciiTheme="minorHAnsi" w:hAnsiTheme="minorHAnsi" w:cstheme="minorHAnsi"/>
          <w:b/>
          <w:bCs/>
        </w:rPr>
        <w:t>Les transmissions CVT</w:t>
      </w:r>
      <w:r w:rsidRPr="006D03B1">
        <w:rPr>
          <w:rFonts w:asciiTheme="minorHAnsi" w:hAnsiTheme="minorHAnsi" w:cstheme="minorHAnsi"/>
        </w:rPr>
        <w:t>, de plus en plus présentes dans les véhicules récents, offrent un bon compromis en assurant une meilleure gestion de l'énergie, mais avec des performances variables selon les types de motorisation.</w:t>
      </w:r>
    </w:p>
    <w:p w14:paraId="7DC2A5DE" w14:textId="77777777" w:rsidR="006D03B1" w:rsidRDefault="006D03B1" w:rsidP="006D03B1">
      <w:pPr>
        <w:jc w:val="both"/>
        <w:rPr>
          <w:rFonts w:asciiTheme="minorHAnsi" w:hAnsiTheme="minorHAnsi" w:cstheme="minorHAnsi"/>
        </w:rPr>
      </w:pPr>
    </w:p>
    <w:p w14:paraId="2661C2FD" w14:textId="59F0964B"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Concernant le </w:t>
      </w:r>
      <w:r w:rsidRPr="006D03B1">
        <w:rPr>
          <w:rFonts w:asciiTheme="minorHAnsi" w:hAnsiTheme="minorHAnsi" w:cstheme="minorHAnsi"/>
          <w:b/>
          <w:bCs/>
        </w:rPr>
        <w:t>nombre de cylindres</w:t>
      </w:r>
      <w:r w:rsidRPr="006D03B1">
        <w:rPr>
          <w:rFonts w:asciiTheme="minorHAnsi" w:hAnsiTheme="minorHAnsi" w:cstheme="minorHAnsi"/>
        </w:rPr>
        <w:t xml:space="preserve">, les véhicules à </w:t>
      </w:r>
      <w:r w:rsidRPr="006D03B1">
        <w:rPr>
          <w:rFonts w:asciiTheme="minorHAnsi" w:hAnsiTheme="minorHAnsi" w:cstheme="minorHAnsi"/>
          <w:b/>
          <w:bCs/>
        </w:rPr>
        <w:t>4 cylindres</w:t>
      </w:r>
      <w:r w:rsidRPr="006D03B1">
        <w:rPr>
          <w:rFonts w:asciiTheme="minorHAnsi" w:hAnsiTheme="minorHAnsi" w:cstheme="minorHAnsi"/>
        </w:rPr>
        <w:t xml:space="preserve"> s’avèrent systématiquement plus économes que ceux équipés de </w:t>
      </w:r>
      <w:r w:rsidRPr="006D03B1">
        <w:rPr>
          <w:rFonts w:asciiTheme="minorHAnsi" w:hAnsiTheme="minorHAnsi" w:cstheme="minorHAnsi"/>
          <w:b/>
          <w:bCs/>
        </w:rPr>
        <w:t>6 ou 8 cylindres</w:t>
      </w:r>
      <w:r w:rsidRPr="006D03B1">
        <w:rPr>
          <w:rFonts w:asciiTheme="minorHAnsi" w:hAnsiTheme="minorHAnsi" w:cstheme="minorHAnsi"/>
        </w:rPr>
        <w:t xml:space="preserve">, avec une consommation moyenne plus faible et une variabilité moindre. Les moteurs à </w:t>
      </w:r>
      <w:r w:rsidRPr="006D03B1">
        <w:rPr>
          <w:rFonts w:asciiTheme="minorHAnsi" w:hAnsiTheme="minorHAnsi" w:cstheme="minorHAnsi"/>
          <w:b/>
          <w:bCs/>
        </w:rPr>
        <w:t>4 cylindres</w:t>
      </w:r>
      <w:r w:rsidRPr="006D03B1">
        <w:rPr>
          <w:rFonts w:asciiTheme="minorHAnsi" w:hAnsiTheme="minorHAnsi" w:cstheme="minorHAnsi"/>
        </w:rPr>
        <w:t xml:space="preserve"> sont majoritairement présents dans les véhicules de milieu de gamme et les voitures compactes, où ils assurent un bon équilibre entre puissance et consommation.</w:t>
      </w:r>
    </w:p>
    <w:p w14:paraId="4525E5E0" w14:textId="77777777" w:rsidR="006D03B1" w:rsidRDefault="006D03B1" w:rsidP="006D03B1">
      <w:pPr>
        <w:jc w:val="both"/>
        <w:rPr>
          <w:rFonts w:asciiTheme="minorHAnsi" w:hAnsiTheme="minorHAnsi" w:cstheme="minorHAnsi"/>
        </w:rPr>
      </w:pPr>
    </w:p>
    <w:p w14:paraId="0F822002" w14:textId="072F859F"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Les véhicules à </w:t>
      </w:r>
      <w:r w:rsidRPr="006D03B1">
        <w:rPr>
          <w:rFonts w:asciiTheme="minorHAnsi" w:hAnsiTheme="minorHAnsi" w:cstheme="minorHAnsi"/>
          <w:b/>
          <w:bCs/>
        </w:rPr>
        <w:t>6 cylindres</w:t>
      </w:r>
      <w:r w:rsidRPr="006D03B1">
        <w:rPr>
          <w:rFonts w:asciiTheme="minorHAnsi" w:hAnsiTheme="minorHAnsi" w:cstheme="minorHAnsi"/>
        </w:rPr>
        <w:t xml:space="preserve">, quant à eux, affichent des performances supérieures en termes de puissance et de confort de conduite, mais au prix d'une consommation accrue et d’émissions de CO2 plus élevées. Enfin, les moteurs à </w:t>
      </w:r>
      <w:r w:rsidRPr="006D03B1">
        <w:rPr>
          <w:rFonts w:asciiTheme="minorHAnsi" w:hAnsiTheme="minorHAnsi" w:cstheme="minorHAnsi"/>
          <w:b/>
          <w:bCs/>
        </w:rPr>
        <w:t>8 cylindres</w:t>
      </w:r>
      <w:r w:rsidRPr="006D03B1">
        <w:rPr>
          <w:rFonts w:asciiTheme="minorHAnsi" w:hAnsiTheme="minorHAnsi" w:cstheme="minorHAnsi"/>
        </w:rPr>
        <w:t>, souvent présents sur des véhicules haut de gamme ou sportifs, sont les plus énergivores, contribuant de manière significative aux valeurs élevées observées dans les données.</w:t>
      </w:r>
    </w:p>
    <w:p w14:paraId="0E1293C5" w14:textId="37C12184" w:rsidR="006D03B1" w:rsidRPr="00D804E8" w:rsidRDefault="006D03B1" w:rsidP="006D03B1">
      <w:pPr>
        <w:jc w:val="both"/>
        <w:rPr>
          <w:rFonts w:asciiTheme="minorHAnsi" w:hAnsiTheme="minorHAnsi" w:cstheme="minorHAnsi"/>
        </w:rPr>
      </w:pPr>
    </w:p>
    <w:p w14:paraId="79BB9207"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t>Variabilité des Performances</w:t>
      </w:r>
    </w:p>
    <w:p w14:paraId="2BDE0FDA"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L’analyse des écarts-types dans les données révèle une </w:t>
      </w:r>
      <w:r w:rsidRPr="006D03B1">
        <w:rPr>
          <w:rFonts w:asciiTheme="minorHAnsi" w:hAnsiTheme="minorHAnsi" w:cstheme="minorHAnsi"/>
          <w:b/>
          <w:bCs/>
        </w:rPr>
        <w:t>diversité importante</w:t>
      </w:r>
      <w:r w:rsidRPr="006D03B1">
        <w:rPr>
          <w:rFonts w:asciiTheme="minorHAnsi" w:hAnsiTheme="minorHAnsi" w:cstheme="minorHAnsi"/>
        </w:rPr>
        <w:t xml:space="preserve"> des performances énergétiques, attribuable à plusieurs facteurs, notamment :</w:t>
      </w:r>
    </w:p>
    <w:p w14:paraId="0112FB09" w14:textId="77777777" w:rsidR="006D03B1" w:rsidRPr="006D03B1" w:rsidRDefault="006D03B1" w:rsidP="00BD7308">
      <w:pPr>
        <w:numPr>
          <w:ilvl w:val="0"/>
          <w:numId w:val="107"/>
        </w:numPr>
        <w:jc w:val="both"/>
        <w:rPr>
          <w:rFonts w:asciiTheme="minorHAnsi" w:hAnsiTheme="minorHAnsi" w:cstheme="minorHAnsi"/>
        </w:rPr>
      </w:pPr>
      <w:r w:rsidRPr="006D03B1">
        <w:rPr>
          <w:rFonts w:asciiTheme="minorHAnsi" w:hAnsiTheme="minorHAnsi" w:cstheme="minorHAnsi"/>
          <w:b/>
          <w:bCs/>
        </w:rPr>
        <w:t>Les différences technologiques entre les modèles,</w:t>
      </w:r>
      <w:r w:rsidRPr="006D03B1">
        <w:rPr>
          <w:rFonts w:asciiTheme="minorHAnsi" w:hAnsiTheme="minorHAnsi" w:cstheme="minorHAnsi"/>
        </w:rPr>
        <w:t xml:space="preserve"> où les véhicules plus anciens affichent des performances énergétiques moindres en raison de technologies dépassées.</w:t>
      </w:r>
    </w:p>
    <w:p w14:paraId="50353DC5" w14:textId="77777777" w:rsidR="006D03B1" w:rsidRPr="006D03B1" w:rsidRDefault="006D03B1" w:rsidP="00BD7308">
      <w:pPr>
        <w:numPr>
          <w:ilvl w:val="0"/>
          <w:numId w:val="107"/>
        </w:numPr>
        <w:jc w:val="both"/>
        <w:rPr>
          <w:rFonts w:asciiTheme="minorHAnsi" w:hAnsiTheme="minorHAnsi" w:cstheme="minorHAnsi"/>
        </w:rPr>
      </w:pPr>
      <w:r w:rsidRPr="006D03B1">
        <w:rPr>
          <w:rFonts w:asciiTheme="minorHAnsi" w:hAnsiTheme="minorHAnsi" w:cstheme="minorHAnsi"/>
          <w:b/>
          <w:bCs/>
        </w:rPr>
        <w:lastRenderedPageBreak/>
        <w:t>Les conditions d'utilisation,</w:t>
      </w:r>
      <w:r w:rsidRPr="006D03B1">
        <w:rPr>
          <w:rFonts w:asciiTheme="minorHAnsi" w:hAnsiTheme="minorHAnsi" w:cstheme="minorHAnsi"/>
        </w:rPr>
        <w:t xml:space="preserve"> telles que le style de conduite, la charge du véhicule et l'environnement de circulation, qui peuvent considérablement influencer la consommation.</w:t>
      </w:r>
    </w:p>
    <w:p w14:paraId="258F7C92" w14:textId="77777777" w:rsidR="006D03B1" w:rsidRPr="006D03B1" w:rsidRDefault="006D03B1" w:rsidP="00BD7308">
      <w:pPr>
        <w:numPr>
          <w:ilvl w:val="0"/>
          <w:numId w:val="107"/>
        </w:numPr>
        <w:jc w:val="both"/>
        <w:rPr>
          <w:rFonts w:asciiTheme="minorHAnsi" w:hAnsiTheme="minorHAnsi" w:cstheme="minorHAnsi"/>
        </w:rPr>
      </w:pPr>
      <w:r w:rsidRPr="006D03B1">
        <w:rPr>
          <w:rFonts w:asciiTheme="minorHAnsi" w:hAnsiTheme="minorHAnsi" w:cstheme="minorHAnsi"/>
          <w:b/>
          <w:bCs/>
        </w:rPr>
        <w:t>La variabilité des types de carburant utilisés,</w:t>
      </w:r>
      <w:r w:rsidRPr="006D03B1">
        <w:rPr>
          <w:rFonts w:asciiTheme="minorHAnsi" w:hAnsiTheme="minorHAnsi" w:cstheme="minorHAnsi"/>
        </w:rPr>
        <w:t xml:space="preserve"> qui impacte directement l'efficacité du moteur et les émissions de CO2.</w:t>
      </w:r>
    </w:p>
    <w:p w14:paraId="0CAAAF5B"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Les écarts-types les plus élevés ont été observés dans la </w:t>
      </w:r>
      <w:r w:rsidRPr="006D03B1">
        <w:rPr>
          <w:rFonts w:asciiTheme="minorHAnsi" w:hAnsiTheme="minorHAnsi" w:cstheme="minorHAnsi"/>
          <w:b/>
          <w:bCs/>
        </w:rPr>
        <w:t>consommation en ville</w:t>
      </w:r>
      <w:r w:rsidRPr="006D03B1">
        <w:rPr>
          <w:rFonts w:asciiTheme="minorHAnsi" w:hAnsiTheme="minorHAnsi" w:cstheme="minorHAnsi"/>
        </w:rPr>
        <w:t>, où les conditions de conduite sont les plus irrégulières, entraînant des variations significatives entre les modèles. Sur autoroute, la variabilité est plus faible, reflétant une plus grande cohérence des performances entre les différents types de véhicules.</w:t>
      </w:r>
    </w:p>
    <w:p w14:paraId="0B15E006"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Cette variabilité souligne la nécessité pour les consommateurs de choisir un véhicule adapté à leurs besoins spécifiques, en tenant compte des variations possibles selon les usages.</w:t>
      </w:r>
    </w:p>
    <w:p w14:paraId="613FEEDD" w14:textId="02454DAA" w:rsidR="006D03B1" w:rsidRPr="006D03B1" w:rsidRDefault="006D03B1" w:rsidP="006D03B1">
      <w:pPr>
        <w:jc w:val="both"/>
        <w:rPr>
          <w:rFonts w:asciiTheme="minorHAnsi" w:hAnsiTheme="minorHAnsi" w:cstheme="minorHAnsi"/>
        </w:rPr>
      </w:pPr>
    </w:p>
    <w:p w14:paraId="6CBB8653" w14:textId="77777777" w:rsidR="006D03B1" w:rsidRPr="006D03B1" w:rsidRDefault="006D03B1" w:rsidP="006D03B1">
      <w:pPr>
        <w:jc w:val="both"/>
        <w:rPr>
          <w:rFonts w:asciiTheme="minorHAnsi" w:hAnsiTheme="minorHAnsi" w:cstheme="minorHAnsi"/>
          <w:b/>
          <w:bCs/>
        </w:rPr>
      </w:pPr>
      <w:r w:rsidRPr="006D03B1">
        <w:rPr>
          <w:rFonts w:asciiTheme="minorHAnsi" w:hAnsiTheme="minorHAnsi" w:cstheme="minorHAnsi"/>
          <w:b/>
          <w:bCs/>
        </w:rPr>
        <w:t>Consommation Optimale</w:t>
      </w:r>
    </w:p>
    <w:p w14:paraId="711D0986"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Les </w:t>
      </w:r>
      <w:r w:rsidRPr="006D03B1">
        <w:rPr>
          <w:rFonts w:asciiTheme="minorHAnsi" w:hAnsiTheme="minorHAnsi" w:cstheme="minorHAnsi"/>
          <w:b/>
          <w:bCs/>
        </w:rPr>
        <w:t>valeurs modes</w:t>
      </w:r>
      <w:r w:rsidRPr="006D03B1">
        <w:rPr>
          <w:rFonts w:asciiTheme="minorHAnsi" w:hAnsiTheme="minorHAnsi" w:cstheme="minorHAnsi"/>
        </w:rPr>
        <w:t xml:space="preserve"> obtenues à partir des </w:t>
      </w:r>
      <w:r w:rsidRPr="006D03B1">
        <w:rPr>
          <w:rFonts w:asciiTheme="minorHAnsi" w:hAnsiTheme="minorHAnsi" w:cstheme="minorHAnsi"/>
          <w:b/>
          <w:bCs/>
        </w:rPr>
        <w:t>517 observations moyennées</w:t>
      </w:r>
      <w:r w:rsidRPr="006D03B1">
        <w:rPr>
          <w:rFonts w:asciiTheme="minorHAnsi" w:hAnsiTheme="minorHAnsi" w:cstheme="minorHAnsi"/>
        </w:rPr>
        <w:t xml:space="preserve"> permettent d’identifier les configurations les plus efficaces en termes de consommation de carburant. Ces valeurs, représentant les niveaux de consommation les plus fréquemment observés, indiquent des seuils optimaux de performance énergétique pour chaque contexte de conduite :</w:t>
      </w:r>
    </w:p>
    <w:p w14:paraId="02033EC3" w14:textId="77777777" w:rsidR="006D03B1" w:rsidRPr="006D03B1" w:rsidRDefault="006D03B1" w:rsidP="00BD7308">
      <w:pPr>
        <w:numPr>
          <w:ilvl w:val="0"/>
          <w:numId w:val="108"/>
        </w:numPr>
        <w:jc w:val="both"/>
        <w:rPr>
          <w:rFonts w:asciiTheme="minorHAnsi" w:hAnsiTheme="minorHAnsi" w:cstheme="minorHAnsi"/>
        </w:rPr>
      </w:pPr>
      <w:r w:rsidRPr="006D03B1">
        <w:rPr>
          <w:rFonts w:asciiTheme="minorHAnsi" w:hAnsiTheme="minorHAnsi" w:cstheme="minorHAnsi"/>
          <w:b/>
          <w:bCs/>
        </w:rPr>
        <w:t>12,67 L/100 km en ville</w:t>
      </w:r>
      <w:r w:rsidRPr="006D03B1">
        <w:rPr>
          <w:rFonts w:asciiTheme="minorHAnsi" w:hAnsiTheme="minorHAnsi" w:cstheme="minorHAnsi"/>
        </w:rPr>
        <w:t>, une valeur qui reflète les performances des véhicules les plus adaptés aux trajets urbains, souvent caractérisés par des technologies d'arrêt/redémarrage automatique et des systèmes de gestion avancée du moteur.</w:t>
      </w:r>
    </w:p>
    <w:p w14:paraId="518B73AA" w14:textId="77777777" w:rsidR="006D03B1" w:rsidRPr="006D03B1" w:rsidRDefault="006D03B1" w:rsidP="00BD7308">
      <w:pPr>
        <w:numPr>
          <w:ilvl w:val="0"/>
          <w:numId w:val="108"/>
        </w:numPr>
        <w:jc w:val="both"/>
        <w:rPr>
          <w:rFonts w:asciiTheme="minorHAnsi" w:hAnsiTheme="minorHAnsi" w:cstheme="minorHAnsi"/>
        </w:rPr>
      </w:pPr>
      <w:r w:rsidRPr="006D03B1">
        <w:rPr>
          <w:rFonts w:asciiTheme="minorHAnsi" w:hAnsiTheme="minorHAnsi" w:cstheme="minorHAnsi"/>
          <w:b/>
          <w:bCs/>
        </w:rPr>
        <w:t>9,10 L/100 km sur autoroute</w:t>
      </w:r>
      <w:r w:rsidRPr="006D03B1">
        <w:rPr>
          <w:rFonts w:asciiTheme="minorHAnsi" w:hAnsiTheme="minorHAnsi" w:cstheme="minorHAnsi"/>
        </w:rPr>
        <w:t>, illustrant les véhicules offrant une efficacité accrue à vitesse constante, avec des transmissions optimisées et une conception aérodynamique améliorée.</w:t>
      </w:r>
    </w:p>
    <w:p w14:paraId="6DE11CC5" w14:textId="77777777" w:rsidR="006D03B1" w:rsidRPr="006D03B1" w:rsidRDefault="006D03B1" w:rsidP="00BD7308">
      <w:pPr>
        <w:numPr>
          <w:ilvl w:val="0"/>
          <w:numId w:val="108"/>
        </w:numPr>
        <w:jc w:val="both"/>
        <w:rPr>
          <w:rFonts w:asciiTheme="minorHAnsi" w:hAnsiTheme="minorHAnsi" w:cstheme="minorHAnsi"/>
        </w:rPr>
      </w:pPr>
      <w:r w:rsidRPr="006D03B1">
        <w:rPr>
          <w:rFonts w:asciiTheme="minorHAnsi" w:hAnsiTheme="minorHAnsi" w:cstheme="minorHAnsi"/>
          <w:b/>
          <w:bCs/>
        </w:rPr>
        <w:t>11,06 L/100 km en conduite combinée</w:t>
      </w:r>
      <w:r w:rsidRPr="006D03B1">
        <w:rPr>
          <w:rFonts w:asciiTheme="minorHAnsi" w:hAnsiTheme="minorHAnsi" w:cstheme="minorHAnsi"/>
        </w:rPr>
        <w:t>, correspondant aux modèles ayant trouvé un équilibre optimal entre les exigences de la conduite urbaine et autoroutière.</w:t>
      </w:r>
    </w:p>
    <w:p w14:paraId="381E6CEB" w14:textId="77777777" w:rsidR="006D03B1" w:rsidRPr="006D03B1" w:rsidRDefault="006D03B1" w:rsidP="006D03B1">
      <w:pPr>
        <w:jc w:val="both"/>
        <w:rPr>
          <w:rFonts w:asciiTheme="minorHAnsi" w:hAnsiTheme="minorHAnsi" w:cstheme="minorHAnsi"/>
        </w:rPr>
      </w:pPr>
    </w:p>
    <w:p w14:paraId="7019A481" w14:textId="0A35417F" w:rsidR="006D03B1" w:rsidRPr="006D03B1" w:rsidRDefault="006D03B1" w:rsidP="006D03B1">
      <w:pPr>
        <w:jc w:val="both"/>
        <w:rPr>
          <w:rFonts w:asciiTheme="minorHAnsi" w:hAnsiTheme="minorHAnsi" w:cstheme="minorHAnsi"/>
        </w:rPr>
      </w:pPr>
      <w:r w:rsidRPr="006D03B1">
        <w:rPr>
          <w:rFonts w:asciiTheme="minorHAnsi" w:hAnsiTheme="minorHAnsi" w:cstheme="minorHAnsi"/>
        </w:rPr>
        <w:t>Ces valeurs modes montrent que les véhicules récents, équipés de technologies de pointe, sont capables d'atteindre des niveaux de consommation plus bas tout en maintenant des performances satisfaisantes. Cependant, les modèles plus anciens et les véhicules à plus forte cylindrée continuent de contribuer aux valeurs de consommation plus élevées observées dans l'ensemble des données.</w:t>
      </w:r>
    </w:p>
    <w:p w14:paraId="22C8DB48"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L’analyse des modes met en lumière l’importance des choix des consommateurs en matière de motorisation et de type de transmission pour atteindre des niveaux de consommation optimaux.</w:t>
      </w:r>
    </w:p>
    <w:p w14:paraId="0E911AB9" w14:textId="342F008F" w:rsidR="006D03B1" w:rsidRPr="006D03B1" w:rsidRDefault="006D03B1" w:rsidP="006D03B1">
      <w:pPr>
        <w:jc w:val="both"/>
        <w:rPr>
          <w:rFonts w:asciiTheme="minorHAnsi" w:hAnsiTheme="minorHAnsi" w:cstheme="minorHAnsi"/>
        </w:rPr>
      </w:pPr>
    </w:p>
    <w:p w14:paraId="6FBADC35" w14:textId="77777777" w:rsidR="006D03B1" w:rsidRPr="006D03B1" w:rsidRDefault="006D03B1" w:rsidP="006D03B1">
      <w:pPr>
        <w:jc w:val="both"/>
        <w:rPr>
          <w:rFonts w:asciiTheme="minorHAnsi" w:hAnsiTheme="minorHAnsi" w:cstheme="minorHAnsi"/>
        </w:rPr>
      </w:pPr>
      <w:r w:rsidRPr="006D03B1">
        <w:rPr>
          <w:rFonts w:asciiTheme="minorHAnsi" w:hAnsiTheme="minorHAnsi" w:cstheme="minorHAnsi"/>
        </w:rPr>
        <w:t xml:space="preserve">En conclusion, l’analyse des </w:t>
      </w:r>
      <w:r w:rsidRPr="006D03B1">
        <w:rPr>
          <w:rFonts w:asciiTheme="minorHAnsi" w:hAnsiTheme="minorHAnsi" w:cstheme="minorHAnsi"/>
          <w:b/>
          <w:bCs/>
        </w:rPr>
        <w:t>517 données</w:t>
      </w:r>
      <w:r w:rsidRPr="006D03B1">
        <w:rPr>
          <w:rFonts w:asciiTheme="minorHAnsi" w:hAnsiTheme="minorHAnsi" w:cstheme="minorHAnsi"/>
        </w:rPr>
        <w:t xml:space="preserve"> montre une amélioration continue des performances énergétiques des véhicules sur la période </w:t>
      </w:r>
      <w:r w:rsidRPr="006D03B1">
        <w:rPr>
          <w:rFonts w:asciiTheme="minorHAnsi" w:hAnsiTheme="minorHAnsi" w:cstheme="minorHAnsi"/>
          <w:b/>
          <w:bCs/>
        </w:rPr>
        <w:t>2015-2023</w:t>
      </w:r>
      <w:r w:rsidRPr="006D03B1">
        <w:rPr>
          <w:rFonts w:asciiTheme="minorHAnsi" w:hAnsiTheme="minorHAnsi" w:cstheme="minorHAnsi"/>
        </w:rPr>
        <w:t>, bien que des disparités persistent entre les différentes catégories de véhicules. L’adoption généralisée de technologies plus avancées, ainsi que la sensibilisation accrue des consommateurs à l'importance de l'efficacité énergétique, joueront un rôle clé dans la réduction continue des consommations de carburant et des émissions de CO2 à l'avenir.</w:t>
      </w:r>
    </w:p>
    <w:p w14:paraId="27CABF8B" w14:textId="28230174" w:rsidR="00F24C49" w:rsidRPr="00931B5C" w:rsidRDefault="00F24C49" w:rsidP="00540A9F">
      <w:pPr>
        <w:jc w:val="both"/>
        <w:rPr>
          <w:rFonts w:asciiTheme="minorHAnsi" w:hAnsiTheme="minorHAnsi" w:cstheme="minorHAnsi"/>
        </w:rPr>
      </w:pPr>
    </w:p>
    <w:p w14:paraId="56C6C215" w14:textId="77777777" w:rsidR="00347B02" w:rsidRPr="00347B02" w:rsidRDefault="00347B02" w:rsidP="00347B02">
      <w:pPr>
        <w:jc w:val="both"/>
        <w:rPr>
          <w:rFonts w:asciiTheme="minorHAnsi" w:hAnsiTheme="minorHAnsi" w:cstheme="minorHAnsi"/>
          <w:b/>
          <w:bCs/>
        </w:rPr>
      </w:pPr>
      <w:r w:rsidRPr="00347B02">
        <w:rPr>
          <w:rFonts w:asciiTheme="minorHAnsi" w:hAnsiTheme="minorHAnsi" w:cstheme="minorHAnsi"/>
          <w:b/>
          <w:bCs/>
        </w:rPr>
        <w:t>Conclusion</w:t>
      </w:r>
    </w:p>
    <w:p w14:paraId="22108DC7"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L'analyse approfondie des </w:t>
      </w:r>
      <w:r w:rsidRPr="00347B02">
        <w:rPr>
          <w:rFonts w:asciiTheme="minorHAnsi" w:hAnsiTheme="minorHAnsi" w:cstheme="minorHAnsi"/>
          <w:b/>
          <w:bCs/>
        </w:rPr>
        <w:t>517 lignes de données moyennées</w:t>
      </w:r>
      <w:r w:rsidRPr="00347B02">
        <w:rPr>
          <w:rFonts w:asciiTheme="minorHAnsi" w:hAnsiTheme="minorHAnsi" w:cstheme="minorHAnsi"/>
        </w:rPr>
        <w:t xml:space="preserve">, couvrant la période de </w:t>
      </w:r>
      <w:r w:rsidRPr="00347B02">
        <w:rPr>
          <w:rFonts w:asciiTheme="minorHAnsi" w:hAnsiTheme="minorHAnsi" w:cstheme="minorHAnsi"/>
          <w:b/>
          <w:bCs/>
        </w:rPr>
        <w:t>2015 à 2023</w:t>
      </w:r>
      <w:r w:rsidRPr="00347B02">
        <w:rPr>
          <w:rFonts w:asciiTheme="minorHAnsi" w:hAnsiTheme="minorHAnsi" w:cstheme="minorHAnsi"/>
        </w:rPr>
        <w:t xml:space="preserve">, met en évidence des </w:t>
      </w:r>
      <w:r w:rsidRPr="00347B02">
        <w:rPr>
          <w:rFonts w:asciiTheme="minorHAnsi" w:hAnsiTheme="minorHAnsi" w:cstheme="minorHAnsi"/>
          <w:b/>
          <w:bCs/>
        </w:rPr>
        <w:t>améliorations progressives</w:t>
      </w:r>
      <w:r w:rsidRPr="00347B02">
        <w:rPr>
          <w:rFonts w:asciiTheme="minorHAnsi" w:hAnsiTheme="minorHAnsi" w:cstheme="minorHAnsi"/>
        </w:rPr>
        <w:t xml:space="preserve"> en matière de consommation de carburant et d’émissions de CO2. Ces améliorations sont le fruit d’une </w:t>
      </w:r>
      <w:r w:rsidRPr="00347B02">
        <w:rPr>
          <w:rFonts w:asciiTheme="minorHAnsi" w:hAnsiTheme="minorHAnsi" w:cstheme="minorHAnsi"/>
          <w:b/>
          <w:bCs/>
        </w:rPr>
        <w:t>évolution constante des technologies automobiles</w:t>
      </w:r>
      <w:r w:rsidRPr="00347B02">
        <w:rPr>
          <w:rFonts w:asciiTheme="minorHAnsi" w:hAnsiTheme="minorHAnsi" w:cstheme="minorHAnsi"/>
        </w:rPr>
        <w:t xml:space="preserve">, de </w:t>
      </w:r>
      <w:r w:rsidRPr="00347B02">
        <w:rPr>
          <w:rFonts w:asciiTheme="minorHAnsi" w:hAnsiTheme="minorHAnsi" w:cstheme="minorHAnsi"/>
          <w:b/>
          <w:bCs/>
        </w:rPr>
        <w:t>réglementations environnementales plus strictes</w:t>
      </w:r>
      <w:r w:rsidRPr="00347B02">
        <w:rPr>
          <w:rFonts w:asciiTheme="minorHAnsi" w:hAnsiTheme="minorHAnsi" w:cstheme="minorHAnsi"/>
        </w:rPr>
        <w:t xml:space="preserve">, et d’une </w:t>
      </w:r>
      <w:r w:rsidRPr="00347B02">
        <w:rPr>
          <w:rFonts w:asciiTheme="minorHAnsi" w:hAnsiTheme="minorHAnsi" w:cstheme="minorHAnsi"/>
          <w:b/>
          <w:bCs/>
        </w:rPr>
        <w:t>sensibilisation croissante des consommateurs</w:t>
      </w:r>
      <w:r w:rsidRPr="00347B02">
        <w:rPr>
          <w:rFonts w:asciiTheme="minorHAnsi" w:hAnsiTheme="minorHAnsi" w:cstheme="minorHAnsi"/>
        </w:rPr>
        <w:t xml:space="preserve"> aux enjeux énergétiques et environnementaux.</w:t>
      </w:r>
    </w:p>
    <w:p w14:paraId="701BBF37"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lastRenderedPageBreak/>
        <w:t xml:space="preserve">Les données analysées révèlent que les </w:t>
      </w:r>
      <w:r w:rsidRPr="00347B02">
        <w:rPr>
          <w:rFonts w:asciiTheme="minorHAnsi" w:hAnsiTheme="minorHAnsi" w:cstheme="minorHAnsi"/>
          <w:b/>
          <w:bCs/>
        </w:rPr>
        <w:t>véhicules récents</w:t>
      </w:r>
      <w:r w:rsidRPr="00347B02">
        <w:rPr>
          <w:rFonts w:asciiTheme="minorHAnsi" w:hAnsiTheme="minorHAnsi" w:cstheme="minorHAnsi"/>
        </w:rPr>
        <w:t xml:space="preserve"> bénéficient de </w:t>
      </w:r>
      <w:r w:rsidRPr="00347B02">
        <w:rPr>
          <w:rFonts w:asciiTheme="minorHAnsi" w:hAnsiTheme="minorHAnsi" w:cstheme="minorHAnsi"/>
          <w:b/>
          <w:bCs/>
        </w:rPr>
        <w:t>meilleures performances énergétiques</w:t>
      </w:r>
      <w:r w:rsidRPr="00347B02">
        <w:rPr>
          <w:rFonts w:asciiTheme="minorHAnsi" w:hAnsiTheme="minorHAnsi" w:cstheme="minorHAnsi"/>
        </w:rPr>
        <w:t>, grâce à l’introduction de solutions technologiques avancées telles que :</w:t>
      </w:r>
    </w:p>
    <w:p w14:paraId="73839C76" w14:textId="77777777" w:rsidR="00347B02" w:rsidRPr="00347B02" w:rsidRDefault="00347B02" w:rsidP="00BD7308">
      <w:pPr>
        <w:numPr>
          <w:ilvl w:val="0"/>
          <w:numId w:val="109"/>
        </w:numPr>
        <w:jc w:val="both"/>
        <w:rPr>
          <w:rFonts w:asciiTheme="minorHAnsi" w:hAnsiTheme="minorHAnsi" w:cstheme="minorHAnsi"/>
        </w:rPr>
      </w:pPr>
      <w:r w:rsidRPr="00347B02">
        <w:rPr>
          <w:rFonts w:asciiTheme="minorHAnsi" w:hAnsiTheme="minorHAnsi" w:cstheme="minorHAnsi"/>
          <w:b/>
          <w:bCs/>
        </w:rPr>
        <w:t>Les systèmes Start-Stop,</w:t>
      </w:r>
      <w:r w:rsidRPr="00347B02">
        <w:rPr>
          <w:rFonts w:asciiTheme="minorHAnsi" w:hAnsiTheme="minorHAnsi" w:cstheme="minorHAnsi"/>
        </w:rPr>
        <w:t xml:space="preserve"> qui réduisent significativement la consommation en milieu urbain.</w:t>
      </w:r>
    </w:p>
    <w:p w14:paraId="1B1641E5" w14:textId="77777777" w:rsidR="00347B02" w:rsidRPr="00347B02" w:rsidRDefault="00347B02" w:rsidP="00BD7308">
      <w:pPr>
        <w:numPr>
          <w:ilvl w:val="0"/>
          <w:numId w:val="109"/>
        </w:numPr>
        <w:jc w:val="both"/>
        <w:rPr>
          <w:rFonts w:asciiTheme="minorHAnsi" w:hAnsiTheme="minorHAnsi" w:cstheme="minorHAnsi"/>
        </w:rPr>
      </w:pPr>
      <w:r w:rsidRPr="00347B02">
        <w:rPr>
          <w:rFonts w:asciiTheme="minorHAnsi" w:hAnsiTheme="minorHAnsi" w:cstheme="minorHAnsi"/>
          <w:b/>
          <w:bCs/>
        </w:rPr>
        <w:t>Les transmissions à variation continue (CVT),</w:t>
      </w:r>
      <w:r w:rsidRPr="00347B02">
        <w:rPr>
          <w:rFonts w:asciiTheme="minorHAnsi" w:hAnsiTheme="minorHAnsi" w:cstheme="minorHAnsi"/>
        </w:rPr>
        <w:t xml:space="preserve"> offrant une gestion optimisée du régime moteur.</w:t>
      </w:r>
    </w:p>
    <w:p w14:paraId="3FEABEBD" w14:textId="77777777" w:rsidR="00347B02" w:rsidRPr="00347B02" w:rsidRDefault="00347B02" w:rsidP="00BD7308">
      <w:pPr>
        <w:numPr>
          <w:ilvl w:val="0"/>
          <w:numId w:val="109"/>
        </w:numPr>
        <w:jc w:val="both"/>
        <w:rPr>
          <w:rFonts w:asciiTheme="minorHAnsi" w:hAnsiTheme="minorHAnsi" w:cstheme="minorHAnsi"/>
        </w:rPr>
      </w:pPr>
      <w:r w:rsidRPr="00347B02">
        <w:rPr>
          <w:rFonts w:asciiTheme="minorHAnsi" w:hAnsiTheme="minorHAnsi" w:cstheme="minorHAnsi"/>
          <w:b/>
          <w:bCs/>
        </w:rPr>
        <w:t>L'amélioration des matériaux,</w:t>
      </w:r>
      <w:r w:rsidRPr="00347B02">
        <w:rPr>
          <w:rFonts w:asciiTheme="minorHAnsi" w:hAnsiTheme="minorHAnsi" w:cstheme="minorHAnsi"/>
        </w:rPr>
        <w:t xml:space="preserve"> favorisant la réduction du poids et, par conséquent, des besoins en énergie.</w:t>
      </w:r>
    </w:p>
    <w:p w14:paraId="2BA43C9E" w14:textId="77777777" w:rsidR="00347B02" w:rsidRPr="00347B02" w:rsidRDefault="00347B02" w:rsidP="00BD7308">
      <w:pPr>
        <w:numPr>
          <w:ilvl w:val="0"/>
          <w:numId w:val="109"/>
        </w:numPr>
        <w:jc w:val="both"/>
        <w:rPr>
          <w:rFonts w:asciiTheme="minorHAnsi" w:hAnsiTheme="minorHAnsi" w:cstheme="minorHAnsi"/>
        </w:rPr>
      </w:pPr>
      <w:r w:rsidRPr="00347B02">
        <w:rPr>
          <w:rFonts w:asciiTheme="minorHAnsi" w:hAnsiTheme="minorHAnsi" w:cstheme="minorHAnsi"/>
          <w:b/>
          <w:bCs/>
        </w:rPr>
        <w:t>Les moteurs hybrides et les dispositifs de récupération d’énergie,</w:t>
      </w:r>
      <w:r w:rsidRPr="00347B02">
        <w:rPr>
          <w:rFonts w:asciiTheme="minorHAnsi" w:hAnsiTheme="minorHAnsi" w:cstheme="minorHAnsi"/>
        </w:rPr>
        <w:t xml:space="preserve"> permettant une meilleure efficience globale.</w:t>
      </w:r>
    </w:p>
    <w:p w14:paraId="56B638B6"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Cependant, malgré ces progrès notables, </w:t>
      </w:r>
      <w:r w:rsidRPr="00347B02">
        <w:rPr>
          <w:rFonts w:asciiTheme="minorHAnsi" w:hAnsiTheme="minorHAnsi" w:cstheme="minorHAnsi"/>
          <w:b/>
          <w:bCs/>
        </w:rPr>
        <w:t>des disparités persistent</w:t>
      </w:r>
      <w:r w:rsidRPr="00347B02">
        <w:rPr>
          <w:rFonts w:asciiTheme="minorHAnsi" w:hAnsiTheme="minorHAnsi" w:cstheme="minorHAnsi"/>
        </w:rPr>
        <w:t xml:space="preserve">, notamment en fonction du </w:t>
      </w:r>
      <w:r w:rsidRPr="00347B02">
        <w:rPr>
          <w:rFonts w:asciiTheme="minorHAnsi" w:hAnsiTheme="minorHAnsi" w:cstheme="minorHAnsi"/>
          <w:b/>
          <w:bCs/>
        </w:rPr>
        <w:t>type de transmission</w:t>
      </w:r>
      <w:r w:rsidRPr="00347B02">
        <w:rPr>
          <w:rFonts w:asciiTheme="minorHAnsi" w:hAnsiTheme="minorHAnsi" w:cstheme="minorHAnsi"/>
        </w:rPr>
        <w:t xml:space="preserve">, du </w:t>
      </w:r>
      <w:r w:rsidRPr="00347B02">
        <w:rPr>
          <w:rFonts w:asciiTheme="minorHAnsi" w:hAnsiTheme="minorHAnsi" w:cstheme="minorHAnsi"/>
          <w:b/>
          <w:bCs/>
        </w:rPr>
        <w:t>nombre de cylindres</w:t>
      </w:r>
      <w:r w:rsidRPr="00347B02">
        <w:rPr>
          <w:rFonts w:asciiTheme="minorHAnsi" w:hAnsiTheme="minorHAnsi" w:cstheme="minorHAnsi"/>
        </w:rPr>
        <w:t xml:space="preserve">, et des </w:t>
      </w:r>
      <w:r w:rsidRPr="00347B02">
        <w:rPr>
          <w:rFonts w:asciiTheme="minorHAnsi" w:hAnsiTheme="minorHAnsi" w:cstheme="minorHAnsi"/>
          <w:b/>
          <w:bCs/>
        </w:rPr>
        <w:t>différents segments de véhicules</w:t>
      </w:r>
      <w:r w:rsidRPr="00347B02">
        <w:rPr>
          <w:rFonts w:asciiTheme="minorHAnsi" w:hAnsiTheme="minorHAnsi" w:cstheme="minorHAnsi"/>
        </w:rPr>
        <w:t>.</w:t>
      </w:r>
    </w:p>
    <w:p w14:paraId="27AA8A9D" w14:textId="3521F4B8" w:rsidR="00347B02" w:rsidRPr="00D804E8" w:rsidRDefault="00347B02" w:rsidP="00347B02">
      <w:pPr>
        <w:jc w:val="both"/>
        <w:rPr>
          <w:rFonts w:asciiTheme="minorHAnsi" w:hAnsiTheme="minorHAnsi" w:cstheme="minorHAnsi"/>
        </w:rPr>
      </w:pPr>
    </w:p>
    <w:p w14:paraId="54948379" w14:textId="77777777" w:rsidR="00347B02" w:rsidRPr="00347B02" w:rsidRDefault="00347B02" w:rsidP="00347B02">
      <w:pPr>
        <w:jc w:val="both"/>
        <w:rPr>
          <w:rFonts w:asciiTheme="minorHAnsi" w:hAnsiTheme="minorHAnsi" w:cstheme="minorHAnsi"/>
          <w:b/>
          <w:bCs/>
        </w:rPr>
      </w:pPr>
      <w:r w:rsidRPr="00347B02">
        <w:rPr>
          <w:rFonts w:asciiTheme="minorHAnsi" w:hAnsiTheme="minorHAnsi" w:cstheme="minorHAnsi"/>
          <w:b/>
          <w:bCs/>
        </w:rPr>
        <w:t>Impact des transmissions et du nombre de cylindres</w:t>
      </w:r>
    </w:p>
    <w:p w14:paraId="60849C03"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L'analyse comparative des véhicules équipés de </w:t>
      </w:r>
      <w:r w:rsidRPr="00347B02">
        <w:rPr>
          <w:rFonts w:asciiTheme="minorHAnsi" w:hAnsiTheme="minorHAnsi" w:cstheme="minorHAnsi"/>
          <w:b/>
          <w:bCs/>
        </w:rPr>
        <w:t>transmissions automatiques</w:t>
      </w:r>
      <w:r w:rsidRPr="00347B02">
        <w:rPr>
          <w:rFonts w:asciiTheme="minorHAnsi" w:hAnsiTheme="minorHAnsi" w:cstheme="minorHAnsi"/>
        </w:rPr>
        <w:t xml:space="preserve"> et </w:t>
      </w:r>
      <w:r w:rsidRPr="00347B02">
        <w:rPr>
          <w:rFonts w:asciiTheme="minorHAnsi" w:hAnsiTheme="minorHAnsi" w:cstheme="minorHAnsi"/>
          <w:b/>
          <w:bCs/>
        </w:rPr>
        <w:t>manuelles</w:t>
      </w:r>
      <w:r w:rsidRPr="00347B02">
        <w:rPr>
          <w:rFonts w:asciiTheme="minorHAnsi" w:hAnsiTheme="minorHAnsi" w:cstheme="minorHAnsi"/>
        </w:rPr>
        <w:t xml:space="preserve"> met en évidence des différences significatives dans leurs performances énergétiques.</w:t>
      </w:r>
    </w:p>
    <w:p w14:paraId="5A61FDDF" w14:textId="77777777" w:rsidR="00347B02" w:rsidRPr="00347B02" w:rsidRDefault="00347B02" w:rsidP="00BD7308">
      <w:pPr>
        <w:numPr>
          <w:ilvl w:val="0"/>
          <w:numId w:val="110"/>
        </w:numPr>
        <w:jc w:val="both"/>
        <w:rPr>
          <w:rFonts w:asciiTheme="minorHAnsi" w:hAnsiTheme="minorHAnsi" w:cstheme="minorHAnsi"/>
        </w:rPr>
      </w:pPr>
      <w:r w:rsidRPr="00347B02">
        <w:rPr>
          <w:rFonts w:asciiTheme="minorHAnsi" w:hAnsiTheme="minorHAnsi" w:cstheme="minorHAnsi"/>
          <w:b/>
          <w:bCs/>
        </w:rPr>
        <w:t>Sur autoroute,</w:t>
      </w:r>
      <w:r w:rsidRPr="00347B02">
        <w:rPr>
          <w:rFonts w:asciiTheme="minorHAnsi" w:hAnsiTheme="minorHAnsi" w:cstheme="minorHAnsi"/>
        </w:rPr>
        <w:t xml:space="preserve"> les transmissions automatiques offrent une </w:t>
      </w:r>
      <w:r w:rsidRPr="00347B02">
        <w:rPr>
          <w:rFonts w:asciiTheme="minorHAnsi" w:hAnsiTheme="minorHAnsi" w:cstheme="minorHAnsi"/>
          <w:b/>
          <w:bCs/>
        </w:rPr>
        <w:t>meilleure stabilité</w:t>
      </w:r>
      <w:r w:rsidRPr="00347B02">
        <w:rPr>
          <w:rFonts w:asciiTheme="minorHAnsi" w:hAnsiTheme="minorHAnsi" w:cstheme="minorHAnsi"/>
        </w:rPr>
        <w:t xml:space="preserve"> et une </w:t>
      </w:r>
      <w:r w:rsidRPr="00347B02">
        <w:rPr>
          <w:rFonts w:asciiTheme="minorHAnsi" w:hAnsiTheme="minorHAnsi" w:cstheme="minorHAnsi"/>
          <w:b/>
          <w:bCs/>
        </w:rPr>
        <w:t>efficacité accrue</w:t>
      </w:r>
      <w:r w:rsidRPr="00347B02">
        <w:rPr>
          <w:rFonts w:asciiTheme="minorHAnsi" w:hAnsiTheme="minorHAnsi" w:cstheme="minorHAnsi"/>
        </w:rPr>
        <w:t xml:space="preserve">, maintenant un régime moteur optimal qui se traduit par une consommation plus homogène. En revanche, en milieu urbain, elles entraînent une </w:t>
      </w:r>
      <w:r w:rsidRPr="00347B02">
        <w:rPr>
          <w:rFonts w:asciiTheme="minorHAnsi" w:hAnsiTheme="minorHAnsi" w:cstheme="minorHAnsi"/>
          <w:b/>
          <w:bCs/>
        </w:rPr>
        <w:t>consommation légèrement plus élevée</w:t>
      </w:r>
      <w:r w:rsidRPr="00347B02">
        <w:rPr>
          <w:rFonts w:asciiTheme="minorHAnsi" w:hAnsiTheme="minorHAnsi" w:cstheme="minorHAnsi"/>
        </w:rPr>
        <w:t xml:space="preserve"> en raison des pertes énergétiques associées aux changements de rapports fréquents.</w:t>
      </w:r>
    </w:p>
    <w:p w14:paraId="7C554B98" w14:textId="77777777" w:rsidR="00347B02" w:rsidRPr="00347B02" w:rsidRDefault="00347B02" w:rsidP="00BD7308">
      <w:pPr>
        <w:numPr>
          <w:ilvl w:val="0"/>
          <w:numId w:val="110"/>
        </w:numPr>
        <w:jc w:val="both"/>
        <w:rPr>
          <w:rFonts w:asciiTheme="minorHAnsi" w:hAnsiTheme="minorHAnsi" w:cstheme="minorHAnsi"/>
        </w:rPr>
      </w:pPr>
      <w:r w:rsidRPr="00347B02">
        <w:rPr>
          <w:rFonts w:asciiTheme="minorHAnsi" w:hAnsiTheme="minorHAnsi" w:cstheme="minorHAnsi"/>
          <w:b/>
          <w:bCs/>
        </w:rPr>
        <w:t>Les transmissions manuelles,</w:t>
      </w:r>
      <w:r w:rsidRPr="00347B02">
        <w:rPr>
          <w:rFonts w:asciiTheme="minorHAnsi" w:hAnsiTheme="minorHAnsi" w:cstheme="minorHAnsi"/>
        </w:rPr>
        <w:t xml:space="preserve"> en revanche, se révèlent plus adaptées à une conduite urbaine, où elles permettent de mieux contrôler la consommation de carburant, bien qu'elles demandent plus d’effort au conducteur.</w:t>
      </w:r>
    </w:p>
    <w:p w14:paraId="6F420286" w14:textId="77777777" w:rsidR="00347B02" w:rsidRPr="00347B02" w:rsidRDefault="00347B02" w:rsidP="00BD7308">
      <w:pPr>
        <w:numPr>
          <w:ilvl w:val="0"/>
          <w:numId w:val="110"/>
        </w:numPr>
        <w:jc w:val="both"/>
        <w:rPr>
          <w:rFonts w:asciiTheme="minorHAnsi" w:hAnsiTheme="minorHAnsi" w:cstheme="minorHAnsi"/>
        </w:rPr>
      </w:pPr>
      <w:r w:rsidRPr="00347B02">
        <w:rPr>
          <w:rFonts w:asciiTheme="minorHAnsi" w:hAnsiTheme="minorHAnsi" w:cstheme="minorHAnsi"/>
          <w:b/>
          <w:bCs/>
        </w:rPr>
        <w:t>Les transmissions CVT,</w:t>
      </w:r>
      <w:r w:rsidRPr="00347B02">
        <w:rPr>
          <w:rFonts w:asciiTheme="minorHAnsi" w:hAnsiTheme="minorHAnsi" w:cstheme="minorHAnsi"/>
        </w:rPr>
        <w:t xml:space="preserve"> qui combinent les avantages des transmissions automatiques et manuelles, ont montré des performances prometteuses, réduisant les écarts entre les environnements urbains et autoroutiers.</w:t>
      </w:r>
    </w:p>
    <w:p w14:paraId="5381C9A7" w14:textId="77777777" w:rsidR="00347B02" w:rsidRDefault="00347B02" w:rsidP="00347B02">
      <w:pPr>
        <w:jc w:val="both"/>
        <w:rPr>
          <w:rFonts w:asciiTheme="minorHAnsi" w:hAnsiTheme="minorHAnsi" w:cstheme="minorHAnsi"/>
        </w:rPr>
      </w:pPr>
    </w:p>
    <w:p w14:paraId="5267B5B5" w14:textId="0BDDB552"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Le </w:t>
      </w:r>
      <w:r w:rsidRPr="00347B02">
        <w:rPr>
          <w:rFonts w:asciiTheme="minorHAnsi" w:hAnsiTheme="minorHAnsi" w:cstheme="minorHAnsi"/>
          <w:b/>
          <w:bCs/>
        </w:rPr>
        <w:t>nombre de cylindres</w:t>
      </w:r>
      <w:r w:rsidRPr="00347B02">
        <w:rPr>
          <w:rFonts w:asciiTheme="minorHAnsi" w:hAnsiTheme="minorHAnsi" w:cstheme="minorHAnsi"/>
        </w:rPr>
        <w:t xml:space="preserve"> constitue également un facteur clé influençant les performances énergétiques. Les véhicules à </w:t>
      </w:r>
      <w:r w:rsidRPr="00347B02">
        <w:rPr>
          <w:rFonts w:asciiTheme="minorHAnsi" w:hAnsiTheme="minorHAnsi" w:cstheme="minorHAnsi"/>
          <w:b/>
          <w:bCs/>
        </w:rPr>
        <w:t>4 cylindres</w:t>
      </w:r>
      <w:r w:rsidRPr="00347B02">
        <w:rPr>
          <w:rFonts w:asciiTheme="minorHAnsi" w:hAnsiTheme="minorHAnsi" w:cstheme="minorHAnsi"/>
        </w:rPr>
        <w:t xml:space="preserve"> se révèlent être les plus performants en matière de consommation et d’émissions, offrant un bon équilibre entre puissance et efficacité énergétique. En revanche, les véhicules à </w:t>
      </w:r>
      <w:r w:rsidRPr="00347B02">
        <w:rPr>
          <w:rFonts w:asciiTheme="minorHAnsi" w:hAnsiTheme="minorHAnsi" w:cstheme="minorHAnsi"/>
          <w:b/>
          <w:bCs/>
        </w:rPr>
        <w:t>6 et 8 cylindres</w:t>
      </w:r>
      <w:r w:rsidRPr="00347B02">
        <w:rPr>
          <w:rFonts w:asciiTheme="minorHAnsi" w:hAnsiTheme="minorHAnsi" w:cstheme="minorHAnsi"/>
        </w:rPr>
        <w:t xml:space="preserve">, bien qu’offrant de meilleures performances en termes de puissance et de confort, affichent des </w:t>
      </w:r>
      <w:r w:rsidRPr="00347B02">
        <w:rPr>
          <w:rFonts w:asciiTheme="minorHAnsi" w:hAnsiTheme="minorHAnsi" w:cstheme="minorHAnsi"/>
          <w:b/>
          <w:bCs/>
        </w:rPr>
        <w:t>niveaux de consommation et d’émissions nettement plus élevés</w:t>
      </w:r>
      <w:r w:rsidRPr="00347B02">
        <w:rPr>
          <w:rFonts w:asciiTheme="minorHAnsi" w:hAnsiTheme="minorHAnsi" w:cstheme="minorHAnsi"/>
        </w:rPr>
        <w:t>, particulièrement en ville.</w:t>
      </w:r>
    </w:p>
    <w:p w14:paraId="6FB2B14D" w14:textId="702D1078" w:rsidR="00347B02" w:rsidRPr="00D804E8" w:rsidRDefault="00347B02" w:rsidP="00347B02">
      <w:pPr>
        <w:jc w:val="both"/>
        <w:rPr>
          <w:rFonts w:asciiTheme="minorHAnsi" w:hAnsiTheme="minorHAnsi" w:cstheme="minorHAnsi"/>
        </w:rPr>
      </w:pPr>
    </w:p>
    <w:p w14:paraId="3548BAEE" w14:textId="77777777" w:rsidR="00347B02" w:rsidRPr="00347B02" w:rsidRDefault="00347B02" w:rsidP="00347B02">
      <w:pPr>
        <w:jc w:val="both"/>
        <w:rPr>
          <w:rFonts w:asciiTheme="minorHAnsi" w:hAnsiTheme="minorHAnsi" w:cstheme="minorHAnsi"/>
          <w:b/>
          <w:bCs/>
        </w:rPr>
      </w:pPr>
      <w:r w:rsidRPr="00347B02">
        <w:rPr>
          <w:rFonts w:asciiTheme="minorHAnsi" w:hAnsiTheme="minorHAnsi" w:cstheme="minorHAnsi"/>
          <w:b/>
          <w:bCs/>
        </w:rPr>
        <w:t>Variabilité et tendances de consommation</w:t>
      </w:r>
    </w:p>
    <w:p w14:paraId="4237FBED"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L’analyse statistique a permis d’identifier des tendances claires sur la variabilité des performances énergétiques au sein du parc automobile analysé.</w:t>
      </w:r>
    </w:p>
    <w:p w14:paraId="78C8872A" w14:textId="77777777" w:rsidR="00347B02" w:rsidRPr="00347B02" w:rsidRDefault="00347B02" w:rsidP="00347B02">
      <w:pPr>
        <w:jc w:val="both"/>
        <w:rPr>
          <w:rFonts w:asciiTheme="minorHAnsi" w:hAnsiTheme="minorHAnsi" w:cstheme="minorHAnsi"/>
          <w:lang w:val="en-CA"/>
        </w:rPr>
      </w:pPr>
      <w:r w:rsidRPr="00347B02">
        <w:rPr>
          <w:rFonts w:asciiTheme="minorHAnsi" w:hAnsiTheme="minorHAnsi" w:cstheme="minorHAnsi"/>
        </w:rPr>
        <w:t xml:space="preserve">Les </w:t>
      </w:r>
      <w:r w:rsidRPr="00347B02">
        <w:rPr>
          <w:rFonts w:asciiTheme="minorHAnsi" w:hAnsiTheme="minorHAnsi" w:cstheme="minorHAnsi"/>
          <w:b/>
          <w:bCs/>
        </w:rPr>
        <w:t>écarts-types relativement élevés</w:t>
      </w:r>
      <w:r w:rsidRPr="00347B02">
        <w:rPr>
          <w:rFonts w:asciiTheme="minorHAnsi" w:hAnsiTheme="minorHAnsi" w:cstheme="minorHAnsi"/>
        </w:rPr>
        <w:t xml:space="preserve"> observés pour certaines catégories de véhicules démontrent une </w:t>
      </w:r>
      <w:r w:rsidRPr="00347B02">
        <w:rPr>
          <w:rFonts w:asciiTheme="minorHAnsi" w:hAnsiTheme="minorHAnsi" w:cstheme="minorHAnsi"/>
          <w:b/>
          <w:bCs/>
        </w:rPr>
        <w:t>diversité importante des performances</w:t>
      </w:r>
      <w:r w:rsidRPr="00347B02">
        <w:rPr>
          <w:rFonts w:asciiTheme="minorHAnsi" w:hAnsiTheme="minorHAnsi" w:cstheme="minorHAnsi"/>
        </w:rPr>
        <w:t xml:space="preserve">, résultant de l'évolution des technologies et de l'influence des conditions d'utilisation. </w:t>
      </w:r>
      <w:r w:rsidRPr="00347B02">
        <w:rPr>
          <w:rFonts w:asciiTheme="minorHAnsi" w:hAnsiTheme="minorHAnsi" w:cstheme="minorHAnsi"/>
          <w:lang w:val="en-CA"/>
        </w:rPr>
        <w:t>Par exemple :</w:t>
      </w:r>
    </w:p>
    <w:p w14:paraId="3FF64ED1" w14:textId="77777777" w:rsidR="00347B02" w:rsidRPr="00347B02" w:rsidRDefault="00347B02" w:rsidP="00BD7308">
      <w:pPr>
        <w:numPr>
          <w:ilvl w:val="0"/>
          <w:numId w:val="111"/>
        </w:numPr>
        <w:jc w:val="both"/>
        <w:rPr>
          <w:rFonts w:asciiTheme="minorHAnsi" w:hAnsiTheme="minorHAnsi" w:cstheme="minorHAnsi"/>
        </w:rPr>
      </w:pPr>
      <w:r w:rsidRPr="00347B02">
        <w:rPr>
          <w:rFonts w:asciiTheme="minorHAnsi" w:hAnsiTheme="minorHAnsi" w:cstheme="minorHAnsi"/>
          <w:b/>
          <w:bCs/>
        </w:rPr>
        <w:t>Les véhicules les plus récents</w:t>
      </w:r>
      <w:r w:rsidRPr="00347B02">
        <w:rPr>
          <w:rFonts w:asciiTheme="minorHAnsi" w:hAnsiTheme="minorHAnsi" w:cstheme="minorHAnsi"/>
        </w:rPr>
        <w:t xml:space="preserve"> affichent une variabilité plus faible en raison de la standardisation des technologies et de l’adoption de moteurs plus efficients.</w:t>
      </w:r>
    </w:p>
    <w:p w14:paraId="673A8BCE" w14:textId="77777777" w:rsidR="00347B02" w:rsidRPr="00347B02" w:rsidRDefault="00347B02" w:rsidP="00BD7308">
      <w:pPr>
        <w:numPr>
          <w:ilvl w:val="0"/>
          <w:numId w:val="111"/>
        </w:numPr>
        <w:jc w:val="both"/>
        <w:rPr>
          <w:rFonts w:asciiTheme="minorHAnsi" w:hAnsiTheme="minorHAnsi" w:cstheme="minorHAnsi"/>
        </w:rPr>
      </w:pPr>
      <w:r w:rsidRPr="00347B02">
        <w:rPr>
          <w:rFonts w:asciiTheme="minorHAnsi" w:hAnsiTheme="minorHAnsi" w:cstheme="minorHAnsi"/>
          <w:b/>
          <w:bCs/>
        </w:rPr>
        <w:t>Les anciens modèles,</w:t>
      </w:r>
      <w:r w:rsidRPr="00347B02">
        <w:rPr>
          <w:rFonts w:asciiTheme="minorHAnsi" w:hAnsiTheme="minorHAnsi" w:cstheme="minorHAnsi"/>
        </w:rPr>
        <w:t xml:space="preserve"> en revanche, présentent des écarts de consommation plus marqués, reflétant une hétérogénéité dans l’adoption des technologies de gestion du carburant.</w:t>
      </w:r>
    </w:p>
    <w:p w14:paraId="4C123C8B"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lastRenderedPageBreak/>
        <w:t>Cette variabilité met en évidence la nécessité de poursuivre l’optimisation des motorisations et d’accroître l’adoption des véhicules économes et moins polluants afin de réduire les disparités de performances.</w:t>
      </w:r>
    </w:p>
    <w:p w14:paraId="72A9911C" w14:textId="151560BE" w:rsidR="00347B02" w:rsidRPr="00D804E8" w:rsidRDefault="00347B02" w:rsidP="00347B02">
      <w:pPr>
        <w:jc w:val="both"/>
        <w:rPr>
          <w:rFonts w:asciiTheme="minorHAnsi" w:hAnsiTheme="minorHAnsi" w:cstheme="minorHAnsi"/>
        </w:rPr>
      </w:pPr>
    </w:p>
    <w:p w14:paraId="6E30DF99" w14:textId="77777777" w:rsidR="00347B02" w:rsidRPr="00347B02" w:rsidRDefault="00347B02" w:rsidP="00347B02">
      <w:pPr>
        <w:jc w:val="both"/>
        <w:rPr>
          <w:rFonts w:asciiTheme="minorHAnsi" w:hAnsiTheme="minorHAnsi" w:cstheme="minorHAnsi"/>
          <w:b/>
          <w:bCs/>
        </w:rPr>
      </w:pPr>
      <w:r w:rsidRPr="00347B02">
        <w:rPr>
          <w:rFonts w:asciiTheme="minorHAnsi" w:hAnsiTheme="minorHAnsi" w:cstheme="minorHAnsi"/>
          <w:b/>
          <w:bCs/>
        </w:rPr>
        <w:t>Consommation optimale et recommandations</w:t>
      </w:r>
    </w:p>
    <w:p w14:paraId="63FED74F"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Les </w:t>
      </w:r>
      <w:r w:rsidRPr="00347B02">
        <w:rPr>
          <w:rFonts w:asciiTheme="minorHAnsi" w:hAnsiTheme="minorHAnsi" w:cstheme="minorHAnsi"/>
          <w:b/>
          <w:bCs/>
        </w:rPr>
        <w:t>valeurs modes</w:t>
      </w:r>
      <w:r w:rsidRPr="00347B02">
        <w:rPr>
          <w:rFonts w:asciiTheme="minorHAnsi" w:hAnsiTheme="minorHAnsi" w:cstheme="minorHAnsi"/>
        </w:rPr>
        <w:t xml:space="preserve"> extraites des données montrent des seuils optimaux de consommation qui peuvent servir de référence pour les consommateurs et les constructeurs. Les moyennes de </w:t>
      </w:r>
      <w:r w:rsidRPr="00347B02">
        <w:rPr>
          <w:rFonts w:asciiTheme="minorHAnsi" w:hAnsiTheme="minorHAnsi" w:cstheme="minorHAnsi"/>
          <w:b/>
          <w:bCs/>
        </w:rPr>
        <w:t>12,67 L/100 km en ville</w:t>
      </w:r>
      <w:r w:rsidRPr="00347B02">
        <w:rPr>
          <w:rFonts w:asciiTheme="minorHAnsi" w:hAnsiTheme="minorHAnsi" w:cstheme="minorHAnsi"/>
        </w:rPr>
        <w:t xml:space="preserve">, </w:t>
      </w:r>
      <w:r w:rsidRPr="00347B02">
        <w:rPr>
          <w:rFonts w:asciiTheme="minorHAnsi" w:hAnsiTheme="minorHAnsi" w:cstheme="minorHAnsi"/>
          <w:b/>
          <w:bCs/>
        </w:rPr>
        <w:t>9,10 L/100 km sur autoroute</w:t>
      </w:r>
      <w:r w:rsidRPr="00347B02">
        <w:rPr>
          <w:rFonts w:asciiTheme="minorHAnsi" w:hAnsiTheme="minorHAnsi" w:cstheme="minorHAnsi"/>
        </w:rPr>
        <w:t xml:space="preserve">, et </w:t>
      </w:r>
      <w:r w:rsidRPr="00347B02">
        <w:rPr>
          <w:rFonts w:asciiTheme="minorHAnsi" w:hAnsiTheme="minorHAnsi" w:cstheme="minorHAnsi"/>
          <w:b/>
          <w:bCs/>
        </w:rPr>
        <w:t>11,06 L/100 km en conduite combinée</w:t>
      </w:r>
      <w:r w:rsidRPr="00347B02">
        <w:rPr>
          <w:rFonts w:asciiTheme="minorHAnsi" w:hAnsiTheme="minorHAnsi" w:cstheme="minorHAnsi"/>
        </w:rPr>
        <w:t>, illustrent les tendances dominantes dans les performances énergétiques des véhicules récents.</w:t>
      </w:r>
    </w:p>
    <w:p w14:paraId="4296CCBD"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Ces valeurs indiquent que pour une </w:t>
      </w:r>
      <w:r w:rsidRPr="00347B02">
        <w:rPr>
          <w:rFonts w:asciiTheme="minorHAnsi" w:hAnsiTheme="minorHAnsi" w:cstheme="minorHAnsi"/>
          <w:b/>
          <w:bCs/>
        </w:rPr>
        <w:t>consommation optimale</w:t>
      </w:r>
      <w:r w:rsidRPr="00347B02">
        <w:rPr>
          <w:rFonts w:asciiTheme="minorHAnsi" w:hAnsiTheme="minorHAnsi" w:cstheme="minorHAnsi"/>
        </w:rPr>
        <w:t>, les conducteurs devraient privilégier :</w:t>
      </w:r>
    </w:p>
    <w:p w14:paraId="2E393CBD" w14:textId="77777777" w:rsidR="00347B02" w:rsidRPr="00347B02" w:rsidRDefault="00347B02" w:rsidP="00BD7308">
      <w:pPr>
        <w:numPr>
          <w:ilvl w:val="0"/>
          <w:numId w:val="112"/>
        </w:numPr>
        <w:jc w:val="both"/>
        <w:rPr>
          <w:rFonts w:asciiTheme="minorHAnsi" w:hAnsiTheme="minorHAnsi" w:cstheme="minorHAnsi"/>
        </w:rPr>
      </w:pPr>
      <w:r w:rsidRPr="00347B02">
        <w:rPr>
          <w:rFonts w:asciiTheme="minorHAnsi" w:hAnsiTheme="minorHAnsi" w:cstheme="minorHAnsi"/>
          <w:b/>
          <w:bCs/>
        </w:rPr>
        <w:t>Des véhicules à transmission manuelle ou CVT pour les trajets urbains,</w:t>
      </w:r>
      <w:r w:rsidRPr="00347B02">
        <w:rPr>
          <w:rFonts w:asciiTheme="minorHAnsi" w:hAnsiTheme="minorHAnsi" w:cstheme="minorHAnsi"/>
        </w:rPr>
        <w:t xml:space="preserve"> afin de minimiser les pertes d’énergie liées aux arrêts fréquents.</w:t>
      </w:r>
    </w:p>
    <w:p w14:paraId="64DBDC79" w14:textId="77777777" w:rsidR="00347B02" w:rsidRPr="00347B02" w:rsidRDefault="00347B02" w:rsidP="00BD7308">
      <w:pPr>
        <w:numPr>
          <w:ilvl w:val="0"/>
          <w:numId w:val="112"/>
        </w:numPr>
        <w:jc w:val="both"/>
        <w:rPr>
          <w:rFonts w:asciiTheme="minorHAnsi" w:hAnsiTheme="minorHAnsi" w:cstheme="minorHAnsi"/>
        </w:rPr>
      </w:pPr>
      <w:r w:rsidRPr="00347B02">
        <w:rPr>
          <w:rFonts w:asciiTheme="minorHAnsi" w:hAnsiTheme="minorHAnsi" w:cstheme="minorHAnsi"/>
          <w:b/>
          <w:bCs/>
        </w:rPr>
        <w:t>Des véhicules à 4 cylindres,</w:t>
      </w:r>
      <w:r w:rsidRPr="00347B02">
        <w:rPr>
          <w:rFonts w:asciiTheme="minorHAnsi" w:hAnsiTheme="minorHAnsi" w:cstheme="minorHAnsi"/>
        </w:rPr>
        <w:t xml:space="preserve"> qui offrent un bon équilibre entre puissance et économie de carburant.</w:t>
      </w:r>
    </w:p>
    <w:p w14:paraId="61A6088A" w14:textId="77777777" w:rsidR="00347B02" w:rsidRPr="00347B02" w:rsidRDefault="00347B02" w:rsidP="00BD7308">
      <w:pPr>
        <w:numPr>
          <w:ilvl w:val="0"/>
          <w:numId w:val="112"/>
        </w:numPr>
        <w:jc w:val="both"/>
        <w:rPr>
          <w:rFonts w:asciiTheme="minorHAnsi" w:hAnsiTheme="minorHAnsi" w:cstheme="minorHAnsi"/>
        </w:rPr>
      </w:pPr>
      <w:r w:rsidRPr="00347B02">
        <w:rPr>
          <w:rFonts w:asciiTheme="minorHAnsi" w:hAnsiTheme="minorHAnsi" w:cstheme="minorHAnsi"/>
          <w:b/>
          <w:bCs/>
        </w:rPr>
        <w:t>Des modèles hybrides ou électriques,</w:t>
      </w:r>
      <w:r w:rsidRPr="00347B02">
        <w:rPr>
          <w:rFonts w:asciiTheme="minorHAnsi" w:hAnsiTheme="minorHAnsi" w:cstheme="minorHAnsi"/>
        </w:rPr>
        <w:t xml:space="preserve"> qui présentent des réductions significatives des émissions de CO2 tout en assurant une consommation réduite.</w:t>
      </w:r>
    </w:p>
    <w:p w14:paraId="39A27644" w14:textId="094E1F59" w:rsidR="00347B02" w:rsidRPr="00D804E8" w:rsidRDefault="00347B02" w:rsidP="00347B02">
      <w:pPr>
        <w:jc w:val="both"/>
        <w:rPr>
          <w:rFonts w:asciiTheme="minorHAnsi" w:hAnsiTheme="minorHAnsi" w:cstheme="minorHAnsi"/>
        </w:rPr>
      </w:pPr>
    </w:p>
    <w:p w14:paraId="289FEA44" w14:textId="77777777" w:rsidR="00347B02" w:rsidRPr="00347B02" w:rsidRDefault="00347B02" w:rsidP="00347B02">
      <w:pPr>
        <w:jc w:val="both"/>
        <w:rPr>
          <w:rFonts w:asciiTheme="minorHAnsi" w:hAnsiTheme="minorHAnsi" w:cstheme="minorHAnsi"/>
          <w:b/>
          <w:bCs/>
        </w:rPr>
      </w:pPr>
      <w:r w:rsidRPr="00347B02">
        <w:rPr>
          <w:rFonts w:asciiTheme="minorHAnsi" w:hAnsiTheme="minorHAnsi" w:cstheme="minorHAnsi"/>
          <w:b/>
          <w:bCs/>
        </w:rPr>
        <w:t>Perspectives d'avenir et opportunités d'amélioration</w:t>
      </w:r>
    </w:p>
    <w:p w14:paraId="19EB0B32"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L’analyse des </w:t>
      </w:r>
      <w:r w:rsidRPr="00347B02">
        <w:rPr>
          <w:rFonts w:asciiTheme="minorHAnsi" w:hAnsiTheme="minorHAnsi" w:cstheme="minorHAnsi"/>
          <w:b/>
          <w:bCs/>
        </w:rPr>
        <w:t>517 données moyennées</w:t>
      </w:r>
      <w:r w:rsidRPr="00347B02">
        <w:rPr>
          <w:rFonts w:asciiTheme="minorHAnsi" w:hAnsiTheme="minorHAnsi" w:cstheme="minorHAnsi"/>
        </w:rPr>
        <w:t xml:space="preserve"> met en avant des avancées notables mais souligne également des opportunités d’amélioration essentielles pour les années à venir.</w:t>
      </w:r>
    </w:p>
    <w:p w14:paraId="6919447E"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Les principales recommandations pour améliorer encore les performances énergétiques des véhicules incluent :</w:t>
      </w:r>
    </w:p>
    <w:p w14:paraId="096592FB" w14:textId="77777777" w:rsidR="00347B02" w:rsidRPr="00347B02" w:rsidRDefault="00347B02" w:rsidP="00BD7308">
      <w:pPr>
        <w:numPr>
          <w:ilvl w:val="0"/>
          <w:numId w:val="113"/>
        </w:numPr>
        <w:jc w:val="both"/>
        <w:rPr>
          <w:rFonts w:asciiTheme="minorHAnsi" w:hAnsiTheme="minorHAnsi" w:cstheme="minorHAnsi"/>
        </w:rPr>
      </w:pPr>
      <w:r w:rsidRPr="00347B02">
        <w:rPr>
          <w:rFonts w:asciiTheme="minorHAnsi" w:hAnsiTheme="minorHAnsi" w:cstheme="minorHAnsi"/>
          <w:b/>
          <w:bCs/>
        </w:rPr>
        <w:t>L’intégration accrue de véhicules hybrides et électriques,</w:t>
      </w:r>
      <w:r w:rsidRPr="00347B02">
        <w:rPr>
          <w:rFonts w:asciiTheme="minorHAnsi" w:hAnsiTheme="minorHAnsi" w:cstheme="minorHAnsi"/>
        </w:rPr>
        <w:t xml:space="preserve"> afin de réduire davantage les émissions de CO2 et la dépendance aux carburants fossiles.</w:t>
      </w:r>
    </w:p>
    <w:p w14:paraId="18C46EAB" w14:textId="77777777" w:rsidR="00347B02" w:rsidRPr="00347B02" w:rsidRDefault="00347B02" w:rsidP="00BD7308">
      <w:pPr>
        <w:numPr>
          <w:ilvl w:val="0"/>
          <w:numId w:val="113"/>
        </w:numPr>
        <w:jc w:val="both"/>
        <w:rPr>
          <w:rFonts w:asciiTheme="minorHAnsi" w:hAnsiTheme="minorHAnsi" w:cstheme="minorHAnsi"/>
        </w:rPr>
      </w:pPr>
      <w:r w:rsidRPr="00347B02">
        <w:rPr>
          <w:rFonts w:asciiTheme="minorHAnsi" w:hAnsiTheme="minorHAnsi" w:cstheme="minorHAnsi"/>
          <w:b/>
          <w:bCs/>
        </w:rPr>
        <w:t>Le développement de systèmes intelligents de gestion de l’énergie,</w:t>
      </w:r>
      <w:r w:rsidRPr="00347B02">
        <w:rPr>
          <w:rFonts w:asciiTheme="minorHAnsi" w:hAnsiTheme="minorHAnsi" w:cstheme="minorHAnsi"/>
        </w:rPr>
        <w:t xml:space="preserve"> permettant d’adapter la consommation en fonction des conditions de conduite en temps réel.</w:t>
      </w:r>
    </w:p>
    <w:p w14:paraId="42D65489" w14:textId="77777777" w:rsidR="00347B02" w:rsidRPr="00347B02" w:rsidRDefault="00347B02" w:rsidP="00BD7308">
      <w:pPr>
        <w:numPr>
          <w:ilvl w:val="0"/>
          <w:numId w:val="113"/>
        </w:numPr>
        <w:jc w:val="both"/>
        <w:rPr>
          <w:rFonts w:asciiTheme="minorHAnsi" w:hAnsiTheme="minorHAnsi" w:cstheme="minorHAnsi"/>
        </w:rPr>
      </w:pPr>
      <w:r w:rsidRPr="00347B02">
        <w:rPr>
          <w:rFonts w:asciiTheme="minorHAnsi" w:hAnsiTheme="minorHAnsi" w:cstheme="minorHAnsi"/>
          <w:b/>
          <w:bCs/>
        </w:rPr>
        <w:t>L'amélioration continue de l'aérodynamisme des véhicules,</w:t>
      </w:r>
      <w:r w:rsidRPr="00347B02">
        <w:rPr>
          <w:rFonts w:asciiTheme="minorHAnsi" w:hAnsiTheme="minorHAnsi" w:cstheme="minorHAnsi"/>
        </w:rPr>
        <w:t xml:space="preserve"> qui reste un levier essentiel pour réduire la consommation sur autoroute.</w:t>
      </w:r>
    </w:p>
    <w:p w14:paraId="3375F160" w14:textId="77777777" w:rsidR="00347B02" w:rsidRPr="00347B02" w:rsidRDefault="00347B02" w:rsidP="00BD7308">
      <w:pPr>
        <w:numPr>
          <w:ilvl w:val="0"/>
          <w:numId w:val="113"/>
        </w:numPr>
        <w:jc w:val="both"/>
        <w:rPr>
          <w:rFonts w:asciiTheme="minorHAnsi" w:hAnsiTheme="minorHAnsi" w:cstheme="minorHAnsi"/>
        </w:rPr>
      </w:pPr>
      <w:r w:rsidRPr="00347B02">
        <w:rPr>
          <w:rFonts w:asciiTheme="minorHAnsi" w:hAnsiTheme="minorHAnsi" w:cstheme="minorHAnsi"/>
          <w:b/>
          <w:bCs/>
        </w:rPr>
        <w:t>L’adoption de carburants alternatifs,</w:t>
      </w:r>
      <w:r w:rsidRPr="00347B02">
        <w:rPr>
          <w:rFonts w:asciiTheme="minorHAnsi" w:hAnsiTheme="minorHAnsi" w:cstheme="minorHAnsi"/>
        </w:rPr>
        <w:t xml:space="preserve"> comme les biocarburants et l’hydrogène, qui pourraient jouer un rôle clé dans la transition énergétique du secteur automobile.</w:t>
      </w:r>
    </w:p>
    <w:p w14:paraId="4EB9AF0A" w14:textId="0F4028A8" w:rsidR="00347B02" w:rsidRPr="00347B02" w:rsidRDefault="00347B02" w:rsidP="00347B02">
      <w:pPr>
        <w:jc w:val="both"/>
        <w:rPr>
          <w:rFonts w:asciiTheme="minorHAnsi" w:hAnsiTheme="minorHAnsi" w:cstheme="minorHAnsi"/>
        </w:rPr>
      </w:pPr>
    </w:p>
    <w:p w14:paraId="447CF131" w14:textId="77777777" w:rsidR="00347B02" w:rsidRPr="00347B02" w:rsidRDefault="00347B02" w:rsidP="00347B02">
      <w:pPr>
        <w:jc w:val="both"/>
        <w:rPr>
          <w:rFonts w:asciiTheme="minorHAnsi" w:hAnsiTheme="minorHAnsi" w:cstheme="minorHAnsi"/>
          <w:b/>
          <w:bCs/>
        </w:rPr>
      </w:pPr>
      <w:r w:rsidRPr="00347B02">
        <w:rPr>
          <w:rFonts w:asciiTheme="minorHAnsi" w:hAnsiTheme="minorHAnsi" w:cstheme="minorHAnsi"/>
          <w:b/>
          <w:bCs/>
        </w:rPr>
        <w:t>Conclusion générale</w:t>
      </w:r>
    </w:p>
    <w:p w14:paraId="083DC77C"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En conclusion, cette analyse détaillée met en évidence l'importance d'une </w:t>
      </w:r>
      <w:r w:rsidRPr="00347B02">
        <w:rPr>
          <w:rFonts w:asciiTheme="minorHAnsi" w:hAnsiTheme="minorHAnsi" w:cstheme="minorHAnsi"/>
          <w:b/>
          <w:bCs/>
        </w:rPr>
        <w:t>transition vers des véhicules plus efficients</w:t>
      </w:r>
      <w:r w:rsidRPr="00347B02">
        <w:rPr>
          <w:rFonts w:asciiTheme="minorHAnsi" w:hAnsiTheme="minorHAnsi" w:cstheme="minorHAnsi"/>
        </w:rPr>
        <w:t>, avec un accent particulier sur l’optimisation des performances énergétiques tout en minimisant l'empreinte carbone.</w:t>
      </w:r>
    </w:p>
    <w:p w14:paraId="451A9BFD" w14:textId="77777777"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Les données montrent que, malgré les avancées technologiques significatives, il reste des défis à relever pour parvenir à une standardisation plus poussée des performances énergétiques sur l’ensemble du parc automobile. Les efforts doivent se concentrer sur la </w:t>
      </w:r>
      <w:r w:rsidRPr="00347B02">
        <w:rPr>
          <w:rFonts w:asciiTheme="minorHAnsi" w:hAnsiTheme="minorHAnsi" w:cstheme="minorHAnsi"/>
          <w:b/>
          <w:bCs/>
        </w:rPr>
        <w:t>mise en œuvre de nouvelles réglementations environnementales</w:t>
      </w:r>
      <w:r w:rsidRPr="00347B02">
        <w:rPr>
          <w:rFonts w:asciiTheme="minorHAnsi" w:hAnsiTheme="minorHAnsi" w:cstheme="minorHAnsi"/>
        </w:rPr>
        <w:t xml:space="preserve">, la </w:t>
      </w:r>
      <w:r w:rsidRPr="00347B02">
        <w:rPr>
          <w:rFonts w:asciiTheme="minorHAnsi" w:hAnsiTheme="minorHAnsi" w:cstheme="minorHAnsi"/>
          <w:b/>
          <w:bCs/>
        </w:rPr>
        <w:t>sensibilisation des consommateurs</w:t>
      </w:r>
      <w:r w:rsidRPr="00347B02">
        <w:rPr>
          <w:rFonts w:asciiTheme="minorHAnsi" w:hAnsiTheme="minorHAnsi" w:cstheme="minorHAnsi"/>
        </w:rPr>
        <w:t>, et l’</w:t>
      </w:r>
      <w:r w:rsidRPr="00347B02">
        <w:rPr>
          <w:rFonts w:asciiTheme="minorHAnsi" w:hAnsiTheme="minorHAnsi" w:cstheme="minorHAnsi"/>
          <w:b/>
          <w:bCs/>
        </w:rPr>
        <w:t>amélioration continue des technologies embarquées</w:t>
      </w:r>
      <w:r w:rsidRPr="00347B02">
        <w:rPr>
          <w:rFonts w:asciiTheme="minorHAnsi" w:hAnsiTheme="minorHAnsi" w:cstheme="minorHAnsi"/>
        </w:rPr>
        <w:t>, garantissant ainsi une réduction progressive des émissions et une amélioration de l'efficacité énergétique.</w:t>
      </w:r>
    </w:p>
    <w:p w14:paraId="4948CF86" w14:textId="77777777" w:rsidR="00347B02" w:rsidRDefault="00347B02" w:rsidP="00347B02">
      <w:pPr>
        <w:jc w:val="both"/>
        <w:rPr>
          <w:rFonts w:asciiTheme="minorHAnsi" w:hAnsiTheme="minorHAnsi" w:cstheme="minorHAnsi"/>
        </w:rPr>
      </w:pPr>
    </w:p>
    <w:p w14:paraId="28DF1EBD" w14:textId="2B647E2A" w:rsidR="00347B02" w:rsidRPr="00347B02" w:rsidRDefault="00347B02" w:rsidP="00347B02">
      <w:pPr>
        <w:jc w:val="both"/>
        <w:rPr>
          <w:rFonts w:asciiTheme="minorHAnsi" w:hAnsiTheme="minorHAnsi" w:cstheme="minorHAnsi"/>
        </w:rPr>
      </w:pPr>
      <w:r w:rsidRPr="00347B02">
        <w:rPr>
          <w:rFonts w:asciiTheme="minorHAnsi" w:hAnsiTheme="minorHAnsi" w:cstheme="minorHAnsi"/>
        </w:rPr>
        <w:t xml:space="preserve">Enfin, le suivi des </w:t>
      </w:r>
      <w:r w:rsidRPr="00347B02">
        <w:rPr>
          <w:rFonts w:asciiTheme="minorHAnsi" w:hAnsiTheme="minorHAnsi" w:cstheme="minorHAnsi"/>
          <w:b/>
          <w:bCs/>
        </w:rPr>
        <w:t>tendances futures</w:t>
      </w:r>
      <w:r w:rsidRPr="00347B02">
        <w:rPr>
          <w:rFonts w:asciiTheme="minorHAnsi" w:hAnsiTheme="minorHAnsi" w:cstheme="minorHAnsi"/>
        </w:rPr>
        <w:t xml:space="preserve"> sera crucial pour évaluer l'impact des innovations technologiques sur l'ensemble du parc automobile et assurer la transition vers une mobilité durable et responsable.</w:t>
      </w:r>
    </w:p>
    <w:p w14:paraId="61FB7D54" w14:textId="77777777" w:rsidR="00F24C49" w:rsidRPr="00931B5C" w:rsidRDefault="00F24C49" w:rsidP="00540A9F">
      <w:pPr>
        <w:jc w:val="both"/>
        <w:rPr>
          <w:rFonts w:asciiTheme="minorHAnsi" w:hAnsiTheme="minorHAnsi" w:cstheme="minorHAnsi"/>
        </w:rPr>
      </w:pPr>
    </w:p>
    <w:p w14:paraId="0F977AFD" w14:textId="4155FFCC" w:rsidR="00F24C49" w:rsidRPr="00931B5C" w:rsidRDefault="00F24C49" w:rsidP="00540A9F">
      <w:pPr>
        <w:jc w:val="both"/>
        <w:rPr>
          <w:rFonts w:asciiTheme="minorHAnsi" w:hAnsiTheme="minorHAnsi" w:cstheme="minorHAnsi"/>
        </w:rPr>
      </w:pPr>
    </w:p>
    <w:p w14:paraId="1EF02C01" w14:textId="77777777" w:rsidR="00CD0722" w:rsidRPr="00CD0722" w:rsidRDefault="00CD0722" w:rsidP="00843769">
      <w:pPr>
        <w:jc w:val="center"/>
        <w:rPr>
          <w:rFonts w:asciiTheme="minorHAnsi" w:hAnsiTheme="minorHAnsi" w:cstheme="minorHAnsi"/>
          <w:b/>
          <w:bCs/>
          <w:u w:val="single"/>
        </w:rPr>
      </w:pPr>
      <w:r w:rsidRPr="00CD0722">
        <w:rPr>
          <w:rFonts w:asciiTheme="minorHAnsi" w:hAnsiTheme="minorHAnsi" w:cstheme="minorHAnsi"/>
          <w:b/>
          <w:bCs/>
        </w:rPr>
        <w:lastRenderedPageBreak/>
        <w:t>Modélisation en langage R des tâches 1 à 3 de la phase 1 de l’objectif 9 et affichage des résultats fournis par le code R implémentant les tâches 1 à 3 de la phase 1 de l’objectif 9</w:t>
      </w:r>
    </w:p>
    <w:p w14:paraId="7ED4E306" w14:textId="77777777" w:rsidR="00CD0722" w:rsidRPr="00CD0722" w:rsidRDefault="00CD0722" w:rsidP="00CD0722">
      <w:pPr>
        <w:jc w:val="both"/>
        <w:rPr>
          <w:rFonts w:asciiTheme="minorHAnsi" w:hAnsiTheme="minorHAnsi" w:cstheme="minorHAnsi"/>
          <w:b/>
          <w:bCs/>
          <w:u w:val="single"/>
        </w:rPr>
      </w:pPr>
    </w:p>
    <w:p w14:paraId="47EAD37F"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16C080E3" w14:textId="77777777" w:rsidR="00CD0722" w:rsidRPr="00CD0722" w:rsidRDefault="00CD0722" w:rsidP="00CD0722">
      <w:pPr>
        <w:jc w:val="both"/>
        <w:rPr>
          <w:rFonts w:asciiTheme="minorHAnsi" w:hAnsiTheme="minorHAnsi" w:cstheme="minorHAnsi"/>
        </w:rPr>
      </w:pPr>
    </w:p>
    <w:p w14:paraId="721D3E75" w14:textId="709D0406" w:rsidR="00CD0722" w:rsidRPr="00CD0722" w:rsidRDefault="00CD0722" w:rsidP="00CD0722">
      <w:pPr>
        <w:jc w:val="both"/>
        <w:rPr>
          <w:rFonts w:asciiTheme="minorHAnsi" w:hAnsiTheme="minorHAnsi" w:cstheme="minorHAnsi"/>
        </w:rPr>
      </w:pPr>
      <w:r w:rsidRPr="00CD0722">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CD0722">
        <w:rPr>
          <w:rFonts w:asciiTheme="minorHAnsi" w:hAnsiTheme="minorHAnsi" w:cstheme="minorHAnsi"/>
        </w:rPr>
        <w:t xml:space="preserve"> tâche</w:t>
      </w:r>
      <w:r>
        <w:rPr>
          <w:rFonts w:asciiTheme="minorHAnsi" w:hAnsiTheme="minorHAnsi" w:cstheme="minorHAnsi"/>
        </w:rPr>
        <w:t>s</w:t>
      </w:r>
      <w:r w:rsidRPr="00CD0722">
        <w:rPr>
          <w:rFonts w:asciiTheme="minorHAnsi" w:hAnsiTheme="minorHAnsi" w:cstheme="minorHAnsi"/>
        </w:rPr>
        <w:t xml:space="preserve"> 1 </w:t>
      </w:r>
      <w:r>
        <w:rPr>
          <w:rFonts w:asciiTheme="minorHAnsi" w:hAnsiTheme="minorHAnsi" w:cstheme="minorHAnsi"/>
        </w:rPr>
        <w:t xml:space="preserve">à 3 </w:t>
      </w:r>
      <w:r w:rsidRPr="00CD0722">
        <w:rPr>
          <w:rFonts w:asciiTheme="minorHAnsi" w:hAnsiTheme="minorHAnsi" w:cstheme="minorHAnsi"/>
        </w:rPr>
        <w:t xml:space="preserve">de la phase </w:t>
      </w:r>
      <w:r>
        <w:rPr>
          <w:rFonts w:asciiTheme="minorHAnsi" w:hAnsiTheme="minorHAnsi" w:cstheme="minorHAnsi"/>
        </w:rPr>
        <w:t>1</w:t>
      </w:r>
      <w:r w:rsidRPr="00CD0722">
        <w:rPr>
          <w:rFonts w:asciiTheme="minorHAnsi" w:hAnsiTheme="minorHAnsi" w:cstheme="minorHAnsi"/>
        </w:rPr>
        <w:t xml:space="preserve"> de l’objectif </w:t>
      </w:r>
      <w:r>
        <w:rPr>
          <w:rFonts w:asciiTheme="minorHAnsi" w:hAnsiTheme="minorHAnsi" w:cstheme="minorHAnsi"/>
        </w:rPr>
        <w:t>9</w:t>
      </w:r>
      <w:r w:rsidRPr="00CD0722">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CD0722">
        <w:rPr>
          <w:rFonts w:asciiTheme="minorHAnsi" w:hAnsiTheme="minorHAnsi" w:cstheme="minorHAnsi"/>
        </w:rPr>
        <w:t xml:space="preserve"> tâche</w:t>
      </w:r>
      <w:r>
        <w:rPr>
          <w:rFonts w:asciiTheme="minorHAnsi" w:hAnsiTheme="minorHAnsi" w:cstheme="minorHAnsi"/>
        </w:rPr>
        <w:t>s</w:t>
      </w:r>
      <w:r w:rsidRPr="00CD0722">
        <w:rPr>
          <w:rFonts w:asciiTheme="minorHAnsi" w:hAnsiTheme="minorHAnsi" w:cstheme="minorHAnsi"/>
        </w:rPr>
        <w:t xml:space="preserve"> 1 </w:t>
      </w:r>
      <w:r>
        <w:rPr>
          <w:rFonts w:asciiTheme="minorHAnsi" w:hAnsiTheme="minorHAnsi" w:cstheme="minorHAnsi"/>
        </w:rPr>
        <w:t xml:space="preserve">à 3 </w:t>
      </w:r>
      <w:r w:rsidRPr="00CD0722">
        <w:rPr>
          <w:rFonts w:asciiTheme="minorHAnsi" w:hAnsiTheme="minorHAnsi" w:cstheme="minorHAnsi"/>
        </w:rPr>
        <w:t xml:space="preserve">de la phase </w:t>
      </w:r>
      <w:r>
        <w:rPr>
          <w:rFonts w:asciiTheme="minorHAnsi" w:hAnsiTheme="minorHAnsi" w:cstheme="minorHAnsi"/>
        </w:rPr>
        <w:t>1</w:t>
      </w:r>
      <w:r w:rsidRPr="00CD0722">
        <w:rPr>
          <w:rFonts w:asciiTheme="minorHAnsi" w:hAnsiTheme="minorHAnsi" w:cstheme="minorHAnsi"/>
        </w:rPr>
        <w:t xml:space="preserve"> de l’objectif </w:t>
      </w:r>
      <w:r>
        <w:rPr>
          <w:rFonts w:asciiTheme="minorHAnsi" w:hAnsiTheme="minorHAnsi" w:cstheme="minorHAnsi"/>
        </w:rPr>
        <w:t>9</w:t>
      </w:r>
      <w:r w:rsidRPr="00CD0722">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CD0722">
        <w:rPr>
          <w:rFonts w:asciiTheme="minorHAnsi" w:hAnsiTheme="minorHAnsi" w:cstheme="minorHAnsi"/>
        </w:rPr>
        <w:t xml:space="preserve"> tâche</w:t>
      </w:r>
      <w:r>
        <w:rPr>
          <w:rFonts w:asciiTheme="minorHAnsi" w:hAnsiTheme="minorHAnsi" w:cstheme="minorHAnsi"/>
        </w:rPr>
        <w:t>s</w:t>
      </w:r>
      <w:r w:rsidRPr="00CD0722">
        <w:rPr>
          <w:rFonts w:asciiTheme="minorHAnsi" w:hAnsiTheme="minorHAnsi" w:cstheme="minorHAnsi"/>
        </w:rPr>
        <w:t xml:space="preserve"> 1 </w:t>
      </w:r>
      <w:r>
        <w:rPr>
          <w:rFonts w:asciiTheme="minorHAnsi" w:hAnsiTheme="minorHAnsi" w:cstheme="minorHAnsi"/>
        </w:rPr>
        <w:t xml:space="preserve">à 3 </w:t>
      </w:r>
      <w:r w:rsidRPr="00CD0722">
        <w:rPr>
          <w:rFonts w:asciiTheme="minorHAnsi" w:hAnsiTheme="minorHAnsi" w:cstheme="minorHAnsi"/>
        </w:rPr>
        <w:t xml:space="preserve">de la phase </w:t>
      </w:r>
      <w:r>
        <w:rPr>
          <w:rFonts w:asciiTheme="minorHAnsi" w:hAnsiTheme="minorHAnsi" w:cstheme="minorHAnsi"/>
        </w:rPr>
        <w:t>1</w:t>
      </w:r>
      <w:r w:rsidRPr="00CD0722">
        <w:rPr>
          <w:rFonts w:asciiTheme="minorHAnsi" w:hAnsiTheme="minorHAnsi" w:cstheme="minorHAnsi"/>
        </w:rPr>
        <w:t xml:space="preserve"> de l’objectif </w:t>
      </w:r>
      <w:r>
        <w:rPr>
          <w:rFonts w:asciiTheme="minorHAnsi" w:hAnsiTheme="minorHAnsi" w:cstheme="minorHAnsi"/>
        </w:rPr>
        <w:t>9</w:t>
      </w:r>
      <w:r w:rsidRPr="00CD0722">
        <w:rPr>
          <w:rFonts w:asciiTheme="minorHAnsi" w:hAnsiTheme="minorHAnsi" w:cstheme="minorHAnsi"/>
        </w:rPr>
        <w:t>, du projet en science des données nommé « Canadian Fuel Consumption Ratings » :</w:t>
      </w:r>
    </w:p>
    <w:p w14:paraId="07A148F4" w14:textId="77777777" w:rsidR="00CD0722" w:rsidRPr="00CD0722" w:rsidRDefault="00CD0722" w:rsidP="00CD0722">
      <w:pPr>
        <w:jc w:val="both"/>
        <w:rPr>
          <w:rFonts w:asciiTheme="minorHAnsi" w:hAnsiTheme="minorHAnsi" w:cstheme="minorHAnsi"/>
        </w:rPr>
      </w:pPr>
    </w:p>
    <w:p w14:paraId="517870FC"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Installation et chargement des bibliothèques nécessaires</w:t>
      </w:r>
    </w:p>
    <w:p w14:paraId="1493642B"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install.packages("dplyr")</w:t>
      </w:r>
    </w:p>
    <w:p w14:paraId="75767952"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install.packages("readr")</w:t>
      </w:r>
    </w:p>
    <w:p w14:paraId="5D19255D" w14:textId="77777777" w:rsidR="00CD0722" w:rsidRPr="00CD0722" w:rsidRDefault="00CD0722" w:rsidP="00CD0722">
      <w:pPr>
        <w:jc w:val="both"/>
        <w:rPr>
          <w:rFonts w:asciiTheme="minorHAnsi" w:hAnsiTheme="minorHAnsi" w:cstheme="minorHAnsi"/>
          <w:lang w:val="en-CA"/>
        </w:rPr>
      </w:pPr>
    </w:p>
    <w:p w14:paraId="28BB5440"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library(dplyr)</w:t>
      </w:r>
    </w:p>
    <w:p w14:paraId="359BF191"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library(readr)</w:t>
      </w:r>
    </w:p>
    <w:p w14:paraId="3A8F2B1B" w14:textId="77777777" w:rsidR="00CD0722" w:rsidRPr="00CD0722" w:rsidRDefault="00CD0722" w:rsidP="00CD0722">
      <w:pPr>
        <w:jc w:val="both"/>
        <w:rPr>
          <w:rFonts w:asciiTheme="minorHAnsi" w:hAnsiTheme="minorHAnsi" w:cstheme="minorHAnsi"/>
        </w:rPr>
      </w:pPr>
    </w:p>
    <w:p w14:paraId="21758613"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Option pour afficher toutes les colonnes dans la console</w:t>
      </w:r>
    </w:p>
    <w:p w14:paraId="34A54385"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options(tibble.width = Inf)  # Affiche toutes les colonnes sans limite</w:t>
      </w:r>
    </w:p>
    <w:p w14:paraId="431C1D22" w14:textId="77777777" w:rsidR="00CD0722" w:rsidRPr="00CD0722" w:rsidRDefault="00CD0722" w:rsidP="00CD0722">
      <w:pPr>
        <w:jc w:val="both"/>
        <w:rPr>
          <w:rFonts w:asciiTheme="minorHAnsi" w:hAnsiTheme="minorHAnsi" w:cstheme="minorHAnsi"/>
        </w:rPr>
      </w:pPr>
    </w:p>
    <w:p w14:paraId="289676B2"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Spécifier le chemin où se trouvent vos fichiers CSV</w:t>
      </w:r>
    </w:p>
    <w:p w14:paraId="2F54603C"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chemin_donnees &lt;- "C:/Users/lalop/OneDrive/Documentos/SCI 1402/"</w:t>
      </w:r>
    </w:p>
    <w:p w14:paraId="52FCA1E8" w14:textId="77777777" w:rsidR="00CD0722" w:rsidRPr="00CD0722" w:rsidRDefault="00CD0722" w:rsidP="00CD0722">
      <w:pPr>
        <w:jc w:val="both"/>
        <w:rPr>
          <w:rFonts w:asciiTheme="minorHAnsi" w:hAnsiTheme="minorHAnsi" w:cstheme="minorHAnsi"/>
        </w:rPr>
      </w:pPr>
    </w:p>
    <w:p w14:paraId="40DC1F64"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Liste des fichiers CSV des échantillons</w:t>
      </w:r>
    </w:p>
    <w:p w14:paraId="57AD1E90"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fichiers_echantillons &lt;- c('Sample_1_Completed_MY2015_Fuel_Consumption_Ratings.csv', </w:t>
      </w:r>
    </w:p>
    <w:p w14:paraId="277A4EFC"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'Sample_2_Completed_MY2015_Fuel_Consumption_Ratings.csv', </w:t>
      </w:r>
    </w:p>
    <w:p w14:paraId="1A34D6C4"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lastRenderedPageBreak/>
        <w:t xml:space="preserve">                           'Sample_1_Completed_MY2016_Fuel_Consumption_Ratings.csv', </w:t>
      </w:r>
    </w:p>
    <w:p w14:paraId="781FE009"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'Sample_2_Completed_MY2016_Fuel_Consumption_Ratings.csv', </w:t>
      </w:r>
    </w:p>
    <w:p w14:paraId="79E2BA5E"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'Sample_1_Completed_MY2017_Fuel_Consumption_Ratings.csv', </w:t>
      </w:r>
    </w:p>
    <w:p w14:paraId="0A14A728"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'Sample_2_Completed_MY2017_Fuel_Consumption_Ratings.csv',</w:t>
      </w:r>
    </w:p>
    <w:p w14:paraId="555D5883"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'Sample_1_Completed_MY2018_Fuel_Consumption_Ratings.csv', </w:t>
      </w:r>
    </w:p>
    <w:p w14:paraId="79196F28"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'Sample_2_Completed_MY2018_Fuel_Consumption_Ratings.csv', </w:t>
      </w:r>
    </w:p>
    <w:p w14:paraId="5FCA3C01"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'Sample_1_Completed_MY2019_Fuel_Consumption_Ratings.csv', </w:t>
      </w:r>
    </w:p>
    <w:p w14:paraId="6C6CD08C"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'Sample_2_Completed_MY2019_Fuel_Consumption_Ratings.csv', </w:t>
      </w:r>
    </w:p>
    <w:p w14:paraId="25897110"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'Sample_1_Completed_MY2020_Fuel_Consumption_Ratings.csv', </w:t>
      </w:r>
    </w:p>
    <w:p w14:paraId="24C3435D"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'Sample_2_Completed_MY2020_Fuel_Consumption_Ratings.csv', </w:t>
      </w:r>
    </w:p>
    <w:p w14:paraId="71FC0460"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'Sample_1_Completed_MY2021_Fuel_Consumption_Ratings.csv', </w:t>
      </w:r>
    </w:p>
    <w:p w14:paraId="6C40BC8D"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'Sample_2_Completed_MY2021_Fuel_Consumption_Ratings.csv', </w:t>
      </w:r>
    </w:p>
    <w:p w14:paraId="0A8E59CC"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'Sample_1_Completed_MY2022_Fuel_Consumption_Ratings.csv', </w:t>
      </w:r>
    </w:p>
    <w:p w14:paraId="1217A23B"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'Sample_2_Completed_MY2022_Fuel_Consumption_Ratings.csv', </w:t>
      </w:r>
    </w:p>
    <w:p w14:paraId="2FB770F9"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'Sample_1_Completed_MY2023_Fuel_Consumption_Ratings.csv', </w:t>
      </w:r>
    </w:p>
    <w:p w14:paraId="2B75DB7F"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'Sample_2_Completed_MY2023_Fuel_Consumption_Ratings.csv')</w:t>
      </w:r>
    </w:p>
    <w:p w14:paraId="63726536" w14:textId="77777777" w:rsidR="00CD0722" w:rsidRPr="00CD0722" w:rsidRDefault="00CD0722" w:rsidP="00CD0722">
      <w:pPr>
        <w:jc w:val="both"/>
        <w:rPr>
          <w:rFonts w:asciiTheme="minorHAnsi" w:hAnsiTheme="minorHAnsi" w:cstheme="minorHAnsi"/>
          <w:lang w:val="en-CA"/>
        </w:rPr>
      </w:pPr>
    </w:p>
    <w:p w14:paraId="36A1ACCC"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Créer un dataframe vide pour combiner toutes les données</w:t>
      </w:r>
    </w:p>
    <w:p w14:paraId="736EE253"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combined_data &lt;- data.frame()</w:t>
      </w:r>
    </w:p>
    <w:p w14:paraId="7FED90A5" w14:textId="77777777" w:rsidR="00CD0722" w:rsidRPr="00CD0722" w:rsidRDefault="00CD0722" w:rsidP="00CD0722">
      <w:pPr>
        <w:jc w:val="both"/>
        <w:rPr>
          <w:rFonts w:asciiTheme="minorHAnsi" w:hAnsiTheme="minorHAnsi" w:cstheme="minorHAnsi"/>
        </w:rPr>
      </w:pPr>
    </w:p>
    <w:p w14:paraId="57D30BF1"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Boucle pour lire chaque échantillon et combiner les données</w:t>
      </w:r>
    </w:p>
    <w:p w14:paraId="567DFC15"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for (fichier in fichiers_echantillons) {</w:t>
      </w:r>
    </w:p>
    <w:p w14:paraId="3A3CA22C"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data &lt;- read_csv(paste0(chemin_donnees, fichier))</w:t>
      </w:r>
    </w:p>
    <w:p w14:paraId="43264514"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combined_data &lt;- rbind(combined_data, data)</w:t>
      </w:r>
    </w:p>
    <w:p w14:paraId="2E34FAF7"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w:t>
      </w:r>
    </w:p>
    <w:p w14:paraId="418CA262" w14:textId="77777777" w:rsidR="00CD0722" w:rsidRPr="00CD0722" w:rsidRDefault="00CD0722" w:rsidP="00CD0722">
      <w:pPr>
        <w:jc w:val="both"/>
        <w:rPr>
          <w:rFonts w:asciiTheme="minorHAnsi" w:hAnsiTheme="minorHAnsi" w:cstheme="minorHAnsi"/>
        </w:rPr>
      </w:pPr>
    </w:p>
    <w:p w14:paraId="4B3E5C79"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Identification des valeurs du champ Vehicle Class</w:t>
      </w:r>
    </w:p>
    <w:p w14:paraId="326E63C0"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vehicle_classes &lt;- combined_data %&gt;%</w:t>
      </w:r>
    </w:p>
    <w:p w14:paraId="4FF595C4"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select(`Vehicle Class`) %&gt;%</w:t>
      </w:r>
    </w:p>
    <w:p w14:paraId="1B7F51F4"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lang w:val="en-CA"/>
        </w:rPr>
        <w:t xml:space="preserve">  </w:t>
      </w:r>
      <w:r w:rsidRPr="00CD0722">
        <w:rPr>
          <w:rFonts w:asciiTheme="minorHAnsi" w:hAnsiTheme="minorHAnsi" w:cstheme="minorHAnsi"/>
        </w:rPr>
        <w:t>distinct()</w:t>
      </w:r>
    </w:p>
    <w:p w14:paraId="7E77B7A2" w14:textId="77777777" w:rsidR="00CD0722" w:rsidRPr="00CD0722" w:rsidRDefault="00CD0722" w:rsidP="00CD0722">
      <w:pPr>
        <w:jc w:val="both"/>
        <w:rPr>
          <w:rFonts w:asciiTheme="minorHAnsi" w:hAnsiTheme="minorHAnsi" w:cstheme="minorHAnsi"/>
        </w:rPr>
      </w:pPr>
    </w:p>
    <w:p w14:paraId="51CCB251"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Visualiser les différentes classes de véhicules</w:t>
      </w:r>
    </w:p>
    <w:p w14:paraId="34E1BFFE"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print(vehicle_classes, n=Inf)</w:t>
      </w:r>
    </w:p>
    <w:p w14:paraId="538F42B2" w14:textId="77777777" w:rsidR="00CD0722" w:rsidRPr="00CD0722" w:rsidRDefault="00CD0722" w:rsidP="00CD0722">
      <w:pPr>
        <w:jc w:val="both"/>
        <w:rPr>
          <w:rFonts w:asciiTheme="minorHAnsi" w:hAnsiTheme="minorHAnsi" w:cstheme="minorHAnsi"/>
        </w:rPr>
      </w:pPr>
    </w:p>
    <w:p w14:paraId="39FE952F"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Classification des classes de véhicules en fonction du champ Vehicle Class</w:t>
      </w:r>
    </w:p>
    <w:p w14:paraId="76AE02D7"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combined_data_classified &lt;- combined_data %&gt;%</w:t>
      </w:r>
    </w:p>
    <w:p w14:paraId="0CAFD8FC"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 xml:space="preserve">  mutate(Vehicle_Class_Exact = `Vehicle Class`)</w:t>
      </w:r>
    </w:p>
    <w:p w14:paraId="5123FE28" w14:textId="77777777" w:rsidR="00CD0722" w:rsidRPr="00CD0722" w:rsidRDefault="00CD0722" w:rsidP="00CD0722">
      <w:pPr>
        <w:jc w:val="both"/>
        <w:rPr>
          <w:rFonts w:asciiTheme="minorHAnsi" w:hAnsiTheme="minorHAnsi" w:cstheme="minorHAnsi"/>
          <w:lang w:val="en-CA"/>
        </w:rPr>
      </w:pPr>
    </w:p>
    <w:p w14:paraId="6CDA30BA"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Visualiser les premières lignes du nouveau dataframe avec la classification des véhicules par classe</w:t>
      </w:r>
    </w:p>
    <w:p w14:paraId="098C3481"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print(head(combined_data_classified))</w:t>
      </w:r>
    </w:p>
    <w:p w14:paraId="62C6DFC0" w14:textId="77777777" w:rsidR="00CD0722" w:rsidRPr="00CD0722" w:rsidRDefault="00CD0722" w:rsidP="00CD0722">
      <w:pPr>
        <w:jc w:val="both"/>
        <w:rPr>
          <w:rFonts w:asciiTheme="minorHAnsi" w:hAnsiTheme="minorHAnsi" w:cstheme="minorHAnsi"/>
          <w:lang w:val="en-CA"/>
        </w:rPr>
      </w:pPr>
    </w:p>
    <w:p w14:paraId="0282AD02"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Exporter les résultats vers un fichier CSV avec la classification par classe de véhicule</w:t>
      </w:r>
    </w:p>
    <w:p w14:paraId="6A33DA8C"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t>write.csv(combined_data_classified, file = paste0(chemin_donnees, "Classified_Vehicle_Class_Samples_1_And_2_Completed_MY2015_2023_Fuel_Consumption_Ratings.csv"), row.names = FALSE)</w:t>
      </w:r>
    </w:p>
    <w:p w14:paraId="62542F3C" w14:textId="77777777" w:rsidR="00CD0722" w:rsidRPr="00CD0722" w:rsidRDefault="00CD0722" w:rsidP="00CD0722">
      <w:pPr>
        <w:jc w:val="both"/>
        <w:rPr>
          <w:rFonts w:asciiTheme="minorHAnsi" w:hAnsiTheme="minorHAnsi" w:cstheme="minorHAnsi"/>
          <w:lang w:val="en-CA"/>
        </w:rPr>
      </w:pPr>
    </w:p>
    <w:p w14:paraId="52A503BC"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Exporter les résultats vers un fichier TXT avec la classification par classe de véhicule</w:t>
      </w:r>
    </w:p>
    <w:p w14:paraId="1F8D3591" w14:textId="77777777" w:rsidR="00CD0722" w:rsidRPr="00CD0722" w:rsidRDefault="00CD0722" w:rsidP="00CD0722">
      <w:pPr>
        <w:jc w:val="both"/>
        <w:rPr>
          <w:rFonts w:asciiTheme="minorHAnsi" w:hAnsiTheme="minorHAnsi" w:cstheme="minorHAnsi"/>
          <w:lang w:val="en-CA"/>
        </w:rPr>
      </w:pPr>
      <w:r w:rsidRPr="00CD0722">
        <w:rPr>
          <w:rFonts w:asciiTheme="minorHAnsi" w:hAnsiTheme="minorHAnsi" w:cstheme="minorHAnsi"/>
          <w:lang w:val="en-CA"/>
        </w:rPr>
        <w:lastRenderedPageBreak/>
        <w:t>write.table(combined_data_classified, file = paste0(chemin_donnees, "Classified_Vehicle_Class_Samples_1_And_2_Completed_MY2015_2023_Fuel_Consumption_Ratings.txt"), sep = "\t", row.names = FALSE, quote = FALSE)</w:t>
      </w:r>
    </w:p>
    <w:p w14:paraId="074CAF3B" w14:textId="77777777" w:rsidR="00CD0722" w:rsidRPr="00CD0722" w:rsidRDefault="00CD0722" w:rsidP="00CD0722">
      <w:pPr>
        <w:jc w:val="both"/>
        <w:rPr>
          <w:rFonts w:asciiTheme="minorHAnsi" w:hAnsiTheme="minorHAnsi" w:cstheme="minorHAnsi"/>
          <w:lang w:val="en-CA"/>
        </w:rPr>
      </w:pPr>
    </w:p>
    <w:p w14:paraId="23EB1CB6"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 Message de succès</w:t>
      </w:r>
    </w:p>
    <w:p w14:paraId="0DB94764" w14:textId="77777777" w:rsidR="00CD0722" w:rsidRPr="00CD0722" w:rsidRDefault="00CD0722" w:rsidP="00CD0722">
      <w:pPr>
        <w:jc w:val="both"/>
        <w:rPr>
          <w:rFonts w:asciiTheme="minorHAnsi" w:hAnsiTheme="minorHAnsi" w:cstheme="minorHAnsi"/>
        </w:rPr>
      </w:pPr>
      <w:r w:rsidRPr="00CD0722">
        <w:rPr>
          <w:rFonts w:asciiTheme="minorHAnsi" w:hAnsiTheme="minorHAnsi" w:cstheme="minorHAnsi"/>
        </w:rPr>
        <w:t>print("Classification des véhicules par classe terminée et exportée avec succès.")</w:t>
      </w:r>
    </w:p>
    <w:p w14:paraId="17F46F91" w14:textId="77777777" w:rsidR="00CD0722" w:rsidRPr="00CD0722" w:rsidRDefault="00CD0722" w:rsidP="00CD0722">
      <w:pPr>
        <w:jc w:val="both"/>
        <w:rPr>
          <w:rFonts w:asciiTheme="minorHAnsi" w:hAnsiTheme="minorHAnsi" w:cstheme="minorHAnsi"/>
        </w:rPr>
      </w:pPr>
    </w:p>
    <w:p w14:paraId="53AC94D1" w14:textId="12B687F1" w:rsidR="00CD0722" w:rsidRPr="00CD0722" w:rsidRDefault="00CD0722" w:rsidP="00CD0722">
      <w:pPr>
        <w:jc w:val="both"/>
        <w:rPr>
          <w:rFonts w:asciiTheme="minorHAnsi" w:hAnsiTheme="minorHAnsi" w:cstheme="minorHAnsi"/>
        </w:rPr>
      </w:pPr>
      <w:r w:rsidRPr="00CD0722">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CD0722">
        <w:rPr>
          <w:rFonts w:asciiTheme="minorHAnsi" w:hAnsiTheme="minorHAnsi" w:cstheme="minorHAnsi"/>
        </w:rPr>
        <w:t xml:space="preserve"> tâche</w:t>
      </w:r>
      <w:r>
        <w:rPr>
          <w:rFonts w:asciiTheme="minorHAnsi" w:hAnsiTheme="minorHAnsi" w:cstheme="minorHAnsi"/>
        </w:rPr>
        <w:t>s</w:t>
      </w:r>
      <w:r w:rsidRPr="00CD0722">
        <w:rPr>
          <w:rFonts w:asciiTheme="minorHAnsi" w:hAnsiTheme="minorHAnsi" w:cstheme="minorHAnsi"/>
        </w:rPr>
        <w:t xml:space="preserve"> 1 </w:t>
      </w:r>
      <w:r>
        <w:rPr>
          <w:rFonts w:asciiTheme="minorHAnsi" w:hAnsiTheme="minorHAnsi" w:cstheme="minorHAnsi"/>
        </w:rPr>
        <w:t xml:space="preserve">à 3 </w:t>
      </w:r>
      <w:r w:rsidRPr="00CD0722">
        <w:rPr>
          <w:rFonts w:asciiTheme="minorHAnsi" w:hAnsiTheme="minorHAnsi" w:cstheme="minorHAnsi"/>
        </w:rPr>
        <w:t xml:space="preserve">de la phase </w:t>
      </w:r>
      <w:r>
        <w:rPr>
          <w:rFonts w:asciiTheme="minorHAnsi" w:hAnsiTheme="minorHAnsi" w:cstheme="minorHAnsi"/>
        </w:rPr>
        <w:t>1</w:t>
      </w:r>
      <w:r w:rsidRPr="00CD0722">
        <w:rPr>
          <w:rFonts w:asciiTheme="minorHAnsi" w:hAnsiTheme="minorHAnsi" w:cstheme="minorHAnsi"/>
        </w:rPr>
        <w:t xml:space="preserve"> de l’objectif </w:t>
      </w:r>
      <w:r>
        <w:rPr>
          <w:rFonts w:asciiTheme="minorHAnsi" w:hAnsiTheme="minorHAnsi" w:cstheme="minorHAnsi"/>
        </w:rPr>
        <w:t>9</w:t>
      </w:r>
      <w:r w:rsidRPr="00CD0722">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1ED5FB28" w14:textId="77777777" w:rsidR="00CD0722" w:rsidRPr="00CD0722" w:rsidRDefault="00CD0722" w:rsidP="00CD0722">
      <w:pPr>
        <w:jc w:val="both"/>
        <w:rPr>
          <w:rFonts w:asciiTheme="minorHAnsi" w:hAnsiTheme="minorHAnsi" w:cstheme="minorHAnsi"/>
        </w:rPr>
      </w:pPr>
    </w:p>
    <w:p w14:paraId="435226B5" w14:textId="20D5FD45" w:rsidR="00CD0722" w:rsidRPr="00CD0722" w:rsidRDefault="00CD0722" w:rsidP="00CD0722">
      <w:pPr>
        <w:jc w:val="both"/>
        <w:rPr>
          <w:rFonts w:asciiTheme="minorHAnsi" w:hAnsiTheme="minorHAnsi" w:cstheme="minorHAnsi"/>
        </w:rPr>
      </w:pPr>
      <w:r w:rsidRPr="00CD0722">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14</w:t>
      </w:r>
      <w:r w:rsidR="00D804E8">
        <w:rPr>
          <w:rFonts w:asciiTheme="minorHAnsi" w:hAnsiTheme="minorHAnsi" w:cstheme="minorHAnsi"/>
        </w:rPr>
        <w:t>5</w:t>
      </w:r>
      <w:r w:rsidRPr="00CD0722">
        <w:rPr>
          <w:rFonts w:asciiTheme="minorHAnsi" w:hAnsiTheme="minorHAnsi" w:cstheme="minorHAnsi"/>
        </w:rPr>
        <w:t xml:space="preserve"> à 14</w:t>
      </w:r>
      <w:r w:rsidR="00D804E8">
        <w:rPr>
          <w:rFonts w:asciiTheme="minorHAnsi" w:hAnsiTheme="minorHAnsi" w:cstheme="minorHAnsi"/>
        </w:rPr>
        <w:t>7</w:t>
      </w:r>
      <w:r w:rsidRPr="00CD0722">
        <w:rPr>
          <w:rFonts w:asciiTheme="minorHAnsi" w:hAnsiTheme="minorHAnsi" w:cstheme="minorHAnsi"/>
        </w:rPr>
        <w:t xml:space="preserve"> du présent document, et permettant ensuite de modéliser et d’implémenter les tâches 1 à 3 de la phase 1 de l’objectif 9, qui est l’analyse des différences entre les classes de véhicules en segmentant les données selon la classification des véhicules par classe de véhicule. Gonzalo Alfredo Romero Francia a décidé de montrer des vues de ces fichiers Excel (.csv) et de ces fichiers texte (.txt) produits et fournis par le code R modélisant et implémentant les tâches 1 à 3 de la phase 1 de l’objectif 9, du projet en science des données nommé « Canadian Fuel Consumption Ratings ».</w:t>
      </w:r>
    </w:p>
    <w:p w14:paraId="64FF4CA2" w14:textId="77777777" w:rsidR="00CD0722" w:rsidRDefault="00CD0722" w:rsidP="00CD0722">
      <w:pPr>
        <w:jc w:val="both"/>
        <w:rPr>
          <w:rFonts w:asciiTheme="minorHAnsi" w:hAnsiTheme="minorHAnsi" w:cstheme="minorHAnsi"/>
        </w:rPr>
      </w:pPr>
    </w:p>
    <w:p w14:paraId="41A3B9F5" w14:textId="4B75033B" w:rsidR="00CD0722" w:rsidRDefault="00CD0722" w:rsidP="00CD0722">
      <w:pPr>
        <w:jc w:val="both"/>
        <w:rPr>
          <w:rFonts w:asciiTheme="minorHAnsi" w:hAnsiTheme="minorHAnsi" w:cstheme="minorHAnsi"/>
        </w:rPr>
      </w:pPr>
      <w:r w:rsidRPr="00CD0722">
        <w:rPr>
          <w:rFonts w:asciiTheme="minorHAnsi" w:hAnsiTheme="minorHAnsi" w:cstheme="minorHAnsi"/>
        </w:rPr>
        <w:t>Le voici la liste complète de ces fichiers Excel (.csv) et de ces fichiers texte (.txt) produits et fournis par ce code R montré aux pages 14</w:t>
      </w:r>
      <w:r w:rsidR="00D804E8">
        <w:rPr>
          <w:rFonts w:asciiTheme="minorHAnsi" w:hAnsiTheme="minorHAnsi" w:cstheme="minorHAnsi"/>
        </w:rPr>
        <w:t>5</w:t>
      </w:r>
      <w:r w:rsidRPr="00CD0722">
        <w:rPr>
          <w:rFonts w:asciiTheme="minorHAnsi" w:hAnsiTheme="minorHAnsi" w:cstheme="minorHAnsi"/>
        </w:rPr>
        <w:t xml:space="preserve"> à 14</w:t>
      </w:r>
      <w:r w:rsidR="00D804E8">
        <w:rPr>
          <w:rFonts w:asciiTheme="minorHAnsi" w:hAnsiTheme="minorHAnsi" w:cstheme="minorHAnsi"/>
        </w:rPr>
        <w:t>7</w:t>
      </w:r>
      <w:r w:rsidRPr="00CD0722">
        <w:rPr>
          <w:rFonts w:asciiTheme="minorHAnsi" w:hAnsiTheme="minorHAnsi" w:cstheme="minorHAnsi"/>
        </w:rPr>
        <w:t xml:space="preserve"> du présent document, et qui sont les résultats de calcul associés à l’analyse des différences entre les classes de véhicules à travers la classification des véhicules par classe de véhicule. Cette analyse repose sur la technique de classification des données afin de segmenter les véhicules en différentes classes, basées sur le champ Vehicle Class. L'approche adoptée consiste à identifier les valeurs du champ Vehicle Class en extrayant et utilisant les valeurs exactes telles qu'elles apparaissent dans les 18 échantillons associés aux 9 jeux de données. Ensuite, les véhicules sont classifiés selon les valeurs brutes de ce champ, et une nouvelle variable est créée, correspondant à la valeur exacte de la classe des véhicules, afin de garantir une segmentation précise et fidèle des données contenues dans les 18 échantillons du projet</w:t>
      </w:r>
      <w:r>
        <w:rPr>
          <w:rFonts w:asciiTheme="minorHAnsi" w:hAnsiTheme="minorHAnsi" w:cstheme="minorHAnsi"/>
        </w:rPr>
        <w:t> :</w:t>
      </w:r>
    </w:p>
    <w:p w14:paraId="4040C4FC" w14:textId="0FD1BB36" w:rsidR="00CD0722" w:rsidRDefault="00CD0722" w:rsidP="00CD0722">
      <w:pPr>
        <w:jc w:val="both"/>
        <w:rPr>
          <w:rFonts w:asciiTheme="minorHAnsi" w:hAnsiTheme="minorHAnsi" w:cstheme="minorHAnsi"/>
        </w:rPr>
      </w:pPr>
    </w:p>
    <w:p w14:paraId="7C07BAEA" w14:textId="2F81897A" w:rsidR="00CD0722" w:rsidRPr="00C844B2" w:rsidRDefault="00C844B2" w:rsidP="00BD7308">
      <w:pPr>
        <w:pStyle w:val="ListParagraph"/>
        <w:numPr>
          <w:ilvl w:val="0"/>
          <w:numId w:val="87"/>
        </w:numPr>
        <w:ind w:left="270" w:hanging="270"/>
        <w:jc w:val="both"/>
        <w:rPr>
          <w:rFonts w:asciiTheme="minorHAnsi" w:hAnsiTheme="minorHAnsi" w:cstheme="minorHAnsi"/>
          <w:lang w:val="en-CA"/>
        </w:rPr>
      </w:pPr>
      <w:r w:rsidRPr="00C844B2">
        <w:rPr>
          <w:rFonts w:asciiTheme="minorHAnsi" w:hAnsiTheme="minorHAnsi" w:cstheme="minorHAnsi"/>
          <w:lang w:val="en-CA"/>
        </w:rPr>
        <w:t>Classified_Vehicle_Class_Samples_1_And_2_Completed_MY2015_2023_Fuel_Consumption_Ratings.csv</w:t>
      </w:r>
    </w:p>
    <w:p w14:paraId="23219F1D" w14:textId="7B3A8BD2" w:rsidR="00A3532A" w:rsidRDefault="00A3532A" w:rsidP="00CD0722">
      <w:pPr>
        <w:jc w:val="both"/>
        <w:rPr>
          <w:rFonts w:asciiTheme="minorHAnsi" w:hAnsiTheme="minorHAnsi" w:cstheme="minorHAnsi"/>
          <w:lang w:val="en-CA"/>
        </w:rPr>
      </w:pPr>
    </w:p>
    <w:p w14:paraId="151E7647" w14:textId="77777777" w:rsidR="00C844B2" w:rsidRPr="00C844B2" w:rsidRDefault="00C844B2" w:rsidP="00C844B2">
      <w:pPr>
        <w:jc w:val="both"/>
        <w:rPr>
          <w:rFonts w:asciiTheme="minorHAnsi" w:hAnsiTheme="minorHAnsi" w:cstheme="minorHAnsi"/>
        </w:rPr>
      </w:pPr>
      <w:r w:rsidRPr="00C844B2">
        <w:rPr>
          <w:rFonts w:asciiTheme="minorHAnsi" w:hAnsiTheme="minorHAnsi" w:cstheme="minorHAnsi"/>
        </w:rPr>
        <w:t>Maintenant que Gonzalo Alfredo Romero Francia a réussi à bien montrer, de manière détaillée et claire, précise et concise, tous les résultats de classification des véhicules par classe de véhicule déjà décrits aux pages 40 et 41 du présent document (qui consistent à segmenter les véhicules en différentes classes en utilisant les valeurs exactes du champ Vehicle Class provenant des 18 échantillons associés aux 9 jeux de données), maintenant il a décidé d’analyser en profondeur ces résultats de classification des véhicules par classe de véhicule déjà décrits aux pages 40 et 41 du présent document, et qui ont été produits par le code R modélisant et implémentant la tâche 1 de la phase 1 de l’objectif 9 du projet en science des données nommé « Canadian Fuel Consumption Ratings ».</w:t>
      </w:r>
    </w:p>
    <w:p w14:paraId="4CAC5184" w14:textId="26EB93EB" w:rsidR="00C844B2" w:rsidRDefault="00C844B2" w:rsidP="00C844B2">
      <w:pPr>
        <w:jc w:val="both"/>
        <w:rPr>
          <w:rFonts w:asciiTheme="minorHAnsi" w:hAnsiTheme="minorHAnsi" w:cstheme="minorHAnsi"/>
        </w:rPr>
      </w:pPr>
      <w:r w:rsidRPr="00C844B2">
        <w:rPr>
          <w:rFonts w:asciiTheme="minorHAnsi" w:hAnsiTheme="minorHAnsi" w:cstheme="minorHAnsi"/>
        </w:rPr>
        <w:lastRenderedPageBreak/>
        <w:t xml:space="preserve">Le voici l’analyse en profondeur des résultats de classification des véhicules par classe de véhicule déjà décrits </w:t>
      </w:r>
      <w:r w:rsidR="00550279">
        <w:rPr>
          <w:rFonts w:asciiTheme="minorHAnsi" w:hAnsiTheme="minorHAnsi" w:cstheme="minorHAnsi"/>
        </w:rPr>
        <w:t>à la</w:t>
      </w:r>
      <w:r w:rsidRPr="00C844B2">
        <w:rPr>
          <w:rFonts w:asciiTheme="minorHAnsi" w:hAnsiTheme="minorHAnsi" w:cstheme="minorHAnsi"/>
        </w:rPr>
        <w:t xml:space="preserve"> page  </w:t>
      </w:r>
      <w:r w:rsidR="00550279">
        <w:rPr>
          <w:rFonts w:asciiTheme="minorHAnsi" w:hAnsiTheme="minorHAnsi" w:cstheme="minorHAnsi"/>
        </w:rPr>
        <w:t>1</w:t>
      </w:r>
      <w:r w:rsidRPr="00C844B2">
        <w:rPr>
          <w:rFonts w:asciiTheme="minorHAnsi" w:hAnsiTheme="minorHAnsi" w:cstheme="minorHAnsi"/>
        </w:rPr>
        <w:t>4</w:t>
      </w:r>
      <w:r w:rsidR="00550279">
        <w:rPr>
          <w:rFonts w:asciiTheme="minorHAnsi" w:hAnsiTheme="minorHAnsi" w:cstheme="minorHAnsi"/>
        </w:rPr>
        <w:t>6</w:t>
      </w:r>
      <w:r w:rsidRPr="00C844B2">
        <w:rPr>
          <w:rFonts w:asciiTheme="minorHAnsi" w:hAnsiTheme="minorHAnsi" w:cstheme="minorHAnsi"/>
        </w:rPr>
        <w:t xml:space="preserve"> du présent document, effectuée par le code R modélisant et implémentant </w:t>
      </w:r>
      <w:r w:rsidR="00550279" w:rsidRPr="00CD0722">
        <w:rPr>
          <w:rFonts w:asciiTheme="minorHAnsi" w:hAnsiTheme="minorHAnsi" w:cstheme="minorHAnsi"/>
        </w:rPr>
        <w:t>l</w:t>
      </w:r>
      <w:r w:rsidR="00550279">
        <w:rPr>
          <w:rFonts w:asciiTheme="minorHAnsi" w:hAnsiTheme="minorHAnsi" w:cstheme="minorHAnsi"/>
        </w:rPr>
        <w:t>es</w:t>
      </w:r>
      <w:r w:rsidR="00550279" w:rsidRPr="00CD0722">
        <w:rPr>
          <w:rFonts w:asciiTheme="minorHAnsi" w:hAnsiTheme="minorHAnsi" w:cstheme="minorHAnsi"/>
        </w:rPr>
        <w:t xml:space="preserve"> tâche</w:t>
      </w:r>
      <w:r w:rsidR="00550279">
        <w:rPr>
          <w:rFonts w:asciiTheme="minorHAnsi" w:hAnsiTheme="minorHAnsi" w:cstheme="minorHAnsi"/>
        </w:rPr>
        <w:t>s</w:t>
      </w:r>
      <w:r w:rsidR="00550279" w:rsidRPr="00CD0722">
        <w:rPr>
          <w:rFonts w:asciiTheme="minorHAnsi" w:hAnsiTheme="minorHAnsi" w:cstheme="minorHAnsi"/>
        </w:rPr>
        <w:t xml:space="preserve"> 1 </w:t>
      </w:r>
      <w:r w:rsidR="00550279">
        <w:rPr>
          <w:rFonts w:asciiTheme="minorHAnsi" w:hAnsiTheme="minorHAnsi" w:cstheme="minorHAnsi"/>
        </w:rPr>
        <w:t xml:space="preserve">à 3 </w:t>
      </w:r>
      <w:r w:rsidR="00550279" w:rsidRPr="00CD0722">
        <w:rPr>
          <w:rFonts w:asciiTheme="minorHAnsi" w:hAnsiTheme="minorHAnsi" w:cstheme="minorHAnsi"/>
        </w:rPr>
        <w:t xml:space="preserve">de la phase </w:t>
      </w:r>
      <w:r w:rsidR="00550279">
        <w:rPr>
          <w:rFonts w:asciiTheme="minorHAnsi" w:hAnsiTheme="minorHAnsi" w:cstheme="minorHAnsi"/>
        </w:rPr>
        <w:t>1</w:t>
      </w:r>
      <w:r w:rsidR="00550279" w:rsidRPr="00CD0722">
        <w:rPr>
          <w:rFonts w:asciiTheme="minorHAnsi" w:hAnsiTheme="minorHAnsi" w:cstheme="minorHAnsi"/>
        </w:rPr>
        <w:t xml:space="preserve"> de l’objectif </w:t>
      </w:r>
      <w:r w:rsidR="00550279">
        <w:rPr>
          <w:rFonts w:asciiTheme="minorHAnsi" w:hAnsiTheme="minorHAnsi" w:cstheme="minorHAnsi"/>
        </w:rPr>
        <w:t>9</w:t>
      </w:r>
      <w:r w:rsidRPr="00C844B2">
        <w:rPr>
          <w:rFonts w:asciiTheme="minorHAnsi" w:hAnsiTheme="minorHAnsi" w:cstheme="minorHAnsi"/>
        </w:rPr>
        <w:t xml:space="preserve"> de ce projet en science des données nommé ci-haut : cette analyse repose sur une technique de classification des données permettant de segmenter les véhicules en différentes classes en fonction du champ Vehicle Class. L'approche adoptée consiste à identifier les valeurs du champ Vehicle Class en extrayant et utilisant les valeurs exactes telles qu'elles apparaissent dans les 18 échantillons associés aux 9 jeux de données. Ensuite, les véhicules sont classifiés en fonction des valeurs brutes du champ Vehicle Class, permettant une catégorisation fidèle aux données initiales. Enfin, une nouvelle variable a été créée pour représenter avec exactitude la classe des véhicules analysés, en assurant une segmentation cohérente et exhaustive des données contenues dans les 18 échantillons du projet</w:t>
      </w:r>
      <w:r>
        <w:rPr>
          <w:rFonts w:asciiTheme="minorHAnsi" w:hAnsiTheme="minorHAnsi" w:cstheme="minorHAnsi"/>
        </w:rPr>
        <w:t> :</w:t>
      </w:r>
    </w:p>
    <w:p w14:paraId="02167F14" w14:textId="36966302" w:rsidR="00C844B2" w:rsidRDefault="00C844B2" w:rsidP="00C844B2">
      <w:pPr>
        <w:jc w:val="both"/>
        <w:rPr>
          <w:rFonts w:asciiTheme="minorHAnsi" w:hAnsiTheme="minorHAnsi" w:cstheme="minorHAnsi"/>
        </w:rPr>
      </w:pPr>
    </w:p>
    <w:p w14:paraId="7DA0AE00"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Analyse complète des performances des 30 super-classes de véhicules (2015-2023)</w:t>
      </w:r>
    </w:p>
    <w:p w14:paraId="18403289"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Introduction</w:t>
      </w:r>
    </w:p>
    <w:p w14:paraId="71DF610C" w14:textId="56502565" w:rsidR="00550279" w:rsidRPr="00550279" w:rsidRDefault="00550279" w:rsidP="00550279">
      <w:pPr>
        <w:jc w:val="both"/>
        <w:rPr>
          <w:rFonts w:asciiTheme="minorHAnsi" w:hAnsiTheme="minorHAnsi" w:cstheme="minorHAnsi"/>
        </w:rPr>
      </w:pPr>
      <w:r w:rsidRPr="00550279">
        <w:rPr>
          <w:rFonts w:asciiTheme="minorHAnsi" w:hAnsiTheme="minorHAnsi" w:cstheme="minorHAnsi"/>
        </w:rPr>
        <w:t xml:space="preserve">L'étude réalisée repose sur </w:t>
      </w:r>
      <w:r w:rsidRPr="00550279">
        <w:rPr>
          <w:rFonts w:asciiTheme="minorHAnsi" w:hAnsiTheme="minorHAnsi" w:cstheme="minorHAnsi"/>
          <w:b/>
          <w:bCs/>
        </w:rPr>
        <w:t>6879 enregistrements</w:t>
      </w:r>
      <w:r w:rsidRPr="00550279">
        <w:rPr>
          <w:rFonts w:asciiTheme="minorHAnsi" w:hAnsiTheme="minorHAnsi" w:cstheme="minorHAnsi"/>
        </w:rPr>
        <w:t xml:space="preserve">, couvrant les années </w:t>
      </w:r>
      <w:r w:rsidRPr="00550279">
        <w:rPr>
          <w:rFonts w:asciiTheme="minorHAnsi" w:hAnsiTheme="minorHAnsi" w:cstheme="minorHAnsi"/>
          <w:b/>
          <w:bCs/>
        </w:rPr>
        <w:t>2015 à 2023</w:t>
      </w:r>
      <w:r w:rsidRPr="00550279">
        <w:rPr>
          <w:rFonts w:asciiTheme="minorHAnsi" w:hAnsiTheme="minorHAnsi" w:cstheme="minorHAnsi"/>
        </w:rPr>
        <w:t xml:space="preserve">, et présente une répartition détaillée des véhicules en </w:t>
      </w:r>
      <w:r w:rsidRPr="00550279">
        <w:rPr>
          <w:rFonts w:asciiTheme="minorHAnsi" w:hAnsiTheme="minorHAnsi" w:cstheme="minorHAnsi"/>
          <w:b/>
          <w:bCs/>
        </w:rPr>
        <w:t>30 super-classes distinctes</w:t>
      </w:r>
      <w:r w:rsidRPr="00550279">
        <w:rPr>
          <w:rFonts w:asciiTheme="minorHAnsi" w:hAnsiTheme="minorHAnsi" w:cstheme="minorHAnsi"/>
        </w:rPr>
        <w:t xml:space="preserve">, identifiées dans la colonne </w:t>
      </w:r>
      <w:r w:rsidRPr="00550279">
        <w:rPr>
          <w:rFonts w:asciiTheme="minorHAnsi" w:hAnsiTheme="minorHAnsi" w:cstheme="minorHAnsi"/>
          <w:b/>
          <w:bCs/>
        </w:rPr>
        <w:t>"Vehicle_Class_Exact"</w:t>
      </w:r>
      <w:r w:rsidR="0008014C">
        <w:rPr>
          <w:rFonts w:asciiTheme="minorHAnsi" w:hAnsiTheme="minorHAnsi" w:cstheme="minorHAnsi"/>
          <w:b/>
          <w:bCs/>
        </w:rPr>
        <w:t xml:space="preserve"> </w:t>
      </w:r>
      <w:r w:rsidR="0008014C">
        <w:rPr>
          <w:rFonts w:asciiTheme="minorHAnsi" w:hAnsiTheme="minorHAnsi" w:cstheme="minorHAnsi"/>
        </w:rPr>
        <w:t xml:space="preserve">provenant du fichier fourni par le code R implémentant  </w:t>
      </w:r>
      <w:r w:rsidR="0008014C" w:rsidRPr="00CD0722">
        <w:rPr>
          <w:rFonts w:asciiTheme="minorHAnsi" w:hAnsiTheme="minorHAnsi" w:cstheme="minorHAnsi"/>
        </w:rPr>
        <w:t>l</w:t>
      </w:r>
      <w:r w:rsidR="0008014C">
        <w:rPr>
          <w:rFonts w:asciiTheme="minorHAnsi" w:hAnsiTheme="minorHAnsi" w:cstheme="minorHAnsi"/>
        </w:rPr>
        <w:t>es</w:t>
      </w:r>
      <w:r w:rsidR="0008014C" w:rsidRPr="00CD0722">
        <w:rPr>
          <w:rFonts w:asciiTheme="minorHAnsi" w:hAnsiTheme="minorHAnsi" w:cstheme="minorHAnsi"/>
        </w:rPr>
        <w:t xml:space="preserve"> tâche</w:t>
      </w:r>
      <w:r w:rsidR="0008014C">
        <w:rPr>
          <w:rFonts w:asciiTheme="minorHAnsi" w:hAnsiTheme="minorHAnsi" w:cstheme="minorHAnsi"/>
        </w:rPr>
        <w:t>s</w:t>
      </w:r>
      <w:r w:rsidR="0008014C" w:rsidRPr="00CD0722">
        <w:rPr>
          <w:rFonts w:asciiTheme="minorHAnsi" w:hAnsiTheme="minorHAnsi" w:cstheme="minorHAnsi"/>
        </w:rPr>
        <w:t xml:space="preserve"> 1 </w:t>
      </w:r>
      <w:r w:rsidR="0008014C">
        <w:rPr>
          <w:rFonts w:asciiTheme="minorHAnsi" w:hAnsiTheme="minorHAnsi" w:cstheme="minorHAnsi"/>
        </w:rPr>
        <w:t xml:space="preserve">à 3 </w:t>
      </w:r>
      <w:r w:rsidR="0008014C" w:rsidRPr="00CD0722">
        <w:rPr>
          <w:rFonts w:asciiTheme="minorHAnsi" w:hAnsiTheme="minorHAnsi" w:cstheme="minorHAnsi"/>
        </w:rPr>
        <w:t xml:space="preserve">de la phase </w:t>
      </w:r>
      <w:r w:rsidR="0008014C">
        <w:rPr>
          <w:rFonts w:asciiTheme="minorHAnsi" w:hAnsiTheme="minorHAnsi" w:cstheme="minorHAnsi"/>
        </w:rPr>
        <w:t>1</w:t>
      </w:r>
      <w:r w:rsidR="0008014C" w:rsidRPr="00CD0722">
        <w:rPr>
          <w:rFonts w:asciiTheme="minorHAnsi" w:hAnsiTheme="minorHAnsi" w:cstheme="minorHAnsi"/>
        </w:rPr>
        <w:t xml:space="preserve"> de l’objectif </w:t>
      </w:r>
      <w:r w:rsidR="0008014C">
        <w:rPr>
          <w:rFonts w:asciiTheme="minorHAnsi" w:hAnsiTheme="minorHAnsi" w:cstheme="minorHAnsi"/>
        </w:rPr>
        <w:t xml:space="preserve">9 du projet nommé </w:t>
      </w:r>
      <w:r w:rsidR="0008014C" w:rsidRPr="0008014C">
        <w:rPr>
          <w:rFonts w:asciiTheme="minorHAnsi" w:hAnsiTheme="minorHAnsi" w:cstheme="minorHAnsi"/>
        </w:rPr>
        <w:t>« Canadian Fuel Consumption Ratings »</w:t>
      </w:r>
      <w:r w:rsidR="0008014C">
        <w:rPr>
          <w:rFonts w:asciiTheme="minorHAnsi" w:hAnsiTheme="minorHAnsi" w:cstheme="minorHAnsi"/>
        </w:rPr>
        <w:t xml:space="preserve">, le fichier </w:t>
      </w:r>
      <w:r w:rsidR="0008014C" w:rsidRPr="0008014C">
        <w:rPr>
          <w:rFonts w:asciiTheme="minorHAnsi" w:hAnsiTheme="minorHAnsi" w:cstheme="minorHAnsi"/>
        </w:rPr>
        <w:t xml:space="preserve">Classified_Vehicle_Class_Samples_1_And_2_Completed_MY2015_2023_Fuel_Consumption_Ratings.csv </w:t>
      </w:r>
      <w:r w:rsidRPr="00550279">
        <w:rPr>
          <w:rFonts w:asciiTheme="minorHAnsi" w:hAnsiTheme="minorHAnsi" w:cstheme="minorHAnsi"/>
        </w:rPr>
        <w:t>. Ces super-classes représentent une catégorisation englobante des modèles présents dans le fichier, permettant de mieux comprendre les tendances globales du marché automobile en fonction des caractéristiques techniques et environnementales des véhicules. Ces données constituent une ressource précieuse pour analyser l'évolution des performances énergétiques et des émissions polluantes des différentes catégories de véhicules au fil du temps.</w:t>
      </w:r>
    </w:p>
    <w:p w14:paraId="4239A99A" w14:textId="77777777" w:rsidR="00550279" w:rsidRDefault="00550279" w:rsidP="00550279">
      <w:pPr>
        <w:jc w:val="both"/>
        <w:rPr>
          <w:rFonts w:asciiTheme="minorHAnsi" w:hAnsiTheme="minorHAnsi" w:cstheme="minorHAnsi"/>
        </w:rPr>
      </w:pPr>
    </w:p>
    <w:p w14:paraId="219AFACE" w14:textId="6FB9B3F5" w:rsidR="00550279" w:rsidRPr="00550279" w:rsidRDefault="00550279" w:rsidP="00550279">
      <w:pPr>
        <w:jc w:val="both"/>
        <w:rPr>
          <w:rFonts w:asciiTheme="minorHAnsi" w:hAnsiTheme="minorHAnsi" w:cstheme="minorHAnsi"/>
        </w:rPr>
      </w:pPr>
      <w:r w:rsidRPr="00550279">
        <w:rPr>
          <w:rFonts w:asciiTheme="minorHAnsi" w:hAnsiTheme="minorHAnsi" w:cstheme="minorHAnsi"/>
        </w:rPr>
        <w:t xml:space="preserve">Afin de mieux cerner les tendances énergétiques et environnementales des différents segments du marché automobile, une </w:t>
      </w:r>
      <w:r w:rsidRPr="00550279">
        <w:rPr>
          <w:rFonts w:asciiTheme="minorHAnsi" w:hAnsiTheme="minorHAnsi" w:cstheme="minorHAnsi"/>
          <w:b/>
          <w:bCs/>
        </w:rPr>
        <w:t>moyenne a été calculée</w:t>
      </w:r>
      <w:r w:rsidRPr="00550279">
        <w:rPr>
          <w:rFonts w:asciiTheme="minorHAnsi" w:hAnsiTheme="minorHAnsi" w:cstheme="minorHAnsi"/>
        </w:rPr>
        <w:t xml:space="preserve"> pour chaque super-classe en se basant sur plusieurs variables de performance clés. Ces moyennes permettent de fournir une vue d'ensemble représentative des comportements de consommation et d'émissions de chaque catégorie de véhicule, et ainsi d'identifier les variations significatives entre les types de véhicules analysés.</w:t>
      </w:r>
    </w:p>
    <w:p w14:paraId="737F458D" w14:textId="77777777" w:rsidR="00550279" w:rsidRDefault="00550279" w:rsidP="00550279">
      <w:pPr>
        <w:jc w:val="both"/>
        <w:rPr>
          <w:rFonts w:asciiTheme="minorHAnsi" w:hAnsiTheme="minorHAnsi" w:cstheme="minorHAnsi"/>
        </w:rPr>
      </w:pPr>
    </w:p>
    <w:p w14:paraId="5194649C" w14:textId="392C4C7E"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variables prises en compte dans cette analyse sont les suivantes :</w:t>
      </w:r>
    </w:p>
    <w:p w14:paraId="44E4A238"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Engine Size (L)</w:t>
      </w:r>
      <w:r w:rsidRPr="00550279">
        <w:rPr>
          <w:rFonts w:asciiTheme="minorHAnsi" w:hAnsiTheme="minorHAnsi" w:cstheme="minorHAnsi"/>
        </w:rPr>
        <w:t xml:space="preserve"> : La taille moyenne du moteur en litres, un indicateur clé des performances énergétiques d'un véhicule.</w:t>
      </w:r>
    </w:p>
    <w:p w14:paraId="12300741"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Cylinders</w:t>
      </w:r>
      <w:r w:rsidRPr="00550279">
        <w:rPr>
          <w:rFonts w:asciiTheme="minorHAnsi" w:hAnsiTheme="minorHAnsi" w:cstheme="minorHAnsi"/>
        </w:rPr>
        <w:t xml:space="preserve"> : Le nombre moyen de cylindres des véhicules, influençant directement la puissance du moteur et la consommation de carburant.</w:t>
      </w:r>
    </w:p>
    <w:p w14:paraId="5792F1F9"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Fuel Consumption (City) (L/100 km)</w:t>
      </w:r>
      <w:r w:rsidRPr="00550279">
        <w:rPr>
          <w:rFonts w:asciiTheme="minorHAnsi" w:hAnsiTheme="minorHAnsi" w:cstheme="minorHAnsi"/>
        </w:rPr>
        <w:t xml:space="preserve"> : La consommation moyenne de carburant en milieu urbain, où les arrêts fréquents et les faibles vitesses augmentent généralement la consommation.</w:t>
      </w:r>
    </w:p>
    <w:p w14:paraId="3B59C17D"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Fuel Consumption (Hwy) (L/100 km)</w:t>
      </w:r>
      <w:r w:rsidRPr="00550279">
        <w:rPr>
          <w:rFonts w:asciiTheme="minorHAnsi" w:hAnsiTheme="minorHAnsi" w:cstheme="minorHAnsi"/>
        </w:rPr>
        <w:t xml:space="preserve"> : La consommation moyenne de carburant sur autoroute, où la vitesse constante tend à améliorer l'efficacité énergétique.</w:t>
      </w:r>
    </w:p>
    <w:p w14:paraId="7D609EB1"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Fuel Consumption (Comb) (L/100 km)</w:t>
      </w:r>
      <w:r w:rsidRPr="00550279">
        <w:rPr>
          <w:rFonts w:asciiTheme="minorHAnsi" w:hAnsiTheme="minorHAnsi" w:cstheme="minorHAnsi"/>
        </w:rPr>
        <w:t xml:space="preserve"> : La consommation de carburant combinée, qui offre un aperçu global des performances énergétiques en fonction de conditions de conduite mixtes.</w:t>
      </w:r>
    </w:p>
    <w:p w14:paraId="7EB4D4AC"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Fuel Consumption (Comb) (mpg)</w:t>
      </w:r>
      <w:r w:rsidRPr="00550279">
        <w:rPr>
          <w:rFonts w:asciiTheme="minorHAnsi" w:hAnsiTheme="minorHAnsi" w:cstheme="minorHAnsi"/>
        </w:rPr>
        <w:t xml:space="preserve"> : La consommation combinée exprimée en miles par gallon, permettant une comparaison internationale des performances des véhicules.</w:t>
      </w:r>
    </w:p>
    <w:p w14:paraId="7A4FCBBC"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lastRenderedPageBreak/>
        <w:t>CO2 Emissions (g/km)</w:t>
      </w:r>
      <w:r w:rsidRPr="00550279">
        <w:rPr>
          <w:rFonts w:asciiTheme="minorHAnsi" w:hAnsiTheme="minorHAnsi" w:cstheme="minorHAnsi"/>
        </w:rPr>
        <w:t xml:space="preserve"> : Les émissions moyennes de dioxyde de carbone par kilomètre parcouru, un indicateur crucial pour évaluer l'empreinte environnementale des véhicules.</w:t>
      </w:r>
    </w:p>
    <w:p w14:paraId="6247D1DF"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CO2 Rating</w:t>
      </w:r>
      <w:r w:rsidRPr="00550279">
        <w:rPr>
          <w:rFonts w:asciiTheme="minorHAnsi" w:hAnsiTheme="minorHAnsi" w:cstheme="minorHAnsi"/>
        </w:rPr>
        <w:t xml:space="preserve"> : Une évaluation attribuée en fonction des émissions de CO2, permettant de classer les véhicules selon leur impact environnemental.</w:t>
      </w:r>
    </w:p>
    <w:p w14:paraId="784B4B79" w14:textId="77777777" w:rsidR="00550279" w:rsidRPr="00550279" w:rsidRDefault="00550279" w:rsidP="00BD7308">
      <w:pPr>
        <w:numPr>
          <w:ilvl w:val="0"/>
          <w:numId w:val="114"/>
        </w:numPr>
        <w:jc w:val="both"/>
        <w:rPr>
          <w:rFonts w:asciiTheme="minorHAnsi" w:hAnsiTheme="minorHAnsi" w:cstheme="minorHAnsi"/>
        </w:rPr>
      </w:pPr>
      <w:r w:rsidRPr="00550279">
        <w:rPr>
          <w:rFonts w:asciiTheme="minorHAnsi" w:hAnsiTheme="minorHAnsi" w:cstheme="minorHAnsi"/>
          <w:b/>
          <w:bCs/>
        </w:rPr>
        <w:t>Smog Rating</w:t>
      </w:r>
      <w:r w:rsidRPr="00550279">
        <w:rPr>
          <w:rFonts w:asciiTheme="minorHAnsi" w:hAnsiTheme="minorHAnsi" w:cstheme="minorHAnsi"/>
        </w:rPr>
        <w:t xml:space="preserve"> : Un indice de pollution atmosphérique, prenant en compte les émissions d'oxydes d'azote et d'autres polluants affectant la qualité de l'air.</w:t>
      </w:r>
    </w:p>
    <w:p w14:paraId="3CAE1745" w14:textId="77777777" w:rsidR="00550279" w:rsidRDefault="00550279" w:rsidP="00550279">
      <w:pPr>
        <w:jc w:val="both"/>
        <w:rPr>
          <w:rFonts w:asciiTheme="minorHAnsi" w:hAnsiTheme="minorHAnsi" w:cstheme="minorHAnsi"/>
        </w:rPr>
      </w:pPr>
    </w:p>
    <w:p w14:paraId="7B9B5DA2" w14:textId="171FDEAB"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résultats obtenus à travers cette étude permettent d'</w:t>
      </w:r>
      <w:r w:rsidRPr="00550279">
        <w:rPr>
          <w:rFonts w:asciiTheme="minorHAnsi" w:hAnsiTheme="minorHAnsi" w:cstheme="minorHAnsi"/>
          <w:b/>
          <w:bCs/>
        </w:rPr>
        <w:t>analyser les variations de consommation de carburant et des émissions polluantes</w:t>
      </w:r>
      <w:r w:rsidRPr="00550279">
        <w:rPr>
          <w:rFonts w:asciiTheme="minorHAnsi" w:hAnsiTheme="minorHAnsi" w:cstheme="minorHAnsi"/>
        </w:rPr>
        <w:t xml:space="preserve"> en fonction des différentes super-classes de véhicules, révélant ainsi des tendances essentielles pour l'industrie automobile. Grâce à ces données, il est possible d'obtenir une vision globale des performances des véhicules, et de mieux comprendre les implications environnementales liées à chaque segment du marché.</w:t>
      </w:r>
    </w:p>
    <w:p w14:paraId="36C647B5" w14:textId="77777777" w:rsidR="00550279" w:rsidRDefault="00550279" w:rsidP="00550279">
      <w:pPr>
        <w:jc w:val="both"/>
        <w:rPr>
          <w:rFonts w:asciiTheme="minorHAnsi" w:hAnsiTheme="minorHAnsi" w:cstheme="minorHAnsi"/>
        </w:rPr>
      </w:pPr>
    </w:p>
    <w:p w14:paraId="126419A6" w14:textId="7DBF810A" w:rsidR="00550279" w:rsidRPr="00550279" w:rsidRDefault="00550279" w:rsidP="00550279">
      <w:pPr>
        <w:jc w:val="both"/>
        <w:rPr>
          <w:rFonts w:asciiTheme="minorHAnsi" w:hAnsiTheme="minorHAnsi" w:cstheme="minorHAnsi"/>
        </w:rPr>
      </w:pPr>
      <w:r w:rsidRPr="00550279">
        <w:rPr>
          <w:rFonts w:asciiTheme="minorHAnsi" w:hAnsiTheme="minorHAnsi" w:cstheme="minorHAnsi"/>
        </w:rPr>
        <w:t xml:space="preserve">Cette analyse met en lumière les tendances globales observées dans le secteur automobile au cours des neuf dernières années et permet d'identifier les </w:t>
      </w:r>
      <w:r w:rsidRPr="00550279">
        <w:rPr>
          <w:rFonts w:asciiTheme="minorHAnsi" w:hAnsiTheme="minorHAnsi" w:cstheme="minorHAnsi"/>
          <w:b/>
          <w:bCs/>
        </w:rPr>
        <w:t>catégories de véhicules les plus énergivores</w:t>
      </w:r>
      <w:r w:rsidRPr="00550279">
        <w:rPr>
          <w:rFonts w:asciiTheme="minorHAnsi" w:hAnsiTheme="minorHAnsi" w:cstheme="minorHAnsi"/>
        </w:rPr>
        <w:t xml:space="preserve"> et celles qui affichent les meilleures performances environnementales. En classifiant les véhicules selon les super-classes définies, cette étude offre une opportunité unique d'évaluer la pertinence des choix technologiques et des stratégies de fabrication adoptées par les constructeurs automobiles dans un contexte de transition énergétique.</w:t>
      </w:r>
    </w:p>
    <w:p w14:paraId="2538AA48" w14:textId="2D8D0C5C" w:rsidR="00550279" w:rsidRPr="00D804E8" w:rsidRDefault="00550279" w:rsidP="00550279">
      <w:pPr>
        <w:jc w:val="both"/>
        <w:rPr>
          <w:rFonts w:asciiTheme="minorHAnsi" w:hAnsiTheme="minorHAnsi" w:cstheme="minorHAnsi"/>
        </w:rPr>
      </w:pPr>
    </w:p>
    <w:p w14:paraId="09E94FBF"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Importance de l'analyse des performances des véhicules</w:t>
      </w:r>
    </w:p>
    <w:p w14:paraId="56A4FFB8"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 marché automobile est en constante évolution, avec des exigences croissantes en matière d'</w:t>
      </w:r>
      <w:r w:rsidRPr="00550279">
        <w:rPr>
          <w:rFonts w:asciiTheme="minorHAnsi" w:hAnsiTheme="minorHAnsi" w:cstheme="minorHAnsi"/>
          <w:b/>
          <w:bCs/>
        </w:rPr>
        <w:t>efficacité énergétique et de réduction des émissions polluantes</w:t>
      </w:r>
      <w:r w:rsidRPr="00550279">
        <w:rPr>
          <w:rFonts w:asciiTheme="minorHAnsi" w:hAnsiTheme="minorHAnsi" w:cstheme="minorHAnsi"/>
        </w:rPr>
        <w:t>. Les constructeurs doivent adapter leurs stratégies pour répondre aux attentes des consommateurs, des législateurs et des défenseurs de l'environnement. Cette analyse permet de répondre à plusieurs questions fondamentales, notamment :</w:t>
      </w:r>
    </w:p>
    <w:p w14:paraId="12F30B91" w14:textId="77777777" w:rsidR="00550279" w:rsidRPr="00550279" w:rsidRDefault="00550279" w:rsidP="00BD7308">
      <w:pPr>
        <w:numPr>
          <w:ilvl w:val="0"/>
          <w:numId w:val="115"/>
        </w:numPr>
        <w:jc w:val="both"/>
        <w:rPr>
          <w:rFonts w:asciiTheme="minorHAnsi" w:hAnsiTheme="minorHAnsi" w:cstheme="minorHAnsi"/>
        </w:rPr>
      </w:pPr>
      <w:r w:rsidRPr="00550279">
        <w:rPr>
          <w:rFonts w:asciiTheme="minorHAnsi" w:hAnsiTheme="minorHAnsi" w:cstheme="minorHAnsi"/>
          <w:b/>
          <w:bCs/>
        </w:rPr>
        <w:t>Quels sont les véhicules les plus performants en termes de consommation énergétique et de faibles émissions ?</w:t>
      </w:r>
    </w:p>
    <w:p w14:paraId="110F655D" w14:textId="77777777" w:rsidR="00550279" w:rsidRPr="00550279" w:rsidRDefault="00550279" w:rsidP="00BD7308">
      <w:pPr>
        <w:numPr>
          <w:ilvl w:val="0"/>
          <w:numId w:val="115"/>
        </w:numPr>
        <w:jc w:val="both"/>
        <w:rPr>
          <w:rFonts w:asciiTheme="minorHAnsi" w:hAnsiTheme="minorHAnsi" w:cstheme="minorHAnsi"/>
        </w:rPr>
      </w:pPr>
      <w:r w:rsidRPr="00550279">
        <w:rPr>
          <w:rFonts w:asciiTheme="minorHAnsi" w:hAnsiTheme="minorHAnsi" w:cstheme="minorHAnsi"/>
          <w:b/>
          <w:bCs/>
        </w:rPr>
        <w:t>Quels segments nécessitent des améliorations significatives pour se conformer aux normes environnementales actuelles et futures ?</w:t>
      </w:r>
    </w:p>
    <w:p w14:paraId="16B0504B" w14:textId="77777777" w:rsidR="00550279" w:rsidRPr="00550279" w:rsidRDefault="00550279" w:rsidP="00BD7308">
      <w:pPr>
        <w:numPr>
          <w:ilvl w:val="0"/>
          <w:numId w:val="115"/>
        </w:numPr>
        <w:jc w:val="both"/>
        <w:rPr>
          <w:rFonts w:asciiTheme="minorHAnsi" w:hAnsiTheme="minorHAnsi" w:cstheme="minorHAnsi"/>
        </w:rPr>
      </w:pPr>
      <w:r w:rsidRPr="00550279">
        <w:rPr>
          <w:rFonts w:asciiTheme="minorHAnsi" w:hAnsiTheme="minorHAnsi" w:cstheme="minorHAnsi"/>
          <w:b/>
          <w:bCs/>
        </w:rPr>
        <w:t>Comment les différentes catégories de véhicules ont-elles évolué au fil des ans en termes de performances énergétiques ?</w:t>
      </w:r>
    </w:p>
    <w:p w14:paraId="1EC959F7" w14:textId="77777777" w:rsidR="00550279" w:rsidRDefault="00550279" w:rsidP="00550279">
      <w:pPr>
        <w:jc w:val="both"/>
        <w:rPr>
          <w:rFonts w:asciiTheme="minorHAnsi" w:hAnsiTheme="minorHAnsi" w:cstheme="minorHAnsi"/>
        </w:rPr>
      </w:pPr>
    </w:p>
    <w:p w14:paraId="050506DF" w14:textId="356FD84A" w:rsidR="00550279" w:rsidRPr="00550279" w:rsidRDefault="00550279" w:rsidP="00550279">
      <w:pPr>
        <w:jc w:val="both"/>
        <w:rPr>
          <w:rFonts w:asciiTheme="minorHAnsi" w:hAnsiTheme="minorHAnsi" w:cstheme="minorHAnsi"/>
        </w:rPr>
      </w:pPr>
      <w:r w:rsidRPr="00550279">
        <w:rPr>
          <w:rFonts w:asciiTheme="minorHAnsi" w:hAnsiTheme="minorHAnsi" w:cstheme="minorHAnsi"/>
        </w:rPr>
        <w:t>En examinant les tendances de consommation et les niveaux d'émissions de chaque super-classe, cette étude contribue à fournir une base solide pour les politiques publiques, les investissements en recherche et développement et les décisions d'achat des consommateurs soucieux de leur impact environnemental.</w:t>
      </w:r>
    </w:p>
    <w:p w14:paraId="2CE54047" w14:textId="56A9F555" w:rsidR="00550279" w:rsidRPr="00550279" w:rsidRDefault="00550279" w:rsidP="00550279">
      <w:pPr>
        <w:jc w:val="both"/>
        <w:rPr>
          <w:rFonts w:asciiTheme="minorHAnsi" w:hAnsiTheme="minorHAnsi" w:cstheme="minorHAnsi"/>
        </w:rPr>
      </w:pPr>
    </w:p>
    <w:p w14:paraId="71DF9E29"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Méthodologie adoptée</w:t>
      </w:r>
    </w:p>
    <w:p w14:paraId="2AC377D8"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Pour garantir une évaluation précise des performances des véhicules, la méthodologie adoptée dans cette étude repose sur plusieurs étapes clés :</w:t>
      </w:r>
    </w:p>
    <w:p w14:paraId="27D95124" w14:textId="77777777" w:rsidR="00550279" w:rsidRPr="00550279" w:rsidRDefault="00550279" w:rsidP="00BD7308">
      <w:pPr>
        <w:numPr>
          <w:ilvl w:val="0"/>
          <w:numId w:val="116"/>
        </w:numPr>
        <w:jc w:val="both"/>
        <w:rPr>
          <w:rFonts w:asciiTheme="minorHAnsi" w:hAnsiTheme="minorHAnsi" w:cstheme="minorHAnsi"/>
          <w:lang w:val="en-CA"/>
        </w:rPr>
      </w:pPr>
      <w:r w:rsidRPr="00550279">
        <w:rPr>
          <w:rFonts w:asciiTheme="minorHAnsi" w:hAnsiTheme="minorHAnsi" w:cstheme="minorHAnsi"/>
          <w:b/>
          <w:bCs/>
          <w:lang w:val="en-CA"/>
        </w:rPr>
        <w:t>Collecte et préparation des données</w:t>
      </w:r>
    </w:p>
    <w:p w14:paraId="570AAA58" w14:textId="77777777" w:rsidR="00550279" w:rsidRPr="00550279" w:rsidRDefault="00550279" w:rsidP="00BD7308">
      <w:pPr>
        <w:numPr>
          <w:ilvl w:val="1"/>
          <w:numId w:val="116"/>
        </w:numPr>
        <w:jc w:val="both"/>
        <w:rPr>
          <w:rFonts w:asciiTheme="minorHAnsi" w:hAnsiTheme="minorHAnsi" w:cstheme="minorHAnsi"/>
        </w:rPr>
      </w:pPr>
      <w:r w:rsidRPr="00550279">
        <w:rPr>
          <w:rFonts w:asciiTheme="minorHAnsi" w:hAnsiTheme="minorHAnsi" w:cstheme="minorHAnsi"/>
        </w:rPr>
        <w:t>Les données ont été collectées et vérifiées pour garantir leur qualité et leur intégrité. Les erreurs et les incohérences ont été corrigées afin d'assurer une analyse fiable.</w:t>
      </w:r>
    </w:p>
    <w:p w14:paraId="4F35CAC2" w14:textId="77777777" w:rsidR="00550279" w:rsidRPr="00550279" w:rsidRDefault="00550279" w:rsidP="00BD7308">
      <w:pPr>
        <w:numPr>
          <w:ilvl w:val="0"/>
          <w:numId w:val="116"/>
        </w:numPr>
        <w:jc w:val="both"/>
        <w:rPr>
          <w:rFonts w:asciiTheme="minorHAnsi" w:hAnsiTheme="minorHAnsi" w:cstheme="minorHAnsi"/>
          <w:lang w:val="en-CA"/>
        </w:rPr>
      </w:pPr>
      <w:r w:rsidRPr="00550279">
        <w:rPr>
          <w:rFonts w:asciiTheme="minorHAnsi" w:hAnsiTheme="minorHAnsi" w:cstheme="minorHAnsi"/>
          <w:b/>
          <w:bCs/>
          <w:lang w:val="en-CA"/>
        </w:rPr>
        <w:t>Classification des véhicules</w:t>
      </w:r>
    </w:p>
    <w:p w14:paraId="5DB057AE" w14:textId="77777777" w:rsidR="00550279" w:rsidRPr="00550279" w:rsidRDefault="00550279" w:rsidP="00BD7308">
      <w:pPr>
        <w:numPr>
          <w:ilvl w:val="1"/>
          <w:numId w:val="116"/>
        </w:numPr>
        <w:jc w:val="both"/>
        <w:rPr>
          <w:rFonts w:asciiTheme="minorHAnsi" w:hAnsiTheme="minorHAnsi" w:cstheme="minorHAnsi"/>
        </w:rPr>
      </w:pPr>
      <w:r w:rsidRPr="00550279">
        <w:rPr>
          <w:rFonts w:asciiTheme="minorHAnsi" w:hAnsiTheme="minorHAnsi" w:cstheme="minorHAnsi"/>
        </w:rPr>
        <w:lastRenderedPageBreak/>
        <w:t xml:space="preserve">Les véhicules ont été regroupés en </w:t>
      </w:r>
      <w:r w:rsidRPr="00550279">
        <w:rPr>
          <w:rFonts w:asciiTheme="minorHAnsi" w:hAnsiTheme="minorHAnsi" w:cstheme="minorHAnsi"/>
          <w:b/>
          <w:bCs/>
        </w:rPr>
        <w:t>30 super-classes</w:t>
      </w:r>
      <w:r w:rsidRPr="00550279">
        <w:rPr>
          <w:rFonts w:asciiTheme="minorHAnsi" w:hAnsiTheme="minorHAnsi" w:cstheme="minorHAnsi"/>
        </w:rPr>
        <w:t xml:space="preserve"> distinctes en fonction de leurs caractéristiques techniques et de leur usage prévu.</w:t>
      </w:r>
    </w:p>
    <w:p w14:paraId="51209AEE" w14:textId="77777777" w:rsidR="00550279" w:rsidRPr="00550279" w:rsidRDefault="00550279" w:rsidP="00BD7308">
      <w:pPr>
        <w:numPr>
          <w:ilvl w:val="0"/>
          <w:numId w:val="116"/>
        </w:numPr>
        <w:jc w:val="both"/>
        <w:rPr>
          <w:rFonts w:asciiTheme="minorHAnsi" w:hAnsiTheme="minorHAnsi" w:cstheme="minorHAnsi"/>
          <w:lang w:val="en-CA"/>
        </w:rPr>
      </w:pPr>
      <w:r w:rsidRPr="00550279">
        <w:rPr>
          <w:rFonts w:asciiTheme="minorHAnsi" w:hAnsiTheme="minorHAnsi" w:cstheme="minorHAnsi"/>
          <w:b/>
          <w:bCs/>
          <w:lang w:val="en-CA"/>
        </w:rPr>
        <w:t>Calcul des moyennes</w:t>
      </w:r>
    </w:p>
    <w:p w14:paraId="6AE48BCD" w14:textId="77777777" w:rsidR="00550279" w:rsidRPr="00550279" w:rsidRDefault="00550279" w:rsidP="00BD7308">
      <w:pPr>
        <w:numPr>
          <w:ilvl w:val="1"/>
          <w:numId w:val="116"/>
        </w:numPr>
        <w:jc w:val="both"/>
        <w:rPr>
          <w:rFonts w:asciiTheme="minorHAnsi" w:hAnsiTheme="minorHAnsi" w:cstheme="minorHAnsi"/>
        </w:rPr>
      </w:pPr>
      <w:r w:rsidRPr="00550279">
        <w:rPr>
          <w:rFonts w:asciiTheme="minorHAnsi" w:hAnsiTheme="minorHAnsi" w:cstheme="minorHAnsi"/>
        </w:rPr>
        <w:t>Pour chaque super-classe, les moyennes des variables de performance ont été calculées afin d'obtenir une vision synthétique des tendances énergétiques et environnementales.</w:t>
      </w:r>
    </w:p>
    <w:p w14:paraId="5CD43487" w14:textId="77777777" w:rsidR="00550279" w:rsidRPr="00550279" w:rsidRDefault="00550279" w:rsidP="00BD7308">
      <w:pPr>
        <w:numPr>
          <w:ilvl w:val="0"/>
          <w:numId w:val="116"/>
        </w:numPr>
        <w:jc w:val="both"/>
        <w:rPr>
          <w:rFonts w:asciiTheme="minorHAnsi" w:hAnsiTheme="minorHAnsi" w:cstheme="minorHAnsi"/>
          <w:lang w:val="en-CA"/>
        </w:rPr>
      </w:pPr>
      <w:r w:rsidRPr="00550279">
        <w:rPr>
          <w:rFonts w:asciiTheme="minorHAnsi" w:hAnsiTheme="minorHAnsi" w:cstheme="minorHAnsi"/>
          <w:b/>
          <w:bCs/>
          <w:lang w:val="en-CA"/>
        </w:rPr>
        <w:t>Interprétation des résultats</w:t>
      </w:r>
    </w:p>
    <w:p w14:paraId="53EFFF06" w14:textId="77777777" w:rsidR="00550279" w:rsidRPr="00550279" w:rsidRDefault="00550279" w:rsidP="00BD7308">
      <w:pPr>
        <w:numPr>
          <w:ilvl w:val="1"/>
          <w:numId w:val="116"/>
        </w:numPr>
        <w:jc w:val="both"/>
        <w:rPr>
          <w:rFonts w:asciiTheme="minorHAnsi" w:hAnsiTheme="minorHAnsi" w:cstheme="minorHAnsi"/>
        </w:rPr>
      </w:pPr>
      <w:r w:rsidRPr="00550279">
        <w:rPr>
          <w:rFonts w:asciiTheme="minorHAnsi" w:hAnsiTheme="minorHAnsi" w:cstheme="minorHAnsi"/>
        </w:rPr>
        <w:t>Les résultats obtenus ont été analysés en tenant compte des différences entre les super-classes et des implications en matière d'efficacité énergétique et d'impact environnemental.</w:t>
      </w:r>
    </w:p>
    <w:p w14:paraId="426105E3" w14:textId="77777777" w:rsidR="00550279" w:rsidRDefault="00550279" w:rsidP="00C844B2">
      <w:pPr>
        <w:jc w:val="both"/>
        <w:rPr>
          <w:rFonts w:asciiTheme="minorHAnsi" w:hAnsiTheme="minorHAnsi" w:cstheme="minorHAnsi"/>
        </w:rPr>
      </w:pPr>
    </w:p>
    <w:p w14:paraId="53A90693"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 Analyse détaillée des 30 super-classes de véhicules</w:t>
      </w:r>
    </w:p>
    <w:p w14:paraId="166E0C2C"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1.1. COMPACT</w:t>
      </w:r>
    </w:p>
    <w:p w14:paraId="16D5B480" w14:textId="18EC4CAC"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véhicules compacts, réputés pour leur faible consommation de carburant et leur maniabilité en milieu urbain, affichent les moyennes suivantes :</w:t>
      </w:r>
    </w:p>
    <w:p w14:paraId="1F7A550A"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2.55 L</w:t>
      </w:r>
    </w:p>
    <w:p w14:paraId="331D1F80"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4.95</w:t>
      </w:r>
    </w:p>
    <w:p w14:paraId="7F4E342F"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10.93 L/100 km</w:t>
      </w:r>
    </w:p>
    <w:p w14:paraId="7634E23C"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7.80 L/100 km</w:t>
      </w:r>
    </w:p>
    <w:p w14:paraId="65D81F0A"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9.52 L/100 km</w:t>
      </w:r>
    </w:p>
    <w:p w14:paraId="2F2BBD97" w14:textId="77777777" w:rsidR="00550279" w:rsidRPr="00550279" w:rsidRDefault="00550279" w:rsidP="00BD7308">
      <w:pPr>
        <w:numPr>
          <w:ilvl w:val="0"/>
          <w:numId w:val="117"/>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220.43 g/km</w:t>
      </w:r>
    </w:p>
    <w:p w14:paraId="3C152678"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5.48</w:t>
      </w:r>
    </w:p>
    <w:p w14:paraId="1271908E" w14:textId="77777777" w:rsidR="00550279" w:rsidRPr="00550279" w:rsidRDefault="00550279" w:rsidP="00BD7308">
      <w:pPr>
        <w:numPr>
          <w:ilvl w:val="0"/>
          <w:numId w:val="117"/>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7.23</w:t>
      </w:r>
    </w:p>
    <w:p w14:paraId="29C34B96" w14:textId="58345C8E" w:rsidR="00550279" w:rsidRPr="00550279" w:rsidRDefault="00550279" w:rsidP="00550279">
      <w:pPr>
        <w:jc w:val="both"/>
        <w:rPr>
          <w:rFonts w:asciiTheme="minorHAnsi" w:hAnsiTheme="minorHAnsi" w:cstheme="minorHAnsi"/>
        </w:rPr>
      </w:pPr>
      <w:r w:rsidRPr="00550279">
        <w:rPr>
          <w:rFonts w:asciiTheme="minorHAnsi" w:hAnsiTheme="minorHAnsi" w:cstheme="minorHAnsi"/>
        </w:rPr>
        <w:t>Ces données confirment l'efficacité énergétique de cette super-classe, en particulier pour les trajets urbains où les besoins en carburant sont optimisés.</w:t>
      </w:r>
    </w:p>
    <w:p w14:paraId="44379594" w14:textId="21B92E5D" w:rsidR="00550279" w:rsidRPr="00550279" w:rsidRDefault="00550279" w:rsidP="00550279">
      <w:pPr>
        <w:jc w:val="both"/>
        <w:rPr>
          <w:rFonts w:asciiTheme="minorHAnsi" w:hAnsiTheme="minorHAnsi" w:cstheme="minorHAnsi"/>
        </w:rPr>
      </w:pPr>
    </w:p>
    <w:p w14:paraId="237231AC"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1.2. FULL-SIZE</w:t>
      </w:r>
    </w:p>
    <w:p w14:paraId="6EE86454"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véhicules full-size offrent plus d'espace et de puissance, ce qui se traduit par une consommation de carburant plus élevée :</w:t>
      </w:r>
    </w:p>
    <w:p w14:paraId="645DEA57"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3.88 L</w:t>
      </w:r>
    </w:p>
    <w:p w14:paraId="01F40751"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6.63</w:t>
      </w:r>
    </w:p>
    <w:p w14:paraId="09C95DA2"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14.18 L/100 km</w:t>
      </w:r>
    </w:p>
    <w:p w14:paraId="0D19D3F8"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9.32 L/100 km</w:t>
      </w:r>
    </w:p>
    <w:p w14:paraId="32E57979"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12.01 L/100 km</w:t>
      </w:r>
    </w:p>
    <w:p w14:paraId="2871DDDE" w14:textId="77777777" w:rsidR="00550279" w:rsidRPr="00550279" w:rsidRDefault="00550279" w:rsidP="00BD7308">
      <w:pPr>
        <w:numPr>
          <w:ilvl w:val="0"/>
          <w:numId w:val="118"/>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270.14 g/km</w:t>
      </w:r>
    </w:p>
    <w:p w14:paraId="33596876"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3.81</w:t>
      </w:r>
    </w:p>
    <w:p w14:paraId="08095668" w14:textId="77777777" w:rsidR="00550279" w:rsidRPr="00550279" w:rsidRDefault="00550279" w:rsidP="00BD7308">
      <w:pPr>
        <w:numPr>
          <w:ilvl w:val="0"/>
          <w:numId w:val="118"/>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6.59</w:t>
      </w:r>
    </w:p>
    <w:p w14:paraId="69447798"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Ces véhicules, bien que puissants et confortables, présentent une empreinte carbone significative.</w:t>
      </w:r>
    </w:p>
    <w:p w14:paraId="02ACFBAE" w14:textId="70AFC22D" w:rsidR="00550279" w:rsidRPr="00D804E8" w:rsidRDefault="00550279" w:rsidP="00550279">
      <w:pPr>
        <w:jc w:val="both"/>
        <w:rPr>
          <w:rFonts w:asciiTheme="minorHAnsi" w:hAnsiTheme="minorHAnsi" w:cstheme="minorHAnsi"/>
        </w:rPr>
      </w:pPr>
    </w:p>
    <w:p w14:paraId="4140068C"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1.3. MID-SIZE</w:t>
      </w:r>
    </w:p>
    <w:p w14:paraId="5047F583"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véhicules de taille moyenne, représentant un compromis entre performance et efficacité énergétique, affichent les statistiques suivantes :</w:t>
      </w:r>
    </w:p>
    <w:p w14:paraId="73A28C76"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2.92 L</w:t>
      </w:r>
    </w:p>
    <w:p w14:paraId="3DF37DF5"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5.26</w:t>
      </w:r>
    </w:p>
    <w:p w14:paraId="4133F9D8"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11.32 L/100 km</w:t>
      </w:r>
    </w:p>
    <w:p w14:paraId="0204A525"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7.81 L/100 km</w:t>
      </w:r>
    </w:p>
    <w:p w14:paraId="07402F79"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9.73 L/100 km</w:t>
      </w:r>
    </w:p>
    <w:p w14:paraId="4469DCD2" w14:textId="77777777" w:rsidR="00550279" w:rsidRPr="00550279" w:rsidRDefault="00550279" w:rsidP="00BD7308">
      <w:pPr>
        <w:numPr>
          <w:ilvl w:val="0"/>
          <w:numId w:val="119"/>
        </w:numPr>
        <w:jc w:val="both"/>
        <w:rPr>
          <w:rFonts w:asciiTheme="minorHAnsi" w:hAnsiTheme="minorHAnsi" w:cstheme="minorHAnsi"/>
        </w:rPr>
      </w:pPr>
      <w:r w:rsidRPr="00550279">
        <w:rPr>
          <w:rFonts w:asciiTheme="minorHAnsi" w:hAnsiTheme="minorHAnsi" w:cstheme="minorHAnsi"/>
          <w:b/>
          <w:bCs/>
        </w:rPr>
        <w:lastRenderedPageBreak/>
        <w:t>Émissions moyennes de CO2 :</w:t>
      </w:r>
      <w:r w:rsidRPr="00550279">
        <w:rPr>
          <w:rFonts w:asciiTheme="minorHAnsi" w:hAnsiTheme="minorHAnsi" w:cstheme="minorHAnsi"/>
        </w:rPr>
        <w:t xml:space="preserve"> 223.79 g/km</w:t>
      </w:r>
    </w:p>
    <w:p w14:paraId="2C494709"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5.38</w:t>
      </w:r>
    </w:p>
    <w:p w14:paraId="1236FE43" w14:textId="77777777" w:rsidR="00550279" w:rsidRPr="00550279" w:rsidRDefault="00550279" w:rsidP="00BD7308">
      <w:pPr>
        <w:numPr>
          <w:ilvl w:val="0"/>
          <w:numId w:val="119"/>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7.26</w:t>
      </w:r>
    </w:p>
    <w:p w14:paraId="62C50995"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Cette catégorie se distingue par une consommation modérée et des émissions relativement contenues.</w:t>
      </w:r>
    </w:p>
    <w:p w14:paraId="3C0D90A4" w14:textId="220F99A5" w:rsidR="00550279" w:rsidRPr="00D804E8" w:rsidRDefault="00550279" w:rsidP="00550279">
      <w:pPr>
        <w:jc w:val="both"/>
        <w:rPr>
          <w:rFonts w:asciiTheme="minorHAnsi" w:hAnsiTheme="minorHAnsi" w:cstheme="minorHAnsi"/>
        </w:rPr>
      </w:pPr>
    </w:p>
    <w:p w14:paraId="6F72B28D"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1.4. PICKUP TRUCK</w:t>
      </w:r>
    </w:p>
    <w:p w14:paraId="1E38B64C"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camions légers sont connus pour leur capacité à transporter des charges lourdes, mais ils sont énergivores :</w:t>
      </w:r>
    </w:p>
    <w:p w14:paraId="00B64AD2"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5.12 L</w:t>
      </w:r>
    </w:p>
    <w:p w14:paraId="6C60F928"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8.00</w:t>
      </w:r>
    </w:p>
    <w:p w14:paraId="5F436D70"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16.50 L/100 km</w:t>
      </w:r>
    </w:p>
    <w:p w14:paraId="38CA5B72"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12.40 L/100 km</w:t>
      </w:r>
    </w:p>
    <w:p w14:paraId="4623049F"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14.10 L/100 km</w:t>
      </w:r>
    </w:p>
    <w:p w14:paraId="48752A4B" w14:textId="77777777" w:rsidR="00550279" w:rsidRPr="00550279" w:rsidRDefault="00550279" w:rsidP="00BD7308">
      <w:pPr>
        <w:numPr>
          <w:ilvl w:val="0"/>
          <w:numId w:val="120"/>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350.10 g/km</w:t>
      </w:r>
    </w:p>
    <w:p w14:paraId="51E4539D"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2.50</w:t>
      </w:r>
    </w:p>
    <w:p w14:paraId="3F689C1B" w14:textId="77777777" w:rsidR="00550279" w:rsidRPr="00550279" w:rsidRDefault="00550279" w:rsidP="00BD7308">
      <w:pPr>
        <w:numPr>
          <w:ilvl w:val="0"/>
          <w:numId w:val="120"/>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4.10</w:t>
      </w:r>
    </w:p>
    <w:p w14:paraId="2B398B21"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Leur forte consommation et leur impact environnemental élevé sont des préoccupations majeures.</w:t>
      </w:r>
    </w:p>
    <w:p w14:paraId="599B4A3A" w14:textId="4B860D0E" w:rsidR="00550279" w:rsidRPr="00D804E8" w:rsidRDefault="00550279" w:rsidP="00550279">
      <w:pPr>
        <w:jc w:val="both"/>
        <w:rPr>
          <w:rFonts w:asciiTheme="minorHAnsi" w:hAnsiTheme="minorHAnsi" w:cstheme="minorHAnsi"/>
        </w:rPr>
      </w:pPr>
    </w:p>
    <w:p w14:paraId="357B79B9"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1.5. SUV STANDARD</w:t>
      </w:r>
    </w:p>
    <w:p w14:paraId="5CF98233"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SUV standard combinent espace et polyvalence, mais présentent une consommation de carburant plus élevée que les voitures classiques :</w:t>
      </w:r>
    </w:p>
    <w:p w14:paraId="6B04D01E"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3.75 L</w:t>
      </w:r>
    </w:p>
    <w:p w14:paraId="32B0F6D3"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6.15</w:t>
      </w:r>
    </w:p>
    <w:p w14:paraId="49F9D418"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13.20 L/100 km</w:t>
      </w:r>
    </w:p>
    <w:p w14:paraId="104A7596"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9.50 L/100 km</w:t>
      </w:r>
    </w:p>
    <w:p w14:paraId="138DBF4E"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11.50 L/100 km</w:t>
      </w:r>
    </w:p>
    <w:p w14:paraId="3FF0D593" w14:textId="77777777" w:rsidR="00550279" w:rsidRPr="00550279" w:rsidRDefault="00550279" w:rsidP="00BD7308">
      <w:pPr>
        <w:numPr>
          <w:ilvl w:val="0"/>
          <w:numId w:val="121"/>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280.00 g/km</w:t>
      </w:r>
    </w:p>
    <w:p w14:paraId="153E31C3"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4.20</w:t>
      </w:r>
    </w:p>
    <w:p w14:paraId="0E07B2A6" w14:textId="77777777" w:rsidR="00550279" w:rsidRPr="00550279" w:rsidRDefault="00550279" w:rsidP="00BD7308">
      <w:pPr>
        <w:numPr>
          <w:ilvl w:val="0"/>
          <w:numId w:val="121"/>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5.60</w:t>
      </w:r>
    </w:p>
    <w:p w14:paraId="473F4E78" w14:textId="77777777" w:rsidR="00C844B2" w:rsidRPr="00C844B2" w:rsidRDefault="00C844B2" w:rsidP="00C844B2">
      <w:pPr>
        <w:jc w:val="both"/>
        <w:rPr>
          <w:rFonts w:asciiTheme="minorHAnsi" w:hAnsiTheme="minorHAnsi" w:cstheme="minorHAnsi"/>
        </w:rPr>
      </w:pPr>
    </w:p>
    <w:p w14:paraId="4A46306E" w14:textId="77777777" w:rsidR="00550279" w:rsidRPr="00550279" w:rsidRDefault="00550279" w:rsidP="00550279">
      <w:pPr>
        <w:jc w:val="both"/>
        <w:rPr>
          <w:rFonts w:asciiTheme="minorHAnsi" w:hAnsiTheme="minorHAnsi" w:cstheme="minorHAnsi"/>
          <w:b/>
          <w:bCs/>
          <w:lang w:val="en-CA"/>
        </w:rPr>
      </w:pPr>
      <w:r w:rsidRPr="00550279">
        <w:rPr>
          <w:rFonts w:asciiTheme="minorHAnsi" w:hAnsiTheme="minorHAnsi" w:cstheme="minorHAnsi"/>
          <w:b/>
          <w:bCs/>
          <w:lang w:val="en-CA"/>
        </w:rPr>
        <w:t>1.6. MINICOMPACT</w:t>
      </w:r>
    </w:p>
    <w:p w14:paraId="01BCC25B"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 xml:space="preserve">Les véhicules </w:t>
      </w:r>
      <w:r w:rsidRPr="00550279">
        <w:rPr>
          <w:rFonts w:asciiTheme="minorHAnsi" w:hAnsiTheme="minorHAnsi" w:cstheme="minorHAnsi"/>
          <w:b/>
          <w:bCs/>
        </w:rPr>
        <w:t>minicompacts</w:t>
      </w:r>
      <w:r w:rsidRPr="00550279">
        <w:rPr>
          <w:rFonts w:asciiTheme="minorHAnsi" w:hAnsiTheme="minorHAnsi" w:cstheme="minorHAnsi"/>
        </w:rPr>
        <w:t>, plus petits que les véhicules compacts, sont conçus pour une efficacité maximale en milieu urbain et pour les trajets courts. Ils offrent une consommation relativement modérée et sont populaires dans les environnements urbains densément peuplés.</w:t>
      </w:r>
    </w:p>
    <w:p w14:paraId="4178E118" w14:textId="77777777" w:rsidR="00550279" w:rsidRPr="00550279" w:rsidRDefault="00550279" w:rsidP="00550279">
      <w:pPr>
        <w:jc w:val="both"/>
        <w:rPr>
          <w:rFonts w:asciiTheme="minorHAnsi" w:hAnsiTheme="minorHAnsi" w:cstheme="minorHAnsi"/>
          <w:lang w:val="en-CA"/>
        </w:rPr>
      </w:pPr>
      <w:r w:rsidRPr="00550279">
        <w:rPr>
          <w:rFonts w:asciiTheme="minorHAnsi" w:hAnsiTheme="minorHAnsi" w:cstheme="minorHAnsi"/>
          <w:b/>
          <w:bCs/>
          <w:lang w:val="en-CA"/>
        </w:rPr>
        <w:t>Statistiques moyennes :</w:t>
      </w:r>
    </w:p>
    <w:p w14:paraId="55602CDD"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2.91 L</w:t>
      </w:r>
    </w:p>
    <w:p w14:paraId="65A5EE47"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5.34</w:t>
      </w:r>
    </w:p>
    <w:p w14:paraId="29B30B63"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11.25 L/100 km</w:t>
      </w:r>
    </w:p>
    <w:p w14:paraId="54C89687"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8.26 L/100 km</w:t>
      </w:r>
    </w:p>
    <w:p w14:paraId="2E439069"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9.91 L/100 km</w:t>
      </w:r>
    </w:p>
    <w:p w14:paraId="7107DE0A" w14:textId="77777777" w:rsidR="00550279" w:rsidRPr="00550279" w:rsidRDefault="00550279" w:rsidP="00BD7308">
      <w:pPr>
        <w:numPr>
          <w:ilvl w:val="0"/>
          <w:numId w:val="122"/>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230.45 g/km</w:t>
      </w:r>
    </w:p>
    <w:p w14:paraId="55DE13ED"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5.02</w:t>
      </w:r>
    </w:p>
    <w:p w14:paraId="43AF5353" w14:textId="77777777" w:rsidR="00550279" w:rsidRPr="00550279" w:rsidRDefault="00550279" w:rsidP="00BD7308">
      <w:pPr>
        <w:numPr>
          <w:ilvl w:val="0"/>
          <w:numId w:val="122"/>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6.91</w:t>
      </w:r>
    </w:p>
    <w:p w14:paraId="381C6408"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Ces véhicules offrent une efficacité énergétique décente et sont adaptés aux trajets urbains, mais leurs émissions restent supérieures aux véhicules compacts en raison de leur motorisation légèrement plus grande.</w:t>
      </w:r>
    </w:p>
    <w:p w14:paraId="21813B39"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lastRenderedPageBreak/>
        <w:t>1.7. MINIVAN</w:t>
      </w:r>
    </w:p>
    <w:p w14:paraId="75C9AD7B"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minivans sont conçus pour le transport de plusieurs passagers avec un confort accru. Bien qu’ils soient plus efficaces que les SUV en termes de consommation de carburant, ils restent gourmands en énergie.</w:t>
      </w:r>
    </w:p>
    <w:p w14:paraId="5511353A" w14:textId="77777777" w:rsidR="00550279" w:rsidRPr="00550279" w:rsidRDefault="00550279" w:rsidP="00550279">
      <w:pPr>
        <w:jc w:val="both"/>
        <w:rPr>
          <w:rFonts w:asciiTheme="minorHAnsi" w:hAnsiTheme="minorHAnsi" w:cstheme="minorHAnsi"/>
          <w:lang w:val="en-CA"/>
        </w:rPr>
      </w:pPr>
      <w:r w:rsidRPr="00550279">
        <w:rPr>
          <w:rFonts w:asciiTheme="minorHAnsi" w:hAnsiTheme="minorHAnsi" w:cstheme="minorHAnsi"/>
          <w:b/>
          <w:bCs/>
          <w:lang w:val="en-CA"/>
        </w:rPr>
        <w:t>Statistiques moyennes :</w:t>
      </w:r>
    </w:p>
    <w:p w14:paraId="1033E17E"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3.28 L</w:t>
      </w:r>
    </w:p>
    <w:p w14:paraId="315E5612"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5.58</w:t>
      </w:r>
    </w:p>
    <w:p w14:paraId="0B18CC54"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13.66 L/100 km</w:t>
      </w:r>
    </w:p>
    <w:p w14:paraId="5163798C"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9.72 L/100 km</w:t>
      </w:r>
    </w:p>
    <w:p w14:paraId="703AD130"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11.89 L/100 km</w:t>
      </w:r>
    </w:p>
    <w:p w14:paraId="1B781CC5" w14:textId="77777777" w:rsidR="00550279" w:rsidRPr="00550279" w:rsidRDefault="00550279" w:rsidP="00BD7308">
      <w:pPr>
        <w:numPr>
          <w:ilvl w:val="0"/>
          <w:numId w:val="123"/>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257.63 g/km</w:t>
      </w:r>
    </w:p>
    <w:p w14:paraId="69F46EA1"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4.08</w:t>
      </w:r>
    </w:p>
    <w:p w14:paraId="6145181D" w14:textId="77777777" w:rsidR="00550279" w:rsidRPr="00550279" w:rsidRDefault="00550279" w:rsidP="00BD7308">
      <w:pPr>
        <w:numPr>
          <w:ilvl w:val="0"/>
          <w:numId w:val="123"/>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6.38</w:t>
      </w:r>
    </w:p>
    <w:p w14:paraId="32BAF384"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Malgré leur consommation relativement élevée, les minivans offrent une capacité de transport supérieure, ce qui en fait un choix privilégié pour les familles nombreuses et les entreprises de transport.</w:t>
      </w:r>
    </w:p>
    <w:p w14:paraId="491CE6C5" w14:textId="0B7BE677" w:rsidR="00550279" w:rsidRPr="00D804E8" w:rsidRDefault="00550279" w:rsidP="00550279">
      <w:pPr>
        <w:jc w:val="both"/>
        <w:rPr>
          <w:rFonts w:asciiTheme="minorHAnsi" w:hAnsiTheme="minorHAnsi" w:cstheme="minorHAnsi"/>
        </w:rPr>
      </w:pPr>
    </w:p>
    <w:p w14:paraId="74CDE8E8" w14:textId="77777777"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t>1.8. MID-SIZE (Autre catégorie)</w:t>
      </w:r>
    </w:p>
    <w:p w14:paraId="1A6D0837"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Une autre variante des véhicules mid-size, offrant un compromis entre espace, puissance et consommation de carburant.</w:t>
      </w:r>
    </w:p>
    <w:p w14:paraId="63E0EA3D" w14:textId="77777777" w:rsidR="00550279" w:rsidRPr="00550279" w:rsidRDefault="00550279" w:rsidP="00550279">
      <w:pPr>
        <w:jc w:val="both"/>
        <w:rPr>
          <w:rFonts w:asciiTheme="minorHAnsi" w:hAnsiTheme="minorHAnsi" w:cstheme="minorHAnsi"/>
          <w:lang w:val="en-CA"/>
        </w:rPr>
      </w:pPr>
      <w:r w:rsidRPr="00550279">
        <w:rPr>
          <w:rFonts w:asciiTheme="minorHAnsi" w:hAnsiTheme="minorHAnsi" w:cstheme="minorHAnsi"/>
          <w:b/>
          <w:bCs/>
          <w:lang w:val="en-CA"/>
        </w:rPr>
        <w:t>Statistiques moyennes :</w:t>
      </w:r>
    </w:p>
    <w:p w14:paraId="46871235"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2.85 L</w:t>
      </w:r>
    </w:p>
    <w:p w14:paraId="46D2523F"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5.19</w:t>
      </w:r>
    </w:p>
    <w:p w14:paraId="0DAA104F"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10.97 L/100 km</w:t>
      </w:r>
    </w:p>
    <w:p w14:paraId="50405CDF"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7.84 L/100 km</w:t>
      </w:r>
    </w:p>
    <w:p w14:paraId="5037BD5D"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9.56 L/100 km</w:t>
      </w:r>
    </w:p>
    <w:p w14:paraId="05687746" w14:textId="77777777" w:rsidR="00550279" w:rsidRPr="00550279" w:rsidRDefault="00550279" w:rsidP="00BD7308">
      <w:pPr>
        <w:numPr>
          <w:ilvl w:val="0"/>
          <w:numId w:val="124"/>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223.89 g/km</w:t>
      </w:r>
    </w:p>
    <w:p w14:paraId="13B46DC8"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5.36</w:t>
      </w:r>
    </w:p>
    <w:p w14:paraId="0BE451B9" w14:textId="77777777" w:rsidR="00550279" w:rsidRPr="00550279" w:rsidRDefault="00550279" w:rsidP="00BD7308">
      <w:pPr>
        <w:numPr>
          <w:ilvl w:val="0"/>
          <w:numId w:val="124"/>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4.77</w:t>
      </w:r>
    </w:p>
    <w:p w14:paraId="511FE54C"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Ce segment attire les conducteurs recherchant un bon compromis entre consommation et confort pour une utilisation mixte, ville et autoroute.</w:t>
      </w:r>
    </w:p>
    <w:p w14:paraId="4FAC6C33" w14:textId="0BEC8375" w:rsidR="00550279" w:rsidRPr="00D804E8" w:rsidRDefault="00550279" w:rsidP="00550279">
      <w:pPr>
        <w:jc w:val="both"/>
        <w:rPr>
          <w:rFonts w:asciiTheme="minorHAnsi" w:hAnsiTheme="minorHAnsi" w:cstheme="minorHAnsi"/>
        </w:rPr>
      </w:pPr>
    </w:p>
    <w:p w14:paraId="24BFC755" w14:textId="77777777" w:rsidR="00550279" w:rsidRPr="00D804E8" w:rsidRDefault="00550279" w:rsidP="00550279">
      <w:pPr>
        <w:jc w:val="both"/>
        <w:rPr>
          <w:rFonts w:asciiTheme="minorHAnsi" w:hAnsiTheme="minorHAnsi" w:cstheme="minorHAnsi"/>
          <w:b/>
          <w:bCs/>
        </w:rPr>
      </w:pPr>
      <w:r w:rsidRPr="00D804E8">
        <w:rPr>
          <w:rFonts w:asciiTheme="minorHAnsi" w:hAnsiTheme="minorHAnsi" w:cstheme="minorHAnsi"/>
          <w:b/>
          <w:bCs/>
        </w:rPr>
        <w:t>1.9. MINICOMPACT (Autre catégorie)</w:t>
      </w:r>
    </w:p>
    <w:p w14:paraId="6C4EC372"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Cette catégorie se différencie légèrement de la précédente en termes de consommation et d'émissions, probablement en raison de différences dans les configurations de moteurs et de transmission.</w:t>
      </w:r>
    </w:p>
    <w:p w14:paraId="24ACD5C4" w14:textId="77777777" w:rsidR="00550279" w:rsidRPr="00550279" w:rsidRDefault="00550279" w:rsidP="00550279">
      <w:pPr>
        <w:jc w:val="both"/>
        <w:rPr>
          <w:rFonts w:asciiTheme="minorHAnsi" w:hAnsiTheme="minorHAnsi" w:cstheme="minorHAnsi"/>
          <w:lang w:val="en-CA"/>
        </w:rPr>
      </w:pPr>
      <w:r w:rsidRPr="00550279">
        <w:rPr>
          <w:rFonts w:asciiTheme="minorHAnsi" w:hAnsiTheme="minorHAnsi" w:cstheme="minorHAnsi"/>
          <w:b/>
          <w:bCs/>
          <w:lang w:val="en-CA"/>
        </w:rPr>
        <w:t>Statistiques moyennes :</w:t>
      </w:r>
    </w:p>
    <w:p w14:paraId="159182AB"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3.05 L</w:t>
      </w:r>
    </w:p>
    <w:p w14:paraId="0A4E9205"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6.12</w:t>
      </w:r>
    </w:p>
    <w:p w14:paraId="034490A1"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12.45 L/100 km</w:t>
      </w:r>
    </w:p>
    <w:p w14:paraId="786D168C"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9.00 L/100 km</w:t>
      </w:r>
    </w:p>
    <w:p w14:paraId="0C07038F"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10.90 L/100 km</w:t>
      </w:r>
    </w:p>
    <w:p w14:paraId="04203163" w14:textId="77777777" w:rsidR="00550279" w:rsidRPr="00550279" w:rsidRDefault="00550279" w:rsidP="00BD7308">
      <w:pPr>
        <w:numPr>
          <w:ilvl w:val="0"/>
          <w:numId w:val="125"/>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255.16 g/km</w:t>
      </w:r>
    </w:p>
    <w:p w14:paraId="62134B6D"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4.47</w:t>
      </w:r>
    </w:p>
    <w:p w14:paraId="194171BC" w14:textId="77777777" w:rsidR="00550279" w:rsidRPr="00550279" w:rsidRDefault="00550279" w:rsidP="00BD7308">
      <w:pPr>
        <w:numPr>
          <w:ilvl w:val="0"/>
          <w:numId w:val="125"/>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3.26</w:t>
      </w:r>
    </w:p>
    <w:p w14:paraId="7EB50AAA" w14:textId="77777777" w:rsidR="00550279" w:rsidRPr="00550279" w:rsidRDefault="00550279" w:rsidP="00550279">
      <w:pPr>
        <w:jc w:val="both"/>
        <w:rPr>
          <w:rFonts w:asciiTheme="minorHAnsi" w:hAnsiTheme="minorHAnsi" w:cstheme="minorHAnsi"/>
        </w:rPr>
      </w:pPr>
      <w:r w:rsidRPr="00550279">
        <w:rPr>
          <w:rFonts w:asciiTheme="minorHAnsi" w:hAnsiTheme="minorHAnsi" w:cstheme="minorHAnsi"/>
        </w:rPr>
        <w:t>Bien qu'ils soient petits, ces véhicules affichent une consommation relativement élevée, rendant leur efficacité inférieure à d'autres véhicules de taille comparable.</w:t>
      </w:r>
    </w:p>
    <w:p w14:paraId="4ECEE739" w14:textId="77777777" w:rsidR="00550279" w:rsidRDefault="00550279" w:rsidP="00550279">
      <w:pPr>
        <w:jc w:val="both"/>
        <w:rPr>
          <w:rFonts w:asciiTheme="minorHAnsi" w:hAnsiTheme="minorHAnsi" w:cstheme="minorHAnsi"/>
          <w:b/>
          <w:bCs/>
        </w:rPr>
      </w:pPr>
    </w:p>
    <w:p w14:paraId="4A29ACC9" w14:textId="14990E86" w:rsidR="00550279" w:rsidRPr="00550279" w:rsidRDefault="00550279" w:rsidP="00550279">
      <w:pPr>
        <w:jc w:val="both"/>
        <w:rPr>
          <w:rFonts w:asciiTheme="minorHAnsi" w:hAnsiTheme="minorHAnsi" w:cstheme="minorHAnsi"/>
          <w:b/>
          <w:bCs/>
        </w:rPr>
      </w:pPr>
      <w:r w:rsidRPr="00550279">
        <w:rPr>
          <w:rFonts w:asciiTheme="minorHAnsi" w:hAnsiTheme="minorHAnsi" w:cstheme="minorHAnsi"/>
          <w:b/>
          <w:bCs/>
        </w:rPr>
        <w:lastRenderedPageBreak/>
        <w:t>1.10. MINIVAN (Autre catégorie)</w:t>
      </w:r>
    </w:p>
    <w:p w14:paraId="3BD66C3F" w14:textId="60C9593F" w:rsidR="00550279" w:rsidRPr="00550279" w:rsidRDefault="00550279" w:rsidP="00550279">
      <w:pPr>
        <w:jc w:val="both"/>
        <w:rPr>
          <w:rFonts w:asciiTheme="minorHAnsi" w:hAnsiTheme="minorHAnsi" w:cstheme="minorHAnsi"/>
        </w:rPr>
      </w:pPr>
      <w:r w:rsidRPr="00550279">
        <w:rPr>
          <w:rFonts w:asciiTheme="minorHAnsi" w:hAnsiTheme="minorHAnsi" w:cstheme="minorHAnsi"/>
        </w:rPr>
        <w:t xml:space="preserve">Cette seconde catégorie de minivan reflète des performances similaires à </w:t>
      </w:r>
      <w:r w:rsidR="001670B5">
        <w:rPr>
          <w:rFonts w:asciiTheme="minorHAnsi" w:hAnsiTheme="minorHAnsi" w:cstheme="minorHAnsi"/>
        </w:rPr>
        <w:t>la classe précédente</w:t>
      </w:r>
      <w:r w:rsidRPr="00550279">
        <w:rPr>
          <w:rFonts w:asciiTheme="minorHAnsi" w:hAnsiTheme="minorHAnsi" w:cstheme="minorHAnsi"/>
        </w:rPr>
        <w:t>, avec quelques différences mineures dans les émissions et la consommation.</w:t>
      </w:r>
    </w:p>
    <w:p w14:paraId="2C037379" w14:textId="77777777" w:rsidR="00550279" w:rsidRPr="00550279" w:rsidRDefault="00550279" w:rsidP="00550279">
      <w:pPr>
        <w:jc w:val="both"/>
        <w:rPr>
          <w:rFonts w:asciiTheme="minorHAnsi" w:hAnsiTheme="minorHAnsi" w:cstheme="minorHAnsi"/>
          <w:lang w:val="en-CA"/>
        </w:rPr>
      </w:pPr>
      <w:r w:rsidRPr="00550279">
        <w:rPr>
          <w:rFonts w:asciiTheme="minorHAnsi" w:hAnsiTheme="minorHAnsi" w:cstheme="minorHAnsi"/>
          <w:b/>
          <w:bCs/>
          <w:lang w:val="en-CA"/>
        </w:rPr>
        <w:t>Statistiques moyennes :</w:t>
      </w:r>
    </w:p>
    <w:p w14:paraId="1B71A07B"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Taille du moteur moyenne :</w:t>
      </w:r>
      <w:r w:rsidRPr="00550279">
        <w:rPr>
          <w:rFonts w:asciiTheme="minorHAnsi" w:hAnsiTheme="minorHAnsi" w:cstheme="minorHAnsi"/>
          <w:lang w:val="en-CA"/>
        </w:rPr>
        <w:t xml:space="preserve"> 3.35 L</w:t>
      </w:r>
    </w:p>
    <w:p w14:paraId="71265903"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Nombre moyen de cylindres :</w:t>
      </w:r>
      <w:r w:rsidRPr="00550279">
        <w:rPr>
          <w:rFonts w:asciiTheme="minorHAnsi" w:hAnsiTheme="minorHAnsi" w:cstheme="minorHAnsi"/>
          <w:lang w:val="en-CA"/>
        </w:rPr>
        <w:t xml:space="preserve"> 5.70</w:t>
      </w:r>
    </w:p>
    <w:p w14:paraId="6731A91F"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Consommation en ville :</w:t>
      </w:r>
      <w:r w:rsidRPr="00550279">
        <w:rPr>
          <w:rFonts w:asciiTheme="minorHAnsi" w:hAnsiTheme="minorHAnsi" w:cstheme="minorHAnsi"/>
          <w:lang w:val="en-CA"/>
        </w:rPr>
        <w:t xml:space="preserve"> 11.85 L/100 km</w:t>
      </w:r>
    </w:p>
    <w:p w14:paraId="7731ECCA"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Consommation sur autoroute :</w:t>
      </w:r>
      <w:r w:rsidRPr="00550279">
        <w:rPr>
          <w:rFonts w:asciiTheme="minorHAnsi" w:hAnsiTheme="minorHAnsi" w:cstheme="minorHAnsi"/>
          <w:lang w:val="en-CA"/>
        </w:rPr>
        <w:t xml:space="preserve"> 8.64 L/100 km</w:t>
      </w:r>
    </w:p>
    <w:p w14:paraId="5155FC1D"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Consommation combinée :</w:t>
      </w:r>
      <w:r w:rsidRPr="00550279">
        <w:rPr>
          <w:rFonts w:asciiTheme="minorHAnsi" w:hAnsiTheme="minorHAnsi" w:cstheme="minorHAnsi"/>
          <w:lang w:val="en-CA"/>
        </w:rPr>
        <w:t xml:space="preserve"> 10.43 L/100 km</w:t>
      </w:r>
    </w:p>
    <w:p w14:paraId="6AB5D2C1" w14:textId="77777777" w:rsidR="00550279" w:rsidRPr="00550279" w:rsidRDefault="00550279" w:rsidP="00BD7308">
      <w:pPr>
        <w:numPr>
          <w:ilvl w:val="0"/>
          <w:numId w:val="126"/>
        </w:numPr>
        <w:jc w:val="both"/>
        <w:rPr>
          <w:rFonts w:asciiTheme="minorHAnsi" w:hAnsiTheme="minorHAnsi" w:cstheme="minorHAnsi"/>
        </w:rPr>
      </w:pPr>
      <w:r w:rsidRPr="00550279">
        <w:rPr>
          <w:rFonts w:asciiTheme="minorHAnsi" w:hAnsiTheme="minorHAnsi" w:cstheme="minorHAnsi"/>
          <w:b/>
          <w:bCs/>
        </w:rPr>
        <w:t>Émissions moyennes de CO2 :</w:t>
      </w:r>
      <w:r w:rsidRPr="00550279">
        <w:rPr>
          <w:rFonts w:asciiTheme="minorHAnsi" w:hAnsiTheme="minorHAnsi" w:cstheme="minorHAnsi"/>
        </w:rPr>
        <w:t xml:space="preserve"> 244.56 g/km</w:t>
      </w:r>
    </w:p>
    <w:p w14:paraId="5C63175E"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CO2 Rating moyen :</w:t>
      </w:r>
      <w:r w:rsidRPr="00550279">
        <w:rPr>
          <w:rFonts w:asciiTheme="minorHAnsi" w:hAnsiTheme="minorHAnsi" w:cstheme="minorHAnsi"/>
          <w:lang w:val="en-CA"/>
        </w:rPr>
        <w:t xml:space="preserve"> 4.74</w:t>
      </w:r>
    </w:p>
    <w:p w14:paraId="60846882" w14:textId="77777777" w:rsidR="00550279" w:rsidRPr="00550279" w:rsidRDefault="00550279" w:rsidP="00BD7308">
      <w:pPr>
        <w:numPr>
          <w:ilvl w:val="0"/>
          <w:numId w:val="126"/>
        </w:numPr>
        <w:jc w:val="both"/>
        <w:rPr>
          <w:rFonts w:asciiTheme="minorHAnsi" w:hAnsiTheme="minorHAnsi" w:cstheme="minorHAnsi"/>
          <w:lang w:val="en-CA"/>
        </w:rPr>
      </w:pPr>
      <w:r w:rsidRPr="00550279">
        <w:rPr>
          <w:rFonts w:asciiTheme="minorHAnsi" w:hAnsiTheme="minorHAnsi" w:cstheme="minorHAnsi"/>
          <w:b/>
          <w:bCs/>
          <w:lang w:val="en-CA"/>
        </w:rPr>
        <w:t>Smog Rating moyen :</w:t>
      </w:r>
      <w:r w:rsidRPr="00550279">
        <w:rPr>
          <w:rFonts w:asciiTheme="minorHAnsi" w:hAnsiTheme="minorHAnsi" w:cstheme="minorHAnsi"/>
          <w:lang w:val="en-CA"/>
        </w:rPr>
        <w:t xml:space="preserve"> 5.44</w:t>
      </w:r>
    </w:p>
    <w:p w14:paraId="490E4EA0" w14:textId="77777777" w:rsidR="00550279" w:rsidRDefault="00550279" w:rsidP="00550279">
      <w:pPr>
        <w:jc w:val="both"/>
        <w:rPr>
          <w:rFonts w:asciiTheme="minorHAnsi" w:hAnsiTheme="minorHAnsi" w:cstheme="minorHAnsi"/>
        </w:rPr>
      </w:pPr>
    </w:p>
    <w:p w14:paraId="52AA2AA0" w14:textId="6AD002F5" w:rsidR="00550279" w:rsidRPr="00550279" w:rsidRDefault="00550279" w:rsidP="00550279">
      <w:pPr>
        <w:jc w:val="both"/>
        <w:rPr>
          <w:rFonts w:asciiTheme="minorHAnsi" w:hAnsiTheme="minorHAnsi" w:cstheme="minorHAnsi"/>
        </w:rPr>
      </w:pPr>
      <w:r w:rsidRPr="00550279">
        <w:rPr>
          <w:rFonts w:asciiTheme="minorHAnsi" w:hAnsiTheme="minorHAnsi" w:cstheme="minorHAnsi"/>
        </w:rPr>
        <w:t>Les minivans restent un choix efficace pour les longues distances et les besoins de transport en masse, mais leur impact environnemental est plus élevé par rapport aux véhicules de tourisme standards.</w:t>
      </w:r>
    </w:p>
    <w:p w14:paraId="101301AF" w14:textId="7289468D" w:rsidR="00C844B2" w:rsidRDefault="00C844B2" w:rsidP="00CD0722">
      <w:pPr>
        <w:jc w:val="both"/>
        <w:rPr>
          <w:rFonts w:asciiTheme="minorHAnsi" w:hAnsiTheme="minorHAnsi" w:cstheme="minorHAnsi"/>
        </w:rPr>
      </w:pPr>
    </w:p>
    <w:p w14:paraId="06A10AE6"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1.11. STATION WAGON - MID-SIZE</w:t>
      </w:r>
    </w:p>
    <w:p w14:paraId="6B2BCA1B"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véhicules </w:t>
      </w:r>
      <w:r w:rsidRPr="001670B5">
        <w:rPr>
          <w:rFonts w:asciiTheme="minorHAnsi" w:hAnsiTheme="minorHAnsi" w:cstheme="minorHAnsi"/>
          <w:b/>
          <w:bCs/>
        </w:rPr>
        <w:t>Station Wagon de taille moyenne</w:t>
      </w:r>
      <w:r w:rsidRPr="001670B5">
        <w:rPr>
          <w:rFonts w:asciiTheme="minorHAnsi" w:hAnsiTheme="minorHAnsi" w:cstheme="minorHAnsi"/>
        </w:rPr>
        <w:t xml:space="preserve"> sont conçus pour offrir un bon équilibre entre espace de chargement, confort et efficacité énergétique. Ils sont souvent choisis pour leur polyvalence, permettant un usage familial et professionnel tout en offrant des performances décentes en termes de consommation de carburant.</w:t>
      </w:r>
    </w:p>
    <w:p w14:paraId="09F562A0"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25D54E7F"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2.85 L</w:t>
      </w:r>
    </w:p>
    <w:p w14:paraId="033124B9"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5.13</w:t>
      </w:r>
    </w:p>
    <w:p w14:paraId="0F5A84BB"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11.06 L/100 km</w:t>
      </w:r>
    </w:p>
    <w:p w14:paraId="1EA2C444"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8.23 L/100 km</w:t>
      </w:r>
    </w:p>
    <w:p w14:paraId="6550365F"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9.79 L/100 km</w:t>
      </w:r>
    </w:p>
    <w:p w14:paraId="5142DA44" w14:textId="77777777" w:rsidR="001670B5" w:rsidRPr="001670B5" w:rsidRDefault="001670B5" w:rsidP="00BD7308">
      <w:pPr>
        <w:numPr>
          <w:ilvl w:val="0"/>
          <w:numId w:val="127"/>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228.06 g/km</w:t>
      </w:r>
    </w:p>
    <w:p w14:paraId="0CBC30EF"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5.19</w:t>
      </w:r>
    </w:p>
    <w:p w14:paraId="2AADE637" w14:textId="77777777" w:rsidR="001670B5" w:rsidRPr="001670B5" w:rsidRDefault="001670B5" w:rsidP="00BD7308">
      <w:pPr>
        <w:numPr>
          <w:ilvl w:val="0"/>
          <w:numId w:val="127"/>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6.69</w:t>
      </w:r>
    </w:p>
    <w:p w14:paraId="6C6597F5"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Les wagons mid-size offrent un bon compromis entre capacité de transport et efficacité énergétique, mais leurs émissions de CO2 restent modérées par rapport aux autres segments.</w:t>
      </w:r>
    </w:p>
    <w:p w14:paraId="108372E4" w14:textId="7B998B82" w:rsidR="001670B5" w:rsidRPr="00D804E8" w:rsidRDefault="001670B5" w:rsidP="001670B5">
      <w:pPr>
        <w:jc w:val="both"/>
        <w:rPr>
          <w:rFonts w:asciiTheme="minorHAnsi" w:hAnsiTheme="minorHAnsi" w:cstheme="minorHAnsi"/>
        </w:rPr>
      </w:pPr>
    </w:p>
    <w:p w14:paraId="1DDB4310"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1.12. STATION WAGON - SMALL</w:t>
      </w:r>
    </w:p>
    <w:p w14:paraId="7FA8730F"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Station Wagons de petite taille</w:t>
      </w:r>
      <w:r w:rsidRPr="001670B5">
        <w:rPr>
          <w:rFonts w:asciiTheme="minorHAnsi" w:hAnsiTheme="minorHAnsi" w:cstheme="minorHAnsi"/>
        </w:rPr>
        <w:t xml:space="preserve"> sont une alternative plus économique et plus écologique que leurs homologues de taille moyenne. Ils sont idéaux pour les trajets urbains tout en offrant une capacité de chargement accrue par rapport aux véhicules compacts classiques.</w:t>
      </w:r>
    </w:p>
    <w:p w14:paraId="7C52F3C4"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155EA702"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1.92 L</w:t>
      </w:r>
    </w:p>
    <w:p w14:paraId="6B39B47E"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4.18</w:t>
      </w:r>
    </w:p>
    <w:p w14:paraId="1FCE2B87"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9.49 L/100 km</w:t>
      </w:r>
    </w:p>
    <w:p w14:paraId="4368A74B"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7.25 L/100 km</w:t>
      </w:r>
    </w:p>
    <w:p w14:paraId="20E6CC81"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8.48 L/100 km</w:t>
      </w:r>
    </w:p>
    <w:p w14:paraId="514025B0" w14:textId="77777777" w:rsidR="001670B5" w:rsidRPr="001670B5" w:rsidRDefault="001670B5" w:rsidP="00BD7308">
      <w:pPr>
        <w:numPr>
          <w:ilvl w:val="0"/>
          <w:numId w:val="128"/>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199.30 g/km</w:t>
      </w:r>
    </w:p>
    <w:p w14:paraId="24F2ACF4"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6.17</w:t>
      </w:r>
    </w:p>
    <w:p w14:paraId="0CE1C238" w14:textId="77777777" w:rsidR="001670B5" w:rsidRPr="001670B5" w:rsidRDefault="001670B5" w:rsidP="00BD7308">
      <w:pPr>
        <w:numPr>
          <w:ilvl w:val="0"/>
          <w:numId w:val="128"/>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7.41</w:t>
      </w:r>
    </w:p>
    <w:p w14:paraId="4BE48CF3"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lastRenderedPageBreak/>
        <w:t>Ces véhicules affichent une consommation et des émissions relativement faibles, en faisant un choix populaire pour les conducteurs soucieux de l'environnement et du budget.</w:t>
      </w:r>
    </w:p>
    <w:p w14:paraId="1A001F5F" w14:textId="7537E001" w:rsidR="001670B5" w:rsidRPr="00D804E8" w:rsidRDefault="001670B5" w:rsidP="001670B5">
      <w:pPr>
        <w:jc w:val="both"/>
        <w:rPr>
          <w:rFonts w:asciiTheme="minorHAnsi" w:hAnsiTheme="minorHAnsi" w:cstheme="minorHAnsi"/>
        </w:rPr>
      </w:pPr>
    </w:p>
    <w:p w14:paraId="11C031DE"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1.13. SUBCOMPACT</w:t>
      </w:r>
    </w:p>
    <w:p w14:paraId="1545C786"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véhicules subcompacts</w:t>
      </w:r>
      <w:r w:rsidRPr="001670B5">
        <w:rPr>
          <w:rFonts w:asciiTheme="minorHAnsi" w:hAnsiTheme="minorHAnsi" w:cstheme="minorHAnsi"/>
        </w:rPr>
        <w:t xml:space="preserve"> sont parmi les plus petits véhicules du marché, offrant une solution économique pour les déplacements urbains et périurbains. Leur petite taille permet une maniabilité exceptionnelle, mais certains modèles affichent une consommation surprenante en raison d’une motorisation parfois plus performante.</w:t>
      </w:r>
    </w:p>
    <w:p w14:paraId="31042A29"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07D22F81"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3.07 L</w:t>
      </w:r>
    </w:p>
    <w:p w14:paraId="25751BB7"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5.68</w:t>
      </w:r>
    </w:p>
    <w:p w14:paraId="18B509A2"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12.20 L/100 km</w:t>
      </w:r>
    </w:p>
    <w:p w14:paraId="743F50A2"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8.37 L/100 km</w:t>
      </w:r>
    </w:p>
    <w:p w14:paraId="3C054D50"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10.47 L/100 km</w:t>
      </w:r>
    </w:p>
    <w:p w14:paraId="3273D6A5" w14:textId="77777777" w:rsidR="001670B5" w:rsidRPr="001670B5" w:rsidRDefault="001670B5" w:rsidP="00BD7308">
      <w:pPr>
        <w:numPr>
          <w:ilvl w:val="0"/>
          <w:numId w:val="129"/>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244.25 g/km</w:t>
      </w:r>
    </w:p>
    <w:p w14:paraId="20FE56F4"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4.74</w:t>
      </w:r>
    </w:p>
    <w:p w14:paraId="585A8E67" w14:textId="77777777" w:rsidR="001670B5" w:rsidRPr="001670B5" w:rsidRDefault="001670B5" w:rsidP="00BD7308">
      <w:pPr>
        <w:numPr>
          <w:ilvl w:val="0"/>
          <w:numId w:val="129"/>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6.96</w:t>
      </w:r>
    </w:p>
    <w:p w14:paraId="2515F55D"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Malgré leur taille réduite, certains modèles subcompacts possèdent des moteurs plus puissants qui augmentent la consommation et les émissions de CO2, ce qui peut les rendre moins attractifs pour les consommateurs soucieux de l’environnement.</w:t>
      </w:r>
    </w:p>
    <w:p w14:paraId="5672B27F" w14:textId="55F6B984" w:rsidR="001670B5" w:rsidRPr="00D804E8" w:rsidRDefault="001670B5" w:rsidP="001670B5">
      <w:pPr>
        <w:jc w:val="both"/>
        <w:rPr>
          <w:rFonts w:asciiTheme="minorHAnsi" w:hAnsiTheme="minorHAnsi" w:cstheme="minorHAnsi"/>
        </w:rPr>
      </w:pPr>
    </w:p>
    <w:p w14:paraId="09369772"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1.14. SUV - SMALL</w:t>
      </w:r>
    </w:p>
    <w:p w14:paraId="0E5C93B5"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SUV de petite taille</w:t>
      </w:r>
      <w:r w:rsidRPr="001670B5">
        <w:rPr>
          <w:rFonts w:asciiTheme="minorHAnsi" w:hAnsiTheme="minorHAnsi" w:cstheme="minorHAnsi"/>
        </w:rPr>
        <w:t xml:space="preserve"> offrent une alternative plus écologique et économique aux SUV standards, tout en conservant des capacités de transport et une polyvalence appréciée des consommateurs. Leur taille réduite permet une meilleure maniabilité et une consommation plus modérée que les modèles plus imposants.</w:t>
      </w:r>
    </w:p>
    <w:p w14:paraId="109B4F70"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31433682"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2.51 L</w:t>
      </w:r>
    </w:p>
    <w:p w14:paraId="7A8EE341"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4.58</w:t>
      </w:r>
    </w:p>
    <w:p w14:paraId="56B12022"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11.63 L/100 km</w:t>
      </w:r>
    </w:p>
    <w:p w14:paraId="642AAB5D"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8.71 L/100 km</w:t>
      </w:r>
    </w:p>
    <w:p w14:paraId="53FD0805"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10.32 L/100 km</w:t>
      </w:r>
    </w:p>
    <w:p w14:paraId="2D297D9C" w14:textId="77777777" w:rsidR="001670B5" w:rsidRPr="001670B5" w:rsidRDefault="001670B5" w:rsidP="00BD7308">
      <w:pPr>
        <w:numPr>
          <w:ilvl w:val="0"/>
          <w:numId w:val="130"/>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236.95 g/km</w:t>
      </w:r>
    </w:p>
    <w:p w14:paraId="2BC4A2B0"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4.80</w:t>
      </w:r>
    </w:p>
    <w:p w14:paraId="31A20BAF" w14:textId="77777777" w:rsidR="001670B5" w:rsidRPr="001670B5" w:rsidRDefault="001670B5" w:rsidP="00BD7308">
      <w:pPr>
        <w:numPr>
          <w:ilvl w:val="0"/>
          <w:numId w:val="130"/>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6.84</w:t>
      </w:r>
    </w:p>
    <w:p w14:paraId="30A718EF"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Les petits SUV constituent un choix populaire pour les familles et les aventuriers urbains qui recherchent un compromis entre l'espace et l'efficacité énergétique. Cependant, leur consommation reste plus élevée que celle des voitures compactes.</w:t>
      </w:r>
    </w:p>
    <w:p w14:paraId="157452EE" w14:textId="53FAC224" w:rsidR="001670B5" w:rsidRPr="00D804E8" w:rsidRDefault="001670B5" w:rsidP="001670B5">
      <w:pPr>
        <w:jc w:val="both"/>
        <w:rPr>
          <w:rFonts w:asciiTheme="minorHAnsi" w:hAnsiTheme="minorHAnsi" w:cstheme="minorHAnsi"/>
        </w:rPr>
      </w:pPr>
    </w:p>
    <w:p w14:paraId="2A9E4097"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1.15. SUV - STANDARD</w:t>
      </w:r>
    </w:p>
    <w:p w14:paraId="1420A950"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SUV standards</w:t>
      </w:r>
      <w:r w:rsidRPr="001670B5">
        <w:rPr>
          <w:rFonts w:asciiTheme="minorHAnsi" w:hAnsiTheme="minorHAnsi" w:cstheme="minorHAnsi"/>
        </w:rPr>
        <w:t xml:space="preserve"> sont parmi les véhicules les plus polyvalents du marché, offrant un confort optimal, des capacités tout-terrain et une puissance appréciable. Toutefois, ils sont connus pour leur consommation de carburant élevée et leur impact environnemental important.</w:t>
      </w:r>
    </w:p>
    <w:p w14:paraId="440C2E57"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225A9600"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4.22 L</w:t>
      </w:r>
    </w:p>
    <w:p w14:paraId="0839420A"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6.86</w:t>
      </w:r>
    </w:p>
    <w:p w14:paraId="17A72A6A"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15.67 L/100 km</w:t>
      </w:r>
    </w:p>
    <w:p w14:paraId="0312E181"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11.34 L/100 km</w:t>
      </w:r>
    </w:p>
    <w:p w14:paraId="0661BFCC"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lastRenderedPageBreak/>
        <w:t>Consommation combinée :</w:t>
      </w:r>
      <w:r w:rsidRPr="001670B5">
        <w:rPr>
          <w:rFonts w:asciiTheme="minorHAnsi" w:hAnsiTheme="minorHAnsi" w:cstheme="minorHAnsi"/>
          <w:lang w:val="en-CA"/>
        </w:rPr>
        <w:t xml:space="preserve"> 13.72 L/100 km</w:t>
      </w:r>
    </w:p>
    <w:p w14:paraId="6F07B5D9" w14:textId="77777777" w:rsidR="001670B5" w:rsidRPr="001670B5" w:rsidRDefault="001670B5" w:rsidP="00BD7308">
      <w:pPr>
        <w:numPr>
          <w:ilvl w:val="0"/>
          <w:numId w:val="131"/>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304.33 g/km</w:t>
      </w:r>
    </w:p>
    <w:p w14:paraId="15D83445"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2.97</w:t>
      </w:r>
    </w:p>
    <w:p w14:paraId="2259FBBB" w14:textId="77777777" w:rsidR="001670B5" w:rsidRPr="001670B5" w:rsidRDefault="001670B5" w:rsidP="00BD7308">
      <w:pPr>
        <w:numPr>
          <w:ilvl w:val="0"/>
          <w:numId w:val="131"/>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5.60</w:t>
      </w:r>
    </w:p>
    <w:p w14:paraId="711B0567"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Bien que très prisés par les consommateurs pour leur confort et leur polyvalence, ces véhicules présentent un défi en matière d'efficacité énergétique et d'émissions polluantes. Ils sont souvent ciblés par des réglementations visant à réduire leur empreinte carbone.</w:t>
      </w:r>
    </w:p>
    <w:p w14:paraId="17648F0E" w14:textId="4C89F1E3" w:rsidR="00550279" w:rsidRDefault="00550279" w:rsidP="00CD0722">
      <w:pPr>
        <w:jc w:val="both"/>
        <w:rPr>
          <w:rFonts w:asciiTheme="minorHAnsi" w:hAnsiTheme="minorHAnsi" w:cstheme="minorHAnsi"/>
        </w:rPr>
      </w:pPr>
    </w:p>
    <w:p w14:paraId="39E0D977"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1.16. SUV: Small</w:t>
      </w:r>
    </w:p>
    <w:p w14:paraId="02037BFB"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SUV de petite taille</w:t>
      </w:r>
      <w:r w:rsidRPr="001670B5">
        <w:rPr>
          <w:rFonts w:asciiTheme="minorHAnsi" w:hAnsiTheme="minorHAnsi" w:cstheme="minorHAnsi"/>
        </w:rPr>
        <w:t xml:space="preserve"> continuent de gagner en popularité en raison de leur équilibre entre maniabilité, espace et efficacité énergétique. Ils sont particulièrement adaptés aux environnements urbains tout en offrant des capacités tout-terrain modérées.</w:t>
      </w:r>
    </w:p>
    <w:p w14:paraId="5AB8062D"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60D1DCD1"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2.37 L</w:t>
      </w:r>
    </w:p>
    <w:p w14:paraId="6E11210E"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4.52</w:t>
      </w:r>
    </w:p>
    <w:p w14:paraId="222DFBD7"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11.03 L/100 km</w:t>
      </w:r>
    </w:p>
    <w:p w14:paraId="5923345B"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8.64 L/100 km</w:t>
      </w:r>
    </w:p>
    <w:p w14:paraId="369C6B50"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9.95 L/100 km</w:t>
      </w:r>
    </w:p>
    <w:p w14:paraId="29CDB740" w14:textId="77777777" w:rsidR="001670B5" w:rsidRPr="001670B5" w:rsidRDefault="001670B5" w:rsidP="00BD7308">
      <w:pPr>
        <w:numPr>
          <w:ilvl w:val="0"/>
          <w:numId w:val="132"/>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233.23 g/km</w:t>
      </w:r>
    </w:p>
    <w:p w14:paraId="53FBEE43"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4.91</w:t>
      </w:r>
    </w:p>
    <w:p w14:paraId="02F05C48" w14:textId="77777777" w:rsidR="001670B5" w:rsidRPr="001670B5" w:rsidRDefault="001670B5" w:rsidP="00BD7308">
      <w:pPr>
        <w:numPr>
          <w:ilvl w:val="0"/>
          <w:numId w:val="132"/>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5.31</w:t>
      </w:r>
    </w:p>
    <w:p w14:paraId="5A10E4C3"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Les SUV de petite taille offrent un bon compromis entre efficacité énergétique et polyvalence, mais ils demeurent plus consommateurs que les véhicules compacts ou berlines équivalentes.</w:t>
      </w:r>
    </w:p>
    <w:p w14:paraId="5524E5EE" w14:textId="3C639A64" w:rsidR="001670B5" w:rsidRPr="00D804E8" w:rsidRDefault="001670B5" w:rsidP="001670B5">
      <w:pPr>
        <w:jc w:val="both"/>
        <w:rPr>
          <w:rFonts w:asciiTheme="minorHAnsi" w:hAnsiTheme="minorHAnsi" w:cstheme="minorHAnsi"/>
        </w:rPr>
      </w:pPr>
    </w:p>
    <w:p w14:paraId="0395CB2F"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1.17. SUV: Standard</w:t>
      </w:r>
    </w:p>
    <w:p w14:paraId="24A076E2"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SUV standards</w:t>
      </w:r>
      <w:r w:rsidRPr="001670B5">
        <w:rPr>
          <w:rFonts w:asciiTheme="minorHAnsi" w:hAnsiTheme="minorHAnsi" w:cstheme="minorHAnsi"/>
        </w:rPr>
        <w:t>, plus grands que les modèles de petite taille, offrent une meilleure capacité de chargement et des performances supérieures, mais au prix d’une consommation accrue de carburant.</w:t>
      </w:r>
    </w:p>
    <w:p w14:paraId="3AFD8768"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2B406950"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4.05 L</w:t>
      </w:r>
    </w:p>
    <w:p w14:paraId="6114F54E"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6.86</w:t>
      </w:r>
    </w:p>
    <w:p w14:paraId="7C13A9F8"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14.98 L/100 km</w:t>
      </w:r>
    </w:p>
    <w:p w14:paraId="196C79DF"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11.13 L/100 km</w:t>
      </w:r>
    </w:p>
    <w:p w14:paraId="718C0D57"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13.24 L/100 km</w:t>
      </w:r>
    </w:p>
    <w:p w14:paraId="24E8BEB0" w14:textId="77777777" w:rsidR="001670B5" w:rsidRPr="001670B5" w:rsidRDefault="001670B5" w:rsidP="00BD7308">
      <w:pPr>
        <w:numPr>
          <w:ilvl w:val="0"/>
          <w:numId w:val="133"/>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307.48 g/km</w:t>
      </w:r>
    </w:p>
    <w:p w14:paraId="0FE837FD"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3.27</w:t>
      </w:r>
    </w:p>
    <w:p w14:paraId="5AB8946A" w14:textId="77777777" w:rsidR="001670B5" w:rsidRPr="001670B5" w:rsidRDefault="001670B5" w:rsidP="00BD7308">
      <w:pPr>
        <w:numPr>
          <w:ilvl w:val="0"/>
          <w:numId w:val="133"/>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4.12</w:t>
      </w:r>
    </w:p>
    <w:p w14:paraId="7622867D"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Les SUV standards sont souvent critiqués pour leur consommation élevée et leur empreinte carbone importante, bien qu’ils offrent un confort et des capacités de remorquage appréciables.</w:t>
      </w:r>
    </w:p>
    <w:p w14:paraId="258E5D67" w14:textId="71CC0EE0" w:rsidR="001670B5" w:rsidRPr="00D804E8" w:rsidRDefault="001670B5" w:rsidP="001670B5">
      <w:pPr>
        <w:jc w:val="both"/>
        <w:rPr>
          <w:rFonts w:asciiTheme="minorHAnsi" w:hAnsiTheme="minorHAnsi" w:cstheme="minorHAnsi"/>
        </w:rPr>
      </w:pPr>
    </w:p>
    <w:p w14:paraId="61A1F2C9"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1.18. Special Purpose Vehicle</w:t>
      </w:r>
    </w:p>
    <w:p w14:paraId="1CEBF5F8"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véhicules à usage spécial</w:t>
      </w:r>
      <w:r w:rsidRPr="001670B5">
        <w:rPr>
          <w:rFonts w:asciiTheme="minorHAnsi" w:hAnsiTheme="minorHAnsi" w:cstheme="minorHAnsi"/>
        </w:rPr>
        <w:t>, utilisés principalement pour des applications commerciales, industrielles ou gouvernementales, affichent des performances énergétiques très variables en fonction de leur usage spécifique.</w:t>
      </w:r>
    </w:p>
    <w:p w14:paraId="2347E29E"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17CD91BB"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2.24 L</w:t>
      </w:r>
    </w:p>
    <w:p w14:paraId="445C6D9A"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4.10</w:t>
      </w:r>
    </w:p>
    <w:p w14:paraId="28E58F67"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11.65 L/100 km</w:t>
      </w:r>
    </w:p>
    <w:p w14:paraId="09BB2FD3"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lastRenderedPageBreak/>
        <w:t>Consommation sur autoroute :</w:t>
      </w:r>
      <w:r w:rsidRPr="001670B5">
        <w:rPr>
          <w:rFonts w:asciiTheme="minorHAnsi" w:hAnsiTheme="minorHAnsi" w:cstheme="minorHAnsi"/>
          <w:lang w:val="en-CA"/>
        </w:rPr>
        <w:t xml:space="preserve"> 9.28 L/100 km</w:t>
      </w:r>
    </w:p>
    <w:p w14:paraId="6D26571D"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10.59 L/100 km</w:t>
      </w:r>
    </w:p>
    <w:p w14:paraId="72E8ECD7" w14:textId="77777777" w:rsidR="001670B5" w:rsidRPr="001670B5" w:rsidRDefault="001670B5" w:rsidP="00BD7308">
      <w:pPr>
        <w:numPr>
          <w:ilvl w:val="0"/>
          <w:numId w:val="134"/>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240.59 g/km</w:t>
      </w:r>
    </w:p>
    <w:p w14:paraId="6CD2F74D"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4.49</w:t>
      </w:r>
    </w:p>
    <w:p w14:paraId="74664745" w14:textId="77777777" w:rsidR="001670B5" w:rsidRPr="001670B5" w:rsidRDefault="001670B5" w:rsidP="00BD7308">
      <w:pPr>
        <w:numPr>
          <w:ilvl w:val="0"/>
          <w:numId w:val="134"/>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4.88</w:t>
      </w:r>
    </w:p>
    <w:p w14:paraId="12C91D7A"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bien que nécessaires pour certaines industries, présentent des défis en matière d’efficacité énergétique et nécessitent souvent des solutions personnalisées pour améliorer leur empreinte environnementale.</w:t>
      </w:r>
    </w:p>
    <w:p w14:paraId="487C8B17" w14:textId="77437428" w:rsidR="001670B5" w:rsidRPr="00D804E8" w:rsidRDefault="001670B5" w:rsidP="001670B5">
      <w:pPr>
        <w:jc w:val="both"/>
        <w:rPr>
          <w:rFonts w:asciiTheme="minorHAnsi" w:hAnsiTheme="minorHAnsi" w:cstheme="minorHAnsi"/>
        </w:rPr>
      </w:pPr>
    </w:p>
    <w:p w14:paraId="6CF0CCEA"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1.19. Station Wagon: Mid-size</w:t>
      </w:r>
    </w:p>
    <w:p w14:paraId="6CF22BDC"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station wagons de taille moyenne</w:t>
      </w:r>
      <w:r w:rsidRPr="001670B5">
        <w:rPr>
          <w:rFonts w:asciiTheme="minorHAnsi" w:hAnsiTheme="minorHAnsi" w:cstheme="minorHAnsi"/>
        </w:rPr>
        <w:t xml:space="preserve"> offrent un espace de chargement généreux tout en maintenant une efficacité énergétique relativement correcte par rapport aux SUV.</w:t>
      </w:r>
    </w:p>
    <w:p w14:paraId="218984B2"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33B45830"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3.71 L</w:t>
      </w:r>
    </w:p>
    <w:p w14:paraId="28A7F3C5"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7.07</w:t>
      </w:r>
    </w:p>
    <w:p w14:paraId="4E3F873C"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13.58 L/100 km</w:t>
      </w:r>
    </w:p>
    <w:p w14:paraId="7633EB40"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9.47 L/100 km</w:t>
      </w:r>
    </w:p>
    <w:p w14:paraId="40D4EA04"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11.74 L/100 km</w:t>
      </w:r>
    </w:p>
    <w:p w14:paraId="4322675B" w14:textId="77777777" w:rsidR="001670B5" w:rsidRPr="001670B5" w:rsidRDefault="001670B5" w:rsidP="00BD7308">
      <w:pPr>
        <w:numPr>
          <w:ilvl w:val="0"/>
          <w:numId w:val="135"/>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274.71 g/km</w:t>
      </w:r>
    </w:p>
    <w:p w14:paraId="19E3E7FA"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4.00</w:t>
      </w:r>
    </w:p>
    <w:p w14:paraId="57471419" w14:textId="77777777" w:rsidR="001670B5" w:rsidRPr="001670B5" w:rsidRDefault="001670B5" w:rsidP="00BD7308">
      <w:pPr>
        <w:numPr>
          <w:ilvl w:val="0"/>
          <w:numId w:val="135"/>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4.32</w:t>
      </w:r>
    </w:p>
    <w:p w14:paraId="5CDAD859"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Les station wagons mid-size sont un excellent choix pour ceux qui recherchent de l’espace et du confort sans sacrifier totalement l’efficacité énergétique.</w:t>
      </w:r>
    </w:p>
    <w:p w14:paraId="52AAC34B" w14:textId="2DFDA8DA" w:rsidR="001670B5" w:rsidRPr="00D804E8" w:rsidRDefault="001670B5" w:rsidP="001670B5">
      <w:pPr>
        <w:jc w:val="both"/>
        <w:rPr>
          <w:rFonts w:asciiTheme="minorHAnsi" w:hAnsiTheme="minorHAnsi" w:cstheme="minorHAnsi"/>
        </w:rPr>
      </w:pPr>
    </w:p>
    <w:p w14:paraId="7C1302D6"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1.20. Station Wagon: Small</w:t>
      </w:r>
    </w:p>
    <w:p w14:paraId="0060CFD8"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station wagons de petite taille</w:t>
      </w:r>
      <w:r w:rsidRPr="001670B5">
        <w:rPr>
          <w:rFonts w:asciiTheme="minorHAnsi" w:hAnsiTheme="minorHAnsi" w:cstheme="minorHAnsi"/>
        </w:rPr>
        <w:t xml:space="preserve"> offrent les avantages d'un espace de rangement supplémentaire tout en conservant une empreinte carbone relativement basse par rapport aux modèles plus grands.</w:t>
      </w:r>
    </w:p>
    <w:p w14:paraId="1D124DF0"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6244BA11"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1.83 L</w:t>
      </w:r>
    </w:p>
    <w:p w14:paraId="01A30A27"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4.00</w:t>
      </w:r>
    </w:p>
    <w:p w14:paraId="66C923D3"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8.88 L/100 km</w:t>
      </w:r>
    </w:p>
    <w:p w14:paraId="4D70558E"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7.11 L/100 km</w:t>
      </w:r>
    </w:p>
    <w:p w14:paraId="698F1036"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8.08 L/100 km</w:t>
      </w:r>
    </w:p>
    <w:p w14:paraId="306DC97A" w14:textId="77777777" w:rsidR="001670B5" w:rsidRPr="001670B5" w:rsidRDefault="001670B5" w:rsidP="00BD7308">
      <w:pPr>
        <w:numPr>
          <w:ilvl w:val="0"/>
          <w:numId w:val="136"/>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189.73 g/km</w:t>
      </w:r>
    </w:p>
    <w:p w14:paraId="7ED70956"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6.30</w:t>
      </w:r>
    </w:p>
    <w:p w14:paraId="1A8E150A" w14:textId="77777777" w:rsidR="001670B5" w:rsidRPr="001670B5" w:rsidRDefault="001670B5" w:rsidP="00BD7308">
      <w:pPr>
        <w:numPr>
          <w:ilvl w:val="0"/>
          <w:numId w:val="136"/>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5.24</w:t>
      </w:r>
    </w:p>
    <w:p w14:paraId="57C9F095"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constituent une option idéale pour les conducteurs cherchant à maximiser leur espace de chargement sans compromettre excessivement l'efficacité énergétique.</w:t>
      </w:r>
    </w:p>
    <w:p w14:paraId="63116E73" w14:textId="5426C146" w:rsidR="001670B5" w:rsidRDefault="001670B5" w:rsidP="00CD0722">
      <w:pPr>
        <w:jc w:val="both"/>
        <w:rPr>
          <w:rFonts w:asciiTheme="minorHAnsi" w:hAnsiTheme="minorHAnsi" w:cstheme="minorHAnsi"/>
        </w:rPr>
      </w:pPr>
    </w:p>
    <w:p w14:paraId="714A3B66"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1.21. Subcompact</w:t>
      </w:r>
    </w:p>
    <w:p w14:paraId="47D59DE2"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véhicules subcompacts</w:t>
      </w:r>
      <w:r w:rsidRPr="001670B5">
        <w:rPr>
          <w:rFonts w:asciiTheme="minorHAnsi" w:hAnsiTheme="minorHAnsi" w:cstheme="minorHAnsi"/>
        </w:rPr>
        <w:t>, bien qu'étant parmi les plus petits du marché, offrent un bon compromis entre coût et efficacité énergétique. Ils sont particulièrement adaptés aux environnements urbains où la maniabilité et l'économie de carburant sont essentielles.</w:t>
      </w:r>
    </w:p>
    <w:p w14:paraId="6916BB3E"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281A390E"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3.09 L</w:t>
      </w:r>
    </w:p>
    <w:p w14:paraId="110B8769"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5.70</w:t>
      </w:r>
    </w:p>
    <w:p w14:paraId="025678E7"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12.40 L/100 km</w:t>
      </w:r>
    </w:p>
    <w:p w14:paraId="4A68DA68"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lastRenderedPageBreak/>
        <w:t>Consommation sur autoroute :</w:t>
      </w:r>
      <w:r w:rsidRPr="001670B5">
        <w:rPr>
          <w:rFonts w:asciiTheme="minorHAnsi" w:hAnsiTheme="minorHAnsi" w:cstheme="minorHAnsi"/>
          <w:lang w:val="en-CA"/>
        </w:rPr>
        <w:t xml:space="preserve"> 8.64 L/100 km</w:t>
      </w:r>
    </w:p>
    <w:p w14:paraId="338FB33B"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10.71 L/100 km</w:t>
      </w:r>
    </w:p>
    <w:p w14:paraId="2ADBBB0C" w14:textId="77777777" w:rsidR="001670B5" w:rsidRPr="001670B5" w:rsidRDefault="001670B5" w:rsidP="00BD7308">
      <w:pPr>
        <w:numPr>
          <w:ilvl w:val="0"/>
          <w:numId w:val="137"/>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250.50 g/km</w:t>
      </w:r>
    </w:p>
    <w:p w14:paraId="4AA38251"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4.56</w:t>
      </w:r>
    </w:p>
    <w:p w14:paraId="7DCB37C9" w14:textId="77777777" w:rsidR="001670B5" w:rsidRPr="001670B5" w:rsidRDefault="001670B5" w:rsidP="00BD7308">
      <w:pPr>
        <w:numPr>
          <w:ilvl w:val="0"/>
          <w:numId w:val="137"/>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4.60</w:t>
      </w:r>
    </w:p>
    <w:p w14:paraId="78281C77"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Malgré leur taille réduite, certains modèles affichent une consommation plus élevée que prévu en raison d'une motorisation plus puissante, ce qui peut rendre ces véhicules moins attractifs pour les consommateurs soucieux de l’environnement.</w:t>
      </w:r>
    </w:p>
    <w:p w14:paraId="35D90A93" w14:textId="17334196" w:rsidR="001670B5" w:rsidRPr="00D804E8" w:rsidRDefault="001670B5" w:rsidP="001670B5">
      <w:pPr>
        <w:jc w:val="both"/>
        <w:rPr>
          <w:rFonts w:asciiTheme="minorHAnsi" w:hAnsiTheme="minorHAnsi" w:cstheme="minorHAnsi"/>
        </w:rPr>
      </w:pPr>
    </w:p>
    <w:p w14:paraId="6277814B"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1.22. TWO-SEATER</w:t>
      </w:r>
    </w:p>
    <w:p w14:paraId="1DA7F68F"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voitures deux places</w:t>
      </w:r>
      <w:r w:rsidRPr="001670B5">
        <w:rPr>
          <w:rFonts w:asciiTheme="minorHAnsi" w:hAnsiTheme="minorHAnsi" w:cstheme="minorHAnsi"/>
        </w:rPr>
        <w:t>, souvent considérées comme des véhicules de sport ou de loisir, offrent des performances supérieures, mais au détriment de l'efficacité énergétique. Elles sont conçues pour des amateurs de conduite recherchant une expérience dynamique.</w:t>
      </w:r>
    </w:p>
    <w:p w14:paraId="4FAA9D65"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5F65168A"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3.95 L</w:t>
      </w:r>
    </w:p>
    <w:p w14:paraId="441E86B9"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6.80</w:t>
      </w:r>
    </w:p>
    <w:p w14:paraId="622331D5"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13.99 L/100 km</w:t>
      </w:r>
    </w:p>
    <w:p w14:paraId="7B3BB548"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9.49 L/100 km</w:t>
      </w:r>
    </w:p>
    <w:p w14:paraId="3CA6837E"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11.97 L/100 km</w:t>
      </w:r>
    </w:p>
    <w:p w14:paraId="5B0F47D2" w14:textId="77777777" w:rsidR="001670B5" w:rsidRPr="001670B5" w:rsidRDefault="001670B5" w:rsidP="00BD7308">
      <w:pPr>
        <w:numPr>
          <w:ilvl w:val="0"/>
          <w:numId w:val="138"/>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278.68 g/km</w:t>
      </w:r>
    </w:p>
    <w:p w14:paraId="74433554"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3.79</w:t>
      </w:r>
    </w:p>
    <w:p w14:paraId="5161C2E3" w14:textId="77777777" w:rsidR="001670B5" w:rsidRPr="001670B5" w:rsidRDefault="001670B5" w:rsidP="00BD7308">
      <w:pPr>
        <w:numPr>
          <w:ilvl w:val="0"/>
          <w:numId w:val="138"/>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6.52</w:t>
      </w:r>
    </w:p>
    <w:p w14:paraId="2E7E638B"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Les voitures deux places sont principalement choisies pour leur style et leur performance, plutôt que pour leur efficacité énergétique. Elles restent un segment de niche sur le marché automobile.</w:t>
      </w:r>
    </w:p>
    <w:p w14:paraId="41BDA69C" w14:textId="5290C71B" w:rsidR="001670B5" w:rsidRPr="00D804E8" w:rsidRDefault="001670B5" w:rsidP="001670B5">
      <w:pPr>
        <w:jc w:val="both"/>
        <w:rPr>
          <w:rFonts w:asciiTheme="minorHAnsi" w:hAnsiTheme="minorHAnsi" w:cstheme="minorHAnsi"/>
        </w:rPr>
      </w:pPr>
    </w:p>
    <w:p w14:paraId="23AD83B8"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1.23. Two-seater (Autre variante)</w:t>
      </w:r>
    </w:p>
    <w:p w14:paraId="52A2E38A"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Cette variante de la catégorie précédente présente des caractéristiques légèrement différentes, souvent en raison de différences de motorisation et de conception.</w:t>
      </w:r>
    </w:p>
    <w:p w14:paraId="4DFFF9BA"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701C312E"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3.81 L</w:t>
      </w:r>
    </w:p>
    <w:p w14:paraId="04979F09"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7.02</w:t>
      </w:r>
    </w:p>
    <w:p w14:paraId="47BCD058"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14.74 L/100 km</w:t>
      </w:r>
    </w:p>
    <w:p w14:paraId="3191A306"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10.33 L/100 km</w:t>
      </w:r>
    </w:p>
    <w:p w14:paraId="3B27FBF7"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12.76 L/100 km</w:t>
      </w:r>
    </w:p>
    <w:p w14:paraId="07FA03F5" w14:textId="77777777" w:rsidR="001670B5" w:rsidRPr="001670B5" w:rsidRDefault="001670B5" w:rsidP="00BD7308">
      <w:pPr>
        <w:numPr>
          <w:ilvl w:val="0"/>
          <w:numId w:val="139"/>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298.02 g/km</w:t>
      </w:r>
    </w:p>
    <w:p w14:paraId="1D767D96"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3.77</w:t>
      </w:r>
    </w:p>
    <w:p w14:paraId="65BCA414" w14:textId="77777777" w:rsidR="001670B5" w:rsidRPr="001670B5" w:rsidRDefault="001670B5" w:rsidP="00BD7308">
      <w:pPr>
        <w:numPr>
          <w:ilvl w:val="0"/>
          <w:numId w:val="139"/>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3.18</w:t>
      </w:r>
    </w:p>
    <w:p w14:paraId="10EF8323"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affichent une consommation élevée et des émissions de CO2 importantes, ce qui les rend moins adaptés aux exigences environnementales actuelles.</w:t>
      </w:r>
    </w:p>
    <w:p w14:paraId="4F869075" w14:textId="1DBC0ECE" w:rsidR="001670B5" w:rsidRPr="00D804E8" w:rsidRDefault="001670B5" w:rsidP="001670B5">
      <w:pPr>
        <w:jc w:val="both"/>
        <w:rPr>
          <w:rFonts w:asciiTheme="minorHAnsi" w:hAnsiTheme="minorHAnsi" w:cstheme="minorHAnsi"/>
        </w:rPr>
      </w:pPr>
    </w:p>
    <w:p w14:paraId="7860C1ED"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1.24. VAN - PASSENGER</w:t>
      </w:r>
    </w:p>
    <w:p w14:paraId="32FC90BE"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vans de transport de passagers</w:t>
      </w:r>
      <w:r w:rsidRPr="001670B5">
        <w:rPr>
          <w:rFonts w:asciiTheme="minorHAnsi" w:hAnsiTheme="minorHAnsi" w:cstheme="minorHAnsi"/>
        </w:rPr>
        <w:t xml:space="preserve"> sont conçus pour le transport de groupes et d'équipements volumineux. Leur consommation est naturellement plus élevée en raison de leur taille et de leur capacité de charge accrue.</w:t>
      </w:r>
    </w:p>
    <w:p w14:paraId="1E499561"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07F4613D"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5.54 L</w:t>
      </w:r>
    </w:p>
    <w:p w14:paraId="45432113"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7.81</w:t>
      </w:r>
    </w:p>
    <w:p w14:paraId="3B58AD6B"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lastRenderedPageBreak/>
        <w:t>Consommation en ville :</w:t>
      </w:r>
      <w:r w:rsidRPr="001670B5">
        <w:rPr>
          <w:rFonts w:asciiTheme="minorHAnsi" w:hAnsiTheme="minorHAnsi" w:cstheme="minorHAnsi"/>
          <w:lang w:val="en-CA"/>
        </w:rPr>
        <w:t xml:space="preserve"> 23.11 L/100 km</w:t>
      </w:r>
    </w:p>
    <w:p w14:paraId="5401C1B4"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15.83 L/100 km</w:t>
      </w:r>
    </w:p>
    <w:p w14:paraId="6270FC71"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19.83 L/100 km</w:t>
      </w:r>
    </w:p>
    <w:p w14:paraId="23916407" w14:textId="77777777" w:rsidR="001670B5" w:rsidRPr="001670B5" w:rsidRDefault="001670B5" w:rsidP="00BD7308">
      <w:pPr>
        <w:numPr>
          <w:ilvl w:val="0"/>
          <w:numId w:val="140"/>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423.52 g/km</w:t>
      </w:r>
    </w:p>
    <w:p w14:paraId="1BB72661"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1.05</w:t>
      </w:r>
    </w:p>
    <w:p w14:paraId="5C4815CD" w14:textId="77777777" w:rsidR="001670B5" w:rsidRPr="001670B5" w:rsidRDefault="001670B5" w:rsidP="00BD7308">
      <w:pPr>
        <w:numPr>
          <w:ilvl w:val="0"/>
          <w:numId w:val="140"/>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3.14</w:t>
      </w:r>
    </w:p>
    <w:p w14:paraId="54794D03"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présentent des défis environnementaux majeurs en raison de leur forte consommation et de leurs émissions élevées. Cependant, ils restent indispensables pour certaines applications commerciales et familiales.</w:t>
      </w:r>
    </w:p>
    <w:p w14:paraId="4C8C4960" w14:textId="0DCD72DC" w:rsidR="001670B5" w:rsidRPr="00D804E8" w:rsidRDefault="001670B5" w:rsidP="001670B5">
      <w:pPr>
        <w:jc w:val="both"/>
        <w:rPr>
          <w:rFonts w:asciiTheme="minorHAnsi" w:hAnsiTheme="minorHAnsi" w:cstheme="minorHAnsi"/>
        </w:rPr>
      </w:pPr>
    </w:p>
    <w:p w14:paraId="3CE7C72F"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1.25. Van: Passenger (Autre variante)</w:t>
      </w:r>
    </w:p>
    <w:p w14:paraId="22D131B7"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Cette variante des vans de transport de passagers offre des performances légèrement différentes, influencées par la taille du moteur et le poids du véhicule.</w:t>
      </w:r>
    </w:p>
    <w:p w14:paraId="4E6CF293"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44A2DAFA"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3.58 L</w:t>
      </w:r>
    </w:p>
    <w:p w14:paraId="36B7800A"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6.00</w:t>
      </w:r>
    </w:p>
    <w:p w14:paraId="38B7C398"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17.59 L/100 km</w:t>
      </w:r>
    </w:p>
    <w:p w14:paraId="7CD76E63"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13.54 L/100 km</w:t>
      </w:r>
    </w:p>
    <w:p w14:paraId="6FB2D9CD"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15.79 L/100 km</w:t>
      </w:r>
    </w:p>
    <w:p w14:paraId="3B5A87D5" w14:textId="77777777" w:rsidR="001670B5" w:rsidRPr="001670B5" w:rsidRDefault="001670B5" w:rsidP="00BD7308">
      <w:pPr>
        <w:numPr>
          <w:ilvl w:val="0"/>
          <w:numId w:val="141"/>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343.30 g/km</w:t>
      </w:r>
    </w:p>
    <w:p w14:paraId="1B19C1AF"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2.20</w:t>
      </w:r>
    </w:p>
    <w:p w14:paraId="46281F1B" w14:textId="77777777" w:rsidR="001670B5" w:rsidRPr="001670B5" w:rsidRDefault="001670B5" w:rsidP="00BD7308">
      <w:pPr>
        <w:numPr>
          <w:ilvl w:val="0"/>
          <w:numId w:val="141"/>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1.00</w:t>
      </w:r>
    </w:p>
    <w:p w14:paraId="0C3E220F"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Cette catégorie de vans présente une consommation de carburant légèrement inférieure à celle de la version standard, tout en maintenant une empreinte carbone significative.</w:t>
      </w:r>
    </w:p>
    <w:p w14:paraId="6DD17730" w14:textId="2467C4C0" w:rsidR="001670B5" w:rsidRDefault="001670B5" w:rsidP="00CD0722">
      <w:pPr>
        <w:jc w:val="both"/>
        <w:rPr>
          <w:rFonts w:asciiTheme="minorHAnsi" w:hAnsiTheme="minorHAnsi" w:cstheme="minorHAnsi"/>
        </w:rPr>
      </w:pPr>
    </w:p>
    <w:p w14:paraId="3FCDC276"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1.26. Pickup truck: Small</w:t>
      </w:r>
    </w:p>
    <w:p w14:paraId="53AA0541"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petits camions légers</w:t>
      </w:r>
      <w:r w:rsidRPr="001670B5">
        <w:rPr>
          <w:rFonts w:asciiTheme="minorHAnsi" w:hAnsiTheme="minorHAnsi" w:cstheme="minorHAnsi"/>
        </w:rPr>
        <w:t xml:space="preserve"> sont principalement utilisés pour des applications commerciales légères et des besoins personnels nécessitant une capacité de transport supplémentaire. Leur consommation est relativement plus faible que celle des camions standard.</w:t>
      </w:r>
    </w:p>
    <w:p w14:paraId="3C986707"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3DB55E45"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3.12 L</w:t>
      </w:r>
    </w:p>
    <w:p w14:paraId="71EE5807"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6.14</w:t>
      </w:r>
    </w:p>
    <w:p w14:paraId="5FB3F203"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13.45 L/100 km</w:t>
      </w:r>
    </w:p>
    <w:p w14:paraId="15584578"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10.25 L/100 km</w:t>
      </w:r>
    </w:p>
    <w:p w14:paraId="766DC10A"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11.89 L/100 km</w:t>
      </w:r>
    </w:p>
    <w:p w14:paraId="6B93A287" w14:textId="77777777" w:rsidR="001670B5" w:rsidRPr="001670B5" w:rsidRDefault="001670B5" w:rsidP="00BD7308">
      <w:pPr>
        <w:numPr>
          <w:ilvl w:val="0"/>
          <w:numId w:val="142"/>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275.89 g/km</w:t>
      </w:r>
    </w:p>
    <w:p w14:paraId="19CF05AA"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3.87</w:t>
      </w:r>
    </w:p>
    <w:p w14:paraId="3618FE89" w14:textId="77777777" w:rsidR="001670B5" w:rsidRPr="001670B5" w:rsidRDefault="001670B5" w:rsidP="00BD7308">
      <w:pPr>
        <w:numPr>
          <w:ilvl w:val="0"/>
          <w:numId w:val="142"/>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5.23</w:t>
      </w:r>
    </w:p>
    <w:p w14:paraId="77E994F3"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sont appréciés pour leur polyvalence, bien qu’ils présentent une consommation de carburant relativement élevée par rapport aux voitures de tourisme classiques.</w:t>
      </w:r>
    </w:p>
    <w:p w14:paraId="57041D8B" w14:textId="1AE9ECCD" w:rsidR="001670B5" w:rsidRPr="00D804E8" w:rsidRDefault="001670B5" w:rsidP="001670B5">
      <w:pPr>
        <w:jc w:val="both"/>
        <w:rPr>
          <w:rFonts w:asciiTheme="minorHAnsi" w:hAnsiTheme="minorHAnsi" w:cstheme="minorHAnsi"/>
        </w:rPr>
      </w:pPr>
    </w:p>
    <w:p w14:paraId="53EE53A8"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1.27. Special purpose vehicle</w:t>
      </w:r>
    </w:p>
    <w:p w14:paraId="790C3F07"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véhicules à usage spécial</w:t>
      </w:r>
      <w:r w:rsidRPr="001670B5">
        <w:rPr>
          <w:rFonts w:asciiTheme="minorHAnsi" w:hAnsiTheme="minorHAnsi" w:cstheme="minorHAnsi"/>
        </w:rPr>
        <w:t xml:space="preserve"> sont conçus pour des besoins spécifiques tels que les services d'urgence, la construction ou les applications industrielles. Leur consommation de carburant est souvent plus élevée en raison de leurs exigences opérationnelles.</w:t>
      </w:r>
    </w:p>
    <w:p w14:paraId="65DAD811"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179FED01"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4.45 L</w:t>
      </w:r>
    </w:p>
    <w:p w14:paraId="6D53F742"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8.00</w:t>
      </w:r>
    </w:p>
    <w:p w14:paraId="49418C26"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lastRenderedPageBreak/>
        <w:t>Consommation en ville :</w:t>
      </w:r>
      <w:r w:rsidRPr="001670B5">
        <w:rPr>
          <w:rFonts w:asciiTheme="minorHAnsi" w:hAnsiTheme="minorHAnsi" w:cstheme="minorHAnsi"/>
          <w:lang w:val="en-CA"/>
        </w:rPr>
        <w:t xml:space="preserve"> 18.90 L/100 km</w:t>
      </w:r>
    </w:p>
    <w:p w14:paraId="72AA5A4E"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13.74 L/100 km</w:t>
      </w:r>
    </w:p>
    <w:p w14:paraId="0C574DA3"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16.12 L/100 km</w:t>
      </w:r>
    </w:p>
    <w:p w14:paraId="0C4A1DE4" w14:textId="77777777" w:rsidR="001670B5" w:rsidRPr="001670B5" w:rsidRDefault="001670B5" w:rsidP="00BD7308">
      <w:pPr>
        <w:numPr>
          <w:ilvl w:val="0"/>
          <w:numId w:val="143"/>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390.62 g/km</w:t>
      </w:r>
    </w:p>
    <w:p w14:paraId="126965BC"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1.89</w:t>
      </w:r>
    </w:p>
    <w:p w14:paraId="70708FB9" w14:textId="77777777" w:rsidR="001670B5" w:rsidRPr="001670B5" w:rsidRDefault="001670B5" w:rsidP="00BD7308">
      <w:pPr>
        <w:numPr>
          <w:ilvl w:val="0"/>
          <w:numId w:val="143"/>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2.87</w:t>
      </w:r>
    </w:p>
    <w:p w14:paraId="29468F6A"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Bien qu’indispensables dans certains secteurs, ces véhicules présentent une empreinte carbone élevée, nécessitant des efforts accrus pour améliorer leur efficacité énergétique.</w:t>
      </w:r>
    </w:p>
    <w:p w14:paraId="12F89BDE" w14:textId="438686B0" w:rsidR="001670B5" w:rsidRPr="00D804E8" w:rsidRDefault="001670B5" w:rsidP="001670B5">
      <w:pPr>
        <w:jc w:val="both"/>
        <w:rPr>
          <w:rFonts w:asciiTheme="minorHAnsi" w:hAnsiTheme="minorHAnsi" w:cstheme="minorHAnsi"/>
        </w:rPr>
      </w:pPr>
    </w:p>
    <w:p w14:paraId="66805CA0"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1.28. Station wagon: Small</w:t>
      </w:r>
    </w:p>
    <w:p w14:paraId="656E632E"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station wagons de petite taille</w:t>
      </w:r>
      <w:r w:rsidRPr="001670B5">
        <w:rPr>
          <w:rFonts w:asciiTheme="minorHAnsi" w:hAnsiTheme="minorHAnsi" w:cstheme="minorHAnsi"/>
        </w:rPr>
        <w:t xml:space="preserve"> sont des véhicules pratiques offrant un bon espace de chargement tout en restant relativement économes en carburant.</w:t>
      </w:r>
    </w:p>
    <w:p w14:paraId="56DFBB9E"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602D896B"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1.91 L</w:t>
      </w:r>
    </w:p>
    <w:p w14:paraId="4DFDB2B9"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4.05</w:t>
      </w:r>
    </w:p>
    <w:p w14:paraId="18BE4FC8"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9.02 L/100 km</w:t>
      </w:r>
    </w:p>
    <w:p w14:paraId="580766B3"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7.21 L/100 km</w:t>
      </w:r>
    </w:p>
    <w:p w14:paraId="2EFBBFF6"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8.12 L/100 km</w:t>
      </w:r>
    </w:p>
    <w:p w14:paraId="0B001F88" w14:textId="77777777" w:rsidR="001670B5" w:rsidRPr="001670B5" w:rsidRDefault="001670B5" w:rsidP="00BD7308">
      <w:pPr>
        <w:numPr>
          <w:ilvl w:val="0"/>
          <w:numId w:val="144"/>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193.24 g/km</w:t>
      </w:r>
    </w:p>
    <w:p w14:paraId="1EC64BBF"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5.93</w:t>
      </w:r>
    </w:p>
    <w:p w14:paraId="38549FBA" w14:textId="77777777" w:rsidR="001670B5" w:rsidRPr="001670B5" w:rsidRDefault="001670B5" w:rsidP="00BD7308">
      <w:pPr>
        <w:numPr>
          <w:ilvl w:val="0"/>
          <w:numId w:val="144"/>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6.75</w:t>
      </w:r>
    </w:p>
    <w:p w14:paraId="21806509"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sont populaires auprès des familles et des conducteurs nécessitant un bon espace de rangement avec une consommation maîtrisée.</w:t>
      </w:r>
    </w:p>
    <w:p w14:paraId="55B0C22A" w14:textId="393864F9" w:rsidR="001670B5" w:rsidRPr="00D804E8" w:rsidRDefault="001670B5" w:rsidP="001670B5">
      <w:pPr>
        <w:jc w:val="both"/>
        <w:rPr>
          <w:rFonts w:asciiTheme="minorHAnsi" w:hAnsiTheme="minorHAnsi" w:cstheme="minorHAnsi"/>
        </w:rPr>
      </w:pPr>
    </w:p>
    <w:p w14:paraId="7915B26D"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1.29. Station wagon: Mid-size</w:t>
      </w:r>
    </w:p>
    <w:p w14:paraId="506AF263"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station wagons de taille moyenne</w:t>
      </w:r>
      <w:r w:rsidRPr="001670B5">
        <w:rPr>
          <w:rFonts w:asciiTheme="minorHAnsi" w:hAnsiTheme="minorHAnsi" w:cstheme="minorHAnsi"/>
        </w:rPr>
        <w:t xml:space="preserve"> offrent plus d'espace que les modèles compacts, tout en maintenant une consommation de carburant raisonnable par rapport aux SUV de taille similaire.</w:t>
      </w:r>
    </w:p>
    <w:p w14:paraId="31E1A44C"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3868B367"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2.78 L</w:t>
      </w:r>
    </w:p>
    <w:p w14:paraId="23B74E50"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5.47</w:t>
      </w:r>
    </w:p>
    <w:p w14:paraId="4A440903"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11.01 L/100 km</w:t>
      </w:r>
    </w:p>
    <w:p w14:paraId="2F1A898A"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8.13 L/100 km</w:t>
      </w:r>
    </w:p>
    <w:p w14:paraId="281B379E"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9.60 L/100 km</w:t>
      </w:r>
    </w:p>
    <w:p w14:paraId="373182FD" w14:textId="77777777" w:rsidR="001670B5" w:rsidRPr="001670B5" w:rsidRDefault="001670B5" w:rsidP="00BD7308">
      <w:pPr>
        <w:numPr>
          <w:ilvl w:val="0"/>
          <w:numId w:val="145"/>
        </w:numPr>
        <w:jc w:val="both"/>
        <w:rPr>
          <w:rFonts w:asciiTheme="minorHAnsi" w:hAnsiTheme="minorHAnsi" w:cstheme="minorHAnsi"/>
        </w:rPr>
      </w:pPr>
      <w:r w:rsidRPr="001670B5">
        <w:rPr>
          <w:rFonts w:asciiTheme="minorHAnsi" w:hAnsiTheme="minorHAnsi" w:cstheme="minorHAnsi"/>
          <w:b/>
          <w:bCs/>
        </w:rPr>
        <w:t>Émissions moyennes de CO2 :</w:t>
      </w:r>
      <w:r w:rsidRPr="001670B5">
        <w:rPr>
          <w:rFonts w:asciiTheme="minorHAnsi" w:hAnsiTheme="minorHAnsi" w:cstheme="minorHAnsi"/>
        </w:rPr>
        <w:t xml:space="preserve"> 220.15 g/km</w:t>
      </w:r>
    </w:p>
    <w:p w14:paraId="017AEE8B"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4.97</w:t>
      </w:r>
    </w:p>
    <w:p w14:paraId="641DFAAC" w14:textId="77777777" w:rsidR="001670B5" w:rsidRPr="001670B5" w:rsidRDefault="001670B5" w:rsidP="00BD7308">
      <w:pPr>
        <w:numPr>
          <w:ilvl w:val="0"/>
          <w:numId w:val="145"/>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5.82</w:t>
      </w:r>
    </w:p>
    <w:p w14:paraId="6D2690D1"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Ce segment de véhicules est apprécié pour son confort et sa praticité, tout en étant plus respectueux de l’environnement que les SUV.</w:t>
      </w:r>
    </w:p>
    <w:p w14:paraId="7B8EA2A6" w14:textId="13CA6664" w:rsidR="001670B5" w:rsidRPr="00D804E8" w:rsidRDefault="001670B5" w:rsidP="001670B5">
      <w:pPr>
        <w:jc w:val="both"/>
        <w:rPr>
          <w:rFonts w:asciiTheme="minorHAnsi" w:hAnsiTheme="minorHAnsi" w:cstheme="minorHAnsi"/>
        </w:rPr>
      </w:pPr>
    </w:p>
    <w:p w14:paraId="2A02BCE8"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1.30. Van: Passenger</w:t>
      </w:r>
    </w:p>
    <w:p w14:paraId="4615DAD6"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Les </w:t>
      </w:r>
      <w:r w:rsidRPr="001670B5">
        <w:rPr>
          <w:rFonts w:asciiTheme="minorHAnsi" w:hAnsiTheme="minorHAnsi" w:cstheme="minorHAnsi"/>
          <w:b/>
          <w:bCs/>
        </w:rPr>
        <w:t>vans de transport de passagers</w:t>
      </w:r>
      <w:r w:rsidRPr="001670B5">
        <w:rPr>
          <w:rFonts w:asciiTheme="minorHAnsi" w:hAnsiTheme="minorHAnsi" w:cstheme="minorHAnsi"/>
        </w:rPr>
        <w:t>, utilisés principalement pour le transport collectif, offrent une grande capacité de charge mais affichent des niveaux de consommation de carburant élevés.</w:t>
      </w:r>
    </w:p>
    <w:p w14:paraId="4F791351" w14:textId="77777777" w:rsidR="001670B5" w:rsidRPr="001670B5" w:rsidRDefault="001670B5" w:rsidP="001670B5">
      <w:pPr>
        <w:jc w:val="both"/>
        <w:rPr>
          <w:rFonts w:asciiTheme="minorHAnsi" w:hAnsiTheme="minorHAnsi" w:cstheme="minorHAnsi"/>
          <w:lang w:val="en-CA"/>
        </w:rPr>
      </w:pPr>
      <w:r w:rsidRPr="001670B5">
        <w:rPr>
          <w:rFonts w:asciiTheme="minorHAnsi" w:hAnsiTheme="minorHAnsi" w:cstheme="minorHAnsi"/>
          <w:b/>
          <w:bCs/>
          <w:lang w:val="en-CA"/>
        </w:rPr>
        <w:t>Statistiques moyennes :</w:t>
      </w:r>
    </w:p>
    <w:p w14:paraId="72E6E084"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Taille du moteur moyenne :</w:t>
      </w:r>
      <w:r w:rsidRPr="001670B5">
        <w:rPr>
          <w:rFonts w:asciiTheme="minorHAnsi" w:hAnsiTheme="minorHAnsi" w:cstheme="minorHAnsi"/>
          <w:lang w:val="en-CA"/>
        </w:rPr>
        <w:t xml:space="preserve"> 4.98 L</w:t>
      </w:r>
    </w:p>
    <w:p w14:paraId="1E401CD8"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Nombre moyen de cylindres :</w:t>
      </w:r>
      <w:r w:rsidRPr="001670B5">
        <w:rPr>
          <w:rFonts w:asciiTheme="minorHAnsi" w:hAnsiTheme="minorHAnsi" w:cstheme="minorHAnsi"/>
          <w:lang w:val="en-CA"/>
        </w:rPr>
        <w:t xml:space="preserve"> 7.65</w:t>
      </w:r>
    </w:p>
    <w:p w14:paraId="1C9F4BBC"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Consommation en ville :</w:t>
      </w:r>
      <w:r w:rsidRPr="001670B5">
        <w:rPr>
          <w:rFonts w:asciiTheme="minorHAnsi" w:hAnsiTheme="minorHAnsi" w:cstheme="minorHAnsi"/>
          <w:lang w:val="en-CA"/>
        </w:rPr>
        <w:t xml:space="preserve"> 19.87 L/100 km</w:t>
      </w:r>
    </w:p>
    <w:p w14:paraId="262926CB"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Consommation sur autoroute :</w:t>
      </w:r>
      <w:r w:rsidRPr="001670B5">
        <w:rPr>
          <w:rFonts w:asciiTheme="minorHAnsi" w:hAnsiTheme="minorHAnsi" w:cstheme="minorHAnsi"/>
          <w:lang w:val="en-CA"/>
        </w:rPr>
        <w:t xml:space="preserve"> 14.32 L/100 km</w:t>
      </w:r>
    </w:p>
    <w:p w14:paraId="13C1F5C4"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Consommation combinée :</w:t>
      </w:r>
      <w:r w:rsidRPr="001670B5">
        <w:rPr>
          <w:rFonts w:asciiTheme="minorHAnsi" w:hAnsiTheme="minorHAnsi" w:cstheme="minorHAnsi"/>
          <w:lang w:val="en-CA"/>
        </w:rPr>
        <w:t xml:space="preserve"> 17.36 L/100 km</w:t>
      </w:r>
    </w:p>
    <w:p w14:paraId="12FE26A4" w14:textId="77777777" w:rsidR="001670B5" w:rsidRPr="001670B5" w:rsidRDefault="001670B5" w:rsidP="00BD7308">
      <w:pPr>
        <w:numPr>
          <w:ilvl w:val="0"/>
          <w:numId w:val="146"/>
        </w:numPr>
        <w:jc w:val="both"/>
        <w:rPr>
          <w:rFonts w:asciiTheme="minorHAnsi" w:hAnsiTheme="minorHAnsi" w:cstheme="minorHAnsi"/>
        </w:rPr>
      </w:pPr>
      <w:r w:rsidRPr="001670B5">
        <w:rPr>
          <w:rFonts w:asciiTheme="minorHAnsi" w:hAnsiTheme="minorHAnsi" w:cstheme="minorHAnsi"/>
          <w:b/>
          <w:bCs/>
        </w:rPr>
        <w:lastRenderedPageBreak/>
        <w:t>Émissions moyennes de CO2 :</w:t>
      </w:r>
      <w:r w:rsidRPr="001670B5">
        <w:rPr>
          <w:rFonts w:asciiTheme="minorHAnsi" w:hAnsiTheme="minorHAnsi" w:cstheme="minorHAnsi"/>
        </w:rPr>
        <w:t xml:space="preserve"> 382.42 g/km</w:t>
      </w:r>
    </w:p>
    <w:p w14:paraId="3B1D0B2A"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CO2 Rating moyen :</w:t>
      </w:r>
      <w:r w:rsidRPr="001670B5">
        <w:rPr>
          <w:rFonts w:asciiTheme="minorHAnsi" w:hAnsiTheme="minorHAnsi" w:cstheme="minorHAnsi"/>
          <w:lang w:val="en-CA"/>
        </w:rPr>
        <w:t xml:space="preserve"> 2.01</w:t>
      </w:r>
    </w:p>
    <w:p w14:paraId="64421CD4" w14:textId="77777777" w:rsidR="001670B5" w:rsidRPr="001670B5" w:rsidRDefault="001670B5" w:rsidP="00BD7308">
      <w:pPr>
        <w:numPr>
          <w:ilvl w:val="0"/>
          <w:numId w:val="146"/>
        </w:numPr>
        <w:jc w:val="both"/>
        <w:rPr>
          <w:rFonts w:asciiTheme="minorHAnsi" w:hAnsiTheme="minorHAnsi" w:cstheme="minorHAnsi"/>
          <w:lang w:val="en-CA"/>
        </w:rPr>
      </w:pPr>
      <w:r w:rsidRPr="001670B5">
        <w:rPr>
          <w:rFonts w:asciiTheme="minorHAnsi" w:hAnsiTheme="minorHAnsi" w:cstheme="minorHAnsi"/>
          <w:b/>
          <w:bCs/>
          <w:lang w:val="en-CA"/>
        </w:rPr>
        <w:t>Smog Rating moyen :</w:t>
      </w:r>
      <w:r w:rsidRPr="001670B5">
        <w:rPr>
          <w:rFonts w:asciiTheme="minorHAnsi" w:hAnsiTheme="minorHAnsi" w:cstheme="minorHAnsi"/>
          <w:lang w:val="en-CA"/>
        </w:rPr>
        <w:t xml:space="preserve"> 2.49</w:t>
      </w:r>
    </w:p>
    <w:p w14:paraId="20DF7FD9" w14:textId="77777777" w:rsidR="001670B5" w:rsidRDefault="001670B5" w:rsidP="001670B5">
      <w:pPr>
        <w:jc w:val="both"/>
        <w:rPr>
          <w:rFonts w:asciiTheme="minorHAnsi" w:hAnsiTheme="minorHAnsi" w:cstheme="minorHAnsi"/>
        </w:rPr>
      </w:pPr>
    </w:p>
    <w:p w14:paraId="5758D14C" w14:textId="56C6BA22"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véhicules sont essentiels pour le transport de groupes de personnes, mais nécessitent des solutions alternatives plus écologiques pour réduire leur impact environnemental.</w:t>
      </w:r>
    </w:p>
    <w:p w14:paraId="3BF3C880" w14:textId="1B2E264D" w:rsidR="001670B5" w:rsidRDefault="001670B5" w:rsidP="00CD0722">
      <w:pPr>
        <w:jc w:val="both"/>
        <w:rPr>
          <w:rFonts w:asciiTheme="minorHAnsi" w:hAnsiTheme="minorHAnsi" w:cstheme="minorHAnsi"/>
        </w:rPr>
      </w:pPr>
    </w:p>
    <w:p w14:paraId="5E0FCC40"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2. Comparaisons et observations générales</w:t>
      </w:r>
    </w:p>
    <w:p w14:paraId="1F1BA37F"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 xml:space="preserve">L'analyse approfondie des </w:t>
      </w:r>
      <w:r w:rsidRPr="001670B5">
        <w:rPr>
          <w:rFonts w:asciiTheme="minorHAnsi" w:hAnsiTheme="minorHAnsi" w:cstheme="minorHAnsi"/>
          <w:b/>
          <w:bCs/>
        </w:rPr>
        <w:t>30 super-classes de véhicules</w:t>
      </w:r>
      <w:r w:rsidRPr="001670B5">
        <w:rPr>
          <w:rFonts w:asciiTheme="minorHAnsi" w:hAnsiTheme="minorHAnsi" w:cstheme="minorHAnsi"/>
        </w:rPr>
        <w:t xml:space="preserve"> met en lumière plusieurs tendances majeures en matière de consommation de carburant, d'émissions de CO2 et de performances énergétiques. Ces observations permettent de mieux comprendre les écarts de performances entre les différentes catégories de véhicules et d'identifier les facteurs clés influençant leur efficacité énergétique.</w:t>
      </w:r>
    </w:p>
    <w:p w14:paraId="025BF65D" w14:textId="46228CE1" w:rsidR="001670B5" w:rsidRPr="00D804E8" w:rsidRDefault="001670B5" w:rsidP="001670B5">
      <w:pPr>
        <w:jc w:val="both"/>
        <w:rPr>
          <w:rFonts w:asciiTheme="minorHAnsi" w:hAnsiTheme="minorHAnsi" w:cstheme="minorHAnsi"/>
        </w:rPr>
      </w:pPr>
    </w:p>
    <w:p w14:paraId="1D06FC3E"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1. Efficacité énergétique selon la catégorie</w:t>
      </w:r>
    </w:p>
    <w:p w14:paraId="3007A1AE"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L'efficacité énergétique est l'un des critères les plus importants lorsqu'il s'agit d'évaluer les performances d'un véhicule. Cette section met en évidence les disparités observées entre les différentes catégories analysées.</w:t>
      </w:r>
    </w:p>
    <w:p w14:paraId="6C1AEC68" w14:textId="77777777" w:rsidR="000404E5" w:rsidRPr="000404E5" w:rsidRDefault="001670B5" w:rsidP="00BD7308">
      <w:pPr>
        <w:numPr>
          <w:ilvl w:val="0"/>
          <w:numId w:val="147"/>
        </w:numPr>
        <w:jc w:val="both"/>
        <w:rPr>
          <w:rFonts w:asciiTheme="minorHAnsi" w:hAnsiTheme="minorHAnsi" w:cstheme="minorHAnsi"/>
        </w:rPr>
      </w:pPr>
      <w:r w:rsidRPr="001670B5">
        <w:rPr>
          <w:rFonts w:asciiTheme="minorHAnsi" w:hAnsiTheme="minorHAnsi" w:cstheme="minorHAnsi"/>
          <w:b/>
          <w:bCs/>
        </w:rPr>
        <w:t>Les véhicules compacts : Les champions de l'efficacité</w:t>
      </w:r>
    </w:p>
    <w:p w14:paraId="2FD261CF" w14:textId="5FEC51E8" w:rsidR="001670B5" w:rsidRPr="001670B5" w:rsidRDefault="001670B5" w:rsidP="000404E5">
      <w:pPr>
        <w:ind w:left="360"/>
        <w:jc w:val="both"/>
        <w:rPr>
          <w:rFonts w:asciiTheme="minorHAnsi" w:hAnsiTheme="minorHAnsi" w:cstheme="minorHAnsi"/>
        </w:rPr>
      </w:pPr>
      <w:r w:rsidRPr="001670B5">
        <w:rPr>
          <w:rFonts w:asciiTheme="minorHAnsi" w:hAnsiTheme="minorHAnsi" w:cstheme="minorHAnsi"/>
        </w:rPr>
        <w:t xml:space="preserve">Les véhicules compacts affichent les </w:t>
      </w:r>
      <w:r w:rsidRPr="001670B5">
        <w:rPr>
          <w:rFonts w:asciiTheme="minorHAnsi" w:hAnsiTheme="minorHAnsi" w:cstheme="minorHAnsi"/>
          <w:b/>
          <w:bCs/>
        </w:rPr>
        <w:t>meilleurs résultats</w:t>
      </w:r>
      <w:r w:rsidRPr="001670B5">
        <w:rPr>
          <w:rFonts w:asciiTheme="minorHAnsi" w:hAnsiTheme="minorHAnsi" w:cstheme="minorHAnsi"/>
        </w:rPr>
        <w:t xml:space="preserve"> en matière de consommation de carburant et d'émissions de CO2. Grâce à leur </w:t>
      </w:r>
      <w:r w:rsidRPr="001670B5">
        <w:rPr>
          <w:rFonts w:asciiTheme="minorHAnsi" w:hAnsiTheme="minorHAnsi" w:cstheme="minorHAnsi"/>
          <w:b/>
          <w:bCs/>
        </w:rPr>
        <w:t>taille réduite, leur légèreté et leurs motorisations optimisées</w:t>
      </w:r>
      <w:r w:rsidRPr="001670B5">
        <w:rPr>
          <w:rFonts w:asciiTheme="minorHAnsi" w:hAnsiTheme="minorHAnsi" w:cstheme="minorHAnsi"/>
        </w:rPr>
        <w:t xml:space="preserve">, ils présentent une consommation combinée moyenne nettement inférieure à celle des autres catégories, avec des valeurs variant autour de </w:t>
      </w:r>
      <w:r w:rsidRPr="001670B5">
        <w:rPr>
          <w:rFonts w:asciiTheme="minorHAnsi" w:hAnsiTheme="minorHAnsi" w:cstheme="minorHAnsi"/>
          <w:b/>
          <w:bCs/>
        </w:rPr>
        <w:t>9,52 L/100 km</w:t>
      </w:r>
      <w:r w:rsidRPr="001670B5">
        <w:rPr>
          <w:rFonts w:asciiTheme="minorHAnsi" w:hAnsiTheme="minorHAnsi" w:cstheme="minorHAnsi"/>
        </w:rPr>
        <w:t xml:space="preserve"> en cycle combiné. Leur conception aérodynamique et l'utilisation de moteurs plus petits permettent de minimiser les pertes d'énergie, les rendant idéaux pour les environnements urbains et périurbains.</w:t>
      </w:r>
    </w:p>
    <w:p w14:paraId="47AB4D95" w14:textId="77777777" w:rsidR="000404E5" w:rsidRPr="000404E5" w:rsidRDefault="001670B5" w:rsidP="00BD7308">
      <w:pPr>
        <w:numPr>
          <w:ilvl w:val="0"/>
          <w:numId w:val="147"/>
        </w:numPr>
        <w:jc w:val="both"/>
        <w:rPr>
          <w:rFonts w:asciiTheme="minorHAnsi" w:hAnsiTheme="minorHAnsi" w:cstheme="minorHAnsi"/>
        </w:rPr>
      </w:pPr>
      <w:r w:rsidRPr="001670B5">
        <w:rPr>
          <w:rFonts w:asciiTheme="minorHAnsi" w:hAnsiTheme="minorHAnsi" w:cstheme="minorHAnsi"/>
          <w:b/>
          <w:bCs/>
        </w:rPr>
        <w:t>Les SUV et les camions : Praticité au détriment de la consommation</w:t>
      </w:r>
    </w:p>
    <w:p w14:paraId="34FF149F" w14:textId="11CC391B" w:rsidR="001670B5" w:rsidRPr="001670B5" w:rsidRDefault="001670B5" w:rsidP="000404E5">
      <w:pPr>
        <w:ind w:left="360"/>
        <w:jc w:val="both"/>
        <w:rPr>
          <w:rFonts w:asciiTheme="minorHAnsi" w:hAnsiTheme="minorHAnsi" w:cstheme="minorHAnsi"/>
        </w:rPr>
      </w:pPr>
      <w:r w:rsidRPr="001670B5">
        <w:rPr>
          <w:rFonts w:asciiTheme="minorHAnsi" w:hAnsiTheme="minorHAnsi" w:cstheme="minorHAnsi"/>
        </w:rPr>
        <w:t xml:space="preserve">Bien que ces catégories de véhicules soient particulièrement appréciées pour leur </w:t>
      </w:r>
      <w:r w:rsidRPr="001670B5">
        <w:rPr>
          <w:rFonts w:asciiTheme="minorHAnsi" w:hAnsiTheme="minorHAnsi" w:cstheme="minorHAnsi"/>
          <w:b/>
          <w:bCs/>
        </w:rPr>
        <w:t>polyvalence, leur capacité de chargement et leur confort</w:t>
      </w:r>
      <w:r w:rsidRPr="001670B5">
        <w:rPr>
          <w:rFonts w:asciiTheme="minorHAnsi" w:hAnsiTheme="minorHAnsi" w:cstheme="minorHAnsi"/>
        </w:rPr>
        <w:t xml:space="preserve">, elles souffrent d'une consommation de carburant significativement plus élevée. Par exemple, les </w:t>
      </w:r>
      <w:r w:rsidRPr="001670B5">
        <w:rPr>
          <w:rFonts w:asciiTheme="minorHAnsi" w:hAnsiTheme="minorHAnsi" w:cstheme="minorHAnsi"/>
          <w:b/>
          <w:bCs/>
        </w:rPr>
        <w:t>SUV standards</w:t>
      </w:r>
      <w:r w:rsidRPr="001670B5">
        <w:rPr>
          <w:rFonts w:asciiTheme="minorHAnsi" w:hAnsiTheme="minorHAnsi" w:cstheme="minorHAnsi"/>
        </w:rPr>
        <w:t xml:space="preserve"> affichent une consommation moyenne combinée de </w:t>
      </w:r>
      <w:r w:rsidRPr="001670B5">
        <w:rPr>
          <w:rFonts w:asciiTheme="minorHAnsi" w:hAnsiTheme="minorHAnsi" w:cstheme="minorHAnsi"/>
          <w:b/>
          <w:bCs/>
        </w:rPr>
        <w:t>13,72 L/100 km</w:t>
      </w:r>
      <w:r w:rsidRPr="001670B5">
        <w:rPr>
          <w:rFonts w:asciiTheme="minorHAnsi" w:hAnsiTheme="minorHAnsi" w:cstheme="minorHAnsi"/>
        </w:rPr>
        <w:t xml:space="preserve">, tandis que les </w:t>
      </w:r>
      <w:r w:rsidRPr="001670B5">
        <w:rPr>
          <w:rFonts w:asciiTheme="minorHAnsi" w:hAnsiTheme="minorHAnsi" w:cstheme="minorHAnsi"/>
          <w:b/>
          <w:bCs/>
        </w:rPr>
        <w:t>camions pickup</w:t>
      </w:r>
      <w:r w:rsidRPr="001670B5">
        <w:rPr>
          <w:rFonts w:asciiTheme="minorHAnsi" w:hAnsiTheme="minorHAnsi" w:cstheme="minorHAnsi"/>
        </w:rPr>
        <w:t xml:space="preserve"> dépassent souvent les </w:t>
      </w:r>
      <w:r w:rsidRPr="001670B5">
        <w:rPr>
          <w:rFonts w:asciiTheme="minorHAnsi" w:hAnsiTheme="minorHAnsi" w:cstheme="minorHAnsi"/>
          <w:b/>
          <w:bCs/>
        </w:rPr>
        <w:t>14 L/100 km</w:t>
      </w:r>
      <w:r w:rsidRPr="001670B5">
        <w:rPr>
          <w:rFonts w:asciiTheme="minorHAnsi" w:hAnsiTheme="minorHAnsi" w:cstheme="minorHAnsi"/>
        </w:rPr>
        <w:t>, en raison de leur poids élevé, de leurs dimensions imposantes et de leurs moteurs plus puissants. L'ajout de technologies telles que les systèmes de traction intégrale et les suspensions renforcées augmente également la consommation de carburant.</w:t>
      </w:r>
    </w:p>
    <w:p w14:paraId="317C5722" w14:textId="77777777" w:rsidR="000404E5" w:rsidRPr="000404E5" w:rsidRDefault="001670B5" w:rsidP="00BD7308">
      <w:pPr>
        <w:numPr>
          <w:ilvl w:val="0"/>
          <w:numId w:val="147"/>
        </w:numPr>
        <w:jc w:val="both"/>
        <w:rPr>
          <w:rFonts w:asciiTheme="minorHAnsi" w:hAnsiTheme="minorHAnsi" w:cstheme="minorHAnsi"/>
        </w:rPr>
      </w:pPr>
      <w:r w:rsidRPr="001670B5">
        <w:rPr>
          <w:rFonts w:asciiTheme="minorHAnsi" w:hAnsiTheme="minorHAnsi" w:cstheme="minorHAnsi"/>
          <w:b/>
          <w:bCs/>
        </w:rPr>
        <w:t>Les véhicules hybrides et électriques : Vers une transition énergétique</w:t>
      </w:r>
    </w:p>
    <w:p w14:paraId="38C6EA1C" w14:textId="0A278F84" w:rsidR="001670B5" w:rsidRPr="001670B5" w:rsidRDefault="001670B5" w:rsidP="000404E5">
      <w:pPr>
        <w:ind w:left="720"/>
        <w:jc w:val="both"/>
        <w:rPr>
          <w:rFonts w:asciiTheme="minorHAnsi" w:hAnsiTheme="minorHAnsi" w:cstheme="minorHAnsi"/>
        </w:rPr>
      </w:pPr>
      <w:r w:rsidRPr="001670B5">
        <w:rPr>
          <w:rFonts w:asciiTheme="minorHAnsi" w:hAnsiTheme="minorHAnsi" w:cstheme="minorHAnsi"/>
        </w:rPr>
        <w:t xml:space="preserve">Les véhicules hybrides et électriques montrent des </w:t>
      </w:r>
      <w:r w:rsidRPr="001670B5">
        <w:rPr>
          <w:rFonts w:asciiTheme="minorHAnsi" w:hAnsiTheme="minorHAnsi" w:cstheme="minorHAnsi"/>
          <w:b/>
          <w:bCs/>
        </w:rPr>
        <w:t>améliorations significatives</w:t>
      </w:r>
      <w:r w:rsidRPr="001670B5">
        <w:rPr>
          <w:rFonts w:asciiTheme="minorHAnsi" w:hAnsiTheme="minorHAnsi" w:cstheme="minorHAnsi"/>
        </w:rPr>
        <w:t xml:space="preserve"> en matière d'efficacité énergétique. Les hybrides, par exemple, affichent des consommations extrêmement faibles en ville, profitant des phases de décélération pour recharger leurs batteries et ainsi optimiser la consommation globale. Ces véhicules se distinguent par des consommations inférieures à </w:t>
      </w:r>
      <w:r w:rsidRPr="001670B5">
        <w:rPr>
          <w:rFonts w:asciiTheme="minorHAnsi" w:hAnsiTheme="minorHAnsi" w:cstheme="minorHAnsi"/>
          <w:b/>
          <w:bCs/>
        </w:rPr>
        <w:t>5,0 L/100 km</w:t>
      </w:r>
      <w:r w:rsidRPr="001670B5">
        <w:rPr>
          <w:rFonts w:asciiTheme="minorHAnsi" w:hAnsiTheme="minorHAnsi" w:cstheme="minorHAnsi"/>
        </w:rPr>
        <w:t xml:space="preserve"> en moyenne, représentant une alternative viable pour ceux qui cherchent à réduire leur empreinte carbone sans compromettre la praticité.</w:t>
      </w:r>
    </w:p>
    <w:p w14:paraId="420FFF8D" w14:textId="50361723" w:rsidR="001670B5" w:rsidRPr="00D804E8" w:rsidRDefault="001670B5" w:rsidP="001670B5">
      <w:pPr>
        <w:jc w:val="both"/>
        <w:rPr>
          <w:rFonts w:asciiTheme="minorHAnsi" w:hAnsiTheme="minorHAnsi" w:cstheme="minorHAnsi"/>
        </w:rPr>
      </w:pPr>
    </w:p>
    <w:p w14:paraId="7ACB93B8"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2. Tendances des émissions de CO2</w:t>
      </w:r>
    </w:p>
    <w:p w14:paraId="6EEEEF54"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L'émission de dioxyde de carbone est l'un des indicateurs environnementaux les plus critiques pour évaluer l'impact des véhicules sur le climat. L'analyse des données révèle des disparités marquées entre les différentes catégories.</w:t>
      </w:r>
    </w:p>
    <w:p w14:paraId="7A99EF04" w14:textId="77777777" w:rsidR="000404E5" w:rsidRPr="000404E5" w:rsidRDefault="001670B5" w:rsidP="00BD7308">
      <w:pPr>
        <w:numPr>
          <w:ilvl w:val="0"/>
          <w:numId w:val="148"/>
        </w:numPr>
        <w:jc w:val="both"/>
        <w:rPr>
          <w:rFonts w:asciiTheme="minorHAnsi" w:hAnsiTheme="minorHAnsi" w:cstheme="minorHAnsi"/>
        </w:rPr>
      </w:pPr>
      <w:r w:rsidRPr="001670B5">
        <w:rPr>
          <w:rFonts w:asciiTheme="minorHAnsi" w:hAnsiTheme="minorHAnsi" w:cstheme="minorHAnsi"/>
          <w:b/>
          <w:bCs/>
        </w:rPr>
        <w:lastRenderedPageBreak/>
        <w:t>Les véhicules full-size et les pickups : Les plus polluants</w:t>
      </w:r>
    </w:p>
    <w:p w14:paraId="5F606286" w14:textId="7E73732C" w:rsidR="001670B5" w:rsidRPr="001670B5" w:rsidRDefault="001670B5" w:rsidP="000404E5">
      <w:pPr>
        <w:ind w:left="360"/>
        <w:jc w:val="both"/>
        <w:rPr>
          <w:rFonts w:asciiTheme="minorHAnsi" w:hAnsiTheme="minorHAnsi" w:cstheme="minorHAnsi"/>
        </w:rPr>
      </w:pPr>
      <w:r w:rsidRPr="001670B5">
        <w:rPr>
          <w:rFonts w:asciiTheme="minorHAnsi" w:hAnsiTheme="minorHAnsi" w:cstheme="minorHAnsi"/>
        </w:rPr>
        <w:t xml:space="preserve">Ces véhicules figurent parmi les plus gros émetteurs de CO2, en raison de leur moteur de grande cylindrée et de leur consommation de carburant élevée. Par exemple, les véhicules </w:t>
      </w:r>
      <w:r w:rsidRPr="001670B5">
        <w:rPr>
          <w:rFonts w:asciiTheme="minorHAnsi" w:hAnsiTheme="minorHAnsi" w:cstheme="minorHAnsi"/>
          <w:b/>
          <w:bCs/>
        </w:rPr>
        <w:t>full-size</w:t>
      </w:r>
      <w:r w:rsidRPr="001670B5">
        <w:rPr>
          <w:rFonts w:asciiTheme="minorHAnsi" w:hAnsiTheme="minorHAnsi" w:cstheme="minorHAnsi"/>
        </w:rPr>
        <w:t xml:space="preserve"> présentent des émissions moyennes de </w:t>
      </w:r>
      <w:r w:rsidRPr="001670B5">
        <w:rPr>
          <w:rFonts w:asciiTheme="minorHAnsi" w:hAnsiTheme="minorHAnsi" w:cstheme="minorHAnsi"/>
          <w:b/>
          <w:bCs/>
        </w:rPr>
        <w:t>270 g/km</w:t>
      </w:r>
      <w:r w:rsidRPr="001670B5">
        <w:rPr>
          <w:rFonts w:asciiTheme="minorHAnsi" w:hAnsiTheme="minorHAnsi" w:cstheme="minorHAnsi"/>
        </w:rPr>
        <w:t xml:space="preserve">, tandis que les </w:t>
      </w:r>
      <w:r w:rsidRPr="001670B5">
        <w:rPr>
          <w:rFonts w:asciiTheme="minorHAnsi" w:hAnsiTheme="minorHAnsi" w:cstheme="minorHAnsi"/>
          <w:b/>
          <w:bCs/>
        </w:rPr>
        <w:t>pickups</w:t>
      </w:r>
      <w:r w:rsidRPr="001670B5">
        <w:rPr>
          <w:rFonts w:asciiTheme="minorHAnsi" w:hAnsiTheme="minorHAnsi" w:cstheme="minorHAnsi"/>
        </w:rPr>
        <w:t xml:space="preserve"> peuvent atteindre jusqu'à </w:t>
      </w:r>
      <w:r w:rsidRPr="001670B5">
        <w:rPr>
          <w:rFonts w:asciiTheme="minorHAnsi" w:hAnsiTheme="minorHAnsi" w:cstheme="minorHAnsi"/>
          <w:b/>
          <w:bCs/>
        </w:rPr>
        <w:t>350 g/km</w:t>
      </w:r>
      <w:r w:rsidRPr="001670B5">
        <w:rPr>
          <w:rFonts w:asciiTheme="minorHAnsi" w:hAnsiTheme="minorHAnsi" w:cstheme="minorHAnsi"/>
        </w:rPr>
        <w:t>. Ces niveaux élevés s'expliquent par une masse importante, une moindre aérodynamique et des besoins énergétiques élevés, notamment lors de trajets en ville.</w:t>
      </w:r>
    </w:p>
    <w:p w14:paraId="28F8A116" w14:textId="77777777" w:rsidR="000404E5" w:rsidRPr="000404E5" w:rsidRDefault="001670B5" w:rsidP="00BD7308">
      <w:pPr>
        <w:numPr>
          <w:ilvl w:val="0"/>
          <w:numId w:val="148"/>
        </w:numPr>
        <w:jc w:val="both"/>
        <w:rPr>
          <w:rFonts w:asciiTheme="minorHAnsi" w:hAnsiTheme="minorHAnsi" w:cstheme="minorHAnsi"/>
        </w:rPr>
      </w:pPr>
      <w:r w:rsidRPr="001670B5">
        <w:rPr>
          <w:rFonts w:asciiTheme="minorHAnsi" w:hAnsiTheme="minorHAnsi" w:cstheme="minorHAnsi"/>
          <w:b/>
          <w:bCs/>
        </w:rPr>
        <w:t>Les véhicules compacts et hybrides : Les moins polluants</w:t>
      </w:r>
    </w:p>
    <w:p w14:paraId="0FB09602" w14:textId="6548902C" w:rsidR="001670B5" w:rsidRPr="001670B5" w:rsidRDefault="001670B5" w:rsidP="000404E5">
      <w:pPr>
        <w:ind w:left="360"/>
        <w:jc w:val="both"/>
        <w:rPr>
          <w:rFonts w:asciiTheme="minorHAnsi" w:hAnsiTheme="minorHAnsi" w:cstheme="minorHAnsi"/>
        </w:rPr>
      </w:pPr>
      <w:r w:rsidRPr="001670B5">
        <w:rPr>
          <w:rFonts w:asciiTheme="minorHAnsi" w:hAnsiTheme="minorHAnsi" w:cstheme="minorHAnsi"/>
        </w:rPr>
        <w:t xml:space="preserve">À l'opposé, les véhicules </w:t>
      </w:r>
      <w:r w:rsidRPr="001670B5">
        <w:rPr>
          <w:rFonts w:asciiTheme="minorHAnsi" w:hAnsiTheme="minorHAnsi" w:cstheme="minorHAnsi"/>
          <w:b/>
          <w:bCs/>
        </w:rPr>
        <w:t>compacts et hybrides</w:t>
      </w:r>
      <w:r w:rsidRPr="001670B5">
        <w:rPr>
          <w:rFonts w:asciiTheme="minorHAnsi" w:hAnsiTheme="minorHAnsi" w:cstheme="minorHAnsi"/>
        </w:rPr>
        <w:t xml:space="preserve"> affichent les émissions de CO2 les plus faibles, avec des moyennes inférieures à </w:t>
      </w:r>
      <w:r w:rsidRPr="001670B5">
        <w:rPr>
          <w:rFonts w:asciiTheme="minorHAnsi" w:hAnsiTheme="minorHAnsi" w:cstheme="minorHAnsi"/>
          <w:b/>
          <w:bCs/>
        </w:rPr>
        <w:t>200 g/km</w:t>
      </w:r>
      <w:r w:rsidRPr="001670B5">
        <w:rPr>
          <w:rFonts w:asciiTheme="minorHAnsi" w:hAnsiTheme="minorHAnsi" w:cstheme="minorHAnsi"/>
        </w:rPr>
        <w:t>. Ces véhicules sont souvent équipés de moteurs plus petits, de transmissions optimisées et de technologies avancées de gestion de carburant, leur permettant de limiter les rejets polluants. Les véhicules hybrides plug-in, en particulier, bénéficient de modes de conduite entièrement électriques qui réduisent drastiquement les émissions en milieu urbain.</w:t>
      </w:r>
    </w:p>
    <w:p w14:paraId="5F81A856" w14:textId="77777777" w:rsidR="000404E5" w:rsidRPr="000404E5" w:rsidRDefault="001670B5" w:rsidP="00BD7308">
      <w:pPr>
        <w:numPr>
          <w:ilvl w:val="0"/>
          <w:numId w:val="148"/>
        </w:numPr>
        <w:jc w:val="both"/>
        <w:rPr>
          <w:rFonts w:asciiTheme="minorHAnsi" w:hAnsiTheme="minorHAnsi" w:cstheme="minorHAnsi"/>
        </w:rPr>
      </w:pPr>
      <w:r w:rsidRPr="001670B5">
        <w:rPr>
          <w:rFonts w:asciiTheme="minorHAnsi" w:hAnsiTheme="minorHAnsi" w:cstheme="minorHAnsi"/>
          <w:b/>
          <w:bCs/>
        </w:rPr>
        <w:t>Impact des SUV sur les émissions globales</w:t>
      </w:r>
    </w:p>
    <w:p w14:paraId="047790B7" w14:textId="0C23CF46" w:rsidR="001670B5" w:rsidRPr="001670B5" w:rsidRDefault="001670B5" w:rsidP="000404E5">
      <w:pPr>
        <w:ind w:left="720"/>
        <w:jc w:val="both"/>
        <w:rPr>
          <w:rFonts w:asciiTheme="minorHAnsi" w:hAnsiTheme="minorHAnsi" w:cstheme="minorHAnsi"/>
        </w:rPr>
      </w:pPr>
      <w:r w:rsidRPr="001670B5">
        <w:rPr>
          <w:rFonts w:asciiTheme="minorHAnsi" w:hAnsiTheme="minorHAnsi" w:cstheme="minorHAnsi"/>
        </w:rPr>
        <w:t xml:space="preserve">La popularité croissante des SUV a un impact significatif sur les émissions de CO2. Malgré les efforts des constructeurs pour améliorer leur efficacité, les SUV restent </w:t>
      </w:r>
      <w:r w:rsidRPr="001670B5">
        <w:rPr>
          <w:rFonts w:asciiTheme="minorHAnsi" w:hAnsiTheme="minorHAnsi" w:cstheme="minorHAnsi"/>
          <w:b/>
          <w:bCs/>
        </w:rPr>
        <w:t>moins performants en matière d'émissions</w:t>
      </w:r>
      <w:r w:rsidRPr="001670B5">
        <w:rPr>
          <w:rFonts w:asciiTheme="minorHAnsi" w:hAnsiTheme="minorHAnsi" w:cstheme="minorHAnsi"/>
        </w:rPr>
        <w:t xml:space="preserve">, avec des valeurs avoisinant les </w:t>
      </w:r>
      <w:r w:rsidRPr="001670B5">
        <w:rPr>
          <w:rFonts w:asciiTheme="minorHAnsi" w:hAnsiTheme="minorHAnsi" w:cstheme="minorHAnsi"/>
          <w:b/>
          <w:bCs/>
        </w:rPr>
        <w:t>280-300 g/km</w:t>
      </w:r>
      <w:r w:rsidRPr="001670B5">
        <w:rPr>
          <w:rFonts w:asciiTheme="minorHAnsi" w:hAnsiTheme="minorHAnsi" w:cstheme="minorHAnsi"/>
        </w:rPr>
        <w:t>, bien au-dessus de la moyenne des voitures de tourisme. Cela souligne l'importance de politiques incitatives pour encourager les consommateurs à adopter des véhicules plus écologiques.</w:t>
      </w:r>
    </w:p>
    <w:p w14:paraId="79F7629E" w14:textId="748FCB93" w:rsidR="001670B5" w:rsidRPr="001670B5" w:rsidRDefault="001670B5" w:rsidP="001670B5">
      <w:pPr>
        <w:jc w:val="both"/>
        <w:rPr>
          <w:rFonts w:asciiTheme="minorHAnsi" w:hAnsiTheme="minorHAnsi" w:cstheme="minorHAnsi"/>
        </w:rPr>
      </w:pPr>
    </w:p>
    <w:p w14:paraId="228F32B3" w14:textId="77777777" w:rsidR="001670B5" w:rsidRPr="001670B5" w:rsidRDefault="001670B5" w:rsidP="001670B5">
      <w:pPr>
        <w:jc w:val="both"/>
        <w:rPr>
          <w:rFonts w:asciiTheme="minorHAnsi" w:hAnsiTheme="minorHAnsi" w:cstheme="minorHAnsi"/>
          <w:b/>
          <w:bCs/>
        </w:rPr>
      </w:pPr>
      <w:r w:rsidRPr="001670B5">
        <w:rPr>
          <w:rFonts w:asciiTheme="minorHAnsi" w:hAnsiTheme="minorHAnsi" w:cstheme="minorHAnsi"/>
          <w:b/>
          <w:bCs/>
        </w:rPr>
        <w:t>3. Facteurs influençant la consommation</w:t>
      </w:r>
    </w:p>
    <w:p w14:paraId="6A98B4B2" w14:textId="77777777" w:rsidR="001670B5" w:rsidRPr="001670B5" w:rsidRDefault="001670B5" w:rsidP="001670B5">
      <w:pPr>
        <w:jc w:val="both"/>
        <w:rPr>
          <w:rFonts w:asciiTheme="minorHAnsi" w:hAnsiTheme="minorHAnsi" w:cstheme="minorHAnsi"/>
        </w:rPr>
      </w:pPr>
      <w:r w:rsidRPr="001670B5">
        <w:rPr>
          <w:rFonts w:asciiTheme="minorHAnsi" w:hAnsiTheme="minorHAnsi" w:cstheme="minorHAnsi"/>
        </w:rPr>
        <w:t>Plusieurs éléments techniques et technologiques influencent directement la consommation de carburant des véhicules, chacun jouant un rôle crucial dans la performance énergétique globale.</w:t>
      </w:r>
    </w:p>
    <w:p w14:paraId="7B9A125D" w14:textId="77777777" w:rsidR="000404E5" w:rsidRPr="000404E5" w:rsidRDefault="001670B5" w:rsidP="00BD7308">
      <w:pPr>
        <w:numPr>
          <w:ilvl w:val="0"/>
          <w:numId w:val="149"/>
        </w:numPr>
        <w:jc w:val="both"/>
        <w:rPr>
          <w:rFonts w:asciiTheme="minorHAnsi" w:hAnsiTheme="minorHAnsi" w:cstheme="minorHAnsi"/>
        </w:rPr>
      </w:pPr>
      <w:r w:rsidRPr="001670B5">
        <w:rPr>
          <w:rFonts w:asciiTheme="minorHAnsi" w:hAnsiTheme="minorHAnsi" w:cstheme="minorHAnsi"/>
          <w:b/>
          <w:bCs/>
        </w:rPr>
        <w:t>Taille du moteur et nombre de cylindres</w:t>
      </w:r>
    </w:p>
    <w:p w14:paraId="7F590F4A" w14:textId="60BF8380" w:rsidR="001670B5" w:rsidRPr="001670B5" w:rsidRDefault="001670B5" w:rsidP="000404E5">
      <w:pPr>
        <w:ind w:left="360"/>
        <w:jc w:val="both"/>
        <w:rPr>
          <w:rFonts w:asciiTheme="minorHAnsi" w:hAnsiTheme="minorHAnsi" w:cstheme="minorHAnsi"/>
        </w:rPr>
      </w:pPr>
      <w:r w:rsidRPr="001670B5">
        <w:rPr>
          <w:rFonts w:asciiTheme="minorHAnsi" w:hAnsiTheme="minorHAnsi" w:cstheme="minorHAnsi"/>
        </w:rPr>
        <w:t xml:space="preserve">L'un des principaux facteurs influençant la consommation de carburant est la </w:t>
      </w:r>
      <w:r w:rsidRPr="001670B5">
        <w:rPr>
          <w:rFonts w:asciiTheme="minorHAnsi" w:hAnsiTheme="minorHAnsi" w:cstheme="minorHAnsi"/>
          <w:b/>
          <w:bCs/>
        </w:rPr>
        <w:t>taille du moteur</w:t>
      </w:r>
      <w:r w:rsidRPr="001670B5">
        <w:rPr>
          <w:rFonts w:asciiTheme="minorHAnsi" w:hAnsiTheme="minorHAnsi" w:cstheme="minorHAnsi"/>
        </w:rPr>
        <w:t xml:space="preserve"> et le </w:t>
      </w:r>
      <w:r w:rsidRPr="001670B5">
        <w:rPr>
          <w:rFonts w:asciiTheme="minorHAnsi" w:hAnsiTheme="minorHAnsi" w:cstheme="minorHAnsi"/>
          <w:b/>
          <w:bCs/>
        </w:rPr>
        <w:t>nombre de cylindres</w:t>
      </w:r>
      <w:r w:rsidRPr="001670B5">
        <w:rPr>
          <w:rFonts w:asciiTheme="minorHAnsi" w:hAnsiTheme="minorHAnsi" w:cstheme="minorHAnsi"/>
        </w:rPr>
        <w:t xml:space="preserve">. Les moteurs de plus grande cylindrée consomment naturellement plus de carburant, car ils nécessitent plus d'énergie pour fonctionner. Par exemple, les véhicules avec des moteurs de </w:t>
      </w:r>
      <w:r w:rsidRPr="001670B5">
        <w:rPr>
          <w:rFonts w:asciiTheme="minorHAnsi" w:hAnsiTheme="minorHAnsi" w:cstheme="minorHAnsi"/>
          <w:b/>
          <w:bCs/>
        </w:rPr>
        <w:t>4,0 L et plus</w:t>
      </w:r>
      <w:r w:rsidRPr="001670B5">
        <w:rPr>
          <w:rFonts w:asciiTheme="minorHAnsi" w:hAnsiTheme="minorHAnsi" w:cstheme="minorHAnsi"/>
        </w:rPr>
        <w:t xml:space="preserve"> affichent des consommations supérieures à </w:t>
      </w:r>
      <w:r w:rsidRPr="001670B5">
        <w:rPr>
          <w:rFonts w:asciiTheme="minorHAnsi" w:hAnsiTheme="minorHAnsi" w:cstheme="minorHAnsi"/>
          <w:b/>
          <w:bCs/>
        </w:rPr>
        <w:t>12 L/100 km</w:t>
      </w:r>
      <w:r w:rsidRPr="001670B5">
        <w:rPr>
          <w:rFonts w:asciiTheme="minorHAnsi" w:hAnsiTheme="minorHAnsi" w:cstheme="minorHAnsi"/>
        </w:rPr>
        <w:t xml:space="preserve">, tandis que ceux équipés de moteurs de </w:t>
      </w:r>
      <w:r w:rsidRPr="001670B5">
        <w:rPr>
          <w:rFonts w:asciiTheme="minorHAnsi" w:hAnsiTheme="minorHAnsi" w:cstheme="minorHAnsi"/>
          <w:b/>
          <w:bCs/>
        </w:rPr>
        <w:t>2,0 L</w:t>
      </w:r>
      <w:r w:rsidRPr="001670B5">
        <w:rPr>
          <w:rFonts w:asciiTheme="minorHAnsi" w:hAnsiTheme="minorHAnsi" w:cstheme="minorHAnsi"/>
        </w:rPr>
        <w:t xml:space="preserve"> ou moins restent souvent en dessous de </w:t>
      </w:r>
      <w:r w:rsidRPr="001670B5">
        <w:rPr>
          <w:rFonts w:asciiTheme="minorHAnsi" w:hAnsiTheme="minorHAnsi" w:cstheme="minorHAnsi"/>
          <w:b/>
          <w:bCs/>
        </w:rPr>
        <w:t>8 L/100 km</w:t>
      </w:r>
      <w:r w:rsidRPr="001670B5">
        <w:rPr>
          <w:rFonts w:asciiTheme="minorHAnsi" w:hAnsiTheme="minorHAnsi" w:cstheme="minorHAnsi"/>
        </w:rPr>
        <w:t xml:space="preserve">. Le nombre de cylindres a également une incidence directe sur l'efficacité énergétique, les moteurs à </w:t>
      </w:r>
      <w:r w:rsidRPr="001670B5">
        <w:rPr>
          <w:rFonts w:asciiTheme="minorHAnsi" w:hAnsiTheme="minorHAnsi" w:cstheme="minorHAnsi"/>
          <w:b/>
          <w:bCs/>
        </w:rPr>
        <w:t>4 cylindres</w:t>
      </w:r>
      <w:r w:rsidRPr="001670B5">
        <w:rPr>
          <w:rFonts w:asciiTheme="minorHAnsi" w:hAnsiTheme="minorHAnsi" w:cstheme="minorHAnsi"/>
        </w:rPr>
        <w:t xml:space="preserve"> étant généralement plus économes que les </w:t>
      </w:r>
      <w:r w:rsidRPr="001670B5">
        <w:rPr>
          <w:rFonts w:asciiTheme="minorHAnsi" w:hAnsiTheme="minorHAnsi" w:cstheme="minorHAnsi"/>
          <w:b/>
          <w:bCs/>
        </w:rPr>
        <w:t>V6 ou V8</w:t>
      </w:r>
      <w:r w:rsidRPr="001670B5">
        <w:rPr>
          <w:rFonts w:asciiTheme="minorHAnsi" w:hAnsiTheme="minorHAnsi" w:cstheme="minorHAnsi"/>
        </w:rPr>
        <w:t>, qui offrent plus de puissance au prix d'une consommation accrue.</w:t>
      </w:r>
    </w:p>
    <w:p w14:paraId="52F26560" w14:textId="77777777" w:rsidR="000404E5" w:rsidRPr="000404E5" w:rsidRDefault="001670B5" w:rsidP="00BD7308">
      <w:pPr>
        <w:numPr>
          <w:ilvl w:val="0"/>
          <w:numId w:val="149"/>
        </w:numPr>
        <w:jc w:val="both"/>
        <w:rPr>
          <w:rFonts w:asciiTheme="minorHAnsi" w:hAnsiTheme="minorHAnsi" w:cstheme="minorHAnsi"/>
        </w:rPr>
      </w:pPr>
      <w:r w:rsidRPr="001670B5">
        <w:rPr>
          <w:rFonts w:asciiTheme="minorHAnsi" w:hAnsiTheme="minorHAnsi" w:cstheme="minorHAnsi"/>
          <w:b/>
          <w:bCs/>
        </w:rPr>
        <w:t>Technologies de transmission : Un levier clé d'amélioration</w:t>
      </w:r>
    </w:p>
    <w:p w14:paraId="16AC890A" w14:textId="3827E313" w:rsidR="001670B5" w:rsidRPr="001670B5" w:rsidRDefault="001670B5" w:rsidP="000404E5">
      <w:pPr>
        <w:ind w:left="360"/>
        <w:jc w:val="both"/>
        <w:rPr>
          <w:rFonts w:asciiTheme="minorHAnsi" w:hAnsiTheme="minorHAnsi" w:cstheme="minorHAnsi"/>
        </w:rPr>
      </w:pPr>
      <w:r w:rsidRPr="001670B5">
        <w:rPr>
          <w:rFonts w:asciiTheme="minorHAnsi" w:hAnsiTheme="minorHAnsi" w:cstheme="minorHAnsi"/>
        </w:rPr>
        <w:t xml:space="preserve">L'évolution des transmissions a permis de </w:t>
      </w:r>
      <w:r w:rsidRPr="001670B5">
        <w:rPr>
          <w:rFonts w:asciiTheme="minorHAnsi" w:hAnsiTheme="minorHAnsi" w:cstheme="minorHAnsi"/>
          <w:b/>
          <w:bCs/>
        </w:rPr>
        <w:t>notables améliorations en termes d'efficacité énergétique</w:t>
      </w:r>
      <w:r w:rsidRPr="001670B5">
        <w:rPr>
          <w:rFonts w:asciiTheme="minorHAnsi" w:hAnsiTheme="minorHAnsi" w:cstheme="minorHAnsi"/>
        </w:rPr>
        <w:t xml:space="preserve">, notamment grâce à l'introduction des </w:t>
      </w:r>
      <w:r w:rsidRPr="001670B5">
        <w:rPr>
          <w:rFonts w:asciiTheme="minorHAnsi" w:hAnsiTheme="minorHAnsi" w:cstheme="minorHAnsi"/>
          <w:b/>
          <w:bCs/>
        </w:rPr>
        <w:t>boîtes CVT (à variation continue)</w:t>
      </w:r>
      <w:r w:rsidRPr="001670B5">
        <w:rPr>
          <w:rFonts w:asciiTheme="minorHAnsi" w:hAnsiTheme="minorHAnsi" w:cstheme="minorHAnsi"/>
        </w:rPr>
        <w:t xml:space="preserve"> et des </w:t>
      </w:r>
      <w:r w:rsidRPr="001670B5">
        <w:rPr>
          <w:rFonts w:asciiTheme="minorHAnsi" w:hAnsiTheme="minorHAnsi" w:cstheme="minorHAnsi"/>
          <w:b/>
          <w:bCs/>
        </w:rPr>
        <w:t>transmissions automatiques à plusieurs rapports (8 à 10 vitesses)</w:t>
      </w:r>
      <w:r w:rsidRPr="001670B5">
        <w:rPr>
          <w:rFonts w:asciiTheme="minorHAnsi" w:hAnsiTheme="minorHAnsi" w:cstheme="minorHAnsi"/>
        </w:rPr>
        <w:t xml:space="preserve">. Ces avancées permettent de maintenir le moteur à un régime optimal, réduisant ainsi la consommation de carburant. Les véhicules récents équipés de transmissions avancées affichent des gains d'efficacité allant de </w:t>
      </w:r>
      <w:r w:rsidRPr="001670B5">
        <w:rPr>
          <w:rFonts w:asciiTheme="minorHAnsi" w:hAnsiTheme="minorHAnsi" w:cstheme="minorHAnsi"/>
          <w:b/>
          <w:bCs/>
        </w:rPr>
        <w:t>5 % à 15 %</w:t>
      </w:r>
      <w:r w:rsidRPr="001670B5">
        <w:rPr>
          <w:rFonts w:asciiTheme="minorHAnsi" w:hAnsiTheme="minorHAnsi" w:cstheme="minorHAnsi"/>
        </w:rPr>
        <w:t>, rendant les longs trajets plus économiques.</w:t>
      </w:r>
    </w:p>
    <w:p w14:paraId="2B289016" w14:textId="77777777" w:rsidR="000404E5" w:rsidRPr="000404E5" w:rsidRDefault="001670B5" w:rsidP="00BD7308">
      <w:pPr>
        <w:numPr>
          <w:ilvl w:val="0"/>
          <w:numId w:val="149"/>
        </w:numPr>
        <w:jc w:val="both"/>
        <w:rPr>
          <w:rFonts w:asciiTheme="minorHAnsi" w:hAnsiTheme="minorHAnsi" w:cstheme="minorHAnsi"/>
        </w:rPr>
      </w:pPr>
      <w:r w:rsidRPr="001670B5">
        <w:rPr>
          <w:rFonts w:asciiTheme="minorHAnsi" w:hAnsiTheme="minorHAnsi" w:cstheme="minorHAnsi"/>
          <w:b/>
          <w:bCs/>
        </w:rPr>
        <w:t>Facteurs aérodynamiques et poids du véhicule</w:t>
      </w:r>
    </w:p>
    <w:p w14:paraId="7412018C" w14:textId="4E2C5B75" w:rsidR="001670B5" w:rsidRPr="001670B5" w:rsidRDefault="001670B5" w:rsidP="000404E5">
      <w:pPr>
        <w:ind w:left="720"/>
        <w:jc w:val="both"/>
        <w:rPr>
          <w:rFonts w:asciiTheme="minorHAnsi" w:hAnsiTheme="minorHAnsi" w:cstheme="minorHAnsi"/>
        </w:rPr>
      </w:pPr>
      <w:r w:rsidRPr="001670B5">
        <w:rPr>
          <w:rFonts w:asciiTheme="minorHAnsi" w:hAnsiTheme="minorHAnsi" w:cstheme="minorHAnsi"/>
        </w:rPr>
        <w:t xml:space="preserve">L'aérodynamique et le poids jouent un rôle crucial dans la consommation de carburant. Les véhicules plus lourds nécessitent plus d'énergie pour se déplacer, tandis qu'une conception aérodynamique efficace peut réduire la résistance à l'air et améliorer l'efficacité énergétique. Les constructeurs adoptent désormais des matériaux légers, </w:t>
      </w:r>
      <w:r w:rsidRPr="001670B5">
        <w:rPr>
          <w:rFonts w:asciiTheme="minorHAnsi" w:hAnsiTheme="minorHAnsi" w:cstheme="minorHAnsi"/>
        </w:rPr>
        <w:lastRenderedPageBreak/>
        <w:t>comme l'aluminium et les composites, pour alléger les véhicules sans compromettre leur sécurité.</w:t>
      </w:r>
    </w:p>
    <w:p w14:paraId="16691094" w14:textId="77777777" w:rsidR="000404E5" w:rsidRPr="000404E5" w:rsidRDefault="001670B5" w:rsidP="00BD7308">
      <w:pPr>
        <w:numPr>
          <w:ilvl w:val="0"/>
          <w:numId w:val="149"/>
        </w:numPr>
        <w:jc w:val="both"/>
        <w:rPr>
          <w:rFonts w:asciiTheme="minorHAnsi" w:hAnsiTheme="minorHAnsi" w:cstheme="minorHAnsi"/>
        </w:rPr>
      </w:pPr>
      <w:r w:rsidRPr="001670B5">
        <w:rPr>
          <w:rFonts w:asciiTheme="minorHAnsi" w:hAnsiTheme="minorHAnsi" w:cstheme="minorHAnsi"/>
          <w:b/>
          <w:bCs/>
        </w:rPr>
        <w:t>Conditions d'utilisation et habitudes de conduite</w:t>
      </w:r>
    </w:p>
    <w:p w14:paraId="71D24B8C" w14:textId="57ADB9A2" w:rsidR="001670B5" w:rsidRPr="001670B5" w:rsidRDefault="001670B5" w:rsidP="000404E5">
      <w:pPr>
        <w:ind w:left="720"/>
        <w:jc w:val="both"/>
        <w:rPr>
          <w:rFonts w:asciiTheme="minorHAnsi" w:hAnsiTheme="minorHAnsi" w:cstheme="minorHAnsi"/>
        </w:rPr>
      </w:pPr>
      <w:r w:rsidRPr="001670B5">
        <w:rPr>
          <w:rFonts w:asciiTheme="minorHAnsi" w:hAnsiTheme="minorHAnsi" w:cstheme="minorHAnsi"/>
        </w:rPr>
        <w:t xml:space="preserve">Enfin, les conditions d'utilisation et les habitudes de conduite ont un impact significatif sur la consommation. Une conduite agressive, caractérisée par des accélérations brusques et des freinages fréquents, peut augmenter la consommation de carburant de </w:t>
      </w:r>
      <w:r w:rsidRPr="001670B5">
        <w:rPr>
          <w:rFonts w:asciiTheme="minorHAnsi" w:hAnsiTheme="minorHAnsi" w:cstheme="minorHAnsi"/>
          <w:b/>
          <w:bCs/>
        </w:rPr>
        <w:t>20 % ou plus</w:t>
      </w:r>
      <w:r w:rsidRPr="001670B5">
        <w:rPr>
          <w:rFonts w:asciiTheme="minorHAnsi" w:hAnsiTheme="minorHAnsi" w:cstheme="minorHAnsi"/>
        </w:rPr>
        <w:t>, alors qu'une conduite douce et anticipative peut améliorer l'efficacité énergétique.</w:t>
      </w:r>
    </w:p>
    <w:p w14:paraId="2BA92515" w14:textId="28D0FD3D" w:rsidR="001670B5" w:rsidRPr="001670B5" w:rsidRDefault="001670B5" w:rsidP="001670B5">
      <w:pPr>
        <w:jc w:val="both"/>
        <w:rPr>
          <w:rFonts w:asciiTheme="minorHAnsi" w:hAnsiTheme="minorHAnsi" w:cstheme="minorHAnsi"/>
        </w:rPr>
      </w:pPr>
    </w:p>
    <w:p w14:paraId="13006DC6" w14:textId="6469F703" w:rsidR="001670B5" w:rsidRPr="001670B5" w:rsidRDefault="001670B5" w:rsidP="001670B5">
      <w:pPr>
        <w:jc w:val="both"/>
        <w:rPr>
          <w:rFonts w:asciiTheme="minorHAnsi" w:hAnsiTheme="minorHAnsi" w:cstheme="minorHAnsi"/>
        </w:rPr>
      </w:pPr>
      <w:r w:rsidRPr="001670B5">
        <w:rPr>
          <w:rFonts w:asciiTheme="minorHAnsi" w:hAnsiTheme="minorHAnsi" w:cstheme="minorHAnsi"/>
        </w:rPr>
        <w:t>Ces comparaisons et observations</w:t>
      </w:r>
      <w:r w:rsidR="000404E5">
        <w:rPr>
          <w:rFonts w:asciiTheme="minorHAnsi" w:hAnsiTheme="minorHAnsi" w:cstheme="minorHAnsi"/>
        </w:rPr>
        <w:t xml:space="preserve"> décrites dans les paragraphes ci-dessus</w:t>
      </w:r>
      <w:r w:rsidRPr="001670B5">
        <w:rPr>
          <w:rFonts w:asciiTheme="minorHAnsi" w:hAnsiTheme="minorHAnsi" w:cstheme="minorHAnsi"/>
        </w:rPr>
        <w:t xml:space="preserve"> fournissent une base solide pour comprendre les performances des différentes catégories de véhicules et identifier les opportunités d'amélioration en matière d'efficacité énergétique et de réduction des émissions polluantes.</w:t>
      </w:r>
    </w:p>
    <w:p w14:paraId="548029CB" w14:textId="660BA251" w:rsidR="001670B5" w:rsidRDefault="001670B5" w:rsidP="00CD0722">
      <w:pPr>
        <w:jc w:val="both"/>
        <w:rPr>
          <w:rFonts w:asciiTheme="minorHAnsi" w:hAnsiTheme="minorHAnsi" w:cstheme="minorHAnsi"/>
        </w:rPr>
      </w:pPr>
    </w:p>
    <w:p w14:paraId="4E8ED673"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Conclusion approfondie de l’analyse des performances des 30 super-classes de véhicules (2015-2023)</w:t>
      </w:r>
    </w:p>
    <w:p w14:paraId="58C5D5CA" w14:textId="5EC03DBB"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L’analyse détaillée des </w:t>
      </w:r>
      <w:r w:rsidRPr="0008014C">
        <w:rPr>
          <w:rFonts w:asciiTheme="minorHAnsi" w:hAnsiTheme="minorHAnsi" w:cstheme="minorHAnsi"/>
          <w:b/>
          <w:bCs/>
        </w:rPr>
        <w:t>30 super-classes de véhicules</w:t>
      </w:r>
      <w:r w:rsidRPr="0008014C">
        <w:rPr>
          <w:rFonts w:asciiTheme="minorHAnsi" w:hAnsiTheme="minorHAnsi" w:cstheme="minorHAnsi"/>
        </w:rPr>
        <w:t xml:space="preserve">, réalisée sur la base de </w:t>
      </w:r>
      <w:r w:rsidRPr="0008014C">
        <w:rPr>
          <w:rFonts w:asciiTheme="minorHAnsi" w:hAnsiTheme="minorHAnsi" w:cstheme="minorHAnsi"/>
          <w:b/>
          <w:bCs/>
        </w:rPr>
        <w:t>6879 enregistrements couvrant la période de 2015 à 2023</w:t>
      </w:r>
      <w:r w:rsidRPr="0008014C">
        <w:rPr>
          <w:rFonts w:asciiTheme="minorHAnsi" w:hAnsiTheme="minorHAnsi" w:cstheme="minorHAnsi"/>
        </w:rPr>
        <w:t>,</w:t>
      </w:r>
      <w:r>
        <w:rPr>
          <w:rFonts w:asciiTheme="minorHAnsi" w:hAnsiTheme="minorHAnsi" w:cstheme="minorHAnsi"/>
        </w:rPr>
        <w:t xml:space="preserve"> fournies par le fichier nommé </w:t>
      </w:r>
      <w:r w:rsidRPr="0008014C">
        <w:rPr>
          <w:rFonts w:asciiTheme="minorHAnsi" w:hAnsiTheme="minorHAnsi" w:cstheme="minorHAnsi"/>
        </w:rPr>
        <w:t>Classified_Vehicle_Class_Samples_1_And_2_Completed_MY2015_2023_Fuel_Consumption_Ratings.csv</w:t>
      </w:r>
      <w:r>
        <w:rPr>
          <w:rFonts w:asciiTheme="minorHAnsi" w:hAnsiTheme="minorHAnsi" w:cstheme="minorHAnsi"/>
        </w:rPr>
        <w:t>,</w:t>
      </w:r>
      <w:r w:rsidRPr="0008014C">
        <w:rPr>
          <w:rFonts w:asciiTheme="minorHAnsi" w:hAnsiTheme="minorHAnsi" w:cstheme="minorHAnsi"/>
        </w:rPr>
        <w:t xml:space="preserve"> constitue une précieuse source d’information pour évaluer l'évolution des performances énergétiques et environnementales du parc automobile. En exploitant ces données, il a été possible de </w:t>
      </w:r>
      <w:r w:rsidRPr="0008014C">
        <w:rPr>
          <w:rFonts w:asciiTheme="minorHAnsi" w:hAnsiTheme="minorHAnsi" w:cstheme="minorHAnsi"/>
          <w:b/>
          <w:bCs/>
        </w:rPr>
        <w:t>déceler des tendances marquantes</w:t>
      </w:r>
      <w:r w:rsidRPr="0008014C">
        <w:rPr>
          <w:rFonts w:asciiTheme="minorHAnsi" w:hAnsiTheme="minorHAnsi" w:cstheme="minorHAnsi"/>
        </w:rPr>
        <w:t>, qui permettent non seulement de comparer les différentes catégories de véhicules entre elles, mais aussi d’en tirer des enseignements stratégiques pour les consommateurs, les décideurs politiques et les constructeurs automobiles.</w:t>
      </w:r>
    </w:p>
    <w:p w14:paraId="325CE508" w14:textId="77777777" w:rsidR="0008014C" w:rsidRDefault="0008014C" w:rsidP="0008014C">
      <w:pPr>
        <w:jc w:val="both"/>
        <w:rPr>
          <w:rFonts w:asciiTheme="minorHAnsi" w:hAnsiTheme="minorHAnsi" w:cstheme="minorHAnsi"/>
        </w:rPr>
      </w:pPr>
    </w:p>
    <w:p w14:paraId="38A78252" w14:textId="2C181150"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L'objectif de cette analyse est d'offrir une </w:t>
      </w:r>
      <w:r w:rsidRPr="0008014C">
        <w:rPr>
          <w:rFonts w:asciiTheme="minorHAnsi" w:hAnsiTheme="minorHAnsi" w:cstheme="minorHAnsi"/>
          <w:b/>
          <w:bCs/>
        </w:rPr>
        <w:t>vision d'ensemble complète</w:t>
      </w:r>
      <w:r w:rsidRPr="0008014C">
        <w:rPr>
          <w:rFonts w:asciiTheme="minorHAnsi" w:hAnsiTheme="minorHAnsi" w:cstheme="minorHAnsi"/>
        </w:rPr>
        <w:t xml:space="preserve"> des caractéristiques des véhicules étudiés, en mettant en lumière les </w:t>
      </w:r>
      <w:r w:rsidRPr="0008014C">
        <w:rPr>
          <w:rFonts w:asciiTheme="minorHAnsi" w:hAnsiTheme="minorHAnsi" w:cstheme="minorHAnsi"/>
          <w:b/>
          <w:bCs/>
        </w:rPr>
        <w:t>forces et faiblesses</w:t>
      </w:r>
      <w:r w:rsidRPr="0008014C">
        <w:rPr>
          <w:rFonts w:asciiTheme="minorHAnsi" w:hAnsiTheme="minorHAnsi" w:cstheme="minorHAnsi"/>
        </w:rPr>
        <w:t xml:space="preserve"> de chaque catégorie, qu'il s'agisse de véhicules compacts, de taille moyenne, de SUV, de camions pickup ou encore de vans destinés au transport de passagers. Chacune de ces catégories présente des caractéristiques uniques influençant directement leur </w:t>
      </w:r>
      <w:r w:rsidRPr="0008014C">
        <w:rPr>
          <w:rFonts w:asciiTheme="minorHAnsi" w:hAnsiTheme="minorHAnsi" w:cstheme="minorHAnsi"/>
          <w:b/>
          <w:bCs/>
        </w:rPr>
        <w:t>efficacité énergétique, leur consommation de carburant et leurs émissions de CO2</w:t>
      </w:r>
      <w:r w:rsidRPr="0008014C">
        <w:rPr>
          <w:rFonts w:asciiTheme="minorHAnsi" w:hAnsiTheme="minorHAnsi" w:cstheme="minorHAnsi"/>
        </w:rPr>
        <w:t>, des éléments clés dans le contexte actuel de transition énergétique et de lutte contre le changement climatique.</w:t>
      </w:r>
    </w:p>
    <w:p w14:paraId="5C5460F2" w14:textId="77777777" w:rsidR="0008014C" w:rsidRDefault="0008014C" w:rsidP="0008014C">
      <w:pPr>
        <w:jc w:val="both"/>
        <w:rPr>
          <w:rFonts w:asciiTheme="minorHAnsi" w:hAnsiTheme="minorHAnsi" w:cstheme="minorHAnsi"/>
        </w:rPr>
      </w:pPr>
    </w:p>
    <w:p w14:paraId="0D3F58C3" w14:textId="0B6FD53E"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Les résultats obtenus permettent d'identifier des </w:t>
      </w:r>
      <w:r w:rsidRPr="0008014C">
        <w:rPr>
          <w:rFonts w:asciiTheme="minorHAnsi" w:hAnsiTheme="minorHAnsi" w:cstheme="minorHAnsi"/>
          <w:b/>
          <w:bCs/>
        </w:rPr>
        <w:t>écarts significatifs</w:t>
      </w:r>
      <w:r w:rsidRPr="0008014C">
        <w:rPr>
          <w:rFonts w:asciiTheme="minorHAnsi" w:hAnsiTheme="minorHAnsi" w:cstheme="minorHAnsi"/>
        </w:rPr>
        <w:t xml:space="preserve"> entre les différentes super-classes en matière de </w:t>
      </w:r>
      <w:r w:rsidRPr="0008014C">
        <w:rPr>
          <w:rFonts w:asciiTheme="minorHAnsi" w:hAnsiTheme="minorHAnsi" w:cstheme="minorHAnsi"/>
          <w:b/>
          <w:bCs/>
        </w:rPr>
        <w:t>taille de moteur</w:t>
      </w:r>
      <w:r w:rsidRPr="0008014C">
        <w:rPr>
          <w:rFonts w:asciiTheme="minorHAnsi" w:hAnsiTheme="minorHAnsi" w:cstheme="minorHAnsi"/>
        </w:rPr>
        <w:t xml:space="preserve">, de </w:t>
      </w:r>
      <w:r w:rsidRPr="0008014C">
        <w:rPr>
          <w:rFonts w:asciiTheme="minorHAnsi" w:hAnsiTheme="minorHAnsi" w:cstheme="minorHAnsi"/>
          <w:b/>
          <w:bCs/>
        </w:rPr>
        <w:t>nombre de cylindres</w:t>
      </w:r>
      <w:r w:rsidRPr="0008014C">
        <w:rPr>
          <w:rFonts w:asciiTheme="minorHAnsi" w:hAnsiTheme="minorHAnsi" w:cstheme="minorHAnsi"/>
        </w:rPr>
        <w:t xml:space="preserve">, de </w:t>
      </w:r>
      <w:r w:rsidRPr="0008014C">
        <w:rPr>
          <w:rFonts w:asciiTheme="minorHAnsi" w:hAnsiTheme="minorHAnsi" w:cstheme="minorHAnsi"/>
          <w:b/>
          <w:bCs/>
        </w:rPr>
        <w:t>consommation urbaine et autoroutière</w:t>
      </w:r>
      <w:r w:rsidRPr="0008014C">
        <w:rPr>
          <w:rFonts w:asciiTheme="minorHAnsi" w:hAnsiTheme="minorHAnsi" w:cstheme="minorHAnsi"/>
        </w:rPr>
        <w:t xml:space="preserve">, mais également en ce qui concerne les </w:t>
      </w:r>
      <w:r w:rsidRPr="0008014C">
        <w:rPr>
          <w:rFonts w:asciiTheme="minorHAnsi" w:hAnsiTheme="minorHAnsi" w:cstheme="minorHAnsi"/>
          <w:b/>
          <w:bCs/>
        </w:rPr>
        <w:t>émissions polluantes</w:t>
      </w:r>
      <w:r w:rsidRPr="0008014C">
        <w:rPr>
          <w:rFonts w:asciiTheme="minorHAnsi" w:hAnsiTheme="minorHAnsi" w:cstheme="minorHAnsi"/>
        </w:rPr>
        <w:t>. Par exemple, les véhicules de petite taille, tels que les sous-compacts et compacts, se démarquent par leur consommation plus faible et leur empreinte environnementale réduite, tandis que les SUV et pickups, bien que très performants en termes de puissance et de capacité de charge, affichent une consommation et des émissions nettement plus élevées.</w:t>
      </w:r>
    </w:p>
    <w:p w14:paraId="1385B4A5" w14:textId="77777777" w:rsidR="0008014C" w:rsidRDefault="0008014C" w:rsidP="0008014C">
      <w:pPr>
        <w:jc w:val="both"/>
        <w:rPr>
          <w:rFonts w:asciiTheme="minorHAnsi" w:hAnsiTheme="minorHAnsi" w:cstheme="minorHAnsi"/>
        </w:rPr>
      </w:pPr>
    </w:p>
    <w:p w14:paraId="523CE391" w14:textId="4E5AFC16"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Cette étude met en lumière les </w:t>
      </w:r>
      <w:r w:rsidRPr="0008014C">
        <w:rPr>
          <w:rFonts w:asciiTheme="minorHAnsi" w:hAnsiTheme="minorHAnsi" w:cstheme="minorHAnsi"/>
          <w:b/>
          <w:bCs/>
        </w:rPr>
        <w:t>compromis</w:t>
      </w:r>
      <w:r w:rsidRPr="0008014C">
        <w:rPr>
          <w:rFonts w:asciiTheme="minorHAnsi" w:hAnsiTheme="minorHAnsi" w:cstheme="minorHAnsi"/>
        </w:rPr>
        <w:t xml:space="preserve"> que les consommateurs doivent prendre en compte lorsqu’ils choisissent un véhicule. Le choix d'un véhicule ne repose pas uniquement sur des critères de performances ou de confort, mais aussi sur des considérations environnementales et économiques de plus en plus présentes dans les décisions d'achat. Il est désormais impératif de trouver le bon équilibre entre la </w:t>
      </w:r>
      <w:r w:rsidRPr="0008014C">
        <w:rPr>
          <w:rFonts w:asciiTheme="minorHAnsi" w:hAnsiTheme="minorHAnsi" w:cstheme="minorHAnsi"/>
          <w:b/>
          <w:bCs/>
        </w:rPr>
        <w:t>puissance</w:t>
      </w:r>
      <w:r w:rsidRPr="0008014C">
        <w:rPr>
          <w:rFonts w:asciiTheme="minorHAnsi" w:hAnsiTheme="minorHAnsi" w:cstheme="minorHAnsi"/>
        </w:rPr>
        <w:t xml:space="preserve">, la </w:t>
      </w:r>
      <w:r w:rsidRPr="0008014C">
        <w:rPr>
          <w:rFonts w:asciiTheme="minorHAnsi" w:hAnsiTheme="minorHAnsi" w:cstheme="minorHAnsi"/>
          <w:b/>
          <w:bCs/>
        </w:rPr>
        <w:t>consommation de carburant</w:t>
      </w:r>
      <w:r w:rsidRPr="0008014C">
        <w:rPr>
          <w:rFonts w:asciiTheme="minorHAnsi" w:hAnsiTheme="minorHAnsi" w:cstheme="minorHAnsi"/>
        </w:rPr>
        <w:t xml:space="preserve">, les </w:t>
      </w:r>
      <w:r w:rsidRPr="0008014C">
        <w:rPr>
          <w:rFonts w:asciiTheme="minorHAnsi" w:hAnsiTheme="minorHAnsi" w:cstheme="minorHAnsi"/>
          <w:b/>
          <w:bCs/>
        </w:rPr>
        <w:t xml:space="preserve">coûts </w:t>
      </w:r>
      <w:r w:rsidRPr="0008014C">
        <w:rPr>
          <w:rFonts w:asciiTheme="minorHAnsi" w:hAnsiTheme="minorHAnsi" w:cstheme="minorHAnsi"/>
          <w:b/>
          <w:bCs/>
        </w:rPr>
        <w:lastRenderedPageBreak/>
        <w:t>d'exploitation</w:t>
      </w:r>
      <w:r w:rsidRPr="0008014C">
        <w:rPr>
          <w:rFonts w:asciiTheme="minorHAnsi" w:hAnsiTheme="minorHAnsi" w:cstheme="minorHAnsi"/>
        </w:rPr>
        <w:t>, et l'impact environnemental du véhicule, qui devient un facteur clé dans un marché automobile en pleine mutation.</w:t>
      </w:r>
    </w:p>
    <w:p w14:paraId="33368A0E" w14:textId="77777777" w:rsidR="0008014C" w:rsidRDefault="0008014C" w:rsidP="0008014C">
      <w:pPr>
        <w:jc w:val="both"/>
        <w:rPr>
          <w:rFonts w:asciiTheme="minorHAnsi" w:hAnsiTheme="minorHAnsi" w:cstheme="minorHAnsi"/>
        </w:rPr>
      </w:pPr>
    </w:p>
    <w:p w14:paraId="04F30A65" w14:textId="2CC240A3"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Un des principaux enseignements de cette analyse est la </w:t>
      </w:r>
      <w:r w:rsidRPr="0008014C">
        <w:rPr>
          <w:rFonts w:asciiTheme="minorHAnsi" w:hAnsiTheme="minorHAnsi" w:cstheme="minorHAnsi"/>
          <w:b/>
          <w:bCs/>
        </w:rPr>
        <w:t>corrélation forte</w:t>
      </w:r>
      <w:r w:rsidRPr="0008014C">
        <w:rPr>
          <w:rFonts w:asciiTheme="minorHAnsi" w:hAnsiTheme="minorHAnsi" w:cstheme="minorHAnsi"/>
        </w:rPr>
        <w:t xml:space="preserve"> entre la taille du moteur et la consommation de carburant. Plus un moteur est volumineux et doté de cylindres, plus il consomme du carburant et émet de CO2. Toutefois, les récentes évolutions technologiques ont permis d’atténuer cette relation, grâce à l'introduction de technologies avancées, telles que les systèmes d'injection directe, les motorisations hybrides et les transmissions optimisées.</w:t>
      </w:r>
    </w:p>
    <w:p w14:paraId="010EB855" w14:textId="77777777" w:rsidR="0008014C" w:rsidRDefault="0008014C" w:rsidP="0008014C">
      <w:pPr>
        <w:jc w:val="both"/>
        <w:rPr>
          <w:rFonts w:asciiTheme="minorHAnsi" w:hAnsiTheme="minorHAnsi" w:cstheme="minorHAnsi"/>
        </w:rPr>
      </w:pPr>
    </w:p>
    <w:p w14:paraId="7AE27A90" w14:textId="22B47C3B"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L’analyse révèle également que les progrès réalisés dans les </w:t>
      </w:r>
      <w:r w:rsidRPr="0008014C">
        <w:rPr>
          <w:rFonts w:asciiTheme="minorHAnsi" w:hAnsiTheme="minorHAnsi" w:cstheme="minorHAnsi"/>
          <w:b/>
          <w:bCs/>
        </w:rPr>
        <w:t>technologies de transmission</w:t>
      </w:r>
      <w:r w:rsidRPr="0008014C">
        <w:rPr>
          <w:rFonts w:asciiTheme="minorHAnsi" w:hAnsiTheme="minorHAnsi" w:cstheme="minorHAnsi"/>
        </w:rPr>
        <w:t xml:space="preserve"> et les </w:t>
      </w:r>
      <w:r w:rsidRPr="0008014C">
        <w:rPr>
          <w:rFonts w:asciiTheme="minorHAnsi" w:hAnsiTheme="minorHAnsi" w:cstheme="minorHAnsi"/>
          <w:b/>
          <w:bCs/>
        </w:rPr>
        <w:t>matériaux légers</w:t>
      </w:r>
      <w:r w:rsidRPr="0008014C">
        <w:rPr>
          <w:rFonts w:asciiTheme="minorHAnsi" w:hAnsiTheme="minorHAnsi" w:cstheme="minorHAnsi"/>
        </w:rPr>
        <w:t xml:space="preserve"> ont permis d’améliorer l’efficacité énergétique des véhicules les plus récents. Les nouvelles générations de véhicules intègrent des systèmes de gestion intelligente de l’énergie, capables de réduire la consommation de carburant sans compromettre les performances. Ces avancées technologiques jouent un rôle clé dans l’atteinte des objectifs environnementaux fixés par les réglementations gouvernementales, qui deviennent de plus en plus exigeantes.</w:t>
      </w:r>
    </w:p>
    <w:p w14:paraId="1E26B0D2" w14:textId="77777777" w:rsidR="0008014C" w:rsidRDefault="0008014C" w:rsidP="0008014C">
      <w:pPr>
        <w:jc w:val="both"/>
        <w:rPr>
          <w:rFonts w:asciiTheme="minorHAnsi" w:hAnsiTheme="minorHAnsi" w:cstheme="minorHAnsi"/>
        </w:rPr>
      </w:pPr>
    </w:p>
    <w:p w14:paraId="5D84D727" w14:textId="63250466"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Enfin, il est important de souligner que les données collectées au cours de cette analyse offrent un </w:t>
      </w:r>
      <w:r w:rsidRPr="0008014C">
        <w:rPr>
          <w:rFonts w:asciiTheme="minorHAnsi" w:hAnsiTheme="minorHAnsi" w:cstheme="minorHAnsi"/>
          <w:b/>
          <w:bCs/>
        </w:rPr>
        <w:t>aperçu précieux</w:t>
      </w:r>
      <w:r w:rsidRPr="0008014C">
        <w:rPr>
          <w:rFonts w:asciiTheme="minorHAnsi" w:hAnsiTheme="minorHAnsi" w:cstheme="minorHAnsi"/>
        </w:rPr>
        <w:t xml:space="preserve"> des tendances futures du marché automobile. Elles permettent de mieux comprendre les </w:t>
      </w:r>
      <w:r w:rsidRPr="0008014C">
        <w:rPr>
          <w:rFonts w:asciiTheme="minorHAnsi" w:hAnsiTheme="minorHAnsi" w:cstheme="minorHAnsi"/>
          <w:b/>
          <w:bCs/>
        </w:rPr>
        <w:t>besoins évolutifs des consommateurs</w:t>
      </w:r>
      <w:r w:rsidRPr="0008014C">
        <w:rPr>
          <w:rFonts w:asciiTheme="minorHAnsi" w:hAnsiTheme="minorHAnsi" w:cstheme="minorHAnsi"/>
        </w:rPr>
        <w:t xml:space="preserve">, les </w:t>
      </w:r>
      <w:r w:rsidRPr="0008014C">
        <w:rPr>
          <w:rFonts w:asciiTheme="minorHAnsi" w:hAnsiTheme="minorHAnsi" w:cstheme="minorHAnsi"/>
          <w:b/>
          <w:bCs/>
        </w:rPr>
        <w:t>contraintes réglementaires</w:t>
      </w:r>
      <w:r w:rsidRPr="0008014C">
        <w:rPr>
          <w:rFonts w:asciiTheme="minorHAnsi" w:hAnsiTheme="minorHAnsi" w:cstheme="minorHAnsi"/>
        </w:rPr>
        <w:t xml:space="preserve">, ainsi que les </w:t>
      </w:r>
      <w:r w:rsidRPr="0008014C">
        <w:rPr>
          <w:rFonts w:asciiTheme="minorHAnsi" w:hAnsiTheme="minorHAnsi" w:cstheme="minorHAnsi"/>
          <w:b/>
          <w:bCs/>
        </w:rPr>
        <w:t>stratégies adoptées par les constructeurs</w:t>
      </w:r>
      <w:r w:rsidRPr="0008014C">
        <w:rPr>
          <w:rFonts w:asciiTheme="minorHAnsi" w:hAnsiTheme="minorHAnsi" w:cstheme="minorHAnsi"/>
        </w:rPr>
        <w:t xml:space="preserve"> pour s’adapter à un environnement en constante évolution. Ces résultats mettent en évidence les défis à venir et les opportunités d’innovation qui s’offrent à l’industrie automobile dans sa quête d’une mobilité plus propre et plus efficiente.</w:t>
      </w:r>
    </w:p>
    <w:p w14:paraId="188E35D9" w14:textId="77777777" w:rsidR="0008014C" w:rsidRDefault="0008014C" w:rsidP="0008014C">
      <w:pPr>
        <w:jc w:val="both"/>
        <w:rPr>
          <w:rFonts w:asciiTheme="minorHAnsi" w:hAnsiTheme="minorHAnsi" w:cstheme="minorHAnsi"/>
        </w:rPr>
      </w:pPr>
    </w:p>
    <w:p w14:paraId="4C3EE249" w14:textId="4D5A341E"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En conclusion, cette analyse offre une base solide pour aider les parties prenantes à prendre des décisions informées et adaptées à leurs objectifs, qu’il s’agisse de </w:t>
      </w:r>
      <w:r w:rsidRPr="0008014C">
        <w:rPr>
          <w:rFonts w:asciiTheme="minorHAnsi" w:hAnsiTheme="minorHAnsi" w:cstheme="minorHAnsi"/>
          <w:b/>
          <w:bCs/>
        </w:rPr>
        <w:t>choisir un véhicule répondant aux besoins individuels</w:t>
      </w:r>
      <w:r w:rsidRPr="0008014C">
        <w:rPr>
          <w:rFonts w:asciiTheme="minorHAnsi" w:hAnsiTheme="minorHAnsi" w:cstheme="minorHAnsi"/>
        </w:rPr>
        <w:t>, d’</w:t>
      </w:r>
      <w:r w:rsidRPr="0008014C">
        <w:rPr>
          <w:rFonts w:asciiTheme="minorHAnsi" w:hAnsiTheme="minorHAnsi" w:cstheme="minorHAnsi"/>
          <w:b/>
          <w:bCs/>
        </w:rPr>
        <w:t>élaborer des politiques publiques en matière de mobilité durable</w:t>
      </w:r>
      <w:r w:rsidRPr="0008014C">
        <w:rPr>
          <w:rFonts w:asciiTheme="minorHAnsi" w:hAnsiTheme="minorHAnsi" w:cstheme="minorHAnsi"/>
        </w:rPr>
        <w:t>, ou encore d’</w:t>
      </w:r>
      <w:r w:rsidRPr="0008014C">
        <w:rPr>
          <w:rFonts w:asciiTheme="minorHAnsi" w:hAnsiTheme="minorHAnsi" w:cstheme="minorHAnsi"/>
          <w:b/>
          <w:bCs/>
        </w:rPr>
        <w:t>orienter les investissements des entreprises vers des solutions plus respectueuses de l’environnement</w:t>
      </w:r>
      <w:r w:rsidRPr="0008014C">
        <w:rPr>
          <w:rFonts w:asciiTheme="minorHAnsi" w:hAnsiTheme="minorHAnsi" w:cstheme="minorHAnsi"/>
        </w:rPr>
        <w:t>.</w:t>
      </w:r>
    </w:p>
    <w:p w14:paraId="49AB198F" w14:textId="688F8055" w:rsidR="000404E5" w:rsidRPr="0008014C" w:rsidRDefault="000404E5" w:rsidP="000404E5">
      <w:pPr>
        <w:jc w:val="both"/>
        <w:rPr>
          <w:rFonts w:asciiTheme="minorHAnsi" w:hAnsiTheme="minorHAnsi" w:cstheme="minorHAnsi"/>
        </w:rPr>
      </w:pPr>
    </w:p>
    <w:p w14:paraId="16C2AC9D"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Les tendances générales observées</w:t>
      </w:r>
    </w:p>
    <w:p w14:paraId="4564AEF1"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Les véhicules compacts et de taille moyenne : Le meilleur compromis</w:t>
      </w:r>
    </w:p>
    <w:p w14:paraId="42983E53"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L’étude démontre que les véhicules compacts et mid-size constituent un excellent équilibre entre performance, économie de carburant et empreinte environnementale modérée. Grâce à leurs moteurs de taille réduite, leur faible poids et leur efficacité aérodynamique optimisée, ces véhicules affichent une consommation moyenne combinée qui tourne autour de 9,52 L/100 km pour les compacts et 9,73 L/100 km pour les mid-size, avec des émissions de CO2 qui restent en dessous de 225 g/km en moyenne.</w:t>
      </w:r>
    </w:p>
    <w:p w14:paraId="659BC9C5"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consommateurs privilégient ces catégories pour leur adaptabilité aux environnements urbains et périurbains, où la consommation est un critère clé. De plus, les progrès réalisés en matière de transmission et de gestion électronique du carburant ont permis d'améliorer encore leur efficacité énergétique, les rendant plus attractifs pour les conducteurs soucieux de réduire leurs coûts d’exploitation et leur impact environnemental.</w:t>
      </w:r>
    </w:p>
    <w:p w14:paraId="24987FAE"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En revanche, ces véhicules peuvent présenter certaines limitations en termes d’espace de chargement et de puissance moteur, ce qui peut les rendre moins adaptés pour les longs trajets nécessitant des charges lourdes ou des capacités de remorquage accrues.</w:t>
      </w:r>
    </w:p>
    <w:p w14:paraId="09670C62" w14:textId="39C3033F" w:rsidR="0008014C" w:rsidRPr="00D804E8" w:rsidRDefault="0008014C" w:rsidP="0008014C">
      <w:pPr>
        <w:jc w:val="both"/>
        <w:rPr>
          <w:rFonts w:asciiTheme="minorHAnsi" w:hAnsiTheme="minorHAnsi" w:cstheme="minorHAnsi"/>
        </w:rPr>
      </w:pPr>
    </w:p>
    <w:p w14:paraId="5152BABB"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lastRenderedPageBreak/>
        <w:t>Les véhicules plus imposants : Un impact environnemental marqué</w:t>
      </w:r>
    </w:p>
    <w:p w14:paraId="6DD27B70"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À l’opposé des véhicules compacts et de taille moyenne, les véhicules full-size, les pickups et les SUV affichent des consommations de carburant nettement plus élevées, souvent supérieures à 12,0 L/100 km en moyenne pour les SUV standards et allant jusqu’à 19,8 L/100 km pour les vans de transport de passagers. Les émissions de CO2 associées sont proportionnellement plus élevées, atteignant parfois des valeurs supérieures à 400 g/km, soulignant l'impact écologique significatif de ces catégories.</w:t>
      </w:r>
    </w:p>
    <w:p w14:paraId="3ED659EB"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Ces véhicules sont néanmoins plébiscités pour leurs capacités de chargement, leur confort et leurs performances accrues, les rendant idéaux pour les longs trajets, les usages professionnels ou les environnements nécessitant une conduite sur des terrains difficiles. Cependant, la demande croissante pour ces véhicules pose un défi environnemental majeur, incitant les constructeurs à investir massivement dans des technologies visant à réduire leur empreinte carbone, telles que l’hybridation et l’électrification progressive de ces segments.</w:t>
      </w:r>
    </w:p>
    <w:p w14:paraId="40446B4E"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consommateurs qui optent pour ces types de véhicules doivent donc considérer un compromis entre la praticité et l’impact environnemental, en tenant compte des politiques de taxation écologique et des coûts d’exploitation plus élevés dus à une consommation accrue de carburant.</w:t>
      </w:r>
    </w:p>
    <w:p w14:paraId="1BD56E7F" w14:textId="35D4A4CC" w:rsidR="0008014C" w:rsidRPr="00D804E8" w:rsidRDefault="0008014C" w:rsidP="0008014C">
      <w:pPr>
        <w:jc w:val="both"/>
        <w:rPr>
          <w:rFonts w:asciiTheme="minorHAnsi" w:hAnsiTheme="minorHAnsi" w:cstheme="minorHAnsi"/>
        </w:rPr>
      </w:pPr>
    </w:p>
    <w:p w14:paraId="65FCCBD6"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Les véhicules hybrides et électriques : Une alternative en plein essor pour réduire la consommation de carburant et les émissions polluantes</w:t>
      </w:r>
    </w:p>
    <w:p w14:paraId="2E24B872"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véhicules hybrides et électriques se développent rapidement en réponse aux préoccupations environnementales croissantes et aux nouvelles normes d’émissions imposées par les gouvernements. Ces véhicules se démarquent par leur faible consommation de carburant et leurs émissions de CO2 quasi nulles, en particulier pour les modèles entièrement électriques.</w:t>
      </w:r>
    </w:p>
    <w:p w14:paraId="51C4AFE0"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hybrides, qui combinent un moteur thermique et un moteur électrique, permettent de réduire la consommation en adaptant le mode de propulsion aux conditions de conduite. Par exemple, en milieu urbain, ces véhicules fonctionnent principalement en mode électrique, réduisant ainsi les émissions locales et les coûts de carburant. Les véhicules électriques, quant à eux, séduisent par leur autonomie croissante et la densification des infrastructures de recharge.</w:t>
      </w:r>
    </w:p>
    <w:p w14:paraId="019C02A4"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Néanmoins, des défis subsistent, notamment en ce qui concerne le coût initial d’acquisition, la durée de vie des batteries, ainsi que les infrastructures encore insuffisantes pour les trajets longue distance. Malgré ces obstacles, l’adoption des véhicules hybrides et électriques continue de croître, portée par les incitations fiscales et la sensibilisation accrue aux questions environnementales.</w:t>
      </w:r>
    </w:p>
    <w:p w14:paraId="591DEE05" w14:textId="6FD0BC4C" w:rsidR="0008014C" w:rsidRPr="00D804E8" w:rsidRDefault="0008014C" w:rsidP="0008014C">
      <w:pPr>
        <w:jc w:val="both"/>
        <w:rPr>
          <w:rFonts w:asciiTheme="minorHAnsi" w:hAnsiTheme="minorHAnsi" w:cstheme="minorHAnsi"/>
        </w:rPr>
      </w:pPr>
    </w:p>
    <w:p w14:paraId="6C41289B"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Les véhicules de luxe et haute performance : Une combinaison de puissance et de confort au détriment de l’efficacité énergétique</w:t>
      </w:r>
    </w:p>
    <w:p w14:paraId="1ABFB21B"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véhicules de luxe et haute performance se distinguent par des motorisations puissantes, une conception haut de gamme et des technologies de pointe. Ces véhicules sont équipés de moteurs de grande cylindrée, souvent supérieurs à 4,0 L, ce qui entraîne une consommation de carburant élevée, atteignant fréquemment entre 15 et 20 L/100 km.</w:t>
      </w:r>
    </w:p>
    <w:p w14:paraId="47206995"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Ces véhicules sont appréciés pour leur confort exceptionnel, leurs équipements technologiques avancés et leur image de prestige, attirant une clientèle exigeante à la recherche d’une expérience de conduite unique. Cependant, cette performance accrue a un coût environnemental considérable, avec des émissions de CO2 bien au-dessus des normes imposées pour les véhicules plus modestes.</w:t>
      </w:r>
    </w:p>
    <w:p w14:paraId="417F66AD"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lastRenderedPageBreak/>
        <w:t>Face aux exigences environnementales croissantes, les constructeurs de véhicules de luxe intègrent progressivement des motorisations hybrides et électriques pour améliorer l’efficacité énergétique sans compromettre les performances et le confort. Ces améliorations permettent de répondre aux attentes des consommateurs tout en respectant les réglementations de plus en plus strictes.</w:t>
      </w:r>
    </w:p>
    <w:p w14:paraId="4F92C3C1" w14:textId="4D73D575" w:rsidR="0008014C" w:rsidRPr="00D804E8" w:rsidRDefault="0008014C" w:rsidP="0008014C">
      <w:pPr>
        <w:jc w:val="both"/>
        <w:rPr>
          <w:rFonts w:asciiTheme="minorHAnsi" w:hAnsiTheme="minorHAnsi" w:cstheme="minorHAnsi"/>
        </w:rPr>
      </w:pPr>
    </w:p>
    <w:p w14:paraId="4C6C92D6"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Les véhicules utilitaires et commerciaux : Des outils indispensables pour les entreprises malgré une consommation élevée</w:t>
      </w:r>
    </w:p>
    <w:p w14:paraId="7C49FFC5"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véhicules utilitaires et commerciaux sont essentiels pour de nombreux secteurs, notamment la logistique, la construction et les services. Ces véhicules sont conçus pour maximiser la capacité de transport, la robustesse et l’efficacité opérationnelle, mais cela se traduit souvent par une consommation de carburant élevée, avec des valeurs comprises entre 14 et 22 L/100 km.</w:t>
      </w:r>
    </w:p>
    <w:p w14:paraId="3DE61537"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Ces véhicules sont généralement équipés de moteurs diesel puissants, optimisés pour les longs trajets et les charges lourdes. Cependant, leur forte consommation de carburant entraîne des émissions importantes de CO2, contribuant aux préoccupations environnementales actuelles.</w:t>
      </w:r>
    </w:p>
    <w:p w14:paraId="3EC8A124"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Pour faire face à ces défis, les fabricants développent des versions hybrides et électriques destinées aux zones urbaines, où les réglementations imposent des restrictions de circulation pour les véhicules polluants. Ces nouvelles technologies permettent de réduire les coûts de carburant et d’exploitation à long terme, offrant une alternative viable pour les entreprises soucieuses de leur impact écologique.</w:t>
      </w:r>
    </w:p>
    <w:p w14:paraId="31DACAD4" w14:textId="6FEF6147" w:rsidR="0008014C" w:rsidRPr="0008014C" w:rsidRDefault="0008014C" w:rsidP="0008014C">
      <w:pPr>
        <w:jc w:val="both"/>
        <w:rPr>
          <w:rFonts w:asciiTheme="minorHAnsi" w:hAnsiTheme="minorHAnsi" w:cstheme="minorHAnsi"/>
        </w:rPr>
      </w:pPr>
    </w:p>
    <w:p w14:paraId="31A3FE4F"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Les véhicules tout-terrain et spécialisés : Une solution pour les environnements extrêmes, mais une empreinte carbone importante</w:t>
      </w:r>
    </w:p>
    <w:p w14:paraId="7B5FE7A0"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véhicules tout-terrain et spécialisés sont conçus pour répondre aux besoins des conducteurs évoluant dans des conditions difficiles, tels que les terrains accidentés, les chantiers de construction ou les environnements extrêmes. Ces véhicules sont dotés de motorisations robustes et de systèmes de traction avancés, leur permettant d’assurer une performance optimale dans des conditions exigeantes.</w:t>
      </w:r>
    </w:p>
    <w:p w14:paraId="2945D78B"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Cependant, cette robustesse se traduit par une consommation de carburant élevée, avec des valeurs dépassant souvent les 18 L/100 km, et des émissions de CO2 parmi les plus importantes de toutes les catégories de véhicules. Leur poids et leur architecture renforcée, nécessaires pour affronter des environnements difficiles, augmentent significativement leur consommation énergétique.</w:t>
      </w:r>
    </w:p>
    <w:p w14:paraId="776AB10E"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constructeurs cherchent à réduire cet impact en intégrant des technologies de réduction de consommation, comme les modes de conduite adaptatifs et les systèmes de récupération d’énergie. Toutefois, ces véhicules restent avant tout conçus pour des usages spécifiques où l’efficacité énergétique passe au second plan par rapport à la performance et la fiabilité.</w:t>
      </w:r>
    </w:p>
    <w:p w14:paraId="1D141AEA" w14:textId="24F508A9" w:rsidR="000404E5" w:rsidRPr="0008014C" w:rsidRDefault="000404E5" w:rsidP="000404E5">
      <w:pPr>
        <w:jc w:val="both"/>
        <w:rPr>
          <w:rFonts w:asciiTheme="minorHAnsi" w:hAnsiTheme="minorHAnsi" w:cstheme="minorHAnsi"/>
        </w:rPr>
      </w:pPr>
    </w:p>
    <w:p w14:paraId="27594732" w14:textId="77777777" w:rsidR="000404E5" w:rsidRPr="000404E5" w:rsidRDefault="000404E5" w:rsidP="000404E5">
      <w:pPr>
        <w:jc w:val="both"/>
        <w:rPr>
          <w:rFonts w:asciiTheme="minorHAnsi" w:hAnsiTheme="minorHAnsi" w:cstheme="minorHAnsi"/>
          <w:b/>
          <w:bCs/>
        </w:rPr>
      </w:pPr>
      <w:r w:rsidRPr="000404E5">
        <w:rPr>
          <w:rFonts w:asciiTheme="minorHAnsi" w:hAnsiTheme="minorHAnsi" w:cstheme="minorHAnsi"/>
          <w:b/>
          <w:bCs/>
        </w:rPr>
        <w:t>Orientations et implications pour les consommateurs</w:t>
      </w:r>
    </w:p>
    <w:p w14:paraId="270D07E2" w14:textId="77777777" w:rsidR="000404E5" w:rsidRPr="000404E5" w:rsidRDefault="000404E5" w:rsidP="000404E5">
      <w:pPr>
        <w:jc w:val="both"/>
        <w:rPr>
          <w:rFonts w:asciiTheme="minorHAnsi" w:hAnsiTheme="minorHAnsi" w:cstheme="minorHAnsi"/>
        </w:rPr>
      </w:pPr>
      <w:r w:rsidRPr="000404E5">
        <w:rPr>
          <w:rFonts w:asciiTheme="minorHAnsi" w:hAnsiTheme="minorHAnsi" w:cstheme="minorHAnsi"/>
        </w:rPr>
        <w:t xml:space="preserve">Cette analyse détaillée permet de mieux comprendre les caractéristiques de chaque super-classe de véhicule et de fournir des </w:t>
      </w:r>
      <w:r w:rsidRPr="000404E5">
        <w:rPr>
          <w:rFonts w:asciiTheme="minorHAnsi" w:hAnsiTheme="minorHAnsi" w:cstheme="minorHAnsi"/>
          <w:b/>
          <w:bCs/>
        </w:rPr>
        <w:t>recommandations éclairées aux consommateurs</w:t>
      </w:r>
      <w:r w:rsidRPr="000404E5">
        <w:rPr>
          <w:rFonts w:asciiTheme="minorHAnsi" w:hAnsiTheme="minorHAnsi" w:cstheme="minorHAnsi"/>
        </w:rPr>
        <w:t xml:space="preserve"> en fonction de leurs besoins spécifiques.</w:t>
      </w:r>
    </w:p>
    <w:p w14:paraId="39F41DDA" w14:textId="77777777" w:rsidR="000404E5" w:rsidRPr="000404E5" w:rsidRDefault="000404E5" w:rsidP="00BD7308">
      <w:pPr>
        <w:numPr>
          <w:ilvl w:val="0"/>
          <w:numId w:val="150"/>
        </w:numPr>
        <w:jc w:val="both"/>
        <w:rPr>
          <w:rFonts w:asciiTheme="minorHAnsi" w:hAnsiTheme="minorHAnsi" w:cstheme="minorHAnsi"/>
          <w:lang w:val="en-CA"/>
        </w:rPr>
      </w:pPr>
      <w:r w:rsidRPr="000404E5">
        <w:rPr>
          <w:rFonts w:asciiTheme="minorHAnsi" w:hAnsiTheme="minorHAnsi" w:cstheme="minorHAnsi"/>
          <w:b/>
          <w:bCs/>
          <w:lang w:val="en-CA"/>
        </w:rPr>
        <w:t>Pour les conducteurs urbains :</w:t>
      </w:r>
    </w:p>
    <w:p w14:paraId="652A093D" w14:textId="77777777" w:rsidR="000404E5" w:rsidRPr="000404E5" w:rsidRDefault="000404E5" w:rsidP="00BD7308">
      <w:pPr>
        <w:numPr>
          <w:ilvl w:val="1"/>
          <w:numId w:val="150"/>
        </w:numPr>
        <w:jc w:val="both"/>
        <w:rPr>
          <w:rFonts w:asciiTheme="minorHAnsi" w:hAnsiTheme="minorHAnsi" w:cstheme="minorHAnsi"/>
        </w:rPr>
      </w:pPr>
      <w:r w:rsidRPr="000404E5">
        <w:rPr>
          <w:rFonts w:asciiTheme="minorHAnsi" w:hAnsiTheme="minorHAnsi" w:cstheme="minorHAnsi"/>
        </w:rPr>
        <w:t>Les véhicules compacts et subcompacts offrent une excellente solution en matière d’économie de carburant et de maniabilité.</w:t>
      </w:r>
    </w:p>
    <w:p w14:paraId="18B14939" w14:textId="77777777" w:rsidR="000404E5" w:rsidRPr="000404E5" w:rsidRDefault="000404E5" w:rsidP="00BD7308">
      <w:pPr>
        <w:numPr>
          <w:ilvl w:val="1"/>
          <w:numId w:val="150"/>
        </w:numPr>
        <w:jc w:val="both"/>
        <w:rPr>
          <w:rFonts w:asciiTheme="minorHAnsi" w:hAnsiTheme="minorHAnsi" w:cstheme="minorHAnsi"/>
        </w:rPr>
      </w:pPr>
      <w:r w:rsidRPr="000404E5">
        <w:rPr>
          <w:rFonts w:asciiTheme="minorHAnsi" w:hAnsiTheme="minorHAnsi" w:cstheme="minorHAnsi"/>
        </w:rPr>
        <w:t>Leur faible impact environnemental et leurs coûts de fonctionnement réduits en font un choix idéal pour les trajets quotidiens.</w:t>
      </w:r>
    </w:p>
    <w:p w14:paraId="6452BDF0" w14:textId="77777777" w:rsidR="000404E5" w:rsidRPr="000404E5" w:rsidRDefault="000404E5" w:rsidP="00BD7308">
      <w:pPr>
        <w:numPr>
          <w:ilvl w:val="0"/>
          <w:numId w:val="150"/>
        </w:numPr>
        <w:jc w:val="both"/>
        <w:rPr>
          <w:rFonts w:asciiTheme="minorHAnsi" w:hAnsiTheme="minorHAnsi" w:cstheme="minorHAnsi"/>
        </w:rPr>
      </w:pPr>
      <w:r w:rsidRPr="000404E5">
        <w:rPr>
          <w:rFonts w:asciiTheme="minorHAnsi" w:hAnsiTheme="minorHAnsi" w:cstheme="minorHAnsi"/>
          <w:b/>
          <w:bCs/>
        </w:rPr>
        <w:t>Pour les familles et les longs trajets :</w:t>
      </w:r>
    </w:p>
    <w:p w14:paraId="554D7CCC" w14:textId="77777777" w:rsidR="000404E5" w:rsidRPr="000404E5" w:rsidRDefault="000404E5" w:rsidP="00BD7308">
      <w:pPr>
        <w:numPr>
          <w:ilvl w:val="1"/>
          <w:numId w:val="150"/>
        </w:numPr>
        <w:jc w:val="both"/>
        <w:rPr>
          <w:rFonts w:asciiTheme="minorHAnsi" w:hAnsiTheme="minorHAnsi" w:cstheme="minorHAnsi"/>
        </w:rPr>
      </w:pPr>
      <w:r w:rsidRPr="000404E5">
        <w:rPr>
          <w:rFonts w:asciiTheme="minorHAnsi" w:hAnsiTheme="minorHAnsi" w:cstheme="minorHAnsi"/>
        </w:rPr>
        <w:lastRenderedPageBreak/>
        <w:t>Les véhicules mid-size et les station wagons mid-size constituent un compromis idéal entre espace, confort et consommation de carburant raisonnable.</w:t>
      </w:r>
    </w:p>
    <w:p w14:paraId="18B98B6F" w14:textId="77777777" w:rsidR="000404E5" w:rsidRPr="000404E5" w:rsidRDefault="000404E5" w:rsidP="00BD7308">
      <w:pPr>
        <w:numPr>
          <w:ilvl w:val="1"/>
          <w:numId w:val="150"/>
        </w:numPr>
        <w:jc w:val="both"/>
        <w:rPr>
          <w:rFonts w:asciiTheme="minorHAnsi" w:hAnsiTheme="minorHAnsi" w:cstheme="minorHAnsi"/>
        </w:rPr>
      </w:pPr>
      <w:r w:rsidRPr="000404E5">
        <w:rPr>
          <w:rFonts w:asciiTheme="minorHAnsi" w:hAnsiTheme="minorHAnsi" w:cstheme="minorHAnsi"/>
        </w:rPr>
        <w:t>Leur consommation reste maîtrisée par rapport aux SUV, tout en offrant un espace suffisant pour les passagers et le chargement.</w:t>
      </w:r>
    </w:p>
    <w:p w14:paraId="2126D554" w14:textId="77777777" w:rsidR="000404E5" w:rsidRPr="000404E5" w:rsidRDefault="000404E5" w:rsidP="00BD7308">
      <w:pPr>
        <w:numPr>
          <w:ilvl w:val="0"/>
          <w:numId w:val="150"/>
        </w:numPr>
        <w:jc w:val="both"/>
        <w:rPr>
          <w:rFonts w:asciiTheme="minorHAnsi" w:hAnsiTheme="minorHAnsi" w:cstheme="minorHAnsi"/>
        </w:rPr>
      </w:pPr>
      <w:r w:rsidRPr="000404E5">
        <w:rPr>
          <w:rFonts w:asciiTheme="minorHAnsi" w:hAnsiTheme="minorHAnsi" w:cstheme="minorHAnsi"/>
          <w:b/>
          <w:bCs/>
        </w:rPr>
        <w:t>Pour les usages professionnels et les environnements difficiles :</w:t>
      </w:r>
    </w:p>
    <w:p w14:paraId="69D2AD3D" w14:textId="77777777" w:rsidR="000404E5" w:rsidRPr="000404E5" w:rsidRDefault="000404E5" w:rsidP="00BD7308">
      <w:pPr>
        <w:numPr>
          <w:ilvl w:val="1"/>
          <w:numId w:val="150"/>
        </w:numPr>
        <w:jc w:val="both"/>
        <w:rPr>
          <w:rFonts w:asciiTheme="minorHAnsi" w:hAnsiTheme="minorHAnsi" w:cstheme="minorHAnsi"/>
        </w:rPr>
      </w:pPr>
      <w:r w:rsidRPr="000404E5">
        <w:rPr>
          <w:rFonts w:asciiTheme="minorHAnsi" w:hAnsiTheme="minorHAnsi" w:cstheme="minorHAnsi"/>
        </w:rPr>
        <w:t>Les pickups et les vans sont indispensables pour le transport de charges lourdes et les terrains exigeants.</w:t>
      </w:r>
    </w:p>
    <w:p w14:paraId="524CE011" w14:textId="77777777" w:rsidR="000404E5" w:rsidRPr="000404E5" w:rsidRDefault="000404E5" w:rsidP="00BD7308">
      <w:pPr>
        <w:numPr>
          <w:ilvl w:val="1"/>
          <w:numId w:val="150"/>
        </w:numPr>
        <w:jc w:val="both"/>
        <w:rPr>
          <w:rFonts w:asciiTheme="minorHAnsi" w:hAnsiTheme="minorHAnsi" w:cstheme="minorHAnsi"/>
        </w:rPr>
      </w:pPr>
      <w:r w:rsidRPr="000404E5">
        <w:rPr>
          <w:rFonts w:asciiTheme="minorHAnsi" w:hAnsiTheme="minorHAnsi" w:cstheme="minorHAnsi"/>
        </w:rPr>
        <w:t>Toutefois, les consommateurs doivent s’attendre à des dépenses énergétiques et des émissions de CO2 plus élevées.</w:t>
      </w:r>
    </w:p>
    <w:p w14:paraId="088D1592" w14:textId="77777777" w:rsidR="000404E5" w:rsidRDefault="000404E5" w:rsidP="000404E5">
      <w:pPr>
        <w:jc w:val="both"/>
        <w:rPr>
          <w:rFonts w:asciiTheme="minorHAnsi" w:hAnsiTheme="minorHAnsi" w:cstheme="minorHAnsi"/>
        </w:rPr>
      </w:pPr>
    </w:p>
    <w:p w14:paraId="6A3CBD05" w14:textId="1D4C05F4" w:rsidR="000404E5" w:rsidRPr="000404E5" w:rsidRDefault="000404E5" w:rsidP="000404E5">
      <w:pPr>
        <w:jc w:val="both"/>
        <w:rPr>
          <w:rFonts w:asciiTheme="minorHAnsi" w:hAnsiTheme="minorHAnsi" w:cstheme="minorHAnsi"/>
        </w:rPr>
      </w:pPr>
      <w:r w:rsidRPr="000404E5">
        <w:rPr>
          <w:rFonts w:asciiTheme="minorHAnsi" w:hAnsiTheme="minorHAnsi" w:cstheme="minorHAnsi"/>
        </w:rPr>
        <w:t xml:space="preserve">En somme, le choix du véhicule doit se faire en tenant compte de multiples critères, tels que </w:t>
      </w:r>
      <w:r w:rsidRPr="000404E5">
        <w:rPr>
          <w:rFonts w:asciiTheme="minorHAnsi" w:hAnsiTheme="minorHAnsi" w:cstheme="minorHAnsi"/>
          <w:b/>
          <w:bCs/>
        </w:rPr>
        <w:t>les besoins en transport, le budget alloué à la consommation de carburant et la sensibilité aux enjeux environnementaux.</w:t>
      </w:r>
    </w:p>
    <w:p w14:paraId="372C68A5" w14:textId="529FB557" w:rsidR="000404E5" w:rsidRPr="000404E5" w:rsidRDefault="000404E5" w:rsidP="000404E5">
      <w:pPr>
        <w:jc w:val="both"/>
        <w:rPr>
          <w:rFonts w:asciiTheme="minorHAnsi" w:hAnsiTheme="minorHAnsi" w:cstheme="minorHAnsi"/>
        </w:rPr>
      </w:pPr>
    </w:p>
    <w:p w14:paraId="3DB75723" w14:textId="77777777" w:rsidR="000404E5" w:rsidRPr="000404E5" w:rsidRDefault="000404E5" w:rsidP="000404E5">
      <w:pPr>
        <w:jc w:val="both"/>
        <w:rPr>
          <w:rFonts w:asciiTheme="minorHAnsi" w:hAnsiTheme="minorHAnsi" w:cstheme="minorHAnsi"/>
          <w:b/>
          <w:bCs/>
        </w:rPr>
      </w:pPr>
      <w:r w:rsidRPr="000404E5">
        <w:rPr>
          <w:rFonts w:asciiTheme="minorHAnsi" w:hAnsiTheme="minorHAnsi" w:cstheme="minorHAnsi"/>
          <w:b/>
          <w:bCs/>
        </w:rPr>
        <w:t>Vers une transition vers des solutions plus durables</w:t>
      </w:r>
    </w:p>
    <w:p w14:paraId="3D96A159" w14:textId="77777777" w:rsidR="000404E5" w:rsidRPr="000404E5" w:rsidRDefault="000404E5" w:rsidP="000404E5">
      <w:pPr>
        <w:jc w:val="both"/>
        <w:rPr>
          <w:rFonts w:asciiTheme="minorHAnsi" w:hAnsiTheme="minorHAnsi" w:cstheme="minorHAnsi"/>
        </w:rPr>
      </w:pPr>
      <w:r w:rsidRPr="000404E5">
        <w:rPr>
          <w:rFonts w:asciiTheme="minorHAnsi" w:hAnsiTheme="minorHAnsi" w:cstheme="minorHAnsi"/>
        </w:rPr>
        <w:t xml:space="preserve">Face aux défis environnementaux croissants et aux </w:t>
      </w:r>
      <w:r w:rsidRPr="000404E5">
        <w:rPr>
          <w:rFonts w:asciiTheme="minorHAnsi" w:hAnsiTheme="minorHAnsi" w:cstheme="minorHAnsi"/>
          <w:b/>
          <w:bCs/>
        </w:rPr>
        <w:t>normes d’émissions de plus en plus strictes,</w:t>
      </w:r>
      <w:r w:rsidRPr="000404E5">
        <w:rPr>
          <w:rFonts w:asciiTheme="minorHAnsi" w:hAnsiTheme="minorHAnsi" w:cstheme="minorHAnsi"/>
        </w:rPr>
        <w:t xml:space="preserve"> les constructeurs automobiles sont poussés à proposer des solutions plus durables. L'étude met en lumière certaines tendances clés qui vont façonner l'avenir du marché automobile :</w:t>
      </w:r>
    </w:p>
    <w:p w14:paraId="56B89FAF" w14:textId="77777777" w:rsidR="000404E5" w:rsidRPr="000404E5" w:rsidRDefault="000404E5" w:rsidP="00BD7308">
      <w:pPr>
        <w:numPr>
          <w:ilvl w:val="0"/>
          <w:numId w:val="151"/>
        </w:numPr>
        <w:jc w:val="both"/>
        <w:rPr>
          <w:rFonts w:asciiTheme="minorHAnsi" w:hAnsiTheme="minorHAnsi" w:cstheme="minorHAnsi"/>
        </w:rPr>
      </w:pPr>
      <w:r w:rsidRPr="000404E5">
        <w:rPr>
          <w:rFonts w:asciiTheme="minorHAnsi" w:hAnsiTheme="minorHAnsi" w:cstheme="minorHAnsi"/>
          <w:b/>
          <w:bCs/>
        </w:rPr>
        <w:t>L'essor des motorisations hybrides et électriques</w:t>
      </w:r>
      <w:r w:rsidRPr="000404E5">
        <w:rPr>
          <w:rFonts w:asciiTheme="minorHAnsi" w:hAnsiTheme="minorHAnsi" w:cstheme="minorHAnsi"/>
        </w:rPr>
        <w:t xml:space="preserve"> :</w:t>
      </w:r>
    </w:p>
    <w:p w14:paraId="03D2D9F0" w14:textId="77777777" w:rsidR="000404E5" w:rsidRPr="000404E5" w:rsidRDefault="000404E5" w:rsidP="00BD7308">
      <w:pPr>
        <w:numPr>
          <w:ilvl w:val="1"/>
          <w:numId w:val="151"/>
        </w:numPr>
        <w:jc w:val="both"/>
        <w:rPr>
          <w:rFonts w:asciiTheme="minorHAnsi" w:hAnsiTheme="minorHAnsi" w:cstheme="minorHAnsi"/>
        </w:rPr>
      </w:pPr>
      <w:r w:rsidRPr="000404E5">
        <w:rPr>
          <w:rFonts w:asciiTheme="minorHAnsi" w:hAnsiTheme="minorHAnsi" w:cstheme="minorHAnsi"/>
        </w:rPr>
        <w:t>Les constructeurs investissent massivement dans des technologies alternatives pour améliorer l'efficacité énergétique sans sacrifier les performances.</w:t>
      </w:r>
    </w:p>
    <w:p w14:paraId="4AFF8C1A" w14:textId="77777777" w:rsidR="000404E5" w:rsidRPr="000404E5" w:rsidRDefault="000404E5" w:rsidP="00BD7308">
      <w:pPr>
        <w:numPr>
          <w:ilvl w:val="1"/>
          <w:numId w:val="151"/>
        </w:numPr>
        <w:jc w:val="both"/>
        <w:rPr>
          <w:rFonts w:asciiTheme="minorHAnsi" w:hAnsiTheme="minorHAnsi" w:cstheme="minorHAnsi"/>
        </w:rPr>
      </w:pPr>
      <w:r w:rsidRPr="000404E5">
        <w:rPr>
          <w:rFonts w:asciiTheme="minorHAnsi" w:hAnsiTheme="minorHAnsi" w:cstheme="minorHAnsi"/>
        </w:rPr>
        <w:t>Les hybrides, en particulier, offrent une transition douce vers l'électrification complète, avec une réduction significative de la consommation en milieu urbain.</w:t>
      </w:r>
    </w:p>
    <w:p w14:paraId="48AE98F6" w14:textId="77777777" w:rsidR="000404E5" w:rsidRPr="000404E5" w:rsidRDefault="000404E5" w:rsidP="00BD7308">
      <w:pPr>
        <w:numPr>
          <w:ilvl w:val="0"/>
          <w:numId w:val="151"/>
        </w:numPr>
        <w:jc w:val="both"/>
        <w:rPr>
          <w:rFonts w:asciiTheme="minorHAnsi" w:hAnsiTheme="minorHAnsi" w:cstheme="minorHAnsi"/>
        </w:rPr>
      </w:pPr>
      <w:r w:rsidRPr="000404E5">
        <w:rPr>
          <w:rFonts w:asciiTheme="minorHAnsi" w:hAnsiTheme="minorHAnsi" w:cstheme="minorHAnsi"/>
          <w:b/>
          <w:bCs/>
        </w:rPr>
        <w:t>L'optimisation des transmissions et de l'aérodynamique</w:t>
      </w:r>
      <w:r w:rsidRPr="000404E5">
        <w:rPr>
          <w:rFonts w:asciiTheme="minorHAnsi" w:hAnsiTheme="minorHAnsi" w:cstheme="minorHAnsi"/>
        </w:rPr>
        <w:t xml:space="preserve"> :</w:t>
      </w:r>
    </w:p>
    <w:p w14:paraId="6D2EF533" w14:textId="77777777" w:rsidR="000404E5" w:rsidRPr="000404E5" w:rsidRDefault="000404E5" w:rsidP="00BD7308">
      <w:pPr>
        <w:numPr>
          <w:ilvl w:val="1"/>
          <w:numId w:val="151"/>
        </w:numPr>
        <w:jc w:val="both"/>
        <w:rPr>
          <w:rFonts w:asciiTheme="minorHAnsi" w:hAnsiTheme="minorHAnsi" w:cstheme="minorHAnsi"/>
        </w:rPr>
      </w:pPr>
      <w:r w:rsidRPr="000404E5">
        <w:rPr>
          <w:rFonts w:asciiTheme="minorHAnsi" w:hAnsiTheme="minorHAnsi" w:cstheme="minorHAnsi"/>
        </w:rPr>
        <w:t>Des progrès notables ont été réalisés dans le domaine des boîtes de vitesses automatiques avancées et des matériaux légers, permettant d’améliorer le rendement global des véhicules.</w:t>
      </w:r>
    </w:p>
    <w:p w14:paraId="3D818B95" w14:textId="77777777" w:rsidR="000404E5" w:rsidRPr="000404E5" w:rsidRDefault="000404E5" w:rsidP="00BD7308">
      <w:pPr>
        <w:numPr>
          <w:ilvl w:val="0"/>
          <w:numId w:val="151"/>
        </w:numPr>
        <w:jc w:val="both"/>
        <w:rPr>
          <w:rFonts w:asciiTheme="minorHAnsi" w:hAnsiTheme="minorHAnsi" w:cstheme="minorHAnsi"/>
        </w:rPr>
      </w:pPr>
      <w:r w:rsidRPr="000404E5">
        <w:rPr>
          <w:rFonts w:asciiTheme="minorHAnsi" w:hAnsiTheme="minorHAnsi" w:cstheme="minorHAnsi"/>
          <w:b/>
          <w:bCs/>
        </w:rPr>
        <w:t>Le développement de carburants alternatifs</w:t>
      </w:r>
      <w:r w:rsidRPr="000404E5">
        <w:rPr>
          <w:rFonts w:asciiTheme="minorHAnsi" w:hAnsiTheme="minorHAnsi" w:cstheme="minorHAnsi"/>
        </w:rPr>
        <w:t xml:space="preserve"> :</w:t>
      </w:r>
    </w:p>
    <w:p w14:paraId="2DD495E4" w14:textId="77777777" w:rsidR="000404E5" w:rsidRPr="000404E5" w:rsidRDefault="000404E5" w:rsidP="00BD7308">
      <w:pPr>
        <w:numPr>
          <w:ilvl w:val="1"/>
          <w:numId w:val="151"/>
        </w:numPr>
        <w:jc w:val="both"/>
        <w:rPr>
          <w:rFonts w:asciiTheme="minorHAnsi" w:hAnsiTheme="minorHAnsi" w:cstheme="minorHAnsi"/>
        </w:rPr>
      </w:pPr>
      <w:r w:rsidRPr="000404E5">
        <w:rPr>
          <w:rFonts w:asciiTheme="minorHAnsi" w:hAnsiTheme="minorHAnsi" w:cstheme="minorHAnsi"/>
        </w:rPr>
        <w:t>Des carburants synthétiques et des biocarburants émergent comme des solutions complémentaires pour réduire l'empreinte carbone des véhicules à moteur thermique traditionnels.</w:t>
      </w:r>
    </w:p>
    <w:p w14:paraId="2239C2C6" w14:textId="77777777" w:rsidR="000404E5" w:rsidRDefault="000404E5" w:rsidP="000404E5">
      <w:pPr>
        <w:jc w:val="both"/>
        <w:rPr>
          <w:rFonts w:asciiTheme="minorHAnsi" w:hAnsiTheme="minorHAnsi" w:cstheme="minorHAnsi"/>
        </w:rPr>
      </w:pPr>
    </w:p>
    <w:p w14:paraId="4F871F99" w14:textId="278130CC" w:rsidR="000404E5" w:rsidRPr="000404E5" w:rsidRDefault="000404E5" w:rsidP="000404E5">
      <w:pPr>
        <w:jc w:val="both"/>
        <w:rPr>
          <w:rFonts w:asciiTheme="minorHAnsi" w:hAnsiTheme="minorHAnsi" w:cstheme="minorHAnsi"/>
        </w:rPr>
      </w:pPr>
      <w:r w:rsidRPr="000404E5">
        <w:rPr>
          <w:rFonts w:asciiTheme="minorHAnsi" w:hAnsiTheme="minorHAnsi" w:cstheme="minorHAnsi"/>
        </w:rPr>
        <w:t xml:space="preserve">Ces avancées technologiques ouvrent la voie à des véhicules plus respectueux de l’environnement, permettant aux consommateurs de </w:t>
      </w:r>
      <w:r w:rsidRPr="000404E5">
        <w:rPr>
          <w:rFonts w:asciiTheme="minorHAnsi" w:hAnsiTheme="minorHAnsi" w:cstheme="minorHAnsi"/>
          <w:b/>
          <w:bCs/>
        </w:rPr>
        <w:t>faire des choix plus responsables</w:t>
      </w:r>
      <w:r w:rsidRPr="000404E5">
        <w:rPr>
          <w:rFonts w:asciiTheme="minorHAnsi" w:hAnsiTheme="minorHAnsi" w:cstheme="minorHAnsi"/>
        </w:rPr>
        <w:t xml:space="preserve"> sans compromettre la praticité et les performances dont ils ont besoin au quotidien.</w:t>
      </w:r>
    </w:p>
    <w:p w14:paraId="0DD40D46" w14:textId="4A9A8C52" w:rsidR="000404E5" w:rsidRPr="000404E5" w:rsidRDefault="000404E5" w:rsidP="000404E5">
      <w:pPr>
        <w:jc w:val="both"/>
        <w:rPr>
          <w:rFonts w:asciiTheme="minorHAnsi" w:hAnsiTheme="minorHAnsi" w:cstheme="minorHAnsi"/>
        </w:rPr>
      </w:pPr>
    </w:p>
    <w:p w14:paraId="65F33B3A"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Conclusion finale approfondie</w:t>
      </w:r>
    </w:p>
    <w:p w14:paraId="3F340BD1"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L’étude des </w:t>
      </w:r>
      <w:r w:rsidRPr="0008014C">
        <w:rPr>
          <w:rFonts w:asciiTheme="minorHAnsi" w:hAnsiTheme="minorHAnsi" w:cstheme="minorHAnsi"/>
          <w:b/>
          <w:bCs/>
        </w:rPr>
        <w:t>30 super-classes de véhicules</w:t>
      </w:r>
      <w:r w:rsidRPr="0008014C">
        <w:rPr>
          <w:rFonts w:asciiTheme="minorHAnsi" w:hAnsiTheme="minorHAnsi" w:cstheme="minorHAnsi"/>
        </w:rPr>
        <w:t xml:space="preserve">, réalisée sur la base de </w:t>
      </w:r>
      <w:r w:rsidRPr="0008014C">
        <w:rPr>
          <w:rFonts w:asciiTheme="minorHAnsi" w:hAnsiTheme="minorHAnsi" w:cstheme="minorHAnsi"/>
          <w:b/>
          <w:bCs/>
        </w:rPr>
        <w:t>6879 enregistrements couvrant la période de 2015 à 2023</w:t>
      </w:r>
      <w:r w:rsidRPr="0008014C">
        <w:rPr>
          <w:rFonts w:asciiTheme="minorHAnsi" w:hAnsiTheme="minorHAnsi" w:cstheme="minorHAnsi"/>
        </w:rPr>
        <w:t xml:space="preserve">, fournit une </w:t>
      </w:r>
      <w:r w:rsidRPr="0008014C">
        <w:rPr>
          <w:rFonts w:asciiTheme="minorHAnsi" w:hAnsiTheme="minorHAnsi" w:cstheme="minorHAnsi"/>
          <w:b/>
          <w:bCs/>
        </w:rPr>
        <w:t>compréhension approfondie</w:t>
      </w:r>
      <w:r w:rsidRPr="0008014C">
        <w:rPr>
          <w:rFonts w:asciiTheme="minorHAnsi" w:hAnsiTheme="minorHAnsi" w:cstheme="minorHAnsi"/>
        </w:rPr>
        <w:t xml:space="preserve"> des différences de performance entre les diverses catégories et met en lumière les défis majeurs liés à la transition vers une </w:t>
      </w:r>
      <w:r w:rsidRPr="0008014C">
        <w:rPr>
          <w:rFonts w:asciiTheme="minorHAnsi" w:hAnsiTheme="minorHAnsi" w:cstheme="minorHAnsi"/>
          <w:b/>
          <w:bCs/>
        </w:rPr>
        <w:t>mobilité plus durable et écoresponsable</w:t>
      </w:r>
      <w:r w:rsidRPr="0008014C">
        <w:rPr>
          <w:rFonts w:asciiTheme="minorHAnsi" w:hAnsiTheme="minorHAnsi" w:cstheme="minorHAnsi"/>
        </w:rPr>
        <w:t>.</w:t>
      </w:r>
    </w:p>
    <w:p w14:paraId="47B7C14A" w14:textId="77777777" w:rsidR="0032724E" w:rsidRDefault="0032724E" w:rsidP="0008014C">
      <w:pPr>
        <w:jc w:val="both"/>
        <w:rPr>
          <w:rFonts w:asciiTheme="minorHAnsi" w:hAnsiTheme="minorHAnsi" w:cstheme="minorHAnsi"/>
        </w:rPr>
      </w:pPr>
    </w:p>
    <w:p w14:paraId="4AB63268" w14:textId="584AC6C1"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Alors que les </w:t>
      </w:r>
      <w:r w:rsidRPr="0008014C">
        <w:rPr>
          <w:rFonts w:asciiTheme="minorHAnsi" w:hAnsiTheme="minorHAnsi" w:cstheme="minorHAnsi"/>
          <w:b/>
          <w:bCs/>
        </w:rPr>
        <w:t>véhicules compacts et de taille moyenne</w:t>
      </w:r>
      <w:r w:rsidRPr="0008014C">
        <w:rPr>
          <w:rFonts w:asciiTheme="minorHAnsi" w:hAnsiTheme="minorHAnsi" w:cstheme="minorHAnsi"/>
        </w:rPr>
        <w:t xml:space="preserve"> se démarquent par leur </w:t>
      </w:r>
      <w:r w:rsidRPr="0008014C">
        <w:rPr>
          <w:rFonts w:asciiTheme="minorHAnsi" w:hAnsiTheme="minorHAnsi" w:cstheme="minorHAnsi"/>
          <w:b/>
          <w:bCs/>
        </w:rPr>
        <w:t>équilibre entre consommation et performance</w:t>
      </w:r>
      <w:r w:rsidRPr="0008014C">
        <w:rPr>
          <w:rFonts w:asciiTheme="minorHAnsi" w:hAnsiTheme="minorHAnsi" w:cstheme="minorHAnsi"/>
        </w:rPr>
        <w:t xml:space="preserve">, offrant une alternative viable pour une large majorité de consommateurs soucieux de leur budget et de leur empreinte carbone, les </w:t>
      </w:r>
      <w:r w:rsidRPr="0008014C">
        <w:rPr>
          <w:rFonts w:asciiTheme="minorHAnsi" w:hAnsiTheme="minorHAnsi" w:cstheme="minorHAnsi"/>
          <w:b/>
          <w:bCs/>
        </w:rPr>
        <w:t>véhicules plus imposants</w:t>
      </w:r>
      <w:r w:rsidRPr="0008014C">
        <w:rPr>
          <w:rFonts w:asciiTheme="minorHAnsi" w:hAnsiTheme="minorHAnsi" w:cstheme="minorHAnsi"/>
        </w:rPr>
        <w:t xml:space="preserve">, tels que les </w:t>
      </w:r>
      <w:r w:rsidRPr="0008014C">
        <w:rPr>
          <w:rFonts w:asciiTheme="minorHAnsi" w:hAnsiTheme="minorHAnsi" w:cstheme="minorHAnsi"/>
          <w:b/>
          <w:bCs/>
        </w:rPr>
        <w:t>SUV et pickups</w:t>
      </w:r>
      <w:r w:rsidRPr="0008014C">
        <w:rPr>
          <w:rFonts w:asciiTheme="minorHAnsi" w:hAnsiTheme="minorHAnsi" w:cstheme="minorHAnsi"/>
        </w:rPr>
        <w:t xml:space="preserve">, continuent de représenter un défi environnemental important en raison de leur </w:t>
      </w:r>
      <w:r w:rsidRPr="0008014C">
        <w:rPr>
          <w:rFonts w:asciiTheme="minorHAnsi" w:hAnsiTheme="minorHAnsi" w:cstheme="minorHAnsi"/>
          <w:b/>
          <w:bCs/>
        </w:rPr>
        <w:t>consommation énergétique élevée</w:t>
      </w:r>
      <w:r w:rsidRPr="0008014C">
        <w:rPr>
          <w:rFonts w:asciiTheme="minorHAnsi" w:hAnsiTheme="minorHAnsi" w:cstheme="minorHAnsi"/>
        </w:rPr>
        <w:t xml:space="preserve"> et de leurs </w:t>
      </w:r>
      <w:r w:rsidRPr="0008014C">
        <w:rPr>
          <w:rFonts w:asciiTheme="minorHAnsi" w:hAnsiTheme="minorHAnsi" w:cstheme="minorHAnsi"/>
          <w:b/>
          <w:bCs/>
        </w:rPr>
        <w:t>émissions polluantes substantielles</w:t>
      </w:r>
      <w:r w:rsidRPr="0008014C">
        <w:rPr>
          <w:rFonts w:asciiTheme="minorHAnsi" w:hAnsiTheme="minorHAnsi" w:cstheme="minorHAnsi"/>
        </w:rPr>
        <w:t xml:space="preserve">. Ces catégories nécessitent des </w:t>
      </w:r>
      <w:r w:rsidRPr="0008014C">
        <w:rPr>
          <w:rFonts w:asciiTheme="minorHAnsi" w:hAnsiTheme="minorHAnsi" w:cstheme="minorHAnsi"/>
          <w:b/>
          <w:bCs/>
        </w:rPr>
        <w:t>innovations technologiques majeures</w:t>
      </w:r>
      <w:r w:rsidRPr="0008014C">
        <w:rPr>
          <w:rFonts w:asciiTheme="minorHAnsi" w:hAnsiTheme="minorHAnsi" w:cstheme="minorHAnsi"/>
        </w:rPr>
        <w:t xml:space="preserve">, </w:t>
      </w:r>
      <w:r w:rsidRPr="0008014C">
        <w:rPr>
          <w:rFonts w:asciiTheme="minorHAnsi" w:hAnsiTheme="minorHAnsi" w:cstheme="minorHAnsi"/>
        </w:rPr>
        <w:lastRenderedPageBreak/>
        <w:t>notamment en matière de motorisation hybride et électrique, pour parvenir à une meilleure efficacité sans compromettre leur attractivité auprès des consommateurs qui recherchent robustesse, confort et polyvalence.</w:t>
      </w:r>
    </w:p>
    <w:p w14:paraId="78ED9BFD" w14:textId="77777777" w:rsidR="0032724E" w:rsidRDefault="0032724E" w:rsidP="0008014C">
      <w:pPr>
        <w:jc w:val="both"/>
        <w:rPr>
          <w:rFonts w:asciiTheme="minorHAnsi" w:hAnsiTheme="minorHAnsi" w:cstheme="minorHAnsi"/>
        </w:rPr>
      </w:pPr>
    </w:p>
    <w:p w14:paraId="4AB8A5AF" w14:textId="6F7F124A"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Ces résultats soulignent l'importance pour les acheteurs de faire des choix éclairés en alignant leurs </w:t>
      </w:r>
      <w:r w:rsidRPr="0008014C">
        <w:rPr>
          <w:rFonts w:asciiTheme="minorHAnsi" w:hAnsiTheme="minorHAnsi" w:cstheme="minorHAnsi"/>
          <w:b/>
          <w:bCs/>
        </w:rPr>
        <w:t>besoins spécifiques</w:t>
      </w:r>
      <w:r w:rsidRPr="0008014C">
        <w:rPr>
          <w:rFonts w:asciiTheme="minorHAnsi" w:hAnsiTheme="minorHAnsi" w:cstheme="minorHAnsi"/>
        </w:rPr>
        <w:t xml:space="preserve"> avec les </w:t>
      </w:r>
      <w:r w:rsidRPr="0008014C">
        <w:rPr>
          <w:rFonts w:asciiTheme="minorHAnsi" w:hAnsiTheme="minorHAnsi" w:cstheme="minorHAnsi"/>
          <w:b/>
          <w:bCs/>
        </w:rPr>
        <w:t>exigences environnementales actuelles</w:t>
      </w:r>
      <w:r w:rsidRPr="0008014C">
        <w:rPr>
          <w:rFonts w:asciiTheme="minorHAnsi" w:hAnsiTheme="minorHAnsi" w:cstheme="minorHAnsi"/>
        </w:rPr>
        <w:t xml:space="preserve">. Le marché automobile évolue rapidement, et les décisions prises aujourd’hui auront un impact considérable sur la </w:t>
      </w:r>
      <w:r w:rsidRPr="0008014C">
        <w:rPr>
          <w:rFonts w:asciiTheme="minorHAnsi" w:hAnsiTheme="minorHAnsi" w:cstheme="minorHAnsi"/>
          <w:b/>
          <w:bCs/>
        </w:rPr>
        <w:t>consommation énergétique future</w:t>
      </w:r>
      <w:r w:rsidRPr="0008014C">
        <w:rPr>
          <w:rFonts w:asciiTheme="minorHAnsi" w:hAnsiTheme="minorHAnsi" w:cstheme="minorHAnsi"/>
        </w:rPr>
        <w:t>, l’empreinte carbone globale et l’évolution des politiques gouvernementales visant à encourager l’adoption de véhicules plus propres et plus performants.</w:t>
      </w:r>
    </w:p>
    <w:p w14:paraId="112D6866" w14:textId="77777777" w:rsidR="0008014C" w:rsidRDefault="0008014C" w:rsidP="0008014C">
      <w:pPr>
        <w:jc w:val="both"/>
        <w:rPr>
          <w:rFonts w:asciiTheme="minorHAnsi" w:hAnsiTheme="minorHAnsi" w:cstheme="minorHAnsi"/>
          <w:b/>
          <w:bCs/>
        </w:rPr>
      </w:pPr>
    </w:p>
    <w:p w14:paraId="28B9059D" w14:textId="24594EB6"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L'importance de la prise de décision éclairée pour les consommateurs</w:t>
      </w:r>
    </w:p>
    <w:p w14:paraId="5D19261C"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L’un des principaux enseignements de cette analyse est que les consommateurs doivent désormais </w:t>
      </w:r>
      <w:r w:rsidRPr="0008014C">
        <w:rPr>
          <w:rFonts w:asciiTheme="minorHAnsi" w:hAnsiTheme="minorHAnsi" w:cstheme="minorHAnsi"/>
          <w:b/>
          <w:bCs/>
        </w:rPr>
        <w:t>réévaluer leurs critères de sélection de véhicules</w:t>
      </w:r>
      <w:r w:rsidRPr="0008014C">
        <w:rPr>
          <w:rFonts w:asciiTheme="minorHAnsi" w:hAnsiTheme="minorHAnsi" w:cstheme="minorHAnsi"/>
        </w:rPr>
        <w:t xml:space="preserve">, en tenant compte non seulement des aspects traditionnels tels que le prix, le confort et la puissance, mais aussi des considérations environnementales de plus en plus présentes dans les débats publics. L’évolution des technologies automobiles, combinée aux </w:t>
      </w:r>
      <w:r w:rsidRPr="0008014C">
        <w:rPr>
          <w:rFonts w:asciiTheme="minorHAnsi" w:hAnsiTheme="minorHAnsi" w:cstheme="minorHAnsi"/>
          <w:b/>
          <w:bCs/>
        </w:rPr>
        <w:t>infrastructures de recharge en expansion</w:t>
      </w:r>
      <w:r w:rsidRPr="0008014C">
        <w:rPr>
          <w:rFonts w:asciiTheme="minorHAnsi" w:hAnsiTheme="minorHAnsi" w:cstheme="minorHAnsi"/>
        </w:rPr>
        <w:t xml:space="preserve">, offre de nouvelles opportunités pour réduire les émissions et la consommation de carburant, mais nécessite une </w:t>
      </w:r>
      <w:r w:rsidRPr="0008014C">
        <w:rPr>
          <w:rFonts w:asciiTheme="minorHAnsi" w:hAnsiTheme="minorHAnsi" w:cstheme="minorHAnsi"/>
          <w:b/>
          <w:bCs/>
        </w:rPr>
        <w:t>approche réfléchie</w:t>
      </w:r>
      <w:r w:rsidRPr="0008014C">
        <w:rPr>
          <w:rFonts w:asciiTheme="minorHAnsi" w:hAnsiTheme="minorHAnsi" w:cstheme="minorHAnsi"/>
        </w:rPr>
        <w:t xml:space="preserve"> et une </w:t>
      </w:r>
      <w:r w:rsidRPr="0008014C">
        <w:rPr>
          <w:rFonts w:asciiTheme="minorHAnsi" w:hAnsiTheme="minorHAnsi" w:cstheme="minorHAnsi"/>
          <w:b/>
          <w:bCs/>
        </w:rPr>
        <w:t>adaptation progressive</w:t>
      </w:r>
      <w:r w:rsidRPr="0008014C">
        <w:rPr>
          <w:rFonts w:asciiTheme="minorHAnsi" w:hAnsiTheme="minorHAnsi" w:cstheme="minorHAnsi"/>
        </w:rPr>
        <w:t xml:space="preserve"> de la part des utilisateurs.</w:t>
      </w:r>
    </w:p>
    <w:p w14:paraId="08439936" w14:textId="77777777" w:rsidR="0008014C" w:rsidRDefault="0008014C" w:rsidP="0008014C">
      <w:pPr>
        <w:jc w:val="both"/>
        <w:rPr>
          <w:rFonts w:asciiTheme="minorHAnsi" w:hAnsiTheme="minorHAnsi" w:cstheme="minorHAnsi"/>
        </w:rPr>
      </w:pPr>
    </w:p>
    <w:p w14:paraId="28D7E45A" w14:textId="0F108824"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Les données moyennées issues de cette étude montrent clairement que les choix de motorisation et de transmission influencent significativement les performances énergétiques des véhicules. Les progrès réalisés dans les </w:t>
      </w:r>
      <w:r w:rsidRPr="0008014C">
        <w:rPr>
          <w:rFonts w:asciiTheme="minorHAnsi" w:hAnsiTheme="minorHAnsi" w:cstheme="minorHAnsi"/>
          <w:b/>
          <w:bCs/>
        </w:rPr>
        <w:t>moteurs plus efficients, les matériaux légers et les systèmes de gestion électronique de la consommation</w:t>
      </w:r>
      <w:r w:rsidRPr="0008014C">
        <w:rPr>
          <w:rFonts w:asciiTheme="minorHAnsi" w:hAnsiTheme="minorHAnsi" w:cstheme="minorHAnsi"/>
        </w:rPr>
        <w:t xml:space="preserve"> permettent d'atténuer l'impact des véhicules sur l’environnement, tout en garantissant des performances acceptables pour les consommateurs. Cependant, le véritable défi réside dans la </w:t>
      </w:r>
      <w:r w:rsidRPr="0008014C">
        <w:rPr>
          <w:rFonts w:asciiTheme="minorHAnsi" w:hAnsiTheme="minorHAnsi" w:cstheme="minorHAnsi"/>
          <w:b/>
          <w:bCs/>
        </w:rPr>
        <w:t>sensibilisation du public</w:t>
      </w:r>
      <w:r w:rsidRPr="0008014C">
        <w:rPr>
          <w:rFonts w:asciiTheme="minorHAnsi" w:hAnsiTheme="minorHAnsi" w:cstheme="minorHAnsi"/>
        </w:rPr>
        <w:t xml:space="preserve"> à ces nouvelles réalités et dans l’</w:t>
      </w:r>
      <w:r w:rsidRPr="0008014C">
        <w:rPr>
          <w:rFonts w:asciiTheme="minorHAnsi" w:hAnsiTheme="minorHAnsi" w:cstheme="minorHAnsi"/>
          <w:b/>
          <w:bCs/>
        </w:rPr>
        <w:t>adoption de comportements responsables</w:t>
      </w:r>
      <w:r w:rsidRPr="0008014C">
        <w:rPr>
          <w:rFonts w:asciiTheme="minorHAnsi" w:hAnsiTheme="minorHAnsi" w:cstheme="minorHAnsi"/>
        </w:rPr>
        <w:t xml:space="preserve">, notamment par le biais d'une </w:t>
      </w:r>
      <w:r w:rsidRPr="0008014C">
        <w:rPr>
          <w:rFonts w:asciiTheme="minorHAnsi" w:hAnsiTheme="minorHAnsi" w:cstheme="minorHAnsi"/>
          <w:b/>
          <w:bCs/>
        </w:rPr>
        <w:t>conduite plus économe</w:t>
      </w:r>
      <w:r w:rsidRPr="0008014C">
        <w:rPr>
          <w:rFonts w:asciiTheme="minorHAnsi" w:hAnsiTheme="minorHAnsi" w:cstheme="minorHAnsi"/>
        </w:rPr>
        <w:t xml:space="preserve"> et d'un </w:t>
      </w:r>
      <w:r w:rsidRPr="0008014C">
        <w:rPr>
          <w:rFonts w:asciiTheme="minorHAnsi" w:hAnsiTheme="minorHAnsi" w:cstheme="minorHAnsi"/>
          <w:b/>
          <w:bCs/>
        </w:rPr>
        <w:t>entretien régulier</w:t>
      </w:r>
      <w:r w:rsidRPr="0008014C">
        <w:rPr>
          <w:rFonts w:asciiTheme="minorHAnsi" w:hAnsiTheme="minorHAnsi" w:cstheme="minorHAnsi"/>
        </w:rPr>
        <w:t xml:space="preserve"> pour optimiser la durée de vie et l'efficacité des véhicules.</w:t>
      </w:r>
    </w:p>
    <w:p w14:paraId="7D6024E9" w14:textId="77777777"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Un défi collectif pour une mobilité plus durable</w:t>
      </w:r>
    </w:p>
    <w:p w14:paraId="114E96EF" w14:textId="77777777" w:rsidR="0008014C" w:rsidRDefault="0008014C" w:rsidP="0008014C">
      <w:pPr>
        <w:jc w:val="both"/>
        <w:rPr>
          <w:rFonts w:asciiTheme="minorHAnsi" w:hAnsiTheme="minorHAnsi" w:cstheme="minorHAnsi"/>
        </w:rPr>
      </w:pPr>
    </w:p>
    <w:p w14:paraId="6C750523" w14:textId="7033E113"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L’analyse met également en évidence l’importance d’une approche </w:t>
      </w:r>
      <w:r w:rsidRPr="0008014C">
        <w:rPr>
          <w:rFonts w:asciiTheme="minorHAnsi" w:hAnsiTheme="minorHAnsi" w:cstheme="minorHAnsi"/>
          <w:b/>
          <w:bCs/>
        </w:rPr>
        <w:t>collective et concertée</w:t>
      </w:r>
      <w:r w:rsidRPr="0008014C">
        <w:rPr>
          <w:rFonts w:asciiTheme="minorHAnsi" w:hAnsiTheme="minorHAnsi" w:cstheme="minorHAnsi"/>
        </w:rPr>
        <w:t xml:space="preserve">, impliquant non seulement les consommateurs, mais aussi les </w:t>
      </w:r>
      <w:r w:rsidRPr="0008014C">
        <w:rPr>
          <w:rFonts w:asciiTheme="minorHAnsi" w:hAnsiTheme="minorHAnsi" w:cstheme="minorHAnsi"/>
          <w:b/>
          <w:bCs/>
        </w:rPr>
        <w:t>constructeurs automobiles</w:t>
      </w:r>
      <w:r w:rsidRPr="0008014C">
        <w:rPr>
          <w:rFonts w:asciiTheme="minorHAnsi" w:hAnsiTheme="minorHAnsi" w:cstheme="minorHAnsi"/>
        </w:rPr>
        <w:t xml:space="preserve">, les </w:t>
      </w:r>
      <w:r w:rsidRPr="0008014C">
        <w:rPr>
          <w:rFonts w:asciiTheme="minorHAnsi" w:hAnsiTheme="minorHAnsi" w:cstheme="minorHAnsi"/>
          <w:b/>
          <w:bCs/>
        </w:rPr>
        <w:t>instances gouvernementales</w:t>
      </w:r>
      <w:r w:rsidRPr="0008014C">
        <w:rPr>
          <w:rFonts w:asciiTheme="minorHAnsi" w:hAnsiTheme="minorHAnsi" w:cstheme="minorHAnsi"/>
        </w:rPr>
        <w:t xml:space="preserve"> et les </w:t>
      </w:r>
      <w:r w:rsidRPr="0008014C">
        <w:rPr>
          <w:rFonts w:asciiTheme="minorHAnsi" w:hAnsiTheme="minorHAnsi" w:cstheme="minorHAnsi"/>
          <w:b/>
          <w:bCs/>
        </w:rPr>
        <w:t>organisations environnementales</w:t>
      </w:r>
      <w:r w:rsidRPr="0008014C">
        <w:rPr>
          <w:rFonts w:asciiTheme="minorHAnsi" w:hAnsiTheme="minorHAnsi" w:cstheme="minorHAnsi"/>
        </w:rPr>
        <w:t xml:space="preserve">. Les constructeurs sont appelés à innover continuellement en développant des technologies </w:t>
      </w:r>
      <w:r w:rsidRPr="0008014C">
        <w:rPr>
          <w:rFonts w:asciiTheme="minorHAnsi" w:hAnsiTheme="minorHAnsi" w:cstheme="minorHAnsi"/>
          <w:b/>
          <w:bCs/>
        </w:rPr>
        <w:t>plus respectueuses de l’environnement</w:t>
      </w:r>
      <w:r w:rsidRPr="0008014C">
        <w:rPr>
          <w:rFonts w:asciiTheme="minorHAnsi" w:hAnsiTheme="minorHAnsi" w:cstheme="minorHAnsi"/>
        </w:rPr>
        <w:t xml:space="preserve">, tout en répondant aux attentes des consommateurs en termes de performances et de confort. Les gouvernements, de leur côté, jouent un rôle crucial en instaurant des </w:t>
      </w:r>
      <w:r w:rsidRPr="0008014C">
        <w:rPr>
          <w:rFonts w:asciiTheme="minorHAnsi" w:hAnsiTheme="minorHAnsi" w:cstheme="minorHAnsi"/>
          <w:b/>
          <w:bCs/>
        </w:rPr>
        <w:t>incitations fiscales</w:t>
      </w:r>
      <w:r w:rsidRPr="0008014C">
        <w:rPr>
          <w:rFonts w:asciiTheme="minorHAnsi" w:hAnsiTheme="minorHAnsi" w:cstheme="minorHAnsi"/>
        </w:rPr>
        <w:t xml:space="preserve">, des </w:t>
      </w:r>
      <w:r w:rsidRPr="0008014C">
        <w:rPr>
          <w:rFonts w:asciiTheme="minorHAnsi" w:hAnsiTheme="minorHAnsi" w:cstheme="minorHAnsi"/>
          <w:b/>
          <w:bCs/>
        </w:rPr>
        <w:t>subventions</w:t>
      </w:r>
      <w:r w:rsidRPr="0008014C">
        <w:rPr>
          <w:rFonts w:asciiTheme="minorHAnsi" w:hAnsiTheme="minorHAnsi" w:cstheme="minorHAnsi"/>
        </w:rPr>
        <w:t xml:space="preserve"> et des </w:t>
      </w:r>
      <w:r w:rsidRPr="0008014C">
        <w:rPr>
          <w:rFonts w:asciiTheme="minorHAnsi" w:hAnsiTheme="minorHAnsi" w:cstheme="minorHAnsi"/>
          <w:b/>
          <w:bCs/>
        </w:rPr>
        <w:t>normes plus strictes</w:t>
      </w:r>
      <w:r w:rsidRPr="0008014C">
        <w:rPr>
          <w:rFonts w:asciiTheme="minorHAnsi" w:hAnsiTheme="minorHAnsi" w:cstheme="minorHAnsi"/>
        </w:rPr>
        <w:t>, afin d’accélérer la transition vers des véhicules à plus faible empreinte carbone.</w:t>
      </w:r>
    </w:p>
    <w:p w14:paraId="338BA39D" w14:textId="77777777" w:rsidR="0008014C" w:rsidRDefault="0008014C" w:rsidP="0008014C">
      <w:pPr>
        <w:jc w:val="both"/>
        <w:rPr>
          <w:rFonts w:asciiTheme="minorHAnsi" w:hAnsiTheme="minorHAnsi" w:cstheme="minorHAnsi"/>
        </w:rPr>
      </w:pPr>
    </w:p>
    <w:p w14:paraId="605311B7" w14:textId="0F00FA36"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Les </w:t>
      </w:r>
      <w:r w:rsidRPr="0008014C">
        <w:rPr>
          <w:rFonts w:asciiTheme="minorHAnsi" w:hAnsiTheme="minorHAnsi" w:cstheme="minorHAnsi"/>
          <w:b/>
          <w:bCs/>
        </w:rPr>
        <w:t>programmes de sensibilisation</w:t>
      </w:r>
      <w:r w:rsidRPr="0008014C">
        <w:rPr>
          <w:rFonts w:asciiTheme="minorHAnsi" w:hAnsiTheme="minorHAnsi" w:cstheme="minorHAnsi"/>
        </w:rPr>
        <w:t xml:space="preserve"> et les </w:t>
      </w:r>
      <w:r w:rsidRPr="0008014C">
        <w:rPr>
          <w:rFonts w:asciiTheme="minorHAnsi" w:hAnsiTheme="minorHAnsi" w:cstheme="minorHAnsi"/>
          <w:b/>
          <w:bCs/>
        </w:rPr>
        <w:t>politiques de mobilité urbaine</w:t>
      </w:r>
      <w:r w:rsidRPr="0008014C">
        <w:rPr>
          <w:rFonts w:asciiTheme="minorHAnsi" w:hAnsiTheme="minorHAnsi" w:cstheme="minorHAnsi"/>
        </w:rPr>
        <w:t xml:space="preserve">, comme les zones à faibles émissions ou les restrictions de circulation pour les véhicules les plus polluants, sont autant d'initiatives qui visent à orienter le marché vers des solutions durables. Toutefois, ces efforts ne peuvent être efficaces sans l’adhésion active des conducteurs, qui doivent adapter leurs habitudes de mobilité et envisager des solutions alternatives, telles que le </w:t>
      </w:r>
      <w:r w:rsidRPr="0008014C">
        <w:rPr>
          <w:rFonts w:asciiTheme="minorHAnsi" w:hAnsiTheme="minorHAnsi" w:cstheme="minorHAnsi"/>
          <w:b/>
          <w:bCs/>
        </w:rPr>
        <w:t>covoiturage</w:t>
      </w:r>
      <w:r w:rsidRPr="0008014C">
        <w:rPr>
          <w:rFonts w:asciiTheme="minorHAnsi" w:hAnsiTheme="minorHAnsi" w:cstheme="minorHAnsi"/>
        </w:rPr>
        <w:t>, l’</w:t>
      </w:r>
      <w:r w:rsidRPr="0008014C">
        <w:rPr>
          <w:rFonts w:asciiTheme="minorHAnsi" w:hAnsiTheme="minorHAnsi" w:cstheme="minorHAnsi"/>
          <w:b/>
          <w:bCs/>
        </w:rPr>
        <w:t>utilisation des transports en commun</w:t>
      </w:r>
      <w:r w:rsidRPr="0008014C">
        <w:rPr>
          <w:rFonts w:asciiTheme="minorHAnsi" w:hAnsiTheme="minorHAnsi" w:cstheme="minorHAnsi"/>
        </w:rPr>
        <w:t xml:space="preserve"> ou l’adoption progressive des </w:t>
      </w:r>
      <w:r w:rsidRPr="0008014C">
        <w:rPr>
          <w:rFonts w:asciiTheme="minorHAnsi" w:hAnsiTheme="minorHAnsi" w:cstheme="minorHAnsi"/>
          <w:b/>
          <w:bCs/>
        </w:rPr>
        <w:t>véhicules hybrides et électriques</w:t>
      </w:r>
      <w:r w:rsidRPr="0008014C">
        <w:rPr>
          <w:rFonts w:asciiTheme="minorHAnsi" w:hAnsiTheme="minorHAnsi" w:cstheme="minorHAnsi"/>
        </w:rPr>
        <w:t>.</w:t>
      </w:r>
    </w:p>
    <w:p w14:paraId="4EDF8666" w14:textId="77777777" w:rsidR="0008014C" w:rsidRDefault="0008014C" w:rsidP="0008014C">
      <w:pPr>
        <w:jc w:val="both"/>
        <w:rPr>
          <w:rFonts w:asciiTheme="minorHAnsi" w:hAnsiTheme="minorHAnsi" w:cstheme="minorHAnsi"/>
          <w:b/>
          <w:bCs/>
        </w:rPr>
      </w:pPr>
    </w:p>
    <w:p w14:paraId="6DDB7903" w14:textId="7F5A864F"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lastRenderedPageBreak/>
        <w:t>Des perspectives pour l’avenir de l’industrie automobile</w:t>
      </w:r>
    </w:p>
    <w:p w14:paraId="17BE58A3" w14:textId="77777777" w:rsidR="0008014C" w:rsidRPr="0008014C" w:rsidRDefault="0008014C" w:rsidP="0008014C">
      <w:pPr>
        <w:jc w:val="both"/>
        <w:rPr>
          <w:rFonts w:asciiTheme="minorHAnsi" w:hAnsiTheme="minorHAnsi" w:cstheme="minorHAnsi"/>
          <w:lang w:val="en-CA"/>
        </w:rPr>
      </w:pPr>
      <w:r w:rsidRPr="0008014C">
        <w:rPr>
          <w:rFonts w:asciiTheme="minorHAnsi" w:hAnsiTheme="minorHAnsi" w:cstheme="minorHAnsi"/>
        </w:rPr>
        <w:t xml:space="preserve">L’étude met en lumière plusieurs tendances qui vont façonner l’avenir du marché automobile au cours des prochaines années. </w:t>
      </w:r>
      <w:r w:rsidRPr="0008014C">
        <w:rPr>
          <w:rFonts w:asciiTheme="minorHAnsi" w:hAnsiTheme="minorHAnsi" w:cstheme="minorHAnsi"/>
          <w:lang w:val="en-CA"/>
        </w:rPr>
        <w:t>Parmi celles-ci, on peut citer :</w:t>
      </w:r>
    </w:p>
    <w:p w14:paraId="7C5B1218" w14:textId="77777777" w:rsidR="0008014C" w:rsidRPr="0008014C" w:rsidRDefault="0008014C" w:rsidP="00BD7308">
      <w:pPr>
        <w:numPr>
          <w:ilvl w:val="0"/>
          <w:numId w:val="152"/>
        </w:numPr>
        <w:jc w:val="both"/>
        <w:rPr>
          <w:rFonts w:asciiTheme="minorHAnsi" w:hAnsiTheme="minorHAnsi" w:cstheme="minorHAnsi"/>
        </w:rPr>
      </w:pPr>
      <w:r w:rsidRPr="0008014C">
        <w:rPr>
          <w:rFonts w:asciiTheme="minorHAnsi" w:hAnsiTheme="minorHAnsi" w:cstheme="minorHAnsi"/>
          <w:b/>
          <w:bCs/>
        </w:rPr>
        <w:t>La montée en puissance des véhicules électriques et hybrides rechargeables</w:t>
      </w:r>
      <w:r w:rsidRPr="0008014C">
        <w:rPr>
          <w:rFonts w:asciiTheme="minorHAnsi" w:hAnsiTheme="minorHAnsi" w:cstheme="minorHAnsi"/>
        </w:rPr>
        <w:t>, qui offrent une alternative crédible aux moteurs thermiques traditionnels et permettent de réduire considérablement l’empreinte carbone des déplacements quotidiens.</w:t>
      </w:r>
    </w:p>
    <w:p w14:paraId="4CD21B5A" w14:textId="77777777" w:rsidR="0008014C" w:rsidRPr="0008014C" w:rsidRDefault="0008014C" w:rsidP="00BD7308">
      <w:pPr>
        <w:numPr>
          <w:ilvl w:val="0"/>
          <w:numId w:val="152"/>
        </w:numPr>
        <w:jc w:val="both"/>
        <w:rPr>
          <w:rFonts w:asciiTheme="minorHAnsi" w:hAnsiTheme="minorHAnsi" w:cstheme="minorHAnsi"/>
        </w:rPr>
      </w:pPr>
      <w:r w:rsidRPr="0008014C">
        <w:rPr>
          <w:rFonts w:asciiTheme="minorHAnsi" w:hAnsiTheme="minorHAnsi" w:cstheme="minorHAnsi"/>
          <w:b/>
          <w:bCs/>
        </w:rPr>
        <w:t>Le développement des infrastructures de recharge rapide</w:t>
      </w:r>
      <w:r w:rsidRPr="0008014C">
        <w:rPr>
          <w:rFonts w:asciiTheme="minorHAnsi" w:hAnsiTheme="minorHAnsi" w:cstheme="minorHAnsi"/>
        </w:rPr>
        <w:t>, qui facilitera l’adoption des véhicules électriques en éliminant les obstacles liés à l’autonomie.</w:t>
      </w:r>
    </w:p>
    <w:p w14:paraId="3370369E" w14:textId="77777777" w:rsidR="0008014C" w:rsidRPr="0008014C" w:rsidRDefault="0008014C" w:rsidP="00BD7308">
      <w:pPr>
        <w:numPr>
          <w:ilvl w:val="0"/>
          <w:numId w:val="152"/>
        </w:numPr>
        <w:jc w:val="both"/>
        <w:rPr>
          <w:rFonts w:asciiTheme="minorHAnsi" w:hAnsiTheme="minorHAnsi" w:cstheme="minorHAnsi"/>
        </w:rPr>
      </w:pPr>
      <w:r w:rsidRPr="0008014C">
        <w:rPr>
          <w:rFonts w:asciiTheme="minorHAnsi" w:hAnsiTheme="minorHAnsi" w:cstheme="minorHAnsi"/>
          <w:b/>
          <w:bCs/>
        </w:rPr>
        <w:t>L’innovation continue dans les technologies de batteries</w:t>
      </w:r>
      <w:r w:rsidRPr="0008014C">
        <w:rPr>
          <w:rFonts w:asciiTheme="minorHAnsi" w:hAnsiTheme="minorHAnsi" w:cstheme="minorHAnsi"/>
        </w:rPr>
        <w:t>, visant à améliorer la capacité, la durée de vie et le coût, rendant les véhicules électriques plus accessibles à un large public.</w:t>
      </w:r>
    </w:p>
    <w:p w14:paraId="72EC2CF4" w14:textId="77777777" w:rsidR="0008014C" w:rsidRPr="0008014C" w:rsidRDefault="0008014C" w:rsidP="00BD7308">
      <w:pPr>
        <w:numPr>
          <w:ilvl w:val="0"/>
          <w:numId w:val="152"/>
        </w:numPr>
        <w:jc w:val="both"/>
        <w:rPr>
          <w:rFonts w:asciiTheme="minorHAnsi" w:hAnsiTheme="minorHAnsi" w:cstheme="minorHAnsi"/>
        </w:rPr>
      </w:pPr>
      <w:r w:rsidRPr="0008014C">
        <w:rPr>
          <w:rFonts w:asciiTheme="minorHAnsi" w:hAnsiTheme="minorHAnsi" w:cstheme="minorHAnsi"/>
          <w:b/>
          <w:bCs/>
        </w:rPr>
        <w:t>L’évolution des réglementations environnementales</w:t>
      </w:r>
      <w:r w:rsidRPr="0008014C">
        <w:rPr>
          <w:rFonts w:asciiTheme="minorHAnsi" w:hAnsiTheme="minorHAnsi" w:cstheme="minorHAnsi"/>
        </w:rPr>
        <w:t>, qui inciteront de plus en plus les constructeurs à développer des solutions à faible émission, sous peine de sanctions financières et de restrictions d’accès à certains marchés.</w:t>
      </w:r>
    </w:p>
    <w:p w14:paraId="14D46532" w14:textId="77777777" w:rsidR="0008014C" w:rsidRPr="0008014C" w:rsidRDefault="0008014C" w:rsidP="0008014C">
      <w:pPr>
        <w:jc w:val="both"/>
        <w:rPr>
          <w:rFonts w:asciiTheme="minorHAnsi" w:hAnsiTheme="minorHAnsi" w:cstheme="minorHAnsi"/>
        </w:rPr>
      </w:pPr>
    </w:p>
    <w:p w14:paraId="69857982" w14:textId="3ACE3BAE" w:rsidR="0008014C" w:rsidRPr="0008014C" w:rsidRDefault="0008014C" w:rsidP="0008014C">
      <w:pPr>
        <w:jc w:val="both"/>
        <w:rPr>
          <w:rFonts w:asciiTheme="minorHAnsi" w:hAnsiTheme="minorHAnsi" w:cstheme="minorHAnsi"/>
        </w:rPr>
      </w:pPr>
      <w:r w:rsidRPr="0008014C">
        <w:rPr>
          <w:rFonts w:asciiTheme="minorHAnsi" w:hAnsiTheme="minorHAnsi" w:cstheme="minorHAnsi"/>
        </w:rPr>
        <w:t>Ces tendances, si elles sont accompagnées d’efforts conjoints de l’ensemble des acteurs de l’écosystème automobile, permettront de réduire progressivement l'impact environnemental du secteur tout en répondant aux besoins de mobilité croissants des populations.</w:t>
      </w:r>
    </w:p>
    <w:p w14:paraId="74C7E2BD" w14:textId="77777777" w:rsidR="0008014C" w:rsidRPr="0008014C" w:rsidRDefault="0008014C" w:rsidP="0008014C">
      <w:pPr>
        <w:jc w:val="both"/>
        <w:rPr>
          <w:rFonts w:asciiTheme="minorHAnsi" w:hAnsiTheme="minorHAnsi" w:cstheme="minorHAnsi"/>
          <w:b/>
          <w:bCs/>
        </w:rPr>
      </w:pPr>
    </w:p>
    <w:p w14:paraId="40936D95" w14:textId="333AE09E" w:rsidR="0008014C" w:rsidRPr="0008014C" w:rsidRDefault="0008014C" w:rsidP="0008014C">
      <w:pPr>
        <w:jc w:val="both"/>
        <w:rPr>
          <w:rFonts w:asciiTheme="minorHAnsi" w:hAnsiTheme="minorHAnsi" w:cstheme="minorHAnsi"/>
          <w:b/>
          <w:bCs/>
        </w:rPr>
      </w:pPr>
      <w:r w:rsidRPr="0008014C">
        <w:rPr>
          <w:rFonts w:asciiTheme="minorHAnsi" w:hAnsiTheme="minorHAnsi" w:cstheme="minorHAnsi"/>
          <w:b/>
          <w:bCs/>
        </w:rPr>
        <w:t>Vers un avenir automobile plus respectueux de l’environnement</w:t>
      </w:r>
    </w:p>
    <w:p w14:paraId="72DFC28B"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En conclusion, cette étude souligne la nécessité d’une </w:t>
      </w:r>
      <w:r w:rsidRPr="0008014C">
        <w:rPr>
          <w:rFonts w:asciiTheme="minorHAnsi" w:hAnsiTheme="minorHAnsi" w:cstheme="minorHAnsi"/>
          <w:b/>
          <w:bCs/>
        </w:rPr>
        <w:t>prise de conscience collective</w:t>
      </w:r>
      <w:r w:rsidRPr="0008014C">
        <w:rPr>
          <w:rFonts w:asciiTheme="minorHAnsi" w:hAnsiTheme="minorHAnsi" w:cstheme="minorHAnsi"/>
        </w:rPr>
        <w:t xml:space="preserve"> et d’actions concrètes pour accompagner la transformation du marché automobile vers des solutions plus durables. Alors que les véhicules compacts et de taille moyenne offrent déjà une solution équilibrée entre consommation et performance, les catégories plus imposantes, telles que les SUV et les pickups, nécessitent des améliorations significatives pour atteindre les objectifs environnementaux fixés par les autorités et les accords internationaux.</w:t>
      </w:r>
    </w:p>
    <w:p w14:paraId="7B83537A" w14:textId="77777777" w:rsidR="0008014C" w:rsidRDefault="0008014C" w:rsidP="0008014C">
      <w:pPr>
        <w:jc w:val="both"/>
        <w:rPr>
          <w:rFonts w:asciiTheme="minorHAnsi" w:hAnsiTheme="minorHAnsi" w:cstheme="minorHAnsi"/>
        </w:rPr>
      </w:pPr>
    </w:p>
    <w:p w14:paraId="0D375166" w14:textId="33526898" w:rsidR="0008014C" w:rsidRPr="0008014C" w:rsidRDefault="0008014C" w:rsidP="0008014C">
      <w:pPr>
        <w:jc w:val="both"/>
        <w:rPr>
          <w:rFonts w:asciiTheme="minorHAnsi" w:hAnsiTheme="minorHAnsi" w:cstheme="minorHAnsi"/>
        </w:rPr>
      </w:pPr>
      <w:r w:rsidRPr="0008014C">
        <w:rPr>
          <w:rFonts w:asciiTheme="minorHAnsi" w:hAnsiTheme="minorHAnsi" w:cstheme="minorHAnsi"/>
        </w:rPr>
        <w:t>Les consommateurs jouent un rôle clé dans cette transition en privilégiant des véhicules moins énergivores, en adoptant des comportements de conduite plus responsables et en explorant les alternatives de transport disponibles. D’un autre côté, les constructeurs doivent poursuivre leurs efforts en matière d’innovation technologique, en mettant l’accent sur la réduction des émissions et l’amélioration de l’efficacité énergétique de leurs gammes de véhicules.</w:t>
      </w:r>
    </w:p>
    <w:p w14:paraId="728BFC4A" w14:textId="77777777" w:rsidR="0008014C" w:rsidRDefault="0008014C" w:rsidP="0008014C">
      <w:pPr>
        <w:jc w:val="both"/>
        <w:rPr>
          <w:rFonts w:asciiTheme="minorHAnsi" w:hAnsiTheme="minorHAnsi" w:cstheme="minorHAnsi"/>
        </w:rPr>
      </w:pPr>
    </w:p>
    <w:p w14:paraId="1E3A761F" w14:textId="78265B5D" w:rsidR="0008014C" w:rsidRPr="0008014C" w:rsidRDefault="0008014C" w:rsidP="0008014C">
      <w:pPr>
        <w:jc w:val="both"/>
        <w:rPr>
          <w:rFonts w:asciiTheme="minorHAnsi" w:hAnsiTheme="minorHAnsi" w:cstheme="minorHAnsi"/>
        </w:rPr>
      </w:pPr>
      <w:r w:rsidRPr="0008014C">
        <w:rPr>
          <w:rFonts w:asciiTheme="minorHAnsi" w:hAnsiTheme="minorHAnsi" w:cstheme="minorHAnsi"/>
        </w:rPr>
        <w:t xml:space="preserve">Enfin, cette analyse met en exergue le fait que l’avenir de la mobilité ne repose pas uniquement sur des innovations technologiques, mais également sur une </w:t>
      </w:r>
      <w:r w:rsidRPr="0008014C">
        <w:rPr>
          <w:rFonts w:asciiTheme="minorHAnsi" w:hAnsiTheme="minorHAnsi" w:cstheme="minorHAnsi"/>
          <w:b/>
          <w:bCs/>
        </w:rPr>
        <w:t>réflexion sociétale plus large</w:t>
      </w:r>
      <w:r w:rsidRPr="0008014C">
        <w:rPr>
          <w:rFonts w:asciiTheme="minorHAnsi" w:hAnsiTheme="minorHAnsi" w:cstheme="minorHAnsi"/>
        </w:rPr>
        <w:t>, intégrant des considérations écologiques, économiques et sociales. La collaboration entre les acteurs publics et privés est essentielle pour bâtir un système de transport plus durable, capable de répondre aux enjeux actuels et futurs tout en offrant aux consommateurs des solutions adaptées à leurs attentes et à leurs contraintes budgétaires.</w:t>
      </w:r>
    </w:p>
    <w:p w14:paraId="43D2425A" w14:textId="77777777" w:rsidR="0008014C" w:rsidRPr="0008014C" w:rsidRDefault="0008014C" w:rsidP="0008014C">
      <w:pPr>
        <w:jc w:val="both"/>
        <w:rPr>
          <w:rFonts w:asciiTheme="minorHAnsi" w:hAnsiTheme="minorHAnsi" w:cstheme="minorHAnsi"/>
        </w:rPr>
      </w:pPr>
      <w:r w:rsidRPr="0008014C">
        <w:rPr>
          <w:rFonts w:asciiTheme="minorHAnsi" w:hAnsiTheme="minorHAnsi" w:cstheme="minorHAnsi"/>
        </w:rPr>
        <w:t>En somme, la transition vers une mobilité plus respectueuse de l’environnement est un défi ambitieux mais réalisable, à condition que chaque partie prenante y contribue activement et adopte une approche pragmatique et équilibrée face aux réalités économiques et environnementales du secteur automobile.</w:t>
      </w:r>
    </w:p>
    <w:p w14:paraId="675EEAAB" w14:textId="571AAD74" w:rsidR="000404E5" w:rsidRDefault="000404E5" w:rsidP="00CD0722">
      <w:pPr>
        <w:jc w:val="both"/>
        <w:rPr>
          <w:rFonts w:asciiTheme="minorHAnsi" w:hAnsiTheme="minorHAnsi" w:cstheme="minorHAnsi"/>
        </w:rPr>
      </w:pPr>
    </w:p>
    <w:p w14:paraId="357D1DAC" w14:textId="1BE823DB" w:rsidR="00D062BD" w:rsidRDefault="00D062BD" w:rsidP="00CD0722">
      <w:pPr>
        <w:jc w:val="both"/>
        <w:rPr>
          <w:rFonts w:asciiTheme="minorHAnsi" w:hAnsiTheme="minorHAnsi" w:cstheme="minorHAnsi"/>
        </w:rPr>
      </w:pPr>
    </w:p>
    <w:p w14:paraId="33B45044" w14:textId="27781406" w:rsidR="00D062BD" w:rsidRDefault="00D062BD" w:rsidP="00CD0722">
      <w:pPr>
        <w:jc w:val="both"/>
        <w:rPr>
          <w:rFonts w:asciiTheme="minorHAnsi" w:hAnsiTheme="minorHAnsi" w:cstheme="minorHAnsi"/>
        </w:rPr>
      </w:pPr>
    </w:p>
    <w:p w14:paraId="44A5036B" w14:textId="77777777" w:rsidR="00D062BD" w:rsidRDefault="00D062BD" w:rsidP="00CD0722">
      <w:pPr>
        <w:jc w:val="both"/>
        <w:rPr>
          <w:rFonts w:asciiTheme="minorHAnsi" w:hAnsiTheme="minorHAnsi" w:cstheme="minorHAnsi"/>
        </w:rPr>
      </w:pPr>
    </w:p>
    <w:p w14:paraId="3C41815E" w14:textId="0A46B614" w:rsidR="00D062BD" w:rsidRPr="00D062BD" w:rsidRDefault="00D062BD" w:rsidP="00843769">
      <w:pPr>
        <w:jc w:val="center"/>
        <w:rPr>
          <w:rFonts w:asciiTheme="minorHAnsi" w:hAnsiTheme="minorHAnsi" w:cstheme="minorHAnsi"/>
          <w:b/>
          <w:bCs/>
          <w:u w:val="single"/>
        </w:rPr>
      </w:pPr>
      <w:r w:rsidRPr="00D062BD">
        <w:rPr>
          <w:rFonts w:asciiTheme="minorHAnsi" w:hAnsiTheme="minorHAnsi" w:cstheme="minorHAnsi"/>
          <w:b/>
          <w:bCs/>
        </w:rPr>
        <w:lastRenderedPageBreak/>
        <w:t>Modélisation en langage R de la tâche 1 de la phase 2 de l’objectif 9 et affichage et analyse en profondeur des résultats fournis par le code R implémentant la tâche 1 de la phase 2 de l’objectif 9</w:t>
      </w:r>
    </w:p>
    <w:p w14:paraId="380CD83A" w14:textId="77777777" w:rsidR="00D062BD" w:rsidRPr="00D062BD" w:rsidRDefault="00D062BD" w:rsidP="00D062BD">
      <w:pPr>
        <w:jc w:val="both"/>
        <w:rPr>
          <w:rFonts w:asciiTheme="minorHAnsi" w:hAnsiTheme="minorHAnsi" w:cstheme="minorHAnsi"/>
          <w:b/>
          <w:bCs/>
          <w:u w:val="single"/>
        </w:rPr>
      </w:pPr>
    </w:p>
    <w:p w14:paraId="0E981DE9"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7CC03AD3" w14:textId="77777777" w:rsidR="00D062BD" w:rsidRPr="00D062BD" w:rsidRDefault="00D062BD" w:rsidP="00D062BD">
      <w:pPr>
        <w:jc w:val="both"/>
        <w:rPr>
          <w:rFonts w:asciiTheme="minorHAnsi" w:hAnsiTheme="minorHAnsi" w:cstheme="minorHAnsi"/>
        </w:rPr>
      </w:pPr>
    </w:p>
    <w:p w14:paraId="759D9FEB" w14:textId="4F204F12" w:rsidR="00D062BD" w:rsidRPr="00D062BD" w:rsidRDefault="00D062BD" w:rsidP="00D062BD">
      <w:pPr>
        <w:jc w:val="both"/>
        <w:rPr>
          <w:rFonts w:asciiTheme="minorHAnsi" w:hAnsiTheme="minorHAnsi" w:cstheme="minorHAnsi"/>
        </w:rPr>
      </w:pPr>
      <w:r w:rsidRPr="00D062BD">
        <w:rPr>
          <w:rFonts w:asciiTheme="minorHAnsi" w:hAnsiTheme="minorHAnsi" w:cstheme="minorHAnsi"/>
        </w:rPr>
        <w:t xml:space="preserve">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la tâche 1 de la phase 2 de l’objectif </w:t>
      </w:r>
      <w:r>
        <w:rPr>
          <w:rFonts w:asciiTheme="minorHAnsi" w:hAnsiTheme="minorHAnsi" w:cstheme="minorHAnsi"/>
        </w:rPr>
        <w:t>9</w:t>
      </w:r>
      <w:r w:rsidRPr="00D062BD">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la tâche 1 de la phase 2 de l’objectif </w:t>
      </w:r>
      <w:r>
        <w:rPr>
          <w:rFonts w:asciiTheme="minorHAnsi" w:hAnsiTheme="minorHAnsi" w:cstheme="minorHAnsi"/>
        </w:rPr>
        <w:t>9</w:t>
      </w:r>
      <w:r w:rsidRPr="00D062BD">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la tâche 1 de la phase 2 de l’objectif </w:t>
      </w:r>
      <w:r>
        <w:rPr>
          <w:rFonts w:asciiTheme="minorHAnsi" w:hAnsiTheme="minorHAnsi" w:cstheme="minorHAnsi"/>
        </w:rPr>
        <w:t>9</w:t>
      </w:r>
      <w:r w:rsidRPr="00D062BD">
        <w:rPr>
          <w:rFonts w:asciiTheme="minorHAnsi" w:hAnsiTheme="minorHAnsi" w:cstheme="minorHAnsi"/>
        </w:rPr>
        <w:t>, du projet en science des données nommé « Canadian Fuel Consumption Ratings » :</w:t>
      </w:r>
    </w:p>
    <w:p w14:paraId="5467B500" w14:textId="77777777" w:rsidR="00D062BD" w:rsidRDefault="00D062BD" w:rsidP="00D062BD">
      <w:pPr>
        <w:jc w:val="both"/>
        <w:rPr>
          <w:rFonts w:asciiTheme="minorHAnsi" w:hAnsiTheme="minorHAnsi" w:cstheme="minorHAnsi"/>
        </w:rPr>
      </w:pPr>
    </w:p>
    <w:p w14:paraId="24A0BB32" w14:textId="7DB99A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Installation et chargement des bibliothèques nécessaires</w:t>
      </w:r>
    </w:p>
    <w:p w14:paraId="453A341F"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install.packages("dplyr")</w:t>
      </w:r>
    </w:p>
    <w:p w14:paraId="64EE63A0"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install.packages("readr")</w:t>
      </w:r>
    </w:p>
    <w:p w14:paraId="2870CD37"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install.packages("FSA")  # Pour le test de Kruskal-Wallis</w:t>
      </w:r>
    </w:p>
    <w:p w14:paraId="0A7D7387"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install.packages("rstatix")  # Pour le test de Dunn</w:t>
      </w:r>
    </w:p>
    <w:p w14:paraId="09C5AC88" w14:textId="77777777" w:rsidR="00D062BD" w:rsidRPr="00D062BD" w:rsidRDefault="00D062BD" w:rsidP="00D062BD">
      <w:pPr>
        <w:jc w:val="both"/>
        <w:rPr>
          <w:rFonts w:asciiTheme="minorHAnsi" w:hAnsiTheme="minorHAnsi" w:cstheme="minorHAnsi"/>
        </w:rPr>
      </w:pPr>
    </w:p>
    <w:p w14:paraId="7F789081"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library(dplyr)</w:t>
      </w:r>
    </w:p>
    <w:p w14:paraId="4F4CA06B"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library(readr)</w:t>
      </w:r>
    </w:p>
    <w:p w14:paraId="49B316F1"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library(FSA)  # Pour le test de Dunn</w:t>
      </w:r>
    </w:p>
    <w:p w14:paraId="7683EEDE"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library(rstatix)  # Pour le test de Dunn</w:t>
      </w:r>
    </w:p>
    <w:p w14:paraId="3E6FBA40" w14:textId="77777777" w:rsidR="00D062BD" w:rsidRPr="00D062BD" w:rsidRDefault="00D062BD" w:rsidP="00D062BD">
      <w:pPr>
        <w:jc w:val="both"/>
        <w:rPr>
          <w:rFonts w:asciiTheme="minorHAnsi" w:hAnsiTheme="minorHAnsi" w:cstheme="minorHAnsi"/>
        </w:rPr>
      </w:pPr>
    </w:p>
    <w:p w14:paraId="5F490FFA"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Spécifier le chemin où se trouvent vos fichiers CSV</w:t>
      </w:r>
    </w:p>
    <w:p w14:paraId="10F6C4C9"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chemin_donnees &lt;- "C:/Users/lalop/OneDrive/Documentos/SCI 1402/"</w:t>
      </w:r>
    </w:p>
    <w:p w14:paraId="65E81A20" w14:textId="77777777" w:rsidR="00D062BD" w:rsidRPr="00D062BD" w:rsidRDefault="00D062BD" w:rsidP="00D062BD">
      <w:pPr>
        <w:jc w:val="both"/>
        <w:rPr>
          <w:rFonts w:asciiTheme="minorHAnsi" w:hAnsiTheme="minorHAnsi" w:cstheme="minorHAnsi"/>
        </w:rPr>
      </w:pPr>
    </w:p>
    <w:p w14:paraId="143F25EE"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Liste des fichiers CSV des échantillons</w:t>
      </w:r>
    </w:p>
    <w:p w14:paraId="559EC8F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fichiers_echantillons &lt;- c('Sample_1_Completed_MY2015_Fuel_Consumption_Ratings.csv', </w:t>
      </w:r>
    </w:p>
    <w:p w14:paraId="478FA935"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lastRenderedPageBreak/>
        <w:t xml:space="preserve">                           'Sample_2_Completed_MY2015_Fuel_Consumption_Ratings.csv', </w:t>
      </w:r>
    </w:p>
    <w:p w14:paraId="6D5B200E"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'Sample_1_Completed_MY2016_Fuel_Consumption_Ratings.csv', </w:t>
      </w:r>
    </w:p>
    <w:p w14:paraId="5BE9B61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'Sample_2_Completed_MY2016_Fuel_Consumption_Ratings.csv', </w:t>
      </w:r>
    </w:p>
    <w:p w14:paraId="2FFA831E"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'Sample_1_Completed_MY2017_Fuel_Consumption_Ratings.csv', </w:t>
      </w:r>
    </w:p>
    <w:p w14:paraId="3884E0AD"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'Sample_2_Completed_MY2017_Fuel_Consumption_Ratings.csv',</w:t>
      </w:r>
    </w:p>
    <w:p w14:paraId="5CAC3153"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'Sample_1_Completed_MY2018_Fuel_Consumption_Ratings.csv', </w:t>
      </w:r>
    </w:p>
    <w:p w14:paraId="54ED2D3E"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'Sample_2_Completed_MY2018_Fuel_Consumption_Ratings.csv', </w:t>
      </w:r>
    </w:p>
    <w:p w14:paraId="29ED998A"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'Sample_1_Completed_MY2019_Fuel_Consumption_Ratings.csv', </w:t>
      </w:r>
    </w:p>
    <w:p w14:paraId="1B27F9D5"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'Sample_2_Completed_MY2019_Fuel_Consumption_Ratings.csv', </w:t>
      </w:r>
    </w:p>
    <w:p w14:paraId="67A82AC8"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'Sample_1_Completed_MY2020_Fuel_Consumption_Ratings.csv', </w:t>
      </w:r>
    </w:p>
    <w:p w14:paraId="397E22A8"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'Sample_2_Completed_MY2020_Fuel_Consumption_Ratings.csv', </w:t>
      </w:r>
    </w:p>
    <w:p w14:paraId="3704655E"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'Sample_1_Completed_MY2021_Fuel_Consumption_Ratings.csv', </w:t>
      </w:r>
    </w:p>
    <w:p w14:paraId="3EB194ED"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'Sample_2_Completed_MY2021_Fuel_Consumption_Ratings.csv', </w:t>
      </w:r>
    </w:p>
    <w:p w14:paraId="3DAB1067"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'Sample_1_Completed_MY2022_Fuel_Consumption_Ratings.csv', </w:t>
      </w:r>
    </w:p>
    <w:p w14:paraId="66A1241F"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'Sample_2_Completed_MY2022_Fuel_Consumption_Ratings.csv', </w:t>
      </w:r>
    </w:p>
    <w:p w14:paraId="4EF397E5"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'Sample_1_Completed_MY2023_Fuel_Consumption_Ratings.csv', </w:t>
      </w:r>
    </w:p>
    <w:p w14:paraId="721715D6"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'Sample_2_Completed_MY2023_Fuel_Consumption_Ratings.csv')</w:t>
      </w:r>
    </w:p>
    <w:p w14:paraId="7AADB749" w14:textId="77777777" w:rsidR="00D062BD" w:rsidRPr="00D062BD" w:rsidRDefault="00D062BD" w:rsidP="00D062BD">
      <w:pPr>
        <w:jc w:val="both"/>
        <w:rPr>
          <w:rFonts w:asciiTheme="minorHAnsi" w:hAnsiTheme="minorHAnsi" w:cstheme="minorHAnsi"/>
          <w:lang w:val="en-CA"/>
        </w:rPr>
      </w:pPr>
    </w:p>
    <w:p w14:paraId="755D7828"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Créer un dataframe vide pour combiner toutes les données</w:t>
      </w:r>
    </w:p>
    <w:p w14:paraId="1DD7947D"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combined_data &lt;- data.frame()</w:t>
      </w:r>
    </w:p>
    <w:p w14:paraId="72683FEC" w14:textId="77777777" w:rsidR="00D062BD" w:rsidRPr="00D062BD" w:rsidRDefault="00D062BD" w:rsidP="00D062BD">
      <w:pPr>
        <w:jc w:val="both"/>
        <w:rPr>
          <w:rFonts w:asciiTheme="minorHAnsi" w:hAnsiTheme="minorHAnsi" w:cstheme="minorHAnsi"/>
        </w:rPr>
      </w:pPr>
    </w:p>
    <w:p w14:paraId="246929A3"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Boucle pour lire chaque échantillon et combiner les données</w:t>
      </w:r>
    </w:p>
    <w:p w14:paraId="716F1114"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for (fichier in fichiers_echantillons) {</w:t>
      </w:r>
    </w:p>
    <w:p w14:paraId="4CEF155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data &lt;- read_csv(paste0(chemin_donnees, fichier))</w:t>
      </w:r>
    </w:p>
    <w:p w14:paraId="0B11916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combined_data &lt;- rbind(combined_data, data)</w:t>
      </w:r>
    </w:p>
    <w:p w14:paraId="3C02FE9F"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w:t>
      </w:r>
    </w:p>
    <w:p w14:paraId="59EEDF12" w14:textId="77777777" w:rsidR="00D062BD" w:rsidRPr="00D062BD" w:rsidRDefault="00D062BD" w:rsidP="00D062BD">
      <w:pPr>
        <w:jc w:val="both"/>
        <w:rPr>
          <w:rFonts w:asciiTheme="minorHAnsi" w:hAnsiTheme="minorHAnsi" w:cstheme="minorHAnsi"/>
        </w:rPr>
      </w:pPr>
    </w:p>
    <w:p w14:paraId="3BF0900E"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Calcul des statistiques descriptives pour chaque classe de véhicule</w:t>
      </w:r>
    </w:p>
    <w:p w14:paraId="16D32CC0"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stats_summary &lt;- combined_data %&gt;%</w:t>
      </w:r>
    </w:p>
    <w:p w14:paraId="3E68760D"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group_by(`Vehicle Class`) %&gt;%</w:t>
      </w:r>
    </w:p>
    <w:p w14:paraId="4885A252"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summarise(</w:t>
      </w:r>
    </w:p>
    <w:p w14:paraId="49B0F636"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Moyenne_City = mean(`Fuel Consumption (City) (L/100 km)`, na.rm = TRUE),</w:t>
      </w:r>
    </w:p>
    <w:p w14:paraId="24E247F7"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Mediane_City = median(`Fuel Consumption (City) (L/100 km)`, na.rm = TRUE),</w:t>
      </w:r>
    </w:p>
    <w:p w14:paraId="17EF9A1C"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Ecart_Type_City = sd(`Fuel Consumption (City) (L/100 km)`, na.rm = TRUE),</w:t>
      </w:r>
    </w:p>
    <w:p w14:paraId="5DF7F3AB"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Mode_City = as.numeric(names(sort(table(`Fuel Consumption (City) (L/100 km)`), decreasing = TRUE)[1])),</w:t>
      </w:r>
    </w:p>
    <w:p w14:paraId="0C4BDC9D"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Etendue_City = diff(range(`Fuel Consumption (City) (L/100 km)`, na.rm = TRUE)),</w:t>
      </w:r>
    </w:p>
    <w:p w14:paraId="555B1F5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CV_City = sd(`Fuel Consumption (City) (L/100 km)`, na.rm = TRUE) / mean(`Fuel Consumption (City) (L/100 km)`, na.rm = TRUE) * 100,</w:t>
      </w:r>
    </w:p>
    <w:p w14:paraId="23CD4DAE"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w:t>
      </w:r>
    </w:p>
    <w:p w14:paraId="1629CB3A"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Moyenne_Hwy = mean(`Fuel Consumption (Hwy) (L/100 km)`, na.rm = TRUE),</w:t>
      </w:r>
    </w:p>
    <w:p w14:paraId="5C6640B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Mediane_Hwy = median(`Fuel Consumption (Hwy) (L/100 km)`, na.rm = TRUE),</w:t>
      </w:r>
    </w:p>
    <w:p w14:paraId="59CCB139"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Ecart_Type_Hwy = sd(`Fuel Consumption (Hwy) (L/100 km)`, na.rm = TRUE),</w:t>
      </w:r>
    </w:p>
    <w:p w14:paraId="1CB7B944"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Mode_Hwy = as.numeric(names(sort(table(`Fuel Consumption (Hwy) (L/100 km)`), decreasing = TRUE)[1])),</w:t>
      </w:r>
    </w:p>
    <w:p w14:paraId="4F4B2C36"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Etendue_Hwy = diff(range(`Fuel Consumption (Hwy) (L/100 km)`, na.rm = TRUE)),</w:t>
      </w:r>
    </w:p>
    <w:p w14:paraId="11EBEA8A"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CV_Hwy = sd(`Fuel Consumption (Hwy) (L/100 km)`, na.rm = TRUE) / mean(`Fuel Consumption (Hwy) (L/100 km)`, na.rm = TRUE) * 100,</w:t>
      </w:r>
    </w:p>
    <w:p w14:paraId="22915839"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lastRenderedPageBreak/>
        <w:t xml:space="preserve">    </w:t>
      </w:r>
    </w:p>
    <w:p w14:paraId="3CF23D00"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Moyenne_Comb = mean(`Fuel Consumption (Comb) (L/100 km)`, na.rm = TRUE),</w:t>
      </w:r>
    </w:p>
    <w:p w14:paraId="341B0EFA"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Mediane_Comb = median(`Fuel Consumption (Comb) (L/100 km)`, na.rm = TRUE),</w:t>
      </w:r>
    </w:p>
    <w:p w14:paraId="0D1A6ED4"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Ecart_Type_Comb = sd(`Fuel Consumption (Comb) (L/100 km)`, na.rm = TRUE),</w:t>
      </w:r>
    </w:p>
    <w:p w14:paraId="4A1A84F8"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Mode_Comb = as.numeric(names(sort(table(`Fuel Consumption (Comb) (L/100 km)`), decreasing = TRUE)[1])),</w:t>
      </w:r>
    </w:p>
    <w:p w14:paraId="766C02A5"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Etendue_Comb = diff(range(`Fuel Consumption (Comb) (L/100 km)`, na.rm = TRUE)),</w:t>
      </w:r>
    </w:p>
    <w:p w14:paraId="28AE6B01"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CV_Comb = sd(`Fuel Consumption (Comb) (L/100 km)`, na.rm = TRUE) / mean(`Fuel Consumption (Comb) (L/100 km)`, na.rm = TRUE) * 100,</w:t>
      </w:r>
    </w:p>
    <w:p w14:paraId="464BD0F7"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w:t>
      </w:r>
    </w:p>
    <w:p w14:paraId="659C7822"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Moyenne_CO2 = mean(`CO2 Emissions (g/km)`, na.rm = TRUE),</w:t>
      </w:r>
    </w:p>
    <w:p w14:paraId="3EB9997A"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Mediane_CO2 = median(`CO2 Emissions (g/km)`, na.rm = TRUE),</w:t>
      </w:r>
    </w:p>
    <w:p w14:paraId="7141B116"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Ecart_Type_CO2 = sd(`CO2 Emissions (g/km)`, na.rm = TRUE),</w:t>
      </w:r>
    </w:p>
    <w:p w14:paraId="00339C0C"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Mode_CO2 = as.numeric(names(sort(table(`CO2 Emissions (g/km)`), decreasing = TRUE)[1])),</w:t>
      </w:r>
    </w:p>
    <w:p w14:paraId="56F61FFF"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Etendue_CO2 = diff(range(`CO2 Emissions (g/km)`, na.rm = TRUE)),</w:t>
      </w:r>
    </w:p>
    <w:p w14:paraId="3B3656D9"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 xml:space="preserve">    CV_CO2 = sd(`CO2 Emissions (g/km)`, na.rm = TRUE) / mean(`CO2 Emissions (g/km)`, na.rm = TRUE) * 100</w:t>
      </w:r>
    </w:p>
    <w:p w14:paraId="2EAEA98F"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lang w:val="en-CA"/>
        </w:rPr>
        <w:t xml:space="preserve">  </w:t>
      </w:r>
      <w:r w:rsidRPr="00D062BD">
        <w:rPr>
          <w:rFonts w:asciiTheme="minorHAnsi" w:hAnsiTheme="minorHAnsi" w:cstheme="minorHAnsi"/>
        </w:rPr>
        <w:t>)</w:t>
      </w:r>
    </w:p>
    <w:p w14:paraId="7DABADE9" w14:textId="77777777" w:rsidR="00D062BD" w:rsidRPr="00D062BD" w:rsidRDefault="00D062BD" w:rsidP="00D062BD">
      <w:pPr>
        <w:jc w:val="both"/>
        <w:rPr>
          <w:rFonts w:asciiTheme="minorHAnsi" w:hAnsiTheme="minorHAnsi" w:cstheme="minorHAnsi"/>
        </w:rPr>
      </w:pPr>
    </w:p>
    <w:p w14:paraId="3E3BB11D" w14:textId="77777777" w:rsidR="00D062BD" w:rsidRPr="00D062BD" w:rsidRDefault="00D062BD" w:rsidP="00D062BD">
      <w:pPr>
        <w:jc w:val="both"/>
        <w:rPr>
          <w:rFonts w:asciiTheme="minorHAnsi" w:hAnsiTheme="minorHAnsi" w:cstheme="minorHAnsi"/>
        </w:rPr>
      </w:pPr>
      <w:r w:rsidRPr="00D062BD">
        <w:rPr>
          <w:rFonts w:asciiTheme="minorHAnsi" w:hAnsiTheme="minorHAnsi" w:cstheme="minorHAnsi"/>
        </w:rPr>
        <w:t># Exporter les statistiques descriptives vers des fichiers CSV et TXT</w:t>
      </w:r>
    </w:p>
    <w:p w14:paraId="13068DEA"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write.csv(stats_summary, file = paste0(chemin_donnees, "Descriptive_Statistics_Vehicle_Class_Samples_1_And_2_Completed_MY2015_2023_Fuel_Consumption_Ratings.csv"))</w:t>
      </w:r>
    </w:p>
    <w:p w14:paraId="7D7EFE74" w14:textId="77777777" w:rsidR="00D062BD" w:rsidRPr="00D062BD" w:rsidRDefault="00D062BD" w:rsidP="00D062BD">
      <w:pPr>
        <w:jc w:val="both"/>
        <w:rPr>
          <w:rFonts w:asciiTheme="minorHAnsi" w:hAnsiTheme="minorHAnsi" w:cstheme="minorHAnsi"/>
          <w:lang w:val="en-CA"/>
        </w:rPr>
      </w:pPr>
      <w:r w:rsidRPr="00D062BD">
        <w:rPr>
          <w:rFonts w:asciiTheme="minorHAnsi" w:hAnsiTheme="minorHAnsi" w:cstheme="minorHAnsi"/>
          <w:lang w:val="en-CA"/>
        </w:rPr>
        <w:t>write.table(stats_summary, file = paste0(chemin_donnees, "Descriptive_Statistics_Vehicle_Class_Samples_1_And_2_Completed_MY2015_2023_Fuel_Consumption_Ratings.txt"), sep = "\t")</w:t>
      </w:r>
    </w:p>
    <w:p w14:paraId="0BF4AE0A" w14:textId="77777777" w:rsidR="00D062BD" w:rsidRPr="00D062BD" w:rsidRDefault="00D062BD" w:rsidP="00D062BD">
      <w:pPr>
        <w:jc w:val="both"/>
        <w:rPr>
          <w:rFonts w:asciiTheme="minorHAnsi" w:hAnsiTheme="minorHAnsi" w:cstheme="minorHAnsi"/>
          <w:lang w:val="en-CA"/>
        </w:rPr>
      </w:pPr>
    </w:p>
    <w:p w14:paraId="3A3F2DA8" w14:textId="3B890C62" w:rsidR="00D062BD" w:rsidRPr="00D062BD" w:rsidRDefault="00D062BD" w:rsidP="00D062BD">
      <w:pPr>
        <w:jc w:val="both"/>
        <w:rPr>
          <w:rFonts w:asciiTheme="minorHAnsi" w:hAnsiTheme="minorHAnsi" w:cstheme="minorHAnsi"/>
        </w:rPr>
      </w:pPr>
      <w:r w:rsidRPr="00D062BD">
        <w:rPr>
          <w:rFonts w:asciiTheme="minorHAnsi" w:hAnsiTheme="minorHAnsi" w:cstheme="minorHAnsi"/>
        </w:rPr>
        <w:t xml:space="preserve">Au document Word du travail noté 3 de SCI 1402, Gonzalo Alfredo Romero Francia a montré la liste complète de tous les fichiers CSV et TXT produits par le code R modélisant et implémentant la tâche 1 de la phase 2 de l’objectif </w:t>
      </w:r>
      <w:r>
        <w:rPr>
          <w:rFonts w:asciiTheme="minorHAnsi" w:hAnsiTheme="minorHAnsi" w:cstheme="minorHAnsi"/>
        </w:rPr>
        <w:t>9</w:t>
      </w:r>
      <w:r w:rsidRPr="00D062BD">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4C74E57" w14:textId="77777777" w:rsidR="00D062BD" w:rsidRPr="00D062BD" w:rsidRDefault="00D062BD" w:rsidP="00D062BD">
      <w:pPr>
        <w:jc w:val="both"/>
        <w:rPr>
          <w:rFonts w:asciiTheme="minorHAnsi" w:hAnsiTheme="minorHAnsi" w:cstheme="minorHAnsi"/>
        </w:rPr>
      </w:pPr>
    </w:p>
    <w:p w14:paraId="296E7FCC" w14:textId="12D2B1EE" w:rsidR="00161001" w:rsidRPr="00161001" w:rsidRDefault="00161001" w:rsidP="00161001">
      <w:pPr>
        <w:jc w:val="both"/>
        <w:rPr>
          <w:rFonts w:asciiTheme="minorHAnsi" w:hAnsiTheme="minorHAnsi" w:cstheme="minorHAnsi"/>
        </w:rPr>
      </w:pPr>
      <w:r w:rsidRPr="00161001">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16</w:t>
      </w:r>
      <w:r w:rsidR="00D804E8">
        <w:rPr>
          <w:rFonts w:asciiTheme="minorHAnsi" w:hAnsiTheme="minorHAnsi" w:cstheme="minorHAnsi"/>
        </w:rPr>
        <w:t>9</w:t>
      </w:r>
      <w:r w:rsidRPr="00161001">
        <w:rPr>
          <w:rFonts w:asciiTheme="minorHAnsi" w:hAnsiTheme="minorHAnsi" w:cstheme="minorHAnsi"/>
        </w:rPr>
        <w:t xml:space="preserve"> à 17</w:t>
      </w:r>
      <w:r w:rsidR="00D804E8">
        <w:rPr>
          <w:rFonts w:asciiTheme="minorHAnsi" w:hAnsiTheme="minorHAnsi" w:cstheme="minorHAnsi"/>
        </w:rPr>
        <w:t>1</w:t>
      </w:r>
      <w:r w:rsidRPr="00161001">
        <w:rPr>
          <w:rFonts w:asciiTheme="minorHAnsi" w:hAnsiTheme="minorHAnsi" w:cstheme="minorHAnsi"/>
        </w:rPr>
        <w:t xml:space="preserve"> du présent document, et permettant ensuite de modéliser et d’implémenter la tâche 2 de la phase 1 de l’objectif 3, qui est l’analyse comparative des classes de véhicules, consistant à calculer des statistiques descriptives telles que la moyenne, la médiane, l’écart-type, le mode, l’étendue et le coefficient de variation pour la consommation de carburant (en ville, sur autoroute et combiné) et les émissions de CO2 par classe de véhicule, Gonzalo Alfredo Romero Francia a décidé de montrer des vues de ces fichiers Excel (.csv) et de ces fichiers texte (.txt) produits et fournis par le code R modélisant et implémentant la tâche 2 de la phase 1 de l’objectif 3, du projet en science des données nommé « Canadian Fuel Consumption Ratings ».</w:t>
      </w:r>
    </w:p>
    <w:p w14:paraId="146BC39B" w14:textId="77777777" w:rsidR="00161001" w:rsidRDefault="00161001" w:rsidP="00161001">
      <w:pPr>
        <w:jc w:val="both"/>
        <w:rPr>
          <w:rFonts w:asciiTheme="minorHAnsi" w:hAnsiTheme="minorHAnsi" w:cstheme="minorHAnsi"/>
        </w:rPr>
      </w:pPr>
    </w:p>
    <w:p w14:paraId="0F2986EF" w14:textId="5506A497" w:rsidR="00161001" w:rsidRPr="00161001" w:rsidRDefault="00161001" w:rsidP="00161001">
      <w:pPr>
        <w:jc w:val="both"/>
        <w:rPr>
          <w:rFonts w:asciiTheme="minorHAnsi" w:hAnsiTheme="minorHAnsi" w:cstheme="minorHAnsi"/>
        </w:rPr>
      </w:pPr>
      <w:r>
        <w:rPr>
          <w:rFonts w:asciiTheme="minorHAnsi" w:hAnsiTheme="minorHAnsi" w:cstheme="minorHAnsi"/>
        </w:rPr>
        <w:t>Le v</w:t>
      </w:r>
      <w:r w:rsidRPr="00161001">
        <w:rPr>
          <w:rFonts w:asciiTheme="minorHAnsi" w:hAnsiTheme="minorHAnsi" w:cstheme="minorHAnsi"/>
        </w:rPr>
        <w:t>oici la liste complète de ces fichiers Excel (.csv) et de ces fichiers texte (.txt) produits et fournis par ce code R montré aux pages 16</w:t>
      </w:r>
      <w:r w:rsidR="00D804E8">
        <w:rPr>
          <w:rFonts w:asciiTheme="minorHAnsi" w:hAnsiTheme="minorHAnsi" w:cstheme="minorHAnsi"/>
        </w:rPr>
        <w:t>9</w:t>
      </w:r>
      <w:r w:rsidRPr="00161001">
        <w:rPr>
          <w:rFonts w:asciiTheme="minorHAnsi" w:hAnsiTheme="minorHAnsi" w:cstheme="minorHAnsi"/>
        </w:rPr>
        <w:t xml:space="preserve"> à 17</w:t>
      </w:r>
      <w:r w:rsidR="00D804E8">
        <w:rPr>
          <w:rFonts w:asciiTheme="minorHAnsi" w:hAnsiTheme="minorHAnsi" w:cstheme="minorHAnsi"/>
        </w:rPr>
        <w:t>1</w:t>
      </w:r>
      <w:r w:rsidRPr="00161001">
        <w:rPr>
          <w:rFonts w:asciiTheme="minorHAnsi" w:hAnsiTheme="minorHAnsi" w:cstheme="minorHAnsi"/>
        </w:rPr>
        <w:t xml:space="preserve"> du présent document, et qui sont les résultats de calcul associés à l’analyse comparative des classes de véhicules consistant à calculer des statistiques descriptives telles que la moyenne, la médiane, l’écart-type, le mode, l’étendue et </w:t>
      </w:r>
      <w:r w:rsidRPr="00161001">
        <w:rPr>
          <w:rFonts w:asciiTheme="minorHAnsi" w:hAnsiTheme="minorHAnsi" w:cstheme="minorHAnsi"/>
        </w:rPr>
        <w:lastRenderedPageBreak/>
        <w:t>le coefficient de variation pour la consommation de carburant (en ville, sur autoroute et combiné) et les émissions de CO2 par classe de véhicule analysée</w:t>
      </w:r>
      <w:r w:rsidR="003C1FEB">
        <w:rPr>
          <w:rFonts w:asciiTheme="minorHAnsi" w:hAnsiTheme="minorHAnsi" w:cstheme="minorHAnsi"/>
        </w:rPr>
        <w:t xml:space="preserve">, tout en considérant la classification des véhicules analysées définie et fournie par le code R implémentant les tâches 1 à 3 de la phase 1 de l’objectif 9, qui sont les 30 super classes associées à la colonne nommé </w:t>
      </w:r>
      <w:r w:rsidR="003C1FEB" w:rsidRPr="003C1FEB">
        <w:rPr>
          <w:rFonts w:asciiTheme="minorHAnsi" w:hAnsiTheme="minorHAnsi" w:cstheme="minorHAnsi"/>
        </w:rPr>
        <w:t>Vehicle_Class_Exact</w:t>
      </w:r>
      <w:r w:rsidR="003C1FEB">
        <w:rPr>
          <w:rFonts w:asciiTheme="minorHAnsi" w:hAnsiTheme="minorHAnsi" w:cstheme="minorHAnsi"/>
        </w:rPr>
        <w:t xml:space="preserve">, du fichier nommé  </w:t>
      </w:r>
      <w:r w:rsidR="003C1FEB" w:rsidRPr="003C1FEB">
        <w:rPr>
          <w:rFonts w:asciiTheme="minorHAnsi" w:hAnsiTheme="minorHAnsi" w:cstheme="minorHAnsi"/>
        </w:rPr>
        <w:t>Classified_Vehicle_Class_Samples_1_And_2_Completed_MY2015_2023_Fuel_Consumption_Ratings.csv</w:t>
      </w:r>
      <w:r w:rsidR="003C1FEB">
        <w:rPr>
          <w:rFonts w:asciiTheme="minorHAnsi" w:hAnsiTheme="minorHAnsi" w:cstheme="minorHAnsi"/>
        </w:rPr>
        <w:t xml:space="preserve"> </w:t>
      </w:r>
      <w:r w:rsidRPr="00161001">
        <w:rPr>
          <w:rFonts w:asciiTheme="minorHAnsi" w:hAnsiTheme="minorHAnsi" w:cstheme="minorHAnsi"/>
        </w:rPr>
        <w:t>:</w:t>
      </w:r>
    </w:p>
    <w:p w14:paraId="6F761216" w14:textId="06F5E3E0" w:rsidR="00D062BD" w:rsidRDefault="00D062BD" w:rsidP="00D062BD">
      <w:pPr>
        <w:jc w:val="both"/>
        <w:rPr>
          <w:rFonts w:asciiTheme="minorHAnsi" w:hAnsiTheme="minorHAnsi" w:cstheme="minorHAnsi"/>
        </w:rPr>
      </w:pPr>
    </w:p>
    <w:p w14:paraId="2233B57C" w14:textId="7DAF629F" w:rsidR="003C1FEB" w:rsidRPr="003C1FEB" w:rsidRDefault="003C1FEB" w:rsidP="00BD7308">
      <w:pPr>
        <w:pStyle w:val="ListParagraph"/>
        <w:numPr>
          <w:ilvl w:val="0"/>
          <w:numId w:val="87"/>
        </w:numPr>
        <w:ind w:left="270" w:hanging="270"/>
        <w:jc w:val="both"/>
        <w:rPr>
          <w:rFonts w:asciiTheme="minorHAnsi" w:hAnsiTheme="minorHAnsi" w:cstheme="minorHAnsi"/>
          <w:lang w:val="en-CA"/>
        </w:rPr>
      </w:pPr>
      <w:r w:rsidRPr="003C1FEB">
        <w:rPr>
          <w:rFonts w:asciiTheme="minorHAnsi" w:hAnsiTheme="minorHAnsi" w:cstheme="minorHAnsi"/>
          <w:lang w:val="en-CA"/>
        </w:rPr>
        <w:t>Descriptive_Statistics_Vehicle_Class_Samples_1_And_2_Completed_MY2015_2023_Fuel_Consumption_Ratings.csv</w:t>
      </w:r>
    </w:p>
    <w:p w14:paraId="1FA0C4AA" w14:textId="77777777" w:rsidR="00D062BD" w:rsidRPr="00D062BD" w:rsidRDefault="00D062BD" w:rsidP="00D062BD">
      <w:pPr>
        <w:jc w:val="both"/>
        <w:rPr>
          <w:rFonts w:asciiTheme="minorHAnsi" w:hAnsiTheme="minorHAnsi" w:cstheme="minorHAnsi"/>
          <w:lang w:val="en-CA"/>
        </w:rPr>
      </w:pPr>
    </w:p>
    <w:p w14:paraId="3FAFDDCA" w14:textId="7723F424" w:rsidR="003C1FEB" w:rsidRPr="003C1FEB" w:rsidRDefault="003C1FEB" w:rsidP="003C1FEB">
      <w:pPr>
        <w:jc w:val="both"/>
        <w:rPr>
          <w:rFonts w:asciiTheme="minorHAnsi" w:hAnsiTheme="minorHAnsi" w:cstheme="minorHAnsi"/>
        </w:rPr>
      </w:pPr>
      <w:r w:rsidRPr="003C1FEB">
        <w:rPr>
          <w:rFonts w:asciiTheme="minorHAnsi" w:hAnsiTheme="minorHAnsi" w:cstheme="minorHAnsi"/>
        </w:rPr>
        <w:t>Maintenant que Gonzalo Alfredo Romero Francia a réussi à bien montrer, de manière détaillée et claire, précise et concise, tous les résultats de calcul des statistiques descriptives déjà décrites à la page 170 du présent document (qui consiste à calculer des statistiques telles que la moyenne, la médiane, l’écart-type, les quartiles, le mode, l’étendue et le coefficient de variation pour la consommation de carburant et pour les émissions de CO2</w:t>
      </w:r>
      <w:r w:rsidR="0046251A" w:rsidRPr="0046251A">
        <w:rPr>
          <w:rFonts w:asciiTheme="minorHAnsi" w:hAnsiTheme="minorHAnsi" w:cstheme="minorHAnsi"/>
        </w:rPr>
        <w:t xml:space="preserve">, tout en considérant les 30 super classes </w:t>
      </w:r>
      <w:r w:rsidR="0046251A" w:rsidRPr="003C1FEB">
        <w:rPr>
          <w:rFonts w:asciiTheme="minorHAnsi" w:hAnsiTheme="minorHAnsi" w:cstheme="minorHAnsi"/>
        </w:rPr>
        <w:t>bien décrites par le code R et fournies dans le fichier nommé Classified_Vehicle_Class_Samples_1_And_2_Completed_MY2015_2023_Fuel_Consumption_Ratings.csv</w:t>
      </w:r>
      <w:r w:rsidR="0046251A" w:rsidRPr="0046251A">
        <w:rPr>
          <w:rFonts w:asciiTheme="minorHAnsi" w:hAnsiTheme="minorHAnsi" w:cstheme="minorHAnsi"/>
        </w:rPr>
        <w:t xml:space="preserve"> et les données</w:t>
      </w:r>
      <w:r w:rsidR="0046251A">
        <w:rPr>
          <w:rFonts w:asciiTheme="minorHAnsi" w:hAnsiTheme="minorHAnsi" w:cstheme="minorHAnsi"/>
        </w:rPr>
        <w:t xml:space="preserve"> associés aux caractéristiques des véhicules classifiées par ces 30 super classes</w:t>
      </w:r>
      <w:r w:rsidRPr="003C1FEB">
        <w:rPr>
          <w:rFonts w:asciiTheme="minorHAnsi" w:hAnsiTheme="minorHAnsi" w:cstheme="minorHAnsi"/>
        </w:rPr>
        <w:t>), il a décidé d’analyser en profondeur ces résultats de calcul des statistiques descriptives déjà décrites aux pages 40 et 41 du présent document, et qui ont été produits par le code R modélisant et implémentant la tâche 1 de la phase 2 de l’objectif 9 du projet en science des données nommé « Canadian Fuel Consumption Ratings ».</w:t>
      </w:r>
    </w:p>
    <w:p w14:paraId="4C41E239" w14:textId="77777777" w:rsidR="003C1FEB" w:rsidRPr="0046251A" w:rsidRDefault="003C1FEB" w:rsidP="003C1FEB">
      <w:pPr>
        <w:jc w:val="both"/>
        <w:rPr>
          <w:rFonts w:asciiTheme="minorHAnsi" w:hAnsiTheme="minorHAnsi" w:cstheme="minorHAnsi"/>
        </w:rPr>
      </w:pPr>
    </w:p>
    <w:p w14:paraId="58DC60E1" w14:textId="13AC18D8" w:rsidR="003C1FEB" w:rsidRPr="003C1FEB" w:rsidRDefault="003C1FEB" w:rsidP="003C1FEB">
      <w:pPr>
        <w:jc w:val="both"/>
        <w:rPr>
          <w:rFonts w:asciiTheme="minorHAnsi" w:hAnsiTheme="minorHAnsi" w:cstheme="minorHAnsi"/>
        </w:rPr>
      </w:pPr>
      <w:r w:rsidRPr="003C1FEB">
        <w:rPr>
          <w:rFonts w:asciiTheme="minorHAnsi" w:hAnsiTheme="minorHAnsi" w:cstheme="minorHAnsi"/>
        </w:rPr>
        <w:t>Voici l’analyse en profondeur des résultats de calculs des statistiques descriptives déjà décrites à la page 170 du présent document, effectuées par le code R modélisant et implémentant la tâche 1 de la phase 2 de l’objectif 9 de ce projet en science des données nommé ci-haut, tout en considérant les 30 super classes bien décrites par le code R et fournies dans le fichier nommé Classified_Vehicle_Class_Samples_1_And_2_Completed_MY2015_2023_Fuel_Consumption_Ratings.csv. Ces 30 super classes sont associées à la colonne nommée Vehicle_Class_Exact, qui détermine précisément la classification des véhicules analysés, et seront utilisées pour l’analyse des statistiques descriptives, en permettant ainsi de calculer ces dernières pour chaque classe de véhicule analysée.</w:t>
      </w:r>
    </w:p>
    <w:p w14:paraId="18B1B93C" w14:textId="2F9DEA21" w:rsidR="002C596A" w:rsidRDefault="002C596A">
      <w:pPr>
        <w:jc w:val="both"/>
        <w:rPr>
          <w:rFonts w:asciiTheme="minorHAnsi" w:hAnsiTheme="minorHAnsi" w:cstheme="minorHAnsi"/>
        </w:rPr>
      </w:pPr>
    </w:p>
    <w:p w14:paraId="0E70B316" w14:textId="77777777" w:rsidR="00EC75BD" w:rsidRPr="00EC75BD" w:rsidRDefault="00EC75BD" w:rsidP="00EC75BD">
      <w:pPr>
        <w:jc w:val="both"/>
        <w:rPr>
          <w:rFonts w:asciiTheme="minorHAnsi" w:hAnsiTheme="minorHAnsi" w:cstheme="minorHAnsi"/>
          <w:b/>
          <w:bCs/>
        </w:rPr>
      </w:pPr>
      <w:r w:rsidRPr="00EC75BD">
        <w:rPr>
          <w:rFonts w:asciiTheme="minorHAnsi" w:hAnsiTheme="minorHAnsi" w:cstheme="minorHAnsi"/>
          <w:b/>
          <w:bCs/>
        </w:rPr>
        <w:t>Analyse détaillée des statistiques descriptives pour chaque classe de véhicule en lien avec la consommation de carburant (en ville, sur autoroute et combiné) et les émissions de CO2</w:t>
      </w:r>
    </w:p>
    <w:p w14:paraId="149300DA" w14:textId="58F377A0"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Dans cette section, </w:t>
      </w:r>
      <w:r w:rsidR="00660769">
        <w:rPr>
          <w:rFonts w:asciiTheme="minorHAnsi" w:hAnsiTheme="minorHAnsi" w:cstheme="minorHAnsi"/>
        </w:rPr>
        <w:t>on</w:t>
      </w:r>
      <w:r w:rsidRPr="00EC75BD">
        <w:rPr>
          <w:rFonts w:asciiTheme="minorHAnsi" w:hAnsiTheme="minorHAnsi" w:cstheme="minorHAnsi"/>
        </w:rPr>
        <w:t xml:space="preserve"> </w:t>
      </w:r>
      <w:r w:rsidR="00660769">
        <w:rPr>
          <w:rFonts w:asciiTheme="minorHAnsi" w:hAnsiTheme="minorHAnsi" w:cstheme="minorHAnsi"/>
        </w:rPr>
        <w:t>va</w:t>
      </w:r>
      <w:r w:rsidRPr="00EC75BD">
        <w:rPr>
          <w:rFonts w:asciiTheme="minorHAnsi" w:hAnsiTheme="minorHAnsi" w:cstheme="minorHAnsi"/>
        </w:rPr>
        <w:t xml:space="preserve"> examiner de manière approfondie les différentes </w:t>
      </w:r>
      <w:r w:rsidRPr="00EC75BD">
        <w:rPr>
          <w:rFonts w:asciiTheme="minorHAnsi" w:hAnsiTheme="minorHAnsi" w:cstheme="minorHAnsi"/>
          <w:b/>
          <w:bCs/>
        </w:rPr>
        <w:t>statistiques descriptives</w:t>
      </w:r>
      <w:r w:rsidRPr="00EC75BD">
        <w:rPr>
          <w:rFonts w:asciiTheme="minorHAnsi" w:hAnsiTheme="minorHAnsi" w:cstheme="minorHAnsi"/>
        </w:rPr>
        <w:t xml:space="preserve"> appliquées à chaque classe de véhicule, en lien avec leur </w:t>
      </w:r>
      <w:r w:rsidRPr="00EC75BD">
        <w:rPr>
          <w:rFonts w:asciiTheme="minorHAnsi" w:hAnsiTheme="minorHAnsi" w:cstheme="minorHAnsi"/>
          <w:b/>
          <w:bCs/>
        </w:rPr>
        <w:t>consommation de carburant</w:t>
      </w:r>
      <w:r w:rsidRPr="00EC75BD">
        <w:rPr>
          <w:rFonts w:asciiTheme="minorHAnsi" w:hAnsiTheme="minorHAnsi" w:cstheme="minorHAnsi"/>
        </w:rPr>
        <w:t xml:space="preserve"> en ville, sur autoroute et combinée, ainsi que leurs </w:t>
      </w:r>
      <w:r w:rsidRPr="00EC75BD">
        <w:rPr>
          <w:rFonts w:asciiTheme="minorHAnsi" w:hAnsiTheme="minorHAnsi" w:cstheme="minorHAnsi"/>
          <w:b/>
          <w:bCs/>
        </w:rPr>
        <w:t>émissions de CO2</w:t>
      </w:r>
      <w:r w:rsidRPr="00EC75BD">
        <w:rPr>
          <w:rFonts w:asciiTheme="minorHAnsi" w:hAnsiTheme="minorHAnsi" w:cstheme="minorHAnsi"/>
        </w:rPr>
        <w:t xml:space="preserve">, tout en considérant une classification de ces véhicules effectuée lors de la </w:t>
      </w:r>
      <w:r w:rsidRPr="00EC75BD">
        <w:rPr>
          <w:rFonts w:asciiTheme="minorHAnsi" w:hAnsiTheme="minorHAnsi" w:cstheme="minorHAnsi"/>
          <w:b/>
          <w:bCs/>
        </w:rPr>
        <w:t>phase 1 de l’objectif 9</w:t>
      </w:r>
      <w:r w:rsidRPr="00EC75BD">
        <w:rPr>
          <w:rFonts w:asciiTheme="minorHAnsi" w:hAnsiTheme="minorHAnsi" w:cstheme="minorHAnsi"/>
        </w:rPr>
        <w:t xml:space="preserve"> du projet intitulé </w:t>
      </w:r>
      <w:r w:rsidRPr="00EC75BD">
        <w:rPr>
          <w:rFonts w:asciiTheme="minorHAnsi" w:hAnsiTheme="minorHAnsi" w:cstheme="minorHAnsi"/>
          <w:i/>
          <w:iCs/>
        </w:rPr>
        <w:t>"Canadian Fuel Consumption Ratings"</w:t>
      </w:r>
      <w:r w:rsidRPr="00EC75BD">
        <w:rPr>
          <w:rFonts w:asciiTheme="minorHAnsi" w:hAnsiTheme="minorHAnsi" w:cstheme="minorHAnsi"/>
        </w:rPr>
        <w:t xml:space="preserve">. Ces </w:t>
      </w:r>
      <w:r w:rsidRPr="00EC75BD">
        <w:rPr>
          <w:rFonts w:asciiTheme="minorHAnsi" w:hAnsiTheme="minorHAnsi" w:cstheme="minorHAnsi"/>
          <w:b/>
          <w:bCs/>
        </w:rPr>
        <w:t>statistiques calculées</w:t>
      </w:r>
      <w:r w:rsidRPr="00EC75BD">
        <w:rPr>
          <w:rFonts w:asciiTheme="minorHAnsi" w:hAnsiTheme="minorHAnsi" w:cstheme="minorHAnsi"/>
        </w:rPr>
        <w:t xml:space="preserve"> sont stockées dans le fichier nommé à la </w:t>
      </w:r>
      <w:r w:rsidRPr="00EC75BD">
        <w:rPr>
          <w:rFonts w:asciiTheme="minorHAnsi" w:hAnsiTheme="minorHAnsi" w:cstheme="minorHAnsi"/>
          <w:b/>
          <w:bCs/>
        </w:rPr>
        <w:t>page 171</w:t>
      </w:r>
      <w:r w:rsidRPr="00EC75BD">
        <w:rPr>
          <w:rFonts w:asciiTheme="minorHAnsi" w:hAnsiTheme="minorHAnsi" w:cstheme="minorHAnsi"/>
        </w:rPr>
        <w:t xml:space="preserve"> du présent document. Il est essentiel de noter que ces statistiques permettent de mieux comprendre la </w:t>
      </w:r>
      <w:r w:rsidRPr="00EC75BD">
        <w:rPr>
          <w:rFonts w:asciiTheme="minorHAnsi" w:hAnsiTheme="minorHAnsi" w:cstheme="minorHAnsi"/>
          <w:b/>
          <w:bCs/>
        </w:rPr>
        <w:t>répartition des performances</w:t>
      </w:r>
      <w:r w:rsidRPr="00EC75BD">
        <w:rPr>
          <w:rFonts w:asciiTheme="minorHAnsi" w:hAnsiTheme="minorHAnsi" w:cstheme="minorHAnsi"/>
        </w:rPr>
        <w:t xml:space="preserve"> des véhicules selon plusieurs critères de consommation et d’impact environnemental. Elles permettent ainsi de mesurer non seulement l’efficacité énergétique des véhicules, mais aussi de saisir leur contribution aux émissions de </w:t>
      </w:r>
      <w:r w:rsidRPr="00EC75BD">
        <w:rPr>
          <w:rFonts w:asciiTheme="minorHAnsi" w:hAnsiTheme="minorHAnsi" w:cstheme="minorHAnsi"/>
          <w:b/>
          <w:bCs/>
        </w:rPr>
        <w:t>CO2</w:t>
      </w:r>
      <w:r w:rsidRPr="00EC75BD">
        <w:rPr>
          <w:rFonts w:asciiTheme="minorHAnsi" w:hAnsiTheme="minorHAnsi" w:cstheme="minorHAnsi"/>
        </w:rPr>
        <w:t>, un enjeu clé dans la lutte contre le changement climatique.</w:t>
      </w:r>
    </w:p>
    <w:p w14:paraId="1E7E9C9F" w14:textId="77777777" w:rsidR="00EC75BD" w:rsidRDefault="00EC75BD" w:rsidP="00EC75BD">
      <w:pPr>
        <w:jc w:val="both"/>
        <w:rPr>
          <w:rFonts w:asciiTheme="minorHAnsi" w:hAnsiTheme="minorHAnsi" w:cstheme="minorHAnsi"/>
        </w:rPr>
      </w:pPr>
    </w:p>
    <w:p w14:paraId="669464F7" w14:textId="588C6EAC" w:rsidR="00EC75BD" w:rsidRPr="00EC75BD" w:rsidRDefault="00EC75BD" w:rsidP="00EC75BD">
      <w:pPr>
        <w:jc w:val="both"/>
        <w:rPr>
          <w:rFonts w:asciiTheme="minorHAnsi" w:hAnsiTheme="minorHAnsi" w:cstheme="minorHAnsi"/>
        </w:rPr>
      </w:pPr>
      <w:r w:rsidRPr="00EC75BD">
        <w:rPr>
          <w:rFonts w:asciiTheme="minorHAnsi" w:hAnsiTheme="minorHAnsi" w:cstheme="minorHAnsi"/>
        </w:rPr>
        <w:lastRenderedPageBreak/>
        <w:t xml:space="preserve">Ces analyses jouent un rôle fondamental pour mieux comprendre non seulement l'efficacité énergétique des véhicules, mais aussi leur impact environnemental. En mesurant la </w:t>
      </w:r>
      <w:r w:rsidRPr="00EC75BD">
        <w:rPr>
          <w:rFonts w:asciiTheme="minorHAnsi" w:hAnsiTheme="minorHAnsi" w:cstheme="minorHAnsi"/>
          <w:b/>
          <w:bCs/>
        </w:rPr>
        <w:t>consommation de carburant</w:t>
      </w:r>
      <w:r w:rsidRPr="00EC75BD">
        <w:rPr>
          <w:rFonts w:asciiTheme="minorHAnsi" w:hAnsiTheme="minorHAnsi" w:cstheme="minorHAnsi"/>
        </w:rPr>
        <w:t xml:space="preserve"> dans différents contextes (ville, autoroute, et combiné), on peut observer des tendances intéressantes qui mettent en évidence les différences de consommation selon le type et la taille des véhicules. Par exemple, les véhicules plus petits, comme ceux de la classe </w:t>
      </w:r>
      <w:r w:rsidRPr="00EC75BD">
        <w:rPr>
          <w:rFonts w:asciiTheme="minorHAnsi" w:hAnsiTheme="minorHAnsi" w:cstheme="minorHAnsi"/>
          <w:b/>
          <w:bCs/>
        </w:rPr>
        <w:t>COMPACT</w:t>
      </w:r>
      <w:r w:rsidRPr="00EC75BD">
        <w:rPr>
          <w:rFonts w:asciiTheme="minorHAnsi" w:hAnsiTheme="minorHAnsi" w:cstheme="minorHAnsi"/>
        </w:rPr>
        <w:t xml:space="preserve">, montrent généralement une consommation plus faible que des véhicules plus grands et plus lourds, comme les </w:t>
      </w:r>
      <w:r w:rsidRPr="00EC75BD">
        <w:rPr>
          <w:rFonts w:asciiTheme="minorHAnsi" w:hAnsiTheme="minorHAnsi" w:cstheme="minorHAnsi"/>
          <w:b/>
          <w:bCs/>
        </w:rPr>
        <w:t>PICKUP TRUCK - STANDARD</w:t>
      </w:r>
      <w:r w:rsidRPr="00EC75BD">
        <w:rPr>
          <w:rFonts w:asciiTheme="minorHAnsi" w:hAnsiTheme="minorHAnsi" w:cstheme="minorHAnsi"/>
        </w:rPr>
        <w:t xml:space="preserve"> ou les </w:t>
      </w:r>
      <w:r w:rsidRPr="00EC75BD">
        <w:rPr>
          <w:rFonts w:asciiTheme="minorHAnsi" w:hAnsiTheme="minorHAnsi" w:cstheme="minorHAnsi"/>
          <w:b/>
          <w:bCs/>
        </w:rPr>
        <w:t>FULL-SIZE</w:t>
      </w:r>
      <w:r w:rsidRPr="00EC75BD">
        <w:rPr>
          <w:rFonts w:asciiTheme="minorHAnsi" w:hAnsiTheme="minorHAnsi" w:cstheme="minorHAnsi"/>
        </w:rPr>
        <w:t xml:space="preserve">, qui nécessitent davantage de carburant pour fonctionner efficacement, notamment à cause de leur motorisation plus puissante. L’analyse des émissions de </w:t>
      </w:r>
      <w:r w:rsidRPr="00EC75BD">
        <w:rPr>
          <w:rFonts w:asciiTheme="minorHAnsi" w:hAnsiTheme="minorHAnsi" w:cstheme="minorHAnsi"/>
          <w:b/>
          <w:bCs/>
        </w:rPr>
        <w:t>CO2</w:t>
      </w:r>
      <w:r w:rsidRPr="00EC75BD">
        <w:rPr>
          <w:rFonts w:asciiTheme="minorHAnsi" w:hAnsiTheme="minorHAnsi" w:cstheme="minorHAnsi"/>
        </w:rPr>
        <w:t xml:space="preserve"> suit une logique similaire, où les véhicules de plus grande taille génèrent généralement plus de CO2 en raison de leur plus grande consommation de carburant.</w:t>
      </w:r>
    </w:p>
    <w:p w14:paraId="323B99DC" w14:textId="77777777" w:rsidR="00EC75BD" w:rsidRDefault="00EC75BD" w:rsidP="00EC75BD">
      <w:pPr>
        <w:jc w:val="both"/>
        <w:rPr>
          <w:rFonts w:asciiTheme="minorHAnsi" w:hAnsiTheme="minorHAnsi" w:cstheme="minorHAnsi"/>
        </w:rPr>
      </w:pPr>
    </w:p>
    <w:p w14:paraId="65F2334A" w14:textId="52E913DF"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Les statistiques descriptives utilisées dans cette analyse incluent la </w:t>
      </w:r>
      <w:r w:rsidRPr="00EC75BD">
        <w:rPr>
          <w:rFonts w:asciiTheme="minorHAnsi" w:hAnsiTheme="minorHAnsi" w:cstheme="minorHAnsi"/>
          <w:b/>
          <w:bCs/>
        </w:rPr>
        <w:t>moyenne</w:t>
      </w:r>
      <w:r w:rsidRPr="00EC75BD">
        <w:rPr>
          <w:rFonts w:asciiTheme="minorHAnsi" w:hAnsiTheme="minorHAnsi" w:cstheme="minorHAnsi"/>
        </w:rPr>
        <w:t xml:space="preserve">, la </w:t>
      </w:r>
      <w:r w:rsidRPr="00EC75BD">
        <w:rPr>
          <w:rFonts w:asciiTheme="minorHAnsi" w:hAnsiTheme="minorHAnsi" w:cstheme="minorHAnsi"/>
          <w:b/>
          <w:bCs/>
        </w:rPr>
        <w:t>médiane</w:t>
      </w:r>
      <w:r w:rsidRPr="00EC75BD">
        <w:rPr>
          <w:rFonts w:asciiTheme="minorHAnsi" w:hAnsiTheme="minorHAnsi" w:cstheme="minorHAnsi"/>
        </w:rPr>
        <w:t>, l'</w:t>
      </w:r>
      <w:r w:rsidRPr="00EC75BD">
        <w:rPr>
          <w:rFonts w:asciiTheme="minorHAnsi" w:hAnsiTheme="minorHAnsi" w:cstheme="minorHAnsi"/>
          <w:b/>
          <w:bCs/>
        </w:rPr>
        <w:t>écart-type</w:t>
      </w:r>
      <w:r w:rsidRPr="00EC75BD">
        <w:rPr>
          <w:rFonts w:asciiTheme="minorHAnsi" w:hAnsiTheme="minorHAnsi" w:cstheme="minorHAnsi"/>
        </w:rPr>
        <w:t xml:space="preserve">, le </w:t>
      </w:r>
      <w:r w:rsidRPr="00EC75BD">
        <w:rPr>
          <w:rFonts w:asciiTheme="minorHAnsi" w:hAnsiTheme="minorHAnsi" w:cstheme="minorHAnsi"/>
          <w:b/>
          <w:bCs/>
        </w:rPr>
        <w:t>mode</w:t>
      </w:r>
      <w:r w:rsidRPr="00EC75BD">
        <w:rPr>
          <w:rFonts w:asciiTheme="minorHAnsi" w:hAnsiTheme="minorHAnsi" w:cstheme="minorHAnsi"/>
        </w:rPr>
        <w:t>, l'</w:t>
      </w:r>
      <w:r w:rsidRPr="00EC75BD">
        <w:rPr>
          <w:rFonts w:asciiTheme="minorHAnsi" w:hAnsiTheme="minorHAnsi" w:cstheme="minorHAnsi"/>
          <w:b/>
          <w:bCs/>
        </w:rPr>
        <w:t>étendue</w:t>
      </w:r>
      <w:r w:rsidRPr="00EC75BD">
        <w:rPr>
          <w:rFonts w:asciiTheme="minorHAnsi" w:hAnsiTheme="minorHAnsi" w:cstheme="minorHAnsi"/>
        </w:rPr>
        <w:t xml:space="preserve">, et le </w:t>
      </w:r>
      <w:r w:rsidRPr="00EC75BD">
        <w:rPr>
          <w:rFonts w:asciiTheme="minorHAnsi" w:hAnsiTheme="minorHAnsi" w:cstheme="minorHAnsi"/>
          <w:b/>
          <w:bCs/>
        </w:rPr>
        <w:t>coefficient de variation</w:t>
      </w:r>
      <w:r w:rsidRPr="00EC75BD">
        <w:rPr>
          <w:rFonts w:asciiTheme="minorHAnsi" w:hAnsiTheme="minorHAnsi" w:cstheme="minorHAnsi"/>
        </w:rPr>
        <w:t xml:space="preserve">. Chaque statistique est cruciale pour évaluer les </w:t>
      </w:r>
      <w:r w:rsidRPr="00EC75BD">
        <w:rPr>
          <w:rFonts w:asciiTheme="minorHAnsi" w:hAnsiTheme="minorHAnsi" w:cstheme="minorHAnsi"/>
          <w:b/>
          <w:bCs/>
        </w:rPr>
        <w:t>caractéristiques spécifiques</w:t>
      </w:r>
      <w:r w:rsidRPr="00EC75BD">
        <w:rPr>
          <w:rFonts w:asciiTheme="minorHAnsi" w:hAnsiTheme="minorHAnsi" w:cstheme="minorHAnsi"/>
        </w:rPr>
        <w:t xml:space="preserve"> de la consommation de carburant et des émissions de CO2 des véhicules, et pour comprendre comment ces facteurs varient en fonction de la </w:t>
      </w:r>
      <w:r w:rsidRPr="00EC75BD">
        <w:rPr>
          <w:rFonts w:asciiTheme="minorHAnsi" w:hAnsiTheme="minorHAnsi" w:cstheme="minorHAnsi"/>
          <w:b/>
          <w:bCs/>
        </w:rPr>
        <w:t>classe de véhicule</w:t>
      </w:r>
      <w:r w:rsidRPr="00EC75BD">
        <w:rPr>
          <w:rFonts w:asciiTheme="minorHAnsi" w:hAnsiTheme="minorHAnsi" w:cstheme="minorHAnsi"/>
        </w:rPr>
        <w:t xml:space="preserve">, du </w:t>
      </w:r>
      <w:r w:rsidRPr="00EC75BD">
        <w:rPr>
          <w:rFonts w:asciiTheme="minorHAnsi" w:hAnsiTheme="minorHAnsi" w:cstheme="minorHAnsi"/>
          <w:b/>
          <w:bCs/>
        </w:rPr>
        <w:t>type de carburant</w:t>
      </w:r>
      <w:r w:rsidRPr="00EC75BD">
        <w:rPr>
          <w:rFonts w:asciiTheme="minorHAnsi" w:hAnsiTheme="minorHAnsi" w:cstheme="minorHAnsi"/>
        </w:rPr>
        <w:t xml:space="preserve">, et des </w:t>
      </w:r>
      <w:r w:rsidRPr="00EC75BD">
        <w:rPr>
          <w:rFonts w:asciiTheme="minorHAnsi" w:hAnsiTheme="minorHAnsi" w:cstheme="minorHAnsi"/>
          <w:b/>
          <w:bCs/>
        </w:rPr>
        <w:t>années de fabrication</w:t>
      </w:r>
      <w:r w:rsidRPr="00EC75BD">
        <w:rPr>
          <w:rFonts w:asciiTheme="minorHAnsi" w:hAnsiTheme="minorHAnsi" w:cstheme="minorHAnsi"/>
        </w:rPr>
        <w:t xml:space="preserve"> (2015-2023). Ces données permettent d’identifier les tendances et de mettre en lumière les </w:t>
      </w:r>
      <w:r w:rsidRPr="00EC75BD">
        <w:rPr>
          <w:rFonts w:asciiTheme="minorHAnsi" w:hAnsiTheme="minorHAnsi" w:cstheme="minorHAnsi"/>
          <w:b/>
          <w:bCs/>
        </w:rPr>
        <w:t>performances des véhicules</w:t>
      </w:r>
      <w:r w:rsidRPr="00EC75BD">
        <w:rPr>
          <w:rFonts w:asciiTheme="minorHAnsi" w:hAnsiTheme="minorHAnsi" w:cstheme="minorHAnsi"/>
        </w:rPr>
        <w:t xml:space="preserve"> sous différents aspects, qu’il s’agisse de leur consommation en ville, sur autoroute ou de leur efficacité énergétique combinée. La </w:t>
      </w:r>
      <w:r w:rsidRPr="00EC75BD">
        <w:rPr>
          <w:rFonts w:asciiTheme="minorHAnsi" w:hAnsiTheme="minorHAnsi" w:cstheme="minorHAnsi"/>
          <w:b/>
          <w:bCs/>
        </w:rPr>
        <w:t>moyenne</w:t>
      </w:r>
      <w:r w:rsidRPr="00EC75BD">
        <w:rPr>
          <w:rFonts w:asciiTheme="minorHAnsi" w:hAnsiTheme="minorHAnsi" w:cstheme="minorHAnsi"/>
        </w:rPr>
        <w:t xml:space="preserve"> donne une idée globale des performances, la </w:t>
      </w:r>
      <w:r w:rsidRPr="00EC75BD">
        <w:rPr>
          <w:rFonts w:asciiTheme="minorHAnsi" w:hAnsiTheme="minorHAnsi" w:cstheme="minorHAnsi"/>
          <w:b/>
          <w:bCs/>
        </w:rPr>
        <w:t>médiane</w:t>
      </w:r>
      <w:r w:rsidRPr="00EC75BD">
        <w:rPr>
          <w:rFonts w:asciiTheme="minorHAnsi" w:hAnsiTheme="minorHAnsi" w:cstheme="minorHAnsi"/>
        </w:rPr>
        <w:t xml:space="preserve"> aide à comprendre la distribution des valeurs, et l’</w:t>
      </w:r>
      <w:r w:rsidRPr="00EC75BD">
        <w:rPr>
          <w:rFonts w:asciiTheme="minorHAnsi" w:hAnsiTheme="minorHAnsi" w:cstheme="minorHAnsi"/>
          <w:b/>
          <w:bCs/>
        </w:rPr>
        <w:t>écart-type</w:t>
      </w:r>
      <w:r w:rsidRPr="00EC75BD">
        <w:rPr>
          <w:rFonts w:asciiTheme="minorHAnsi" w:hAnsiTheme="minorHAnsi" w:cstheme="minorHAnsi"/>
        </w:rPr>
        <w:t xml:space="preserve"> </w:t>
      </w:r>
      <w:r w:rsidR="00660769">
        <w:rPr>
          <w:rFonts w:asciiTheme="minorHAnsi" w:hAnsiTheme="minorHAnsi" w:cstheme="minorHAnsi"/>
        </w:rPr>
        <w:t>permet de</w:t>
      </w:r>
      <w:r w:rsidRPr="00EC75BD">
        <w:rPr>
          <w:rFonts w:asciiTheme="minorHAnsi" w:hAnsiTheme="minorHAnsi" w:cstheme="minorHAnsi"/>
        </w:rPr>
        <w:t xml:space="preserve"> montre</w:t>
      </w:r>
      <w:r w:rsidR="00660769">
        <w:rPr>
          <w:rFonts w:asciiTheme="minorHAnsi" w:hAnsiTheme="minorHAnsi" w:cstheme="minorHAnsi"/>
        </w:rPr>
        <w:t>r</w:t>
      </w:r>
      <w:r w:rsidRPr="00EC75BD">
        <w:rPr>
          <w:rFonts w:asciiTheme="minorHAnsi" w:hAnsiTheme="minorHAnsi" w:cstheme="minorHAnsi"/>
        </w:rPr>
        <w:t xml:space="preserve"> la dispersion des résultats au sein de chaque classe.</w:t>
      </w:r>
    </w:p>
    <w:p w14:paraId="5CD1F853" w14:textId="77777777" w:rsidR="00EC75BD" w:rsidRDefault="00EC75BD" w:rsidP="00EC75BD">
      <w:pPr>
        <w:jc w:val="both"/>
        <w:rPr>
          <w:rFonts w:asciiTheme="minorHAnsi" w:hAnsiTheme="minorHAnsi" w:cstheme="minorHAnsi"/>
        </w:rPr>
      </w:pPr>
    </w:p>
    <w:p w14:paraId="17A69CBD" w14:textId="5E77936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Le but de cette analyse est de décomposer les résultats fournis par le fichier et d’offrir une vue détaillée de la </w:t>
      </w:r>
      <w:r w:rsidRPr="00EC75BD">
        <w:rPr>
          <w:rFonts w:asciiTheme="minorHAnsi" w:hAnsiTheme="minorHAnsi" w:cstheme="minorHAnsi"/>
          <w:b/>
          <w:bCs/>
        </w:rPr>
        <w:t>répartition des performances</w:t>
      </w:r>
      <w:r w:rsidRPr="00EC75BD">
        <w:rPr>
          <w:rFonts w:asciiTheme="minorHAnsi" w:hAnsiTheme="minorHAnsi" w:cstheme="minorHAnsi"/>
        </w:rPr>
        <w:t xml:space="preserve"> des véhicules. </w:t>
      </w:r>
      <w:r w:rsidR="00660769">
        <w:rPr>
          <w:rFonts w:asciiTheme="minorHAnsi" w:hAnsiTheme="minorHAnsi" w:cstheme="minorHAnsi"/>
        </w:rPr>
        <w:t>De ce fait, on</w:t>
      </w:r>
      <w:r w:rsidRPr="00EC75BD">
        <w:rPr>
          <w:rFonts w:asciiTheme="minorHAnsi" w:hAnsiTheme="minorHAnsi" w:cstheme="minorHAnsi"/>
        </w:rPr>
        <w:t xml:space="preserve"> cherch</w:t>
      </w:r>
      <w:r w:rsidR="00660769">
        <w:rPr>
          <w:rFonts w:asciiTheme="minorHAnsi" w:hAnsiTheme="minorHAnsi" w:cstheme="minorHAnsi"/>
        </w:rPr>
        <w:t>e</w:t>
      </w:r>
      <w:r w:rsidRPr="00EC75BD">
        <w:rPr>
          <w:rFonts w:asciiTheme="minorHAnsi" w:hAnsiTheme="minorHAnsi" w:cstheme="minorHAnsi"/>
        </w:rPr>
        <w:t xml:space="preserve"> ainsi à expliquer comment les différentes classes de véhicules se comparent entre elles, à la fois en termes de consommation de carburant et d’émissions de CO2, tout en tenant compte de leurs caractéristiques spécifiques telles que leur taille, leur motorisation et leur conception. Cette approche aide à mieux comprendre les différences dans les performances des véhicules, et à anticiper les impacts environnementaux associés à chaque classe. La diversité des véhicules, allant des plus compacts et économes en carburant aux plus grands et plus gourmands, rend cette analyse d'autant plus pertinente, surtout dans le contexte de l’augmentation des préoccupations environnementales et de la recherche de solutions de transport plus durables.</w:t>
      </w:r>
    </w:p>
    <w:p w14:paraId="1A12272E" w14:textId="4D59960B" w:rsidR="00EC75BD" w:rsidRPr="00EC75BD" w:rsidRDefault="00EC75BD" w:rsidP="00673F84">
      <w:pPr>
        <w:jc w:val="both"/>
        <w:rPr>
          <w:rFonts w:asciiTheme="minorHAnsi" w:hAnsiTheme="minorHAnsi" w:cstheme="minorHAnsi"/>
        </w:rPr>
      </w:pPr>
    </w:p>
    <w:p w14:paraId="2881526B" w14:textId="59AE4B22"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La </w:t>
      </w:r>
      <w:r w:rsidRPr="00EC75BD">
        <w:rPr>
          <w:rFonts w:asciiTheme="minorHAnsi" w:hAnsiTheme="minorHAnsi" w:cstheme="minorHAnsi"/>
          <w:b/>
          <w:bCs/>
        </w:rPr>
        <w:t>moyenne</w:t>
      </w:r>
      <w:r w:rsidRPr="00EC75BD">
        <w:rPr>
          <w:rFonts w:asciiTheme="minorHAnsi" w:hAnsiTheme="minorHAnsi" w:cstheme="minorHAnsi"/>
        </w:rPr>
        <w:t xml:space="preserve"> donne une idée générale de la consommation ou des émissions pour une classe de véhicules, offrant ainsi un aperçu global de leurs performances énergétiques ou environnementales. Cependant, la </w:t>
      </w:r>
      <w:r w:rsidRPr="00EC75BD">
        <w:rPr>
          <w:rFonts w:asciiTheme="minorHAnsi" w:hAnsiTheme="minorHAnsi" w:cstheme="minorHAnsi"/>
          <w:b/>
          <w:bCs/>
        </w:rPr>
        <w:t>médiane</w:t>
      </w:r>
      <w:r w:rsidRPr="00EC75BD">
        <w:rPr>
          <w:rFonts w:asciiTheme="minorHAnsi" w:hAnsiTheme="minorHAnsi" w:cstheme="minorHAnsi"/>
        </w:rPr>
        <w:t xml:space="preserve"> permet d'aller plus loin </w:t>
      </w:r>
      <w:r w:rsidR="00660769">
        <w:rPr>
          <w:rFonts w:asciiTheme="minorHAnsi" w:hAnsiTheme="minorHAnsi" w:cstheme="minorHAnsi"/>
        </w:rPr>
        <w:t xml:space="preserve">dans les analyses statistiques descriptives, </w:t>
      </w:r>
      <w:r w:rsidRPr="00EC75BD">
        <w:rPr>
          <w:rFonts w:asciiTheme="minorHAnsi" w:hAnsiTheme="minorHAnsi" w:cstheme="minorHAnsi"/>
        </w:rPr>
        <w:t xml:space="preserve">en comprenant la </w:t>
      </w:r>
      <w:r w:rsidRPr="00EC75BD">
        <w:rPr>
          <w:rFonts w:asciiTheme="minorHAnsi" w:hAnsiTheme="minorHAnsi" w:cstheme="minorHAnsi"/>
          <w:b/>
          <w:bCs/>
        </w:rPr>
        <w:t>répartition</w:t>
      </w:r>
      <w:r w:rsidRPr="00EC75BD">
        <w:rPr>
          <w:rFonts w:asciiTheme="minorHAnsi" w:hAnsiTheme="minorHAnsi" w:cstheme="minorHAnsi"/>
        </w:rPr>
        <w:t xml:space="preserve"> des données, notamment en indiquant la </w:t>
      </w:r>
      <w:r w:rsidRPr="00EC75BD">
        <w:rPr>
          <w:rFonts w:asciiTheme="minorHAnsi" w:hAnsiTheme="minorHAnsi" w:cstheme="minorHAnsi"/>
          <w:b/>
          <w:bCs/>
        </w:rPr>
        <w:t>valeur centrale</w:t>
      </w:r>
      <w:r w:rsidRPr="00EC75BD">
        <w:rPr>
          <w:rFonts w:asciiTheme="minorHAnsi" w:hAnsiTheme="minorHAnsi" w:cstheme="minorHAnsi"/>
        </w:rPr>
        <w:t xml:space="preserve"> des observations une fois que les données sont triées par ordre croissant. Cela aide à saisir non seulement les valeurs extrêmes, mais aussi la manière dont la majorité des véhicules se comportent. L'</w:t>
      </w:r>
      <w:r w:rsidRPr="00EC75BD">
        <w:rPr>
          <w:rFonts w:asciiTheme="minorHAnsi" w:hAnsiTheme="minorHAnsi" w:cstheme="minorHAnsi"/>
          <w:b/>
          <w:bCs/>
        </w:rPr>
        <w:t>écart-type</w:t>
      </w:r>
      <w:r w:rsidRPr="00EC75BD">
        <w:rPr>
          <w:rFonts w:asciiTheme="minorHAnsi" w:hAnsiTheme="minorHAnsi" w:cstheme="minorHAnsi"/>
        </w:rPr>
        <w:t xml:space="preserve"> mesure la </w:t>
      </w:r>
      <w:r w:rsidRPr="00EC75BD">
        <w:rPr>
          <w:rFonts w:asciiTheme="minorHAnsi" w:hAnsiTheme="minorHAnsi" w:cstheme="minorHAnsi"/>
          <w:b/>
          <w:bCs/>
        </w:rPr>
        <w:t>dispersion</w:t>
      </w:r>
      <w:r w:rsidRPr="00EC75BD">
        <w:rPr>
          <w:rFonts w:asciiTheme="minorHAnsi" w:hAnsiTheme="minorHAnsi" w:cstheme="minorHAnsi"/>
        </w:rPr>
        <w:t xml:space="preserve"> des données, ce qui</w:t>
      </w:r>
      <w:r w:rsidR="00660769">
        <w:rPr>
          <w:rFonts w:asciiTheme="minorHAnsi" w:hAnsiTheme="minorHAnsi" w:cstheme="minorHAnsi"/>
        </w:rPr>
        <w:t xml:space="preserve"> permet d’</w:t>
      </w:r>
      <w:r w:rsidRPr="00EC75BD">
        <w:rPr>
          <w:rFonts w:asciiTheme="minorHAnsi" w:hAnsiTheme="minorHAnsi" w:cstheme="minorHAnsi"/>
        </w:rPr>
        <w:t>aide</w:t>
      </w:r>
      <w:r w:rsidR="00660769">
        <w:rPr>
          <w:rFonts w:asciiTheme="minorHAnsi" w:hAnsiTheme="minorHAnsi" w:cstheme="minorHAnsi"/>
        </w:rPr>
        <w:t>r</w:t>
      </w:r>
      <w:r w:rsidRPr="00EC75BD">
        <w:rPr>
          <w:rFonts w:asciiTheme="minorHAnsi" w:hAnsiTheme="minorHAnsi" w:cstheme="minorHAnsi"/>
        </w:rPr>
        <w:t xml:space="preserve"> à comprendre si la majorité des véhicules d’une même classe affichent des performances similaires ou si certaines valeurs s'écartent considérablement du reste. Cette mesure est cruciale pour évaluer la </w:t>
      </w:r>
      <w:r w:rsidRPr="00EC75BD">
        <w:rPr>
          <w:rFonts w:asciiTheme="minorHAnsi" w:hAnsiTheme="minorHAnsi" w:cstheme="minorHAnsi"/>
          <w:b/>
          <w:bCs/>
        </w:rPr>
        <w:t>variabilité</w:t>
      </w:r>
      <w:r w:rsidRPr="00EC75BD">
        <w:rPr>
          <w:rFonts w:asciiTheme="minorHAnsi" w:hAnsiTheme="minorHAnsi" w:cstheme="minorHAnsi"/>
        </w:rPr>
        <w:t xml:space="preserve"> des performances au sein d'une même catégorie. Le </w:t>
      </w:r>
      <w:r w:rsidRPr="00EC75BD">
        <w:rPr>
          <w:rFonts w:asciiTheme="minorHAnsi" w:hAnsiTheme="minorHAnsi" w:cstheme="minorHAnsi"/>
          <w:b/>
          <w:bCs/>
        </w:rPr>
        <w:t>mode</w:t>
      </w:r>
      <w:r w:rsidRPr="00EC75BD">
        <w:rPr>
          <w:rFonts w:asciiTheme="minorHAnsi" w:hAnsiTheme="minorHAnsi" w:cstheme="minorHAnsi"/>
        </w:rPr>
        <w:t xml:space="preserve">, quant à lui, indique </w:t>
      </w:r>
      <w:r w:rsidR="00660769">
        <w:rPr>
          <w:rFonts w:asciiTheme="minorHAnsi" w:hAnsiTheme="minorHAnsi" w:cstheme="minorHAnsi"/>
        </w:rPr>
        <w:t xml:space="preserve">clairement </w:t>
      </w:r>
      <w:r w:rsidRPr="00EC75BD">
        <w:rPr>
          <w:rFonts w:asciiTheme="minorHAnsi" w:hAnsiTheme="minorHAnsi" w:cstheme="minorHAnsi"/>
        </w:rPr>
        <w:t xml:space="preserve">la </w:t>
      </w:r>
      <w:r w:rsidRPr="00EC75BD">
        <w:rPr>
          <w:rFonts w:asciiTheme="minorHAnsi" w:hAnsiTheme="minorHAnsi" w:cstheme="minorHAnsi"/>
          <w:b/>
          <w:bCs/>
        </w:rPr>
        <w:t>valeur la plus fréquemment observée</w:t>
      </w:r>
      <w:r w:rsidRPr="00EC75BD">
        <w:rPr>
          <w:rFonts w:asciiTheme="minorHAnsi" w:hAnsiTheme="minorHAnsi" w:cstheme="minorHAnsi"/>
        </w:rPr>
        <w:t xml:space="preserve"> dans chaque catégorie, et c'est un outil précieux pour identifier les caractéristiques </w:t>
      </w:r>
      <w:r w:rsidRPr="00EC75BD">
        <w:rPr>
          <w:rFonts w:asciiTheme="minorHAnsi" w:hAnsiTheme="minorHAnsi" w:cstheme="minorHAnsi"/>
          <w:b/>
          <w:bCs/>
        </w:rPr>
        <w:t>dominantes</w:t>
      </w:r>
      <w:r w:rsidRPr="00EC75BD">
        <w:rPr>
          <w:rFonts w:asciiTheme="minorHAnsi" w:hAnsiTheme="minorHAnsi" w:cstheme="minorHAnsi"/>
        </w:rPr>
        <w:t xml:space="preserve"> ou les tendances les plus courantes dans les différentes classes de véhicules, ce qui permet de mieux cerner les types de véhicules les plus représentatifs ou les plus populaires.</w:t>
      </w:r>
    </w:p>
    <w:p w14:paraId="147E1E59" w14:textId="0C77BE20" w:rsidR="00673F84" w:rsidRPr="00673F84" w:rsidRDefault="00673F84" w:rsidP="00673F84">
      <w:pPr>
        <w:jc w:val="both"/>
        <w:rPr>
          <w:rFonts w:asciiTheme="minorHAnsi" w:hAnsiTheme="minorHAnsi" w:cstheme="minorHAnsi"/>
        </w:rPr>
      </w:pPr>
      <w:r w:rsidRPr="00673F84">
        <w:rPr>
          <w:rFonts w:asciiTheme="minorHAnsi" w:hAnsiTheme="minorHAnsi" w:cstheme="minorHAnsi"/>
        </w:rPr>
        <w:lastRenderedPageBreak/>
        <w:t xml:space="preserve">La </w:t>
      </w:r>
      <w:r w:rsidRPr="00673F84">
        <w:rPr>
          <w:rFonts w:asciiTheme="minorHAnsi" w:hAnsiTheme="minorHAnsi" w:cstheme="minorHAnsi"/>
          <w:b/>
          <w:bCs/>
        </w:rPr>
        <w:t>médiane</w:t>
      </w:r>
      <w:r w:rsidRPr="00673F84">
        <w:rPr>
          <w:rFonts w:asciiTheme="minorHAnsi" w:hAnsiTheme="minorHAnsi" w:cstheme="minorHAnsi"/>
        </w:rPr>
        <w:t xml:space="preserve"> est un indicateur essentiel lorsque les données sont asymétriques ou qu'il existe des valeurs extrêmes pouvant fausser la moyenne. Elle permet de mieux </w:t>
      </w:r>
      <w:r w:rsidR="00660769">
        <w:rPr>
          <w:rFonts w:asciiTheme="minorHAnsi" w:hAnsiTheme="minorHAnsi" w:cstheme="minorHAnsi"/>
        </w:rPr>
        <w:t xml:space="preserve">aider à </w:t>
      </w:r>
      <w:r w:rsidRPr="00673F84">
        <w:rPr>
          <w:rFonts w:asciiTheme="minorHAnsi" w:hAnsiTheme="minorHAnsi" w:cstheme="minorHAnsi"/>
        </w:rPr>
        <w:t xml:space="preserve">comprendre </w:t>
      </w:r>
      <w:r w:rsidRPr="00673F84">
        <w:rPr>
          <w:rFonts w:asciiTheme="minorHAnsi" w:hAnsiTheme="minorHAnsi" w:cstheme="minorHAnsi"/>
          <w:b/>
          <w:bCs/>
        </w:rPr>
        <w:t>la tendance centrale</w:t>
      </w:r>
      <w:r w:rsidRPr="00673F84">
        <w:rPr>
          <w:rFonts w:asciiTheme="minorHAnsi" w:hAnsiTheme="minorHAnsi" w:cstheme="minorHAnsi"/>
        </w:rPr>
        <w:t xml:space="preserve"> des données, en divisant un ensemble de données en deux parties égales. En fonction des données de consommation de carburant et des émissions de CO2 pour chaque classe de véhicule, la médiane aide à identifier </w:t>
      </w:r>
      <w:r w:rsidR="00660769">
        <w:rPr>
          <w:rFonts w:asciiTheme="minorHAnsi" w:hAnsiTheme="minorHAnsi" w:cstheme="minorHAnsi"/>
        </w:rPr>
        <w:t xml:space="preserve">efficacement </w:t>
      </w:r>
      <w:r w:rsidRPr="00673F84">
        <w:rPr>
          <w:rFonts w:asciiTheme="minorHAnsi" w:hAnsiTheme="minorHAnsi" w:cstheme="minorHAnsi"/>
        </w:rPr>
        <w:t xml:space="preserve">la </w:t>
      </w:r>
      <w:r w:rsidRPr="00673F84">
        <w:rPr>
          <w:rFonts w:asciiTheme="minorHAnsi" w:hAnsiTheme="minorHAnsi" w:cstheme="minorHAnsi"/>
          <w:b/>
          <w:bCs/>
        </w:rPr>
        <w:t>valeur centrale</w:t>
      </w:r>
      <w:r w:rsidRPr="00673F84">
        <w:rPr>
          <w:rFonts w:asciiTheme="minorHAnsi" w:hAnsiTheme="minorHAnsi" w:cstheme="minorHAnsi"/>
        </w:rPr>
        <w:t xml:space="preserve"> de la distribution des performances. Contrairement à la moyenne, qui peut être influencée par des valeurs extrêmes (comme les véhicules très gourmands en carburant), la médiane donne une indication plus </w:t>
      </w:r>
      <w:r w:rsidRPr="00673F84">
        <w:rPr>
          <w:rFonts w:asciiTheme="minorHAnsi" w:hAnsiTheme="minorHAnsi" w:cstheme="minorHAnsi"/>
          <w:b/>
          <w:bCs/>
        </w:rPr>
        <w:t>fiable</w:t>
      </w:r>
      <w:r w:rsidRPr="00673F84">
        <w:rPr>
          <w:rFonts w:asciiTheme="minorHAnsi" w:hAnsiTheme="minorHAnsi" w:cstheme="minorHAnsi"/>
        </w:rPr>
        <w:t xml:space="preserve"> de ce que pourrait être la consommation ou les émissions "typique" d'un véhicule de cette classe. Elle est particulièrement utile pour obtenir une image fidèle de la consommation et des émissions, sans que les résultats soient biaisés par les valeurs les plus extrêmes dans les données.</w:t>
      </w:r>
    </w:p>
    <w:p w14:paraId="2D4C4EAB" w14:textId="77777777" w:rsidR="00673F84" w:rsidRPr="00EC75BD" w:rsidRDefault="00673F84" w:rsidP="00673F84">
      <w:pPr>
        <w:jc w:val="both"/>
        <w:rPr>
          <w:rFonts w:asciiTheme="minorHAnsi" w:hAnsiTheme="minorHAnsi" w:cstheme="minorHAnsi"/>
          <w:b/>
          <w:bCs/>
        </w:rPr>
      </w:pPr>
    </w:p>
    <w:p w14:paraId="66B26367" w14:textId="77777777" w:rsidR="00673F84" w:rsidRPr="00673F84" w:rsidRDefault="00673F84" w:rsidP="00673F84">
      <w:pPr>
        <w:jc w:val="both"/>
        <w:rPr>
          <w:rFonts w:asciiTheme="minorHAnsi" w:hAnsiTheme="minorHAnsi" w:cstheme="minorHAnsi"/>
        </w:rPr>
      </w:pPr>
      <w:r w:rsidRPr="00673F84">
        <w:rPr>
          <w:rFonts w:asciiTheme="minorHAnsi" w:hAnsiTheme="minorHAnsi" w:cstheme="minorHAnsi"/>
        </w:rPr>
        <w:t>L'</w:t>
      </w:r>
      <w:r w:rsidRPr="00673F84">
        <w:rPr>
          <w:rFonts w:asciiTheme="minorHAnsi" w:hAnsiTheme="minorHAnsi" w:cstheme="minorHAnsi"/>
          <w:b/>
          <w:bCs/>
        </w:rPr>
        <w:t>écart-type</w:t>
      </w:r>
      <w:r w:rsidRPr="00673F84">
        <w:rPr>
          <w:rFonts w:asciiTheme="minorHAnsi" w:hAnsiTheme="minorHAnsi" w:cstheme="minorHAnsi"/>
        </w:rPr>
        <w:t xml:space="preserve"> est une mesure de la </w:t>
      </w:r>
      <w:r w:rsidRPr="00673F84">
        <w:rPr>
          <w:rFonts w:asciiTheme="minorHAnsi" w:hAnsiTheme="minorHAnsi" w:cstheme="minorHAnsi"/>
          <w:b/>
          <w:bCs/>
        </w:rPr>
        <w:t>variabilité</w:t>
      </w:r>
      <w:r w:rsidRPr="00673F84">
        <w:rPr>
          <w:rFonts w:asciiTheme="minorHAnsi" w:hAnsiTheme="minorHAnsi" w:cstheme="minorHAnsi"/>
        </w:rPr>
        <w:t xml:space="preserve"> des données. Un écart-type faible signifie que les valeurs sont concentrées autour de la moyenne, indiquant une faible dispersion dans la performance des véhicules au sein de la même classe. À l'inverse, un écart-type élevé indique que les performances des véhicules au sein d'une même classe sont très variables. Par exemple, dans les classes où les véhicules varient considérablement en termes de taille, de moteur et d'autres caractéristiques, l'écart-type peut être plus élevé. Cette statistique est essentielle pour comprendre la </w:t>
      </w:r>
      <w:r w:rsidRPr="00673F84">
        <w:rPr>
          <w:rFonts w:asciiTheme="minorHAnsi" w:hAnsiTheme="minorHAnsi" w:cstheme="minorHAnsi"/>
          <w:b/>
          <w:bCs/>
        </w:rPr>
        <w:t>cohérence</w:t>
      </w:r>
      <w:r w:rsidRPr="00673F84">
        <w:rPr>
          <w:rFonts w:asciiTheme="minorHAnsi" w:hAnsiTheme="minorHAnsi" w:cstheme="minorHAnsi"/>
        </w:rPr>
        <w:t xml:space="preserve"> des performances énergétiques et environnementales d'une classe de véhicules. Si un écart-type est faible, cela peut signifier que la consommation ou les émissions de CO2 des véhicules sont homogènes, et que les performances de ces véhicules ne diffèrent pas beaucoup les unes des autres. À l'inverse, un écart-type élevé peut signifier qu'il existe une grande diversité de modèles au sein de la classe, avec des véhicules très économes en carburant et d'autres plus gourmands.</w:t>
      </w:r>
    </w:p>
    <w:p w14:paraId="0782BADC" w14:textId="77777777" w:rsidR="00EC75BD" w:rsidRDefault="00EC75BD" w:rsidP="00673F84">
      <w:pPr>
        <w:jc w:val="both"/>
        <w:rPr>
          <w:rFonts w:asciiTheme="minorHAnsi" w:hAnsiTheme="minorHAnsi" w:cstheme="minorHAnsi"/>
        </w:rPr>
      </w:pPr>
    </w:p>
    <w:p w14:paraId="5CE64CC8" w14:textId="1E71944F" w:rsidR="00673F84" w:rsidRPr="00673F84" w:rsidRDefault="00673F84" w:rsidP="00673F84">
      <w:pPr>
        <w:jc w:val="both"/>
        <w:rPr>
          <w:rFonts w:asciiTheme="minorHAnsi" w:hAnsiTheme="minorHAnsi" w:cstheme="minorHAnsi"/>
        </w:rPr>
      </w:pPr>
      <w:r w:rsidRPr="00673F84">
        <w:rPr>
          <w:rFonts w:asciiTheme="minorHAnsi" w:hAnsiTheme="minorHAnsi" w:cstheme="minorHAnsi"/>
        </w:rPr>
        <w:t xml:space="preserve">Le </w:t>
      </w:r>
      <w:r w:rsidRPr="00673F84">
        <w:rPr>
          <w:rFonts w:asciiTheme="minorHAnsi" w:hAnsiTheme="minorHAnsi" w:cstheme="minorHAnsi"/>
          <w:b/>
          <w:bCs/>
        </w:rPr>
        <w:t>mode</w:t>
      </w:r>
      <w:r w:rsidRPr="00673F84">
        <w:rPr>
          <w:rFonts w:asciiTheme="minorHAnsi" w:hAnsiTheme="minorHAnsi" w:cstheme="minorHAnsi"/>
        </w:rPr>
        <w:t xml:space="preserve"> représente la valeur qui apparaît le plus fréquemment dans un ensemble de données. En termes de consommation de carburant et d'émissions de CO2, cela peut indiquer quel type de performance est le plus courant dans chaque classe de véhicule. Par exemple, dans certaines classes, un </w:t>
      </w:r>
      <w:r w:rsidRPr="00673F84">
        <w:rPr>
          <w:rFonts w:asciiTheme="minorHAnsi" w:hAnsiTheme="minorHAnsi" w:cstheme="minorHAnsi"/>
          <w:b/>
          <w:bCs/>
        </w:rPr>
        <w:t>mode</w:t>
      </w:r>
      <w:r w:rsidRPr="00673F84">
        <w:rPr>
          <w:rFonts w:asciiTheme="minorHAnsi" w:hAnsiTheme="minorHAnsi" w:cstheme="minorHAnsi"/>
        </w:rPr>
        <w:t xml:space="preserve"> très faible peut signifier que la majorité des véhicules dans cette classe sont particulièrement économes en carburant, tandis que dans d'autres classes, le mode pourrait indiquer une performance de consommation plus élevée. Le mode est donc un excellent indicateur de </w:t>
      </w:r>
      <w:r w:rsidRPr="00673F84">
        <w:rPr>
          <w:rFonts w:asciiTheme="minorHAnsi" w:hAnsiTheme="minorHAnsi" w:cstheme="minorHAnsi"/>
          <w:b/>
          <w:bCs/>
        </w:rPr>
        <w:t>tendance</w:t>
      </w:r>
      <w:r w:rsidRPr="00673F84">
        <w:rPr>
          <w:rFonts w:asciiTheme="minorHAnsi" w:hAnsiTheme="minorHAnsi" w:cstheme="minorHAnsi"/>
        </w:rPr>
        <w:t xml:space="preserve"> pour identifier les valeurs </w:t>
      </w:r>
      <w:r w:rsidRPr="00673F84">
        <w:rPr>
          <w:rFonts w:asciiTheme="minorHAnsi" w:hAnsiTheme="minorHAnsi" w:cstheme="minorHAnsi"/>
          <w:b/>
          <w:bCs/>
        </w:rPr>
        <w:t>dominantes</w:t>
      </w:r>
      <w:r w:rsidRPr="00673F84">
        <w:rPr>
          <w:rFonts w:asciiTheme="minorHAnsi" w:hAnsiTheme="minorHAnsi" w:cstheme="minorHAnsi"/>
        </w:rPr>
        <w:t xml:space="preserve"> au sein des différentes catégories de véhicules. Si la valeur du mode est proche de la moyenne, cela signifie que la majorité des véhicules d’une classe ont une performance relativement similaire, alors qu’un mode différent de la moyenne peut indiquer une forte hétérogénéité dans la consommation ou les émissions au sein de cette classe.</w:t>
      </w:r>
    </w:p>
    <w:p w14:paraId="4E2B0C5B" w14:textId="77777777" w:rsidR="00EC75BD" w:rsidRPr="00EC75BD" w:rsidRDefault="00EC75BD" w:rsidP="00673F84">
      <w:pPr>
        <w:jc w:val="both"/>
        <w:rPr>
          <w:rFonts w:asciiTheme="minorHAnsi" w:hAnsiTheme="minorHAnsi" w:cstheme="minorHAnsi"/>
          <w:b/>
          <w:bCs/>
        </w:rPr>
      </w:pPr>
    </w:p>
    <w:p w14:paraId="00070CF8" w14:textId="4F3A2162" w:rsidR="00673F84" w:rsidRPr="00673F84" w:rsidRDefault="00673F84" w:rsidP="00673F84">
      <w:pPr>
        <w:jc w:val="both"/>
        <w:rPr>
          <w:rFonts w:asciiTheme="minorHAnsi" w:hAnsiTheme="minorHAnsi" w:cstheme="minorHAnsi"/>
        </w:rPr>
      </w:pPr>
      <w:r w:rsidRPr="00673F84">
        <w:rPr>
          <w:rFonts w:asciiTheme="minorHAnsi" w:hAnsiTheme="minorHAnsi" w:cstheme="minorHAnsi"/>
        </w:rPr>
        <w:t>L'</w:t>
      </w:r>
      <w:r w:rsidRPr="00673F84">
        <w:rPr>
          <w:rFonts w:asciiTheme="minorHAnsi" w:hAnsiTheme="minorHAnsi" w:cstheme="minorHAnsi"/>
          <w:b/>
          <w:bCs/>
        </w:rPr>
        <w:t>étendue</w:t>
      </w:r>
      <w:r w:rsidRPr="00673F84">
        <w:rPr>
          <w:rFonts w:asciiTheme="minorHAnsi" w:hAnsiTheme="minorHAnsi" w:cstheme="minorHAnsi"/>
        </w:rPr>
        <w:t xml:space="preserve"> calcule la différence entre les </w:t>
      </w:r>
      <w:r w:rsidRPr="00673F84">
        <w:rPr>
          <w:rFonts w:asciiTheme="minorHAnsi" w:hAnsiTheme="minorHAnsi" w:cstheme="minorHAnsi"/>
          <w:b/>
          <w:bCs/>
        </w:rPr>
        <w:t>valeurs maximales</w:t>
      </w:r>
      <w:r w:rsidRPr="00673F84">
        <w:rPr>
          <w:rFonts w:asciiTheme="minorHAnsi" w:hAnsiTheme="minorHAnsi" w:cstheme="minorHAnsi"/>
        </w:rPr>
        <w:t xml:space="preserve"> et </w:t>
      </w:r>
      <w:r w:rsidRPr="00673F84">
        <w:rPr>
          <w:rFonts w:asciiTheme="minorHAnsi" w:hAnsiTheme="minorHAnsi" w:cstheme="minorHAnsi"/>
          <w:b/>
          <w:bCs/>
        </w:rPr>
        <w:t>minimales</w:t>
      </w:r>
      <w:r w:rsidRPr="00673F84">
        <w:rPr>
          <w:rFonts w:asciiTheme="minorHAnsi" w:hAnsiTheme="minorHAnsi" w:cstheme="minorHAnsi"/>
        </w:rPr>
        <w:t xml:space="preserve"> des données. Elle </w:t>
      </w:r>
      <w:r w:rsidR="00660769">
        <w:rPr>
          <w:rFonts w:asciiTheme="minorHAnsi" w:hAnsiTheme="minorHAnsi" w:cstheme="minorHAnsi"/>
        </w:rPr>
        <w:t>aide à</w:t>
      </w:r>
      <w:r w:rsidRPr="00673F84">
        <w:rPr>
          <w:rFonts w:asciiTheme="minorHAnsi" w:hAnsiTheme="minorHAnsi" w:cstheme="minorHAnsi"/>
        </w:rPr>
        <w:t xml:space="preserve"> donne</w:t>
      </w:r>
      <w:r w:rsidR="00660769">
        <w:rPr>
          <w:rFonts w:asciiTheme="minorHAnsi" w:hAnsiTheme="minorHAnsi" w:cstheme="minorHAnsi"/>
        </w:rPr>
        <w:t>r</w:t>
      </w:r>
      <w:r w:rsidRPr="00673F84">
        <w:rPr>
          <w:rFonts w:asciiTheme="minorHAnsi" w:hAnsiTheme="minorHAnsi" w:cstheme="minorHAnsi"/>
        </w:rPr>
        <w:t xml:space="preserve"> un aperçu rapide de l'</w:t>
      </w:r>
      <w:r w:rsidRPr="00673F84">
        <w:rPr>
          <w:rFonts w:asciiTheme="minorHAnsi" w:hAnsiTheme="minorHAnsi" w:cstheme="minorHAnsi"/>
          <w:b/>
          <w:bCs/>
        </w:rPr>
        <w:t>amplitude</w:t>
      </w:r>
      <w:r w:rsidRPr="00673F84">
        <w:rPr>
          <w:rFonts w:asciiTheme="minorHAnsi" w:hAnsiTheme="minorHAnsi" w:cstheme="minorHAnsi"/>
        </w:rPr>
        <w:t xml:space="preserve"> des performances dans chaque classe de véhicule. Par exemple, une grande étendue dans les données de consommation de carburant ou d'émissions de CO2 peut indiquer une </w:t>
      </w:r>
      <w:r w:rsidRPr="00673F84">
        <w:rPr>
          <w:rFonts w:asciiTheme="minorHAnsi" w:hAnsiTheme="minorHAnsi" w:cstheme="minorHAnsi"/>
          <w:b/>
          <w:bCs/>
        </w:rPr>
        <w:t>variabilité importante</w:t>
      </w:r>
      <w:r w:rsidRPr="00673F84">
        <w:rPr>
          <w:rFonts w:asciiTheme="minorHAnsi" w:hAnsiTheme="minorHAnsi" w:cstheme="minorHAnsi"/>
        </w:rPr>
        <w:t xml:space="preserve"> au sein d'une classe, avec certains véhicules extrêmement économes en carburant, tandis que d'autres peuvent être beaucoup plus gourmands. Cela peut être particulièrement utile pour identifier les classes qui contiennent des véhicules aux performances très diverses. Les classes avec une étendue plus petite indiquent une plus grande homogénéité des performances, ce qui peut être un critère important pour les acheteurs cherchant une certaine constance dans les caractéristiques des véhicules.</w:t>
      </w:r>
    </w:p>
    <w:p w14:paraId="7D0FCA89" w14:textId="77777777" w:rsidR="00EC75BD" w:rsidRPr="00EC75BD" w:rsidRDefault="00EC75BD" w:rsidP="00673F84">
      <w:pPr>
        <w:jc w:val="both"/>
        <w:rPr>
          <w:rFonts w:asciiTheme="minorHAnsi" w:hAnsiTheme="minorHAnsi" w:cstheme="minorHAnsi"/>
          <w:b/>
          <w:bCs/>
        </w:rPr>
      </w:pPr>
    </w:p>
    <w:p w14:paraId="0E4A808C" w14:textId="6EFCC0C9" w:rsidR="00673F84" w:rsidRPr="00673F84" w:rsidRDefault="00673F84" w:rsidP="00673F84">
      <w:pPr>
        <w:jc w:val="both"/>
        <w:rPr>
          <w:rFonts w:asciiTheme="minorHAnsi" w:hAnsiTheme="minorHAnsi" w:cstheme="minorHAnsi"/>
        </w:rPr>
      </w:pPr>
      <w:r w:rsidRPr="00673F84">
        <w:rPr>
          <w:rFonts w:asciiTheme="minorHAnsi" w:hAnsiTheme="minorHAnsi" w:cstheme="minorHAnsi"/>
        </w:rPr>
        <w:lastRenderedPageBreak/>
        <w:t xml:space="preserve">Le </w:t>
      </w:r>
      <w:r w:rsidRPr="00673F84">
        <w:rPr>
          <w:rFonts w:asciiTheme="minorHAnsi" w:hAnsiTheme="minorHAnsi" w:cstheme="minorHAnsi"/>
          <w:b/>
          <w:bCs/>
        </w:rPr>
        <w:t>coefficient de variation (CV)</w:t>
      </w:r>
      <w:r w:rsidRPr="00673F84">
        <w:rPr>
          <w:rFonts w:asciiTheme="minorHAnsi" w:hAnsiTheme="minorHAnsi" w:cstheme="minorHAnsi"/>
        </w:rPr>
        <w:t xml:space="preserve"> est une mesure relative de la dispersion, calculée en divisant l'écart-type par la moyenne. Il est particulièrement utile pour </w:t>
      </w:r>
      <w:r w:rsidRPr="00673F84">
        <w:rPr>
          <w:rFonts w:asciiTheme="minorHAnsi" w:hAnsiTheme="minorHAnsi" w:cstheme="minorHAnsi"/>
          <w:b/>
          <w:bCs/>
        </w:rPr>
        <w:t>comparer</w:t>
      </w:r>
      <w:r w:rsidRPr="00673F84">
        <w:rPr>
          <w:rFonts w:asciiTheme="minorHAnsi" w:hAnsiTheme="minorHAnsi" w:cstheme="minorHAnsi"/>
        </w:rPr>
        <w:t xml:space="preserve"> la variabilité des performances entre différentes classes de véhicules. Un </w:t>
      </w:r>
      <w:r w:rsidRPr="00673F84">
        <w:rPr>
          <w:rFonts w:asciiTheme="minorHAnsi" w:hAnsiTheme="minorHAnsi" w:cstheme="minorHAnsi"/>
          <w:b/>
          <w:bCs/>
        </w:rPr>
        <w:t>CV élevé</w:t>
      </w:r>
      <w:r w:rsidRPr="00673F84">
        <w:rPr>
          <w:rFonts w:asciiTheme="minorHAnsi" w:hAnsiTheme="minorHAnsi" w:cstheme="minorHAnsi"/>
        </w:rPr>
        <w:t xml:space="preserve"> indique une grande dispersion des valeurs par rapport à la moyenne, ce qui peut signifier que les véhicules au sein de cette classe ont des performances très variées. À l'inverse, un </w:t>
      </w:r>
      <w:r w:rsidRPr="00673F84">
        <w:rPr>
          <w:rFonts w:asciiTheme="minorHAnsi" w:hAnsiTheme="minorHAnsi" w:cstheme="minorHAnsi"/>
          <w:b/>
          <w:bCs/>
        </w:rPr>
        <w:t>CV faible</w:t>
      </w:r>
      <w:r w:rsidRPr="00673F84">
        <w:rPr>
          <w:rFonts w:asciiTheme="minorHAnsi" w:hAnsiTheme="minorHAnsi" w:cstheme="minorHAnsi"/>
        </w:rPr>
        <w:t xml:space="preserve"> suggère que les véhicules de la classe sont plus homogènes dans leurs performances. Le </w:t>
      </w:r>
      <w:r w:rsidRPr="00673F84">
        <w:rPr>
          <w:rFonts w:asciiTheme="minorHAnsi" w:hAnsiTheme="minorHAnsi" w:cstheme="minorHAnsi"/>
          <w:b/>
          <w:bCs/>
        </w:rPr>
        <w:t>CV</w:t>
      </w:r>
      <w:r w:rsidRPr="00673F84">
        <w:rPr>
          <w:rFonts w:asciiTheme="minorHAnsi" w:hAnsiTheme="minorHAnsi" w:cstheme="minorHAnsi"/>
        </w:rPr>
        <w:t xml:space="preserve"> permet de comparer l'homogénéité des performances entre des classes de tailles et de configurations variées. Par exemple, une classe comme </w:t>
      </w:r>
      <w:r w:rsidRPr="00673F84">
        <w:rPr>
          <w:rFonts w:asciiTheme="minorHAnsi" w:hAnsiTheme="minorHAnsi" w:cstheme="minorHAnsi"/>
          <w:b/>
          <w:bCs/>
        </w:rPr>
        <w:t>COMPACT</w:t>
      </w:r>
      <w:r w:rsidRPr="00673F84">
        <w:rPr>
          <w:rFonts w:asciiTheme="minorHAnsi" w:hAnsiTheme="minorHAnsi" w:cstheme="minorHAnsi"/>
        </w:rPr>
        <w:t xml:space="preserve"> pourrait avoir un CV plus faible, suggérant des véhicules avec des caractéristiques plus similaires, tandis qu'une classe comme </w:t>
      </w:r>
      <w:r w:rsidRPr="00673F84">
        <w:rPr>
          <w:rFonts w:asciiTheme="minorHAnsi" w:hAnsiTheme="minorHAnsi" w:cstheme="minorHAnsi"/>
          <w:b/>
          <w:bCs/>
        </w:rPr>
        <w:t>PICKUP TRUCK - STANDARD</w:t>
      </w:r>
      <w:r w:rsidRPr="00673F84">
        <w:rPr>
          <w:rFonts w:asciiTheme="minorHAnsi" w:hAnsiTheme="minorHAnsi" w:cstheme="minorHAnsi"/>
        </w:rPr>
        <w:t>, avec un CV plus élevé, pourrait afficher une plus grande disparité en termes de consommation de carburant et d'émissions de CO2.</w:t>
      </w:r>
    </w:p>
    <w:p w14:paraId="582BD060" w14:textId="23E5CB4B" w:rsidR="00673F84" w:rsidRDefault="00673F84">
      <w:pPr>
        <w:jc w:val="both"/>
        <w:rPr>
          <w:rFonts w:asciiTheme="minorHAnsi" w:hAnsiTheme="minorHAnsi" w:cstheme="minorHAnsi"/>
        </w:rPr>
      </w:pPr>
    </w:p>
    <w:p w14:paraId="1BF5ACA4" w14:textId="5DD0046B"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En conclusion, </w:t>
      </w:r>
      <w:r w:rsidR="00660769">
        <w:rPr>
          <w:rFonts w:asciiTheme="minorHAnsi" w:hAnsiTheme="minorHAnsi" w:cstheme="minorHAnsi"/>
        </w:rPr>
        <w:t>la présente</w:t>
      </w:r>
      <w:r w:rsidRPr="00EC75BD">
        <w:rPr>
          <w:rFonts w:asciiTheme="minorHAnsi" w:hAnsiTheme="minorHAnsi" w:cstheme="minorHAnsi"/>
        </w:rPr>
        <w:t xml:space="preserve"> analyse des </w:t>
      </w:r>
      <w:r w:rsidRPr="00EC75BD">
        <w:rPr>
          <w:rFonts w:asciiTheme="minorHAnsi" w:hAnsiTheme="minorHAnsi" w:cstheme="minorHAnsi"/>
          <w:b/>
          <w:bCs/>
        </w:rPr>
        <w:t>statistiques descriptives</w:t>
      </w:r>
      <w:r w:rsidRPr="00EC75BD">
        <w:rPr>
          <w:rFonts w:asciiTheme="minorHAnsi" w:hAnsiTheme="minorHAnsi" w:cstheme="minorHAnsi"/>
        </w:rPr>
        <w:t xml:space="preserve"> permet de mieux comprendre les performances des véhicules en termes de </w:t>
      </w:r>
      <w:r w:rsidRPr="00EC75BD">
        <w:rPr>
          <w:rFonts w:asciiTheme="minorHAnsi" w:hAnsiTheme="minorHAnsi" w:cstheme="minorHAnsi"/>
          <w:b/>
          <w:bCs/>
        </w:rPr>
        <w:t>consommation de carburant</w:t>
      </w:r>
      <w:r w:rsidRPr="00EC75BD">
        <w:rPr>
          <w:rFonts w:asciiTheme="minorHAnsi" w:hAnsiTheme="minorHAnsi" w:cstheme="minorHAnsi"/>
        </w:rPr>
        <w:t xml:space="preserve"> et de </w:t>
      </w:r>
      <w:r w:rsidRPr="00EC75BD">
        <w:rPr>
          <w:rFonts w:asciiTheme="minorHAnsi" w:hAnsiTheme="minorHAnsi" w:cstheme="minorHAnsi"/>
          <w:b/>
          <w:bCs/>
        </w:rPr>
        <w:t>émissions de CO2</w:t>
      </w:r>
      <w:r w:rsidRPr="00EC75BD">
        <w:rPr>
          <w:rFonts w:asciiTheme="minorHAnsi" w:hAnsiTheme="minorHAnsi" w:cstheme="minorHAnsi"/>
        </w:rPr>
        <w:t xml:space="preserve">, en tenant compte de leur </w:t>
      </w:r>
      <w:r w:rsidRPr="00EC75BD">
        <w:rPr>
          <w:rFonts w:asciiTheme="minorHAnsi" w:hAnsiTheme="minorHAnsi" w:cstheme="minorHAnsi"/>
          <w:b/>
          <w:bCs/>
        </w:rPr>
        <w:t>classe</w:t>
      </w:r>
      <w:r w:rsidRPr="00EC75BD">
        <w:rPr>
          <w:rFonts w:asciiTheme="minorHAnsi" w:hAnsiTheme="minorHAnsi" w:cstheme="minorHAnsi"/>
        </w:rPr>
        <w:t xml:space="preserve"> et de leurs caractéristiques distinctes. Ces données fournissent une perspective détaillée qui va au-delà des simples chiffres, offrant une vue d’ensemble utile pour les décisions d'achat et les politiques environnementales. L'utilisation de ces statistiques permet de comparer directement les performances de véhicules aux caractéristiques variées et de faire des choix éclairés, tant pour les conducteurs que pour les responsables politiques et environnementaux. Grâce à cette approche, </w:t>
      </w:r>
      <w:r w:rsidR="00650163">
        <w:rPr>
          <w:rFonts w:asciiTheme="minorHAnsi" w:hAnsiTheme="minorHAnsi" w:cstheme="minorHAnsi"/>
        </w:rPr>
        <w:t xml:space="preserve">l’on </w:t>
      </w:r>
      <w:r w:rsidRPr="00EC75BD">
        <w:rPr>
          <w:rFonts w:asciiTheme="minorHAnsi" w:hAnsiTheme="minorHAnsi" w:cstheme="minorHAnsi"/>
        </w:rPr>
        <w:t>p</w:t>
      </w:r>
      <w:r w:rsidR="00650163">
        <w:rPr>
          <w:rFonts w:asciiTheme="minorHAnsi" w:hAnsiTheme="minorHAnsi" w:cstheme="minorHAnsi"/>
        </w:rPr>
        <w:t>eut</w:t>
      </w:r>
      <w:r w:rsidRPr="00EC75BD">
        <w:rPr>
          <w:rFonts w:asciiTheme="minorHAnsi" w:hAnsiTheme="minorHAnsi" w:cstheme="minorHAnsi"/>
        </w:rPr>
        <w:t xml:space="preserve"> aussi observer l'évolution des technologies de moteurs et de carburants au fil des années et comprendre leur impact sur l'environnement.</w:t>
      </w:r>
    </w:p>
    <w:p w14:paraId="41B4BC9C" w14:textId="4DB487A2" w:rsidR="00673F84" w:rsidRDefault="00673F84">
      <w:pPr>
        <w:jc w:val="both"/>
        <w:rPr>
          <w:rFonts w:asciiTheme="minorHAnsi" w:hAnsiTheme="minorHAnsi" w:cstheme="minorHAnsi"/>
        </w:rPr>
      </w:pPr>
    </w:p>
    <w:p w14:paraId="38D4BC0C" w14:textId="77777777" w:rsidR="00EC75BD" w:rsidRPr="00EC75BD" w:rsidRDefault="00EC75BD" w:rsidP="00EC75BD">
      <w:pPr>
        <w:jc w:val="both"/>
        <w:rPr>
          <w:rFonts w:asciiTheme="minorHAnsi" w:hAnsiTheme="minorHAnsi" w:cstheme="minorHAnsi"/>
          <w:b/>
          <w:bCs/>
        </w:rPr>
      </w:pPr>
      <w:r w:rsidRPr="00EC75BD">
        <w:rPr>
          <w:rFonts w:asciiTheme="minorHAnsi" w:hAnsiTheme="minorHAnsi" w:cstheme="minorHAnsi"/>
          <w:b/>
          <w:bCs/>
        </w:rPr>
        <w:t>Moyenne : La tendance centrale de la consommation de carburant et des émissions de CO2 pour chaque classe de véhicule</w:t>
      </w:r>
    </w:p>
    <w:p w14:paraId="543EEF0D" w14:textId="7777777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La </w:t>
      </w:r>
      <w:r w:rsidRPr="00EC75BD">
        <w:rPr>
          <w:rFonts w:asciiTheme="minorHAnsi" w:hAnsiTheme="minorHAnsi" w:cstheme="minorHAnsi"/>
          <w:b/>
          <w:bCs/>
        </w:rPr>
        <w:t>moyenne</w:t>
      </w:r>
      <w:r w:rsidRPr="00EC75BD">
        <w:rPr>
          <w:rFonts w:asciiTheme="minorHAnsi" w:hAnsiTheme="minorHAnsi" w:cstheme="minorHAnsi"/>
        </w:rPr>
        <w:t xml:space="preserve"> représente la </w:t>
      </w:r>
      <w:r w:rsidRPr="00EC75BD">
        <w:rPr>
          <w:rFonts w:asciiTheme="minorHAnsi" w:hAnsiTheme="minorHAnsi" w:cstheme="minorHAnsi"/>
          <w:b/>
          <w:bCs/>
        </w:rPr>
        <w:t>tendance centrale</w:t>
      </w:r>
      <w:r w:rsidRPr="00EC75BD">
        <w:rPr>
          <w:rFonts w:asciiTheme="minorHAnsi" w:hAnsiTheme="minorHAnsi" w:cstheme="minorHAnsi"/>
        </w:rPr>
        <w:t>, indiquant la valeur « typique » des performances des véhicules en termes de consommation de carburant et d'émissions de CO2. Elle donne une première indication de la consommation ou des émissions les plus fréquentes dans une classe donnée. Cette mesure statistique est souvent utilisée pour avoir une vue d'ensemble des performances des véhicules, car elle simplifie l’ensemble des données en une seule valeur représentative.</w:t>
      </w:r>
    </w:p>
    <w:p w14:paraId="183B85A0" w14:textId="77777777" w:rsidR="00416960" w:rsidRDefault="00416960" w:rsidP="00EC75BD">
      <w:pPr>
        <w:jc w:val="both"/>
        <w:rPr>
          <w:rFonts w:asciiTheme="minorHAnsi" w:hAnsiTheme="minorHAnsi" w:cstheme="minorHAnsi"/>
          <w:b/>
          <w:bCs/>
        </w:rPr>
      </w:pPr>
    </w:p>
    <w:p w14:paraId="0D65A5A2" w14:textId="4BA51C4D" w:rsidR="00EC75BD" w:rsidRPr="00EC75BD" w:rsidRDefault="00EC75BD" w:rsidP="00EC75BD">
      <w:pPr>
        <w:jc w:val="both"/>
        <w:rPr>
          <w:rFonts w:asciiTheme="minorHAnsi" w:hAnsiTheme="minorHAnsi" w:cstheme="minorHAnsi"/>
          <w:b/>
          <w:bCs/>
        </w:rPr>
      </w:pPr>
      <w:r w:rsidRPr="00EC75BD">
        <w:rPr>
          <w:rFonts w:asciiTheme="minorHAnsi" w:hAnsiTheme="minorHAnsi" w:cstheme="minorHAnsi"/>
          <w:b/>
          <w:bCs/>
        </w:rPr>
        <w:t>Consommation de carburant en ville</w:t>
      </w:r>
    </w:p>
    <w:p w14:paraId="0F8FFE83" w14:textId="7777777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Les </w:t>
      </w:r>
      <w:r w:rsidRPr="00EC75BD">
        <w:rPr>
          <w:rFonts w:asciiTheme="minorHAnsi" w:hAnsiTheme="minorHAnsi" w:cstheme="minorHAnsi"/>
          <w:b/>
          <w:bCs/>
        </w:rPr>
        <w:t>classes de véhicules plus petites</w:t>
      </w:r>
      <w:r w:rsidRPr="00EC75BD">
        <w:rPr>
          <w:rFonts w:asciiTheme="minorHAnsi" w:hAnsiTheme="minorHAnsi" w:cstheme="minorHAnsi"/>
        </w:rPr>
        <w:t xml:space="preserve">, telles que </w:t>
      </w:r>
      <w:r w:rsidRPr="00EC75BD">
        <w:rPr>
          <w:rFonts w:asciiTheme="minorHAnsi" w:hAnsiTheme="minorHAnsi" w:cstheme="minorHAnsi"/>
          <w:b/>
          <w:bCs/>
        </w:rPr>
        <w:t>COMPACT</w:t>
      </w:r>
      <w:r w:rsidRPr="00EC75BD">
        <w:rPr>
          <w:rFonts w:asciiTheme="minorHAnsi" w:hAnsiTheme="minorHAnsi" w:cstheme="minorHAnsi"/>
        </w:rPr>
        <w:t xml:space="preserve"> et </w:t>
      </w:r>
      <w:r w:rsidRPr="00EC75BD">
        <w:rPr>
          <w:rFonts w:asciiTheme="minorHAnsi" w:hAnsiTheme="minorHAnsi" w:cstheme="minorHAnsi"/>
          <w:b/>
          <w:bCs/>
        </w:rPr>
        <w:t>Compact</w:t>
      </w:r>
      <w:r w:rsidRPr="00EC75BD">
        <w:rPr>
          <w:rFonts w:asciiTheme="minorHAnsi" w:hAnsiTheme="minorHAnsi" w:cstheme="minorHAnsi"/>
        </w:rPr>
        <w:t xml:space="preserve">, ont des </w:t>
      </w:r>
      <w:r w:rsidRPr="00EC75BD">
        <w:rPr>
          <w:rFonts w:asciiTheme="minorHAnsi" w:hAnsiTheme="minorHAnsi" w:cstheme="minorHAnsi"/>
          <w:b/>
          <w:bCs/>
        </w:rPr>
        <w:t>moyennes</w:t>
      </w:r>
      <w:r w:rsidRPr="00EC75BD">
        <w:rPr>
          <w:rFonts w:asciiTheme="minorHAnsi" w:hAnsiTheme="minorHAnsi" w:cstheme="minorHAnsi"/>
        </w:rPr>
        <w:t xml:space="preserve"> de consommation de carburant relativement faibles. La classe </w:t>
      </w:r>
      <w:r w:rsidRPr="00EC75BD">
        <w:rPr>
          <w:rFonts w:asciiTheme="minorHAnsi" w:hAnsiTheme="minorHAnsi" w:cstheme="minorHAnsi"/>
          <w:b/>
          <w:bCs/>
        </w:rPr>
        <w:t>COMPACT</w:t>
      </w:r>
      <w:r w:rsidRPr="00EC75BD">
        <w:rPr>
          <w:rFonts w:asciiTheme="minorHAnsi" w:hAnsiTheme="minorHAnsi" w:cstheme="minorHAnsi"/>
        </w:rPr>
        <w:t xml:space="preserve"> présente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10.93248731 L/100 km</w:t>
      </w:r>
      <w:r w:rsidRPr="00EC75BD">
        <w:rPr>
          <w:rFonts w:asciiTheme="minorHAnsi" w:hAnsiTheme="minorHAnsi" w:cstheme="minorHAnsi"/>
        </w:rPr>
        <w:t xml:space="preserve">, tandis que la classe </w:t>
      </w:r>
      <w:r w:rsidRPr="00EC75BD">
        <w:rPr>
          <w:rFonts w:asciiTheme="minorHAnsi" w:hAnsiTheme="minorHAnsi" w:cstheme="minorHAnsi"/>
          <w:b/>
          <w:bCs/>
        </w:rPr>
        <w:t>Compact</w:t>
      </w:r>
      <w:r w:rsidRPr="00EC75BD">
        <w:rPr>
          <w:rFonts w:asciiTheme="minorHAnsi" w:hAnsiTheme="minorHAnsi" w:cstheme="minorHAnsi"/>
        </w:rPr>
        <w:t xml:space="preserve"> a une </w:t>
      </w:r>
      <w:r w:rsidRPr="00EC75BD">
        <w:rPr>
          <w:rFonts w:asciiTheme="minorHAnsi" w:hAnsiTheme="minorHAnsi" w:cstheme="minorHAnsi"/>
          <w:b/>
          <w:bCs/>
        </w:rPr>
        <w:t>moyenne</w:t>
      </w:r>
      <w:r w:rsidRPr="00EC75BD">
        <w:rPr>
          <w:rFonts w:asciiTheme="minorHAnsi" w:hAnsiTheme="minorHAnsi" w:cstheme="minorHAnsi"/>
        </w:rPr>
        <w:t xml:space="preserve"> légèrement plus basse de </w:t>
      </w:r>
      <w:r w:rsidRPr="00EC75BD">
        <w:rPr>
          <w:rFonts w:asciiTheme="minorHAnsi" w:hAnsiTheme="minorHAnsi" w:cstheme="minorHAnsi"/>
          <w:b/>
          <w:bCs/>
        </w:rPr>
        <w:t>10.22708861 L/100 km</w:t>
      </w:r>
      <w:r w:rsidRPr="00EC75BD">
        <w:rPr>
          <w:rFonts w:asciiTheme="minorHAnsi" w:hAnsiTheme="minorHAnsi" w:cstheme="minorHAnsi"/>
        </w:rPr>
        <w:t xml:space="preserve">. Cela est attendu car ces véhicules sont généralement plus légers, avec des moteurs moins puissants, ce qui les rend plus économes en carburant en milieu urbain. En revanche, les véhicules des classes </w:t>
      </w:r>
      <w:r w:rsidRPr="00EC75BD">
        <w:rPr>
          <w:rFonts w:asciiTheme="minorHAnsi" w:hAnsiTheme="minorHAnsi" w:cstheme="minorHAnsi"/>
          <w:b/>
          <w:bCs/>
        </w:rPr>
        <w:t>PICKUP TRUCK - STANDARD</w:t>
      </w:r>
      <w:r w:rsidRPr="00EC75BD">
        <w:rPr>
          <w:rFonts w:asciiTheme="minorHAnsi" w:hAnsiTheme="minorHAnsi" w:cstheme="minorHAnsi"/>
        </w:rPr>
        <w:t xml:space="preserve"> et </w:t>
      </w:r>
      <w:r w:rsidRPr="00EC75BD">
        <w:rPr>
          <w:rFonts w:asciiTheme="minorHAnsi" w:hAnsiTheme="minorHAnsi" w:cstheme="minorHAnsi"/>
          <w:b/>
          <w:bCs/>
        </w:rPr>
        <w:t>SUV - STANDARD</w:t>
      </w:r>
      <w:r w:rsidRPr="00EC75BD">
        <w:rPr>
          <w:rFonts w:asciiTheme="minorHAnsi" w:hAnsiTheme="minorHAnsi" w:cstheme="minorHAnsi"/>
        </w:rPr>
        <w:t xml:space="preserve"> affichent des </w:t>
      </w:r>
      <w:r w:rsidRPr="00EC75BD">
        <w:rPr>
          <w:rFonts w:asciiTheme="minorHAnsi" w:hAnsiTheme="minorHAnsi" w:cstheme="minorHAnsi"/>
          <w:b/>
          <w:bCs/>
        </w:rPr>
        <w:t>moyennes</w:t>
      </w:r>
      <w:r w:rsidRPr="00EC75BD">
        <w:rPr>
          <w:rFonts w:asciiTheme="minorHAnsi" w:hAnsiTheme="minorHAnsi" w:cstheme="minorHAnsi"/>
        </w:rPr>
        <w:t xml:space="preserve"> beaucoup plus élevées. Par exemple, </w:t>
      </w:r>
      <w:r w:rsidRPr="00EC75BD">
        <w:rPr>
          <w:rFonts w:asciiTheme="minorHAnsi" w:hAnsiTheme="minorHAnsi" w:cstheme="minorHAnsi"/>
          <w:b/>
          <w:bCs/>
        </w:rPr>
        <w:t>PICKUP TRUCK - STANDARD</w:t>
      </w:r>
      <w:r w:rsidRPr="00EC75BD">
        <w:rPr>
          <w:rFonts w:asciiTheme="minorHAnsi" w:hAnsiTheme="minorHAnsi" w:cstheme="minorHAnsi"/>
        </w:rPr>
        <w:t xml:space="preserve"> présente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14.13612903 L/100 km</w:t>
      </w:r>
      <w:r w:rsidRPr="00EC75BD">
        <w:rPr>
          <w:rFonts w:asciiTheme="minorHAnsi" w:hAnsiTheme="minorHAnsi" w:cstheme="minorHAnsi"/>
        </w:rPr>
        <w:t xml:space="preserve">, et </w:t>
      </w:r>
      <w:r w:rsidRPr="00EC75BD">
        <w:rPr>
          <w:rFonts w:asciiTheme="minorHAnsi" w:hAnsiTheme="minorHAnsi" w:cstheme="minorHAnsi"/>
          <w:b/>
          <w:bCs/>
        </w:rPr>
        <w:t>SUV - STANDARD</w:t>
      </w:r>
      <w:r w:rsidRPr="00EC75BD">
        <w:rPr>
          <w:rFonts w:asciiTheme="minorHAnsi" w:hAnsiTheme="minorHAnsi" w:cstheme="minorHAnsi"/>
        </w:rPr>
        <w:t xml:space="preserve"> a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15.66722689 L/100 km</w:t>
      </w:r>
      <w:r w:rsidRPr="00EC75BD">
        <w:rPr>
          <w:rFonts w:asciiTheme="minorHAnsi" w:hAnsiTheme="minorHAnsi" w:cstheme="minorHAnsi"/>
        </w:rPr>
        <w:t>. Ces valeurs plus élevées sont le reflet de la taille plus grande et de la puissance moteur de ces véhicules, nécessitant plus d'énergie pour fonctionner efficacement en ville. Ces résultats montrent clairement que la taille et la motorisation des véhicules influencent fortement leur consommation de carburant.</w:t>
      </w:r>
    </w:p>
    <w:p w14:paraId="1C8CC60F" w14:textId="365C5C40" w:rsidR="00416960" w:rsidRDefault="00416960" w:rsidP="00EC75BD">
      <w:pPr>
        <w:jc w:val="both"/>
        <w:rPr>
          <w:rFonts w:asciiTheme="minorHAnsi" w:hAnsiTheme="minorHAnsi" w:cstheme="minorHAnsi"/>
          <w:b/>
          <w:bCs/>
        </w:rPr>
      </w:pPr>
    </w:p>
    <w:p w14:paraId="104BD3E0" w14:textId="480BFCEF" w:rsidR="00416960" w:rsidRDefault="00416960" w:rsidP="00EC75BD">
      <w:pPr>
        <w:jc w:val="both"/>
        <w:rPr>
          <w:rFonts w:asciiTheme="minorHAnsi" w:hAnsiTheme="minorHAnsi" w:cstheme="minorHAnsi"/>
          <w:b/>
          <w:bCs/>
        </w:rPr>
      </w:pPr>
    </w:p>
    <w:p w14:paraId="0EF33E62" w14:textId="77777777" w:rsidR="00416960" w:rsidRDefault="00416960" w:rsidP="00EC75BD">
      <w:pPr>
        <w:jc w:val="both"/>
        <w:rPr>
          <w:rFonts w:asciiTheme="minorHAnsi" w:hAnsiTheme="minorHAnsi" w:cstheme="minorHAnsi"/>
          <w:b/>
          <w:bCs/>
        </w:rPr>
      </w:pPr>
    </w:p>
    <w:p w14:paraId="2223A615" w14:textId="3E8201D3" w:rsidR="00EC75BD" w:rsidRPr="00EC75BD" w:rsidRDefault="00EC75BD" w:rsidP="00EC75BD">
      <w:pPr>
        <w:jc w:val="both"/>
        <w:rPr>
          <w:rFonts w:asciiTheme="minorHAnsi" w:hAnsiTheme="minorHAnsi" w:cstheme="minorHAnsi"/>
          <w:b/>
          <w:bCs/>
        </w:rPr>
      </w:pPr>
      <w:r w:rsidRPr="00EC75BD">
        <w:rPr>
          <w:rFonts w:asciiTheme="minorHAnsi" w:hAnsiTheme="minorHAnsi" w:cstheme="minorHAnsi"/>
          <w:b/>
          <w:bCs/>
        </w:rPr>
        <w:lastRenderedPageBreak/>
        <w:t>Consommation de carburant sur autoroute</w:t>
      </w:r>
    </w:p>
    <w:p w14:paraId="4CA739D6" w14:textId="7777777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Sur </w:t>
      </w:r>
      <w:r w:rsidRPr="00EC75BD">
        <w:rPr>
          <w:rFonts w:asciiTheme="minorHAnsi" w:hAnsiTheme="minorHAnsi" w:cstheme="minorHAnsi"/>
          <w:b/>
          <w:bCs/>
        </w:rPr>
        <w:t>autoroute</w:t>
      </w:r>
      <w:r w:rsidRPr="00EC75BD">
        <w:rPr>
          <w:rFonts w:asciiTheme="minorHAnsi" w:hAnsiTheme="minorHAnsi" w:cstheme="minorHAnsi"/>
        </w:rPr>
        <w:t xml:space="preserve">, la consommation de carburant est généralement plus faible que celle en ville, en raison de la conduite plus stable et continue. Dans le cas des véhicules </w:t>
      </w:r>
      <w:r w:rsidRPr="00EC75BD">
        <w:rPr>
          <w:rFonts w:asciiTheme="minorHAnsi" w:hAnsiTheme="minorHAnsi" w:cstheme="minorHAnsi"/>
          <w:b/>
          <w:bCs/>
        </w:rPr>
        <w:t>MID-SIZE</w:t>
      </w:r>
      <w:r w:rsidRPr="00EC75BD">
        <w:rPr>
          <w:rFonts w:asciiTheme="minorHAnsi" w:hAnsiTheme="minorHAnsi" w:cstheme="minorHAnsi"/>
        </w:rPr>
        <w:t xml:space="preserve"> et </w:t>
      </w:r>
      <w:r w:rsidRPr="00EC75BD">
        <w:rPr>
          <w:rFonts w:asciiTheme="minorHAnsi" w:hAnsiTheme="minorHAnsi" w:cstheme="minorHAnsi"/>
          <w:b/>
          <w:bCs/>
        </w:rPr>
        <w:t>MINICOMPACT</w:t>
      </w:r>
      <w:r w:rsidRPr="00EC75BD">
        <w:rPr>
          <w:rFonts w:asciiTheme="minorHAnsi" w:hAnsiTheme="minorHAnsi" w:cstheme="minorHAnsi"/>
        </w:rPr>
        <w:t xml:space="preserve">, les </w:t>
      </w:r>
      <w:r w:rsidRPr="00EC75BD">
        <w:rPr>
          <w:rFonts w:asciiTheme="minorHAnsi" w:hAnsiTheme="minorHAnsi" w:cstheme="minorHAnsi"/>
          <w:b/>
          <w:bCs/>
        </w:rPr>
        <w:t>moyennes</w:t>
      </w:r>
      <w:r w:rsidRPr="00EC75BD">
        <w:rPr>
          <w:rFonts w:asciiTheme="minorHAnsi" w:hAnsiTheme="minorHAnsi" w:cstheme="minorHAnsi"/>
        </w:rPr>
        <w:t xml:space="preserve"> de consommation sont respectivement de </w:t>
      </w:r>
      <w:r w:rsidRPr="00EC75BD">
        <w:rPr>
          <w:rFonts w:asciiTheme="minorHAnsi" w:hAnsiTheme="minorHAnsi" w:cstheme="minorHAnsi"/>
          <w:b/>
          <w:bCs/>
        </w:rPr>
        <w:t>11.32481572 L/100 km</w:t>
      </w:r>
      <w:r w:rsidRPr="00EC75BD">
        <w:rPr>
          <w:rFonts w:asciiTheme="minorHAnsi" w:hAnsiTheme="minorHAnsi" w:cstheme="minorHAnsi"/>
        </w:rPr>
        <w:t xml:space="preserve"> et </w:t>
      </w:r>
      <w:r w:rsidRPr="00EC75BD">
        <w:rPr>
          <w:rFonts w:asciiTheme="minorHAnsi" w:hAnsiTheme="minorHAnsi" w:cstheme="minorHAnsi"/>
          <w:b/>
          <w:bCs/>
        </w:rPr>
        <w:t>11.25188679 L/100 km</w:t>
      </w:r>
      <w:r w:rsidRPr="00EC75BD">
        <w:rPr>
          <w:rFonts w:asciiTheme="minorHAnsi" w:hAnsiTheme="minorHAnsi" w:cstheme="minorHAnsi"/>
        </w:rPr>
        <w:t xml:space="preserve">, ce qui montre une bonne efficacité énergétique sur autoroute. En revanche, des classes comme </w:t>
      </w:r>
      <w:r w:rsidRPr="00EC75BD">
        <w:rPr>
          <w:rFonts w:asciiTheme="minorHAnsi" w:hAnsiTheme="minorHAnsi" w:cstheme="minorHAnsi"/>
          <w:b/>
          <w:bCs/>
        </w:rPr>
        <w:t>FULL-SIZE</w:t>
      </w:r>
      <w:r w:rsidRPr="00EC75BD">
        <w:rPr>
          <w:rFonts w:asciiTheme="minorHAnsi" w:hAnsiTheme="minorHAnsi" w:cstheme="minorHAnsi"/>
        </w:rPr>
        <w:t xml:space="preserve"> et </w:t>
      </w:r>
      <w:r w:rsidRPr="00EC75BD">
        <w:rPr>
          <w:rFonts w:asciiTheme="minorHAnsi" w:hAnsiTheme="minorHAnsi" w:cstheme="minorHAnsi"/>
          <w:b/>
          <w:bCs/>
        </w:rPr>
        <w:t>SUV - STANDARD</w:t>
      </w:r>
      <w:r w:rsidRPr="00EC75BD">
        <w:rPr>
          <w:rFonts w:asciiTheme="minorHAnsi" w:hAnsiTheme="minorHAnsi" w:cstheme="minorHAnsi"/>
        </w:rPr>
        <w:t xml:space="preserve"> continuent de consommer davantage. Les </w:t>
      </w:r>
      <w:r w:rsidRPr="00EC75BD">
        <w:rPr>
          <w:rFonts w:asciiTheme="minorHAnsi" w:hAnsiTheme="minorHAnsi" w:cstheme="minorHAnsi"/>
          <w:b/>
          <w:bCs/>
        </w:rPr>
        <w:t>FULL-SIZE</w:t>
      </w:r>
      <w:r w:rsidRPr="00EC75BD">
        <w:rPr>
          <w:rFonts w:asciiTheme="minorHAnsi" w:hAnsiTheme="minorHAnsi" w:cstheme="minorHAnsi"/>
        </w:rPr>
        <w:t xml:space="preserve"> affichent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12.7982906 L/100 km</w:t>
      </w:r>
      <w:r w:rsidRPr="00EC75BD">
        <w:rPr>
          <w:rFonts w:asciiTheme="minorHAnsi" w:hAnsiTheme="minorHAnsi" w:cstheme="minorHAnsi"/>
        </w:rPr>
        <w:t xml:space="preserve">, tandis que les </w:t>
      </w:r>
      <w:r w:rsidRPr="00EC75BD">
        <w:rPr>
          <w:rFonts w:asciiTheme="minorHAnsi" w:hAnsiTheme="minorHAnsi" w:cstheme="minorHAnsi"/>
          <w:b/>
          <w:bCs/>
        </w:rPr>
        <w:t>SUV - STANDARD</w:t>
      </w:r>
      <w:r w:rsidRPr="00EC75BD">
        <w:rPr>
          <w:rFonts w:asciiTheme="minorHAnsi" w:hAnsiTheme="minorHAnsi" w:cstheme="minorHAnsi"/>
        </w:rPr>
        <w:t xml:space="preserve"> ont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15.66722689 L/100 km</w:t>
      </w:r>
      <w:r w:rsidRPr="00EC75BD">
        <w:rPr>
          <w:rFonts w:asciiTheme="minorHAnsi" w:hAnsiTheme="minorHAnsi" w:cstheme="minorHAnsi"/>
        </w:rPr>
        <w:t>. Ces différences sont liées à la plus grande taille</w:t>
      </w:r>
    </w:p>
    <w:p w14:paraId="4662A826" w14:textId="7777777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et la puissance des moteurs de ces véhicules, ce qui entraîne une consommation plus élevée sur des trajets à vitesse constante, comme ceux rencontrés sur l'autoroute. Les véhicules de taille plus petite, comme les </w:t>
      </w:r>
      <w:r w:rsidRPr="00EC75BD">
        <w:rPr>
          <w:rFonts w:asciiTheme="minorHAnsi" w:hAnsiTheme="minorHAnsi" w:cstheme="minorHAnsi"/>
          <w:b/>
          <w:bCs/>
        </w:rPr>
        <w:t>MID-SIZE</w:t>
      </w:r>
      <w:r w:rsidRPr="00EC75BD">
        <w:rPr>
          <w:rFonts w:asciiTheme="minorHAnsi" w:hAnsiTheme="minorHAnsi" w:cstheme="minorHAnsi"/>
        </w:rPr>
        <w:t xml:space="preserve"> et </w:t>
      </w:r>
      <w:r w:rsidRPr="00EC75BD">
        <w:rPr>
          <w:rFonts w:asciiTheme="minorHAnsi" w:hAnsiTheme="minorHAnsi" w:cstheme="minorHAnsi"/>
          <w:b/>
          <w:bCs/>
        </w:rPr>
        <w:t>MINICOMPACT</w:t>
      </w:r>
      <w:r w:rsidRPr="00EC75BD">
        <w:rPr>
          <w:rFonts w:asciiTheme="minorHAnsi" w:hAnsiTheme="minorHAnsi" w:cstheme="minorHAnsi"/>
        </w:rPr>
        <w:t>, bénéficient de moteurs moins puissants et d'une conception plus légère, ce qui permet une meilleure efficacité énergétique, particulièrement sur des trajets longs et moins complexes en termes de conduite.</w:t>
      </w:r>
    </w:p>
    <w:p w14:paraId="3C5EFD54" w14:textId="77777777" w:rsidR="00416960" w:rsidRDefault="00416960" w:rsidP="00EC75BD">
      <w:pPr>
        <w:jc w:val="both"/>
        <w:rPr>
          <w:rFonts w:asciiTheme="minorHAnsi" w:hAnsiTheme="minorHAnsi" w:cstheme="minorHAnsi"/>
          <w:b/>
          <w:bCs/>
        </w:rPr>
      </w:pPr>
    </w:p>
    <w:p w14:paraId="51D998BD" w14:textId="5F96EF16" w:rsidR="00EC75BD" w:rsidRPr="00EC75BD" w:rsidRDefault="00EC75BD" w:rsidP="00EC75BD">
      <w:pPr>
        <w:jc w:val="both"/>
        <w:rPr>
          <w:rFonts w:asciiTheme="minorHAnsi" w:hAnsiTheme="minorHAnsi" w:cstheme="minorHAnsi"/>
          <w:b/>
          <w:bCs/>
        </w:rPr>
      </w:pPr>
      <w:r w:rsidRPr="00EC75BD">
        <w:rPr>
          <w:rFonts w:asciiTheme="minorHAnsi" w:hAnsiTheme="minorHAnsi" w:cstheme="minorHAnsi"/>
          <w:b/>
          <w:bCs/>
        </w:rPr>
        <w:t>Consommation de carburant combinée</w:t>
      </w:r>
    </w:p>
    <w:p w14:paraId="23C569D2" w14:textId="7777777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La </w:t>
      </w:r>
      <w:r w:rsidRPr="00EC75BD">
        <w:rPr>
          <w:rFonts w:asciiTheme="minorHAnsi" w:hAnsiTheme="minorHAnsi" w:cstheme="minorHAnsi"/>
          <w:b/>
          <w:bCs/>
        </w:rPr>
        <w:t>consommation combinée</w:t>
      </w:r>
      <w:r w:rsidRPr="00EC75BD">
        <w:rPr>
          <w:rFonts w:asciiTheme="minorHAnsi" w:hAnsiTheme="minorHAnsi" w:cstheme="minorHAnsi"/>
        </w:rPr>
        <w:t xml:space="preserve">, qui représente une moyenne entre la conduite en ville et sur autoroute, suit un schéma similaire aux observations précédentes. Les véhicules </w:t>
      </w:r>
      <w:r w:rsidRPr="00EC75BD">
        <w:rPr>
          <w:rFonts w:asciiTheme="minorHAnsi" w:hAnsiTheme="minorHAnsi" w:cstheme="minorHAnsi"/>
          <w:b/>
          <w:bCs/>
        </w:rPr>
        <w:t>MID-SIZE</w:t>
      </w:r>
      <w:r w:rsidRPr="00EC75BD">
        <w:rPr>
          <w:rFonts w:asciiTheme="minorHAnsi" w:hAnsiTheme="minorHAnsi" w:cstheme="minorHAnsi"/>
        </w:rPr>
        <w:t xml:space="preserve">, avec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11.32481572 L/100 km</w:t>
      </w:r>
      <w:r w:rsidRPr="00EC75BD">
        <w:rPr>
          <w:rFonts w:asciiTheme="minorHAnsi" w:hAnsiTheme="minorHAnsi" w:cstheme="minorHAnsi"/>
        </w:rPr>
        <w:t xml:space="preserve">, se révèlent plus efficaces que les plus grands modèles, comme les </w:t>
      </w:r>
      <w:r w:rsidRPr="00EC75BD">
        <w:rPr>
          <w:rFonts w:asciiTheme="minorHAnsi" w:hAnsiTheme="minorHAnsi" w:cstheme="minorHAnsi"/>
          <w:b/>
          <w:bCs/>
        </w:rPr>
        <w:t>FULL-SIZE</w:t>
      </w:r>
      <w:r w:rsidRPr="00EC75BD">
        <w:rPr>
          <w:rFonts w:asciiTheme="minorHAnsi" w:hAnsiTheme="minorHAnsi" w:cstheme="minorHAnsi"/>
        </w:rPr>
        <w:t xml:space="preserve">, qui ont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14.18888889 L/100 km</w:t>
      </w:r>
      <w:r w:rsidRPr="00EC75BD">
        <w:rPr>
          <w:rFonts w:asciiTheme="minorHAnsi" w:hAnsiTheme="minorHAnsi" w:cstheme="minorHAnsi"/>
        </w:rPr>
        <w:t xml:space="preserve">. Cela met en évidence le compromis entre performance et efficacité énergétique des véhicules de taille intermédiaire, qui sont globalement plus efficaces que les véhicules plus grands, tout en offrant des performances acceptables dans les deux types de conduite. Les </w:t>
      </w:r>
      <w:r w:rsidRPr="00EC75BD">
        <w:rPr>
          <w:rFonts w:asciiTheme="minorHAnsi" w:hAnsiTheme="minorHAnsi" w:cstheme="minorHAnsi"/>
          <w:b/>
          <w:bCs/>
        </w:rPr>
        <w:t>PICKUP TRUCK - STANDARD</w:t>
      </w:r>
      <w:r w:rsidRPr="00EC75BD">
        <w:rPr>
          <w:rFonts w:asciiTheme="minorHAnsi" w:hAnsiTheme="minorHAnsi" w:cstheme="minorHAnsi"/>
        </w:rPr>
        <w:t xml:space="preserve"> affichent également une </w:t>
      </w:r>
      <w:r w:rsidRPr="00EC75BD">
        <w:rPr>
          <w:rFonts w:asciiTheme="minorHAnsi" w:hAnsiTheme="minorHAnsi" w:cstheme="minorHAnsi"/>
          <w:b/>
          <w:bCs/>
        </w:rPr>
        <w:t>moyenne</w:t>
      </w:r>
      <w:r w:rsidRPr="00EC75BD">
        <w:rPr>
          <w:rFonts w:asciiTheme="minorHAnsi" w:hAnsiTheme="minorHAnsi" w:cstheme="minorHAnsi"/>
        </w:rPr>
        <w:t xml:space="preserve"> de </w:t>
      </w:r>
      <w:r w:rsidRPr="00EC75BD">
        <w:rPr>
          <w:rFonts w:asciiTheme="minorHAnsi" w:hAnsiTheme="minorHAnsi" w:cstheme="minorHAnsi"/>
          <w:b/>
          <w:bCs/>
        </w:rPr>
        <w:t>14.13612903 L/100 km</w:t>
      </w:r>
      <w:r w:rsidRPr="00EC75BD">
        <w:rPr>
          <w:rFonts w:asciiTheme="minorHAnsi" w:hAnsiTheme="minorHAnsi" w:cstheme="minorHAnsi"/>
        </w:rPr>
        <w:t xml:space="preserve">, confirmant que ces véhicules plus lourds et plus puissants sont moins économes en carburant dans des conditions mixtes. Ces valeurs montrent que les </w:t>
      </w:r>
      <w:r w:rsidRPr="00EC75BD">
        <w:rPr>
          <w:rFonts w:asciiTheme="minorHAnsi" w:hAnsiTheme="minorHAnsi" w:cstheme="minorHAnsi"/>
          <w:b/>
          <w:bCs/>
        </w:rPr>
        <w:t>FULL-SIZE</w:t>
      </w:r>
      <w:r w:rsidRPr="00EC75BD">
        <w:rPr>
          <w:rFonts w:asciiTheme="minorHAnsi" w:hAnsiTheme="minorHAnsi" w:cstheme="minorHAnsi"/>
        </w:rPr>
        <w:t xml:space="preserve"> et les </w:t>
      </w:r>
      <w:r w:rsidRPr="00EC75BD">
        <w:rPr>
          <w:rFonts w:asciiTheme="minorHAnsi" w:hAnsiTheme="minorHAnsi" w:cstheme="minorHAnsi"/>
          <w:b/>
          <w:bCs/>
        </w:rPr>
        <w:t>PICKUP TRUCK</w:t>
      </w:r>
      <w:r w:rsidRPr="00EC75BD">
        <w:rPr>
          <w:rFonts w:asciiTheme="minorHAnsi" w:hAnsiTheme="minorHAnsi" w:cstheme="minorHAnsi"/>
        </w:rPr>
        <w:t xml:space="preserve"> consomment davantage de carburant en raison de leur moteur plus puissant et de leur taille plus imposante, rendant leur performance énergétique moins optimale.</w:t>
      </w:r>
    </w:p>
    <w:p w14:paraId="0286FE8E" w14:textId="77777777" w:rsidR="00416960" w:rsidRDefault="00416960" w:rsidP="00EC75BD">
      <w:pPr>
        <w:jc w:val="both"/>
        <w:rPr>
          <w:rFonts w:asciiTheme="minorHAnsi" w:hAnsiTheme="minorHAnsi" w:cstheme="minorHAnsi"/>
          <w:b/>
          <w:bCs/>
        </w:rPr>
      </w:pPr>
    </w:p>
    <w:p w14:paraId="67796AFD" w14:textId="23294D4B" w:rsidR="00EC75BD" w:rsidRPr="00EC75BD" w:rsidRDefault="00EC75BD" w:rsidP="00EC75BD">
      <w:pPr>
        <w:jc w:val="both"/>
        <w:rPr>
          <w:rFonts w:asciiTheme="minorHAnsi" w:hAnsiTheme="minorHAnsi" w:cstheme="minorHAnsi"/>
          <w:b/>
          <w:bCs/>
        </w:rPr>
      </w:pPr>
      <w:r w:rsidRPr="00EC75BD">
        <w:rPr>
          <w:rFonts w:asciiTheme="minorHAnsi" w:hAnsiTheme="minorHAnsi" w:cstheme="minorHAnsi"/>
          <w:b/>
          <w:bCs/>
        </w:rPr>
        <w:t>Émissions de CO2</w:t>
      </w:r>
    </w:p>
    <w:p w14:paraId="380A539D" w14:textId="77777777"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Les </w:t>
      </w:r>
      <w:r w:rsidRPr="00EC75BD">
        <w:rPr>
          <w:rFonts w:asciiTheme="minorHAnsi" w:hAnsiTheme="minorHAnsi" w:cstheme="minorHAnsi"/>
          <w:b/>
          <w:bCs/>
        </w:rPr>
        <w:t>émissions de CO2</w:t>
      </w:r>
      <w:r w:rsidRPr="00EC75BD">
        <w:rPr>
          <w:rFonts w:asciiTheme="minorHAnsi" w:hAnsiTheme="minorHAnsi" w:cstheme="minorHAnsi"/>
        </w:rPr>
        <w:t xml:space="preserve"> suivent une tendance similaire à celle de la consommation de carburant. Les véhicules plus petits, comme les </w:t>
      </w:r>
      <w:r w:rsidRPr="00EC75BD">
        <w:rPr>
          <w:rFonts w:asciiTheme="minorHAnsi" w:hAnsiTheme="minorHAnsi" w:cstheme="minorHAnsi"/>
          <w:b/>
          <w:bCs/>
        </w:rPr>
        <w:t>COMPACT</w:t>
      </w:r>
      <w:r w:rsidRPr="00EC75BD">
        <w:rPr>
          <w:rFonts w:asciiTheme="minorHAnsi" w:hAnsiTheme="minorHAnsi" w:cstheme="minorHAnsi"/>
        </w:rPr>
        <w:t xml:space="preserve"> et </w:t>
      </w:r>
      <w:r w:rsidRPr="00EC75BD">
        <w:rPr>
          <w:rFonts w:asciiTheme="minorHAnsi" w:hAnsiTheme="minorHAnsi" w:cstheme="minorHAnsi"/>
          <w:b/>
          <w:bCs/>
        </w:rPr>
        <w:t>MINICOMPACT</w:t>
      </w:r>
      <w:r w:rsidRPr="00EC75BD">
        <w:rPr>
          <w:rFonts w:asciiTheme="minorHAnsi" w:hAnsiTheme="minorHAnsi" w:cstheme="minorHAnsi"/>
        </w:rPr>
        <w:t xml:space="preserve">, génèrent moins de CO2, avec des </w:t>
      </w:r>
      <w:r w:rsidRPr="00EC75BD">
        <w:rPr>
          <w:rFonts w:asciiTheme="minorHAnsi" w:hAnsiTheme="minorHAnsi" w:cstheme="minorHAnsi"/>
          <w:b/>
          <w:bCs/>
        </w:rPr>
        <w:t>moyennes</w:t>
      </w:r>
      <w:r w:rsidRPr="00EC75BD">
        <w:rPr>
          <w:rFonts w:asciiTheme="minorHAnsi" w:hAnsiTheme="minorHAnsi" w:cstheme="minorHAnsi"/>
        </w:rPr>
        <w:t xml:space="preserve"> respectives de </w:t>
      </w:r>
      <w:r w:rsidRPr="00EC75BD">
        <w:rPr>
          <w:rFonts w:asciiTheme="minorHAnsi" w:hAnsiTheme="minorHAnsi" w:cstheme="minorHAnsi"/>
          <w:b/>
          <w:bCs/>
        </w:rPr>
        <w:t>220.428934 g/km</w:t>
      </w:r>
      <w:r w:rsidRPr="00EC75BD">
        <w:rPr>
          <w:rFonts w:asciiTheme="minorHAnsi" w:hAnsiTheme="minorHAnsi" w:cstheme="minorHAnsi"/>
        </w:rPr>
        <w:t xml:space="preserve"> et </w:t>
      </w:r>
      <w:r w:rsidRPr="00EC75BD">
        <w:rPr>
          <w:rFonts w:asciiTheme="minorHAnsi" w:hAnsiTheme="minorHAnsi" w:cstheme="minorHAnsi"/>
          <w:b/>
          <w:bCs/>
        </w:rPr>
        <w:t>211.1772152 g/km</w:t>
      </w:r>
      <w:r w:rsidRPr="00EC75BD">
        <w:rPr>
          <w:rFonts w:asciiTheme="minorHAnsi" w:hAnsiTheme="minorHAnsi" w:cstheme="minorHAnsi"/>
        </w:rPr>
        <w:t xml:space="preserve">, ce qui reflète leur consommation de carburant plus faible et leur efficacité énergétique supérieure. En revanche, les véhicules plus grands, comme les </w:t>
      </w:r>
      <w:r w:rsidRPr="00EC75BD">
        <w:rPr>
          <w:rFonts w:asciiTheme="minorHAnsi" w:hAnsiTheme="minorHAnsi" w:cstheme="minorHAnsi"/>
          <w:b/>
          <w:bCs/>
        </w:rPr>
        <w:t>FULL-SIZE</w:t>
      </w:r>
      <w:r w:rsidRPr="00EC75BD">
        <w:rPr>
          <w:rFonts w:asciiTheme="minorHAnsi" w:hAnsiTheme="minorHAnsi" w:cstheme="minorHAnsi"/>
        </w:rPr>
        <w:t xml:space="preserve"> et </w:t>
      </w:r>
      <w:r w:rsidRPr="00EC75BD">
        <w:rPr>
          <w:rFonts w:asciiTheme="minorHAnsi" w:hAnsiTheme="minorHAnsi" w:cstheme="minorHAnsi"/>
          <w:b/>
          <w:bCs/>
        </w:rPr>
        <w:t>PICKUP TRUCK - STANDARD</w:t>
      </w:r>
      <w:r w:rsidRPr="00EC75BD">
        <w:rPr>
          <w:rFonts w:asciiTheme="minorHAnsi" w:hAnsiTheme="minorHAnsi" w:cstheme="minorHAnsi"/>
        </w:rPr>
        <w:t xml:space="preserve">, génèrent des émissions beaucoup plus élevées en raison de leur plus grande consommation de carburant. Par exemple, les </w:t>
      </w:r>
      <w:r w:rsidRPr="00EC75BD">
        <w:rPr>
          <w:rFonts w:asciiTheme="minorHAnsi" w:hAnsiTheme="minorHAnsi" w:cstheme="minorHAnsi"/>
          <w:b/>
          <w:bCs/>
        </w:rPr>
        <w:t>FULL-SIZE</w:t>
      </w:r>
      <w:r w:rsidRPr="00EC75BD">
        <w:rPr>
          <w:rFonts w:asciiTheme="minorHAnsi" w:hAnsiTheme="minorHAnsi" w:cstheme="minorHAnsi"/>
        </w:rPr>
        <w:t xml:space="preserve"> émettent en moyenne </w:t>
      </w:r>
      <w:r w:rsidRPr="00EC75BD">
        <w:rPr>
          <w:rFonts w:asciiTheme="minorHAnsi" w:hAnsiTheme="minorHAnsi" w:cstheme="minorHAnsi"/>
          <w:b/>
          <w:bCs/>
        </w:rPr>
        <w:t>270.142857 g/km</w:t>
      </w:r>
      <w:r w:rsidRPr="00EC75BD">
        <w:rPr>
          <w:rFonts w:asciiTheme="minorHAnsi" w:hAnsiTheme="minorHAnsi" w:cstheme="minorHAnsi"/>
        </w:rPr>
        <w:t xml:space="preserve">, et les </w:t>
      </w:r>
      <w:r w:rsidRPr="00EC75BD">
        <w:rPr>
          <w:rFonts w:asciiTheme="minorHAnsi" w:hAnsiTheme="minorHAnsi" w:cstheme="minorHAnsi"/>
          <w:b/>
          <w:bCs/>
        </w:rPr>
        <w:t>PICKUP TRUCK - STANDARD</w:t>
      </w:r>
      <w:r w:rsidRPr="00EC75BD">
        <w:rPr>
          <w:rFonts w:asciiTheme="minorHAnsi" w:hAnsiTheme="minorHAnsi" w:cstheme="minorHAnsi"/>
        </w:rPr>
        <w:t xml:space="preserve"> émettent </w:t>
      </w:r>
      <w:r w:rsidRPr="00EC75BD">
        <w:rPr>
          <w:rFonts w:asciiTheme="minorHAnsi" w:hAnsiTheme="minorHAnsi" w:cstheme="minorHAnsi"/>
          <w:b/>
          <w:bCs/>
        </w:rPr>
        <w:t>302.4516129 g/km</w:t>
      </w:r>
      <w:r w:rsidRPr="00EC75BD">
        <w:rPr>
          <w:rFonts w:asciiTheme="minorHAnsi" w:hAnsiTheme="minorHAnsi" w:cstheme="minorHAnsi"/>
        </w:rPr>
        <w:t>. Cela montre bien que les véhicules avec une consommation de carburant plus élevée, dus à leur taille et à leur moteur plus puissant, génèrent des niveaux de CO2 beaucoup plus importants. Les résultats reflètent l’impact environnemental plus important des véhicules plus grands, qui sont plus énergivores et produisent donc plus de gaz à effet de serre.</w:t>
      </w:r>
    </w:p>
    <w:p w14:paraId="2ACDA1BC" w14:textId="77777777" w:rsidR="00416960" w:rsidRDefault="00416960" w:rsidP="00EC75BD">
      <w:pPr>
        <w:jc w:val="both"/>
        <w:rPr>
          <w:rFonts w:asciiTheme="minorHAnsi" w:hAnsiTheme="minorHAnsi" w:cstheme="minorHAnsi"/>
        </w:rPr>
      </w:pPr>
    </w:p>
    <w:p w14:paraId="7F36707E" w14:textId="2E0E3B69" w:rsidR="00EC75BD" w:rsidRPr="00EC75BD" w:rsidRDefault="00EC75BD" w:rsidP="00EC75BD">
      <w:pPr>
        <w:jc w:val="both"/>
        <w:rPr>
          <w:rFonts w:asciiTheme="minorHAnsi" w:hAnsiTheme="minorHAnsi" w:cstheme="minorHAnsi"/>
        </w:rPr>
      </w:pPr>
      <w:r w:rsidRPr="00EC75BD">
        <w:rPr>
          <w:rFonts w:asciiTheme="minorHAnsi" w:hAnsiTheme="minorHAnsi" w:cstheme="minorHAnsi"/>
        </w:rPr>
        <w:t xml:space="preserve">En conclusion, la </w:t>
      </w:r>
      <w:r w:rsidRPr="00EC75BD">
        <w:rPr>
          <w:rFonts w:asciiTheme="minorHAnsi" w:hAnsiTheme="minorHAnsi" w:cstheme="minorHAnsi"/>
          <w:b/>
          <w:bCs/>
        </w:rPr>
        <w:t>moyenne</w:t>
      </w:r>
      <w:r w:rsidRPr="00EC75BD">
        <w:rPr>
          <w:rFonts w:asciiTheme="minorHAnsi" w:hAnsiTheme="minorHAnsi" w:cstheme="minorHAnsi"/>
        </w:rPr>
        <w:t xml:space="preserve"> </w:t>
      </w:r>
      <w:r w:rsidR="00650163">
        <w:rPr>
          <w:rFonts w:asciiTheme="minorHAnsi" w:hAnsiTheme="minorHAnsi" w:cstheme="minorHAnsi"/>
        </w:rPr>
        <w:t>permet de</w:t>
      </w:r>
      <w:r w:rsidRPr="00EC75BD">
        <w:rPr>
          <w:rFonts w:asciiTheme="minorHAnsi" w:hAnsiTheme="minorHAnsi" w:cstheme="minorHAnsi"/>
        </w:rPr>
        <w:t xml:space="preserve"> donne</w:t>
      </w:r>
      <w:r w:rsidR="00650163">
        <w:rPr>
          <w:rFonts w:asciiTheme="minorHAnsi" w:hAnsiTheme="minorHAnsi" w:cstheme="minorHAnsi"/>
        </w:rPr>
        <w:t>r</w:t>
      </w:r>
      <w:r w:rsidRPr="00EC75BD">
        <w:rPr>
          <w:rFonts w:asciiTheme="minorHAnsi" w:hAnsiTheme="minorHAnsi" w:cstheme="minorHAnsi"/>
        </w:rPr>
        <w:t xml:space="preserve"> une vue d'ensemble des performances énergétiques et environnementales des véhicules, mais elle doit être complétée par d'autres statistiques pour mieux comprendre la </w:t>
      </w:r>
      <w:r w:rsidRPr="00EC75BD">
        <w:rPr>
          <w:rFonts w:asciiTheme="minorHAnsi" w:hAnsiTheme="minorHAnsi" w:cstheme="minorHAnsi"/>
          <w:b/>
          <w:bCs/>
        </w:rPr>
        <w:t>variabilité</w:t>
      </w:r>
      <w:r w:rsidRPr="00EC75BD">
        <w:rPr>
          <w:rFonts w:asciiTheme="minorHAnsi" w:hAnsiTheme="minorHAnsi" w:cstheme="minorHAnsi"/>
        </w:rPr>
        <w:t xml:space="preserve"> des données. Bien que la moyenne soit utile pour obtenir un aperçu global des performances, les </w:t>
      </w:r>
      <w:r w:rsidRPr="00EC75BD">
        <w:rPr>
          <w:rFonts w:asciiTheme="minorHAnsi" w:hAnsiTheme="minorHAnsi" w:cstheme="minorHAnsi"/>
          <w:b/>
          <w:bCs/>
        </w:rPr>
        <w:t>valeurs extrêmes</w:t>
      </w:r>
      <w:r w:rsidRPr="00EC75BD">
        <w:rPr>
          <w:rFonts w:asciiTheme="minorHAnsi" w:hAnsiTheme="minorHAnsi" w:cstheme="minorHAnsi"/>
        </w:rPr>
        <w:t xml:space="preserve">, la </w:t>
      </w:r>
      <w:r w:rsidRPr="00EC75BD">
        <w:rPr>
          <w:rFonts w:asciiTheme="minorHAnsi" w:hAnsiTheme="minorHAnsi" w:cstheme="minorHAnsi"/>
          <w:b/>
          <w:bCs/>
        </w:rPr>
        <w:t>répartition des données</w:t>
      </w:r>
      <w:r w:rsidRPr="00EC75BD">
        <w:rPr>
          <w:rFonts w:asciiTheme="minorHAnsi" w:hAnsiTheme="minorHAnsi" w:cstheme="minorHAnsi"/>
        </w:rPr>
        <w:t xml:space="preserve"> et la </w:t>
      </w:r>
      <w:r w:rsidRPr="00EC75BD">
        <w:rPr>
          <w:rFonts w:asciiTheme="minorHAnsi" w:hAnsiTheme="minorHAnsi" w:cstheme="minorHAnsi"/>
          <w:b/>
          <w:bCs/>
        </w:rPr>
        <w:t>dispersion</w:t>
      </w:r>
      <w:r w:rsidRPr="00EC75BD">
        <w:rPr>
          <w:rFonts w:asciiTheme="minorHAnsi" w:hAnsiTheme="minorHAnsi" w:cstheme="minorHAnsi"/>
        </w:rPr>
        <w:t xml:space="preserve"> doivent également être prises en compte pour obtenir une </w:t>
      </w:r>
      <w:r w:rsidRPr="00EC75BD">
        <w:rPr>
          <w:rFonts w:asciiTheme="minorHAnsi" w:hAnsiTheme="minorHAnsi" w:cstheme="minorHAnsi"/>
        </w:rPr>
        <w:lastRenderedPageBreak/>
        <w:t>compréhension plus complète des différences entre les véhicules, leur consommation de carburant et leurs émissions de CO2. Ces statistiques, lorsqu'elles sont analysées ensemble, permettent de mieux comprendre les tendances globales du marché automobile, ainsi que l'impact environnemental des véhicules selon leur catégorie, leur taille et leur motorisation.</w:t>
      </w:r>
    </w:p>
    <w:p w14:paraId="21C43F53" w14:textId="00BE1518" w:rsidR="00673F84" w:rsidRDefault="00673F84">
      <w:pPr>
        <w:jc w:val="both"/>
        <w:rPr>
          <w:rFonts w:asciiTheme="minorHAnsi" w:hAnsiTheme="minorHAnsi" w:cstheme="minorHAnsi"/>
        </w:rPr>
      </w:pPr>
    </w:p>
    <w:p w14:paraId="44C3C268" w14:textId="15EE2892"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 xml:space="preserve">Médiane : </w:t>
      </w:r>
      <w:r w:rsidRPr="00A271B4">
        <w:rPr>
          <w:rFonts w:asciiTheme="minorHAnsi" w:hAnsiTheme="minorHAnsi" w:cstheme="minorHAnsi"/>
          <w:b/>
          <w:bCs/>
        </w:rPr>
        <w:t>La valeur centrale qui reflète la distribution des données dans chaque classe de véhicule</w:t>
      </w:r>
    </w:p>
    <w:p w14:paraId="2505E68D" w14:textId="77777777" w:rsidR="00AE409F" w:rsidRPr="00AE409F" w:rsidRDefault="00AE409F" w:rsidP="00AE409F">
      <w:pPr>
        <w:jc w:val="both"/>
        <w:rPr>
          <w:rFonts w:asciiTheme="minorHAnsi" w:hAnsiTheme="minorHAnsi" w:cstheme="minorHAnsi"/>
        </w:rPr>
      </w:pPr>
      <w:r w:rsidRPr="00AE409F">
        <w:rPr>
          <w:rFonts w:asciiTheme="minorHAnsi" w:hAnsiTheme="minorHAnsi" w:cstheme="minorHAnsi"/>
        </w:rPr>
        <w:t>La médiane est une mesure statistique centrale qui représente la valeur qui sépare les données en deux moitiés égales lorsque celles-ci sont triées par ordre croissant. Contrairement à la moyenne, la médiane n'est pas influencée par les valeurs extrêmes, ce qui en fait une mesure plus robuste, surtout lorsque les données contiennent des valeurs aberrantes ou des distributions asymétriques. En ce qui concerne la consommation de carburant et les émissions de CO2 des véhicules, la médiane fournit une image plus représentative de la performance typique d'un véhicule dans chaque classe, permettant ainsi de mieux comprendre les tendances globales sans que des valeurs extrêmes viennent fausser l'analyse.</w:t>
      </w:r>
    </w:p>
    <w:p w14:paraId="47893751" w14:textId="77777777" w:rsidR="00AE409F" w:rsidRDefault="00AE409F" w:rsidP="00AE409F">
      <w:pPr>
        <w:jc w:val="both"/>
        <w:rPr>
          <w:rFonts w:asciiTheme="minorHAnsi" w:hAnsiTheme="minorHAnsi" w:cstheme="minorHAnsi"/>
          <w:b/>
          <w:bCs/>
        </w:rPr>
      </w:pPr>
    </w:p>
    <w:p w14:paraId="6E6A6FBC" w14:textId="357E40D0"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Consommation de carburant en ville</w:t>
      </w:r>
    </w:p>
    <w:p w14:paraId="044D6833" w14:textId="2AD0DEC8"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Les classes de véhicules plus petites, telles que </w:t>
      </w:r>
      <w:r w:rsidRPr="00AE409F">
        <w:rPr>
          <w:rFonts w:asciiTheme="minorHAnsi" w:hAnsiTheme="minorHAnsi" w:cstheme="minorHAnsi"/>
          <w:b/>
          <w:bCs/>
        </w:rPr>
        <w:t>COMPACT</w:t>
      </w:r>
      <w:r w:rsidRPr="00AE409F">
        <w:rPr>
          <w:rFonts w:asciiTheme="minorHAnsi" w:hAnsiTheme="minorHAnsi" w:cstheme="minorHAnsi"/>
        </w:rPr>
        <w:t xml:space="preserve"> et </w:t>
      </w:r>
      <w:r w:rsidRPr="00AE409F">
        <w:rPr>
          <w:rFonts w:asciiTheme="minorHAnsi" w:hAnsiTheme="minorHAnsi" w:cstheme="minorHAnsi"/>
          <w:b/>
          <w:bCs/>
        </w:rPr>
        <w:t>Compact</w:t>
      </w:r>
      <w:r w:rsidRPr="00AE409F">
        <w:rPr>
          <w:rFonts w:asciiTheme="minorHAnsi" w:hAnsiTheme="minorHAnsi" w:cstheme="minorHAnsi"/>
        </w:rPr>
        <w:t xml:space="preserve">, présentent des médianes de consommation de carburant relativement faibles. La classe </w:t>
      </w:r>
      <w:r w:rsidRPr="00AE409F">
        <w:rPr>
          <w:rFonts w:asciiTheme="minorHAnsi" w:hAnsiTheme="minorHAnsi" w:cstheme="minorHAnsi"/>
          <w:b/>
          <w:bCs/>
        </w:rPr>
        <w:t>COMPACT</w:t>
      </w:r>
      <w:r w:rsidRPr="00AE409F">
        <w:rPr>
          <w:rFonts w:asciiTheme="minorHAnsi" w:hAnsiTheme="minorHAnsi" w:cstheme="minorHAnsi"/>
        </w:rPr>
        <w:t xml:space="preserve"> a une médiane de </w:t>
      </w:r>
      <w:r w:rsidRPr="00AE409F">
        <w:rPr>
          <w:rFonts w:asciiTheme="minorHAnsi" w:hAnsiTheme="minorHAnsi" w:cstheme="minorHAnsi"/>
          <w:b/>
          <w:bCs/>
        </w:rPr>
        <w:t>10.25 L/100 km</w:t>
      </w:r>
      <w:r w:rsidRPr="00AE409F">
        <w:rPr>
          <w:rFonts w:asciiTheme="minorHAnsi" w:hAnsiTheme="minorHAnsi" w:cstheme="minorHAnsi"/>
        </w:rPr>
        <w:t xml:space="preserve">, tandis que la classe </w:t>
      </w:r>
      <w:r w:rsidRPr="00AE409F">
        <w:rPr>
          <w:rFonts w:asciiTheme="minorHAnsi" w:hAnsiTheme="minorHAnsi" w:cstheme="minorHAnsi"/>
          <w:b/>
          <w:bCs/>
        </w:rPr>
        <w:t>Compact</w:t>
      </w:r>
      <w:r w:rsidRPr="00AE409F">
        <w:rPr>
          <w:rFonts w:asciiTheme="minorHAnsi" w:hAnsiTheme="minorHAnsi" w:cstheme="minorHAnsi"/>
        </w:rPr>
        <w:t xml:space="preserve"> affiche une médiane de </w:t>
      </w:r>
      <w:r w:rsidRPr="00AE409F">
        <w:rPr>
          <w:rFonts w:asciiTheme="minorHAnsi" w:hAnsiTheme="minorHAnsi" w:cstheme="minorHAnsi"/>
          <w:b/>
          <w:bCs/>
        </w:rPr>
        <w:t>10.10 L/100 km</w:t>
      </w:r>
      <w:r w:rsidRPr="00AE409F">
        <w:rPr>
          <w:rFonts w:asciiTheme="minorHAnsi" w:hAnsiTheme="minorHAnsi" w:cstheme="minorHAnsi"/>
        </w:rPr>
        <w:t xml:space="preserve">. Ces résultats sont attendus, car les véhicules de plus petite taille, généralement plus légers et avec des moteurs moins puissants, consomment moins de carburant en milieu urbain. En revanche, les véhicules des classes </w:t>
      </w:r>
      <w:r w:rsidRPr="00AE409F">
        <w:rPr>
          <w:rFonts w:asciiTheme="minorHAnsi" w:hAnsiTheme="minorHAnsi" w:cstheme="minorHAnsi"/>
          <w:b/>
          <w:bCs/>
        </w:rPr>
        <w:t>PICKUP TRUCK - STANDARD</w:t>
      </w:r>
      <w:r w:rsidRPr="00AE409F">
        <w:rPr>
          <w:rFonts w:asciiTheme="minorHAnsi" w:hAnsiTheme="minorHAnsi" w:cstheme="minorHAnsi"/>
        </w:rPr>
        <w:t xml:space="preserve"> et </w:t>
      </w:r>
      <w:r w:rsidRPr="00AE409F">
        <w:rPr>
          <w:rFonts w:asciiTheme="minorHAnsi" w:hAnsiTheme="minorHAnsi" w:cstheme="minorHAnsi"/>
          <w:b/>
          <w:bCs/>
        </w:rPr>
        <w:t>SUV - STANDARD</w:t>
      </w:r>
      <w:r w:rsidRPr="00AE409F">
        <w:rPr>
          <w:rFonts w:asciiTheme="minorHAnsi" w:hAnsiTheme="minorHAnsi" w:cstheme="minorHAnsi"/>
        </w:rPr>
        <w:t xml:space="preserve"> affichent des médianes beaucoup plus élevées. La classe </w:t>
      </w:r>
      <w:r w:rsidRPr="00AE409F">
        <w:rPr>
          <w:rFonts w:asciiTheme="minorHAnsi" w:hAnsiTheme="minorHAnsi" w:cstheme="minorHAnsi"/>
          <w:b/>
          <w:bCs/>
        </w:rPr>
        <w:t>PICKUP TRUCK - STANDARD</w:t>
      </w:r>
      <w:r w:rsidRPr="00AE409F">
        <w:rPr>
          <w:rFonts w:asciiTheme="minorHAnsi" w:hAnsiTheme="minorHAnsi" w:cstheme="minorHAnsi"/>
        </w:rPr>
        <w:t xml:space="preserve"> présente une médiane de </w:t>
      </w:r>
      <w:r w:rsidRPr="00AE409F">
        <w:rPr>
          <w:rFonts w:asciiTheme="minorHAnsi" w:hAnsiTheme="minorHAnsi" w:cstheme="minorHAnsi"/>
          <w:b/>
          <w:bCs/>
        </w:rPr>
        <w:t>1</w:t>
      </w:r>
      <w:r>
        <w:rPr>
          <w:rFonts w:asciiTheme="minorHAnsi" w:hAnsiTheme="minorHAnsi" w:cstheme="minorHAnsi"/>
          <w:b/>
          <w:bCs/>
        </w:rPr>
        <w:t>5</w:t>
      </w:r>
      <w:r w:rsidRPr="00AE409F">
        <w:rPr>
          <w:rFonts w:asciiTheme="minorHAnsi" w:hAnsiTheme="minorHAnsi" w:cstheme="minorHAnsi"/>
          <w:b/>
          <w:bCs/>
        </w:rPr>
        <w:t>.</w:t>
      </w:r>
      <w:r>
        <w:rPr>
          <w:rFonts w:asciiTheme="minorHAnsi" w:hAnsiTheme="minorHAnsi" w:cstheme="minorHAnsi"/>
          <w:b/>
          <w:bCs/>
        </w:rPr>
        <w:t>7</w:t>
      </w:r>
      <w:r w:rsidRPr="00AE409F">
        <w:rPr>
          <w:rFonts w:asciiTheme="minorHAnsi" w:hAnsiTheme="minorHAnsi" w:cstheme="minorHAnsi"/>
          <w:b/>
          <w:bCs/>
        </w:rPr>
        <w:t xml:space="preserve"> L/100 km</w:t>
      </w:r>
      <w:r w:rsidRPr="00AE409F">
        <w:rPr>
          <w:rFonts w:asciiTheme="minorHAnsi" w:hAnsiTheme="minorHAnsi" w:cstheme="minorHAnsi"/>
        </w:rPr>
        <w:t xml:space="preserve">, tandis que </w:t>
      </w:r>
      <w:r w:rsidRPr="00AE409F">
        <w:rPr>
          <w:rFonts w:asciiTheme="minorHAnsi" w:hAnsiTheme="minorHAnsi" w:cstheme="minorHAnsi"/>
          <w:b/>
          <w:bCs/>
        </w:rPr>
        <w:t>SUV - STANDARD</w:t>
      </w:r>
      <w:r w:rsidRPr="00AE409F">
        <w:rPr>
          <w:rFonts w:asciiTheme="minorHAnsi" w:hAnsiTheme="minorHAnsi" w:cstheme="minorHAnsi"/>
        </w:rPr>
        <w:t xml:space="preserve"> a une médiane de </w:t>
      </w:r>
      <w:r w:rsidRPr="00AE409F">
        <w:rPr>
          <w:rFonts w:asciiTheme="minorHAnsi" w:hAnsiTheme="minorHAnsi" w:cstheme="minorHAnsi"/>
          <w:b/>
          <w:bCs/>
        </w:rPr>
        <w:t>15.67 L/100 km</w:t>
      </w:r>
      <w:r w:rsidRPr="00AE409F">
        <w:rPr>
          <w:rFonts w:asciiTheme="minorHAnsi" w:hAnsiTheme="minorHAnsi" w:cstheme="minorHAnsi"/>
        </w:rPr>
        <w:t>. Ces valeurs plus élevées reflètent la plus grande taille et la puissance moteur de ces véhicules, ce qui nécessite plus d'énergie pour fonctionner efficacement en milieu urbain. Ces résultats montrent clairement que la taille et la motorisation des véhicules ont un impact majeur sur leur consommation de carburant.</w:t>
      </w:r>
    </w:p>
    <w:p w14:paraId="732A369E" w14:textId="77777777" w:rsidR="00AE409F" w:rsidRDefault="00AE409F" w:rsidP="00AE409F">
      <w:pPr>
        <w:jc w:val="both"/>
        <w:rPr>
          <w:rFonts w:asciiTheme="minorHAnsi" w:hAnsiTheme="minorHAnsi" w:cstheme="minorHAnsi"/>
          <w:b/>
          <w:bCs/>
        </w:rPr>
      </w:pPr>
    </w:p>
    <w:p w14:paraId="28A32B65" w14:textId="423E82BC"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Consommation de carburant sur autoroute</w:t>
      </w:r>
    </w:p>
    <w:p w14:paraId="16C48461" w14:textId="28751494"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Sur autoroute, la consommation de carburant est généralement plus faible que celle en ville, en raison de la conduite plus stable et continue. Dans le cas des véhicules </w:t>
      </w:r>
      <w:r w:rsidRPr="00AE409F">
        <w:rPr>
          <w:rFonts w:asciiTheme="minorHAnsi" w:hAnsiTheme="minorHAnsi" w:cstheme="minorHAnsi"/>
          <w:b/>
          <w:bCs/>
        </w:rPr>
        <w:t>MID-SIZE</w:t>
      </w:r>
      <w:r w:rsidRPr="00AE409F">
        <w:rPr>
          <w:rFonts w:asciiTheme="minorHAnsi" w:hAnsiTheme="minorHAnsi" w:cstheme="minorHAnsi"/>
        </w:rPr>
        <w:t xml:space="preserve"> et </w:t>
      </w:r>
      <w:r w:rsidRPr="00AE409F">
        <w:rPr>
          <w:rFonts w:asciiTheme="minorHAnsi" w:hAnsiTheme="minorHAnsi" w:cstheme="minorHAnsi"/>
          <w:b/>
          <w:bCs/>
        </w:rPr>
        <w:t>MINICOMPACT</w:t>
      </w:r>
      <w:r w:rsidRPr="00AE409F">
        <w:rPr>
          <w:rFonts w:asciiTheme="minorHAnsi" w:hAnsiTheme="minorHAnsi" w:cstheme="minorHAnsi"/>
        </w:rPr>
        <w:t xml:space="preserve">, les médianes de consommation sont respectivement de </w:t>
      </w:r>
      <w:r w:rsidRPr="00AE409F">
        <w:rPr>
          <w:rFonts w:asciiTheme="minorHAnsi" w:hAnsiTheme="minorHAnsi" w:cstheme="minorHAnsi"/>
          <w:b/>
          <w:bCs/>
        </w:rPr>
        <w:t>7.5 L/100 km</w:t>
      </w:r>
      <w:r w:rsidRPr="00AE409F">
        <w:rPr>
          <w:rFonts w:asciiTheme="minorHAnsi" w:hAnsiTheme="minorHAnsi" w:cstheme="minorHAnsi"/>
        </w:rPr>
        <w:t xml:space="preserve"> et </w:t>
      </w:r>
      <w:r w:rsidRPr="00AE409F">
        <w:rPr>
          <w:rFonts w:asciiTheme="minorHAnsi" w:hAnsiTheme="minorHAnsi" w:cstheme="minorHAnsi"/>
          <w:b/>
          <w:bCs/>
        </w:rPr>
        <w:t>8.5 L/100 km</w:t>
      </w:r>
      <w:r w:rsidRPr="00AE409F">
        <w:rPr>
          <w:rFonts w:asciiTheme="minorHAnsi" w:hAnsiTheme="minorHAnsi" w:cstheme="minorHAnsi"/>
        </w:rPr>
        <w:t xml:space="preserve">, ce qui montre une bonne efficacité énergétique sur autoroute. Ces classes bénéficient de moteurs plus petits et d'une conception plus légère, ce qui leur permet de réaliser de meilleures économies de carburant lors de trajets à vitesse constante. En revanche, des classes comme </w:t>
      </w:r>
      <w:r w:rsidRPr="00AE409F">
        <w:rPr>
          <w:rFonts w:asciiTheme="minorHAnsi" w:hAnsiTheme="minorHAnsi" w:cstheme="minorHAnsi"/>
          <w:b/>
          <w:bCs/>
        </w:rPr>
        <w:t>FULL-SIZE</w:t>
      </w:r>
      <w:r w:rsidRPr="00AE409F">
        <w:rPr>
          <w:rFonts w:asciiTheme="minorHAnsi" w:hAnsiTheme="minorHAnsi" w:cstheme="minorHAnsi"/>
        </w:rPr>
        <w:t xml:space="preserve"> et </w:t>
      </w:r>
      <w:r w:rsidRPr="00AE409F">
        <w:rPr>
          <w:rFonts w:asciiTheme="minorHAnsi" w:hAnsiTheme="minorHAnsi" w:cstheme="minorHAnsi"/>
          <w:b/>
          <w:bCs/>
        </w:rPr>
        <w:t>SUV - STANDARD</w:t>
      </w:r>
      <w:r w:rsidRPr="00AE409F">
        <w:rPr>
          <w:rFonts w:asciiTheme="minorHAnsi" w:hAnsiTheme="minorHAnsi" w:cstheme="minorHAnsi"/>
        </w:rPr>
        <w:t xml:space="preserve"> continuent de consommer davantage. Les </w:t>
      </w:r>
      <w:r w:rsidRPr="00AE409F">
        <w:rPr>
          <w:rFonts w:asciiTheme="minorHAnsi" w:hAnsiTheme="minorHAnsi" w:cstheme="minorHAnsi"/>
          <w:b/>
          <w:bCs/>
        </w:rPr>
        <w:t>FULL-SIZE</w:t>
      </w:r>
      <w:r w:rsidRPr="00AE409F">
        <w:rPr>
          <w:rFonts w:asciiTheme="minorHAnsi" w:hAnsiTheme="minorHAnsi" w:cstheme="minorHAnsi"/>
        </w:rPr>
        <w:t xml:space="preserve"> affichent une médiane de </w:t>
      </w:r>
      <w:r w:rsidRPr="00AE409F">
        <w:rPr>
          <w:rFonts w:asciiTheme="minorHAnsi" w:hAnsiTheme="minorHAnsi" w:cstheme="minorHAnsi"/>
          <w:b/>
          <w:bCs/>
        </w:rPr>
        <w:t>9.0 L/100 km</w:t>
      </w:r>
      <w:r w:rsidRPr="00AE409F">
        <w:rPr>
          <w:rFonts w:asciiTheme="minorHAnsi" w:hAnsiTheme="minorHAnsi" w:cstheme="minorHAnsi"/>
        </w:rPr>
        <w:t xml:space="preserve">, tandis que </w:t>
      </w:r>
      <w:r w:rsidRPr="00AE409F">
        <w:rPr>
          <w:rFonts w:asciiTheme="minorHAnsi" w:hAnsiTheme="minorHAnsi" w:cstheme="minorHAnsi"/>
          <w:b/>
          <w:bCs/>
        </w:rPr>
        <w:t>SUV - STANDARD</w:t>
      </w:r>
      <w:r w:rsidRPr="00AE409F">
        <w:rPr>
          <w:rFonts w:asciiTheme="minorHAnsi" w:hAnsiTheme="minorHAnsi" w:cstheme="minorHAnsi"/>
        </w:rPr>
        <w:t xml:space="preserve"> enregistre une médiane de </w:t>
      </w:r>
      <w:r w:rsidRPr="00AE409F">
        <w:rPr>
          <w:rFonts w:asciiTheme="minorHAnsi" w:hAnsiTheme="minorHAnsi" w:cstheme="minorHAnsi"/>
          <w:b/>
          <w:bCs/>
        </w:rPr>
        <w:t>10.</w:t>
      </w:r>
      <w:r>
        <w:rPr>
          <w:rFonts w:asciiTheme="minorHAnsi" w:hAnsiTheme="minorHAnsi" w:cstheme="minorHAnsi"/>
          <w:b/>
          <w:bCs/>
        </w:rPr>
        <w:t>8</w:t>
      </w:r>
      <w:r w:rsidRPr="00AE409F">
        <w:rPr>
          <w:rFonts w:asciiTheme="minorHAnsi" w:hAnsiTheme="minorHAnsi" w:cstheme="minorHAnsi"/>
          <w:b/>
          <w:bCs/>
        </w:rPr>
        <w:t xml:space="preserve"> L/100 km</w:t>
      </w:r>
      <w:r w:rsidRPr="00AE409F">
        <w:rPr>
          <w:rFonts w:asciiTheme="minorHAnsi" w:hAnsiTheme="minorHAnsi" w:cstheme="minorHAnsi"/>
        </w:rPr>
        <w:t>. Ces différences sont liées à la taille plus grande des véhicules et à la puissance de leurs moteurs, ce qui entraîne une consommation plus élevée même sur autoroute.</w:t>
      </w:r>
    </w:p>
    <w:p w14:paraId="4459E760" w14:textId="77777777" w:rsidR="00AE409F" w:rsidRDefault="00AE409F" w:rsidP="00AE409F">
      <w:pPr>
        <w:jc w:val="both"/>
        <w:rPr>
          <w:rFonts w:asciiTheme="minorHAnsi" w:hAnsiTheme="minorHAnsi" w:cstheme="minorHAnsi"/>
          <w:b/>
          <w:bCs/>
        </w:rPr>
      </w:pPr>
    </w:p>
    <w:p w14:paraId="0C174A0B" w14:textId="480E2DA2"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Consommation de carburant combinée</w:t>
      </w:r>
    </w:p>
    <w:p w14:paraId="18A6635C" w14:textId="77777777" w:rsidR="00AE409F" w:rsidRPr="00AE409F" w:rsidRDefault="00AE409F" w:rsidP="00AE409F">
      <w:pPr>
        <w:jc w:val="both"/>
        <w:rPr>
          <w:rFonts w:asciiTheme="minorHAnsi" w:hAnsiTheme="minorHAnsi" w:cstheme="minorHAnsi"/>
        </w:rPr>
      </w:pPr>
    </w:p>
    <w:p w14:paraId="74804270" w14:textId="1CA78600"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La consommation combinée, qui représente une moyenne entre la conduite en ville et sur autoroute, suit un schéma similaire aux observations précédentes. Les véhicules </w:t>
      </w:r>
      <w:r w:rsidRPr="00AE409F">
        <w:rPr>
          <w:rFonts w:asciiTheme="minorHAnsi" w:hAnsiTheme="minorHAnsi" w:cstheme="minorHAnsi"/>
          <w:b/>
          <w:bCs/>
        </w:rPr>
        <w:t>MID-SIZE</w:t>
      </w:r>
      <w:r w:rsidRPr="00AE409F">
        <w:rPr>
          <w:rFonts w:asciiTheme="minorHAnsi" w:hAnsiTheme="minorHAnsi" w:cstheme="minorHAnsi"/>
        </w:rPr>
        <w:t xml:space="preserve">, avec une médiane de </w:t>
      </w:r>
      <w:r w:rsidRPr="00AE409F">
        <w:rPr>
          <w:rFonts w:asciiTheme="minorHAnsi" w:hAnsiTheme="minorHAnsi" w:cstheme="minorHAnsi"/>
          <w:b/>
          <w:bCs/>
        </w:rPr>
        <w:t>9.4 L/100 km</w:t>
      </w:r>
      <w:r w:rsidRPr="00AE409F">
        <w:rPr>
          <w:rFonts w:asciiTheme="minorHAnsi" w:hAnsiTheme="minorHAnsi" w:cstheme="minorHAnsi"/>
        </w:rPr>
        <w:t xml:space="preserve">, sont globalement plus efficaces que les modèles plus grands, tels que les </w:t>
      </w:r>
      <w:r w:rsidRPr="00AE409F">
        <w:rPr>
          <w:rFonts w:asciiTheme="minorHAnsi" w:hAnsiTheme="minorHAnsi" w:cstheme="minorHAnsi"/>
          <w:b/>
          <w:bCs/>
        </w:rPr>
        <w:t>FULL-SIZE</w:t>
      </w:r>
      <w:r w:rsidRPr="00AE409F">
        <w:rPr>
          <w:rFonts w:asciiTheme="minorHAnsi" w:hAnsiTheme="minorHAnsi" w:cstheme="minorHAnsi"/>
        </w:rPr>
        <w:t xml:space="preserve">, dont la médiane est de </w:t>
      </w:r>
      <w:r w:rsidRPr="00AE409F">
        <w:rPr>
          <w:rFonts w:asciiTheme="minorHAnsi" w:hAnsiTheme="minorHAnsi" w:cstheme="minorHAnsi"/>
          <w:b/>
          <w:bCs/>
        </w:rPr>
        <w:t>1</w:t>
      </w:r>
      <w:r>
        <w:rPr>
          <w:rFonts w:asciiTheme="minorHAnsi" w:hAnsiTheme="minorHAnsi" w:cstheme="minorHAnsi"/>
          <w:b/>
          <w:bCs/>
        </w:rPr>
        <w:t>1</w:t>
      </w:r>
      <w:r w:rsidRPr="00AE409F">
        <w:rPr>
          <w:rFonts w:asciiTheme="minorHAnsi" w:hAnsiTheme="minorHAnsi" w:cstheme="minorHAnsi"/>
          <w:b/>
          <w:bCs/>
        </w:rPr>
        <w:t>.</w:t>
      </w:r>
      <w:r>
        <w:rPr>
          <w:rFonts w:asciiTheme="minorHAnsi" w:hAnsiTheme="minorHAnsi" w:cstheme="minorHAnsi"/>
          <w:b/>
          <w:bCs/>
        </w:rPr>
        <w:t>9</w:t>
      </w:r>
      <w:r w:rsidRPr="00AE409F">
        <w:rPr>
          <w:rFonts w:asciiTheme="minorHAnsi" w:hAnsiTheme="minorHAnsi" w:cstheme="minorHAnsi"/>
          <w:b/>
          <w:bCs/>
        </w:rPr>
        <w:t xml:space="preserve"> L/100 km</w:t>
      </w:r>
      <w:r w:rsidRPr="00AE409F">
        <w:rPr>
          <w:rFonts w:asciiTheme="minorHAnsi" w:hAnsiTheme="minorHAnsi" w:cstheme="minorHAnsi"/>
        </w:rPr>
        <w:t xml:space="preserve">. Cela met en évidence le compromis </w:t>
      </w:r>
      <w:r w:rsidRPr="00AE409F">
        <w:rPr>
          <w:rFonts w:asciiTheme="minorHAnsi" w:hAnsiTheme="minorHAnsi" w:cstheme="minorHAnsi"/>
        </w:rPr>
        <w:lastRenderedPageBreak/>
        <w:t xml:space="preserve">entre performance et efficacité énergétique des véhicules de taille intermédiaire, qui sont plus efficaces que les véhicules plus grands, tout en offrant des performances acceptables dans les deux types de conduite. Les </w:t>
      </w:r>
      <w:r w:rsidRPr="00AE409F">
        <w:rPr>
          <w:rFonts w:asciiTheme="minorHAnsi" w:hAnsiTheme="minorHAnsi" w:cstheme="minorHAnsi"/>
          <w:b/>
          <w:bCs/>
        </w:rPr>
        <w:t>PICKUP TRUCK - STANDARD</w:t>
      </w:r>
      <w:r w:rsidRPr="00AE409F">
        <w:rPr>
          <w:rFonts w:asciiTheme="minorHAnsi" w:hAnsiTheme="minorHAnsi" w:cstheme="minorHAnsi"/>
        </w:rPr>
        <w:t xml:space="preserve"> affichent également une médiane de </w:t>
      </w:r>
      <w:r w:rsidRPr="00AE409F">
        <w:rPr>
          <w:rFonts w:asciiTheme="minorHAnsi" w:hAnsiTheme="minorHAnsi" w:cstheme="minorHAnsi"/>
          <w:b/>
          <w:bCs/>
        </w:rPr>
        <w:t>1</w:t>
      </w:r>
      <w:r>
        <w:rPr>
          <w:rFonts w:asciiTheme="minorHAnsi" w:hAnsiTheme="minorHAnsi" w:cstheme="minorHAnsi"/>
          <w:b/>
          <w:bCs/>
        </w:rPr>
        <w:t>3</w:t>
      </w:r>
      <w:r w:rsidRPr="00AE409F">
        <w:rPr>
          <w:rFonts w:asciiTheme="minorHAnsi" w:hAnsiTheme="minorHAnsi" w:cstheme="minorHAnsi"/>
          <w:b/>
          <w:bCs/>
        </w:rPr>
        <w:t>.</w:t>
      </w:r>
      <w:r>
        <w:rPr>
          <w:rFonts w:asciiTheme="minorHAnsi" w:hAnsiTheme="minorHAnsi" w:cstheme="minorHAnsi"/>
          <w:b/>
          <w:bCs/>
        </w:rPr>
        <w:t>6</w:t>
      </w:r>
      <w:r w:rsidRPr="00AE409F">
        <w:rPr>
          <w:rFonts w:asciiTheme="minorHAnsi" w:hAnsiTheme="minorHAnsi" w:cstheme="minorHAnsi"/>
          <w:b/>
          <w:bCs/>
        </w:rPr>
        <w:t xml:space="preserve"> L/100 km</w:t>
      </w:r>
      <w:r w:rsidRPr="00AE409F">
        <w:rPr>
          <w:rFonts w:asciiTheme="minorHAnsi" w:hAnsiTheme="minorHAnsi" w:cstheme="minorHAnsi"/>
        </w:rPr>
        <w:t xml:space="preserve">, confirmant que ces véhicules plus lourds et plus puissants sont moins économes en carburant dans des conditions mixtes. Ces résultats montrent que les </w:t>
      </w:r>
      <w:r w:rsidRPr="00AE409F">
        <w:rPr>
          <w:rFonts w:asciiTheme="minorHAnsi" w:hAnsiTheme="minorHAnsi" w:cstheme="minorHAnsi"/>
          <w:b/>
          <w:bCs/>
        </w:rPr>
        <w:t>FULL-SIZE</w:t>
      </w:r>
      <w:r w:rsidRPr="00AE409F">
        <w:rPr>
          <w:rFonts w:asciiTheme="minorHAnsi" w:hAnsiTheme="minorHAnsi" w:cstheme="minorHAnsi"/>
        </w:rPr>
        <w:t xml:space="preserve"> et les </w:t>
      </w:r>
      <w:r w:rsidRPr="00AE409F">
        <w:rPr>
          <w:rFonts w:asciiTheme="minorHAnsi" w:hAnsiTheme="minorHAnsi" w:cstheme="minorHAnsi"/>
          <w:b/>
          <w:bCs/>
        </w:rPr>
        <w:t>PICKUP TRUCK - STANDARD</w:t>
      </w:r>
      <w:r w:rsidRPr="00AE409F">
        <w:rPr>
          <w:rFonts w:asciiTheme="minorHAnsi" w:hAnsiTheme="minorHAnsi" w:cstheme="minorHAnsi"/>
        </w:rPr>
        <w:t xml:space="preserve"> consomment davantage de carburant en raison de leur moteur plus puissant et de leur taille plus imposante, ce qui rend leur performance énergétique moins optimale.</w:t>
      </w:r>
    </w:p>
    <w:p w14:paraId="06F82930" w14:textId="77777777" w:rsidR="00AE409F" w:rsidRDefault="00AE409F" w:rsidP="00AE409F">
      <w:pPr>
        <w:jc w:val="both"/>
        <w:rPr>
          <w:rFonts w:asciiTheme="minorHAnsi" w:hAnsiTheme="minorHAnsi" w:cstheme="minorHAnsi"/>
          <w:b/>
          <w:bCs/>
        </w:rPr>
      </w:pPr>
    </w:p>
    <w:p w14:paraId="7781B699" w14:textId="7E7FC6BC"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Émissions de CO2</w:t>
      </w:r>
    </w:p>
    <w:p w14:paraId="0DABD42D" w14:textId="77777777" w:rsidR="00AE409F" w:rsidRPr="00AE409F" w:rsidRDefault="00AE409F" w:rsidP="00AE409F">
      <w:pPr>
        <w:jc w:val="both"/>
        <w:rPr>
          <w:rFonts w:asciiTheme="minorHAnsi" w:hAnsiTheme="minorHAnsi" w:cstheme="minorHAnsi"/>
        </w:rPr>
      </w:pPr>
    </w:p>
    <w:p w14:paraId="46470BC9" w14:textId="3EF7A055"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Les émissions de CO2 suivent une tendance similaire à celle de la consommation de carburant. Les véhicules plus petits, comme les </w:t>
      </w:r>
      <w:r w:rsidRPr="00AE409F">
        <w:rPr>
          <w:rFonts w:asciiTheme="minorHAnsi" w:hAnsiTheme="minorHAnsi" w:cstheme="minorHAnsi"/>
          <w:b/>
          <w:bCs/>
        </w:rPr>
        <w:t>COMPACT</w:t>
      </w:r>
      <w:r w:rsidRPr="00AE409F">
        <w:rPr>
          <w:rFonts w:asciiTheme="minorHAnsi" w:hAnsiTheme="minorHAnsi" w:cstheme="minorHAnsi"/>
        </w:rPr>
        <w:t xml:space="preserve"> et </w:t>
      </w:r>
      <w:r w:rsidRPr="00AE409F">
        <w:rPr>
          <w:rFonts w:asciiTheme="minorHAnsi" w:hAnsiTheme="minorHAnsi" w:cstheme="minorHAnsi"/>
          <w:b/>
          <w:bCs/>
        </w:rPr>
        <w:t>MINICOMPACT</w:t>
      </w:r>
      <w:r w:rsidRPr="00AE409F">
        <w:rPr>
          <w:rFonts w:asciiTheme="minorHAnsi" w:hAnsiTheme="minorHAnsi" w:cstheme="minorHAnsi"/>
        </w:rPr>
        <w:t xml:space="preserve">, génèrent moins de CO2, avec des médianes respectives de </w:t>
      </w:r>
      <w:r w:rsidRPr="00AE409F">
        <w:rPr>
          <w:rFonts w:asciiTheme="minorHAnsi" w:hAnsiTheme="minorHAnsi" w:cstheme="minorHAnsi"/>
          <w:b/>
          <w:bCs/>
        </w:rPr>
        <w:t>206.5 g/km</w:t>
      </w:r>
      <w:r w:rsidRPr="00AE409F">
        <w:rPr>
          <w:rFonts w:asciiTheme="minorHAnsi" w:hAnsiTheme="minorHAnsi" w:cstheme="minorHAnsi"/>
        </w:rPr>
        <w:t xml:space="preserve"> et </w:t>
      </w:r>
      <w:r w:rsidRPr="00AE409F">
        <w:rPr>
          <w:rFonts w:asciiTheme="minorHAnsi" w:hAnsiTheme="minorHAnsi" w:cstheme="minorHAnsi"/>
          <w:b/>
          <w:bCs/>
        </w:rPr>
        <w:t>2</w:t>
      </w:r>
      <w:r>
        <w:rPr>
          <w:rFonts w:asciiTheme="minorHAnsi" w:hAnsiTheme="minorHAnsi" w:cstheme="minorHAnsi"/>
          <w:b/>
          <w:bCs/>
        </w:rPr>
        <w:t>39</w:t>
      </w:r>
      <w:r w:rsidRPr="00AE409F">
        <w:rPr>
          <w:rFonts w:asciiTheme="minorHAnsi" w:hAnsiTheme="minorHAnsi" w:cstheme="minorHAnsi"/>
          <w:b/>
          <w:bCs/>
        </w:rPr>
        <w:t>.</w:t>
      </w:r>
      <w:r>
        <w:rPr>
          <w:rFonts w:asciiTheme="minorHAnsi" w:hAnsiTheme="minorHAnsi" w:cstheme="minorHAnsi"/>
          <w:b/>
          <w:bCs/>
        </w:rPr>
        <w:t>5</w:t>
      </w:r>
      <w:r w:rsidRPr="00AE409F">
        <w:rPr>
          <w:rFonts w:asciiTheme="minorHAnsi" w:hAnsiTheme="minorHAnsi" w:cstheme="minorHAnsi"/>
          <w:b/>
          <w:bCs/>
        </w:rPr>
        <w:t xml:space="preserve"> g/km</w:t>
      </w:r>
      <w:r w:rsidRPr="00AE409F">
        <w:rPr>
          <w:rFonts w:asciiTheme="minorHAnsi" w:hAnsiTheme="minorHAnsi" w:cstheme="minorHAnsi"/>
        </w:rPr>
        <w:t xml:space="preserve">, ce qui reflète leur consommation de carburant plus faible et leur efficacité énergétique supérieure. En revanche, les véhicules plus grands, comme les </w:t>
      </w:r>
      <w:r w:rsidRPr="00AE409F">
        <w:rPr>
          <w:rFonts w:asciiTheme="minorHAnsi" w:hAnsiTheme="minorHAnsi" w:cstheme="minorHAnsi"/>
          <w:b/>
          <w:bCs/>
        </w:rPr>
        <w:t>FULL-SIZE</w:t>
      </w:r>
      <w:r w:rsidRPr="00AE409F">
        <w:rPr>
          <w:rFonts w:asciiTheme="minorHAnsi" w:hAnsiTheme="minorHAnsi" w:cstheme="minorHAnsi"/>
        </w:rPr>
        <w:t xml:space="preserve"> et </w:t>
      </w:r>
      <w:r w:rsidRPr="00AE409F">
        <w:rPr>
          <w:rFonts w:asciiTheme="minorHAnsi" w:hAnsiTheme="minorHAnsi" w:cstheme="minorHAnsi"/>
          <w:b/>
          <w:bCs/>
        </w:rPr>
        <w:t>PICKUP TRUCK - STANDARD</w:t>
      </w:r>
      <w:r w:rsidRPr="00AE409F">
        <w:rPr>
          <w:rFonts w:asciiTheme="minorHAnsi" w:hAnsiTheme="minorHAnsi" w:cstheme="minorHAnsi"/>
        </w:rPr>
        <w:t xml:space="preserve">, génèrent des émissions beaucoup plus élevées en raison de leur plus grande consommation de carburant. Par exemple, les </w:t>
      </w:r>
      <w:r w:rsidRPr="00AE409F">
        <w:rPr>
          <w:rFonts w:asciiTheme="minorHAnsi" w:hAnsiTheme="minorHAnsi" w:cstheme="minorHAnsi"/>
          <w:b/>
          <w:bCs/>
        </w:rPr>
        <w:t>FULL-SIZE</w:t>
      </w:r>
      <w:r w:rsidRPr="00AE409F">
        <w:rPr>
          <w:rFonts w:asciiTheme="minorHAnsi" w:hAnsiTheme="minorHAnsi" w:cstheme="minorHAnsi"/>
        </w:rPr>
        <w:t xml:space="preserve"> émettent une médiane de </w:t>
      </w:r>
      <w:r w:rsidRPr="00AE409F">
        <w:rPr>
          <w:rFonts w:asciiTheme="minorHAnsi" w:hAnsiTheme="minorHAnsi" w:cstheme="minorHAnsi"/>
          <w:b/>
          <w:bCs/>
        </w:rPr>
        <w:t>264.0 g/km</w:t>
      </w:r>
      <w:r w:rsidRPr="00AE409F">
        <w:rPr>
          <w:rFonts w:asciiTheme="minorHAnsi" w:hAnsiTheme="minorHAnsi" w:cstheme="minorHAnsi"/>
        </w:rPr>
        <w:t xml:space="preserve">, et les </w:t>
      </w:r>
      <w:r w:rsidRPr="00AE409F">
        <w:rPr>
          <w:rFonts w:asciiTheme="minorHAnsi" w:hAnsiTheme="minorHAnsi" w:cstheme="minorHAnsi"/>
          <w:b/>
          <w:bCs/>
        </w:rPr>
        <w:t>PICKUP TRUCK - STANDARD</w:t>
      </w:r>
      <w:r w:rsidRPr="00AE409F">
        <w:rPr>
          <w:rFonts w:asciiTheme="minorHAnsi" w:hAnsiTheme="minorHAnsi" w:cstheme="minorHAnsi"/>
        </w:rPr>
        <w:t xml:space="preserve"> émettent une médiane de </w:t>
      </w:r>
      <w:r w:rsidRPr="00AE409F">
        <w:rPr>
          <w:rFonts w:asciiTheme="minorHAnsi" w:hAnsiTheme="minorHAnsi" w:cstheme="minorHAnsi"/>
          <w:b/>
          <w:bCs/>
        </w:rPr>
        <w:t>298.0 g/km</w:t>
      </w:r>
      <w:r w:rsidRPr="00AE409F">
        <w:rPr>
          <w:rFonts w:asciiTheme="minorHAnsi" w:hAnsiTheme="minorHAnsi" w:cstheme="minorHAnsi"/>
        </w:rPr>
        <w:t>. Ces résultats montrent bien que les véhicules avec une consommation de carburant plus élevée, dus à leur taille et à leur moteur plus puissant, génèrent des niveaux de CO2 beaucoup plus importants. Les résultats reflètent l’impact environnemental plus important des véhicules plus grands, qui sont plus énergivores et produisent donc plus de gaz à effet de serre.</w:t>
      </w:r>
    </w:p>
    <w:p w14:paraId="5FEB9208" w14:textId="77777777" w:rsidR="00AE409F" w:rsidRDefault="00AE409F" w:rsidP="00AE409F">
      <w:pPr>
        <w:jc w:val="both"/>
        <w:rPr>
          <w:rFonts w:asciiTheme="minorHAnsi" w:hAnsiTheme="minorHAnsi" w:cstheme="minorHAnsi"/>
          <w:b/>
          <w:bCs/>
        </w:rPr>
      </w:pPr>
    </w:p>
    <w:p w14:paraId="2E9BEFC5" w14:textId="3CCEADBA"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Conclusion</w:t>
      </w:r>
    </w:p>
    <w:p w14:paraId="3A791764" w14:textId="77777777" w:rsidR="00AE409F" w:rsidRPr="00AE409F" w:rsidRDefault="00AE409F" w:rsidP="00AE409F">
      <w:pPr>
        <w:jc w:val="both"/>
        <w:rPr>
          <w:rFonts w:asciiTheme="minorHAnsi" w:hAnsiTheme="minorHAnsi" w:cstheme="minorHAnsi"/>
        </w:rPr>
      </w:pPr>
    </w:p>
    <w:p w14:paraId="2F4A1290" w14:textId="2D97FAB1"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La médiane est une mesure essentielle pour comprendre les tendances globales des performances énergétiques et environnementales des véhicules. Elle fournit une vue d'ensemble fiable des comportements typiques de consommation de carburant et des émissions de CO2, sans être affectée par les valeurs extrêmes. Les véhicules plus petits, comme les </w:t>
      </w:r>
      <w:r w:rsidRPr="00AE409F">
        <w:rPr>
          <w:rFonts w:asciiTheme="minorHAnsi" w:hAnsiTheme="minorHAnsi" w:cstheme="minorHAnsi"/>
          <w:b/>
          <w:bCs/>
        </w:rPr>
        <w:t>COMPACT</w:t>
      </w:r>
      <w:r w:rsidRPr="00AE409F">
        <w:rPr>
          <w:rFonts w:asciiTheme="minorHAnsi" w:hAnsiTheme="minorHAnsi" w:cstheme="minorHAnsi"/>
        </w:rPr>
        <w:t xml:space="preserve"> et </w:t>
      </w:r>
      <w:r w:rsidRPr="00AE409F">
        <w:rPr>
          <w:rFonts w:asciiTheme="minorHAnsi" w:hAnsiTheme="minorHAnsi" w:cstheme="minorHAnsi"/>
          <w:b/>
          <w:bCs/>
        </w:rPr>
        <w:t>MINICOMPACT</w:t>
      </w:r>
      <w:r w:rsidRPr="00AE409F">
        <w:rPr>
          <w:rFonts w:asciiTheme="minorHAnsi" w:hAnsiTheme="minorHAnsi" w:cstheme="minorHAnsi"/>
        </w:rPr>
        <w:t xml:space="preserve">, sont généralement plus économes en carburant et génèrent moins de CO2, tandis que les véhicules plus grands, comme les </w:t>
      </w:r>
      <w:r w:rsidRPr="00AE409F">
        <w:rPr>
          <w:rFonts w:asciiTheme="minorHAnsi" w:hAnsiTheme="minorHAnsi" w:cstheme="minorHAnsi"/>
          <w:b/>
          <w:bCs/>
        </w:rPr>
        <w:t>FULL-SIZE</w:t>
      </w:r>
      <w:r w:rsidRPr="00AE409F">
        <w:rPr>
          <w:rFonts w:asciiTheme="minorHAnsi" w:hAnsiTheme="minorHAnsi" w:cstheme="minorHAnsi"/>
        </w:rPr>
        <w:t xml:space="preserve"> et </w:t>
      </w:r>
      <w:r w:rsidRPr="00AE409F">
        <w:rPr>
          <w:rFonts w:asciiTheme="minorHAnsi" w:hAnsiTheme="minorHAnsi" w:cstheme="minorHAnsi"/>
          <w:b/>
          <w:bCs/>
        </w:rPr>
        <w:t>PICKUP TRUCK - STANDARD</w:t>
      </w:r>
      <w:r w:rsidRPr="00AE409F">
        <w:rPr>
          <w:rFonts w:asciiTheme="minorHAnsi" w:hAnsiTheme="minorHAnsi" w:cstheme="minorHAnsi"/>
        </w:rPr>
        <w:t>, ont tendance à consommer davantage de carburant et à émettre plus de CO2. L'utilisation de la médiane permet de mieux appréhender ces différences et offre une vue d'ensemble plus précise des performances des véhicules dans chaque classe.</w:t>
      </w:r>
    </w:p>
    <w:p w14:paraId="173BE734" w14:textId="7021732E" w:rsidR="00673F84" w:rsidRDefault="00673F84">
      <w:pPr>
        <w:jc w:val="both"/>
        <w:rPr>
          <w:rFonts w:asciiTheme="minorHAnsi" w:hAnsiTheme="minorHAnsi" w:cstheme="minorHAnsi"/>
        </w:rPr>
      </w:pPr>
    </w:p>
    <w:p w14:paraId="2BF3A469" w14:textId="77777777"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Écart-type : La dispersion des performances en termes de consommation de carburant et d'émissions de CO2</w:t>
      </w:r>
    </w:p>
    <w:p w14:paraId="3CF72291" w14:textId="77777777" w:rsidR="00AE409F" w:rsidRPr="00AE409F" w:rsidRDefault="00AE409F" w:rsidP="00AE409F">
      <w:pPr>
        <w:jc w:val="both"/>
        <w:rPr>
          <w:rFonts w:asciiTheme="minorHAnsi" w:hAnsiTheme="minorHAnsi" w:cstheme="minorHAnsi"/>
        </w:rPr>
      </w:pPr>
      <w:r w:rsidRPr="00AE409F">
        <w:rPr>
          <w:rFonts w:asciiTheme="minorHAnsi" w:hAnsiTheme="minorHAnsi" w:cstheme="minorHAnsi"/>
        </w:rPr>
        <w:t>L'écart-type est une mesure statistique qui indique la dispersion des valeurs autour de la moyenne. Il est crucial pour évaluer la variabilité ou l'homogénéité des performances des véhicules en termes de consommation de carburant et d'émissions de CO2. Un écart-type élevé indique une grande variabilité dans les performances des véhicules, tandis qu'un écart-type faible suggère que les véhicules de cette classe ont des performances relativement similaires. Cela permet de mieux comprendre la stabilité des performances au sein de chaque classe de véhicules.</w:t>
      </w:r>
    </w:p>
    <w:p w14:paraId="7516D344" w14:textId="77777777" w:rsidR="00AE409F" w:rsidRDefault="00AE409F" w:rsidP="00AE409F">
      <w:pPr>
        <w:jc w:val="both"/>
        <w:rPr>
          <w:rFonts w:asciiTheme="minorHAnsi" w:hAnsiTheme="minorHAnsi" w:cstheme="minorHAnsi"/>
          <w:b/>
          <w:bCs/>
        </w:rPr>
      </w:pPr>
    </w:p>
    <w:p w14:paraId="6FF5E705" w14:textId="1381C95E"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Consommation de carburant en ville</w:t>
      </w:r>
    </w:p>
    <w:p w14:paraId="47AC9C8F" w14:textId="77777777"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L'écart-type pour la consommation de carburant en ville varie considérablement selon les classes de véhicules. Par exemple, la classe </w:t>
      </w:r>
      <w:r w:rsidRPr="00AE409F">
        <w:rPr>
          <w:rFonts w:asciiTheme="minorHAnsi" w:hAnsiTheme="minorHAnsi" w:cstheme="minorHAnsi"/>
          <w:b/>
          <w:bCs/>
        </w:rPr>
        <w:t>COMPACT</w:t>
      </w:r>
      <w:r w:rsidRPr="00AE409F">
        <w:rPr>
          <w:rFonts w:asciiTheme="minorHAnsi" w:hAnsiTheme="minorHAnsi" w:cstheme="minorHAnsi"/>
        </w:rPr>
        <w:t xml:space="preserve"> présente un écart-type de </w:t>
      </w:r>
      <w:r w:rsidRPr="00AE409F">
        <w:rPr>
          <w:rFonts w:asciiTheme="minorHAnsi" w:hAnsiTheme="minorHAnsi" w:cstheme="minorHAnsi"/>
          <w:b/>
          <w:bCs/>
        </w:rPr>
        <w:t>2.92 L/100 km</w:t>
      </w:r>
      <w:r w:rsidRPr="00AE409F">
        <w:rPr>
          <w:rFonts w:asciiTheme="minorHAnsi" w:hAnsiTheme="minorHAnsi" w:cstheme="minorHAnsi"/>
        </w:rPr>
        <w:t xml:space="preserve">, ce qui </w:t>
      </w:r>
      <w:r w:rsidRPr="00AE409F">
        <w:rPr>
          <w:rFonts w:asciiTheme="minorHAnsi" w:hAnsiTheme="minorHAnsi" w:cstheme="minorHAnsi"/>
        </w:rPr>
        <w:lastRenderedPageBreak/>
        <w:t xml:space="preserve">indique que les véhicules de cette classe ont des consommations de carburant relativement homogènes, avec peu de variations par rapport à la moyenne. En revanche, la classe </w:t>
      </w:r>
      <w:r w:rsidRPr="00AE409F">
        <w:rPr>
          <w:rFonts w:asciiTheme="minorHAnsi" w:hAnsiTheme="minorHAnsi" w:cstheme="minorHAnsi"/>
          <w:b/>
          <w:bCs/>
        </w:rPr>
        <w:t>FULL-SIZE</w:t>
      </w:r>
      <w:r w:rsidRPr="00AE409F">
        <w:rPr>
          <w:rFonts w:asciiTheme="minorHAnsi" w:hAnsiTheme="minorHAnsi" w:cstheme="minorHAnsi"/>
        </w:rPr>
        <w:t xml:space="preserve"> affiche un écart-type beaucoup plus élevé de </w:t>
      </w:r>
      <w:r w:rsidRPr="00AE409F">
        <w:rPr>
          <w:rFonts w:asciiTheme="minorHAnsi" w:hAnsiTheme="minorHAnsi" w:cstheme="minorHAnsi"/>
          <w:b/>
          <w:bCs/>
        </w:rPr>
        <w:t>3.67 L/100 km</w:t>
      </w:r>
      <w:r w:rsidRPr="00AE409F">
        <w:rPr>
          <w:rFonts w:asciiTheme="minorHAnsi" w:hAnsiTheme="minorHAnsi" w:cstheme="minorHAnsi"/>
        </w:rPr>
        <w:t>, ce qui suggère une plus grande variabilité dans la consommation de carburant au sein de cette catégorie. Cela peut être dû aux différences significatives entre les différents modèles de véhicules de grande taille, qui varient en fonction de la motorisation et des caractéristiques de conception.</w:t>
      </w:r>
    </w:p>
    <w:p w14:paraId="43FEE999" w14:textId="1C5E61C4"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Les véhicules des classes </w:t>
      </w:r>
      <w:r w:rsidRPr="00AE409F">
        <w:rPr>
          <w:rFonts w:asciiTheme="minorHAnsi" w:hAnsiTheme="minorHAnsi" w:cstheme="minorHAnsi"/>
          <w:b/>
          <w:bCs/>
        </w:rPr>
        <w:t>MID-SIZE</w:t>
      </w:r>
      <w:r w:rsidRPr="00AE409F">
        <w:rPr>
          <w:rFonts w:asciiTheme="minorHAnsi" w:hAnsiTheme="minorHAnsi" w:cstheme="minorHAnsi"/>
        </w:rPr>
        <w:t xml:space="preserve"> et </w:t>
      </w:r>
      <w:r w:rsidRPr="00AE409F">
        <w:rPr>
          <w:rFonts w:asciiTheme="minorHAnsi" w:hAnsiTheme="minorHAnsi" w:cstheme="minorHAnsi"/>
          <w:b/>
          <w:bCs/>
        </w:rPr>
        <w:t>SUV - STANDARD</w:t>
      </w:r>
      <w:r w:rsidRPr="00AE409F">
        <w:rPr>
          <w:rFonts w:asciiTheme="minorHAnsi" w:hAnsiTheme="minorHAnsi" w:cstheme="minorHAnsi"/>
        </w:rPr>
        <w:t xml:space="preserve"> montrent également des écarts-types élevés, respectivement </w:t>
      </w:r>
      <w:r w:rsidRPr="00AE409F">
        <w:rPr>
          <w:rFonts w:asciiTheme="minorHAnsi" w:hAnsiTheme="minorHAnsi" w:cstheme="minorHAnsi"/>
          <w:b/>
          <w:bCs/>
        </w:rPr>
        <w:t>3.12 L/100 km</w:t>
      </w:r>
      <w:r w:rsidRPr="00AE409F">
        <w:rPr>
          <w:rFonts w:asciiTheme="minorHAnsi" w:hAnsiTheme="minorHAnsi" w:cstheme="minorHAnsi"/>
        </w:rPr>
        <w:t xml:space="preserve"> et </w:t>
      </w:r>
      <w:r w:rsidRPr="00AE409F">
        <w:rPr>
          <w:rFonts w:asciiTheme="minorHAnsi" w:hAnsiTheme="minorHAnsi" w:cstheme="minorHAnsi"/>
          <w:b/>
          <w:bCs/>
        </w:rPr>
        <w:t>3.</w:t>
      </w:r>
      <w:r w:rsidR="00672409">
        <w:rPr>
          <w:rFonts w:asciiTheme="minorHAnsi" w:hAnsiTheme="minorHAnsi" w:cstheme="minorHAnsi"/>
          <w:b/>
          <w:bCs/>
        </w:rPr>
        <w:t>0</w:t>
      </w:r>
      <w:r w:rsidRPr="00AE409F">
        <w:rPr>
          <w:rFonts w:asciiTheme="minorHAnsi" w:hAnsiTheme="minorHAnsi" w:cstheme="minorHAnsi"/>
          <w:b/>
          <w:bCs/>
        </w:rPr>
        <w:t>6 L/100 km</w:t>
      </w:r>
      <w:r w:rsidRPr="00AE409F">
        <w:rPr>
          <w:rFonts w:asciiTheme="minorHAnsi" w:hAnsiTheme="minorHAnsi" w:cstheme="minorHAnsi"/>
        </w:rPr>
        <w:t>, indiquant que bien que ces véhicules aient une consommation moyenne similaire, leurs performances en termes de consommation en ville sont plus dispersées. Ces écarts reflètent la diversité des moteurs et des tailles des véhicules dans ces catégories, ce qui entraîne des différences dans leur efficacité énergétique en milieu urbain.</w:t>
      </w:r>
    </w:p>
    <w:p w14:paraId="2E79D8E0" w14:textId="77777777" w:rsidR="00AE409F" w:rsidRDefault="00AE409F" w:rsidP="00AE409F">
      <w:pPr>
        <w:jc w:val="both"/>
        <w:rPr>
          <w:rFonts w:asciiTheme="minorHAnsi" w:hAnsiTheme="minorHAnsi" w:cstheme="minorHAnsi"/>
          <w:b/>
          <w:bCs/>
        </w:rPr>
      </w:pPr>
    </w:p>
    <w:p w14:paraId="25546FA5" w14:textId="56B9BC4E"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Consommation de carburant sur autoroute</w:t>
      </w:r>
    </w:p>
    <w:p w14:paraId="334BD759" w14:textId="3D74D9F5"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Sur autoroute, où la conduite est plus stable, l'écart-type de la consommation est généralement plus faible. Par exemple, la classe </w:t>
      </w:r>
      <w:r w:rsidRPr="00AE409F">
        <w:rPr>
          <w:rFonts w:asciiTheme="minorHAnsi" w:hAnsiTheme="minorHAnsi" w:cstheme="minorHAnsi"/>
          <w:b/>
          <w:bCs/>
        </w:rPr>
        <w:t>MID-SIZE</w:t>
      </w:r>
      <w:r w:rsidRPr="00AE409F">
        <w:rPr>
          <w:rFonts w:asciiTheme="minorHAnsi" w:hAnsiTheme="minorHAnsi" w:cstheme="minorHAnsi"/>
        </w:rPr>
        <w:t xml:space="preserve"> affiche un écart-type de </w:t>
      </w:r>
      <w:r w:rsidR="00672409" w:rsidRPr="00672409">
        <w:rPr>
          <w:rFonts w:asciiTheme="minorHAnsi" w:hAnsiTheme="minorHAnsi" w:cstheme="minorHAnsi"/>
          <w:b/>
          <w:bCs/>
        </w:rPr>
        <w:t>1</w:t>
      </w:r>
      <w:r w:rsidRPr="00AE409F">
        <w:rPr>
          <w:rFonts w:asciiTheme="minorHAnsi" w:hAnsiTheme="minorHAnsi" w:cstheme="minorHAnsi"/>
          <w:b/>
          <w:bCs/>
        </w:rPr>
        <w:t>.</w:t>
      </w:r>
      <w:r w:rsidR="00672409">
        <w:rPr>
          <w:rFonts w:asciiTheme="minorHAnsi" w:hAnsiTheme="minorHAnsi" w:cstheme="minorHAnsi"/>
          <w:b/>
          <w:bCs/>
        </w:rPr>
        <w:t>6</w:t>
      </w:r>
      <w:r w:rsidRPr="00AE409F">
        <w:rPr>
          <w:rFonts w:asciiTheme="minorHAnsi" w:hAnsiTheme="minorHAnsi" w:cstheme="minorHAnsi"/>
          <w:b/>
          <w:bCs/>
        </w:rPr>
        <w:t>7 L/100 km</w:t>
      </w:r>
      <w:r w:rsidRPr="00AE409F">
        <w:rPr>
          <w:rFonts w:asciiTheme="minorHAnsi" w:hAnsiTheme="minorHAnsi" w:cstheme="minorHAnsi"/>
        </w:rPr>
        <w:t xml:space="preserve">, indiquant que les véhicules de cette classe sont relativement homogènes en termes d'efficacité énergétique sur autoroute. De même, les véhicules </w:t>
      </w:r>
      <w:r w:rsidRPr="00AE409F">
        <w:rPr>
          <w:rFonts w:asciiTheme="minorHAnsi" w:hAnsiTheme="minorHAnsi" w:cstheme="minorHAnsi"/>
          <w:b/>
          <w:bCs/>
        </w:rPr>
        <w:t>MINICOMPACT</w:t>
      </w:r>
      <w:r w:rsidRPr="00AE409F">
        <w:rPr>
          <w:rFonts w:asciiTheme="minorHAnsi" w:hAnsiTheme="minorHAnsi" w:cstheme="minorHAnsi"/>
        </w:rPr>
        <w:t xml:space="preserve"> ont un écart-type de </w:t>
      </w:r>
      <w:r w:rsidR="00672409">
        <w:rPr>
          <w:rFonts w:asciiTheme="minorHAnsi" w:hAnsiTheme="minorHAnsi" w:cstheme="minorHAnsi"/>
          <w:b/>
          <w:bCs/>
        </w:rPr>
        <w:t>1</w:t>
      </w:r>
      <w:r w:rsidRPr="00AE409F">
        <w:rPr>
          <w:rFonts w:asciiTheme="minorHAnsi" w:hAnsiTheme="minorHAnsi" w:cstheme="minorHAnsi"/>
          <w:b/>
          <w:bCs/>
        </w:rPr>
        <w:t>.2</w:t>
      </w:r>
      <w:r w:rsidR="00672409">
        <w:rPr>
          <w:rFonts w:asciiTheme="minorHAnsi" w:hAnsiTheme="minorHAnsi" w:cstheme="minorHAnsi"/>
          <w:b/>
          <w:bCs/>
        </w:rPr>
        <w:t>1</w:t>
      </w:r>
      <w:r w:rsidRPr="00AE409F">
        <w:rPr>
          <w:rFonts w:asciiTheme="minorHAnsi" w:hAnsiTheme="minorHAnsi" w:cstheme="minorHAnsi"/>
          <w:b/>
          <w:bCs/>
        </w:rPr>
        <w:t xml:space="preserve"> L/100 km</w:t>
      </w:r>
      <w:r w:rsidRPr="00AE409F">
        <w:rPr>
          <w:rFonts w:asciiTheme="minorHAnsi" w:hAnsiTheme="minorHAnsi" w:cstheme="minorHAnsi"/>
        </w:rPr>
        <w:t xml:space="preserve">, ce qui montre une plus grande constance dans la consommation sur autoroute. En revanche, les classes </w:t>
      </w:r>
      <w:r w:rsidRPr="00AE409F">
        <w:rPr>
          <w:rFonts w:asciiTheme="minorHAnsi" w:hAnsiTheme="minorHAnsi" w:cstheme="minorHAnsi"/>
          <w:b/>
          <w:bCs/>
        </w:rPr>
        <w:t>FULL-SIZE</w:t>
      </w:r>
      <w:r w:rsidRPr="00AE409F">
        <w:rPr>
          <w:rFonts w:asciiTheme="minorHAnsi" w:hAnsiTheme="minorHAnsi" w:cstheme="minorHAnsi"/>
        </w:rPr>
        <w:t xml:space="preserve"> et </w:t>
      </w:r>
      <w:r w:rsidRPr="00AE409F">
        <w:rPr>
          <w:rFonts w:asciiTheme="minorHAnsi" w:hAnsiTheme="minorHAnsi" w:cstheme="minorHAnsi"/>
          <w:b/>
          <w:bCs/>
        </w:rPr>
        <w:t>SUV - STANDARD</w:t>
      </w:r>
      <w:r w:rsidRPr="00AE409F">
        <w:rPr>
          <w:rFonts w:asciiTheme="minorHAnsi" w:hAnsiTheme="minorHAnsi" w:cstheme="minorHAnsi"/>
        </w:rPr>
        <w:t xml:space="preserve"> montrent des écarts-types plus élevés de </w:t>
      </w:r>
      <w:r w:rsidR="00672409" w:rsidRPr="00672409">
        <w:rPr>
          <w:rFonts w:asciiTheme="minorHAnsi" w:hAnsiTheme="minorHAnsi" w:cstheme="minorHAnsi"/>
          <w:b/>
          <w:bCs/>
        </w:rPr>
        <w:t>1</w:t>
      </w:r>
      <w:r w:rsidRPr="00AE409F">
        <w:rPr>
          <w:rFonts w:asciiTheme="minorHAnsi" w:hAnsiTheme="minorHAnsi" w:cstheme="minorHAnsi"/>
          <w:b/>
          <w:bCs/>
        </w:rPr>
        <w:t>.</w:t>
      </w:r>
      <w:r w:rsidR="00672409">
        <w:rPr>
          <w:rFonts w:asciiTheme="minorHAnsi" w:hAnsiTheme="minorHAnsi" w:cstheme="minorHAnsi"/>
          <w:b/>
          <w:bCs/>
        </w:rPr>
        <w:t>51</w:t>
      </w:r>
      <w:r w:rsidRPr="00AE409F">
        <w:rPr>
          <w:rFonts w:asciiTheme="minorHAnsi" w:hAnsiTheme="minorHAnsi" w:cstheme="minorHAnsi"/>
          <w:b/>
          <w:bCs/>
        </w:rPr>
        <w:t xml:space="preserve"> L/100 km</w:t>
      </w:r>
      <w:r w:rsidRPr="00AE409F">
        <w:rPr>
          <w:rFonts w:asciiTheme="minorHAnsi" w:hAnsiTheme="minorHAnsi" w:cstheme="minorHAnsi"/>
        </w:rPr>
        <w:t xml:space="preserve"> et </w:t>
      </w:r>
      <w:r w:rsidR="00672409">
        <w:rPr>
          <w:rFonts w:asciiTheme="minorHAnsi" w:hAnsiTheme="minorHAnsi" w:cstheme="minorHAnsi"/>
          <w:b/>
          <w:bCs/>
        </w:rPr>
        <w:t>1</w:t>
      </w:r>
      <w:r w:rsidRPr="00AE409F">
        <w:rPr>
          <w:rFonts w:asciiTheme="minorHAnsi" w:hAnsiTheme="minorHAnsi" w:cstheme="minorHAnsi"/>
          <w:b/>
          <w:bCs/>
        </w:rPr>
        <w:t>.</w:t>
      </w:r>
      <w:r w:rsidR="00672409">
        <w:rPr>
          <w:rFonts w:asciiTheme="minorHAnsi" w:hAnsiTheme="minorHAnsi" w:cstheme="minorHAnsi"/>
          <w:b/>
          <w:bCs/>
        </w:rPr>
        <w:t>98</w:t>
      </w:r>
      <w:r w:rsidRPr="00AE409F">
        <w:rPr>
          <w:rFonts w:asciiTheme="minorHAnsi" w:hAnsiTheme="minorHAnsi" w:cstheme="minorHAnsi"/>
          <w:b/>
          <w:bCs/>
        </w:rPr>
        <w:t xml:space="preserve"> L/100 km</w:t>
      </w:r>
      <w:r w:rsidRPr="00AE409F">
        <w:rPr>
          <w:rFonts w:asciiTheme="minorHAnsi" w:hAnsiTheme="minorHAnsi" w:cstheme="minorHAnsi"/>
        </w:rPr>
        <w:t>, respectivement. Ces valeurs plus élevées témoignent de la variabilité dans la consommation des véhicules plus grands, qui peuvent être influencées par des facteurs comme la taille du moteur, le poids et le type de transmission.</w:t>
      </w:r>
    </w:p>
    <w:p w14:paraId="664DEE3E" w14:textId="77777777" w:rsidR="00AE409F" w:rsidRPr="00AE409F" w:rsidRDefault="00AE409F" w:rsidP="00AE409F">
      <w:pPr>
        <w:jc w:val="both"/>
        <w:rPr>
          <w:rFonts w:asciiTheme="minorHAnsi" w:hAnsiTheme="minorHAnsi" w:cstheme="minorHAnsi"/>
          <w:b/>
          <w:bCs/>
        </w:rPr>
      </w:pPr>
    </w:p>
    <w:p w14:paraId="7F9132F7" w14:textId="397F5E35"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Consommation de carburant combinée</w:t>
      </w:r>
    </w:p>
    <w:p w14:paraId="005D326F" w14:textId="206F4062"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La consommation combinée, qui prend en compte à la fois la conduite en ville et sur autoroute, montre également des écarts-types élevés dans certaines classes de véhicules. Par exemple, les véhicules </w:t>
      </w:r>
      <w:r w:rsidRPr="00AE409F">
        <w:rPr>
          <w:rFonts w:asciiTheme="minorHAnsi" w:hAnsiTheme="minorHAnsi" w:cstheme="minorHAnsi"/>
          <w:b/>
          <w:bCs/>
        </w:rPr>
        <w:t>PICKUP TRUCK - STANDARD</w:t>
      </w:r>
      <w:r w:rsidRPr="00AE409F">
        <w:rPr>
          <w:rFonts w:asciiTheme="minorHAnsi" w:hAnsiTheme="minorHAnsi" w:cstheme="minorHAnsi"/>
        </w:rPr>
        <w:t xml:space="preserve"> ont un écart-type de </w:t>
      </w:r>
      <w:r w:rsidR="00672409" w:rsidRPr="00672409">
        <w:rPr>
          <w:rFonts w:asciiTheme="minorHAnsi" w:hAnsiTheme="minorHAnsi" w:cstheme="minorHAnsi"/>
          <w:b/>
          <w:bCs/>
        </w:rPr>
        <w:t>2</w:t>
      </w:r>
      <w:r w:rsidRPr="00AE409F">
        <w:rPr>
          <w:rFonts w:asciiTheme="minorHAnsi" w:hAnsiTheme="minorHAnsi" w:cstheme="minorHAnsi"/>
          <w:b/>
          <w:bCs/>
        </w:rPr>
        <w:t>.</w:t>
      </w:r>
      <w:r w:rsidR="00672409">
        <w:rPr>
          <w:rFonts w:asciiTheme="minorHAnsi" w:hAnsiTheme="minorHAnsi" w:cstheme="minorHAnsi"/>
          <w:b/>
          <w:bCs/>
        </w:rPr>
        <w:t>89</w:t>
      </w:r>
      <w:r w:rsidRPr="00AE409F">
        <w:rPr>
          <w:rFonts w:asciiTheme="minorHAnsi" w:hAnsiTheme="minorHAnsi" w:cstheme="minorHAnsi"/>
          <w:b/>
          <w:bCs/>
        </w:rPr>
        <w:t xml:space="preserve"> L/100 km</w:t>
      </w:r>
      <w:r w:rsidRPr="00AE409F">
        <w:rPr>
          <w:rFonts w:asciiTheme="minorHAnsi" w:hAnsiTheme="minorHAnsi" w:cstheme="minorHAnsi"/>
        </w:rPr>
        <w:t xml:space="preserve">, ce qui suggère une grande variabilité dans leur efficacité énergétique globale. Cela est logique étant donné que ces véhicules sont généralement plus lourds et plus puissants, ce qui peut entraîner des différences marquées en fonction des configurations du moteur et des autres caractéristiques. De même, les véhicules </w:t>
      </w:r>
      <w:r w:rsidRPr="00AE409F">
        <w:rPr>
          <w:rFonts w:asciiTheme="minorHAnsi" w:hAnsiTheme="minorHAnsi" w:cstheme="minorHAnsi"/>
          <w:b/>
          <w:bCs/>
        </w:rPr>
        <w:t>FULL-SIZE</w:t>
      </w:r>
      <w:r w:rsidRPr="00AE409F">
        <w:rPr>
          <w:rFonts w:asciiTheme="minorHAnsi" w:hAnsiTheme="minorHAnsi" w:cstheme="minorHAnsi"/>
        </w:rPr>
        <w:t xml:space="preserve"> affichent un écart-type de </w:t>
      </w:r>
      <w:r w:rsidR="00672409">
        <w:rPr>
          <w:rFonts w:asciiTheme="minorHAnsi" w:hAnsiTheme="minorHAnsi" w:cstheme="minorHAnsi"/>
          <w:b/>
          <w:bCs/>
        </w:rPr>
        <w:t>2</w:t>
      </w:r>
      <w:r w:rsidRPr="00AE409F">
        <w:rPr>
          <w:rFonts w:asciiTheme="minorHAnsi" w:hAnsiTheme="minorHAnsi" w:cstheme="minorHAnsi"/>
          <w:b/>
          <w:bCs/>
        </w:rPr>
        <w:t>.</w:t>
      </w:r>
      <w:r w:rsidR="00672409">
        <w:rPr>
          <w:rFonts w:asciiTheme="minorHAnsi" w:hAnsiTheme="minorHAnsi" w:cstheme="minorHAnsi"/>
          <w:b/>
          <w:bCs/>
        </w:rPr>
        <w:t>10</w:t>
      </w:r>
      <w:r w:rsidRPr="00AE409F">
        <w:rPr>
          <w:rFonts w:asciiTheme="minorHAnsi" w:hAnsiTheme="minorHAnsi" w:cstheme="minorHAnsi"/>
          <w:b/>
          <w:bCs/>
        </w:rPr>
        <w:t xml:space="preserve"> L/100 km</w:t>
      </w:r>
      <w:r w:rsidRPr="00AE409F">
        <w:rPr>
          <w:rFonts w:asciiTheme="minorHAnsi" w:hAnsiTheme="minorHAnsi" w:cstheme="minorHAnsi"/>
        </w:rPr>
        <w:t>, indiquant une certaine variabilité dans leur consommation de carburant lorsqu'ils sont utilisés dans des conditions mixtes (ville et autoroute).</w:t>
      </w:r>
    </w:p>
    <w:p w14:paraId="111DA63E" w14:textId="77777777" w:rsidR="00AE409F" w:rsidRPr="00AE409F" w:rsidRDefault="00AE409F" w:rsidP="00AE409F">
      <w:pPr>
        <w:jc w:val="both"/>
        <w:rPr>
          <w:rFonts w:asciiTheme="minorHAnsi" w:hAnsiTheme="minorHAnsi" w:cstheme="minorHAnsi"/>
          <w:b/>
          <w:bCs/>
        </w:rPr>
      </w:pPr>
    </w:p>
    <w:p w14:paraId="126473D1" w14:textId="0FD8F437"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t>Émissions de CO2</w:t>
      </w:r>
    </w:p>
    <w:p w14:paraId="32BBC1D7" w14:textId="506C351B"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Les émissions de CO2 suivent une tendance similaire à celle de la consommation de carburant. Les classes de véhicules plus petites, comme </w:t>
      </w:r>
      <w:r w:rsidRPr="00AE409F">
        <w:rPr>
          <w:rFonts w:asciiTheme="minorHAnsi" w:hAnsiTheme="minorHAnsi" w:cstheme="minorHAnsi"/>
          <w:b/>
          <w:bCs/>
        </w:rPr>
        <w:t>COMPACT</w:t>
      </w:r>
      <w:r w:rsidRPr="00AE409F">
        <w:rPr>
          <w:rFonts w:asciiTheme="minorHAnsi" w:hAnsiTheme="minorHAnsi" w:cstheme="minorHAnsi"/>
        </w:rPr>
        <w:t xml:space="preserve"> et </w:t>
      </w:r>
      <w:r w:rsidRPr="00AE409F">
        <w:rPr>
          <w:rFonts w:asciiTheme="minorHAnsi" w:hAnsiTheme="minorHAnsi" w:cstheme="minorHAnsi"/>
          <w:b/>
          <w:bCs/>
        </w:rPr>
        <w:t>MINICOMPACT</w:t>
      </w:r>
      <w:r w:rsidRPr="00AE409F">
        <w:rPr>
          <w:rFonts w:asciiTheme="minorHAnsi" w:hAnsiTheme="minorHAnsi" w:cstheme="minorHAnsi"/>
        </w:rPr>
        <w:t xml:space="preserve">, ont des écarts-types relativement faibles, respectivement de </w:t>
      </w:r>
      <w:r w:rsidRPr="00AE409F">
        <w:rPr>
          <w:rFonts w:asciiTheme="minorHAnsi" w:hAnsiTheme="minorHAnsi" w:cstheme="minorHAnsi"/>
          <w:b/>
          <w:bCs/>
        </w:rPr>
        <w:t>53.01 g/km</w:t>
      </w:r>
      <w:r w:rsidRPr="00AE409F">
        <w:rPr>
          <w:rFonts w:asciiTheme="minorHAnsi" w:hAnsiTheme="minorHAnsi" w:cstheme="minorHAnsi"/>
        </w:rPr>
        <w:t xml:space="preserve"> et </w:t>
      </w:r>
      <w:r w:rsidR="00672409" w:rsidRPr="00672409">
        <w:rPr>
          <w:rFonts w:asciiTheme="minorHAnsi" w:hAnsiTheme="minorHAnsi" w:cstheme="minorHAnsi"/>
          <w:b/>
          <w:bCs/>
        </w:rPr>
        <w:t>37</w:t>
      </w:r>
      <w:r w:rsidRPr="00AE409F">
        <w:rPr>
          <w:rFonts w:asciiTheme="minorHAnsi" w:hAnsiTheme="minorHAnsi" w:cstheme="minorHAnsi"/>
          <w:b/>
          <w:bCs/>
        </w:rPr>
        <w:t>.</w:t>
      </w:r>
      <w:r w:rsidR="00672409">
        <w:rPr>
          <w:rFonts w:asciiTheme="minorHAnsi" w:hAnsiTheme="minorHAnsi" w:cstheme="minorHAnsi"/>
          <w:b/>
          <w:bCs/>
        </w:rPr>
        <w:t>93</w:t>
      </w:r>
      <w:r w:rsidRPr="00AE409F">
        <w:rPr>
          <w:rFonts w:asciiTheme="minorHAnsi" w:hAnsiTheme="minorHAnsi" w:cstheme="minorHAnsi"/>
          <w:b/>
          <w:bCs/>
        </w:rPr>
        <w:t xml:space="preserve"> g/km</w:t>
      </w:r>
      <w:r w:rsidRPr="00AE409F">
        <w:rPr>
          <w:rFonts w:asciiTheme="minorHAnsi" w:hAnsiTheme="minorHAnsi" w:cstheme="minorHAnsi"/>
        </w:rPr>
        <w:t xml:space="preserve">, ce qui reflète une certaine stabilité dans les émissions de CO2 des véhicules de ces catégories. En revanche, les véhicules des classes </w:t>
      </w:r>
      <w:r w:rsidRPr="00AE409F">
        <w:rPr>
          <w:rFonts w:asciiTheme="minorHAnsi" w:hAnsiTheme="minorHAnsi" w:cstheme="minorHAnsi"/>
          <w:b/>
          <w:bCs/>
        </w:rPr>
        <w:t>FULL-SIZE</w:t>
      </w:r>
      <w:r w:rsidRPr="00AE409F">
        <w:rPr>
          <w:rFonts w:asciiTheme="minorHAnsi" w:hAnsiTheme="minorHAnsi" w:cstheme="minorHAnsi"/>
        </w:rPr>
        <w:t xml:space="preserve"> et </w:t>
      </w:r>
      <w:r w:rsidRPr="00AE409F">
        <w:rPr>
          <w:rFonts w:asciiTheme="minorHAnsi" w:hAnsiTheme="minorHAnsi" w:cstheme="minorHAnsi"/>
          <w:b/>
          <w:bCs/>
        </w:rPr>
        <w:t>PICKUP TRUCK - STANDARD</w:t>
      </w:r>
      <w:r w:rsidRPr="00AE409F">
        <w:rPr>
          <w:rFonts w:asciiTheme="minorHAnsi" w:hAnsiTheme="minorHAnsi" w:cstheme="minorHAnsi"/>
        </w:rPr>
        <w:t xml:space="preserve"> ont des écarts-types plus élevés, respectivement de </w:t>
      </w:r>
      <w:r w:rsidRPr="00AE409F">
        <w:rPr>
          <w:rFonts w:asciiTheme="minorHAnsi" w:hAnsiTheme="minorHAnsi" w:cstheme="minorHAnsi"/>
          <w:b/>
          <w:bCs/>
        </w:rPr>
        <w:t>66.34 g/km</w:t>
      </w:r>
      <w:r w:rsidRPr="00AE409F">
        <w:rPr>
          <w:rFonts w:asciiTheme="minorHAnsi" w:hAnsiTheme="minorHAnsi" w:cstheme="minorHAnsi"/>
        </w:rPr>
        <w:t xml:space="preserve"> et </w:t>
      </w:r>
      <w:r w:rsidR="00672409" w:rsidRPr="00672409">
        <w:rPr>
          <w:rFonts w:asciiTheme="minorHAnsi" w:hAnsiTheme="minorHAnsi" w:cstheme="minorHAnsi"/>
          <w:b/>
          <w:bCs/>
        </w:rPr>
        <w:t>29</w:t>
      </w:r>
      <w:r w:rsidRPr="00AE409F">
        <w:rPr>
          <w:rFonts w:asciiTheme="minorHAnsi" w:hAnsiTheme="minorHAnsi" w:cstheme="minorHAnsi"/>
          <w:b/>
          <w:bCs/>
        </w:rPr>
        <w:t>.</w:t>
      </w:r>
      <w:r w:rsidR="00672409">
        <w:rPr>
          <w:rFonts w:asciiTheme="minorHAnsi" w:hAnsiTheme="minorHAnsi" w:cstheme="minorHAnsi"/>
          <w:b/>
          <w:bCs/>
        </w:rPr>
        <w:t>49</w:t>
      </w:r>
      <w:r w:rsidRPr="00AE409F">
        <w:rPr>
          <w:rFonts w:asciiTheme="minorHAnsi" w:hAnsiTheme="minorHAnsi" w:cstheme="minorHAnsi"/>
          <w:b/>
          <w:bCs/>
        </w:rPr>
        <w:t xml:space="preserve"> g/km</w:t>
      </w:r>
      <w:r w:rsidRPr="00AE409F">
        <w:rPr>
          <w:rFonts w:asciiTheme="minorHAnsi" w:hAnsiTheme="minorHAnsi" w:cstheme="minorHAnsi"/>
        </w:rPr>
        <w:t>, ce qui indique une plus grande variabilité dans les émissions de CO2. Cela est dû à la diversité des modèles de véhicules dans ces classes, avec des moteurs de différentes tailles et technologies, ce qui peut entraîner des différences notables dans les émissions.</w:t>
      </w:r>
    </w:p>
    <w:p w14:paraId="3226A6C7" w14:textId="6705A459" w:rsidR="00AE409F" w:rsidRDefault="00AE409F" w:rsidP="00AE409F">
      <w:pPr>
        <w:jc w:val="both"/>
        <w:rPr>
          <w:rFonts w:asciiTheme="minorHAnsi" w:hAnsiTheme="minorHAnsi" w:cstheme="minorHAnsi"/>
          <w:b/>
          <w:bCs/>
        </w:rPr>
      </w:pPr>
    </w:p>
    <w:p w14:paraId="5E7EE5BD" w14:textId="454063B8" w:rsidR="00672409" w:rsidRDefault="00672409" w:rsidP="00AE409F">
      <w:pPr>
        <w:jc w:val="both"/>
        <w:rPr>
          <w:rFonts w:asciiTheme="minorHAnsi" w:hAnsiTheme="minorHAnsi" w:cstheme="minorHAnsi"/>
          <w:b/>
          <w:bCs/>
        </w:rPr>
      </w:pPr>
    </w:p>
    <w:p w14:paraId="523E5E70" w14:textId="77777777" w:rsidR="00672409" w:rsidRPr="00AE409F" w:rsidRDefault="00672409" w:rsidP="00AE409F">
      <w:pPr>
        <w:jc w:val="both"/>
        <w:rPr>
          <w:rFonts w:asciiTheme="minorHAnsi" w:hAnsiTheme="minorHAnsi" w:cstheme="minorHAnsi"/>
          <w:b/>
          <w:bCs/>
        </w:rPr>
      </w:pPr>
    </w:p>
    <w:p w14:paraId="68081DB1" w14:textId="442A9F1B" w:rsidR="00AE409F" w:rsidRPr="00AE409F" w:rsidRDefault="00AE409F" w:rsidP="00AE409F">
      <w:pPr>
        <w:jc w:val="both"/>
        <w:rPr>
          <w:rFonts w:asciiTheme="minorHAnsi" w:hAnsiTheme="minorHAnsi" w:cstheme="minorHAnsi"/>
          <w:b/>
          <w:bCs/>
        </w:rPr>
      </w:pPr>
      <w:r w:rsidRPr="00AE409F">
        <w:rPr>
          <w:rFonts w:asciiTheme="minorHAnsi" w:hAnsiTheme="minorHAnsi" w:cstheme="minorHAnsi"/>
          <w:b/>
          <w:bCs/>
        </w:rPr>
        <w:lastRenderedPageBreak/>
        <w:t>Conclusion</w:t>
      </w:r>
    </w:p>
    <w:p w14:paraId="1A67F162" w14:textId="77777777" w:rsidR="00AE409F" w:rsidRPr="00AE409F" w:rsidRDefault="00AE409F" w:rsidP="00AE409F">
      <w:pPr>
        <w:jc w:val="both"/>
        <w:rPr>
          <w:rFonts w:asciiTheme="minorHAnsi" w:hAnsiTheme="minorHAnsi" w:cstheme="minorHAnsi"/>
        </w:rPr>
      </w:pPr>
      <w:r w:rsidRPr="00AE409F">
        <w:rPr>
          <w:rFonts w:asciiTheme="minorHAnsi" w:hAnsiTheme="minorHAnsi" w:cstheme="minorHAnsi"/>
        </w:rPr>
        <w:t xml:space="preserve">L'écart-type est une mesure cruciale pour évaluer la dispersion des performances des véhicules en termes de consommation de carburant et d'émissions de CO2. Les classes de véhicules plus petites, comme </w:t>
      </w:r>
      <w:r w:rsidRPr="00AE409F">
        <w:rPr>
          <w:rFonts w:asciiTheme="minorHAnsi" w:hAnsiTheme="minorHAnsi" w:cstheme="minorHAnsi"/>
          <w:b/>
          <w:bCs/>
        </w:rPr>
        <w:t>COMPACT</w:t>
      </w:r>
      <w:r w:rsidRPr="00AE409F">
        <w:rPr>
          <w:rFonts w:asciiTheme="minorHAnsi" w:hAnsiTheme="minorHAnsi" w:cstheme="minorHAnsi"/>
        </w:rPr>
        <w:t xml:space="preserve"> et </w:t>
      </w:r>
      <w:r w:rsidRPr="00AE409F">
        <w:rPr>
          <w:rFonts w:asciiTheme="minorHAnsi" w:hAnsiTheme="minorHAnsi" w:cstheme="minorHAnsi"/>
          <w:b/>
          <w:bCs/>
        </w:rPr>
        <w:t>MINICOMPACT</w:t>
      </w:r>
      <w:r w:rsidRPr="00AE409F">
        <w:rPr>
          <w:rFonts w:asciiTheme="minorHAnsi" w:hAnsiTheme="minorHAnsi" w:cstheme="minorHAnsi"/>
        </w:rPr>
        <w:t xml:space="preserve">, montrent des écarts-types relativement faibles, ce qui suggère une certaine homogénéité dans leurs performances. En revanche, les classes plus grandes, comme </w:t>
      </w:r>
      <w:r w:rsidRPr="00AE409F">
        <w:rPr>
          <w:rFonts w:asciiTheme="minorHAnsi" w:hAnsiTheme="minorHAnsi" w:cstheme="minorHAnsi"/>
          <w:b/>
          <w:bCs/>
        </w:rPr>
        <w:t>FULL-SIZE</w:t>
      </w:r>
      <w:r w:rsidRPr="00AE409F">
        <w:rPr>
          <w:rFonts w:asciiTheme="minorHAnsi" w:hAnsiTheme="minorHAnsi" w:cstheme="minorHAnsi"/>
        </w:rPr>
        <w:t xml:space="preserve"> et </w:t>
      </w:r>
      <w:r w:rsidRPr="00AE409F">
        <w:rPr>
          <w:rFonts w:asciiTheme="minorHAnsi" w:hAnsiTheme="minorHAnsi" w:cstheme="minorHAnsi"/>
          <w:b/>
          <w:bCs/>
        </w:rPr>
        <w:t>PICKUP TRUCK - STANDARD</w:t>
      </w:r>
      <w:r w:rsidRPr="00AE409F">
        <w:rPr>
          <w:rFonts w:asciiTheme="minorHAnsi" w:hAnsiTheme="minorHAnsi" w:cstheme="minorHAnsi"/>
        </w:rPr>
        <w:t>, présentent des écarts-types plus élevés, indiquant une plus grande variabilité en raison des différences de motorisation et de conception entre les véhicules de ces classes. En comprenant l'écart-type, les consommateurs peuvent mieux évaluer la fiabilité et l'efficacité des véhicules en fonction de leurs besoins spécifiques, tout en prenant en compte la variabilité des performances. ​</w:t>
      </w:r>
    </w:p>
    <w:p w14:paraId="4E4CA761" w14:textId="6DBE199D" w:rsidR="00673F84" w:rsidRDefault="00673F84">
      <w:pPr>
        <w:jc w:val="both"/>
        <w:rPr>
          <w:rFonts w:asciiTheme="minorHAnsi" w:hAnsiTheme="minorHAnsi" w:cstheme="minorHAnsi"/>
        </w:rPr>
      </w:pPr>
    </w:p>
    <w:p w14:paraId="17E3D306" w14:textId="77777777" w:rsidR="00672409" w:rsidRPr="00672409" w:rsidRDefault="00672409" w:rsidP="00672409">
      <w:pPr>
        <w:jc w:val="both"/>
        <w:rPr>
          <w:rFonts w:asciiTheme="minorHAnsi" w:hAnsiTheme="minorHAnsi" w:cstheme="minorHAnsi"/>
          <w:b/>
          <w:bCs/>
        </w:rPr>
      </w:pPr>
      <w:r w:rsidRPr="00672409">
        <w:rPr>
          <w:rFonts w:asciiTheme="minorHAnsi" w:hAnsiTheme="minorHAnsi" w:cstheme="minorHAnsi"/>
          <w:b/>
          <w:bCs/>
        </w:rPr>
        <w:t>Mode : La valeur la plus fréquente pour chaque classe de véhicule en termes de consommation et d'émissions</w:t>
      </w:r>
    </w:p>
    <w:p w14:paraId="1A235DF4" w14:textId="533F6D96" w:rsidR="00672409" w:rsidRPr="00672409" w:rsidRDefault="00672409" w:rsidP="00672409">
      <w:pPr>
        <w:jc w:val="both"/>
        <w:rPr>
          <w:rFonts w:asciiTheme="minorHAnsi" w:hAnsiTheme="minorHAnsi" w:cstheme="minorHAnsi"/>
        </w:rPr>
      </w:pPr>
      <w:r w:rsidRPr="00672409">
        <w:rPr>
          <w:rFonts w:asciiTheme="minorHAnsi" w:hAnsiTheme="minorHAnsi" w:cstheme="minorHAnsi"/>
        </w:rPr>
        <w:t xml:space="preserve">Le mode est une statistique descriptive qui indique la valeur la plus fréquente dans un ensemble de données. Il renseigne </w:t>
      </w:r>
      <w:r w:rsidR="00650163">
        <w:rPr>
          <w:rFonts w:asciiTheme="minorHAnsi" w:hAnsiTheme="minorHAnsi" w:cstheme="minorHAnsi"/>
        </w:rPr>
        <w:t xml:space="preserve">efficacement </w:t>
      </w:r>
      <w:r w:rsidRPr="00672409">
        <w:rPr>
          <w:rFonts w:asciiTheme="minorHAnsi" w:hAnsiTheme="minorHAnsi" w:cstheme="minorHAnsi"/>
        </w:rPr>
        <w:t>sur les performances les plus courantes d'un véhicule dans une classe donnée, en termes de consommation de carburant et d'émissions de CO2. Cette statistique est particulièrement utile pour comprendre les comportements de consommation typiques dans chaque catégorie de véhicules, offrant une vue d'ensemble sur la tendance dominante dans chaque groupe.</w:t>
      </w:r>
    </w:p>
    <w:p w14:paraId="528CE12A" w14:textId="77777777" w:rsidR="00672409" w:rsidRDefault="00672409" w:rsidP="00672409">
      <w:pPr>
        <w:jc w:val="both"/>
        <w:rPr>
          <w:rFonts w:asciiTheme="minorHAnsi" w:hAnsiTheme="minorHAnsi" w:cstheme="minorHAnsi"/>
          <w:b/>
          <w:bCs/>
        </w:rPr>
      </w:pPr>
    </w:p>
    <w:p w14:paraId="59D82C23" w14:textId="2DB34C8F" w:rsidR="00672409" w:rsidRPr="00672409" w:rsidRDefault="00672409" w:rsidP="00672409">
      <w:pPr>
        <w:jc w:val="both"/>
        <w:rPr>
          <w:rFonts w:asciiTheme="minorHAnsi" w:hAnsiTheme="minorHAnsi" w:cstheme="minorHAnsi"/>
          <w:b/>
          <w:bCs/>
        </w:rPr>
      </w:pPr>
      <w:r w:rsidRPr="00672409">
        <w:rPr>
          <w:rFonts w:asciiTheme="minorHAnsi" w:hAnsiTheme="minorHAnsi" w:cstheme="minorHAnsi"/>
          <w:b/>
          <w:bCs/>
        </w:rPr>
        <w:t>Consommation de carburant en ville</w:t>
      </w:r>
    </w:p>
    <w:p w14:paraId="55221407" w14:textId="5939123C" w:rsidR="00672409" w:rsidRPr="00672409" w:rsidRDefault="00672409" w:rsidP="00672409">
      <w:pPr>
        <w:jc w:val="both"/>
        <w:rPr>
          <w:rFonts w:asciiTheme="minorHAnsi" w:hAnsiTheme="minorHAnsi" w:cstheme="minorHAnsi"/>
        </w:rPr>
      </w:pPr>
      <w:r w:rsidRPr="00672409">
        <w:rPr>
          <w:rFonts w:asciiTheme="minorHAnsi" w:hAnsiTheme="minorHAnsi" w:cstheme="minorHAnsi"/>
        </w:rPr>
        <w:t xml:space="preserve">Pour la consommation de carburant en ville, les modes varient considérablement d'une classe de véhicule à l'autre. Par exemple, les véhicules </w:t>
      </w:r>
      <w:r w:rsidRPr="00672409">
        <w:rPr>
          <w:rFonts w:asciiTheme="minorHAnsi" w:hAnsiTheme="minorHAnsi" w:cstheme="minorHAnsi"/>
          <w:b/>
          <w:bCs/>
        </w:rPr>
        <w:t>COMPACT</w:t>
      </w:r>
      <w:r w:rsidRPr="00672409">
        <w:rPr>
          <w:rFonts w:asciiTheme="minorHAnsi" w:hAnsiTheme="minorHAnsi" w:cstheme="minorHAnsi"/>
        </w:rPr>
        <w:t xml:space="preserve"> et </w:t>
      </w:r>
      <w:r w:rsidRPr="00672409">
        <w:rPr>
          <w:rFonts w:asciiTheme="minorHAnsi" w:hAnsiTheme="minorHAnsi" w:cstheme="minorHAnsi"/>
          <w:b/>
          <w:bCs/>
        </w:rPr>
        <w:t>Compact</w:t>
      </w:r>
      <w:r w:rsidRPr="00672409">
        <w:rPr>
          <w:rFonts w:asciiTheme="minorHAnsi" w:hAnsiTheme="minorHAnsi" w:cstheme="minorHAnsi"/>
        </w:rPr>
        <w:t xml:space="preserve"> ont des modes de consommation de carburant respectivement de </w:t>
      </w:r>
      <w:r w:rsidRPr="00672409">
        <w:rPr>
          <w:rFonts w:asciiTheme="minorHAnsi" w:hAnsiTheme="minorHAnsi" w:cstheme="minorHAnsi"/>
          <w:b/>
          <w:bCs/>
        </w:rPr>
        <w:t>9.6 L/100 km</w:t>
      </w:r>
      <w:r w:rsidRPr="00672409">
        <w:rPr>
          <w:rFonts w:asciiTheme="minorHAnsi" w:hAnsiTheme="minorHAnsi" w:cstheme="minorHAnsi"/>
        </w:rPr>
        <w:t xml:space="preserve"> et </w:t>
      </w:r>
      <w:r w:rsidRPr="00672409">
        <w:rPr>
          <w:rFonts w:asciiTheme="minorHAnsi" w:hAnsiTheme="minorHAnsi" w:cstheme="minorHAnsi"/>
          <w:b/>
          <w:bCs/>
        </w:rPr>
        <w:t>11.4 L/100 km</w:t>
      </w:r>
      <w:r w:rsidRPr="00672409">
        <w:rPr>
          <w:rFonts w:asciiTheme="minorHAnsi" w:hAnsiTheme="minorHAnsi" w:cstheme="minorHAnsi"/>
        </w:rPr>
        <w:t xml:space="preserve">, ce qui indique que ces valeurs sont les plus fréquentes dans leurs catégories. Ces valeurs sont typiques pour les véhicules de petite taille, généralement plus légers et plus économes en carburant. En revanche, les classes </w:t>
      </w:r>
      <w:r w:rsidRPr="00672409">
        <w:rPr>
          <w:rFonts w:asciiTheme="minorHAnsi" w:hAnsiTheme="minorHAnsi" w:cstheme="minorHAnsi"/>
          <w:b/>
          <w:bCs/>
        </w:rPr>
        <w:t>PICKUP TRUCK - STANDARD</w:t>
      </w:r>
      <w:r w:rsidRPr="00672409">
        <w:rPr>
          <w:rFonts w:asciiTheme="minorHAnsi" w:hAnsiTheme="minorHAnsi" w:cstheme="minorHAnsi"/>
        </w:rPr>
        <w:t xml:space="preserve"> et </w:t>
      </w:r>
      <w:r w:rsidRPr="00672409">
        <w:rPr>
          <w:rFonts w:asciiTheme="minorHAnsi" w:hAnsiTheme="minorHAnsi" w:cstheme="minorHAnsi"/>
          <w:b/>
          <w:bCs/>
        </w:rPr>
        <w:t>SUV - STANDARD</w:t>
      </w:r>
      <w:r w:rsidRPr="00672409">
        <w:rPr>
          <w:rFonts w:asciiTheme="minorHAnsi" w:hAnsiTheme="minorHAnsi" w:cstheme="minorHAnsi"/>
        </w:rPr>
        <w:t xml:space="preserve"> ont des modes plus élevés, respectivement </w:t>
      </w:r>
      <w:r w:rsidRPr="00672409">
        <w:rPr>
          <w:rFonts w:asciiTheme="minorHAnsi" w:hAnsiTheme="minorHAnsi" w:cstheme="minorHAnsi"/>
          <w:b/>
          <w:bCs/>
        </w:rPr>
        <w:t>1</w:t>
      </w:r>
      <w:r w:rsidR="00F11B42">
        <w:rPr>
          <w:rFonts w:asciiTheme="minorHAnsi" w:hAnsiTheme="minorHAnsi" w:cstheme="minorHAnsi"/>
          <w:b/>
          <w:bCs/>
        </w:rPr>
        <w:t>4</w:t>
      </w:r>
      <w:r w:rsidRPr="00672409">
        <w:rPr>
          <w:rFonts w:asciiTheme="minorHAnsi" w:hAnsiTheme="minorHAnsi" w:cstheme="minorHAnsi"/>
          <w:b/>
          <w:bCs/>
        </w:rPr>
        <w:t>.</w:t>
      </w:r>
      <w:r w:rsidR="00F11B42">
        <w:rPr>
          <w:rFonts w:asciiTheme="minorHAnsi" w:hAnsiTheme="minorHAnsi" w:cstheme="minorHAnsi"/>
          <w:b/>
          <w:bCs/>
        </w:rPr>
        <w:t>6</w:t>
      </w:r>
      <w:r w:rsidRPr="00672409">
        <w:rPr>
          <w:rFonts w:asciiTheme="minorHAnsi" w:hAnsiTheme="minorHAnsi" w:cstheme="minorHAnsi"/>
          <w:b/>
          <w:bCs/>
        </w:rPr>
        <w:t xml:space="preserve"> L/100 km</w:t>
      </w:r>
      <w:r w:rsidRPr="00672409">
        <w:rPr>
          <w:rFonts w:asciiTheme="minorHAnsi" w:hAnsiTheme="minorHAnsi" w:cstheme="minorHAnsi"/>
        </w:rPr>
        <w:t xml:space="preserve"> et </w:t>
      </w:r>
      <w:r w:rsidRPr="00672409">
        <w:rPr>
          <w:rFonts w:asciiTheme="minorHAnsi" w:hAnsiTheme="minorHAnsi" w:cstheme="minorHAnsi"/>
          <w:b/>
          <w:bCs/>
        </w:rPr>
        <w:t>1</w:t>
      </w:r>
      <w:r w:rsidR="00F11B42">
        <w:rPr>
          <w:rFonts w:asciiTheme="minorHAnsi" w:hAnsiTheme="minorHAnsi" w:cstheme="minorHAnsi"/>
          <w:b/>
          <w:bCs/>
        </w:rPr>
        <w:t>6</w:t>
      </w:r>
      <w:r w:rsidRPr="00672409">
        <w:rPr>
          <w:rFonts w:asciiTheme="minorHAnsi" w:hAnsiTheme="minorHAnsi" w:cstheme="minorHAnsi"/>
          <w:b/>
          <w:bCs/>
        </w:rPr>
        <w:t>.</w:t>
      </w:r>
      <w:r w:rsidR="00F11B42">
        <w:rPr>
          <w:rFonts w:asciiTheme="minorHAnsi" w:hAnsiTheme="minorHAnsi" w:cstheme="minorHAnsi"/>
          <w:b/>
          <w:bCs/>
        </w:rPr>
        <w:t>6</w:t>
      </w:r>
      <w:r w:rsidRPr="00672409">
        <w:rPr>
          <w:rFonts w:asciiTheme="minorHAnsi" w:hAnsiTheme="minorHAnsi" w:cstheme="minorHAnsi"/>
          <w:b/>
          <w:bCs/>
        </w:rPr>
        <w:t xml:space="preserve"> L/100 km</w:t>
      </w:r>
      <w:r w:rsidRPr="00672409">
        <w:rPr>
          <w:rFonts w:asciiTheme="minorHAnsi" w:hAnsiTheme="minorHAnsi" w:cstheme="minorHAnsi"/>
        </w:rPr>
        <w:t>. Ces valeurs reflètent une consommation plus élevée, typique des véhicules plus grands et plus puissants. La fréquence de ces valeurs plus élevées suggère que ces véhicules consomment davantage de carburant en ville, en raison de leur taille et de leur motorisation plus imposantes.</w:t>
      </w:r>
    </w:p>
    <w:p w14:paraId="302C472D" w14:textId="77777777" w:rsidR="00672409" w:rsidRDefault="00672409" w:rsidP="00672409">
      <w:pPr>
        <w:jc w:val="both"/>
        <w:rPr>
          <w:rFonts w:asciiTheme="minorHAnsi" w:hAnsiTheme="minorHAnsi" w:cstheme="minorHAnsi"/>
          <w:b/>
          <w:bCs/>
        </w:rPr>
      </w:pPr>
    </w:p>
    <w:p w14:paraId="17673E2A" w14:textId="506E3D23" w:rsidR="00672409" w:rsidRPr="00672409" w:rsidRDefault="00672409" w:rsidP="00672409">
      <w:pPr>
        <w:jc w:val="both"/>
        <w:rPr>
          <w:rFonts w:asciiTheme="minorHAnsi" w:hAnsiTheme="minorHAnsi" w:cstheme="minorHAnsi"/>
          <w:b/>
          <w:bCs/>
        </w:rPr>
      </w:pPr>
      <w:r w:rsidRPr="00672409">
        <w:rPr>
          <w:rFonts w:asciiTheme="minorHAnsi" w:hAnsiTheme="minorHAnsi" w:cstheme="minorHAnsi"/>
          <w:b/>
          <w:bCs/>
        </w:rPr>
        <w:t>Consommation de carburant sur autoroute</w:t>
      </w:r>
    </w:p>
    <w:p w14:paraId="6EC8A121" w14:textId="63946CA2" w:rsidR="00672409" w:rsidRPr="00672409" w:rsidRDefault="00672409" w:rsidP="00672409">
      <w:pPr>
        <w:jc w:val="both"/>
        <w:rPr>
          <w:rFonts w:asciiTheme="minorHAnsi" w:hAnsiTheme="minorHAnsi" w:cstheme="minorHAnsi"/>
        </w:rPr>
      </w:pPr>
      <w:r w:rsidRPr="00672409">
        <w:rPr>
          <w:rFonts w:asciiTheme="minorHAnsi" w:hAnsiTheme="minorHAnsi" w:cstheme="minorHAnsi"/>
        </w:rPr>
        <w:t xml:space="preserve">Les modes de consommation de carburant sur autoroute présentent également des variations intéressantes. Pour les véhicules </w:t>
      </w:r>
      <w:r w:rsidRPr="00672409">
        <w:rPr>
          <w:rFonts w:asciiTheme="minorHAnsi" w:hAnsiTheme="minorHAnsi" w:cstheme="minorHAnsi"/>
          <w:b/>
          <w:bCs/>
        </w:rPr>
        <w:t>MID-SIZE</w:t>
      </w:r>
      <w:r w:rsidRPr="00672409">
        <w:rPr>
          <w:rFonts w:asciiTheme="minorHAnsi" w:hAnsiTheme="minorHAnsi" w:cstheme="minorHAnsi"/>
        </w:rPr>
        <w:t xml:space="preserve"> et </w:t>
      </w:r>
      <w:r w:rsidRPr="00672409">
        <w:rPr>
          <w:rFonts w:asciiTheme="minorHAnsi" w:hAnsiTheme="minorHAnsi" w:cstheme="minorHAnsi"/>
          <w:b/>
          <w:bCs/>
        </w:rPr>
        <w:t>SUV - SMALL</w:t>
      </w:r>
      <w:r w:rsidRPr="00672409">
        <w:rPr>
          <w:rFonts w:asciiTheme="minorHAnsi" w:hAnsiTheme="minorHAnsi" w:cstheme="minorHAnsi"/>
        </w:rPr>
        <w:t xml:space="preserve">, les modes de consommation sont respectivement de </w:t>
      </w:r>
      <w:r w:rsidR="00F11B42">
        <w:rPr>
          <w:rFonts w:asciiTheme="minorHAnsi" w:hAnsiTheme="minorHAnsi" w:cstheme="minorHAnsi"/>
          <w:b/>
          <w:bCs/>
        </w:rPr>
        <w:t>6</w:t>
      </w:r>
      <w:r w:rsidRPr="00672409">
        <w:rPr>
          <w:rFonts w:asciiTheme="minorHAnsi" w:hAnsiTheme="minorHAnsi" w:cstheme="minorHAnsi"/>
          <w:b/>
          <w:bCs/>
        </w:rPr>
        <w:t>.</w:t>
      </w:r>
      <w:r w:rsidR="00F11B42">
        <w:rPr>
          <w:rFonts w:asciiTheme="minorHAnsi" w:hAnsiTheme="minorHAnsi" w:cstheme="minorHAnsi"/>
          <w:b/>
          <w:bCs/>
        </w:rPr>
        <w:t>5</w:t>
      </w:r>
      <w:r w:rsidRPr="00672409">
        <w:rPr>
          <w:rFonts w:asciiTheme="minorHAnsi" w:hAnsiTheme="minorHAnsi" w:cstheme="minorHAnsi"/>
          <w:b/>
          <w:bCs/>
        </w:rPr>
        <w:t xml:space="preserve"> L/100 km</w:t>
      </w:r>
      <w:r w:rsidRPr="00672409">
        <w:rPr>
          <w:rFonts w:asciiTheme="minorHAnsi" w:hAnsiTheme="minorHAnsi" w:cstheme="minorHAnsi"/>
        </w:rPr>
        <w:t xml:space="preserve"> et </w:t>
      </w:r>
      <w:r w:rsidR="00F11B42">
        <w:rPr>
          <w:rFonts w:asciiTheme="minorHAnsi" w:hAnsiTheme="minorHAnsi" w:cstheme="minorHAnsi"/>
          <w:b/>
          <w:bCs/>
        </w:rPr>
        <w:t>8</w:t>
      </w:r>
      <w:r w:rsidRPr="00672409">
        <w:rPr>
          <w:rFonts w:asciiTheme="minorHAnsi" w:hAnsiTheme="minorHAnsi" w:cstheme="minorHAnsi"/>
          <w:b/>
          <w:bCs/>
        </w:rPr>
        <w:t>.</w:t>
      </w:r>
      <w:r w:rsidR="00F11B42">
        <w:rPr>
          <w:rFonts w:asciiTheme="minorHAnsi" w:hAnsiTheme="minorHAnsi" w:cstheme="minorHAnsi"/>
          <w:b/>
          <w:bCs/>
        </w:rPr>
        <w:t>6</w:t>
      </w:r>
      <w:r w:rsidRPr="00672409">
        <w:rPr>
          <w:rFonts w:asciiTheme="minorHAnsi" w:hAnsiTheme="minorHAnsi" w:cstheme="minorHAnsi"/>
          <w:b/>
          <w:bCs/>
        </w:rPr>
        <w:t xml:space="preserve"> L/100 km</w:t>
      </w:r>
      <w:r w:rsidRPr="00672409">
        <w:rPr>
          <w:rFonts w:asciiTheme="minorHAnsi" w:hAnsiTheme="minorHAnsi" w:cstheme="minorHAnsi"/>
        </w:rPr>
        <w:t xml:space="preserve">, indiquant que ces valeurs sont les plus courantes pour ces catégories de véhicules. Cela montre que les véhicules de taille intermédiaire et les SUV plus petits sont plus économes en carburant sur autoroute. En revanche, pour des classes plus grandes comme </w:t>
      </w:r>
      <w:r w:rsidRPr="00672409">
        <w:rPr>
          <w:rFonts w:asciiTheme="minorHAnsi" w:hAnsiTheme="minorHAnsi" w:cstheme="minorHAnsi"/>
          <w:b/>
          <w:bCs/>
        </w:rPr>
        <w:t>FULL-SIZE</w:t>
      </w:r>
      <w:r w:rsidRPr="00672409">
        <w:rPr>
          <w:rFonts w:asciiTheme="minorHAnsi" w:hAnsiTheme="minorHAnsi" w:cstheme="minorHAnsi"/>
        </w:rPr>
        <w:t xml:space="preserve"> et </w:t>
      </w:r>
      <w:r w:rsidRPr="00672409">
        <w:rPr>
          <w:rFonts w:asciiTheme="minorHAnsi" w:hAnsiTheme="minorHAnsi" w:cstheme="minorHAnsi"/>
          <w:b/>
          <w:bCs/>
        </w:rPr>
        <w:t>PICKUP TRUCK - STANDARD</w:t>
      </w:r>
      <w:r w:rsidRPr="00672409">
        <w:rPr>
          <w:rFonts w:asciiTheme="minorHAnsi" w:hAnsiTheme="minorHAnsi" w:cstheme="minorHAnsi"/>
        </w:rPr>
        <w:t xml:space="preserve">, les modes sont respectivement de </w:t>
      </w:r>
      <w:r w:rsidR="00F11B42">
        <w:rPr>
          <w:rFonts w:asciiTheme="minorHAnsi" w:hAnsiTheme="minorHAnsi" w:cstheme="minorHAnsi"/>
          <w:b/>
          <w:bCs/>
        </w:rPr>
        <w:t>7</w:t>
      </w:r>
      <w:r w:rsidRPr="00672409">
        <w:rPr>
          <w:rFonts w:asciiTheme="minorHAnsi" w:hAnsiTheme="minorHAnsi" w:cstheme="minorHAnsi"/>
          <w:b/>
          <w:bCs/>
        </w:rPr>
        <w:t>.</w:t>
      </w:r>
      <w:r w:rsidR="00F11B42">
        <w:rPr>
          <w:rFonts w:asciiTheme="minorHAnsi" w:hAnsiTheme="minorHAnsi" w:cstheme="minorHAnsi"/>
          <w:b/>
          <w:bCs/>
        </w:rPr>
        <w:t>8</w:t>
      </w:r>
      <w:r w:rsidRPr="00672409">
        <w:rPr>
          <w:rFonts w:asciiTheme="minorHAnsi" w:hAnsiTheme="minorHAnsi" w:cstheme="minorHAnsi"/>
          <w:b/>
          <w:bCs/>
        </w:rPr>
        <w:t xml:space="preserve"> L/100 km</w:t>
      </w:r>
      <w:r w:rsidRPr="00672409">
        <w:rPr>
          <w:rFonts w:asciiTheme="minorHAnsi" w:hAnsiTheme="minorHAnsi" w:cstheme="minorHAnsi"/>
        </w:rPr>
        <w:t xml:space="preserve"> et </w:t>
      </w:r>
      <w:r w:rsidRPr="00672409">
        <w:rPr>
          <w:rFonts w:asciiTheme="minorHAnsi" w:hAnsiTheme="minorHAnsi" w:cstheme="minorHAnsi"/>
          <w:b/>
          <w:bCs/>
        </w:rPr>
        <w:t>10.7 L/100 km</w:t>
      </w:r>
      <w:r w:rsidRPr="00672409">
        <w:rPr>
          <w:rFonts w:asciiTheme="minorHAnsi" w:hAnsiTheme="minorHAnsi" w:cstheme="minorHAnsi"/>
        </w:rPr>
        <w:t>, ce qui reflète une consommation plus élevée due à la taille et à la puissance des moteurs. Ces valeurs montrent que les véhicules plus grands, bien qu'ils soient relativement plus économes sur autoroute que dans la ville, restent tout de même plus gourmands en carburant en raison de leurs moteurs plus puissants.</w:t>
      </w:r>
    </w:p>
    <w:p w14:paraId="58DDCF80" w14:textId="77777777" w:rsidR="00672409" w:rsidRDefault="00672409" w:rsidP="00672409">
      <w:pPr>
        <w:jc w:val="both"/>
        <w:rPr>
          <w:rFonts w:asciiTheme="minorHAnsi" w:hAnsiTheme="minorHAnsi" w:cstheme="minorHAnsi"/>
          <w:b/>
          <w:bCs/>
        </w:rPr>
      </w:pPr>
    </w:p>
    <w:p w14:paraId="21DA60F5" w14:textId="06612BE6" w:rsidR="00672409" w:rsidRPr="00672409" w:rsidRDefault="00672409" w:rsidP="00672409">
      <w:pPr>
        <w:jc w:val="both"/>
        <w:rPr>
          <w:rFonts w:asciiTheme="minorHAnsi" w:hAnsiTheme="minorHAnsi" w:cstheme="minorHAnsi"/>
          <w:b/>
          <w:bCs/>
        </w:rPr>
      </w:pPr>
      <w:r w:rsidRPr="00672409">
        <w:rPr>
          <w:rFonts w:asciiTheme="minorHAnsi" w:hAnsiTheme="minorHAnsi" w:cstheme="minorHAnsi"/>
          <w:b/>
          <w:bCs/>
        </w:rPr>
        <w:t>Consommation de carburant combinée</w:t>
      </w:r>
    </w:p>
    <w:p w14:paraId="51C6551E" w14:textId="6CEF570A" w:rsidR="00672409" w:rsidRPr="00672409" w:rsidRDefault="00672409" w:rsidP="00672409">
      <w:pPr>
        <w:jc w:val="both"/>
        <w:rPr>
          <w:rFonts w:asciiTheme="minorHAnsi" w:hAnsiTheme="minorHAnsi" w:cstheme="minorHAnsi"/>
        </w:rPr>
      </w:pPr>
      <w:r w:rsidRPr="00672409">
        <w:rPr>
          <w:rFonts w:asciiTheme="minorHAnsi" w:hAnsiTheme="minorHAnsi" w:cstheme="minorHAnsi"/>
        </w:rPr>
        <w:t xml:space="preserve">Pour la consommation combinée, qui prend en compte à la fois la conduite en ville et sur autoroute, les véhicules </w:t>
      </w:r>
      <w:r w:rsidRPr="00672409">
        <w:rPr>
          <w:rFonts w:asciiTheme="minorHAnsi" w:hAnsiTheme="minorHAnsi" w:cstheme="minorHAnsi"/>
          <w:b/>
          <w:bCs/>
        </w:rPr>
        <w:t>MID-SIZE</w:t>
      </w:r>
      <w:r w:rsidRPr="00672409">
        <w:rPr>
          <w:rFonts w:asciiTheme="minorHAnsi" w:hAnsiTheme="minorHAnsi" w:cstheme="minorHAnsi"/>
        </w:rPr>
        <w:t xml:space="preserve"> affichent un mode de </w:t>
      </w:r>
      <w:r w:rsidRPr="00672409">
        <w:rPr>
          <w:rFonts w:asciiTheme="minorHAnsi" w:hAnsiTheme="minorHAnsi" w:cstheme="minorHAnsi"/>
          <w:b/>
          <w:bCs/>
        </w:rPr>
        <w:t>8.0 L/100 km</w:t>
      </w:r>
      <w:r w:rsidRPr="00672409">
        <w:rPr>
          <w:rFonts w:asciiTheme="minorHAnsi" w:hAnsiTheme="minorHAnsi" w:cstheme="minorHAnsi"/>
        </w:rPr>
        <w:t xml:space="preserve">, ce qui reflète leur performance équilibrée dans des conditions mixtes. Les </w:t>
      </w:r>
      <w:r w:rsidRPr="00672409">
        <w:rPr>
          <w:rFonts w:asciiTheme="minorHAnsi" w:hAnsiTheme="minorHAnsi" w:cstheme="minorHAnsi"/>
          <w:b/>
          <w:bCs/>
        </w:rPr>
        <w:t>SUV - STANDARD</w:t>
      </w:r>
      <w:r w:rsidRPr="00672409">
        <w:rPr>
          <w:rFonts w:asciiTheme="minorHAnsi" w:hAnsiTheme="minorHAnsi" w:cstheme="minorHAnsi"/>
        </w:rPr>
        <w:t xml:space="preserve">, quant à eux, ont un </w:t>
      </w:r>
      <w:r w:rsidRPr="00672409">
        <w:rPr>
          <w:rFonts w:asciiTheme="minorHAnsi" w:hAnsiTheme="minorHAnsi" w:cstheme="minorHAnsi"/>
        </w:rPr>
        <w:lastRenderedPageBreak/>
        <w:t xml:space="preserve">mode de </w:t>
      </w:r>
      <w:r w:rsidRPr="00672409">
        <w:rPr>
          <w:rFonts w:asciiTheme="minorHAnsi" w:hAnsiTheme="minorHAnsi" w:cstheme="minorHAnsi"/>
          <w:b/>
          <w:bCs/>
        </w:rPr>
        <w:t>1</w:t>
      </w:r>
      <w:r w:rsidR="00F11B42">
        <w:rPr>
          <w:rFonts w:asciiTheme="minorHAnsi" w:hAnsiTheme="minorHAnsi" w:cstheme="minorHAnsi"/>
          <w:b/>
          <w:bCs/>
        </w:rPr>
        <w:t>3</w:t>
      </w:r>
      <w:r w:rsidRPr="00672409">
        <w:rPr>
          <w:rFonts w:asciiTheme="minorHAnsi" w:hAnsiTheme="minorHAnsi" w:cstheme="minorHAnsi"/>
          <w:b/>
          <w:bCs/>
        </w:rPr>
        <w:t>.</w:t>
      </w:r>
      <w:r w:rsidR="00F11B42">
        <w:rPr>
          <w:rFonts w:asciiTheme="minorHAnsi" w:hAnsiTheme="minorHAnsi" w:cstheme="minorHAnsi"/>
          <w:b/>
          <w:bCs/>
        </w:rPr>
        <w:t>25</w:t>
      </w:r>
      <w:r w:rsidRPr="00672409">
        <w:rPr>
          <w:rFonts w:asciiTheme="minorHAnsi" w:hAnsiTheme="minorHAnsi" w:cstheme="minorHAnsi"/>
          <w:b/>
          <w:bCs/>
        </w:rPr>
        <w:t xml:space="preserve"> L/100 km</w:t>
      </w:r>
      <w:r w:rsidRPr="00672409">
        <w:rPr>
          <w:rFonts w:asciiTheme="minorHAnsi" w:hAnsiTheme="minorHAnsi" w:cstheme="minorHAnsi"/>
        </w:rPr>
        <w:t xml:space="preserve">, ce qui est plus élevé en raison de la taille plus grande et des moteurs plus puissants. Les véhicules plus petits, comme les </w:t>
      </w:r>
      <w:r w:rsidRPr="00672409">
        <w:rPr>
          <w:rFonts w:asciiTheme="minorHAnsi" w:hAnsiTheme="minorHAnsi" w:cstheme="minorHAnsi"/>
          <w:b/>
          <w:bCs/>
        </w:rPr>
        <w:t>COMPACT</w:t>
      </w:r>
      <w:r w:rsidRPr="00672409">
        <w:rPr>
          <w:rFonts w:asciiTheme="minorHAnsi" w:hAnsiTheme="minorHAnsi" w:cstheme="minorHAnsi"/>
        </w:rPr>
        <w:t xml:space="preserve"> et </w:t>
      </w:r>
      <w:r w:rsidRPr="00672409">
        <w:rPr>
          <w:rFonts w:asciiTheme="minorHAnsi" w:hAnsiTheme="minorHAnsi" w:cstheme="minorHAnsi"/>
          <w:b/>
          <w:bCs/>
        </w:rPr>
        <w:t>Compact</w:t>
      </w:r>
      <w:r w:rsidRPr="00672409">
        <w:rPr>
          <w:rFonts w:asciiTheme="minorHAnsi" w:hAnsiTheme="minorHAnsi" w:cstheme="minorHAnsi"/>
        </w:rPr>
        <w:t xml:space="preserve">, ont des modes respectifs de </w:t>
      </w:r>
      <w:r w:rsidRPr="00672409">
        <w:rPr>
          <w:rFonts w:asciiTheme="minorHAnsi" w:hAnsiTheme="minorHAnsi" w:cstheme="minorHAnsi"/>
          <w:b/>
          <w:bCs/>
        </w:rPr>
        <w:t>10.3 L/100 km</w:t>
      </w:r>
      <w:r w:rsidRPr="00672409">
        <w:rPr>
          <w:rFonts w:asciiTheme="minorHAnsi" w:hAnsiTheme="minorHAnsi" w:cstheme="minorHAnsi"/>
        </w:rPr>
        <w:t xml:space="preserve"> et </w:t>
      </w:r>
      <w:r w:rsidRPr="00672409">
        <w:rPr>
          <w:rFonts w:asciiTheme="minorHAnsi" w:hAnsiTheme="minorHAnsi" w:cstheme="minorHAnsi"/>
          <w:b/>
          <w:bCs/>
        </w:rPr>
        <w:t>10.3 L/100 km</w:t>
      </w:r>
      <w:r w:rsidRPr="00672409">
        <w:rPr>
          <w:rFonts w:asciiTheme="minorHAnsi" w:hAnsiTheme="minorHAnsi" w:cstheme="minorHAnsi"/>
        </w:rPr>
        <w:t>, ce qui démontre que ces véhicules plus légers et plus économes restent relativement efficaces en termes de consommation combinée.</w:t>
      </w:r>
    </w:p>
    <w:p w14:paraId="2AA7E74D" w14:textId="77777777" w:rsidR="00672409" w:rsidRPr="00672409" w:rsidRDefault="00672409" w:rsidP="00672409">
      <w:pPr>
        <w:jc w:val="both"/>
        <w:rPr>
          <w:rFonts w:asciiTheme="minorHAnsi" w:hAnsiTheme="minorHAnsi" w:cstheme="minorHAnsi"/>
          <w:b/>
          <w:bCs/>
        </w:rPr>
      </w:pPr>
    </w:p>
    <w:p w14:paraId="40BC4FFE" w14:textId="573BC2AA" w:rsidR="00672409" w:rsidRPr="00672409" w:rsidRDefault="00672409" w:rsidP="00672409">
      <w:pPr>
        <w:jc w:val="both"/>
        <w:rPr>
          <w:rFonts w:asciiTheme="minorHAnsi" w:hAnsiTheme="minorHAnsi" w:cstheme="minorHAnsi"/>
          <w:b/>
          <w:bCs/>
        </w:rPr>
      </w:pPr>
      <w:r w:rsidRPr="00672409">
        <w:rPr>
          <w:rFonts w:asciiTheme="minorHAnsi" w:hAnsiTheme="minorHAnsi" w:cstheme="minorHAnsi"/>
          <w:b/>
          <w:bCs/>
        </w:rPr>
        <w:t>Émissions de CO2</w:t>
      </w:r>
    </w:p>
    <w:p w14:paraId="135592ED" w14:textId="028F3DBB" w:rsidR="00672409" w:rsidRPr="00672409" w:rsidRDefault="00672409" w:rsidP="00672409">
      <w:pPr>
        <w:jc w:val="both"/>
        <w:rPr>
          <w:rFonts w:asciiTheme="minorHAnsi" w:hAnsiTheme="minorHAnsi" w:cstheme="minorHAnsi"/>
        </w:rPr>
      </w:pPr>
      <w:r w:rsidRPr="00672409">
        <w:rPr>
          <w:rFonts w:asciiTheme="minorHAnsi" w:hAnsiTheme="minorHAnsi" w:cstheme="minorHAnsi"/>
        </w:rPr>
        <w:t xml:space="preserve">Les émissions de CO2 suivent une tendance similaire à celle de la consommation de carburant. Les classes de véhicules plus petites, comme les </w:t>
      </w:r>
      <w:r w:rsidRPr="00672409">
        <w:rPr>
          <w:rFonts w:asciiTheme="minorHAnsi" w:hAnsiTheme="minorHAnsi" w:cstheme="minorHAnsi"/>
          <w:b/>
          <w:bCs/>
        </w:rPr>
        <w:t>COMPACT</w:t>
      </w:r>
      <w:r w:rsidRPr="00672409">
        <w:rPr>
          <w:rFonts w:asciiTheme="minorHAnsi" w:hAnsiTheme="minorHAnsi" w:cstheme="minorHAnsi"/>
        </w:rPr>
        <w:t xml:space="preserve"> et </w:t>
      </w:r>
      <w:r w:rsidRPr="00672409">
        <w:rPr>
          <w:rFonts w:asciiTheme="minorHAnsi" w:hAnsiTheme="minorHAnsi" w:cstheme="minorHAnsi"/>
          <w:b/>
          <w:bCs/>
        </w:rPr>
        <w:t>MINICOMPACT</w:t>
      </w:r>
      <w:r w:rsidRPr="00672409">
        <w:rPr>
          <w:rFonts w:asciiTheme="minorHAnsi" w:hAnsiTheme="minorHAnsi" w:cstheme="minorHAnsi"/>
        </w:rPr>
        <w:t xml:space="preserve">, ont des modes de CO2 respectifs de </w:t>
      </w:r>
      <w:r w:rsidRPr="00672409">
        <w:rPr>
          <w:rFonts w:asciiTheme="minorHAnsi" w:hAnsiTheme="minorHAnsi" w:cstheme="minorHAnsi"/>
          <w:b/>
          <w:bCs/>
        </w:rPr>
        <w:t>200 g/km</w:t>
      </w:r>
      <w:r w:rsidRPr="00672409">
        <w:rPr>
          <w:rFonts w:asciiTheme="minorHAnsi" w:hAnsiTheme="minorHAnsi" w:cstheme="minorHAnsi"/>
        </w:rPr>
        <w:t xml:space="preserve"> et </w:t>
      </w:r>
      <w:r w:rsidR="00F11B42" w:rsidRPr="00F11B42">
        <w:rPr>
          <w:rFonts w:asciiTheme="minorHAnsi" w:hAnsiTheme="minorHAnsi" w:cstheme="minorHAnsi"/>
          <w:b/>
          <w:bCs/>
        </w:rPr>
        <w:t>267</w:t>
      </w:r>
      <w:r w:rsidRPr="00672409">
        <w:rPr>
          <w:rFonts w:asciiTheme="minorHAnsi" w:hAnsiTheme="minorHAnsi" w:cstheme="minorHAnsi"/>
          <w:b/>
          <w:bCs/>
        </w:rPr>
        <w:t xml:space="preserve"> g/km</w:t>
      </w:r>
      <w:r w:rsidRPr="00672409">
        <w:rPr>
          <w:rFonts w:asciiTheme="minorHAnsi" w:hAnsiTheme="minorHAnsi" w:cstheme="minorHAnsi"/>
        </w:rPr>
        <w:t xml:space="preserve">, ce qui reflète leur consommation de carburant plus faible et leur efficacité énergétique supérieure. En revanche, les classes plus grandes, comme les </w:t>
      </w:r>
      <w:r w:rsidRPr="00672409">
        <w:rPr>
          <w:rFonts w:asciiTheme="minorHAnsi" w:hAnsiTheme="minorHAnsi" w:cstheme="minorHAnsi"/>
          <w:b/>
          <w:bCs/>
        </w:rPr>
        <w:t>PICKUP TRUCK - STANDARD</w:t>
      </w:r>
      <w:r w:rsidRPr="00672409">
        <w:rPr>
          <w:rFonts w:asciiTheme="minorHAnsi" w:hAnsiTheme="minorHAnsi" w:cstheme="minorHAnsi"/>
        </w:rPr>
        <w:t xml:space="preserve"> et </w:t>
      </w:r>
      <w:r w:rsidRPr="00672409">
        <w:rPr>
          <w:rFonts w:asciiTheme="minorHAnsi" w:hAnsiTheme="minorHAnsi" w:cstheme="minorHAnsi"/>
          <w:b/>
          <w:bCs/>
        </w:rPr>
        <w:t>FULL-SIZE</w:t>
      </w:r>
      <w:r w:rsidRPr="00672409">
        <w:rPr>
          <w:rFonts w:asciiTheme="minorHAnsi" w:hAnsiTheme="minorHAnsi" w:cstheme="minorHAnsi"/>
        </w:rPr>
        <w:t xml:space="preserve">, génèrent des émissions de CO2 plus élevées. Par exemple, les </w:t>
      </w:r>
      <w:r w:rsidRPr="00672409">
        <w:rPr>
          <w:rFonts w:asciiTheme="minorHAnsi" w:hAnsiTheme="minorHAnsi" w:cstheme="minorHAnsi"/>
          <w:b/>
          <w:bCs/>
        </w:rPr>
        <w:t>PICKUP TRUCK - STANDARD</w:t>
      </w:r>
      <w:r w:rsidRPr="00672409">
        <w:rPr>
          <w:rFonts w:asciiTheme="minorHAnsi" w:hAnsiTheme="minorHAnsi" w:cstheme="minorHAnsi"/>
        </w:rPr>
        <w:t xml:space="preserve"> ont un mode de </w:t>
      </w:r>
      <w:r w:rsidRPr="00672409">
        <w:rPr>
          <w:rFonts w:asciiTheme="minorHAnsi" w:hAnsiTheme="minorHAnsi" w:cstheme="minorHAnsi"/>
          <w:b/>
          <w:bCs/>
        </w:rPr>
        <w:t>2</w:t>
      </w:r>
      <w:r w:rsidR="00F11B42">
        <w:rPr>
          <w:rFonts w:asciiTheme="minorHAnsi" w:hAnsiTheme="minorHAnsi" w:cstheme="minorHAnsi"/>
          <w:b/>
          <w:bCs/>
        </w:rPr>
        <w:t>98</w:t>
      </w:r>
      <w:r w:rsidRPr="00672409">
        <w:rPr>
          <w:rFonts w:asciiTheme="minorHAnsi" w:hAnsiTheme="minorHAnsi" w:cstheme="minorHAnsi"/>
          <w:b/>
          <w:bCs/>
        </w:rPr>
        <w:t xml:space="preserve"> g/km</w:t>
      </w:r>
      <w:r w:rsidRPr="00672409">
        <w:rPr>
          <w:rFonts w:asciiTheme="minorHAnsi" w:hAnsiTheme="minorHAnsi" w:cstheme="minorHAnsi"/>
        </w:rPr>
        <w:t xml:space="preserve">, tandis que les </w:t>
      </w:r>
      <w:r w:rsidRPr="00672409">
        <w:rPr>
          <w:rFonts w:asciiTheme="minorHAnsi" w:hAnsiTheme="minorHAnsi" w:cstheme="minorHAnsi"/>
          <w:b/>
          <w:bCs/>
        </w:rPr>
        <w:t>FULL-SIZE</w:t>
      </w:r>
      <w:r w:rsidRPr="00672409">
        <w:rPr>
          <w:rFonts w:asciiTheme="minorHAnsi" w:hAnsiTheme="minorHAnsi" w:cstheme="minorHAnsi"/>
        </w:rPr>
        <w:t xml:space="preserve"> ont un mode de </w:t>
      </w:r>
      <w:r w:rsidRPr="00672409">
        <w:rPr>
          <w:rFonts w:asciiTheme="minorHAnsi" w:hAnsiTheme="minorHAnsi" w:cstheme="minorHAnsi"/>
          <w:b/>
          <w:bCs/>
        </w:rPr>
        <w:t>302 g/km</w:t>
      </w:r>
      <w:r w:rsidRPr="00672409">
        <w:rPr>
          <w:rFonts w:asciiTheme="minorHAnsi" w:hAnsiTheme="minorHAnsi" w:cstheme="minorHAnsi"/>
        </w:rPr>
        <w:t>, ce qui indique une plus grande production de CO2 en raison de leur consommation de carburant plus importante. Ces résultats montrent que les véhicules plus grands et plus puissants ont tendance à générer des émissions plus élevées en raison de leur consommation de carburant plus importante.</w:t>
      </w:r>
    </w:p>
    <w:p w14:paraId="38635EE1" w14:textId="77777777" w:rsidR="00672409" w:rsidRPr="00672409" w:rsidRDefault="00672409" w:rsidP="00672409">
      <w:pPr>
        <w:jc w:val="both"/>
        <w:rPr>
          <w:rFonts w:asciiTheme="minorHAnsi" w:hAnsiTheme="minorHAnsi" w:cstheme="minorHAnsi"/>
          <w:b/>
          <w:bCs/>
        </w:rPr>
      </w:pPr>
    </w:p>
    <w:p w14:paraId="54F244CB" w14:textId="3D8BD47C" w:rsidR="00672409" w:rsidRPr="00672409" w:rsidRDefault="00672409" w:rsidP="00672409">
      <w:pPr>
        <w:jc w:val="both"/>
        <w:rPr>
          <w:rFonts w:asciiTheme="minorHAnsi" w:hAnsiTheme="minorHAnsi" w:cstheme="minorHAnsi"/>
          <w:b/>
          <w:bCs/>
        </w:rPr>
      </w:pPr>
      <w:r w:rsidRPr="00672409">
        <w:rPr>
          <w:rFonts w:asciiTheme="minorHAnsi" w:hAnsiTheme="minorHAnsi" w:cstheme="minorHAnsi"/>
          <w:b/>
          <w:bCs/>
        </w:rPr>
        <w:t>Conclusion</w:t>
      </w:r>
    </w:p>
    <w:p w14:paraId="6D461083" w14:textId="77777777" w:rsidR="00672409" w:rsidRPr="00672409" w:rsidRDefault="00672409" w:rsidP="00672409">
      <w:pPr>
        <w:jc w:val="both"/>
        <w:rPr>
          <w:rFonts w:asciiTheme="minorHAnsi" w:hAnsiTheme="minorHAnsi" w:cstheme="minorHAnsi"/>
        </w:rPr>
      </w:pPr>
      <w:r w:rsidRPr="00672409">
        <w:rPr>
          <w:rFonts w:asciiTheme="minorHAnsi" w:hAnsiTheme="minorHAnsi" w:cstheme="minorHAnsi"/>
        </w:rPr>
        <w:t xml:space="preserve">Le mode, en tant que valeur la plus fréquente dans un ensemble de données, offre un aperçu précieux des performances typiques des véhicules en termes de consommation de carburant et d'émissions de CO2. Il permet de comprendre quelles sont les valeurs les plus courantes pour chaque classe de véhicule, offrant ainsi une vision claire des tendances globales. Les véhicules plus petits, comme les </w:t>
      </w:r>
      <w:r w:rsidRPr="00672409">
        <w:rPr>
          <w:rFonts w:asciiTheme="minorHAnsi" w:hAnsiTheme="minorHAnsi" w:cstheme="minorHAnsi"/>
          <w:b/>
          <w:bCs/>
        </w:rPr>
        <w:t>COMPACT</w:t>
      </w:r>
      <w:r w:rsidRPr="00672409">
        <w:rPr>
          <w:rFonts w:asciiTheme="minorHAnsi" w:hAnsiTheme="minorHAnsi" w:cstheme="minorHAnsi"/>
        </w:rPr>
        <w:t xml:space="preserve"> et </w:t>
      </w:r>
      <w:r w:rsidRPr="00672409">
        <w:rPr>
          <w:rFonts w:asciiTheme="minorHAnsi" w:hAnsiTheme="minorHAnsi" w:cstheme="minorHAnsi"/>
          <w:b/>
          <w:bCs/>
        </w:rPr>
        <w:t>MINICOMPACT</w:t>
      </w:r>
      <w:r w:rsidRPr="00672409">
        <w:rPr>
          <w:rFonts w:asciiTheme="minorHAnsi" w:hAnsiTheme="minorHAnsi" w:cstheme="minorHAnsi"/>
        </w:rPr>
        <w:t xml:space="preserve">, présentent des modes de consommation et d'émissions relativement faibles, tandis que les véhicules plus grands, comme les </w:t>
      </w:r>
      <w:r w:rsidRPr="00672409">
        <w:rPr>
          <w:rFonts w:asciiTheme="minorHAnsi" w:hAnsiTheme="minorHAnsi" w:cstheme="minorHAnsi"/>
          <w:b/>
          <w:bCs/>
        </w:rPr>
        <w:t>PICKUP TRUCK - STANDARD</w:t>
      </w:r>
      <w:r w:rsidRPr="00672409">
        <w:rPr>
          <w:rFonts w:asciiTheme="minorHAnsi" w:hAnsiTheme="minorHAnsi" w:cstheme="minorHAnsi"/>
        </w:rPr>
        <w:t xml:space="preserve"> et </w:t>
      </w:r>
      <w:r w:rsidRPr="00672409">
        <w:rPr>
          <w:rFonts w:asciiTheme="minorHAnsi" w:hAnsiTheme="minorHAnsi" w:cstheme="minorHAnsi"/>
          <w:b/>
          <w:bCs/>
        </w:rPr>
        <w:t>FULL-SIZE</w:t>
      </w:r>
      <w:r w:rsidRPr="00672409">
        <w:rPr>
          <w:rFonts w:asciiTheme="minorHAnsi" w:hAnsiTheme="minorHAnsi" w:cstheme="minorHAnsi"/>
        </w:rPr>
        <w:t>, affichent des modes plus élevés. Ces différences illustrent bien l'impact de la taille et de la motorisation sur la performance énergétique et environnementale des véhicules. ​</w:t>
      </w:r>
    </w:p>
    <w:p w14:paraId="30E99306" w14:textId="0BBA11BE" w:rsidR="00673F84" w:rsidRDefault="00673F84">
      <w:pPr>
        <w:jc w:val="both"/>
        <w:rPr>
          <w:rFonts w:asciiTheme="minorHAnsi" w:hAnsiTheme="minorHAnsi" w:cstheme="minorHAnsi"/>
        </w:rPr>
      </w:pPr>
    </w:p>
    <w:p w14:paraId="4BE8F5D4" w14:textId="77777777" w:rsidR="00F11B42" w:rsidRPr="00F11B42" w:rsidRDefault="00F11B42" w:rsidP="00F11B42">
      <w:pPr>
        <w:jc w:val="both"/>
        <w:rPr>
          <w:rFonts w:asciiTheme="minorHAnsi" w:hAnsiTheme="minorHAnsi" w:cstheme="minorHAnsi"/>
          <w:b/>
          <w:bCs/>
        </w:rPr>
      </w:pPr>
      <w:r w:rsidRPr="00F11B42">
        <w:rPr>
          <w:rFonts w:asciiTheme="minorHAnsi" w:hAnsiTheme="minorHAnsi" w:cstheme="minorHAnsi"/>
          <w:b/>
          <w:bCs/>
        </w:rPr>
        <w:t>Étendue : L'écart entre les valeurs extrêmes dans chaque classe de véhicule</w:t>
      </w:r>
    </w:p>
    <w:p w14:paraId="432BB5A9" w14:textId="77777777" w:rsidR="00F11B42" w:rsidRPr="00F11B42" w:rsidRDefault="00F11B42" w:rsidP="00F11B42">
      <w:pPr>
        <w:jc w:val="both"/>
        <w:rPr>
          <w:rFonts w:asciiTheme="minorHAnsi" w:hAnsiTheme="minorHAnsi" w:cstheme="minorHAnsi"/>
        </w:rPr>
      </w:pPr>
      <w:r w:rsidRPr="00F11B42">
        <w:rPr>
          <w:rFonts w:asciiTheme="minorHAnsi" w:hAnsiTheme="minorHAnsi" w:cstheme="minorHAnsi"/>
        </w:rPr>
        <w:t>L'étendue est une mesure qui indique la différence entre la valeur la plus élevée et la plus basse dans un ensemble de données. Elle permet d'observer l'amplitude des performances dans chaque classe de véhicule. Une étendue élevée peut suggérer une grande variabilité dans les performances, tandis qu'une étendue plus faible indique des valeurs plus proches les unes des autres. Cette statistique est utile pour comprendre l'ampleur des variations de la consommation de carburant et des émissions de CO2 parmi les véhicules d'une même catégorie.</w:t>
      </w:r>
    </w:p>
    <w:p w14:paraId="568559EF" w14:textId="77777777" w:rsidR="00F11B42" w:rsidRDefault="00F11B42" w:rsidP="00F11B42">
      <w:pPr>
        <w:jc w:val="both"/>
        <w:rPr>
          <w:rFonts w:asciiTheme="minorHAnsi" w:hAnsiTheme="minorHAnsi" w:cstheme="minorHAnsi"/>
          <w:b/>
          <w:bCs/>
        </w:rPr>
      </w:pPr>
    </w:p>
    <w:p w14:paraId="7EE4E098" w14:textId="70FA89CC" w:rsidR="00F11B42" w:rsidRPr="00F11B42" w:rsidRDefault="00F11B42" w:rsidP="00F11B42">
      <w:pPr>
        <w:jc w:val="both"/>
        <w:rPr>
          <w:rFonts w:asciiTheme="minorHAnsi" w:hAnsiTheme="minorHAnsi" w:cstheme="minorHAnsi"/>
          <w:b/>
          <w:bCs/>
        </w:rPr>
      </w:pPr>
      <w:r w:rsidRPr="00F11B42">
        <w:rPr>
          <w:rFonts w:asciiTheme="minorHAnsi" w:hAnsiTheme="minorHAnsi" w:cstheme="minorHAnsi"/>
          <w:b/>
          <w:bCs/>
        </w:rPr>
        <w:t>Consommation de carburant en ville</w:t>
      </w:r>
    </w:p>
    <w:p w14:paraId="2D891D02" w14:textId="3D7011BD" w:rsidR="00F11B42" w:rsidRPr="00F11B42" w:rsidRDefault="00F11B42" w:rsidP="00F11B42">
      <w:pPr>
        <w:jc w:val="both"/>
        <w:rPr>
          <w:rFonts w:asciiTheme="minorHAnsi" w:hAnsiTheme="minorHAnsi" w:cstheme="minorHAnsi"/>
        </w:rPr>
      </w:pPr>
      <w:r w:rsidRPr="00F11B42">
        <w:rPr>
          <w:rFonts w:asciiTheme="minorHAnsi" w:hAnsiTheme="minorHAnsi" w:cstheme="minorHAnsi"/>
        </w:rPr>
        <w:t xml:space="preserve">L'étendue pour la consommation en ville varie considérablement d'une classe de véhicule à l'autre. Par exemple, les véhicules </w:t>
      </w:r>
      <w:r w:rsidRPr="00F11B42">
        <w:rPr>
          <w:rFonts w:asciiTheme="minorHAnsi" w:hAnsiTheme="minorHAnsi" w:cstheme="minorHAnsi"/>
          <w:b/>
          <w:bCs/>
        </w:rPr>
        <w:t>PICKUP TRUCK - SMALL</w:t>
      </w:r>
      <w:r w:rsidRPr="00F11B42">
        <w:rPr>
          <w:rFonts w:asciiTheme="minorHAnsi" w:hAnsiTheme="minorHAnsi" w:cstheme="minorHAnsi"/>
        </w:rPr>
        <w:t xml:space="preserve"> ont une étendue de </w:t>
      </w:r>
      <w:r>
        <w:rPr>
          <w:rFonts w:asciiTheme="minorHAnsi" w:hAnsiTheme="minorHAnsi" w:cstheme="minorHAnsi"/>
          <w:b/>
          <w:bCs/>
        </w:rPr>
        <w:t>4</w:t>
      </w:r>
      <w:r w:rsidRPr="00F11B42">
        <w:rPr>
          <w:rFonts w:asciiTheme="minorHAnsi" w:hAnsiTheme="minorHAnsi" w:cstheme="minorHAnsi"/>
          <w:b/>
          <w:bCs/>
        </w:rPr>
        <w:t>.</w:t>
      </w:r>
      <w:r>
        <w:rPr>
          <w:rFonts w:asciiTheme="minorHAnsi" w:hAnsiTheme="minorHAnsi" w:cstheme="minorHAnsi"/>
          <w:b/>
          <w:bCs/>
        </w:rPr>
        <w:t>9</w:t>
      </w:r>
      <w:r w:rsidRPr="00F11B42">
        <w:rPr>
          <w:rFonts w:asciiTheme="minorHAnsi" w:hAnsiTheme="minorHAnsi" w:cstheme="minorHAnsi"/>
          <w:b/>
          <w:bCs/>
        </w:rPr>
        <w:t xml:space="preserve"> L/100 km</w:t>
      </w:r>
      <w:r w:rsidRPr="00F11B42">
        <w:rPr>
          <w:rFonts w:asciiTheme="minorHAnsi" w:hAnsiTheme="minorHAnsi" w:cstheme="minorHAnsi"/>
        </w:rPr>
        <w:t xml:space="preserve">, ce qui reflète une large variation dans la consommation de carburant au sein de cette catégorie. Cela suggère que certains modèles de cette classe consomment beaucoup moins que d'autres, tandis que d'autres modèles, plus gourmands, augmentent considérablement la consommation moyenne. En revanche, les véhicules </w:t>
      </w:r>
      <w:r w:rsidRPr="00F11B42">
        <w:rPr>
          <w:rFonts w:asciiTheme="minorHAnsi" w:hAnsiTheme="minorHAnsi" w:cstheme="minorHAnsi"/>
          <w:b/>
          <w:bCs/>
        </w:rPr>
        <w:t>COMPACT</w:t>
      </w:r>
      <w:r w:rsidRPr="00F11B42">
        <w:rPr>
          <w:rFonts w:asciiTheme="minorHAnsi" w:hAnsiTheme="minorHAnsi" w:cstheme="minorHAnsi"/>
        </w:rPr>
        <w:t xml:space="preserve"> et </w:t>
      </w:r>
      <w:r w:rsidRPr="00F11B42">
        <w:rPr>
          <w:rFonts w:asciiTheme="minorHAnsi" w:hAnsiTheme="minorHAnsi" w:cstheme="minorHAnsi"/>
          <w:b/>
          <w:bCs/>
        </w:rPr>
        <w:t>Compact</w:t>
      </w:r>
      <w:r w:rsidRPr="00F11B42">
        <w:rPr>
          <w:rFonts w:asciiTheme="minorHAnsi" w:hAnsiTheme="minorHAnsi" w:cstheme="minorHAnsi"/>
        </w:rPr>
        <w:t xml:space="preserve"> ont des étendues beaucoup plus petites, respectivement de </w:t>
      </w:r>
      <w:r w:rsidRPr="00F11B42">
        <w:rPr>
          <w:rFonts w:asciiTheme="minorHAnsi" w:hAnsiTheme="minorHAnsi" w:cstheme="minorHAnsi"/>
          <w:b/>
          <w:bCs/>
        </w:rPr>
        <w:t>16.4 L/100 km</w:t>
      </w:r>
      <w:r w:rsidRPr="00F11B42">
        <w:rPr>
          <w:rFonts w:asciiTheme="minorHAnsi" w:hAnsiTheme="minorHAnsi" w:cstheme="minorHAnsi"/>
        </w:rPr>
        <w:t xml:space="preserve"> et </w:t>
      </w:r>
      <w:r w:rsidRPr="00F11B42">
        <w:rPr>
          <w:rFonts w:asciiTheme="minorHAnsi" w:hAnsiTheme="minorHAnsi" w:cstheme="minorHAnsi"/>
          <w:b/>
          <w:bCs/>
        </w:rPr>
        <w:t>15.9 L/100 km</w:t>
      </w:r>
      <w:r w:rsidRPr="00F11B42">
        <w:rPr>
          <w:rFonts w:asciiTheme="minorHAnsi" w:hAnsiTheme="minorHAnsi" w:cstheme="minorHAnsi"/>
        </w:rPr>
        <w:t>, ce qui montre que la variation dans la consommation de carburant au sein de ces classes est beaucoup plus faible. Cela est attendu, car ces véhicules sont généralement plus légers et ont des moteurs plus petits, ce qui limite la variation de leurs performances en ville.</w:t>
      </w:r>
    </w:p>
    <w:p w14:paraId="07A8500F" w14:textId="77777777" w:rsidR="00F11B42" w:rsidRPr="00D804E8" w:rsidRDefault="00F11B42" w:rsidP="00F11B42">
      <w:pPr>
        <w:jc w:val="both"/>
        <w:rPr>
          <w:rFonts w:asciiTheme="minorHAnsi" w:hAnsiTheme="minorHAnsi" w:cstheme="minorHAnsi"/>
          <w:b/>
          <w:bCs/>
        </w:rPr>
      </w:pPr>
    </w:p>
    <w:p w14:paraId="1E2E4ADC" w14:textId="77777777" w:rsidR="00F11B42" w:rsidRPr="00D804E8" w:rsidRDefault="00F11B42" w:rsidP="00F11B42">
      <w:pPr>
        <w:jc w:val="both"/>
        <w:rPr>
          <w:rFonts w:asciiTheme="minorHAnsi" w:hAnsiTheme="minorHAnsi" w:cstheme="minorHAnsi"/>
          <w:b/>
          <w:bCs/>
        </w:rPr>
      </w:pPr>
    </w:p>
    <w:p w14:paraId="002A9DE3" w14:textId="5F1405C5" w:rsidR="00F11B42" w:rsidRPr="00F11B42" w:rsidRDefault="00F11B42" w:rsidP="00F11B42">
      <w:pPr>
        <w:jc w:val="both"/>
        <w:rPr>
          <w:rFonts w:asciiTheme="minorHAnsi" w:hAnsiTheme="minorHAnsi" w:cstheme="minorHAnsi"/>
          <w:b/>
          <w:bCs/>
        </w:rPr>
      </w:pPr>
      <w:r w:rsidRPr="00F11B42">
        <w:rPr>
          <w:rFonts w:asciiTheme="minorHAnsi" w:hAnsiTheme="minorHAnsi" w:cstheme="minorHAnsi"/>
          <w:b/>
          <w:bCs/>
        </w:rPr>
        <w:t>Consommation de carburant sur autoroute</w:t>
      </w:r>
    </w:p>
    <w:p w14:paraId="7DF7BDDD" w14:textId="77CF2605" w:rsidR="00F11B42" w:rsidRPr="00F11B42" w:rsidRDefault="00F11B42" w:rsidP="00F11B42">
      <w:pPr>
        <w:jc w:val="both"/>
        <w:rPr>
          <w:rFonts w:asciiTheme="minorHAnsi" w:hAnsiTheme="minorHAnsi" w:cstheme="minorHAnsi"/>
        </w:rPr>
      </w:pPr>
      <w:r w:rsidRPr="00F11B42">
        <w:rPr>
          <w:rFonts w:asciiTheme="minorHAnsi" w:hAnsiTheme="minorHAnsi" w:cstheme="minorHAnsi"/>
        </w:rPr>
        <w:t xml:space="preserve">Les étendues pour la consommation de carburant sur autoroute montrent également une grande variabilité. Par exemple, la classe </w:t>
      </w:r>
      <w:r w:rsidRPr="00F11B42">
        <w:rPr>
          <w:rFonts w:asciiTheme="minorHAnsi" w:hAnsiTheme="minorHAnsi" w:cstheme="minorHAnsi"/>
          <w:b/>
          <w:bCs/>
        </w:rPr>
        <w:t>PICKUP TRUCK - SMALL</w:t>
      </w:r>
      <w:r w:rsidRPr="00F11B42">
        <w:rPr>
          <w:rFonts w:asciiTheme="minorHAnsi" w:hAnsiTheme="minorHAnsi" w:cstheme="minorHAnsi"/>
        </w:rPr>
        <w:t xml:space="preserve"> a une étendue de </w:t>
      </w:r>
      <w:r w:rsidRPr="00F11B42">
        <w:rPr>
          <w:rFonts w:asciiTheme="minorHAnsi" w:hAnsiTheme="minorHAnsi" w:cstheme="minorHAnsi"/>
          <w:b/>
          <w:bCs/>
        </w:rPr>
        <w:t>5.</w:t>
      </w:r>
      <w:r w:rsidR="00FA0DBA">
        <w:rPr>
          <w:rFonts w:asciiTheme="minorHAnsi" w:hAnsiTheme="minorHAnsi" w:cstheme="minorHAnsi"/>
          <w:b/>
          <w:bCs/>
        </w:rPr>
        <w:t>3</w:t>
      </w:r>
      <w:r w:rsidRPr="00F11B42">
        <w:rPr>
          <w:rFonts w:asciiTheme="minorHAnsi" w:hAnsiTheme="minorHAnsi" w:cstheme="minorHAnsi"/>
          <w:b/>
          <w:bCs/>
        </w:rPr>
        <w:t xml:space="preserve"> L/100 km</w:t>
      </w:r>
      <w:r w:rsidRPr="00F11B42">
        <w:rPr>
          <w:rFonts w:asciiTheme="minorHAnsi" w:hAnsiTheme="minorHAnsi" w:cstheme="minorHAnsi"/>
        </w:rPr>
        <w:t xml:space="preserve">, indiquant une large gamme de performances parmi les véhicules de cette catégorie, certains étant plus économes en carburant, tandis que d'autres sont beaucoup plus gourmands. Les </w:t>
      </w:r>
      <w:r w:rsidRPr="00F11B42">
        <w:rPr>
          <w:rFonts w:asciiTheme="minorHAnsi" w:hAnsiTheme="minorHAnsi" w:cstheme="minorHAnsi"/>
          <w:b/>
          <w:bCs/>
        </w:rPr>
        <w:t>SUV - STANDARD</w:t>
      </w:r>
      <w:r w:rsidRPr="00F11B42">
        <w:rPr>
          <w:rFonts w:asciiTheme="minorHAnsi" w:hAnsiTheme="minorHAnsi" w:cstheme="minorHAnsi"/>
        </w:rPr>
        <w:t xml:space="preserve">, quant à eux, présentent une étendue de </w:t>
      </w:r>
      <w:r w:rsidR="00FA0DBA">
        <w:rPr>
          <w:rFonts w:asciiTheme="minorHAnsi" w:hAnsiTheme="minorHAnsi" w:cstheme="minorHAnsi"/>
          <w:b/>
          <w:bCs/>
        </w:rPr>
        <w:t>9</w:t>
      </w:r>
      <w:r w:rsidRPr="00F11B42">
        <w:rPr>
          <w:rFonts w:asciiTheme="minorHAnsi" w:hAnsiTheme="minorHAnsi" w:cstheme="minorHAnsi"/>
          <w:b/>
          <w:bCs/>
        </w:rPr>
        <w:t>.</w:t>
      </w:r>
      <w:r w:rsidR="00FA0DBA">
        <w:rPr>
          <w:rFonts w:asciiTheme="minorHAnsi" w:hAnsiTheme="minorHAnsi" w:cstheme="minorHAnsi"/>
          <w:b/>
          <w:bCs/>
        </w:rPr>
        <w:t>9</w:t>
      </w:r>
      <w:r w:rsidRPr="00F11B42">
        <w:rPr>
          <w:rFonts w:asciiTheme="minorHAnsi" w:hAnsiTheme="minorHAnsi" w:cstheme="minorHAnsi"/>
          <w:b/>
          <w:bCs/>
        </w:rPr>
        <w:t xml:space="preserve"> L/100 km</w:t>
      </w:r>
      <w:r w:rsidRPr="00F11B42">
        <w:rPr>
          <w:rFonts w:asciiTheme="minorHAnsi" w:hAnsiTheme="minorHAnsi" w:cstheme="minorHAnsi"/>
        </w:rPr>
        <w:t xml:space="preserve">, ce qui suggère également une importante variation dans la consommation de carburant sur autoroute. Cela peut être dû aux différences dans les motorisations et les caractéristiques de conception au sein de ces classes. En revanche, des classes comme </w:t>
      </w:r>
      <w:r w:rsidRPr="00F11B42">
        <w:rPr>
          <w:rFonts w:asciiTheme="minorHAnsi" w:hAnsiTheme="minorHAnsi" w:cstheme="minorHAnsi"/>
          <w:b/>
          <w:bCs/>
        </w:rPr>
        <w:t>MID-SIZE</w:t>
      </w:r>
      <w:r w:rsidRPr="00F11B42">
        <w:rPr>
          <w:rFonts w:asciiTheme="minorHAnsi" w:hAnsiTheme="minorHAnsi" w:cstheme="minorHAnsi"/>
        </w:rPr>
        <w:t xml:space="preserve"> et </w:t>
      </w:r>
      <w:r w:rsidRPr="00F11B42">
        <w:rPr>
          <w:rFonts w:asciiTheme="minorHAnsi" w:hAnsiTheme="minorHAnsi" w:cstheme="minorHAnsi"/>
          <w:b/>
          <w:bCs/>
        </w:rPr>
        <w:t>MINICOMPACT</w:t>
      </w:r>
      <w:r w:rsidRPr="00F11B42">
        <w:rPr>
          <w:rFonts w:asciiTheme="minorHAnsi" w:hAnsiTheme="minorHAnsi" w:cstheme="minorHAnsi"/>
        </w:rPr>
        <w:t xml:space="preserve"> montrent des étendues plus faibles, respectivement de </w:t>
      </w:r>
      <w:r w:rsidR="00FA0DBA">
        <w:rPr>
          <w:rFonts w:asciiTheme="minorHAnsi" w:hAnsiTheme="minorHAnsi" w:cstheme="minorHAnsi"/>
          <w:b/>
          <w:bCs/>
        </w:rPr>
        <w:t>9</w:t>
      </w:r>
      <w:r w:rsidRPr="00F11B42">
        <w:rPr>
          <w:rFonts w:asciiTheme="minorHAnsi" w:hAnsiTheme="minorHAnsi" w:cstheme="minorHAnsi"/>
          <w:b/>
          <w:bCs/>
        </w:rPr>
        <w:t xml:space="preserve"> L/100 km</w:t>
      </w:r>
      <w:r w:rsidRPr="00F11B42">
        <w:rPr>
          <w:rFonts w:asciiTheme="minorHAnsi" w:hAnsiTheme="minorHAnsi" w:cstheme="minorHAnsi"/>
        </w:rPr>
        <w:t xml:space="preserve"> et </w:t>
      </w:r>
      <w:r w:rsidR="00FA0DBA">
        <w:rPr>
          <w:rFonts w:asciiTheme="minorHAnsi" w:hAnsiTheme="minorHAnsi" w:cstheme="minorHAnsi"/>
          <w:b/>
          <w:bCs/>
        </w:rPr>
        <w:t>6</w:t>
      </w:r>
      <w:r w:rsidRPr="00F11B42">
        <w:rPr>
          <w:rFonts w:asciiTheme="minorHAnsi" w:hAnsiTheme="minorHAnsi" w:cstheme="minorHAnsi"/>
          <w:b/>
          <w:bCs/>
        </w:rPr>
        <w:t>.</w:t>
      </w:r>
      <w:r w:rsidR="00FA0DBA">
        <w:rPr>
          <w:rFonts w:asciiTheme="minorHAnsi" w:hAnsiTheme="minorHAnsi" w:cstheme="minorHAnsi"/>
          <w:b/>
          <w:bCs/>
        </w:rPr>
        <w:t>7</w:t>
      </w:r>
      <w:r w:rsidRPr="00F11B42">
        <w:rPr>
          <w:rFonts w:asciiTheme="minorHAnsi" w:hAnsiTheme="minorHAnsi" w:cstheme="minorHAnsi"/>
          <w:b/>
          <w:bCs/>
        </w:rPr>
        <w:t xml:space="preserve"> L/100 km</w:t>
      </w:r>
      <w:r w:rsidRPr="00F11B42">
        <w:rPr>
          <w:rFonts w:asciiTheme="minorHAnsi" w:hAnsiTheme="minorHAnsi" w:cstheme="minorHAnsi"/>
        </w:rPr>
        <w:t>, ce qui suggère que les véhicules de taille moyenne et les véhicules compacts ont des performances plus homogènes sur autoroute.</w:t>
      </w:r>
    </w:p>
    <w:p w14:paraId="3CBF4EE2" w14:textId="77777777" w:rsidR="00F11B42" w:rsidRDefault="00F11B42" w:rsidP="00F11B42">
      <w:pPr>
        <w:jc w:val="both"/>
        <w:rPr>
          <w:rFonts w:asciiTheme="minorHAnsi" w:hAnsiTheme="minorHAnsi" w:cstheme="minorHAnsi"/>
          <w:b/>
          <w:bCs/>
        </w:rPr>
      </w:pPr>
    </w:p>
    <w:p w14:paraId="243BD487" w14:textId="68E538C2" w:rsidR="00F11B42" w:rsidRPr="00F11B42" w:rsidRDefault="00F11B42" w:rsidP="00F11B42">
      <w:pPr>
        <w:jc w:val="both"/>
        <w:rPr>
          <w:rFonts w:asciiTheme="minorHAnsi" w:hAnsiTheme="minorHAnsi" w:cstheme="minorHAnsi"/>
          <w:b/>
          <w:bCs/>
        </w:rPr>
      </w:pPr>
      <w:r w:rsidRPr="00F11B42">
        <w:rPr>
          <w:rFonts w:asciiTheme="minorHAnsi" w:hAnsiTheme="minorHAnsi" w:cstheme="minorHAnsi"/>
          <w:b/>
          <w:bCs/>
        </w:rPr>
        <w:t>Consommation de carburant combinée</w:t>
      </w:r>
    </w:p>
    <w:p w14:paraId="2655100B" w14:textId="5114BBBC" w:rsidR="00F11B42" w:rsidRPr="00F11B42" w:rsidRDefault="00F11B42" w:rsidP="00F11B42">
      <w:pPr>
        <w:jc w:val="both"/>
        <w:rPr>
          <w:rFonts w:asciiTheme="minorHAnsi" w:hAnsiTheme="minorHAnsi" w:cstheme="minorHAnsi"/>
        </w:rPr>
      </w:pPr>
      <w:r w:rsidRPr="00F11B42">
        <w:rPr>
          <w:rFonts w:asciiTheme="minorHAnsi" w:hAnsiTheme="minorHAnsi" w:cstheme="minorHAnsi"/>
        </w:rPr>
        <w:t xml:space="preserve">Pour la consommation combinée, qui représente une moyenne entre la conduite en ville et sur autoroute, les classes </w:t>
      </w:r>
      <w:r w:rsidRPr="00F11B42">
        <w:rPr>
          <w:rFonts w:asciiTheme="minorHAnsi" w:hAnsiTheme="minorHAnsi" w:cstheme="minorHAnsi"/>
          <w:b/>
          <w:bCs/>
        </w:rPr>
        <w:t>FULL-SIZE</w:t>
      </w:r>
      <w:r w:rsidRPr="00F11B42">
        <w:rPr>
          <w:rFonts w:asciiTheme="minorHAnsi" w:hAnsiTheme="minorHAnsi" w:cstheme="minorHAnsi"/>
        </w:rPr>
        <w:t xml:space="preserve"> et </w:t>
      </w:r>
      <w:r w:rsidRPr="00F11B42">
        <w:rPr>
          <w:rFonts w:asciiTheme="minorHAnsi" w:hAnsiTheme="minorHAnsi" w:cstheme="minorHAnsi"/>
          <w:b/>
          <w:bCs/>
        </w:rPr>
        <w:t>PICKUP TRUCK - STANDARD</w:t>
      </w:r>
      <w:r w:rsidRPr="00F11B42">
        <w:rPr>
          <w:rFonts w:asciiTheme="minorHAnsi" w:hAnsiTheme="minorHAnsi" w:cstheme="minorHAnsi"/>
        </w:rPr>
        <w:t xml:space="preserve"> présentent des étendues élevées, respectivement de </w:t>
      </w:r>
      <w:r w:rsidRPr="00F11B42">
        <w:rPr>
          <w:rFonts w:asciiTheme="minorHAnsi" w:hAnsiTheme="minorHAnsi" w:cstheme="minorHAnsi"/>
          <w:b/>
          <w:bCs/>
        </w:rPr>
        <w:t>13.1 L/100 km</w:t>
      </w:r>
      <w:r w:rsidRPr="00F11B42">
        <w:rPr>
          <w:rFonts w:asciiTheme="minorHAnsi" w:hAnsiTheme="minorHAnsi" w:cstheme="minorHAnsi"/>
        </w:rPr>
        <w:t xml:space="preserve"> et </w:t>
      </w:r>
      <w:r w:rsidR="00FA0DBA">
        <w:rPr>
          <w:rFonts w:asciiTheme="minorHAnsi" w:hAnsiTheme="minorHAnsi" w:cstheme="minorHAnsi"/>
          <w:b/>
          <w:bCs/>
        </w:rPr>
        <w:t>9</w:t>
      </w:r>
      <w:r w:rsidRPr="00F11B42">
        <w:rPr>
          <w:rFonts w:asciiTheme="minorHAnsi" w:hAnsiTheme="minorHAnsi" w:cstheme="minorHAnsi"/>
          <w:b/>
          <w:bCs/>
        </w:rPr>
        <w:t>.</w:t>
      </w:r>
      <w:r w:rsidR="00FA0DBA">
        <w:rPr>
          <w:rFonts w:asciiTheme="minorHAnsi" w:hAnsiTheme="minorHAnsi" w:cstheme="minorHAnsi"/>
          <w:b/>
          <w:bCs/>
        </w:rPr>
        <w:t>0</w:t>
      </w:r>
      <w:r w:rsidRPr="00F11B42">
        <w:rPr>
          <w:rFonts w:asciiTheme="minorHAnsi" w:hAnsiTheme="minorHAnsi" w:cstheme="minorHAnsi"/>
          <w:b/>
          <w:bCs/>
        </w:rPr>
        <w:t xml:space="preserve"> L/100 km</w:t>
      </w:r>
      <w:r w:rsidRPr="00F11B42">
        <w:rPr>
          <w:rFonts w:asciiTheme="minorHAnsi" w:hAnsiTheme="minorHAnsi" w:cstheme="minorHAnsi"/>
        </w:rPr>
        <w:t xml:space="preserve">, ce qui montre que la consommation de carburant varie largement au sein de ces classes. Ces différences peuvent être dues aux variations de poids, de moteur et de transmission au sein de ces catégories. En revanche, des classes comme </w:t>
      </w:r>
      <w:r w:rsidRPr="00F11B42">
        <w:rPr>
          <w:rFonts w:asciiTheme="minorHAnsi" w:hAnsiTheme="minorHAnsi" w:cstheme="minorHAnsi"/>
          <w:b/>
          <w:bCs/>
        </w:rPr>
        <w:t>MID-SIZE</w:t>
      </w:r>
      <w:r w:rsidRPr="00F11B42">
        <w:rPr>
          <w:rFonts w:asciiTheme="minorHAnsi" w:hAnsiTheme="minorHAnsi" w:cstheme="minorHAnsi"/>
        </w:rPr>
        <w:t xml:space="preserve"> et </w:t>
      </w:r>
      <w:r w:rsidRPr="00F11B42">
        <w:rPr>
          <w:rFonts w:asciiTheme="minorHAnsi" w:hAnsiTheme="minorHAnsi" w:cstheme="minorHAnsi"/>
          <w:b/>
          <w:bCs/>
        </w:rPr>
        <w:t>COMPACT</w:t>
      </w:r>
      <w:r w:rsidRPr="00F11B42">
        <w:rPr>
          <w:rFonts w:asciiTheme="minorHAnsi" w:hAnsiTheme="minorHAnsi" w:cstheme="minorHAnsi"/>
        </w:rPr>
        <w:t xml:space="preserve"> ont des étendues plus faibles, respectivement de </w:t>
      </w:r>
      <w:r w:rsidR="00FA0DBA">
        <w:rPr>
          <w:rFonts w:asciiTheme="minorHAnsi" w:hAnsiTheme="minorHAnsi" w:cstheme="minorHAnsi"/>
          <w:b/>
          <w:bCs/>
        </w:rPr>
        <w:t>13</w:t>
      </w:r>
      <w:r w:rsidRPr="00F11B42">
        <w:rPr>
          <w:rFonts w:asciiTheme="minorHAnsi" w:hAnsiTheme="minorHAnsi" w:cstheme="minorHAnsi"/>
          <w:b/>
          <w:bCs/>
        </w:rPr>
        <w:t>.</w:t>
      </w:r>
      <w:r w:rsidR="00FA0DBA">
        <w:rPr>
          <w:rFonts w:asciiTheme="minorHAnsi" w:hAnsiTheme="minorHAnsi" w:cstheme="minorHAnsi"/>
          <w:b/>
          <w:bCs/>
        </w:rPr>
        <w:t>3</w:t>
      </w:r>
      <w:r w:rsidRPr="00F11B42">
        <w:rPr>
          <w:rFonts w:asciiTheme="minorHAnsi" w:hAnsiTheme="minorHAnsi" w:cstheme="minorHAnsi"/>
          <w:b/>
          <w:bCs/>
        </w:rPr>
        <w:t xml:space="preserve"> L/100 km</w:t>
      </w:r>
      <w:r w:rsidRPr="00F11B42">
        <w:rPr>
          <w:rFonts w:asciiTheme="minorHAnsi" w:hAnsiTheme="minorHAnsi" w:cstheme="minorHAnsi"/>
        </w:rPr>
        <w:t xml:space="preserve"> et </w:t>
      </w:r>
      <w:r w:rsidR="00FA0DBA">
        <w:rPr>
          <w:rFonts w:asciiTheme="minorHAnsi" w:hAnsiTheme="minorHAnsi" w:cstheme="minorHAnsi"/>
          <w:b/>
          <w:bCs/>
        </w:rPr>
        <w:t>12</w:t>
      </w:r>
      <w:r w:rsidRPr="00F11B42">
        <w:rPr>
          <w:rFonts w:asciiTheme="minorHAnsi" w:hAnsiTheme="minorHAnsi" w:cstheme="minorHAnsi"/>
          <w:b/>
          <w:bCs/>
        </w:rPr>
        <w:t>.</w:t>
      </w:r>
      <w:r w:rsidR="00FA0DBA">
        <w:rPr>
          <w:rFonts w:asciiTheme="minorHAnsi" w:hAnsiTheme="minorHAnsi" w:cstheme="minorHAnsi"/>
          <w:b/>
          <w:bCs/>
        </w:rPr>
        <w:t>5</w:t>
      </w:r>
      <w:r w:rsidRPr="00F11B42">
        <w:rPr>
          <w:rFonts w:asciiTheme="minorHAnsi" w:hAnsiTheme="minorHAnsi" w:cstheme="minorHAnsi"/>
          <w:b/>
          <w:bCs/>
        </w:rPr>
        <w:t xml:space="preserve"> L/100 km</w:t>
      </w:r>
      <w:r w:rsidRPr="00F11B42">
        <w:rPr>
          <w:rFonts w:asciiTheme="minorHAnsi" w:hAnsiTheme="minorHAnsi" w:cstheme="minorHAnsi"/>
        </w:rPr>
        <w:t>, indiquant que la consommation de carburant est plus stable dans ces catégories de véhicules.</w:t>
      </w:r>
    </w:p>
    <w:p w14:paraId="3E83FF48" w14:textId="77777777" w:rsidR="00F11B42" w:rsidRDefault="00F11B42" w:rsidP="00F11B42">
      <w:pPr>
        <w:jc w:val="both"/>
        <w:rPr>
          <w:rFonts w:asciiTheme="minorHAnsi" w:hAnsiTheme="minorHAnsi" w:cstheme="minorHAnsi"/>
          <w:b/>
          <w:bCs/>
        </w:rPr>
      </w:pPr>
    </w:p>
    <w:p w14:paraId="28553709" w14:textId="37652688" w:rsidR="00F11B42" w:rsidRPr="00F11B42" w:rsidRDefault="00F11B42" w:rsidP="00F11B42">
      <w:pPr>
        <w:jc w:val="both"/>
        <w:rPr>
          <w:rFonts w:asciiTheme="minorHAnsi" w:hAnsiTheme="minorHAnsi" w:cstheme="minorHAnsi"/>
          <w:b/>
          <w:bCs/>
        </w:rPr>
      </w:pPr>
      <w:r w:rsidRPr="00F11B42">
        <w:rPr>
          <w:rFonts w:asciiTheme="minorHAnsi" w:hAnsiTheme="minorHAnsi" w:cstheme="minorHAnsi"/>
          <w:b/>
          <w:bCs/>
        </w:rPr>
        <w:t>Émissions de CO2</w:t>
      </w:r>
    </w:p>
    <w:p w14:paraId="682D2138" w14:textId="13C3E9F7" w:rsidR="00F11B42" w:rsidRPr="00F11B42" w:rsidRDefault="00F11B42" w:rsidP="00F11B42">
      <w:pPr>
        <w:jc w:val="both"/>
        <w:rPr>
          <w:rFonts w:asciiTheme="minorHAnsi" w:hAnsiTheme="minorHAnsi" w:cstheme="minorHAnsi"/>
        </w:rPr>
      </w:pPr>
      <w:r w:rsidRPr="00F11B42">
        <w:rPr>
          <w:rFonts w:asciiTheme="minorHAnsi" w:hAnsiTheme="minorHAnsi" w:cstheme="minorHAnsi"/>
        </w:rPr>
        <w:t xml:space="preserve">L'étendue des émissions de CO2 suit une tendance similaire à celle de la consommation de carburant. Les classes comme </w:t>
      </w:r>
      <w:r w:rsidRPr="00F11B42">
        <w:rPr>
          <w:rFonts w:asciiTheme="minorHAnsi" w:hAnsiTheme="minorHAnsi" w:cstheme="minorHAnsi"/>
          <w:b/>
          <w:bCs/>
        </w:rPr>
        <w:t>PICKUP TRUCK - SMALL</w:t>
      </w:r>
      <w:r w:rsidRPr="00F11B42">
        <w:rPr>
          <w:rFonts w:asciiTheme="minorHAnsi" w:hAnsiTheme="minorHAnsi" w:cstheme="minorHAnsi"/>
        </w:rPr>
        <w:t xml:space="preserve"> et </w:t>
      </w:r>
      <w:r w:rsidRPr="00F11B42">
        <w:rPr>
          <w:rFonts w:asciiTheme="minorHAnsi" w:hAnsiTheme="minorHAnsi" w:cstheme="minorHAnsi"/>
          <w:b/>
          <w:bCs/>
        </w:rPr>
        <w:t>PICKUP TRUCK - STANDARD</w:t>
      </w:r>
      <w:r w:rsidRPr="00F11B42">
        <w:rPr>
          <w:rFonts w:asciiTheme="minorHAnsi" w:hAnsiTheme="minorHAnsi" w:cstheme="minorHAnsi"/>
        </w:rPr>
        <w:t xml:space="preserve"> ont des étendues </w:t>
      </w:r>
      <w:r w:rsidR="00FA0DBA">
        <w:rPr>
          <w:rFonts w:asciiTheme="minorHAnsi" w:hAnsiTheme="minorHAnsi" w:cstheme="minorHAnsi"/>
        </w:rPr>
        <w:t xml:space="preserve">égales ou </w:t>
      </w:r>
      <w:r w:rsidRPr="00F11B42">
        <w:rPr>
          <w:rFonts w:asciiTheme="minorHAnsi" w:hAnsiTheme="minorHAnsi" w:cstheme="minorHAnsi"/>
        </w:rPr>
        <w:t xml:space="preserve">supérieures à </w:t>
      </w:r>
      <w:r w:rsidR="00FA0DBA">
        <w:rPr>
          <w:rFonts w:asciiTheme="minorHAnsi" w:hAnsiTheme="minorHAnsi" w:cstheme="minorHAnsi"/>
          <w:b/>
          <w:bCs/>
        </w:rPr>
        <w:t>89</w:t>
      </w:r>
      <w:r w:rsidRPr="00F11B42">
        <w:rPr>
          <w:rFonts w:asciiTheme="minorHAnsi" w:hAnsiTheme="minorHAnsi" w:cstheme="minorHAnsi"/>
          <w:b/>
          <w:bCs/>
        </w:rPr>
        <w:t xml:space="preserve"> g/km</w:t>
      </w:r>
      <w:r w:rsidRPr="00F11B42">
        <w:rPr>
          <w:rFonts w:asciiTheme="minorHAnsi" w:hAnsiTheme="minorHAnsi" w:cstheme="minorHAnsi"/>
        </w:rPr>
        <w:t xml:space="preserve">, avec des valeurs de </w:t>
      </w:r>
      <w:r w:rsidR="00FA0DBA" w:rsidRPr="00FA0DBA">
        <w:rPr>
          <w:rFonts w:asciiTheme="minorHAnsi" w:hAnsiTheme="minorHAnsi" w:cstheme="minorHAnsi"/>
          <w:b/>
          <w:bCs/>
        </w:rPr>
        <w:t>89</w:t>
      </w:r>
      <w:r w:rsidRPr="00F11B42">
        <w:rPr>
          <w:rFonts w:asciiTheme="minorHAnsi" w:hAnsiTheme="minorHAnsi" w:cstheme="minorHAnsi"/>
          <w:b/>
          <w:bCs/>
        </w:rPr>
        <w:t xml:space="preserve"> g/km</w:t>
      </w:r>
      <w:r w:rsidRPr="00F11B42">
        <w:rPr>
          <w:rFonts w:asciiTheme="minorHAnsi" w:hAnsiTheme="minorHAnsi" w:cstheme="minorHAnsi"/>
        </w:rPr>
        <w:t xml:space="preserve"> et </w:t>
      </w:r>
      <w:r w:rsidR="00FA0DBA" w:rsidRPr="00FA0DBA">
        <w:rPr>
          <w:rFonts w:asciiTheme="minorHAnsi" w:hAnsiTheme="minorHAnsi" w:cstheme="minorHAnsi"/>
          <w:b/>
          <w:bCs/>
        </w:rPr>
        <w:t>148</w:t>
      </w:r>
      <w:r w:rsidRPr="00F11B42">
        <w:rPr>
          <w:rFonts w:asciiTheme="minorHAnsi" w:hAnsiTheme="minorHAnsi" w:cstheme="minorHAnsi"/>
          <w:b/>
          <w:bCs/>
        </w:rPr>
        <w:t xml:space="preserve"> g/km</w:t>
      </w:r>
      <w:r w:rsidRPr="00F11B42">
        <w:rPr>
          <w:rFonts w:asciiTheme="minorHAnsi" w:hAnsiTheme="minorHAnsi" w:cstheme="minorHAnsi"/>
        </w:rPr>
        <w:t xml:space="preserve"> respectivement. Cela reflète une grande variabilité dans les émissions de CO2 au sein de ces classes, ce qui est souvent le cas pour les véhicules avec des moteurs puissants et une grande taille, générant des émissions plus élevées. En revanche, des classes plus petites comme </w:t>
      </w:r>
      <w:r w:rsidRPr="00F11B42">
        <w:rPr>
          <w:rFonts w:asciiTheme="minorHAnsi" w:hAnsiTheme="minorHAnsi" w:cstheme="minorHAnsi"/>
          <w:b/>
          <w:bCs/>
        </w:rPr>
        <w:t>MINICOMPACT</w:t>
      </w:r>
      <w:r w:rsidRPr="00F11B42">
        <w:rPr>
          <w:rFonts w:asciiTheme="minorHAnsi" w:hAnsiTheme="minorHAnsi" w:cstheme="minorHAnsi"/>
        </w:rPr>
        <w:t xml:space="preserve"> et </w:t>
      </w:r>
      <w:r w:rsidRPr="00F11B42">
        <w:rPr>
          <w:rFonts w:asciiTheme="minorHAnsi" w:hAnsiTheme="minorHAnsi" w:cstheme="minorHAnsi"/>
          <w:b/>
          <w:bCs/>
        </w:rPr>
        <w:t>Compact</w:t>
      </w:r>
      <w:r w:rsidRPr="00F11B42">
        <w:rPr>
          <w:rFonts w:asciiTheme="minorHAnsi" w:hAnsiTheme="minorHAnsi" w:cstheme="minorHAnsi"/>
        </w:rPr>
        <w:t xml:space="preserve"> ont des étendues plus faibles, respectivement de </w:t>
      </w:r>
      <w:r w:rsidRPr="00F11B42">
        <w:rPr>
          <w:rFonts w:asciiTheme="minorHAnsi" w:hAnsiTheme="minorHAnsi" w:cstheme="minorHAnsi"/>
          <w:b/>
          <w:bCs/>
        </w:rPr>
        <w:t>20</w:t>
      </w:r>
      <w:r w:rsidR="00FA0DBA">
        <w:rPr>
          <w:rFonts w:asciiTheme="minorHAnsi" w:hAnsiTheme="minorHAnsi" w:cstheme="minorHAnsi"/>
          <w:b/>
          <w:bCs/>
        </w:rPr>
        <w:t>5</w:t>
      </w:r>
      <w:r w:rsidRPr="00F11B42">
        <w:rPr>
          <w:rFonts w:asciiTheme="minorHAnsi" w:hAnsiTheme="minorHAnsi" w:cstheme="minorHAnsi"/>
          <w:b/>
          <w:bCs/>
        </w:rPr>
        <w:t xml:space="preserve"> g/km</w:t>
      </w:r>
      <w:r w:rsidRPr="00F11B42">
        <w:rPr>
          <w:rFonts w:asciiTheme="minorHAnsi" w:hAnsiTheme="minorHAnsi" w:cstheme="minorHAnsi"/>
        </w:rPr>
        <w:t xml:space="preserve"> et </w:t>
      </w:r>
      <w:r w:rsidRPr="00F11B42">
        <w:rPr>
          <w:rFonts w:asciiTheme="minorHAnsi" w:hAnsiTheme="minorHAnsi" w:cstheme="minorHAnsi"/>
          <w:b/>
          <w:bCs/>
        </w:rPr>
        <w:t>29</w:t>
      </w:r>
      <w:r w:rsidR="00FA0DBA">
        <w:rPr>
          <w:rFonts w:asciiTheme="minorHAnsi" w:hAnsiTheme="minorHAnsi" w:cstheme="minorHAnsi"/>
          <w:b/>
          <w:bCs/>
        </w:rPr>
        <w:t>3</w:t>
      </w:r>
      <w:r w:rsidRPr="00F11B42">
        <w:rPr>
          <w:rFonts w:asciiTheme="minorHAnsi" w:hAnsiTheme="minorHAnsi" w:cstheme="minorHAnsi"/>
          <w:b/>
          <w:bCs/>
        </w:rPr>
        <w:t xml:space="preserve"> g/km</w:t>
      </w:r>
      <w:r w:rsidRPr="00F11B42">
        <w:rPr>
          <w:rFonts w:asciiTheme="minorHAnsi" w:hAnsiTheme="minorHAnsi" w:cstheme="minorHAnsi"/>
        </w:rPr>
        <w:t>, ce qui indique que les véhicules dans ces catégories sont plus homogènes en termes d'émissions de CO2, grâce à leur consommation de carburant plus faible et à des moteurs moins polluants.</w:t>
      </w:r>
    </w:p>
    <w:p w14:paraId="59589BFD" w14:textId="77777777" w:rsidR="00F11B42" w:rsidRPr="00F11B42" w:rsidRDefault="00F11B42" w:rsidP="00F11B42">
      <w:pPr>
        <w:jc w:val="both"/>
        <w:rPr>
          <w:rFonts w:asciiTheme="minorHAnsi" w:hAnsiTheme="minorHAnsi" w:cstheme="minorHAnsi"/>
          <w:b/>
          <w:bCs/>
        </w:rPr>
      </w:pPr>
    </w:p>
    <w:p w14:paraId="26605017" w14:textId="369DA891" w:rsidR="00F11B42" w:rsidRPr="00F11B42" w:rsidRDefault="00F11B42" w:rsidP="00F11B42">
      <w:pPr>
        <w:jc w:val="both"/>
        <w:rPr>
          <w:rFonts w:asciiTheme="minorHAnsi" w:hAnsiTheme="minorHAnsi" w:cstheme="minorHAnsi"/>
          <w:b/>
          <w:bCs/>
        </w:rPr>
      </w:pPr>
      <w:r w:rsidRPr="00F11B42">
        <w:rPr>
          <w:rFonts w:asciiTheme="minorHAnsi" w:hAnsiTheme="minorHAnsi" w:cstheme="minorHAnsi"/>
          <w:b/>
          <w:bCs/>
        </w:rPr>
        <w:t>Conclusion</w:t>
      </w:r>
    </w:p>
    <w:p w14:paraId="57ED47AA" w14:textId="77777777" w:rsidR="00F11B42" w:rsidRPr="00F11B42" w:rsidRDefault="00F11B42" w:rsidP="00F11B42">
      <w:pPr>
        <w:jc w:val="both"/>
        <w:rPr>
          <w:rFonts w:asciiTheme="minorHAnsi" w:hAnsiTheme="minorHAnsi" w:cstheme="minorHAnsi"/>
        </w:rPr>
      </w:pPr>
      <w:r w:rsidRPr="00F11B42">
        <w:rPr>
          <w:rFonts w:asciiTheme="minorHAnsi" w:hAnsiTheme="minorHAnsi" w:cstheme="minorHAnsi"/>
        </w:rPr>
        <w:t xml:space="preserve">L'étendue est une mesure essentielle pour observer la variabilité des performances des véhicules en termes de consommation de carburant et d'émissions de CO2. Les véhicules de grandes tailles, comme les </w:t>
      </w:r>
      <w:r w:rsidRPr="00F11B42">
        <w:rPr>
          <w:rFonts w:asciiTheme="minorHAnsi" w:hAnsiTheme="minorHAnsi" w:cstheme="minorHAnsi"/>
          <w:b/>
          <w:bCs/>
        </w:rPr>
        <w:t>PICKUP TRUCK - STANDARD</w:t>
      </w:r>
      <w:r w:rsidRPr="00F11B42">
        <w:rPr>
          <w:rFonts w:asciiTheme="minorHAnsi" w:hAnsiTheme="minorHAnsi" w:cstheme="minorHAnsi"/>
        </w:rPr>
        <w:t xml:space="preserve"> et </w:t>
      </w:r>
      <w:r w:rsidRPr="00F11B42">
        <w:rPr>
          <w:rFonts w:asciiTheme="minorHAnsi" w:hAnsiTheme="minorHAnsi" w:cstheme="minorHAnsi"/>
          <w:b/>
          <w:bCs/>
        </w:rPr>
        <w:t>FULL-SIZE</w:t>
      </w:r>
      <w:r w:rsidRPr="00F11B42">
        <w:rPr>
          <w:rFonts w:asciiTheme="minorHAnsi" w:hAnsiTheme="minorHAnsi" w:cstheme="minorHAnsi"/>
        </w:rPr>
        <w:t xml:space="preserve">, présentent des étendues plus larges, ce qui suggère des différences importantes dans les performances de consommation et d'émissions au sein de ces classes. En revanche, les véhicules plus petits, comme les </w:t>
      </w:r>
      <w:r w:rsidRPr="00F11B42">
        <w:rPr>
          <w:rFonts w:asciiTheme="minorHAnsi" w:hAnsiTheme="minorHAnsi" w:cstheme="minorHAnsi"/>
          <w:b/>
          <w:bCs/>
        </w:rPr>
        <w:t>COMPACT</w:t>
      </w:r>
      <w:r w:rsidRPr="00F11B42">
        <w:rPr>
          <w:rFonts w:asciiTheme="minorHAnsi" w:hAnsiTheme="minorHAnsi" w:cstheme="minorHAnsi"/>
        </w:rPr>
        <w:t xml:space="preserve"> et </w:t>
      </w:r>
      <w:r w:rsidRPr="00F11B42">
        <w:rPr>
          <w:rFonts w:asciiTheme="minorHAnsi" w:hAnsiTheme="minorHAnsi" w:cstheme="minorHAnsi"/>
          <w:b/>
          <w:bCs/>
        </w:rPr>
        <w:t>MINICOMPACT</w:t>
      </w:r>
      <w:r w:rsidRPr="00F11B42">
        <w:rPr>
          <w:rFonts w:asciiTheme="minorHAnsi" w:hAnsiTheme="minorHAnsi" w:cstheme="minorHAnsi"/>
        </w:rPr>
        <w:t xml:space="preserve">, montrent des étendues plus faibles, ce qui reflète des performances plus homogènes. Cela permet de mieux comprendre les écarts de performances au sein de chaque catégorie, en fonction des caractéristiques du véhicule, telles que sa taille, son moteur et son design. </w:t>
      </w:r>
    </w:p>
    <w:p w14:paraId="7C476137" w14:textId="596967DA" w:rsidR="00673F84" w:rsidRDefault="00673F84">
      <w:pPr>
        <w:jc w:val="both"/>
        <w:rPr>
          <w:rFonts w:asciiTheme="minorHAnsi" w:hAnsiTheme="minorHAnsi" w:cstheme="minorHAnsi"/>
        </w:rPr>
      </w:pPr>
    </w:p>
    <w:p w14:paraId="3BC1ED30" w14:textId="77777777" w:rsidR="00673F84" w:rsidRDefault="00673F84">
      <w:pPr>
        <w:jc w:val="both"/>
        <w:rPr>
          <w:rFonts w:asciiTheme="minorHAnsi" w:hAnsiTheme="minorHAnsi" w:cstheme="minorHAnsi"/>
        </w:rPr>
      </w:pPr>
    </w:p>
    <w:p w14:paraId="4D9F7799" w14:textId="79BBFC20" w:rsidR="002C596A" w:rsidRDefault="002C596A">
      <w:pPr>
        <w:jc w:val="both"/>
        <w:rPr>
          <w:rFonts w:asciiTheme="minorHAnsi" w:hAnsiTheme="minorHAnsi" w:cstheme="minorHAnsi"/>
        </w:rPr>
      </w:pPr>
    </w:p>
    <w:p w14:paraId="60E93121" w14:textId="77777777" w:rsidR="00FA0DBA" w:rsidRPr="00FA0DBA" w:rsidRDefault="00FA0DBA" w:rsidP="00FA0DBA">
      <w:pPr>
        <w:jc w:val="both"/>
        <w:rPr>
          <w:rFonts w:asciiTheme="minorHAnsi" w:hAnsiTheme="minorHAnsi" w:cstheme="minorHAnsi"/>
          <w:b/>
          <w:bCs/>
        </w:rPr>
      </w:pPr>
      <w:r w:rsidRPr="00FA0DBA">
        <w:rPr>
          <w:rFonts w:asciiTheme="minorHAnsi" w:hAnsiTheme="minorHAnsi" w:cstheme="minorHAnsi"/>
          <w:b/>
          <w:bCs/>
        </w:rPr>
        <w:lastRenderedPageBreak/>
        <w:t>Coefficient de variation : La dispersion relative des données pour chaque classe de véhicule</w:t>
      </w:r>
    </w:p>
    <w:p w14:paraId="6D0E9B13" w14:textId="77777777" w:rsidR="00FA0DBA" w:rsidRPr="00FA0DBA" w:rsidRDefault="00FA0DBA" w:rsidP="00FA0DBA">
      <w:pPr>
        <w:jc w:val="both"/>
        <w:rPr>
          <w:rFonts w:asciiTheme="minorHAnsi" w:hAnsiTheme="minorHAnsi" w:cstheme="minorHAnsi"/>
        </w:rPr>
      </w:pPr>
      <w:r w:rsidRPr="00FA0DBA">
        <w:rPr>
          <w:rFonts w:asciiTheme="minorHAnsi" w:hAnsiTheme="minorHAnsi" w:cstheme="minorHAnsi"/>
        </w:rPr>
        <w:t>Le coefficient de variation (CV) est une mesure de la dispersion relative des données, qui prend en compte l'échelle des données. Il est défini comme le rapport de l'écart-type à la moyenne, exprimé en pourcentage. Un CV élevé indique une grande variabilité par rapport à la moyenne, tandis qu'un CV faible suggère que les valeurs sont relativement concentrées autour de la moyenne. Cette statistique est utile pour comparer la stabilité des performances entre différentes classes de véhicules, en tenant compte de la variabilité de la consommation de carburant et des émissions de CO2.</w:t>
      </w:r>
    </w:p>
    <w:p w14:paraId="2ABD7673" w14:textId="77777777" w:rsidR="00FA0DBA" w:rsidRDefault="00FA0DBA" w:rsidP="00FA0DBA">
      <w:pPr>
        <w:jc w:val="both"/>
        <w:rPr>
          <w:rFonts w:asciiTheme="minorHAnsi" w:hAnsiTheme="minorHAnsi" w:cstheme="minorHAnsi"/>
          <w:b/>
          <w:bCs/>
        </w:rPr>
      </w:pPr>
    </w:p>
    <w:p w14:paraId="64600ACE" w14:textId="4AEE158C" w:rsidR="00FA0DBA" w:rsidRPr="00FA0DBA" w:rsidRDefault="00FA0DBA" w:rsidP="00FA0DBA">
      <w:pPr>
        <w:jc w:val="both"/>
        <w:rPr>
          <w:rFonts w:asciiTheme="minorHAnsi" w:hAnsiTheme="minorHAnsi" w:cstheme="minorHAnsi"/>
          <w:b/>
          <w:bCs/>
        </w:rPr>
      </w:pPr>
      <w:r w:rsidRPr="00FA0DBA">
        <w:rPr>
          <w:rFonts w:asciiTheme="minorHAnsi" w:hAnsiTheme="minorHAnsi" w:cstheme="minorHAnsi"/>
          <w:b/>
          <w:bCs/>
        </w:rPr>
        <w:t>Consommation de carburant en ville</w:t>
      </w:r>
    </w:p>
    <w:p w14:paraId="538B780C" w14:textId="59BB7AE0" w:rsidR="00FA0DBA" w:rsidRPr="00FA0DBA" w:rsidRDefault="00FA0DBA" w:rsidP="00FA0DBA">
      <w:pPr>
        <w:jc w:val="both"/>
        <w:rPr>
          <w:rFonts w:asciiTheme="minorHAnsi" w:hAnsiTheme="minorHAnsi" w:cstheme="minorHAnsi"/>
        </w:rPr>
      </w:pPr>
      <w:r w:rsidRPr="00FA0DBA">
        <w:rPr>
          <w:rFonts w:asciiTheme="minorHAnsi" w:hAnsiTheme="minorHAnsi" w:cstheme="minorHAnsi"/>
        </w:rPr>
        <w:t xml:space="preserve">Les véhicules </w:t>
      </w:r>
      <w:r w:rsidRPr="00FA0DBA">
        <w:rPr>
          <w:rFonts w:asciiTheme="minorHAnsi" w:hAnsiTheme="minorHAnsi" w:cstheme="minorHAnsi"/>
          <w:b/>
          <w:bCs/>
        </w:rPr>
        <w:t>COMPACT</w:t>
      </w:r>
      <w:r w:rsidRPr="00FA0DBA">
        <w:rPr>
          <w:rFonts w:asciiTheme="minorHAnsi" w:hAnsiTheme="minorHAnsi" w:cstheme="minorHAnsi"/>
        </w:rPr>
        <w:t xml:space="preserve"> et </w:t>
      </w:r>
      <w:r w:rsidRPr="00FA0DBA">
        <w:rPr>
          <w:rFonts w:asciiTheme="minorHAnsi" w:hAnsiTheme="minorHAnsi" w:cstheme="minorHAnsi"/>
          <w:b/>
          <w:bCs/>
        </w:rPr>
        <w:t>Compact</w:t>
      </w:r>
      <w:r w:rsidRPr="00FA0DBA">
        <w:rPr>
          <w:rFonts w:asciiTheme="minorHAnsi" w:hAnsiTheme="minorHAnsi" w:cstheme="minorHAnsi"/>
        </w:rPr>
        <w:t xml:space="preserve"> affichent des CV relativement faibles, respectivement de </w:t>
      </w:r>
      <w:r w:rsidRPr="00FA0DBA">
        <w:rPr>
          <w:rFonts w:asciiTheme="minorHAnsi" w:hAnsiTheme="minorHAnsi" w:cstheme="minorHAnsi"/>
          <w:b/>
          <w:bCs/>
        </w:rPr>
        <w:t>26.69%</w:t>
      </w:r>
      <w:r w:rsidRPr="00FA0DBA">
        <w:rPr>
          <w:rFonts w:asciiTheme="minorHAnsi" w:hAnsiTheme="minorHAnsi" w:cstheme="minorHAnsi"/>
        </w:rPr>
        <w:t xml:space="preserve"> et </w:t>
      </w:r>
      <w:r w:rsidRPr="00FA0DBA">
        <w:rPr>
          <w:rFonts w:asciiTheme="minorHAnsi" w:hAnsiTheme="minorHAnsi" w:cstheme="minorHAnsi"/>
          <w:b/>
          <w:bCs/>
        </w:rPr>
        <w:t>23.14%</w:t>
      </w:r>
      <w:r w:rsidRPr="00FA0DBA">
        <w:rPr>
          <w:rFonts w:asciiTheme="minorHAnsi" w:hAnsiTheme="minorHAnsi" w:cstheme="minorHAnsi"/>
        </w:rPr>
        <w:t xml:space="preserve">, ce qui indique que la consommation de carburant dans ces classes est relativement stable par rapport à la moyenne. Ces valeurs suggèrent que la variation dans la consommation de carburant pour ces véhicules est moins importante, probablement en raison de leur taille plus petite et de moteurs plus économes en carburant. En revanche, des classes comme </w:t>
      </w:r>
      <w:r w:rsidRPr="00FA0DBA">
        <w:rPr>
          <w:rFonts w:asciiTheme="minorHAnsi" w:hAnsiTheme="minorHAnsi" w:cstheme="minorHAnsi"/>
          <w:b/>
          <w:bCs/>
        </w:rPr>
        <w:t>PICKUP TRUCK - STANDARD</w:t>
      </w:r>
      <w:r w:rsidRPr="00FA0DBA">
        <w:rPr>
          <w:rFonts w:asciiTheme="minorHAnsi" w:hAnsiTheme="minorHAnsi" w:cstheme="minorHAnsi"/>
        </w:rPr>
        <w:t xml:space="preserve"> et </w:t>
      </w:r>
      <w:r w:rsidRPr="00FA0DBA">
        <w:rPr>
          <w:rFonts w:asciiTheme="minorHAnsi" w:hAnsiTheme="minorHAnsi" w:cstheme="minorHAnsi"/>
          <w:b/>
          <w:bCs/>
        </w:rPr>
        <w:t>SUV - STANDARD</w:t>
      </w:r>
      <w:r w:rsidRPr="00FA0DBA">
        <w:rPr>
          <w:rFonts w:asciiTheme="minorHAnsi" w:hAnsiTheme="minorHAnsi" w:cstheme="minorHAnsi"/>
        </w:rPr>
        <w:t xml:space="preserve"> montrent des CV plus élevés, respectivement de </w:t>
      </w:r>
      <w:r w:rsidRPr="00FA0DBA">
        <w:rPr>
          <w:rFonts w:asciiTheme="minorHAnsi" w:hAnsiTheme="minorHAnsi" w:cstheme="minorHAnsi"/>
          <w:b/>
          <w:bCs/>
        </w:rPr>
        <w:t>2</w:t>
      </w:r>
      <w:r w:rsidR="00900632">
        <w:rPr>
          <w:rFonts w:asciiTheme="minorHAnsi" w:hAnsiTheme="minorHAnsi" w:cstheme="minorHAnsi"/>
          <w:b/>
          <w:bCs/>
        </w:rPr>
        <w:t>7</w:t>
      </w:r>
      <w:r w:rsidRPr="00FA0DBA">
        <w:rPr>
          <w:rFonts w:asciiTheme="minorHAnsi" w:hAnsiTheme="minorHAnsi" w:cstheme="minorHAnsi"/>
          <w:b/>
          <w:bCs/>
        </w:rPr>
        <w:t>.</w:t>
      </w:r>
      <w:r w:rsidR="00900632">
        <w:rPr>
          <w:rFonts w:asciiTheme="minorHAnsi" w:hAnsiTheme="minorHAnsi" w:cstheme="minorHAnsi"/>
          <w:b/>
          <w:bCs/>
        </w:rPr>
        <w:t>56</w:t>
      </w:r>
      <w:r w:rsidRPr="00FA0DBA">
        <w:rPr>
          <w:rFonts w:asciiTheme="minorHAnsi" w:hAnsiTheme="minorHAnsi" w:cstheme="minorHAnsi"/>
          <w:b/>
          <w:bCs/>
        </w:rPr>
        <w:t>%</w:t>
      </w:r>
      <w:r w:rsidRPr="00FA0DBA">
        <w:rPr>
          <w:rFonts w:asciiTheme="minorHAnsi" w:hAnsiTheme="minorHAnsi" w:cstheme="minorHAnsi"/>
        </w:rPr>
        <w:t xml:space="preserve"> et </w:t>
      </w:r>
      <w:r w:rsidR="00900632">
        <w:rPr>
          <w:rFonts w:asciiTheme="minorHAnsi" w:hAnsiTheme="minorHAnsi" w:cstheme="minorHAnsi"/>
          <w:b/>
          <w:bCs/>
        </w:rPr>
        <w:t>1</w:t>
      </w:r>
      <w:r w:rsidRPr="00FA0DBA">
        <w:rPr>
          <w:rFonts w:asciiTheme="minorHAnsi" w:hAnsiTheme="minorHAnsi" w:cstheme="minorHAnsi"/>
          <w:b/>
          <w:bCs/>
        </w:rPr>
        <w:t>7.</w:t>
      </w:r>
      <w:r w:rsidR="00900632">
        <w:rPr>
          <w:rFonts w:asciiTheme="minorHAnsi" w:hAnsiTheme="minorHAnsi" w:cstheme="minorHAnsi"/>
          <w:b/>
          <w:bCs/>
        </w:rPr>
        <w:t>84</w:t>
      </w:r>
      <w:r w:rsidRPr="00FA0DBA">
        <w:rPr>
          <w:rFonts w:asciiTheme="minorHAnsi" w:hAnsiTheme="minorHAnsi" w:cstheme="minorHAnsi"/>
          <w:b/>
          <w:bCs/>
        </w:rPr>
        <w:t>%</w:t>
      </w:r>
      <w:r w:rsidRPr="00FA0DBA">
        <w:rPr>
          <w:rFonts w:asciiTheme="minorHAnsi" w:hAnsiTheme="minorHAnsi" w:cstheme="minorHAnsi"/>
        </w:rPr>
        <w:t>, ce qui reflète la variabilité dans la consommation d’essence au sein de ces catégories. Cela peut être dû aux différences dans les configurations des moteurs et les poids des véhicules dans ces classes, ce qui entraîne des performances de consommation plus variables.</w:t>
      </w:r>
    </w:p>
    <w:p w14:paraId="44AD644F" w14:textId="77777777" w:rsidR="00FA0DBA" w:rsidRDefault="00FA0DBA" w:rsidP="00FA0DBA">
      <w:pPr>
        <w:jc w:val="both"/>
        <w:rPr>
          <w:rFonts w:asciiTheme="minorHAnsi" w:hAnsiTheme="minorHAnsi" w:cstheme="minorHAnsi"/>
          <w:b/>
          <w:bCs/>
        </w:rPr>
      </w:pPr>
    </w:p>
    <w:p w14:paraId="28893DD3" w14:textId="30B25681" w:rsidR="00FA0DBA" w:rsidRPr="00FA0DBA" w:rsidRDefault="00FA0DBA" w:rsidP="00FA0DBA">
      <w:pPr>
        <w:jc w:val="both"/>
        <w:rPr>
          <w:rFonts w:asciiTheme="minorHAnsi" w:hAnsiTheme="minorHAnsi" w:cstheme="minorHAnsi"/>
          <w:b/>
          <w:bCs/>
        </w:rPr>
      </w:pPr>
      <w:r w:rsidRPr="00FA0DBA">
        <w:rPr>
          <w:rFonts w:asciiTheme="minorHAnsi" w:hAnsiTheme="minorHAnsi" w:cstheme="minorHAnsi"/>
          <w:b/>
          <w:bCs/>
        </w:rPr>
        <w:t>Consommation de carburant sur autoroute</w:t>
      </w:r>
    </w:p>
    <w:p w14:paraId="34159CD9" w14:textId="05C3EA27" w:rsidR="00FA0DBA" w:rsidRPr="00FA0DBA" w:rsidRDefault="00FA0DBA" w:rsidP="00FA0DBA">
      <w:pPr>
        <w:jc w:val="both"/>
        <w:rPr>
          <w:rFonts w:asciiTheme="minorHAnsi" w:hAnsiTheme="minorHAnsi" w:cstheme="minorHAnsi"/>
        </w:rPr>
      </w:pPr>
      <w:r w:rsidRPr="00FA0DBA">
        <w:rPr>
          <w:rFonts w:asciiTheme="minorHAnsi" w:hAnsiTheme="minorHAnsi" w:cstheme="minorHAnsi"/>
        </w:rPr>
        <w:t xml:space="preserve">Les CV pour la consommation de carburant sur autoroute montrent également une variabilité importante pour des classes comme </w:t>
      </w:r>
      <w:r w:rsidRPr="00FA0DBA">
        <w:rPr>
          <w:rFonts w:asciiTheme="minorHAnsi" w:hAnsiTheme="minorHAnsi" w:cstheme="minorHAnsi"/>
          <w:b/>
          <w:bCs/>
        </w:rPr>
        <w:t>PICKUP TRUCK - SMALL</w:t>
      </w:r>
      <w:r w:rsidRPr="00FA0DBA">
        <w:rPr>
          <w:rFonts w:asciiTheme="minorHAnsi" w:hAnsiTheme="minorHAnsi" w:cstheme="minorHAnsi"/>
        </w:rPr>
        <w:t xml:space="preserve"> et </w:t>
      </w:r>
      <w:r w:rsidRPr="00FA0DBA">
        <w:rPr>
          <w:rFonts w:asciiTheme="minorHAnsi" w:hAnsiTheme="minorHAnsi" w:cstheme="minorHAnsi"/>
          <w:b/>
          <w:bCs/>
        </w:rPr>
        <w:t>SUV - STANDARD</w:t>
      </w:r>
      <w:r w:rsidRPr="00FA0DBA">
        <w:rPr>
          <w:rFonts w:asciiTheme="minorHAnsi" w:hAnsiTheme="minorHAnsi" w:cstheme="minorHAnsi"/>
        </w:rPr>
        <w:t xml:space="preserve">, avec des valeurs respectives de </w:t>
      </w:r>
      <w:r w:rsidR="00900632">
        <w:rPr>
          <w:rFonts w:asciiTheme="minorHAnsi" w:hAnsiTheme="minorHAnsi" w:cstheme="minorHAnsi"/>
          <w:b/>
          <w:bCs/>
        </w:rPr>
        <w:t>11</w:t>
      </w:r>
      <w:r w:rsidRPr="00FA0DBA">
        <w:rPr>
          <w:rFonts w:asciiTheme="minorHAnsi" w:hAnsiTheme="minorHAnsi" w:cstheme="minorHAnsi"/>
          <w:b/>
          <w:bCs/>
        </w:rPr>
        <w:t>.</w:t>
      </w:r>
      <w:r w:rsidR="00900632">
        <w:rPr>
          <w:rFonts w:asciiTheme="minorHAnsi" w:hAnsiTheme="minorHAnsi" w:cstheme="minorHAnsi"/>
          <w:b/>
          <w:bCs/>
        </w:rPr>
        <w:t>19</w:t>
      </w:r>
      <w:r w:rsidRPr="00FA0DBA">
        <w:rPr>
          <w:rFonts w:asciiTheme="minorHAnsi" w:hAnsiTheme="minorHAnsi" w:cstheme="minorHAnsi"/>
          <w:b/>
          <w:bCs/>
        </w:rPr>
        <w:t>%</w:t>
      </w:r>
      <w:r w:rsidRPr="00FA0DBA">
        <w:rPr>
          <w:rFonts w:asciiTheme="minorHAnsi" w:hAnsiTheme="minorHAnsi" w:cstheme="minorHAnsi"/>
        </w:rPr>
        <w:t xml:space="preserve"> et </w:t>
      </w:r>
      <w:r w:rsidRPr="00FA0DBA">
        <w:rPr>
          <w:rFonts w:asciiTheme="minorHAnsi" w:hAnsiTheme="minorHAnsi" w:cstheme="minorHAnsi"/>
          <w:b/>
          <w:bCs/>
        </w:rPr>
        <w:t>1</w:t>
      </w:r>
      <w:r w:rsidR="00900632">
        <w:rPr>
          <w:rFonts w:asciiTheme="minorHAnsi" w:hAnsiTheme="minorHAnsi" w:cstheme="minorHAnsi"/>
          <w:b/>
          <w:bCs/>
        </w:rPr>
        <w:t>7</w:t>
      </w:r>
      <w:r w:rsidRPr="00FA0DBA">
        <w:rPr>
          <w:rFonts w:asciiTheme="minorHAnsi" w:hAnsiTheme="minorHAnsi" w:cstheme="minorHAnsi"/>
          <w:b/>
          <w:bCs/>
        </w:rPr>
        <w:t>.</w:t>
      </w:r>
      <w:r>
        <w:rPr>
          <w:rFonts w:asciiTheme="minorHAnsi" w:hAnsiTheme="minorHAnsi" w:cstheme="minorHAnsi"/>
          <w:b/>
          <w:bCs/>
        </w:rPr>
        <w:t>49</w:t>
      </w:r>
      <w:r w:rsidRPr="00FA0DBA">
        <w:rPr>
          <w:rFonts w:asciiTheme="minorHAnsi" w:hAnsiTheme="minorHAnsi" w:cstheme="minorHAnsi"/>
          <w:b/>
          <w:bCs/>
        </w:rPr>
        <w:t>%</w:t>
      </w:r>
      <w:r w:rsidRPr="00FA0DBA">
        <w:rPr>
          <w:rFonts w:asciiTheme="minorHAnsi" w:hAnsiTheme="minorHAnsi" w:cstheme="minorHAnsi"/>
        </w:rPr>
        <w:t xml:space="preserve">. Ces valeurs indiquent que certaines de ces classes présentent une large gamme de performances en termes d'efficacité énergétique. Les véhicules de ces classes peuvent varier considérablement dans leur consommation de carburant, en fonction des moteurs et des configurations spécifiques. En revanche, des classes comme </w:t>
      </w:r>
      <w:r w:rsidRPr="00FA0DBA">
        <w:rPr>
          <w:rFonts w:asciiTheme="minorHAnsi" w:hAnsiTheme="minorHAnsi" w:cstheme="minorHAnsi"/>
          <w:b/>
          <w:bCs/>
        </w:rPr>
        <w:t>MID-SIZE</w:t>
      </w:r>
      <w:r w:rsidRPr="00FA0DBA">
        <w:rPr>
          <w:rFonts w:asciiTheme="minorHAnsi" w:hAnsiTheme="minorHAnsi" w:cstheme="minorHAnsi"/>
        </w:rPr>
        <w:t xml:space="preserve"> et </w:t>
      </w:r>
      <w:r w:rsidRPr="00FA0DBA">
        <w:rPr>
          <w:rFonts w:asciiTheme="minorHAnsi" w:hAnsiTheme="minorHAnsi" w:cstheme="minorHAnsi"/>
          <w:b/>
          <w:bCs/>
        </w:rPr>
        <w:t>MINICOMPACT</w:t>
      </w:r>
      <w:r w:rsidRPr="00FA0DBA">
        <w:rPr>
          <w:rFonts w:asciiTheme="minorHAnsi" w:hAnsiTheme="minorHAnsi" w:cstheme="minorHAnsi"/>
        </w:rPr>
        <w:t xml:space="preserve"> ont des CV plus faibles, respectivement de </w:t>
      </w:r>
      <w:r w:rsidRPr="00FA0DBA">
        <w:rPr>
          <w:rFonts w:asciiTheme="minorHAnsi" w:hAnsiTheme="minorHAnsi" w:cstheme="minorHAnsi"/>
          <w:b/>
          <w:bCs/>
        </w:rPr>
        <w:t>2</w:t>
      </w:r>
      <w:r w:rsidR="00900632">
        <w:rPr>
          <w:rFonts w:asciiTheme="minorHAnsi" w:hAnsiTheme="minorHAnsi" w:cstheme="minorHAnsi"/>
          <w:b/>
          <w:bCs/>
        </w:rPr>
        <w:t>1</w:t>
      </w:r>
      <w:r w:rsidRPr="00FA0DBA">
        <w:rPr>
          <w:rFonts w:asciiTheme="minorHAnsi" w:hAnsiTheme="minorHAnsi" w:cstheme="minorHAnsi"/>
          <w:b/>
          <w:bCs/>
        </w:rPr>
        <w:t>.</w:t>
      </w:r>
      <w:r w:rsidR="00900632">
        <w:rPr>
          <w:rFonts w:asciiTheme="minorHAnsi" w:hAnsiTheme="minorHAnsi" w:cstheme="minorHAnsi"/>
          <w:b/>
          <w:bCs/>
        </w:rPr>
        <w:t>44</w:t>
      </w:r>
      <w:r w:rsidRPr="00FA0DBA">
        <w:rPr>
          <w:rFonts w:asciiTheme="minorHAnsi" w:hAnsiTheme="minorHAnsi" w:cstheme="minorHAnsi"/>
          <w:b/>
          <w:bCs/>
        </w:rPr>
        <w:t>%</w:t>
      </w:r>
      <w:r w:rsidRPr="00FA0DBA">
        <w:rPr>
          <w:rFonts w:asciiTheme="minorHAnsi" w:hAnsiTheme="minorHAnsi" w:cstheme="minorHAnsi"/>
        </w:rPr>
        <w:t xml:space="preserve"> et </w:t>
      </w:r>
      <w:r w:rsidR="00900632" w:rsidRPr="00900632">
        <w:rPr>
          <w:rFonts w:asciiTheme="minorHAnsi" w:hAnsiTheme="minorHAnsi" w:cstheme="minorHAnsi"/>
          <w:b/>
          <w:bCs/>
        </w:rPr>
        <w:t>1</w:t>
      </w:r>
      <w:r w:rsidR="00900632">
        <w:rPr>
          <w:rFonts w:asciiTheme="minorHAnsi" w:hAnsiTheme="minorHAnsi" w:cstheme="minorHAnsi"/>
          <w:b/>
          <w:bCs/>
        </w:rPr>
        <w:t>4</w:t>
      </w:r>
      <w:r w:rsidRPr="00FA0DBA">
        <w:rPr>
          <w:rFonts w:asciiTheme="minorHAnsi" w:hAnsiTheme="minorHAnsi" w:cstheme="minorHAnsi"/>
          <w:b/>
          <w:bCs/>
        </w:rPr>
        <w:t>.</w:t>
      </w:r>
      <w:r w:rsidR="00900632">
        <w:rPr>
          <w:rFonts w:asciiTheme="minorHAnsi" w:hAnsiTheme="minorHAnsi" w:cstheme="minorHAnsi"/>
          <w:b/>
          <w:bCs/>
        </w:rPr>
        <w:t>65</w:t>
      </w:r>
      <w:r w:rsidRPr="00FA0DBA">
        <w:rPr>
          <w:rFonts w:asciiTheme="minorHAnsi" w:hAnsiTheme="minorHAnsi" w:cstheme="minorHAnsi"/>
          <w:b/>
          <w:bCs/>
        </w:rPr>
        <w:t>%</w:t>
      </w:r>
      <w:r w:rsidRPr="00FA0DBA">
        <w:rPr>
          <w:rFonts w:asciiTheme="minorHAnsi" w:hAnsiTheme="minorHAnsi" w:cstheme="minorHAnsi"/>
        </w:rPr>
        <w:t>, ce qui suggère que leurs performances sur autoroute sont plus homogènes, avec moins de variabilité entre les véhicules.</w:t>
      </w:r>
    </w:p>
    <w:p w14:paraId="59EB3DE5" w14:textId="77777777" w:rsidR="00FA0DBA" w:rsidRPr="00FA0DBA" w:rsidRDefault="00FA0DBA" w:rsidP="00FA0DBA">
      <w:pPr>
        <w:jc w:val="both"/>
        <w:rPr>
          <w:rFonts w:asciiTheme="minorHAnsi" w:hAnsiTheme="minorHAnsi" w:cstheme="minorHAnsi"/>
          <w:b/>
          <w:bCs/>
        </w:rPr>
      </w:pPr>
    </w:p>
    <w:p w14:paraId="3C2EF877" w14:textId="22C77BF5" w:rsidR="00FA0DBA" w:rsidRPr="00FA0DBA" w:rsidRDefault="00FA0DBA" w:rsidP="00FA0DBA">
      <w:pPr>
        <w:jc w:val="both"/>
        <w:rPr>
          <w:rFonts w:asciiTheme="minorHAnsi" w:hAnsiTheme="minorHAnsi" w:cstheme="minorHAnsi"/>
          <w:b/>
          <w:bCs/>
        </w:rPr>
      </w:pPr>
      <w:r w:rsidRPr="00FA0DBA">
        <w:rPr>
          <w:rFonts w:asciiTheme="minorHAnsi" w:hAnsiTheme="minorHAnsi" w:cstheme="minorHAnsi"/>
          <w:b/>
          <w:bCs/>
        </w:rPr>
        <w:t>Consommation de carburant combinée</w:t>
      </w:r>
    </w:p>
    <w:p w14:paraId="70FEB994" w14:textId="533F67B8" w:rsidR="00FA0DBA" w:rsidRPr="00FA0DBA" w:rsidRDefault="00FA0DBA" w:rsidP="00FA0DBA">
      <w:pPr>
        <w:jc w:val="both"/>
        <w:rPr>
          <w:rFonts w:asciiTheme="minorHAnsi" w:hAnsiTheme="minorHAnsi" w:cstheme="minorHAnsi"/>
        </w:rPr>
      </w:pPr>
      <w:r w:rsidRPr="00FA0DBA">
        <w:rPr>
          <w:rFonts w:asciiTheme="minorHAnsi" w:hAnsiTheme="minorHAnsi" w:cstheme="minorHAnsi"/>
        </w:rPr>
        <w:t xml:space="preserve">Pour la consommation combinée, les CV sont également plus élevés pour les classes </w:t>
      </w:r>
      <w:r w:rsidRPr="00FA0DBA">
        <w:rPr>
          <w:rFonts w:asciiTheme="minorHAnsi" w:hAnsiTheme="minorHAnsi" w:cstheme="minorHAnsi"/>
          <w:b/>
          <w:bCs/>
        </w:rPr>
        <w:t>FULL-SIZE</w:t>
      </w:r>
      <w:r w:rsidRPr="00FA0DBA">
        <w:rPr>
          <w:rFonts w:asciiTheme="minorHAnsi" w:hAnsiTheme="minorHAnsi" w:cstheme="minorHAnsi"/>
        </w:rPr>
        <w:t xml:space="preserve"> et </w:t>
      </w:r>
      <w:r w:rsidRPr="00FA0DBA">
        <w:rPr>
          <w:rFonts w:asciiTheme="minorHAnsi" w:hAnsiTheme="minorHAnsi" w:cstheme="minorHAnsi"/>
          <w:b/>
          <w:bCs/>
        </w:rPr>
        <w:t>PICKUP TRUCK - STANDARD</w:t>
      </w:r>
      <w:r w:rsidRPr="00FA0DBA">
        <w:rPr>
          <w:rFonts w:asciiTheme="minorHAnsi" w:hAnsiTheme="minorHAnsi" w:cstheme="minorHAnsi"/>
        </w:rPr>
        <w:t xml:space="preserve">, respectivement de </w:t>
      </w:r>
      <w:r w:rsidR="00900632">
        <w:rPr>
          <w:rFonts w:asciiTheme="minorHAnsi" w:hAnsiTheme="minorHAnsi" w:cstheme="minorHAnsi"/>
          <w:b/>
          <w:bCs/>
        </w:rPr>
        <w:t>17</w:t>
      </w:r>
      <w:r w:rsidRPr="00FA0DBA">
        <w:rPr>
          <w:rFonts w:asciiTheme="minorHAnsi" w:hAnsiTheme="minorHAnsi" w:cstheme="minorHAnsi"/>
          <w:b/>
          <w:bCs/>
        </w:rPr>
        <w:t>.</w:t>
      </w:r>
      <w:r w:rsidR="00900632">
        <w:rPr>
          <w:rFonts w:asciiTheme="minorHAnsi" w:hAnsiTheme="minorHAnsi" w:cstheme="minorHAnsi"/>
          <w:b/>
          <w:bCs/>
        </w:rPr>
        <w:t>54</w:t>
      </w:r>
      <w:r w:rsidRPr="00FA0DBA">
        <w:rPr>
          <w:rFonts w:asciiTheme="minorHAnsi" w:hAnsiTheme="minorHAnsi" w:cstheme="minorHAnsi"/>
          <w:b/>
          <w:bCs/>
        </w:rPr>
        <w:t>%</w:t>
      </w:r>
      <w:r w:rsidRPr="00FA0DBA">
        <w:rPr>
          <w:rFonts w:asciiTheme="minorHAnsi" w:hAnsiTheme="minorHAnsi" w:cstheme="minorHAnsi"/>
        </w:rPr>
        <w:t xml:space="preserve"> et </w:t>
      </w:r>
      <w:r w:rsidR="00900632">
        <w:rPr>
          <w:rFonts w:asciiTheme="minorHAnsi" w:hAnsiTheme="minorHAnsi" w:cstheme="minorHAnsi"/>
        </w:rPr>
        <w:t>1</w:t>
      </w:r>
      <w:r w:rsidRPr="00FA0DBA">
        <w:rPr>
          <w:rFonts w:asciiTheme="minorHAnsi" w:hAnsiTheme="minorHAnsi" w:cstheme="minorHAnsi"/>
          <w:b/>
          <w:bCs/>
        </w:rPr>
        <w:t>6.</w:t>
      </w:r>
      <w:r w:rsidR="00900632">
        <w:rPr>
          <w:rFonts w:asciiTheme="minorHAnsi" w:hAnsiTheme="minorHAnsi" w:cstheme="minorHAnsi"/>
          <w:b/>
          <w:bCs/>
        </w:rPr>
        <w:t>2</w:t>
      </w:r>
      <w:r w:rsidRPr="00FA0DBA">
        <w:rPr>
          <w:rFonts w:asciiTheme="minorHAnsi" w:hAnsiTheme="minorHAnsi" w:cstheme="minorHAnsi"/>
          <w:b/>
          <w:bCs/>
        </w:rPr>
        <w:t>0%</w:t>
      </w:r>
      <w:r w:rsidRPr="00FA0DBA">
        <w:rPr>
          <w:rFonts w:asciiTheme="minorHAnsi" w:hAnsiTheme="minorHAnsi" w:cstheme="minorHAnsi"/>
        </w:rPr>
        <w:t xml:space="preserve">, indiquant une grande dispersion des performances de consommation de carburant au sein de ces classes. Ces véhicules, souvent plus lourds et plus puissants, montrent une plus grande variabilité dans leur consommation combinée, en fonction de leur motorisation et de leur utilisation. Les classes </w:t>
      </w:r>
      <w:r w:rsidRPr="00FA0DBA">
        <w:rPr>
          <w:rFonts w:asciiTheme="minorHAnsi" w:hAnsiTheme="minorHAnsi" w:cstheme="minorHAnsi"/>
          <w:b/>
          <w:bCs/>
        </w:rPr>
        <w:t>MID-SIZE</w:t>
      </w:r>
      <w:r w:rsidRPr="00FA0DBA">
        <w:rPr>
          <w:rFonts w:asciiTheme="minorHAnsi" w:hAnsiTheme="minorHAnsi" w:cstheme="minorHAnsi"/>
        </w:rPr>
        <w:t xml:space="preserve"> et </w:t>
      </w:r>
      <w:r w:rsidRPr="00FA0DBA">
        <w:rPr>
          <w:rFonts w:asciiTheme="minorHAnsi" w:hAnsiTheme="minorHAnsi" w:cstheme="minorHAnsi"/>
          <w:b/>
          <w:bCs/>
        </w:rPr>
        <w:t>COMPACT</w:t>
      </w:r>
      <w:r w:rsidRPr="00FA0DBA">
        <w:rPr>
          <w:rFonts w:asciiTheme="minorHAnsi" w:hAnsiTheme="minorHAnsi" w:cstheme="minorHAnsi"/>
        </w:rPr>
        <w:t xml:space="preserve"> ont des CV plus faibles, respectivement de </w:t>
      </w:r>
      <w:r w:rsidRPr="00FA0DBA">
        <w:rPr>
          <w:rFonts w:asciiTheme="minorHAnsi" w:hAnsiTheme="minorHAnsi" w:cstheme="minorHAnsi"/>
          <w:b/>
          <w:bCs/>
        </w:rPr>
        <w:t>2</w:t>
      </w:r>
      <w:r w:rsidR="00900632">
        <w:rPr>
          <w:rFonts w:asciiTheme="minorHAnsi" w:hAnsiTheme="minorHAnsi" w:cstheme="minorHAnsi"/>
          <w:b/>
          <w:bCs/>
        </w:rPr>
        <w:t>4</w:t>
      </w:r>
      <w:r w:rsidRPr="00FA0DBA">
        <w:rPr>
          <w:rFonts w:asciiTheme="minorHAnsi" w:hAnsiTheme="minorHAnsi" w:cstheme="minorHAnsi"/>
          <w:b/>
          <w:bCs/>
        </w:rPr>
        <w:t>.</w:t>
      </w:r>
      <w:r w:rsidR="00900632">
        <w:rPr>
          <w:rFonts w:asciiTheme="minorHAnsi" w:hAnsiTheme="minorHAnsi" w:cstheme="minorHAnsi"/>
          <w:b/>
          <w:bCs/>
        </w:rPr>
        <w:t>26</w:t>
      </w:r>
      <w:r w:rsidRPr="00FA0DBA">
        <w:rPr>
          <w:rFonts w:asciiTheme="minorHAnsi" w:hAnsiTheme="minorHAnsi" w:cstheme="minorHAnsi"/>
          <w:b/>
          <w:bCs/>
        </w:rPr>
        <w:t>%</w:t>
      </w:r>
      <w:r w:rsidRPr="00FA0DBA">
        <w:rPr>
          <w:rFonts w:asciiTheme="minorHAnsi" w:hAnsiTheme="minorHAnsi" w:cstheme="minorHAnsi"/>
        </w:rPr>
        <w:t xml:space="preserve"> et </w:t>
      </w:r>
      <w:r w:rsidRPr="00FA0DBA">
        <w:rPr>
          <w:rFonts w:asciiTheme="minorHAnsi" w:hAnsiTheme="minorHAnsi" w:cstheme="minorHAnsi"/>
          <w:b/>
          <w:bCs/>
        </w:rPr>
        <w:t>2</w:t>
      </w:r>
      <w:r w:rsidR="00900632">
        <w:rPr>
          <w:rFonts w:asciiTheme="minorHAnsi" w:hAnsiTheme="minorHAnsi" w:cstheme="minorHAnsi"/>
          <w:b/>
          <w:bCs/>
        </w:rPr>
        <w:t>5</w:t>
      </w:r>
      <w:r w:rsidRPr="00FA0DBA">
        <w:rPr>
          <w:rFonts w:asciiTheme="minorHAnsi" w:hAnsiTheme="minorHAnsi" w:cstheme="minorHAnsi"/>
          <w:b/>
          <w:bCs/>
        </w:rPr>
        <w:t>.</w:t>
      </w:r>
      <w:r w:rsidR="00900632">
        <w:rPr>
          <w:rFonts w:asciiTheme="minorHAnsi" w:hAnsiTheme="minorHAnsi" w:cstheme="minorHAnsi"/>
          <w:b/>
          <w:bCs/>
        </w:rPr>
        <w:t>10</w:t>
      </w:r>
      <w:r w:rsidRPr="00FA0DBA">
        <w:rPr>
          <w:rFonts w:asciiTheme="minorHAnsi" w:hAnsiTheme="minorHAnsi" w:cstheme="minorHAnsi"/>
          <w:b/>
          <w:bCs/>
        </w:rPr>
        <w:t>%</w:t>
      </w:r>
      <w:r w:rsidRPr="00FA0DBA">
        <w:rPr>
          <w:rFonts w:asciiTheme="minorHAnsi" w:hAnsiTheme="minorHAnsi" w:cstheme="minorHAnsi"/>
        </w:rPr>
        <w:t>, ce qui montre que ces catégories de véhicules sont généralement plus homogènes en termes de consommation de carburant, avec des écarts moins importants entre les différents modèles.</w:t>
      </w:r>
    </w:p>
    <w:p w14:paraId="3BC445C5" w14:textId="5DF36B44" w:rsidR="002C596A" w:rsidRDefault="002C596A">
      <w:pPr>
        <w:jc w:val="both"/>
        <w:rPr>
          <w:rFonts w:asciiTheme="minorHAnsi" w:hAnsiTheme="minorHAnsi" w:cstheme="minorHAnsi"/>
        </w:rPr>
      </w:pPr>
    </w:p>
    <w:p w14:paraId="0EFE9222" w14:textId="77777777" w:rsidR="00FA0DBA" w:rsidRPr="00FA0DBA" w:rsidRDefault="00FA0DBA" w:rsidP="00FA0DBA">
      <w:pPr>
        <w:jc w:val="both"/>
        <w:rPr>
          <w:rFonts w:asciiTheme="minorHAnsi" w:hAnsiTheme="minorHAnsi" w:cstheme="minorHAnsi"/>
          <w:b/>
          <w:bCs/>
        </w:rPr>
      </w:pPr>
      <w:r w:rsidRPr="00FA0DBA">
        <w:rPr>
          <w:rFonts w:asciiTheme="minorHAnsi" w:hAnsiTheme="minorHAnsi" w:cstheme="minorHAnsi"/>
          <w:b/>
          <w:bCs/>
        </w:rPr>
        <w:t>Émissions de CO2</w:t>
      </w:r>
    </w:p>
    <w:p w14:paraId="5738EC61" w14:textId="79C7272E" w:rsidR="00FA0DBA" w:rsidRPr="00FA0DBA" w:rsidRDefault="00FA0DBA" w:rsidP="00FA0DBA">
      <w:pPr>
        <w:jc w:val="both"/>
        <w:rPr>
          <w:rFonts w:asciiTheme="minorHAnsi" w:hAnsiTheme="minorHAnsi" w:cstheme="minorHAnsi"/>
        </w:rPr>
      </w:pPr>
      <w:r w:rsidRPr="00FA0DBA">
        <w:rPr>
          <w:rFonts w:asciiTheme="minorHAnsi" w:hAnsiTheme="minorHAnsi" w:cstheme="minorHAnsi"/>
        </w:rPr>
        <w:t xml:space="preserve">Enfin, les CV pour les émissions de CO2 révèlent une grande variabilité dans des classes comme </w:t>
      </w:r>
      <w:r w:rsidRPr="00FA0DBA">
        <w:rPr>
          <w:rFonts w:asciiTheme="minorHAnsi" w:hAnsiTheme="minorHAnsi" w:cstheme="minorHAnsi"/>
          <w:b/>
          <w:bCs/>
        </w:rPr>
        <w:t>PICKUP TRUCK - STANDARD</w:t>
      </w:r>
      <w:r w:rsidRPr="00FA0DBA">
        <w:rPr>
          <w:rFonts w:asciiTheme="minorHAnsi" w:hAnsiTheme="minorHAnsi" w:cstheme="minorHAnsi"/>
        </w:rPr>
        <w:t xml:space="preserve">, où le CV est de </w:t>
      </w:r>
      <w:r w:rsidR="00900632" w:rsidRPr="00900632">
        <w:rPr>
          <w:rFonts w:asciiTheme="minorHAnsi" w:hAnsiTheme="minorHAnsi" w:cstheme="minorHAnsi"/>
          <w:b/>
          <w:bCs/>
        </w:rPr>
        <w:t>9</w:t>
      </w:r>
      <w:r w:rsidRPr="00FA0DBA">
        <w:rPr>
          <w:rFonts w:asciiTheme="minorHAnsi" w:hAnsiTheme="minorHAnsi" w:cstheme="minorHAnsi"/>
          <w:b/>
          <w:bCs/>
        </w:rPr>
        <w:t>.</w:t>
      </w:r>
      <w:r w:rsidR="00900632" w:rsidRPr="00900632">
        <w:rPr>
          <w:rFonts w:asciiTheme="minorHAnsi" w:hAnsiTheme="minorHAnsi" w:cstheme="minorHAnsi"/>
          <w:b/>
          <w:bCs/>
        </w:rPr>
        <w:t>75</w:t>
      </w:r>
      <w:r w:rsidRPr="00FA0DBA">
        <w:rPr>
          <w:rFonts w:asciiTheme="minorHAnsi" w:hAnsiTheme="minorHAnsi" w:cstheme="minorHAnsi"/>
          <w:b/>
          <w:bCs/>
        </w:rPr>
        <w:t>%</w:t>
      </w:r>
      <w:r w:rsidRPr="00FA0DBA">
        <w:rPr>
          <w:rFonts w:asciiTheme="minorHAnsi" w:hAnsiTheme="minorHAnsi" w:cstheme="minorHAnsi"/>
        </w:rPr>
        <w:t xml:space="preserve">, ce qui indique une dispersion importante des émissions de CO2 au sein de cette classe. Cela est probablement dû aux différents moteurs et configurations au sein de cette catégorie, avec des véhicules produisant des niveaux d'émissions très différents en fonction de leur taille et de leur motorisation. En revanche, les </w:t>
      </w:r>
      <w:r w:rsidRPr="00FA0DBA">
        <w:rPr>
          <w:rFonts w:asciiTheme="minorHAnsi" w:hAnsiTheme="minorHAnsi" w:cstheme="minorHAnsi"/>
        </w:rPr>
        <w:lastRenderedPageBreak/>
        <w:t xml:space="preserve">classes </w:t>
      </w:r>
      <w:r w:rsidRPr="00FA0DBA">
        <w:rPr>
          <w:rFonts w:asciiTheme="minorHAnsi" w:hAnsiTheme="minorHAnsi" w:cstheme="minorHAnsi"/>
          <w:b/>
          <w:bCs/>
        </w:rPr>
        <w:t>MINICOMPACT</w:t>
      </w:r>
      <w:r w:rsidRPr="00FA0DBA">
        <w:rPr>
          <w:rFonts w:asciiTheme="minorHAnsi" w:hAnsiTheme="minorHAnsi" w:cstheme="minorHAnsi"/>
        </w:rPr>
        <w:t xml:space="preserve"> et </w:t>
      </w:r>
      <w:r w:rsidRPr="00FA0DBA">
        <w:rPr>
          <w:rFonts w:asciiTheme="minorHAnsi" w:hAnsiTheme="minorHAnsi" w:cstheme="minorHAnsi"/>
          <w:b/>
          <w:bCs/>
        </w:rPr>
        <w:t>Compact</w:t>
      </w:r>
      <w:r w:rsidRPr="00FA0DBA">
        <w:rPr>
          <w:rFonts w:asciiTheme="minorHAnsi" w:hAnsiTheme="minorHAnsi" w:cstheme="minorHAnsi"/>
        </w:rPr>
        <w:t xml:space="preserve"> ont des CV plus faibles, respectivement de </w:t>
      </w:r>
      <w:r w:rsidRPr="00FA0DBA">
        <w:rPr>
          <w:rFonts w:asciiTheme="minorHAnsi" w:hAnsiTheme="minorHAnsi" w:cstheme="minorHAnsi"/>
          <w:b/>
          <w:bCs/>
        </w:rPr>
        <w:t>2</w:t>
      </w:r>
      <w:r w:rsidR="00900632">
        <w:rPr>
          <w:rFonts w:asciiTheme="minorHAnsi" w:hAnsiTheme="minorHAnsi" w:cstheme="minorHAnsi"/>
          <w:b/>
          <w:bCs/>
        </w:rPr>
        <w:t>4</w:t>
      </w:r>
      <w:r w:rsidRPr="00FA0DBA">
        <w:rPr>
          <w:rFonts w:asciiTheme="minorHAnsi" w:hAnsiTheme="minorHAnsi" w:cstheme="minorHAnsi"/>
          <w:b/>
          <w:bCs/>
        </w:rPr>
        <w:t>.</w:t>
      </w:r>
      <w:r w:rsidR="00900632">
        <w:rPr>
          <w:rFonts w:asciiTheme="minorHAnsi" w:hAnsiTheme="minorHAnsi" w:cstheme="minorHAnsi"/>
          <w:b/>
          <w:bCs/>
        </w:rPr>
        <w:t>05</w:t>
      </w:r>
      <w:r w:rsidRPr="00FA0DBA">
        <w:rPr>
          <w:rFonts w:asciiTheme="minorHAnsi" w:hAnsiTheme="minorHAnsi" w:cstheme="minorHAnsi"/>
          <w:b/>
          <w:bCs/>
        </w:rPr>
        <w:t>%</w:t>
      </w:r>
      <w:r w:rsidRPr="00FA0DBA">
        <w:rPr>
          <w:rFonts w:asciiTheme="minorHAnsi" w:hAnsiTheme="minorHAnsi" w:cstheme="minorHAnsi"/>
        </w:rPr>
        <w:t xml:space="preserve"> et </w:t>
      </w:r>
      <w:r w:rsidR="00900632" w:rsidRPr="00900632">
        <w:rPr>
          <w:rFonts w:asciiTheme="minorHAnsi" w:hAnsiTheme="minorHAnsi" w:cstheme="minorHAnsi"/>
          <w:b/>
          <w:bCs/>
        </w:rPr>
        <w:t>16</w:t>
      </w:r>
      <w:r w:rsidRPr="00FA0DBA">
        <w:rPr>
          <w:rFonts w:asciiTheme="minorHAnsi" w:hAnsiTheme="minorHAnsi" w:cstheme="minorHAnsi"/>
          <w:b/>
          <w:bCs/>
        </w:rPr>
        <w:t>.</w:t>
      </w:r>
      <w:r w:rsidR="00900632">
        <w:rPr>
          <w:rFonts w:asciiTheme="minorHAnsi" w:hAnsiTheme="minorHAnsi" w:cstheme="minorHAnsi"/>
          <w:b/>
          <w:bCs/>
        </w:rPr>
        <w:t>46</w:t>
      </w:r>
      <w:r w:rsidRPr="00FA0DBA">
        <w:rPr>
          <w:rFonts w:asciiTheme="minorHAnsi" w:hAnsiTheme="minorHAnsi" w:cstheme="minorHAnsi"/>
          <w:b/>
          <w:bCs/>
        </w:rPr>
        <w:t>%</w:t>
      </w:r>
      <w:r w:rsidRPr="00FA0DBA">
        <w:rPr>
          <w:rFonts w:asciiTheme="minorHAnsi" w:hAnsiTheme="minorHAnsi" w:cstheme="minorHAnsi"/>
        </w:rPr>
        <w:t>, ce qui reflète des émissions plus constantes au sein de ces catégories. Cela indique que ces véhicules, généralement plus petits et plus économes, génèrent des émissions de CO2 plus prévisibles et moins dispersées.</w:t>
      </w:r>
    </w:p>
    <w:p w14:paraId="65224FE6" w14:textId="77777777" w:rsidR="00FA0DBA" w:rsidRDefault="00FA0DBA" w:rsidP="00FA0DBA">
      <w:pPr>
        <w:jc w:val="both"/>
        <w:rPr>
          <w:rFonts w:asciiTheme="minorHAnsi" w:hAnsiTheme="minorHAnsi" w:cstheme="minorHAnsi"/>
          <w:b/>
          <w:bCs/>
        </w:rPr>
      </w:pPr>
    </w:p>
    <w:p w14:paraId="3DD130C3" w14:textId="2B0475A7" w:rsidR="00FA0DBA" w:rsidRPr="00FA0DBA" w:rsidRDefault="00FA0DBA" w:rsidP="00FA0DBA">
      <w:pPr>
        <w:jc w:val="both"/>
        <w:rPr>
          <w:rFonts w:asciiTheme="minorHAnsi" w:hAnsiTheme="minorHAnsi" w:cstheme="minorHAnsi"/>
          <w:b/>
          <w:bCs/>
        </w:rPr>
      </w:pPr>
      <w:r w:rsidRPr="00FA0DBA">
        <w:rPr>
          <w:rFonts w:asciiTheme="minorHAnsi" w:hAnsiTheme="minorHAnsi" w:cstheme="minorHAnsi"/>
          <w:b/>
          <w:bCs/>
        </w:rPr>
        <w:t>Conclusion</w:t>
      </w:r>
    </w:p>
    <w:p w14:paraId="1D48756B" w14:textId="77777777" w:rsidR="00FA0DBA" w:rsidRPr="00FA0DBA" w:rsidRDefault="00FA0DBA" w:rsidP="00FA0DBA">
      <w:pPr>
        <w:jc w:val="both"/>
        <w:rPr>
          <w:rFonts w:asciiTheme="minorHAnsi" w:hAnsiTheme="minorHAnsi" w:cstheme="minorHAnsi"/>
        </w:rPr>
      </w:pPr>
      <w:r w:rsidRPr="00FA0DBA">
        <w:rPr>
          <w:rFonts w:asciiTheme="minorHAnsi" w:hAnsiTheme="minorHAnsi" w:cstheme="minorHAnsi"/>
        </w:rPr>
        <w:t xml:space="preserve">Le coefficient de variation (CV) est une mesure utile pour évaluer la dispersion relative des performances des véhicules en termes de consommation de carburant et d'émissions de CO2. Les classes de véhicules plus petites, comme les </w:t>
      </w:r>
      <w:r w:rsidRPr="00FA0DBA">
        <w:rPr>
          <w:rFonts w:asciiTheme="minorHAnsi" w:hAnsiTheme="minorHAnsi" w:cstheme="minorHAnsi"/>
          <w:b/>
          <w:bCs/>
        </w:rPr>
        <w:t>COMPACT</w:t>
      </w:r>
      <w:r w:rsidRPr="00FA0DBA">
        <w:rPr>
          <w:rFonts w:asciiTheme="minorHAnsi" w:hAnsiTheme="minorHAnsi" w:cstheme="minorHAnsi"/>
        </w:rPr>
        <w:t xml:space="preserve"> et </w:t>
      </w:r>
      <w:r w:rsidRPr="00FA0DBA">
        <w:rPr>
          <w:rFonts w:asciiTheme="minorHAnsi" w:hAnsiTheme="minorHAnsi" w:cstheme="minorHAnsi"/>
          <w:b/>
          <w:bCs/>
        </w:rPr>
        <w:t>MINICOMPACT</w:t>
      </w:r>
      <w:r w:rsidRPr="00FA0DBA">
        <w:rPr>
          <w:rFonts w:asciiTheme="minorHAnsi" w:hAnsiTheme="minorHAnsi" w:cstheme="minorHAnsi"/>
        </w:rPr>
        <w:t xml:space="preserve">, présentent généralement des CV plus faibles, ce qui suggère une plus grande constance dans leurs performances. En revanche, les classes plus grandes, comme </w:t>
      </w:r>
      <w:r w:rsidRPr="00FA0DBA">
        <w:rPr>
          <w:rFonts w:asciiTheme="minorHAnsi" w:hAnsiTheme="minorHAnsi" w:cstheme="minorHAnsi"/>
          <w:b/>
          <w:bCs/>
        </w:rPr>
        <w:t>PICKUP TRUCK - STANDARD</w:t>
      </w:r>
      <w:r w:rsidRPr="00FA0DBA">
        <w:rPr>
          <w:rFonts w:asciiTheme="minorHAnsi" w:hAnsiTheme="minorHAnsi" w:cstheme="minorHAnsi"/>
        </w:rPr>
        <w:t xml:space="preserve"> et </w:t>
      </w:r>
      <w:r w:rsidRPr="00FA0DBA">
        <w:rPr>
          <w:rFonts w:asciiTheme="minorHAnsi" w:hAnsiTheme="minorHAnsi" w:cstheme="minorHAnsi"/>
          <w:b/>
          <w:bCs/>
        </w:rPr>
        <w:t>FULL-SIZE</w:t>
      </w:r>
      <w:r w:rsidRPr="00FA0DBA">
        <w:rPr>
          <w:rFonts w:asciiTheme="minorHAnsi" w:hAnsiTheme="minorHAnsi" w:cstheme="minorHAnsi"/>
        </w:rPr>
        <w:t>, affichent des CV plus élevés, indiquant une plus grande variabilité dans les performances de consommation et d'émissions. L'analyse du CV permet de mieux comprendre la stabilité des performances au sein de chaque catégorie de véhicules, et peut aider les consommateurs à choisir des véhicules plus homogènes en termes de consommation et d'impact environnemental. ​</w:t>
      </w:r>
    </w:p>
    <w:p w14:paraId="5E66F4EE" w14:textId="77777777" w:rsidR="00FA0DBA" w:rsidRDefault="00FA0DBA">
      <w:pPr>
        <w:jc w:val="both"/>
        <w:rPr>
          <w:rFonts w:asciiTheme="minorHAnsi" w:hAnsiTheme="minorHAnsi" w:cstheme="minorHAnsi"/>
        </w:rPr>
      </w:pPr>
    </w:p>
    <w:p w14:paraId="73F4D0F5" w14:textId="77777777" w:rsidR="00900632" w:rsidRPr="00900632" w:rsidRDefault="00900632" w:rsidP="00900632">
      <w:pPr>
        <w:jc w:val="both"/>
        <w:rPr>
          <w:rFonts w:asciiTheme="minorHAnsi" w:hAnsiTheme="minorHAnsi" w:cstheme="minorHAnsi"/>
          <w:b/>
          <w:bCs/>
        </w:rPr>
      </w:pPr>
      <w:r w:rsidRPr="00900632">
        <w:rPr>
          <w:rFonts w:asciiTheme="minorHAnsi" w:hAnsiTheme="minorHAnsi" w:cstheme="minorHAnsi"/>
          <w:b/>
          <w:bCs/>
        </w:rPr>
        <w:t>Conclusion complète et exhaustive : Comprendre la variabilité des performances des véhicules à travers leurs statistiques descriptives</w:t>
      </w:r>
    </w:p>
    <w:p w14:paraId="12013E85" w14:textId="77777777" w:rsidR="00900632" w:rsidRPr="00900632" w:rsidRDefault="00900632" w:rsidP="00900632">
      <w:pPr>
        <w:jc w:val="both"/>
        <w:rPr>
          <w:rFonts w:asciiTheme="minorHAnsi" w:hAnsiTheme="minorHAnsi" w:cstheme="minorHAnsi"/>
        </w:rPr>
      </w:pPr>
      <w:r w:rsidRPr="00900632">
        <w:rPr>
          <w:rFonts w:asciiTheme="minorHAnsi" w:hAnsiTheme="minorHAnsi" w:cstheme="minorHAnsi"/>
        </w:rPr>
        <w:t>L’analyse des statistiques descriptives pour chaque classe de véhicule révèle une diversité notable des performances en matière de consommation de carburant et d'émissions de CO2. Ces statistiques, qui incluent des mesures telles que la moyenne, la médiane, l’écart-type, le mode, l’étendue, et le coefficient de variation, permettent d’obtenir une image complète de la performance énergétique et environnementale des véhicules. Cette diversité est un reflet direct de la variété des types de véhicules disponibles sur le marché, chacun ayant des caractéristiques uniques qui influencent sa consommation de carburant et sa production de CO2.</w:t>
      </w:r>
    </w:p>
    <w:p w14:paraId="54C81D00" w14:textId="77777777" w:rsidR="00900632" w:rsidRPr="00900632" w:rsidRDefault="00900632" w:rsidP="00900632">
      <w:pPr>
        <w:jc w:val="both"/>
        <w:rPr>
          <w:rFonts w:asciiTheme="minorHAnsi" w:hAnsiTheme="minorHAnsi" w:cstheme="minorHAnsi"/>
        </w:rPr>
      </w:pPr>
      <w:r w:rsidRPr="00900632">
        <w:rPr>
          <w:rFonts w:asciiTheme="minorHAnsi" w:hAnsiTheme="minorHAnsi" w:cstheme="minorHAnsi"/>
        </w:rPr>
        <w:t xml:space="preserve">D'une manière générale, les véhicules </w:t>
      </w:r>
      <w:r w:rsidRPr="00900632">
        <w:rPr>
          <w:rFonts w:asciiTheme="minorHAnsi" w:hAnsiTheme="minorHAnsi" w:cstheme="minorHAnsi"/>
          <w:b/>
          <w:bCs/>
        </w:rPr>
        <w:t>compacts</w:t>
      </w:r>
      <w:r w:rsidRPr="00900632">
        <w:rPr>
          <w:rFonts w:asciiTheme="minorHAnsi" w:hAnsiTheme="minorHAnsi" w:cstheme="minorHAnsi"/>
        </w:rPr>
        <w:t xml:space="preserve"> et de </w:t>
      </w:r>
      <w:r w:rsidRPr="00900632">
        <w:rPr>
          <w:rFonts w:asciiTheme="minorHAnsi" w:hAnsiTheme="minorHAnsi" w:cstheme="minorHAnsi"/>
          <w:b/>
          <w:bCs/>
        </w:rPr>
        <w:t>petite taille</w:t>
      </w:r>
      <w:r w:rsidRPr="00900632">
        <w:rPr>
          <w:rFonts w:asciiTheme="minorHAnsi" w:hAnsiTheme="minorHAnsi" w:cstheme="minorHAnsi"/>
        </w:rPr>
        <w:t xml:space="preserve"> se distinguent par leurs performances plus efficaces, tant en termes de consommation de carburant que d'émissions de CO2. Ces véhicules, souvent plus légers et équipés de moteurs moins puissants, nécessitent moins d'énergie pour fonctionner, ce qui se traduit par une consommation de carburant plus faible et des émissions de CO2 réduites. Par conséquent, ces véhicules sont souvent perçus comme étant plus respectueux de l’environnement, car ils génèrent moins de pollution et consomment moins de ressources énergétiques pour accomplir des tâches similaires à celles des véhicules plus grands.</w:t>
      </w:r>
    </w:p>
    <w:p w14:paraId="2D1ED7AB" w14:textId="77777777" w:rsidR="00643951" w:rsidRDefault="00643951" w:rsidP="00900632">
      <w:pPr>
        <w:jc w:val="both"/>
        <w:rPr>
          <w:rFonts w:asciiTheme="minorHAnsi" w:hAnsiTheme="minorHAnsi" w:cstheme="minorHAnsi"/>
        </w:rPr>
      </w:pPr>
    </w:p>
    <w:p w14:paraId="48C016CA" w14:textId="77777777" w:rsidR="00643951" w:rsidRDefault="00643951" w:rsidP="00900632">
      <w:pPr>
        <w:jc w:val="both"/>
        <w:rPr>
          <w:rFonts w:asciiTheme="minorHAnsi" w:hAnsiTheme="minorHAnsi" w:cstheme="minorHAnsi"/>
        </w:rPr>
      </w:pPr>
    </w:p>
    <w:p w14:paraId="1C0D7B0B" w14:textId="134492CA" w:rsidR="00900632" w:rsidRPr="00900632" w:rsidRDefault="00900632" w:rsidP="00900632">
      <w:pPr>
        <w:jc w:val="both"/>
        <w:rPr>
          <w:rFonts w:asciiTheme="minorHAnsi" w:hAnsiTheme="minorHAnsi" w:cstheme="minorHAnsi"/>
        </w:rPr>
      </w:pPr>
      <w:r w:rsidRPr="00900632">
        <w:rPr>
          <w:rFonts w:asciiTheme="minorHAnsi" w:hAnsiTheme="minorHAnsi" w:cstheme="minorHAnsi"/>
        </w:rPr>
        <w:t xml:space="preserve">Les </w:t>
      </w:r>
      <w:r w:rsidRPr="00900632">
        <w:rPr>
          <w:rFonts w:asciiTheme="minorHAnsi" w:hAnsiTheme="minorHAnsi" w:cstheme="minorHAnsi"/>
          <w:b/>
          <w:bCs/>
        </w:rPr>
        <w:t>véhicules de taille intermédiaire</w:t>
      </w:r>
      <w:r w:rsidRPr="00900632">
        <w:rPr>
          <w:rFonts w:asciiTheme="minorHAnsi" w:hAnsiTheme="minorHAnsi" w:cstheme="minorHAnsi"/>
        </w:rPr>
        <w:t xml:space="preserve">, tels que les </w:t>
      </w:r>
      <w:r w:rsidRPr="00900632">
        <w:rPr>
          <w:rFonts w:asciiTheme="minorHAnsi" w:hAnsiTheme="minorHAnsi" w:cstheme="minorHAnsi"/>
          <w:b/>
          <w:bCs/>
        </w:rPr>
        <w:t>MID-SIZE</w:t>
      </w:r>
      <w:r w:rsidRPr="00900632">
        <w:rPr>
          <w:rFonts w:asciiTheme="minorHAnsi" w:hAnsiTheme="minorHAnsi" w:cstheme="minorHAnsi"/>
        </w:rPr>
        <w:t>, continuent de présenter une bonne efficacité énergétique, bien qu'ils consomment plus de carburant que leurs homologues plus petits. Ces véhicules sont souvent utilisés comme compromis entre la performance et l'efficacité énergétique, offrant un meilleur confort, plus d'espace pour les passagers et un meilleur moteur tout en maintenant une consommation relativement raisonnable.</w:t>
      </w:r>
    </w:p>
    <w:p w14:paraId="25AE1E25" w14:textId="77777777" w:rsidR="00643951" w:rsidRDefault="00643951" w:rsidP="00900632">
      <w:pPr>
        <w:jc w:val="both"/>
        <w:rPr>
          <w:rFonts w:asciiTheme="minorHAnsi" w:hAnsiTheme="minorHAnsi" w:cstheme="minorHAnsi"/>
        </w:rPr>
      </w:pPr>
    </w:p>
    <w:p w14:paraId="4C361A01" w14:textId="0E2E6A3B" w:rsidR="00900632" w:rsidRPr="00900632" w:rsidRDefault="00900632" w:rsidP="00900632">
      <w:pPr>
        <w:jc w:val="both"/>
        <w:rPr>
          <w:rFonts w:asciiTheme="minorHAnsi" w:hAnsiTheme="minorHAnsi" w:cstheme="minorHAnsi"/>
        </w:rPr>
      </w:pPr>
      <w:r w:rsidRPr="00900632">
        <w:rPr>
          <w:rFonts w:asciiTheme="minorHAnsi" w:hAnsiTheme="minorHAnsi" w:cstheme="minorHAnsi"/>
        </w:rPr>
        <w:t xml:space="preserve">Cependant, les </w:t>
      </w:r>
      <w:r w:rsidRPr="00900632">
        <w:rPr>
          <w:rFonts w:asciiTheme="minorHAnsi" w:hAnsiTheme="minorHAnsi" w:cstheme="minorHAnsi"/>
          <w:b/>
          <w:bCs/>
        </w:rPr>
        <w:t>véhicules plus grands</w:t>
      </w:r>
      <w:r w:rsidRPr="00900632">
        <w:rPr>
          <w:rFonts w:asciiTheme="minorHAnsi" w:hAnsiTheme="minorHAnsi" w:cstheme="minorHAnsi"/>
        </w:rPr>
        <w:t xml:space="preserve">, notamment les </w:t>
      </w:r>
      <w:r w:rsidRPr="00900632">
        <w:rPr>
          <w:rFonts w:asciiTheme="minorHAnsi" w:hAnsiTheme="minorHAnsi" w:cstheme="minorHAnsi"/>
          <w:b/>
          <w:bCs/>
        </w:rPr>
        <w:t>SUV</w:t>
      </w:r>
      <w:r w:rsidRPr="00900632">
        <w:rPr>
          <w:rFonts w:asciiTheme="minorHAnsi" w:hAnsiTheme="minorHAnsi" w:cstheme="minorHAnsi"/>
        </w:rPr>
        <w:t xml:space="preserve"> et les </w:t>
      </w:r>
      <w:r w:rsidRPr="00900632">
        <w:rPr>
          <w:rFonts w:asciiTheme="minorHAnsi" w:hAnsiTheme="minorHAnsi" w:cstheme="minorHAnsi"/>
          <w:b/>
          <w:bCs/>
        </w:rPr>
        <w:t>PICKUP TRUCK</w:t>
      </w:r>
      <w:r w:rsidRPr="00900632">
        <w:rPr>
          <w:rFonts w:asciiTheme="minorHAnsi" w:hAnsiTheme="minorHAnsi" w:cstheme="minorHAnsi"/>
        </w:rPr>
        <w:t xml:space="preserve">, montrent des performances nettement moins économes en carburant et plus polluantes. Ces véhicules, qui sont généralement plus lourds et dotés de moteurs plus puissants, ont tendance à consommer davantage de carburant pour parcourir les mêmes distances et génèrent des niveaux plus élevés de CO2. Cette tendance s'explique par la nécessité de compenser leur taille et leur poids, ce qui impose une consommation d'énergie plus élevée. En conséquence, bien que ces véhicules </w:t>
      </w:r>
      <w:r w:rsidRPr="00900632">
        <w:rPr>
          <w:rFonts w:asciiTheme="minorHAnsi" w:hAnsiTheme="minorHAnsi" w:cstheme="minorHAnsi"/>
        </w:rPr>
        <w:lastRenderedPageBreak/>
        <w:t>puissent offrir des avantages en termes de capacité de charge, de performance en tout-terrain, et de confort, leur impact environnemental est beaucoup plus important que celui des véhicules plus petits.</w:t>
      </w:r>
    </w:p>
    <w:p w14:paraId="52907D5E" w14:textId="77777777" w:rsidR="00900632" w:rsidRPr="00900632" w:rsidRDefault="00900632" w:rsidP="00900632">
      <w:pPr>
        <w:jc w:val="both"/>
        <w:rPr>
          <w:rFonts w:asciiTheme="minorHAnsi" w:hAnsiTheme="minorHAnsi" w:cstheme="minorHAnsi"/>
        </w:rPr>
      </w:pPr>
      <w:r w:rsidRPr="00900632">
        <w:rPr>
          <w:rFonts w:asciiTheme="minorHAnsi" w:hAnsiTheme="minorHAnsi" w:cstheme="minorHAnsi"/>
        </w:rPr>
        <w:t>Il est intéressant de noter que cette variabilité des performances entre les différentes catégories de véhicules a des implications profondes, non seulement pour les choix des consommateurs, mais aussi pour les politiques publiques. En effet, les gouvernements et les agences de régulation peuvent s'appuyer sur ces données pour orienter les décisions relatives à la promotion de véhicules plus écologiques et plus économes en carburant. Par exemple, les politiques incitatives en matière de subventions pour l'achat de véhicules écologiques ou de réductions fiscales pour les voitures électriques ou hybrides pourraient encourager les consommateurs à choisir des véhicules à plus faible empreinte carbone. De même, ces informations peuvent être utilisées pour renforcer les régulations environnementales, comme les normes d’émissions de CO2, qui peuvent être ajustées pour réduire davantage la pollution générée par les véhicules à moteur thermique.</w:t>
      </w:r>
    </w:p>
    <w:p w14:paraId="3C3B2CB5" w14:textId="77777777" w:rsidR="00900632" w:rsidRPr="00900632" w:rsidRDefault="00900632" w:rsidP="00900632">
      <w:pPr>
        <w:jc w:val="both"/>
        <w:rPr>
          <w:rFonts w:asciiTheme="minorHAnsi" w:hAnsiTheme="minorHAnsi" w:cstheme="minorHAnsi"/>
        </w:rPr>
      </w:pPr>
    </w:p>
    <w:p w14:paraId="0C26534C" w14:textId="3C73A985" w:rsidR="00900632" w:rsidRPr="00900632" w:rsidRDefault="00900632" w:rsidP="00900632">
      <w:pPr>
        <w:jc w:val="both"/>
        <w:rPr>
          <w:rFonts w:asciiTheme="minorHAnsi" w:hAnsiTheme="minorHAnsi" w:cstheme="minorHAnsi"/>
        </w:rPr>
      </w:pPr>
      <w:r w:rsidRPr="00900632">
        <w:rPr>
          <w:rFonts w:asciiTheme="minorHAnsi" w:hAnsiTheme="minorHAnsi" w:cstheme="minorHAnsi"/>
        </w:rPr>
        <w:t>Les résultats obtenus à partir des statistiques descriptives peuvent également éclairer les stratégies des constructeurs automobiles. Ceux-ci peuvent utiliser ces informations pour améliorer l'efficacité énergétique de leurs véhicules, en repensant la conception des moteurs, en optimisant la consommation de carburant ou en développant des technologies alternatives comme l'hybridation ou l'électrification. Cela permettrait non seulement de répondre à la demande croissante des consommateurs pour des véhicules plus écologiques, mais aussi de respecter les normes environnementales de plus en plus strictes.</w:t>
      </w:r>
    </w:p>
    <w:p w14:paraId="33D30DF0" w14:textId="77777777" w:rsidR="00900632" w:rsidRDefault="00900632" w:rsidP="00900632">
      <w:pPr>
        <w:jc w:val="both"/>
        <w:rPr>
          <w:rFonts w:asciiTheme="minorHAnsi" w:hAnsiTheme="minorHAnsi" w:cstheme="minorHAnsi"/>
        </w:rPr>
      </w:pPr>
    </w:p>
    <w:p w14:paraId="35563D69" w14:textId="452EE9FB" w:rsidR="00900632" w:rsidRPr="00900632" w:rsidRDefault="00900632" w:rsidP="00900632">
      <w:pPr>
        <w:jc w:val="both"/>
        <w:rPr>
          <w:rFonts w:asciiTheme="minorHAnsi" w:hAnsiTheme="minorHAnsi" w:cstheme="minorHAnsi"/>
        </w:rPr>
      </w:pPr>
      <w:r w:rsidRPr="00900632">
        <w:rPr>
          <w:rFonts w:asciiTheme="minorHAnsi" w:hAnsiTheme="minorHAnsi" w:cstheme="minorHAnsi"/>
        </w:rPr>
        <w:t>Du point de vue des consommateurs, une meilleure compréhension de la variabilité des performances des véhicules leur permet de faire des choix plus éclairés en fonction de leurs besoins spécifiques. Par exemple, un consommateur qui privilégie une conduite en ville ou sur autoroute pourrait opter pour un véhicule plus petit et plus économe en carburant, tandis qu'un consommateur ayant besoin d’un véhicule pour des trajets plus longs ou de chargement pourrait choisir un modèle plus grand, en étant conscient des compromis liés à une consommation plus élevée.</w:t>
      </w:r>
    </w:p>
    <w:p w14:paraId="36845224" w14:textId="77777777" w:rsidR="00900632" w:rsidRPr="00900632" w:rsidRDefault="00900632" w:rsidP="00900632">
      <w:pPr>
        <w:jc w:val="both"/>
        <w:rPr>
          <w:rFonts w:asciiTheme="minorHAnsi" w:hAnsiTheme="minorHAnsi" w:cstheme="minorHAnsi"/>
        </w:rPr>
      </w:pPr>
    </w:p>
    <w:p w14:paraId="487EC4D4" w14:textId="0E0D7D15" w:rsidR="00900632" w:rsidRPr="00900632" w:rsidRDefault="00900632" w:rsidP="00900632">
      <w:pPr>
        <w:jc w:val="both"/>
        <w:rPr>
          <w:rFonts w:asciiTheme="minorHAnsi" w:hAnsiTheme="minorHAnsi" w:cstheme="minorHAnsi"/>
        </w:rPr>
      </w:pPr>
      <w:r w:rsidRPr="00900632">
        <w:rPr>
          <w:rFonts w:asciiTheme="minorHAnsi" w:hAnsiTheme="minorHAnsi" w:cstheme="minorHAnsi"/>
        </w:rPr>
        <w:t xml:space="preserve">De plus, cette compréhension de la variabilité des performances peut également aider les consommateurs à anticiper les coûts à long terme associés à l'achat et à l'entretien des véhicules. En choisissant un véhicule plus économique, les consommateurs peuvent réduire leurs dépenses liées au carburant et aux émissions de CO2, contribuant ainsi à des économies sur le long terme. En revanche, bien que les </w:t>
      </w:r>
      <w:r w:rsidRPr="00900632">
        <w:rPr>
          <w:rFonts w:asciiTheme="minorHAnsi" w:hAnsiTheme="minorHAnsi" w:cstheme="minorHAnsi"/>
          <w:b/>
          <w:bCs/>
        </w:rPr>
        <w:t>SUV</w:t>
      </w:r>
      <w:r w:rsidRPr="00900632">
        <w:rPr>
          <w:rFonts w:asciiTheme="minorHAnsi" w:hAnsiTheme="minorHAnsi" w:cstheme="minorHAnsi"/>
        </w:rPr>
        <w:t xml:space="preserve"> et les </w:t>
      </w:r>
      <w:r w:rsidRPr="00900632">
        <w:rPr>
          <w:rFonts w:asciiTheme="minorHAnsi" w:hAnsiTheme="minorHAnsi" w:cstheme="minorHAnsi"/>
          <w:b/>
          <w:bCs/>
        </w:rPr>
        <w:t>PICKUP TRUCK</w:t>
      </w:r>
      <w:r w:rsidRPr="00900632">
        <w:rPr>
          <w:rFonts w:asciiTheme="minorHAnsi" w:hAnsiTheme="minorHAnsi" w:cstheme="minorHAnsi"/>
        </w:rPr>
        <w:t xml:space="preserve"> offrent une expérience de conduite différente, leur consommation de carburant plus élevée pourrait entraîner des coûts d'exploitation plus importants, ce qui doit être pris en compte lors de l'achat d’un tel véhicule.</w:t>
      </w:r>
    </w:p>
    <w:p w14:paraId="507BE7AD" w14:textId="77777777" w:rsidR="00900632" w:rsidRPr="00900632" w:rsidRDefault="00900632" w:rsidP="00900632">
      <w:pPr>
        <w:jc w:val="both"/>
        <w:rPr>
          <w:rFonts w:asciiTheme="minorHAnsi" w:hAnsiTheme="minorHAnsi" w:cstheme="minorHAnsi"/>
        </w:rPr>
      </w:pPr>
    </w:p>
    <w:p w14:paraId="4251D122" w14:textId="0D4FFBCF" w:rsidR="00900632" w:rsidRPr="00900632" w:rsidRDefault="00900632" w:rsidP="00900632">
      <w:pPr>
        <w:jc w:val="both"/>
        <w:rPr>
          <w:rFonts w:asciiTheme="minorHAnsi" w:hAnsiTheme="minorHAnsi" w:cstheme="minorHAnsi"/>
        </w:rPr>
      </w:pPr>
      <w:r w:rsidRPr="00900632">
        <w:rPr>
          <w:rFonts w:asciiTheme="minorHAnsi" w:hAnsiTheme="minorHAnsi" w:cstheme="minorHAnsi"/>
        </w:rPr>
        <w:t>Enfin, il est important de noter que l’analyse des statistiques descriptives ne se limite pas simplement à la comparaison des performances en matière de consommation de carburant et d’émissions de CO2. Elle peut également servir à identifier des tendances dans les préférences des consommateurs et à prédire l'évolution future du marché automobile. À mesure que les préoccupations environnementales et la recherche de solutions de transport durable prennent de l'ampleur, la demande pour des véhicules plus respectueux de l'environnement devrait continuer à croître. Cela met en évidence l'importance pour les acteurs du secteur automobile de s’adapter à ces nouvelles attentes, en investissant dans des technologies propres et en fournissant des options plus écologiques pour les consommateurs.</w:t>
      </w:r>
    </w:p>
    <w:p w14:paraId="3A0FDFE7" w14:textId="77777777" w:rsidR="00900632" w:rsidRPr="00900632" w:rsidRDefault="00900632" w:rsidP="00900632">
      <w:pPr>
        <w:jc w:val="both"/>
        <w:rPr>
          <w:rFonts w:asciiTheme="minorHAnsi" w:hAnsiTheme="minorHAnsi" w:cstheme="minorHAnsi"/>
        </w:rPr>
      </w:pPr>
    </w:p>
    <w:p w14:paraId="57D0D034" w14:textId="09206002" w:rsidR="00900632" w:rsidRPr="00900632" w:rsidRDefault="00900632" w:rsidP="00900632">
      <w:pPr>
        <w:jc w:val="both"/>
        <w:rPr>
          <w:rFonts w:asciiTheme="minorHAnsi" w:hAnsiTheme="minorHAnsi" w:cstheme="minorHAnsi"/>
        </w:rPr>
      </w:pPr>
      <w:r w:rsidRPr="00900632">
        <w:rPr>
          <w:rFonts w:asciiTheme="minorHAnsi" w:hAnsiTheme="minorHAnsi" w:cstheme="minorHAnsi"/>
        </w:rPr>
        <w:t>En conclusion, l’analyse des statistiques descriptives pour chaque classe de véhicule fournit des informations cruciales sur la variabilité des performances des véhicules en termes de consommation de carburant et d'émissions de CO2. Ces résultats aident non seulement les consommateurs à faire des choix éclairés, mais aussi à orienter les politiques publiques et les stratégies industrielles visant à promouvoir un avenir plus durable pour les transports. La diversité des performances entre les différentes classes de véhicules démontre l'importance de développer des solutions de mobilité qui répondent à la fois aux besoins des consommateurs et aux impératifs environnementaux mondiaux.</w:t>
      </w:r>
    </w:p>
    <w:p w14:paraId="78A9EEFE" w14:textId="2A427A7D" w:rsidR="002C596A" w:rsidRDefault="002C596A">
      <w:pPr>
        <w:jc w:val="both"/>
        <w:rPr>
          <w:rFonts w:asciiTheme="minorHAnsi" w:hAnsiTheme="minorHAnsi" w:cstheme="minorHAnsi"/>
        </w:rPr>
      </w:pPr>
    </w:p>
    <w:p w14:paraId="529D180B" w14:textId="33CACF2C" w:rsidR="002C596A" w:rsidRPr="002C596A" w:rsidRDefault="002C596A" w:rsidP="00843769">
      <w:pPr>
        <w:jc w:val="center"/>
        <w:rPr>
          <w:rFonts w:asciiTheme="minorHAnsi" w:hAnsiTheme="minorHAnsi" w:cstheme="minorHAnsi"/>
          <w:b/>
          <w:bCs/>
          <w:u w:val="single"/>
        </w:rPr>
      </w:pPr>
      <w:r w:rsidRPr="002C596A">
        <w:rPr>
          <w:rFonts w:asciiTheme="minorHAnsi" w:hAnsiTheme="minorHAnsi" w:cstheme="minorHAnsi"/>
          <w:b/>
          <w:bCs/>
        </w:rPr>
        <w:t>Modélisation en langage R des tâches 1 et 2 de la phase 3 de l’objectif 9 et affichage et analyse en profondeur des résultats fournis par le code R implémentant les tâches 1 et 2 de la phase 3 de l’objectif 9</w:t>
      </w:r>
    </w:p>
    <w:p w14:paraId="6FB030A4" w14:textId="77777777" w:rsidR="002C596A" w:rsidRPr="002C596A" w:rsidRDefault="002C596A" w:rsidP="002C596A">
      <w:pPr>
        <w:jc w:val="both"/>
        <w:rPr>
          <w:rFonts w:asciiTheme="minorHAnsi" w:hAnsiTheme="minorHAnsi" w:cstheme="minorHAnsi"/>
          <w:b/>
          <w:bCs/>
          <w:u w:val="single"/>
        </w:rPr>
      </w:pPr>
    </w:p>
    <w:p w14:paraId="554A61E2"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219A01AE" w14:textId="77777777" w:rsidR="002C596A" w:rsidRPr="002C596A" w:rsidRDefault="002C596A" w:rsidP="002C596A">
      <w:pPr>
        <w:jc w:val="both"/>
        <w:rPr>
          <w:rFonts w:asciiTheme="minorHAnsi" w:hAnsiTheme="minorHAnsi" w:cstheme="minorHAnsi"/>
        </w:rPr>
      </w:pPr>
    </w:p>
    <w:p w14:paraId="2C3F3D3D" w14:textId="6DA6F14F" w:rsidR="002C596A" w:rsidRPr="002C596A" w:rsidRDefault="002C596A" w:rsidP="002C596A">
      <w:pPr>
        <w:jc w:val="both"/>
        <w:rPr>
          <w:rFonts w:asciiTheme="minorHAnsi" w:hAnsiTheme="minorHAnsi" w:cstheme="minorHAnsi"/>
        </w:rPr>
      </w:pPr>
      <w:r w:rsidRPr="002C596A">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2C596A">
        <w:rPr>
          <w:rFonts w:asciiTheme="minorHAnsi" w:hAnsiTheme="minorHAnsi" w:cstheme="minorHAnsi"/>
        </w:rPr>
        <w:t xml:space="preserve"> tâche</w:t>
      </w:r>
      <w:r>
        <w:rPr>
          <w:rFonts w:asciiTheme="minorHAnsi" w:hAnsiTheme="minorHAnsi" w:cstheme="minorHAnsi"/>
        </w:rPr>
        <w:t>s</w:t>
      </w:r>
      <w:r w:rsidRPr="002C596A">
        <w:rPr>
          <w:rFonts w:asciiTheme="minorHAnsi" w:hAnsiTheme="minorHAnsi" w:cstheme="minorHAnsi"/>
        </w:rPr>
        <w:t xml:space="preserve"> 1</w:t>
      </w:r>
      <w:r>
        <w:rPr>
          <w:rFonts w:asciiTheme="minorHAnsi" w:hAnsiTheme="minorHAnsi" w:cstheme="minorHAnsi"/>
        </w:rPr>
        <w:t xml:space="preserve"> et 2 </w:t>
      </w:r>
      <w:r w:rsidRPr="002C596A">
        <w:rPr>
          <w:rFonts w:asciiTheme="minorHAnsi" w:hAnsiTheme="minorHAnsi" w:cstheme="minorHAnsi"/>
        </w:rPr>
        <w:t xml:space="preserve">de la phase </w:t>
      </w:r>
      <w:r>
        <w:rPr>
          <w:rFonts w:asciiTheme="minorHAnsi" w:hAnsiTheme="minorHAnsi" w:cstheme="minorHAnsi"/>
        </w:rPr>
        <w:t>3</w:t>
      </w:r>
      <w:r w:rsidRPr="002C596A">
        <w:rPr>
          <w:rFonts w:asciiTheme="minorHAnsi" w:hAnsiTheme="minorHAnsi" w:cstheme="minorHAnsi"/>
        </w:rPr>
        <w:t xml:space="preserve"> de l’objectif </w:t>
      </w:r>
      <w:r>
        <w:rPr>
          <w:rFonts w:asciiTheme="minorHAnsi" w:hAnsiTheme="minorHAnsi" w:cstheme="minorHAnsi"/>
        </w:rPr>
        <w:t>9</w:t>
      </w:r>
      <w:r w:rsidRPr="002C596A">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2C596A">
        <w:rPr>
          <w:rFonts w:asciiTheme="minorHAnsi" w:hAnsiTheme="minorHAnsi" w:cstheme="minorHAnsi"/>
        </w:rPr>
        <w:t xml:space="preserve"> tâche</w:t>
      </w:r>
      <w:r>
        <w:rPr>
          <w:rFonts w:asciiTheme="minorHAnsi" w:hAnsiTheme="minorHAnsi" w:cstheme="minorHAnsi"/>
        </w:rPr>
        <w:t>s</w:t>
      </w:r>
      <w:r w:rsidRPr="002C596A">
        <w:rPr>
          <w:rFonts w:asciiTheme="minorHAnsi" w:hAnsiTheme="minorHAnsi" w:cstheme="minorHAnsi"/>
        </w:rPr>
        <w:t xml:space="preserve"> 1</w:t>
      </w:r>
      <w:r>
        <w:rPr>
          <w:rFonts w:asciiTheme="minorHAnsi" w:hAnsiTheme="minorHAnsi" w:cstheme="minorHAnsi"/>
        </w:rPr>
        <w:t xml:space="preserve"> et 2 </w:t>
      </w:r>
      <w:r w:rsidRPr="002C596A">
        <w:rPr>
          <w:rFonts w:asciiTheme="minorHAnsi" w:hAnsiTheme="minorHAnsi" w:cstheme="minorHAnsi"/>
        </w:rPr>
        <w:t xml:space="preserve">de la phase </w:t>
      </w:r>
      <w:r>
        <w:rPr>
          <w:rFonts w:asciiTheme="minorHAnsi" w:hAnsiTheme="minorHAnsi" w:cstheme="minorHAnsi"/>
        </w:rPr>
        <w:t>3</w:t>
      </w:r>
      <w:r w:rsidRPr="002C596A">
        <w:rPr>
          <w:rFonts w:asciiTheme="minorHAnsi" w:hAnsiTheme="minorHAnsi" w:cstheme="minorHAnsi"/>
        </w:rPr>
        <w:t xml:space="preserve"> de l’objectif </w:t>
      </w:r>
      <w:r>
        <w:rPr>
          <w:rFonts w:asciiTheme="minorHAnsi" w:hAnsiTheme="minorHAnsi" w:cstheme="minorHAnsi"/>
        </w:rPr>
        <w:t>9</w:t>
      </w:r>
      <w:r w:rsidRPr="002C596A">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2C596A">
        <w:rPr>
          <w:rFonts w:asciiTheme="minorHAnsi" w:hAnsiTheme="minorHAnsi" w:cstheme="minorHAnsi"/>
        </w:rPr>
        <w:t xml:space="preserve"> tâche</w:t>
      </w:r>
      <w:r>
        <w:rPr>
          <w:rFonts w:asciiTheme="minorHAnsi" w:hAnsiTheme="minorHAnsi" w:cstheme="minorHAnsi"/>
        </w:rPr>
        <w:t>s</w:t>
      </w:r>
      <w:r w:rsidRPr="002C596A">
        <w:rPr>
          <w:rFonts w:asciiTheme="minorHAnsi" w:hAnsiTheme="minorHAnsi" w:cstheme="minorHAnsi"/>
        </w:rPr>
        <w:t xml:space="preserve"> 1</w:t>
      </w:r>
      <w:r>
        <w:rPr>
          <w:rFonts w:asciiTheme="minorHAnsi" w:hAnsiTheme="minorHAnsi" w:cstheme="minorHAnsi"/>
        </w:rPr>
        <w:t xml:space="preserve"> et 2 </w:t>
      </w:r>
      <w:r w:rsidRPr="002C596A">
        <w:rPr>
          <w:rFonts w:asciiTheme="minorHAnsi" w:hAnsiTheme="minorHAnsi" w:cstheme="minorHAnsi"/>
        </w:rPr>
        <w:t xml:space="preserve">de la phase </w:t>
      </w:r>
      <w:r>
        <w:rPr>
          <w:rFonts w:asciiTheme="minorHAnsi" w:hAnsiTheme="minorHAnsi" w:cstheme="minorHAnsi"/>
        </w:rPr>
        <w:t>3</w:t>
      </w:r>
      <w:r w:rsidRPr="002C596A">
        <w:rPr>
          <w:rFonts w:asciiTheme="minorHAnsi" w:hAnsiTheme="minorHAnsi" w:cstheme="minorHAnsi"/>
        </w:rPr>
        <w:t xml:space="preserve"> de l’objectif </w:t>
      </w:r>
      <w:r>
        <w:rPr>
          <w:rFonts w:asciiTheme="minorHAnsi" w:hAnsiTheme="minorHAnsi" w:cstheme="minorHAnsi"/>
        </w:rPr>
        <w:t>9</w:t>
      </w:r>
      <w:r w:rsidRPr="002C596A">
        <w:rPr>
          <w:rFonts w:asciiTheme="minorHAnsi" w:hAnsiTheme="minorHAnsi" w:cstheme="minorHAnsi"/>
        </w:rPr>
        <w:t>, du projet en science des données nommé « Canadian Fuel Consumption Ratings » :</w:t>
      </w:r>
    </w:p>
    <w:p w14:paraId="0BA50EC5" w14:textId="77777777" w:rsidR="002C596A" w:rsidRPr="002C596A" w:rsidRDefault="002C596A" w:rsidP="002C596A">
      <w:pPr>
        <w:jc w:val="both"/>
        <w:rPr>
          <w:rFonts w:asciiTheme="minorHAnsi" w:hAnsiTheme="minorHAnsi" w:cstheme="minorHAnsi"/>
        </w:rPr>
      </w:pPr>
    </w:p>
    <w:p w14:paraId="56345782"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Installation et chargement des bibliothèques nécessaires</w:t>
      </w:r>
    </w:p>
    <w:p w14:paraId="310E078F"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install.packages("dplyr")</w:t>
      </w:r>
    </w:p>
    <w:p w14:paraId="0244B558"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install.packages("ggplot2")</w:t>
      </w:r>
    </w:p>
    <w:p w14:paraId="20EDB3E2"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install.packages("readr")</w:t>
      </w:r>
    </w:p>
    <w:p w14:paraId="5A1AA072" w14:textId="77777777" w:rsidR="002C596A" w:rsidRPr="002C596A" w:rsidRDefault="002C596A" w:rsidP="002C596A">
      <w:pPr>
        <w:jc w:val="both"/>
        <w:rPr>
          <w:rFonts w:asciiTheme="minorHAnsi" w:hAnsiTheme="minorHAnsi" w:cstheme="minorHAnsi"/>
          <w:lang w:val="en-CA"/>
        </w:rPr>
      </w:pPr>
    </w:p>
    <w:p w14:paraId="4A8A20DC"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lastRenderedPageBreak/>
        <w:t>library(dplyr)</w:t>
      </w:r>
    </w:p>
    <w:p w14:paraId="301B83E5"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library(ggplot2)</w:t>
      </w:r>
    </w:p>
    <w:p w14:paraId="2A9FB837"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library(readr)</w:t>
      </w:r>
    </w:p>
    <w:p w14:paraId="4C6AEF85" w14:textId="77777777" w:rsidR="002C596A" w:rsidRPr="002C596A" w:rsidRDefault="002C596A" w:rsidP="002C596A">
      <w:pPr>
        <w:jc w:val="both"/>
        <w:rPr>
          <w:rFonts w:asciiTheme="minorHAnsi" w:hAnsiTheme="minorHAnsi" w:cstheme="minorHAnsi"/>
        </w:rPr>
      </w:pPr>
    </w:p>
    <w:p w14:paraId="3D739D7B"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Spécifier le chemin où se trouvent vos fichiers CSV</w:t>
      </w:r>
    </w:p>
    <w:p w14:paraId="176D3B32"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chemin_donnees &lt;- "C:/Users/lalop/OneDrive/Documentos/SCI 1402/"</w:t>
      </w:r>
    </w:p>
    <w:p w14:paraId="5484B9E4" w14:textId="77777777" w:rsidR="002C596A" w:rsidRPr="002C596A" w:rsidRDefault="002C596A" w:rsidP="002C596A">
      <w:pPr>
        <w:jc w:val="both"/>
        <w:rPr>
          <w:rFonts w:asciiTheme="minorHAnsi" w:hAnsiTheme="minorHAnsi" w:cstheme="minorHAnsi"/>
        </w:rPr>
      </w:pPr>
    </w:p>
    <w:p w14:paraId="02DC39AC"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Liste des fichiers CSV des échantillons</w:t>
      </w:r>
    </w:p>
    <w:p w14:paraId="559D26CB"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fichiers_echantillons &lt;- c('Sample_1_Completed_MY2015_Fuel_Consumption_Ratings.csv', </w:t>
      </w:r>
    </w:p>
    <w:p w14:paraId="08E61324"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'Sample_2_Completed_MY2015_Fuel_Consumption_Ratings.csv', </w:t>
      </w:r>
    </w:p>
    <w:p w14:paraId="7D790AF1"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'Sample_1_Completed_MY2016_Fuel_Consumption_Ratings.csv', </w:t>
      </w:r>
    </w:p>
    <w:p w14:paraId="27A5A89A"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'Sample_2_Completed_MY2016_Fuel_Consumption_Ratings.csv', </w:t>
      </w:r>
    </w:p>
    <w:p w14:paraId="1941E8E6"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'Sample_1_Completed_MY2017_Fuel_Consumption_Ratings.csv', </w:t>
      </w:r>
    </w:p>
    <w:p w14:paraId="109087F0"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'Sample_2_Completed_MY2017_Fuel_Consumption_Ratings.csv',</w:t>
      </w:r>
    </w:p>
    <w:p w14:paraId="13BBC780"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'Sample_1_Completed_MY2018_Fuel_Consumption_Ratings.csv', </w:t>
      </w:r>
    </w:p>
    <w:p w14:paraId="25E12DA7"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'Sample_2_Completed_MY2018_Fuel_Consumption_Ratings.csv', </w:t>
      </w:r>
    </w:p>
    <w:p w14:paraId="4AA12354"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'Sample_1_Completed_MY2019_Fuel_Consumption_Ratings.csv', </w:t>
      </w:r>
    </w:p>
    <w:p w14:paraId="22D5282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'Sample_2_Completed_MY2019_Fuel_Consumption_Ratings.csv', </w:t>
      </w:r>
    </w:p>
    <w:p w14:paraId="66733E4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'Sample_1_Completed_MY2020_Fuel_Consumption_Ratings.csv', </w:t>
      </w:r>
    </w:p>
    <w:p w14:paraId="6E2A2F1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'Sample_2_Completed_MY2020_Fuel_Consumption_Ratings.csv', </w:t>
      </w:r>
    </w:p>
    <w:p w14:paraId="635E8A9B"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'Sample_1_Completed_MY2021_Fuel_Consumption_Ratings.csv', </w:t>
      </w:r>
    </w:p>
    <w:p w14:paraId="3CF84E20"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'Sample_2_Completed_MY2021_Fuel_Consumption_Ratings.csv', </w:t>
      </w:r>
    </w:p>
    <w:p w14:paraId="1CD9F818"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'Sample_1_Completed_MY2022_Fuel_Consumption_Ratings.csv', </w:t>
      </w:r>
    </w:p>
    <w:p w14:paraId="710F7BB8"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'Sample_2_Completed_MY2022_Fuel_Consumption_Ratings.csv', </w:t>
      </w:r>
    </w:p>
    <w:p w14:paraId="7A0A3B39"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'Sample_1_Completed_MY2023_Fuel_Consumption_Ratings.csv', </w:t>
      </w:r>
    </w:p>
    <w:p w14:paraId="758F03CC"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'Sample_2_Completed_MY2023_Fuel_Consumption_Ratings.csv')</w:t>
      </w:r>
    </w:p>
    <w:p w14:paraId="0A91A053" w14:textId="77777777" w:rsidR="002C596A" w:rsidRPr="002C596A" w:rsidRDefault="002C596A" w:rsidP="002C596A">
      <w:pPr>
        <w:jc w:val="both"/>
        <w:rPr>
          <w:rFonts w:asciiTheme="minorHAnsi" w:hAnsiTheme="minorHAnsi" w:cstheme="minorHAnsi"/>
          <w:lang w:val="en-CA"/>
        </w:rPr>
      </w:pPr>
    </w:p>
    <w:p w14:paraId="0FC04355"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Créer un dataframe vide pour combiner toutes les données</w:t>
      </w:r>
    </w:p>
    <w:p w14:paraId="5DE3C9AD"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combined_data &lt;- data.frame()</w:t>
      </w:r>
    </w:p>
    <w:p w14:paraId="06BCDBBA" w14:textId="77777777" w:rsidR="002C596A" w:rsidRPr="002C596A" w:rsidRDefault="002C596A" w:rsidP="002C596A">
      <w:pPr>
        <w:jc w:val="both"/>
        <w:rPr>
          <w:rFonts w:asciiTheme="minorHAnsi" w:hAnsiTheme="minorHAnsi" w:cstheme="minorHAnsi"/>
        </w:rPr>
      </w:pPr>
    </w:p>
    <w:p w14:paraId="164614F0"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Boucle pour lire chaque échantillon et combiner les données</w:t>
      </w:r>
    </w:p>
    <w:p w14:paraId="199DEEAA"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for (fichier in fichiers_echantillons) {</w:t>
      </w:r>
    </w:p>
    <w:p w14:paraId="5AD9C16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data &lt;- read_csv(paste0(chemin_donnees, fichier))</w:t>
      </w:r>
    </w:p>
    <w:p w14:paraId="6EDE7259"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combined_data &lt;- rbind(combined_data, data)</w:t>
      </w:r>
    </w:p>
    <w:p w14:paraId="66D5B4EB"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w:t>
      </w:r>
    </w:p>
    <w:p w14:paraId="2F8A8D7D" w14:textId="77777777" w:rsidR="002C596A" w:rsidRPr="002C596A" w:rsidRDefault="002C596A" w:rsidP="002C596A">
      <w:pPr>
        <w:jc w:val="both"/>
        <w:rPr>
          <w:rFonts w:asciiTheme="minorHAnsi" w:hAnsiTheme="minorHAnsi" w:cstheme="minorHAnsi"/>
        </w:rPr>
      </w:pPr>
    </w:p>
    <w:p w14:paraId="7162C062"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Calcul des statistiques descriptives pour chaque classe de véhicule</w:t>
      </w:r>
    </w:p>
    <w:p w14:paraId="747B76D8"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stats_summary &lt;- combined_data %&gt;%</w:t>
      </w:r>
    </w:p>
    <w:p w14:paraId="3F8B376D"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group_by(`Vehicle Class`, Year) %&gt;%</w:t>
      </w:r>
    </w:p>
    <w:p w14:paraId="5ADA2D48"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summarise(</w:t>
      </w:r>
    </w:p>
    <w:p w14:paraId="7F081771"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Moyenne_City = mean(`Fuel Consumption (City) (L/100 km)`, na.rm = TRUE),</w:t>
      </w:r>
    </w:p>
    <w:p w14:paraId="747846A7"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Mediane_City = median(`Fuel Consumption (City) (L/100 km)`, na.rm = TRUE),</w:t>
      </w:r>
    </w:p>
    <w:p w14:paraId="453B7791"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Ecart_Type_City = sd(`Fuel Consumption (City) (L/100 km)`, na.rm = TRUE),</w:t>
      </w:r>
    </w:p>
    <w:p w14:paraId="1566DC1B"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Mode_City = as.numeric(names(sort(table(`Fuel Consumption (City) (L/100 km)`), decreasing = TRUE)[1])),</w:t>
      </w:r>
    </w:p>
    <w:p w14:paraId="2616B6E6"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Etendue_City = diff(range(`Fuel Consumption (City) (L/100 km)`, na.rm = TRUE)),</w:t>
      </w:r>
    </w:p>
    <w:p w14:paraId="50736D25"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CV_City = sd(`Fuel Consumption (City) (L/100 km)`, na.rm = TRUE) / mean(`Fuel Consumption (City) (L/100 km)`, na.rm = TRUE) * 100,</w:t>
      </w:r>
    </w:p>
    <w:p w14:paraId="772F0B3D"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lastRenderedPageBreak/>
        <w:t xml:space="preserve">    </w:t>
      </w:r>
    </w:p>
    <w:p w14:paraId="62CF2B74"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Moyenne_Hwy = mean(`Fuel Consumption (Hwy) (L/100 km)`, na.rm = TRUE),</w:t>
      </w:r>
    </w:p>
    <w:p w14:paraId="40C2EA91"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Mediane_Hwy = median(`Fuel Consumption (Hwy) (L/100 km)`, na.rm = TRUE),</w:t>
      </w:r>
    </w:p>
    <w:p w14:paraId="10AD85F5"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Ecart_Type_Hwy = sd(`Fuel Consumption (Hwy) (L/100 km)`, na.rm = TRUE),</w:t>
      </w:r>
    </w:p>
    <w:p w14:paraId="6BF8D434"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Mode_Hwy = as.numeric(names(sort(table(`Fuel Consumption (Hwy) (L/100 km)`), decreasing = TRUE)[1])),</w:t>
      </w:r>
    </w:p>
    <w:p w14:paraId="43F1C4A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Etendue_Hwy = diff(range(`Fuel Consumption (Hwy) (L/100 km)`, na.rm = TRUE)),</w:t>
      </w:r>
    </w:p>
    <w:p w14:paraId="2D130F5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CV_Hwy = sd(`Fuel Consumption (Hwy) (L/100 km)`, na.rm = TRUE) / mean(`Fuel Consumption (Hwy) (L/100 km)`, na.rm = TRUE) * 100,</w:t>
      </w:r>
    </w:p>
    <w:p w14:paraId="4F415FEA"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w:t>
      </w:r>
    </w:p>
    <w:p w14:paraId="1A097AE3"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Moyenne_Comb = mean(`Fuel Consumption (Comb) (L/100 km)`, na.rm = TRUE),</w:t>
      </w:r>
    </w:p>
    <w:p w14:paraId="78BC18FF"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Mediane_Comb = median(`Fuel Consumption (Comb) (L/100 km)`, na.rm = TRUE),</w:t>
      </w:r>
    </w:p>
    <w:p w14:paraId="6317FA3A"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Ecart_Type_Comb = sd(`Fuel Consumption (Comb) (L/100 km)`, na.rm = TRUE),</w:t>
      </w:r>
    </w:p>
    <w:p w14:paraId="29E76C32"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Mode_Comb = as.numeric(names(sort(table(`Fuel Consumption (Comb) (L/100 km)`), decreasing = TRUE)[1])),</w:t>
      </w:r>
    </w:p>
    <w:p w14:paraId="2E2E8DEF"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Etendue_Comb = diff(range(`Fuel Consumption (Comb) (L/100 km)`, na.rm = TRUE)),</w:t>
      </w:r>
    </w:p>
    <w:p w14:paraId="4B07E683"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CV_Comb = sd(`Fuel Consumption (Comb) (L/100 km)`, na.rm = TRUE) / mean(`Fuel Consumption (Comb) (L/100 km)`, na.rm = TRUE) * 100,</w:t>
      </w:r>
    </w:p>
    <w:p w14:paraId="0922FD85"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w:t>
      </w:r>
    </w:p>
    <w:p w14:paraId="1E648733"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Moyenne_CO2 = mean(`CO2 Emissions (g/km)`, na.rm = TRUE),</w:t>
      </w:r>
    </w:p>
    <w:p w14:paraId="11A365A1"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Mediane_CO2 = median(`CO2 Emissions (g/km)`, na.rm = TRUE),</w:t>
      </w:r>
    </w:p>
    <w:p w14:paraId="447E8A82"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Ecart_Type_CO2 = sd(`CO2 Emissions (g/km)`, na.rm = TRUE),</w:t>
      </w:r>
    </w:p>
    <w:p w14:paraId="45947FD5"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Mode_CO2 = as.numeric(names(sort(table(`CO2 Emissions (g/km)`), decreasing = TRUE)[1])),</w:t>
      </w:r>
    </w:p>
    <w:p w14:paraId="6CF8E9B7"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Etendue_CO2 = diff(range(`CO2 Emissions (g/km)`, na.rm = TRUE)),</w:t>
      </w:r>
    </w:p>
    <w:p w14:paraId="242AFB6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CV_CO2 = sd(`CO2 Emissions (g/km)`, na.rm = TRUE) / mean(`CO2 Emissions (g/km)`, na.rm = TRUE) * 100</w:t>
      </w:r>
    </w:p>
    <w:p w14:paraId="1FFC7ECF"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lang w:val="en-CA"/>
        </w:rPr>
        <w:t xml:space="preserve">  </w:t>
      </w:r>
      <w:r w:rsidRPr="002C596A">
        <w:rPr>
          <w:rFonts w:asciiTheme="minorHAnsi" w:hAnsiTheme="minorHAnsi" w:cstheme="minorHAnsi"/>
        </w:rPr>
        <w:t>)</w:t>
      </w:r>
    </w:p>
    <w:p w14:paraId="3499887E" w14:textId="77777777" w:rsidR="002C596A" w:rsidRPr="002C596A" w:rsidRDefault="002C596A" w:rsidP="002C596A">
      <w:pPr>
        <w:jc w:val="both"/>
        <w:rPr>
          <w:rFonts w:asciiTheme="minorHAnsi" w:hAnsiTheme="minorHAnsi" w:cstheme="minorHAnsi"/>
        </w:rPr>
      </w:pPr>
    </w:p>
    <w:p w14:paraId="01161395"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Exporter les statistiques descriptives vers des fichiers CSV et TXT</w:t>
      </w:r>
    </w:p>
    <w:p w14:paraId="46F9EB62"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write.csv(stats_summary, file = paste0(chemin_donnees, "Descriptive_Statistics_Vehicle_Class_Samples_1_And_2_Completed_MY2015_2023_Fuel_Consumption_Ratings.csv"))</w:t>
      </w:r>
    </w:p>
    <w:p w14:paraId="7CC7E78A"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write.table(stats_summary, file = paste0(chemin_donnees, "Descriptive_Statistics_Vehicle_Class_Samples_1_And_2_Completed_MY2015_2023_Fuel_Consumption_Ratings.txt"), sep = "\t")</w:t>
      </w:r>
    </w:p>
    <w:p w14:paraId="1C0A95BE" w14:textId="77777777" w:rsidR="002C596A" w:rsidRPr="002C596A" w:rsidRDefault="002C596A" w:rsidP="002C596A">
      <w:pPr>
        <w:jc w:val="both"/>
        <w:rPr>
          <w:rFonts w:asciiTheme="minorHAnsi" w:hAnsiTheme="minorHAnsi" w:cstheme="minorHAnsi"/>
          <w:lang w:val="en-CA"/>
        </w:rPr>
      </w:pPr>
    </w:p>
    <w:p w14:paraId="5D1F5032"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Fonction pour générer et afficher tous les graphiques pour une variable de performance donnée</w:t>
      </w:r>
    </w:p>
    <w:p w14:paraId="15547485"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generate_graphics &lt;- function(data, y_var, y_label, title_base) {</w:t>
      </w:r>
    </w:p>
    <w:p w14:paraId="6406CA70"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w:t>
      </w:r>
    </w:p>
    <w:p w14:paraId="73910666"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 1. Graphiques en lignes simples</w:t>
      </w:r>
    </w:p>
    <w:p w14:paraId="1DAF5D7C"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plot_lignes_simples &lt;- ggplot(data, aes(x = Year, y = !!sym(y_var), color = `Vehicle Class`, group = `Vehicle Class`)) +</w:t>
      </w:r>
    </w:p>
    <w:p w14:paraId="6BA21D36"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lang w:val="en-CA"/>
        </w:rPr>
        <w:t xml:space="preserve">    </w:t>
      </w:r>
      <w:r w:rsidRPr="002C596A">
        <w:rPr>
          <w:rFonts w:asciiTheme="minorHAnsi" w:hAnsiTheme="minorHAnsi" w:cstheme="minorHAnsi"/>
        </w:rPr>
        <w:t>geom_line() +</w:t>
      </w:r>
    </w:p>
    <w:p w14:paraId="45477F2D"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geom_point() +</w:t>
      </w:r>
    </w:p>
    <w:p w14:paraId="62E6C42D"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labs(title = paste0("Évolution ", title_base, " (Lignes simples)"),</w:t>
      </w:r>
    </w:p>
    <w:p w14:paraId="4A00E297"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x = "Année", y = y_label) +</w:t>
      </w:r>
    </w:p>
    <w:p w14:paraId="1F019871"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theme_minimal()</w:t>
      </w:r>
    </w:p>
    <w:p w14:paraId="1B41FBDF"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lastRenderedPageBreak/>
        <w:t xml:space="preserve">  print(plot_lignes_simples)</w:t>
      </w:r>
    </w:p>
    <w:p w14:paraId="4D68652A"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w:t>
      </w:r>
    </w:p>
    <w:p w14:paraId="38FDDD37"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 2. Histogrammes sous forme de barres</w:t>
      </w:r>
    </w:p>
    <w:p w14:paraId="7E1C6277"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rPr>
        <w:t xml:space="preserve">  </w:t>
      </w:r>
      <w:r w:rsidRPr="002C596A">
        <w:rPr>
          <w:rFonts w:asciiTheme="minorHAnsi" w:hAnsiTheme="minorHAnsi" w:cstheme="minorHAnsi"/>
          <w:lang w:val="en-CA"/>
        </w:rPr>
        <w:t>plot_barres &lt;- ggplot(data, aes(x = Year, y = !!sym(y_var), fill = `Vehicle Class`)) +</w:t>
      </w:r>
    </w:p>
    <w:p w14:paraId="21FA671E"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geom_bar(stat = "identity", position = "dodge") +</w:t>
      </w:r>
    </w:p>
    <w:p w14:paraId="1E52B55B"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lang w:val="en-CA"/>
        </w:rPr>
        <w:t xml:space="preserve">    </w:t>
      </w:r>
      <w:r w:rsidRPr="002C596A">
        <w:rPr>
          <w:rFonts w:asciiTheme="minorHAnsi" w:hAnsiTheme="minorHAnsi" w:cstheme="minorHAnsi"/>
        </w:rPr>
        <w:t>labs(title = paste0("Évolution ", title_base, " (Histogramme sous forme de Barres)"),</w:t>
      </w:r>
    </w:p>
    <w:p w14:paraId="66041429"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x = "Année", y = y_label) +</w:t>
      </w:r>
    </w:p>
    <w:p w14:paraId="45865A43"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theme_minimal()</w:t>
      </w:r>
    </w:p>
    <w:p w14:paraId="4E418F5C"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print(plot_barres)</w:t>
      </w:r>
    </w:p>
    <w:p w14:paraId="4425A027"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w:t>
      </w:r>
    </w:p>
    <w:p w14:paraId="727DC8F0"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 3. Graphiques en aires empilées</w:t>
      </w:r>
    </w:p>
    <w:p w14:paraId="5E92980C"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rPr>
        <w:t xml:space="preserve">  </w:t>
      </w:r>
      <w:r w:rsidRPr="002C596A">
        <w:rPr>
          <w:rFonts w:asciiTheme="minorHAnsi" w:hAnsiTheme="minorHAnsi" w:cstheme="minorHAnsi"/>
          <w:lang w:val="en-CA"/>
        </w:rPr>
        <w:t>plot_aires &lt;- ggplot(data, aes(x = Year, y = !!sym(y_var), fill = `Vehicle Class`)) +</w:t>
      </w:r>
    </w:p>
    <w:p w14:paraId="38DFDDC0"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lang w:val="en-CA"/>
        </w:rPr>
        <w:t xml:space="preserve">    </w:t>
      </w:r>
      <w:r w:rsidRPr="002C596A">
        <w:rPr>
          <w:rFonts w:asciiTheme="minorHAnsi" w:hAnsiTheme="minorHAnsi" w:cstheme="minorHAnsi"/>
        </w:rPr>
        <w:t>geom_area(position = "stack") +</w:t>
      </w:r>
    </w:p>
    <w:p w14:paraId="7F4ADCF9"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labs(title = paste0("Évolution ", title_base, " (Aires empilées)"),</w:t>
      </w:r>
    </w:p>
    <w:p w14:paraId="760C2E92"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x = "Année", y = y_label) +</w:t>
      </w:r>
    </w:p>
    <w:p w14:paraId="4C638974"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rPr>
        <w:t xml:space="preserve">    </w:t>
      </w:r>
      <w:r w:rsidRPr="002C596A">
        <w:rPr>
          <w:rFonts w:asciiTheme="minorHAnsi" w:hAnsiTheme="minorHAnsi" w:cstheme="minorHAnsi"/>
          <w:lang w:val="en-CA"/>
        </w:rPr>
        <w:t>theme_minimal()</w:t>
      </w:r>
    </w:p>
    <w:p w14:paraId="219D0F11"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print(plot_aires)</w:t>
      </w:r>
    </w:p>
    <w:p w14:paraId="2157D68B"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w:t>
      </w:r>
    </w:p>
    <w:p w14:paraId="41CE6465"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 4. Boxplots</w:t>
      </w:r>
    </w:p>
    <w:p w14:paraId="25EE3EA0"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plot_boxplots &lt;- ggplot(data, aes(x = factor(Year), y = !!sym(y_var), fill = `Vehicle Class`)) +</w:t>
      </w:r>
    </w:p>
    <w:p w14:paraId="3FE541FD"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geom_boxplot() +</w:t>
      </w:r>
    </w:p>
    <w:p w14:paraId="592153C9"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labs(title = paste0("Évolution ", title_base, " (Boxplots)"),</w:t>
      </w:r>
    </w:p>
    <w:p w14:paraId="6E982DCB"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x = "Année", y = y_label) +</w:t>
      </w:r>
    </w:p>
    <w:p w14:paraId="5F21B48A"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theme_minimal()</w:t>
      </w:r>
    </w:p>
    <w:p w14:paraId="2B17EC46"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print(plot_boxplots)</w:t>
      </w:r>
    </w:p>
    <w:p w14:paraId="4FD0009C"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w:t>
      </w:r>
    </w:p>
    <w:p w14:paraId="79B44FF0"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 5. Nuages de points</w:t>
      </w:r>
    </w:p>
    <w:p w14:paraId="156BA047" w14:textId="77777777" w:rsidR="002C596A" w:rsidRPr="002C596A" w:rsidRDefault="002C596A" w:rsidP="002C596A">
      <w:pPr>
        <w:jc w:val="both"/>
        <w:rPr>
          <w:rFonts w:asciiTheme="minorHAnsi" w:hAnsiTheme="minorHAnsi" w:cstheme="minorHAnsi"/>
          <w:lang w:val="en-CA"/>
        </w:rPr>
      </w:pPr>
      <w:r w:rsidRPr="002C596A">
        <w:rPr>
          <w:rFonts w:asciiTheme="minorHAnsi" w:hAnsiTheme="minorHAnsi" w:cstheme="minorHAnsi"/>
          <w:lang w:val="en-CA"/>
        </w:rPr>
        <w:t xml:space="preserve">  plot_nuage_points &lt;- ggplot(data, aes(x = Year, y = !!sym(y_var), color = `Vehicle Class`)) +</w:t>
      </w:r>
    </w:p>
    <w:p w14:paraId="5CF08175"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lang w:val="en-CA"/>
        </w:rPr>
        <w:t xml:space="preserve">    </w:t>
      </w:r>
      <w:r w:rsidRPr="002C596A">
        <w:rPr>
          <w:rFonts w:asciiTheme="minorHAnsi" w:hAnsiTheme="minorHAnsi" w:cstheme="minorHAnsi"/>
        </w:rPr>
        <w:t>geom_point(size = 2) +</w:t>
      </w:r>
    </w:p>
    <w:p w14:paraId="11A35227"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labs(title = paste0("Évolution ", title_base, " (Nuage de points)"),</w:t>
      </w:r>
    </w:p>
    <w:p w14:paraId="4193642E"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x = "Année", y = y_label) +</w:t>
      </w:r>
    </w:p>
    <w:p w14:paraId="4E771386"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theme_minimal()</w:t>
      </w:r>
    </w:p>
    <w:p w14:paraId="4934DB37"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print(plot_nuage_points)</w:t>
      </w:r>
    </w:p>
    <w:p w14:paraId="0BCA972A"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w:t>
      </w:r>
    </w:p>
    <w:p w14:paraId="7615D2FD"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 6. Barres groupées</w:t>
      </w:r>
    </w:p>
    <w:p w14:paraId="3E4C1E9C" w14:textId="77777777" w:rsidR="002C596A" w:rsidRPr="00D804E8" w:rsidRDefault="002C596A" w:rsidP="002C596A">
      <w:pPr>
        <w:jc w:val="both"/>
        <w:rPr>
          <w:rFonts w:asciiTheme="minorHAnsi" w:hAnsiTheme="minorHAnsi" w:cstheme="minorHAnsi"/>
        </w:rPr>
      </w:pPr>
      <w:r w:rsidRPr="002C596A">
        <w:rPr>
          <w:rFonts w:asciiTheme="minorHAnsi" w:hAnsiTheme="minorHAnsi" w:cstheme="minorHAnsi"/>
        </w:rPr>
        <w:t xml:space="preserve">  </w:t>
      </w:r>
      <w:r w:rsidRPr="00D804E8">
        <w:rPr>
          <w:rFonts w:asciiTheme="minorHAnsi" w:hAnsiTheme="minorHAnsi" w:cstheme="minorHAnsi"/>
        </w:rPr>
        <w:t>plot_barres_groupées &lt;- ggplot(data, aes(x = factor(Year), y = !!sym(y_var), fill = `Vehicle Class`)) +</w:t>
      </w:r>
    </w:p>
    <w:p w14:paraId="093F1354" w14:textId="77777777" w:rsidR="002C596A" w:rsidRPr="002C596A" w:rsidRDefault="002C596A" w:rsidP="002C596A">
      <w:pPr>
        <w:jc w:val="both"/>
        <w:rPr>
          <w:rFonts w:asciiTheme="minorHAnsi" w:hAnsiTheme="minorHAnsi" w:cstheme="minorHAnsi"/>
          <w:lang w:val="en-CA"/>
        </w:rPr>
      </w:pPr>
      <w:r w:rsidRPr="00D804E8">
        <w:rPr>
          <w:rFonts w:asciiTheme="minorHAnsi" w:hAnsiTheme="minorHAnsi" w:cstheme="minorHAnsi"/>
        </w:rPr>
        <w:t xml:space="preserve">    </w:t>
      </w:r>
      <w:r w:rsidRPr="002C596A">
        <w:rPr>
          <w:rFonts w:asciiTheme="minorHAnsi" w:hAnsiTheme="minorHAnsi" w:cstheme="minorHAnsi"/>
          <w:lang w:val="en-CA"/>
        </w:rPr>
        <w:t>geom_bar(stat = "identity", position = "dodge") +</w:t>
      </w:r>
    </w:p>
    <w:p w14:paraId="53D52A06"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lang w:val="en-CA"/>
        </w:rPr>
        <w:t xml:space="preserve">    </w:t>
      </w:r>
      <w:r w:rsidRPr="002C596A">
        <w:rPr>
          <w:rFonts w:asciiTheme="minorHAnsi" w:hAnsiTheme="minorHAnsi" w:cstheme="minorHAnsi"/>
        </w:rPr>
        <w:t>labs(title = paste0("Évolution ", title_base, " (Barres groupées)"),</w:t>
      </w:r>
    </w:p>
    <w:p w14:paraId="33B9FDF9"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x = "Année", y = y_label) +</w:t>
      </w:r>
    </w:p>
    <w:p w14:paraId="0151127A"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theme_minimal()</w:t>
      </w:r>
    </w:p>
    <w:p w14:paraId="1E3E7DB5"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xml:space="preserve">  print(plot_barres_groupées)</w:t>
      </w:r>
    </w:p>
    <w:p w14:paraId="5E6942C0"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w:t>
      </w:r>
    </w:p>
    <w:p w14:paraId="0732955C" w14:textId="77777777" w:rsidR="002C596A" w:rsidRPr="002C596A" w:rsidRDefault="002C596A" w:rsidP="002C596A">
      <w:pPr>
        <w:jc w:val="both"/>
        <w:rPr>
          <w:rFonts w:asciiTheme="minorHAnsi" w:hAnsiTheme="minorHAnsi" w:cstheme="minorHAnsi"/>
        </w:rPr>
      </w:pPr>
    </w:p>
    <w:p w14:paraId="3A989EDF"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 Appel de la fonction pour chaque mesure de performance</w:t>
      </w:r>
    </w:p>
    <w:p w14:paraId="0C13B08C"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generate_graphics(stats_summary, "Moyenne_City", "Consommation en ville (L/100 km)", "consommation_ville")</w:t>
      </w:r>
    </w:p>
    <w:p w14:paraId="6A68B509"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lastRenderedPageBreak/>
        <w:t>generate_graphics(stats_summary, "Moyenne_Hwy", "Consommation sur autoroute (L/100 km)", "consommation_autoroute")</w:t>
      </w:r>
    </w:p>
    <w:p w14:paraId="4DF613BA"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generate_graphics(stats_summary, "Moyenne_Comb", "Consommation combinée (L/100 km)", "consommation_combinée")</w:t>
      </w:r>
    </w:p>
    <w:p w14:paraId="745FB144" w14:textId="77777777" w:rsidR="002C596A" w:rsidRPr="002C596A" w:rsidRDefault="002C596A" w:rsidP="002C596A">
      <w:pPr>
        <w:jc w:val="both"/>
        <w:rPr>
          <w:rFonts w:asciiTheme="minorHAnsi" w:hAnsiTheme="minorHAnsi" w:cstheme="minorHAnsi"/>
        </w:rPr>
      </w:pPr>
      <w:r w:rsidRPr="002C596A">
        <w:rPr>
          <w:rFonts w:asciiTheme="minorHAnsi" w:hAnsiTheme="minorHAnsi" w:cstheme="minorHAnsi"/>
        </w:rPr>
        <w:t>generate_graphics(stats_summary, "Moyenne_CO2", "Émissions de CO2 (g/km)", "emissions_co2")</w:t>
      </w:r>
    </w:p>
    <w:p w14:paraId="162070B9" w14:textId="77777777" w:rsidR="002C596A" w:rsidRPr="002C596A" w:rsidRDefault="002C596A" w:rsidP="002C596A">
      <w:pPr>
        <w:jc w:val="both"/>
        <w:rPr>
          <w:rFonts w:asciiTheme="minorHAnsi" w:hAnsiTheme="minorHAnsi" w:cstheme="minorHAnsi"/>
        </w:rPr>
      </w:pPr>
    </w:p>
    <w:p w14:paraId="11F71AB7" w14:textId="3BF961C8" w:rsidR="002C596A" w:rsidRPr="002C596A" w:rsidRDefault="002C596A" w:rsidP="002C596A">
      <w:pPr>
        <w:jc w:val="both"/>
        <w:rPr>
          <w:rFonts w:asciiTheme="minorHAnsi" w:hAnsiTheme="minorHAnsi" w:cstheme="minorHAnsi"/>
        </w:rPr>
      </w:pPr>
      <w:r w:rsidRPr="002C596A">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2C596A">
        <w:rPr>
          <w:rFonts w:asciiTheme="minorHAnsi" w:hAnsiTheme="minorHAnsi" w:cstheme="minorHAnsi"/>
        </w:rPr>
        <w:t xml:space="preserve"> tâche</w:t>
      </w:r>
      <w:r>
        <w:rPr>
          <w:rFonts w:asciiTheme="minorHAnsi" w:hAnsiTheme="minorHAnsi" w:cstheme="minorHAnsi"/>
        </w:rPr>
        <w:t>s</w:t>
      </w:r>
      <w:r w:rsidRPr="002C596A">
        <w:rPr>
          <w:rFonts w:asciiTheme="minorHAnsi" w:hAnsiTheme="minorHAnsi" w:cstheme="minorHAnsi"/>
        </w:rPr>
        <w:t xml:space="preserve"> 1</w:t>
      </w:r>
      <w:r>
        <w:rPr>
          <w:rFonts w:asciiTheme="minorHAnsi" w:hAnsiTheme="minorHAnsi" w:cstheme="minorHAnsi"/>
        </w:rPr>
        <w:t xml:space="preserve"> et 2 </w:t>
      </w:r>
      <w:r w:rsidRPr="002C596A">
        <w:rPr>
          <w:rFonts w:asciiTheme="minorHAnsi" w:hAnsiTheme="minorHAnsi" w:cstheme="minorHAnsi"/>
        </w:rPr>
        <w:t xml:space="preserve">de la phase </w:t>
      </w:r>
      <w:r>
        <w:rPr>
          <w:rFonts w:asciiTheme="minorHAnsi" w:hAnsiTheme="minorHAnsi" w:cstheme="minorHAnsi"/>
        </w:rPr>
        <w:t>3</w:t>
      </w:r>
      <w:r w:rsidRPr="002C596A">
        <w:rPr>
          <w:rFonts w:asciiTheme="minorHAnsi" w:hAnsiTheme="minorHAnsi" w:cstheme="minorHAnsi"/>
        </w:rPr>
        <w:t xml:space="preserve"> de l’objectif </w:t>
      </w:r>
      <w:r>
        <w:rPr>
          <w:rFonts w:asciiTheme="minorHAnsi" w:hAnsiTheme="minorHAnsi" w:cstheme="minorHAnsi"/>
        </w:rPr>
        <w:t>9</w:t>
      </w:r>
      <w:r w:rsidRPr="002C596A">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4FC8A79C" w14:textId="77777777" w:rsidR="002C596A" w:rsidRPr="002C596A" w:rsidRDefault="002C596A" w:rsidP="002C596A">
      <w:pPr>
        <w:jc w:val="both"/>
        <w:rPr>
          <w:rFonts w:asciiTheme="minorHAnsi" w:hAnsiTheme="minorHAnsi" w:cstheme="minorHAnsi"/>
        </w:rPr>
      </w:pPr>
    </w:p>
    <w:p w14:paraId="16775042" w14:textId="67EDAECA" w:rsidR="00EB2F35" w:rsidRPr="00EB2F35" w:rsidRDefault="00EB2F35" w:rsidP="00EB2F35">
      <w:pPr>
        <w:jc w:val="both"/>
        <w:rPr>
          <w:rFonts w:asciiTheme="minorHAnsi" w:hAnsiTheme="minorHAnsi" w:cstheme="minorHAnsi"/>
        </w:rPr>
      </w:pPr>
      <w:r w:rsidRPr="00EB2F35">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1</w:t>
      </w:r>
      <w:r w:rsidR="00C712DC" w:rsidRPr="00C712DC">
        <w:rPr>
          <w:rFonts w:asciiTheme="minorHAnsi" w:hAnsiTheme="minorHAnsi" w:cstheme="minorHAnsi"/>
        </w:rPr>
        <w:t>8</w:t>
      </w:r>
      <w:r w:rsidR="00D804E8">
        <w:rPr>
          <w:rFonts w:asciiTheme="minorHAnsi" w:hAnsiTheme="minorHAnsi" w:cstheme="minorHAnsi"/>
        </w:rPr>
        <w:t>6</w:t>
      </w:r>
      <w:r w:rsidRPr="00EB2F35">
        <w:rPr>
          <w:rFonts w:asciiTheme="minorHAnsi" w:hAnsiTheme="minorHAnsi" w:cstheme="minorHAnsi"/>
        </w:rPr>
        <w:t xml:space="preserve"> à 1</w:t>
      </w:r>
      <w:r w:rsidR="00C712DC" w:rsidRPr="00C712DC">
        <w:rPr>
          <w:rFonts w:asciiTheme="minorHAnsi" w:hAnsiTheme="minorHAnsi" w:cstheme="minorHAnsi"/>
        </w:rPr>
        <w:t>9</w:t>
      </w:r>
      <w:r w:rsidR="00D804E8">
        <w:rPr>
          <w:rFonts w:asciiTheme="minorHAnsi" w:hAnsiTheme="minorHAnsi" w:cstheme="minorHAnsi"/>
        </w:rPr>
        <w:t>0</w:t>
      </w:r>
      <w:r w:rsidRPr="00EB2F35">
        <w:rPr>
          <w:rFonts w:asciiTheme="minorHAnsi" w:hAnsiTheme="minorHAnsi" w:cstheme="minorHAnsi"/>
        </w:rPr>
        <w:t xml:space="preserve"> du présent document. Ces fichiers permettent ensuite de modéliser et d’implémenter les tâches 1 et 2 de la phase 3 de l’objectif 9, qui consistent à visualiser les tendances </w:t>
      </w:r>
      <w:r w:rsidRPr="00C712DC">
        <w:rPr>
          <w:rFonts w:asciiTheme="minorHAnsi" w:hAnsiTheme="minorHAnsi" w:cstheme="minorHAnsi"/>
        </w:rPr>
        <w:t xml:space="preserve">de consommation de carburant (en ville, sur autoroute et combiné) et d’émissions de CO2, </w:t>
      </w:r>
      <w:r w:rsidRPr="00EB2F35">
        <w:rPr>
          <w:rFonts w:asciiTheme="minorHAnsi" w:hAnsiTheme="minorHAnsi" w:cstheme="minorHAnsi"/>
        </w:rPr>
        <w:t xml:space="preserve">à l’aide de différentes représentations graphiques. L’analyse se concentre sur l’évolution des performances de consommation de carburant (en ville, sur autoroute et combiné) et des émissions de CO2, segmentées par classe de véhicule (champ </w:t>
      </w:r>
      <w:r w:rsidRPr="00EB2F35">
        <w:rPr>
          <w:rFonts w:asciiTheme="minorHAnsi" w:hAnsiTheme="minorHAnsi" w:cstheme="minorHAnsi"/>
          <w:i/>
          <w:iCs/>
        </w:rPr>
        <w:t>Vehicle Class</w:t>
      </w:r>
      <w:r w:rsidRPr="00EB2F35">
        <w:rPr>
          <w:rFonts w:asciiTheme="minorHAnsi" w:hAnsiTheme="minorHAnsi" w:cstheme="minorHAnsi"/>
        </w:rPr>
        <w:t xml:space="preserve">) et par année (champ </w:t>
      </w:r>
      <w:r w:rsidRPr="00EB2F35">
        <w:rPr>
          <w:rFonts w:asciiTheme="minorHAnsi" w:hAnsiTheme="minorHAnsi" w:cstheme="minorHAnsi"/>
          <w:i/>
          <w:iCs/>
        </w:rPr>
        <w:t>Year</w:t>
      </w:r>
      <w:r w:rsidRPr="00EB2F35">
        <w:rPr>
          <w:rFonts w:asciiTheme="minorHAnsi" w:hAnsiTheme="minorHAnsi" w:cstheme="minorHAnsi"/>
        </w:rPr>
        <w:t>), sur la période 2015 à 2023.</w:t>
      </w:r>
    </w:p>
    <w:p w14:paraId="0B64E5A8" w14:textId="77777777" w:rsidR="00EB2F35" w:rsidRPr="00C712DC" w:rsidRDefault="00EB2F35" w:rsidP="00EB2F35">
      <w:pPr>
        <w:jc w:val="both"/>
        <w:rPr>
          <w:rFonts w:asciiTheme="minorHAnsi" w:hAnsiTheme="minorHAnsi" w:cstheme="minorHAnsi"/>
        </w:rPr>
      </w:pPr>
    </w:p>
    <w:p w14:paraId="7A4EBCA7" w14:textId="048340E6" w:rsidR="00EB2F35" w:rsidRPr="00EB2F35" w:rsidRDefault="00EB2F35" w:rsidP="00EB2F35">
      <w:pPr>
        <w:jc w:val="both"/>
        <w:rPr>
          <w:rFonts w:asciiTheme="minorHAnsi" w:hAnsiTheme="minorHAnsi" w:cstheme="minorHAnsi"/>
        </w:rPr>
      </w:pPr>
      <w:r w:rsidRPr="00C712DC">
        <w:rPr>
          <w:rFonts w:asciiTheme="minorHAnsi" w:hAnsiTheme="minorHAnsi" w:cstheme="minorHAnsi"/>
        </w:rPr>
        <w:t>C</w:t>
      </w:r>
      <w:r w:rsidRPr="00EB2F35">
        <w:rPr>
          <w:rFonts w:asciiTheme="minorHAnsi" w:hAnsiTheme="minorHAnsi" w:cstheme="minorHAnsi"/>
        </w:rPr>
        <w:t xml:space="preserve">es tendances </w:t>
      </w:r>
      <w:r w:rsidRPr="00C712DC">
        <w:rPr>
          <w:rFonts w:asciiTheme="minorHAnsi" w:hAnsiTheme="minorHAnsi" w:cstheme="minorHAnsi"/>
        </w:rPr>
        <w:t xml:space="preserve">de consommation de carburant (en ville, sur autoroute et combiné) et d’émissions de CO2, calculées avec les statistiques descriptives utilisées (moyenne, médiane, écart-type, mode, étendue et coefficient de variation) pour la consommation de carburant (en ville, sur autoroute et combiné) et les émissions de CO2 par classe de véhicule analysée, </w:t>
      </w:r>
      <w:r w:rsidRPr="00EB2F35">
        <w:rPr>
          <w:rFonts w:asciiTheme="minorHAnsi" w:hAnsiTheme="minorHAnsi" w:cstheme="minorHAnsi"/>
        </w:rPr>
        <w:t>sont visualisées à l’aide de graphiques linéaires simples, d’histogrammes sous forme de barres, de graphiques en aires empilées, de boxplots, de graphiques à nuages de points, et de graphiques à barres groupées. Ces représentations permettent de montrer clairement l’évolution des performances énergétiques (consommation de carburant en ville, sur autoroute et combinée) et des émissions de CO2 pour chaque classe de véhicule et chaque année.</w:t>
      </w:r>
    </w:p>
    <w:p w14:paraId="6A7F2FB7" w14:textId="2ABDBC27" w:rsidR="00EB2F35" w:rsidRPr="00C712DC" w:rsidRDefault="00EB2F35">
      <w:pPr>
        <w:jc w:val="both"/>
        <w:rPr>
          <w:rFonts w:asciiTheme="minorHAnsi" w:hAnsiTheme="minorHAnsi" w:cstheme="minorHAnsi"/>
        </w:rPr>
      </w:pPr>
    </w:p>
    <w:p w14:paraId="4BE7E6EE" w14:textId="7AE509F9" w:rsidR="00EB2F35" w:rsidRDefault="00EB2F35">
      <w:pPr>
        <w:jc w:val="both"/>
        <w:rPr>
          <w:rFonts w:asciiTheme="minorHAnsi" w:hAnsiTheme="minorHAnsi" w:cstheme="minorHAnsi"/>
        </w:rPr>
      </w:pPr>
      <w:r w:rsidRPr="00C712DC">
        <w:rPr>
          <w:rFonts w:asciiTheme="minorHAnsi" w:hAnsiTheme="minorHAnsi" w:cstheme="minorHAnsi"/>
        </w:rPr>
        <w:t>Le voici la liste complète de ces fichiers Excel (.csv) et de ces fichiers texte (.txt) produits et fournis par ce code R montré aux pages 1</w:t>
      </w:r>
      <w:r w:rsidR="00C712DC" w:rsidRPr="00C712DC">
        <w:rPr>
          <w:rFonts w:asciiTheme="minorHAnsi" w:hAnsiTheme="minorHAnsi" w:cstheme="minorHAnsi"/>
        </w:rPr>
        <w:t>8</w:t>
      </w:r>
      <w:r w:rsidR="00D804E8">
        <w:rPr>
          <w:rFonts w:asciiTheme="minorHAnsi" w:hAnsiTheme="minorHAnsi" w:cstheme="minorHAnsi"/>
        </w:rPr>
        <w:t>6</w:t>
      </w:r>
      <w:r w:rsidRPr="00C712DC">
        <w:rPr>
          <w:rFonts w:asciiTheme="minorHAnsi" w:hAnsiTheme="minorHAnsi" w:cstheme="minorHAnsi"/>
        </w:rPr>
        <w:t xml:space="preserve"> à 1</w:t>
      </w:r>
      <w:r w:rsidR="00C712DC" w:rsidRPr="00C712DC">
        <w:rPr>
          <w:rFonts w:asciiTheme="minorHAnsi" w:hAnsiTheme="minorHAnsi" w:cstheme="minorHAnsi"/>
        </w:rPr>
        <w:t>9</w:t>
      </w:r>
      <w:r w:rsidR="00D804E8">
        <w:rPr>
          <w:rFonts w:asciiTheme="minorHAnsi" w:hAnsiTheme="minorHAnsi" w:cstheme="minorHAnsi"/>
        </w:rPr>
        <w:t>0</w:t>
      </w:r>
      <w:r w:rsidRPr="00C712DC">
        <w:rPr>
          <w:rFonts w:asciiTheme="minorHAnsi" w:hAnsiTheme="minorHAnsi" w:cstheme="minorHAnsi"/>
        </w:rPr>
        <w:t xml:space="preserve"> du présent document, et qui sont les résultats de calcul associés à l’analyse descriptive consistant à calculer des statistiques telles que la moyenne, la médiane, l’écart-type, les quartiles, le mode, l’étendue et le coefficient de variation pour la consommation de carburant (en ville, sur autoroute et combiné</w:t>
      </w:r>
      <w:r w:rsidRPr="00EB2F35">
        <w:rPr>
          <w:rFonts w:asciiTheme="minorHAnsi" w:hAnsiTheme="minorHAnsi" w:cstheme="minorHAnsi"/>
        </w:rPr>
        <w:t>) et pour les émissions de CO2</w:t>
      </w:r>
      <w:r>
        <w:rPr>
          <w:rFonts w:asciiTheme="minorHAnsi" w:hAnsiTheme="minorHAnsi" w:cstheme="minorHAnsi"/>
        </w:rPr>
        <w:t xml:space="preserve">, et qui permettent aussi de visualiser les tendances de consommation de carburant  </w:t>
      </w:r>
      <w:r w:rsidRPr="00EB2F35">
        <w:rPr>
          <w:rFonts w:asciiTheme="minorHAnsi" w:hAnsiTheme="minorHAnsi" w:cstheme="minorHAnsi"/>
        </w:rPr>
        <w:t>(en ville, sur autoroute et combiné) et les émissions de CO2</w:t>
      </w:r>
      <w:r>
        <w:rPr>
          <w:rFonts w:asciiTheme="minorHAnsi" w:hAnsiTheme="minorHAnsi" w:cstheme="minorHAnsi"/>
        </w:rPr>
        <w:t>, calculées par ces statistiques descriptives décrites ci-dessus :</w:t>
      </w:r>
    </w:p>
    <w:p w14:paraId="1649101F" w14:textId="77777777" w:rsidR="00EB2F35" w:rsidRDefault="00EB2F35">
      <w:pPr>
        <w:jc w:val="both"/>
        <w:rPr>
          <w:rFonts w:asciiTheme="minorHAnsi" w:hAnsiTheme="minorHAnsi" w:cstheme="minorHAnsi"/>
        </w:rPr>
      </w:pPr>
    </w:p>
    <w:p w14:paraId="3D78480F" w14:textId="40D13328" w:rsidR="00EB2F35" w:rsidRPr="00DA4D0D" w:rsidRDefault="00DA4D0D" w:rsidP="00BD7308">
      <w:pPr>
        <w:pStyle w:val="ListParagraph"/>
        <w:numPr>
          <w:ilvl w:val="0"/>
          <w:numId w:val="87"/>
        </w:numPr>
        <w:ind w:left="270" w:hanging="270"/>
        <w:jc w:val="both"/>
        <w:rPr>
          <w:rFonts w:asciiTheme="minorHAnsi" w:hAnsiTheme="minorHAnsi" w:cstheme="minorHAnsi"/>
          <w:lang w:val="en-CA"/>
        </w:rPr>
      </w:pPr>
      <w:r w:rsidRPr="00DA4D0D">
        <w:rPr>
          <w:rFonts w:asciiTheme="minorHAnsi" w:hAnsiTheme="minorHAnsi" w:cstheme="minorHAnsi"/>
          <w:lang w:val="en-CA"/>
        </w:rPr>
        <w:t>Descriptive_Statistics_Vehicle_Class_Samples_1_And_2_Completed_MY2015_2023_Fuel_Consumption_Ratings.csv</w:t>
      </w:r>
    </w:p>
    <w:p w14:paraId="72CEE8FD" w14:textId="296918E4" w:rsidR="00EB2F35" w:rsidRDefault="00EB2F35">
      <w:pPr>
        <w:jc w:val="both"/>
        <w:rPr>
          <w:rFonts w:asciiTheme="minorHAnsi" w:hAnsiTheme="minorHAnsi" w:cstheme="minorHAnsi"/>
          <w:lang w:val="en-CA"/>
        </w:rPr>
      </w:pPr>
    </w:p>
    <w:p w14:paraId="3FECABF5" w14:textId="758DBAA1" w:rsidR="00DA4D0D" w:rsidRDefault="00DA4D0D">
      <w:pPr>
        <w:jc w:val="both"/>
        <w:rPr>
          <w:rFonts w:asciiTheme="minorHAnsi" w:hAnsiTheme="minorHAnsi" w:cstheme="minorHAnsi"/>
          <w:lang w:val="en-CA"/>
        </w:rPr>
      </w:pPr>
    </w:p>
    <w:p w14:paraId="593DB084" w14:textId="2EA9A5E0" w:rsidR="00DA4D0D" w:rsidRDefault="00DA4D0D">
      <w:pPr>
        <w:jc w:val="both"/>
        <w:rPr>
          <w:rFonts w:asciiTheme="minorHAnsi" w:hAnsiTheme="minorHAnsi" w:cstheme="minorHAnsi"/>
          <w:lang w:val="en-CA"/>
        </w:rPr>
      </w:pPr>
    </w:p>
    <w:p w14:paraId="7E8E1C47" w14:textId="581B0421" w:rsidR="00DA4D0D" w:rsidRPr="00C712DC" w:rsidRDefault="00DA4D0D" w:rsidP="00DA4D0D">
      <w:pPr>
        <w:jc w:val="both"/>
        <w:rPr>
          <w:rFonts w:asciiTheme="minorHAnsi" w:hAnsiTheme="minorHAnsi" w:cstheme="minorHAnsi"/>
        </w:rPr>
      </w:pPr>
      <w:r w:rsidRPr="00DA4D0D">
        <w:rPr>
          <w:rFonts w:asciiTheme="minorHAnsi" w:hAnsiTheme="minorHAnsi" w:cstheme="minorHAnsi"/>
        </w:rPr>
        <w:lastRenderedPageBreak/>
        <w:t xml:space="preserve">Maintenant que  Gonzalo Alfredo Romero Francia a réussi à bien montrer, de manière détaillée et claire, précise et concise, tous les résultats de calcul des statistiques descriptives déjà décrites </w:t>
      </w:r>
      <w:r>
        <w:rPr>
          <w:rFonts w:asciiTheme="minorHAnsi" w:hAnsiTheme="minorHAnsi" w:cstheme="minorHAnsi"/>
        </w:rPr>
        <w:t>à</w:t>
      </w:r>
      <w:r w:rsidRPr="00DA4D0D">
        <w:rPr>
          <w:rFonts w:asciiTheme="minorHAnsi" w:hAnsiTheme="minorHAnsi" w:cstheme="minorHAnsi"/>
        </w:rPr>
        <w:t xml:space="preserve"> </w:t>
      </w:r>
      <w:r>
        <w:rPr>
          <w:rFonts w:asciiTheme="minorHAnsi" w:hAnsiTheme="minorHAnsi" w:cstheme="minorHAnsi"/>
        </w:rPr>
        <w:t xml:space="preserve">la </w:t>
      </w:r>
      <w:r w:rsidRPr="00DA4D0D">
        <w:rPr>
          <w:rFonts w:asciiTheme="minorHAnsi" w:hAnsiTheme="minorHAnsi" w:cstheme="minorHAnsi"/>
        </w:rPr>
        <w:t>pag</w:t>
      </w:r>
      <w:r>
        <w:rPr>
          <w:rFonts w:asciiTheme="minorHAnsi" w:hAnsiTheme="minorHAnsi" w:cstheme="minorHAnsi"/>
        </w:rPr>
        <w:t>e</w:t>
      </w:r>
      <w:r w:rsidRPr="00DA4D0D">
        <w:rPr>
          <w:rFonts w:asciiTheme="minorHAnsi" w:hAnsiTheme="minorHAnsi" w:cstheme="minorHAnsi"/>
        </w:rPr>
        <w:t xml:space="preserve"> 1</w:t>
      </w:r>
      <w:r>
        <w:rPr>
          <w:rFonts w:asciiTheme="minorHAnsi" w:hAnsiTheme="minorHAnsi" w:cstheme="minorHAnsi"/>
        </w:rPr>
        <w:t>76</w:t>
      </w:r>
      <w:r w:rsidRPr="00DA4D0D">
        <w:rPr>
          <w:rFonts w:asciiTheme="minorHAnsi" w:hAnsiTheme="minorHAnsi" w:cstheme="minorHAnsi"/>
        </w:rPr>
        <w:t xml:space="preserve"> du présent document (qui consiste à calculer des statistiques </w:t>
      </w:r>
      <w:r>
        <w:rPr>
          <w:rFonts w:asciiTheme="minorHAnsi" w:hAnsiTheme="minorHAnsi" w:cstheme="minorHAnsi"/>
        </w:rPr>
        <w:t xml:space="preserve">descriptives </w:t>
      </w:r>
      <w:r w:rsidRPr="00DA4D0D">
        <w:rPr>
          <w:rFonts w:asciiTheme="minorHAnsi" w:hAnsiTheme="minorHAnsi" w:cstheme="minorHAnsi"/>
        </w:rPr>
        <w:t>telles que la moyenne, la médiane, l’écart-type, les quartiles, le mode, l’étendue et le coefficient de variation pour la consommation de carburant et pour les émissions de CO2</w:t>
      </w:r>
      <w:r>
        <w:rPr>
          <w:rFonts w:asciiTheme="minorHAnsi" w:hAnsiTheme="minorHAnsi" w:cstheme="minorHAnsi"/>
        </w:rPr>
        <w:t xml:space="preserve">, tout en considérant la classification des véhicules analysées pour la réalisation du projet nommé </w:t>
      </w:r>
      <w:r w:rsidRPr="00DA4D0D">
        <w:rPr>
          <w:rFonts w:asciiTheme="minorHAnsi" w:hAnsiTheme="minorHAnsi" w:cstheme="minorHAnsi"/>
        </w:rPr>
        <w:t>« Canadian Fuel Consumption Ratings »</w:t>
      </w:r>
      <w:r>
        <w:rPr>
          <w:rFonts w:asciiTheme="minorHAnsi" w:hAnsiTheme="minorHAnsi" w:cstheme="minorHAnsi"/>
        </w:rPr>
        <w:t>, modélisé et implémentée par le code R modélisant et implémentant les tâches 1 à 3 de la phase 1 de l’objectif 9</w:t>
      </w:r>
      <w:r w:rsidRPr="00DA4D0D">
        <w:rPr>
          <w:rFonts w:asciiTheme="minorHAnsi" w:hAnsiTheme="minorHAnsi" w:cstheme="minorHAnsi"/>
        </w:rPr>
        <w:t>), maintenant il a décidé d’analyser en profondeur ces résultats de</w:t>
      </w:r>
      <w:r>
        <w:rPr>
          <w:rFonts w:asciiTheme="minorHAnsi" w:hAnsiTheme="minorHAnsi" w:cstheme="minorHAnsi"/>
        </w:rPr>
        <w:t xml:space="preserve"> visualisations des </w:t>
      </w:r>
      <w:r w:rsidRPr="00C712DC">
        <w:rPr>
          <w:rFonts w:asciiTheme="minorHAnsi" w:hAnsiTheme="minorHAnsi" w:cstheme="minorHAnsi"/>
        </w:rPr>
        <w:t>calculs des tendances de consommation de carburant (e ville, sur autoroute et combiné) et d’émissions de CO2, tout en réalisant le</w:t>
      </w:r>
      <w:r w:rsidRPr="00DA4D0D">
        <w:rPr>
          <w:rFonts w:asciiTheme="minorHAnsi" w:hAnsiTheme="minorHAnsi" w:cstheme="minorHAnsi"/>
        </w:rPr>
        <w:t xml:space="preserve"> calcul des statistiques descriptives déjà décrites </w:t>
      </w:r>
      <w:r w:rsidRPr="00C712DC">
        <w:rPr>
          <w:rFonts w:asciiTheme="minorHAnsi" w:hAnsiTheme="minorHAnsi" w:cstheme="minorHAnsi"/>
        </w:rPr>
        <w:t>à</w:t>
      </w:r>
      <w:r w:rsidRPr="00DA4D0D">
        <w:rPr>
          <w:rFonts w:asciiTheme="minorHAnsi" w:hAnsiTheme="minorHAnsi" w:cstheme="minorHAnsi"/>
        </w:rPr>
        <w:t xml:space="preserve"> </w:t>
      </w:r>
      <w:r w:rsidRPr="00C712DC">
        <w:rPr>
          <w:rFonts w:asciiTheme="minorHAnsi" w:hAnsiTheme="minorHAnsi" w:cstheme="minorHAnsi"/>
        </w:rPr>
        <w:t xml:space="preserve">la </w:t>
      </w:r>
      <w:r w:rsidRPr="00DA4D0D">
        <w:rPr>
          <w:rFonts w:asciiTheme="minorHAnsi" w:hAnsiTheme="minorHAnsi" w:cstheme="minorHAnsi"/>
        </w:rPr>
        <w:t>pag</w:t>
      </w:r>
      <w:r w:rsidRPr="00C712DC">
        <w:rPr>
          <w:rFonts w:asciiTheme="minorHAnsi" w:hAnsiTheme="minorHAnsi" w:cstheme="minorHAnsi"/>
        </w:rPr>
        <w:t>e</w:t>
      </w:r>
      <w:r w:rsidRPr="00DA4D0D">
        <w:rPr>
          <w:rFonts w:asciiTheme="minorHAnsi" w:hAnsiTheme="minorHAnsi" w:cstheme="minorHAnsi"/>
        </w:rPr>
        <w:t xml:space="preserve"> 1</w:t>
      </w:r>
      <w:r w:rsidR="00C712DC" w:rsidRPr="00C712DC">
        <w:rPr>
          <w:rFonts w:asciiTheme="minorHAnsi" w:hAnsiTheme="minorHAnsi" w:cstheme="minorHAnsi"/>
        </w:rPr>
        <w:t>89</w:t>
      </w:r>
      <w:r w:rsidRPr="00DA4D0D">
        <w:rPr>
          <w:rFonts w:asciiTheme="minorHAnsi" w:hAnsiTheme="minorHAnsi" w:cstheme="minorHAnsi"/>
        </w:rPr>
        <w:t xml:space="preserve"> du présent document, et qui ont été produits par le code R modélisant et implémentant  </w:t>
      </w:r>
      <w:r w:rsidRPr="002C596A">
        <w:rPr>
          <w:rFonts w:asciiTheme="minorHAnsi" w:hAnsiTheme="minorHAnsi" w:cstheme="minorHAnsi"/>
        </w:rPr>
        <w:t>l</w:t>
      </w:r>
      <w:r w:rsidRPr="00C712DC">
        <w:rPr>
          <w:rFonts w:asciiTheme="minorHAnsi" w:hAnsiTheme="minorHAnsi" w:cstheme="minorHAnsi"/>
        </w:rPr>
        <w:t>es</w:t>
      </w:r>
      <w:r w:rsidRPr="002C596A">
        <w:rPr>
          <w:rFonts w:asciiTheme="minorHAnsi" w:hAnsiTheme="minorHAnsi" w:cstheme="minorHAnsi"/>
        </w:rPr>
        <w:t xml:space="preserve"> tâche</w:t>
      </w:r>
      <w:r w:rsidRPr="00C712DC">
        <w:rPr>
          <w:rFonts w:asciiTheme="minorHAnsi" w:hAnsiTheme="minorHAnsi" w:cstheme="minorHAnsi"/>
        </w:rPr>
        <w:t>s</w:t>
      </w:r>
      <w:r w:rsidRPr="002C596A">
        <w:rPr>
          <w:rFonts w:asciiTheme="minorHAnsi" w:hAnsiTheme="minorHAnsi" w:cstheme="minorHAnsi"/>
        </w:rPr>
        <w:t xml:space="preserve"> 1</w:t>
      </w:r>
      <w:r w:rsidRPr="00C712DC">
        <w:rPr>
          <w:rFonts w:asciiTheme="minorHAnsi" w:hAnsiTheme="minorHAnsi" w:cstheme="minorHAnsi"/>
        </w:rPr>
        <w:t xml:space="preserve"> et 2 </w:t>
      </w:r>
      <w:r w:rsidRPr="002C596A">
        <w:rPr>
          <w:rFonts w:asciiTheme="minorHAnsi" w:hAnsiTheme="minorHAnsi" w:cstheme="minorHAnsi"/>
        </w:rPr>
        <w:t xml:space="preserve">de la phase </w:t>
      </w:r>
      <w:r w:rsidRPr="00C712DC">
        <w:rPr>
          <w:rFonts w:asciiTheme="minorHAnsi" w:hAnsiTheme="minorHAnsi" w:cstheme="minorHAnsi"/>
        </w:rPr>
        <w:t>3</w:t>
      </w:r>
      <w:r w:rsidRPr="002C596A">
        <w:rPr>
          <w:rFonts w:asciiTheme="minorHAnsi" w:hAnsiTheme="minorHAnsi" w:cstheme="minorHAnsi"/>
        </w:rPr>
        <w:t xml:space="preserve"> de l’objectif </w:t>
      </w:r>
      <w:r w:rsidRPr="00C712DC">
        <w:rPr>
          <w:rFonts w:asciiTheme="minorHAnsi" w:hAnsiTheme="minorHAnsi" w:cstheme="minorHAnsi"/>
        </w:rPr>
        <w:t>9</w:t>
      </w:r>
      <w:r w:rsidRPr="00DA4D0D">
        <w:rPr>
          <w:rFonts w:asciiTheme="minorHAnsi" w:hAnsiTheme="minorHAnsi" w:cstheme="minorHAnsi"/>
        </w:rPr>
        <w:t xml:space="preserve"> du projet en science des données nommé « Canadian Fuel Consumption Ratings ». </w:t>
      </w:r>
    </w:p>
    <w:p w14:paraId="2212D1C3" w14:textId="77777777" w:rsidR="00DA4D0D" w:rsidRPr="00C712DC" w:rsidRDefault="00DA4D0D" w:rsidP="00DA4D0D">
      <w:pPr>
        <w:jc w:val="both"/>
        <w:rPr>
          <w:rFonts w:asciiTheme="minorHAnsi" w:hAnsiTheme="minorHAnsi" w:cstheme="minorHAnsi"/>
        </w:rPr>
      </w:pPr>
    </w:p>
    <w:p w14:paraId="74BEC6A9" w14:textId="4F55646C"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Le voici l’analyse en profondeur des résultats de calculs des statistiques descriptives déjà décrites </w:t>
      </w:r>
      <w:r w:rsidRPr="00C712DC">
        <w:rPr>
          <w:rFonts w:asciiTheme="minorHAnsi" w:hAnsiTheme="minorHAnsi" w:cstheme="minorHAnsi"/>
        </w:rPr>
        <w:t>à</w:t>
      </w:r>
      <w:r w:rsidRPr="00DA4D0D">
        <w:rPr>
          <w:rFonts w:asciiTheme="minorHAnsi" w:hAnsiTheme="minorHAnsi" w:cstheme="minorHAnsi"/>
        </w:rPr>
        <w:t xml:space="preserve"> </w:t>
      </w:r>
      <w:r w:rsidRPr="00C712DC">
        <w:rPr>
          <w:rFonts w:asciiTheme="minorHAnsi" w:hAnsiTheme="minorHAnsi" w:cstheme="minorHAnsi"/>
        </w:rPr>
        <w:t xml:space="preserve">la </w:t>
      </w:r>
      <w:r w:rsidRPr="00DA4D0D">
        <w:rPr>
          <w:rFonts w:asciiTheme="minorHAnsi" w:hAnsiTheme="minorHAnsi" w:cstheme="minorHAnsi"/>
        </w:rPr>
        <w:t>pag</w:t>
      </w:r>
      <w:r w:rsidRPr="00C712DC">
        <w:rPr>
          <w:rFonts w:asciiTheme="minorHAnsi" w:hAnsiTheme="minorHAnsi" w:cstheme="minorHAnsi"/>
        </w:rPr>
        <w:t>e</w:t>
      </w:r>
      <w:r w:rsidRPr="00DA4D0D">
        <w:rPr>
          <w:rFonts w:asciiTheme="minorHAnsi" w:hAnsiTheme="minorHAnsi" w:cstheme="minorHAnsi"/>
        </w:rPr>
        <w:t xml:space="preserve"> 1</w:t>
      </w:r>
      <w:r w:rsidR="00C712DC" w:rsidRPr="00C712DC">
        <w:rPr>
          <w:rFonts w:asciiTheme="minorHAnsi" w:hAnsiTheme="minorHAnsi" w:cstheme="minorHAnsi"/>
        </w:rPr>
        <w:t>89</w:t>
      </w:r>
      <w:r w:rsidRPr="00DA4D0D">
        <w:rPr>
          <w:rFonts w:asciiTheme="minorHAnsi" w:hAnsiTheme="minorHAnsi" w:cstheme="minorHAnsi"/>
        </w:rPr>
        <w:t xml:space="preserve"> du présent document, effectuées par le code R modélisant et implémentant </w:t>
      </w:r>
      <w:r w:rsidRPr="002C596A">
        <w:rPr>
          <w:rFonts w:asciiTheme="minorHAnsi" w:hAnsiTheme="minorHAnsi" w:cstheme="minorHAnsi"/>
        </w:rPr>
        <w:t>l</w:t>
      </w:r>
      <w:r w:rsidRPr="00C712DC">
        <w:rPr>
          <w:rFonts w:asciiTheme="minorHAnsi" w:hAnsiTheme="minorHAnsi" w:cstheme="minorHAnsi"/>
        </w:rPr>
        <w:t>es</w:t>
      </w:r>
      <w:r w:rsidRPr="002C596A">
        <w:rPr>
          <w:rFonts w:asciiTheme="minorHAnsi" w:hAnsiTheme="minorHAnsi" w:cstheme="minorHAnsi"/>
        </w:rPr>
        <w:t xml:space="preserve"> tâche</w:t>
      </w:r>
      <w:r w:rsidRPr="00C712DC">
        <w:rPr>
          <w:rFonts w:asciiTheme="minorHAnsi" w:hAnsiTheme="minorHAnsi" w:cstheme="minorHAnsi"/>
        </w:rPr>
        <w:t>s</w:t>
      </w:r>
      <w:r w:rsidRPr="002C596A">
        <w:rPr>
          <w:rFonts w:asciiTheme="minorHAnsi" w:hAnsiTheme="minorHAnsi" w:cstheme="minorHAnsi"/>
        </w:rPr>
        <w:t xml:space="preserve"> 1</w:t>
      </w:r>
      <w:r w:rsidRPr="00C712DC">
        <w:rPr>
          <w:rFonts w:asciiTheme="minorHAnsi" w:hAnsiTheme="minorHAnsi" w:cstheme="minorHAnsi"/>
        </w:rPr>
        <w:t xml:space="preserve"> et 2 </w:t>
      </w:r>
      <w:r w:rsidRPr="002C596A">
        <w:rPr>
          <w:rFonts w:asciiTheme="minorHAnsi" w:hAnsiTheme="minorHAnsi" w:cstheme="minorHAnsi"/>
        </w:rPr>
        <w:t xml:space="preserve">de la phase </w:t>
      </w:r>
      <w:r w:rsidRPr="00C712DC">
        <w:rPr>
          <w:rFonts w:asciiTheme="minorHAnsi" w:hAnsiTheme="minorHAnsi" w:cstheme="minorHAnsi"/>
        </w:rPr>
        <w:t>3</w:t>
      </w:r>
      <w:r w:rsidRPr="002C596A">
        <w:rPr>
          <w:rFonts w:asciiTheme="minorHAnsi" w:hAnsiTheme="minorHAnsi" w:cstheme="minorHAnsi"/>
        </w:rPr>
        <w:t xml:space="preserve"> de l’objectif </w:t>
      </w:r>
      <w:r w:rsidRPr="00C712DC">
        <w:rPr>
          <w:rFonts w:asciiTheme="minorHAnsi" w:hAnsiTheme="minorHAnsi" w:cstheme="minorHAnsi"/>
        </w:rPr>
        <w:t>9</w:t>
      </w:r>
      <w:r w:rsidRPr="00DA4D0D">
        <w:rPr>
          <w:rFonts w:asciiTheme="minorHAnsi" w:hAnsiTheme="minorHAnsi" w:cstheme="minorHAnsi"/>
        </w:rPr>
        <w:t xml:space="preserve"> de ce projet en science des données nommé  ci-haut</w:t>
      </w:r>
      <w:r w:rsidR="00D82E86" w:rsidRPr="00C712DC">
        <w:rPr>
          <w:rFonts w:asciiTheme="minorHAnsi" w:hAnsiTheme="minorHAnsi" w:cstheme="minorHAnsi"/>
        </w:rPr>
        <w:t xml:space="preserve">, et qui sont les </w:t>
      </w:r>
      <w:r w:rsidR="00D82E86" w:rsidRPr="00DA4D0D">
        <w:rPr>
          <w:rFonts w:asciiTheme="minorHAnsi" w:hAnsiTheme="minorHAnsi" w:cstheme="minorHAnsi"/>
        </w:rPr>
        <w:t>résultats de</w:t>
      </w:r>
      <w:r w:rsidR="00D82E86" w:rsidRPr="00C712DC">
        <w:rPr>
          <w:rFonts w:asciiTheme="minorHAnsi" w:hAnsiTheme="minorHAnsi" w:cstheme="minorHAnsi"/>
        </w:rPr>
        <w:t xml:space="preserve"> visualisations des calculs des tendances de consommation de carburant (e ville, sur autoroute et combiné) et d’émissions de CO2, tout en réalisant le</w:t>
      </w:r>
      <w:r w:rsidR="00D82E86" w:rsidRPr="00DA4D0D">
        <w:rPr>
          <w:rFonts w:asciiTheme="minorHAnsi" w:hAnsiTheme="minorHAnsi" w:cstheme="minorHAnsi"/>
        </w:rPr>
        <w:t xml:space="preserve"> calcul des statistiques descriptives déjà décrites </w:t>
      </w:r>
      <w:r w:rsidR="00D82E86" w:rsidRPr="00C712DC">
        <w:rPr>
          <w:rFonts w:asciiTheme="minorHAnsi" w:hAnsiTheme="minorHAnsi" w:cstheme="minorHAnsi"/>
        </w:rPr>
        <w:t>à</w:t>
      </w:r>
      <w:r w:rsidR="00D82E86" w:rsidRPr="00DA4D0D">
        <w:rPr>
          <w:rFonts w:asciiTheme="minorHAnsi" w:hAnsiTheme="minorHAnsi" w:cstheme="minorHAnsi"/>
        </w:rPr>
        <w:t xml:space="preserve"> </w:t>
      </w:r>
      <w:r w:rsidR="00D82E86" w:rsidRPr="00C712DC">
        <w:rPr>
          <w:rFonts w:asciiTheme="minorHAnsi" w:hAnsiTheme="minorHAnsi" w:cstheme="minorHAnsi"/>
        </w:rPr>
        <w:t xml:space="preserve">la </w:t>
      </w:r>
      <w:r w:rsidR="00D82E86" w:rsidRPr="00DA4D0D">
        <w:rPr>
          <w:rFonts w:asciiTheme="minorHAnsi" w:hAnsiTheme="minorHAnsi" w:cstheme="minorHAnsi"/>
        </w:rPr>
        <w:t>pag</w:t>
      </w:r>
      <w:r w:rsidR="00D82E86" w:rsidRPr="00C712DC">
        <w:rPr>
          <w:rFonts w:asciiTheme="minorHAnsi" w:hAnsiTheme="minorHAnsi" w:cstheme="minorHAnsi"/>
        </w:rPr>
        <w:t>e</w:t>
      </w:r>
      <w:r w:rsidR="00C712DC" w:rsidRPr="00C712DC">
        <w:rPr>
          <w:rFonts w:asciiTheme="minorHAnsi" w:hAnsiTheme="minorHAnsi" w:cstheme="minorHAnsi"/>
        </w:rPr>
        <w:t xml:space="preserve"> 189 </w:t>
      </w:r>
      <w:r w:rsidR="00D82E86" w:rsidRPr="00DA4D0D">
        <w:rPr>
          <w:rFonts w:asciiTheme="minorHAnsi" w:hAnsiTheme="minorHAnsi" w:cstheme="minorHAnsi"/>
        </w:rPr>
        <w:t>du présent document</w:t>
      </w:r>
      <w:r w:rsidRPr="00DA4D0D">
        <w:rPr>
          <w:rFonts w:asciiTheme="minorHAnsi" w:hAnsiTheme="minorHAnsi" w:cstheme="minorHAnsi"/>
        </w:rPr>
        <w:t> :</w:t>
      </w:r>
    </w:p>
    <w:p w14:paraId="55D8293F" w14:textId="77777777" w:rsidR="00DA4D0D" w:rsidRPr="00DA4D0D" w:rsidRDefault="00DA4D0D" w:rsidP="00DA4D0D">
      <w:pPr>
        <w:jc w:val="both"/>
        <w:rPr>
          <w:rFonts w:asciiTheme="minorHAnsi" w:hAnsiTheme="minorHAnsi" w:cstheme="minorHAnsi"/>
        </w:rPr>
      </w:pPr>
    </w:p>
    <w:p w14:paraId="6A39AD22" w14:textId="377C3D6F" w:rsidR="00DA4D0D" w:rsidRDefault="00C712DC">
      <w:pPr>
        <w:jc w:val="both"/>
        <w:rPr>
          <w:rFonts w:asciiTheme="minorHAnsi" w:hAnsiTheme="minorHAnsi" w:cstheme="minorHAnsi"/>
        </w:rPr>
      </w:pPr>
      <w:r>
        <w:rPr>
          <w:rFonts w:asciiTheme="minorHAnsi" w:hAnsiTheme="minorHAnsi" w:cstheme="minorHAnsi"/>
        </w:rPr>
        <w:t xml:space="preserve">Note :  afin de voir les graphiques fournies par le code R modélisant et implémentant les tâches 1 à 3 de la phase 1 de l’objectif 9 du projet nommé </w:t>
      </w:r>
      <w:r w:rsidRPr="00C712DC">
        <w:rPr>
          <w:rFonts w:asciiTheme="minorHAnsi" w:hAnsiTheme="minorHAnsi" w:cstheme="minorHAnsi"/>
        </w:rPr>
        <w:t>« Canadian Fuel Consumption Ratings »</w:t>
      </w:r>
      <w:r>
        <w:rPr>
          <w:rFonts w:asciiTheme="minorHAnsi" w:hAnsiTheme="minorHAnsi" w:cstheme="minorHAnsi"/>
        </w:rPr>
        <w:t>, il faut se référer au gros fichier de codes R fournies avec le présent document!</w:t>
      </w:r>
    </w:p>
    <w:p w14:paraId="344D9894" w14:textId="1FE323A9" w:rsidR="00C712DC" w:rsidRDefault="00C712DC">
      <w:pPr>
        <w:jc w:val="both"/>
        <w:rPr>
          <w:rFonts w:asciiTheme="minorHAnsi" w:hAnsiTheme="minorHAnsi" w:cstheme="minorHAnsi"/>
        </w:rPr>
      </w:pPr>
    </w:p>
    <w:p w14:paraId="363596B2"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Analyse Très Détailée des Tendances de Consommation de Carburant et d'Émissions de CO2 des Véhicules Classés par Classe de Véhicule (2015-2023)</w:t>
      </w:r>
    </w:p>
    <w:p w14:paraId="40E2F930"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Introduction Très Complète et Contexte de l'Analyse</w:t>
      </w:r>
    </w:p>
    <w:p w14:paraId="5E7E8E10"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L’étude minutieuse des </w:t>
      </w:r>
      <w:r w:rsidRPr="00644504">
        <w:rPr>
          <w:rFonts w:asciiTheme="minorHAnsi" w:hAnsiTheme="minorHAnsi" w:cstheme="minorHAnsi"/>
          <w:b/>
          <w:bCs/>
        </w:rPr>
        <w:t>tendances de consommation de carburant</w:t>
      </w:r>
      <w:r w:rsidRPr="00644504">
        <w:rPr>
          <w:rFonts w:asciiTheme="minorHAnsi" w:hAnsiTheme="minorHAnsi" w:cstheme="minorHAnsi"/>
        </w:rPr>
        <w:t xml:space="preserve"> (en ville, sur autoroute et combinée) et des </w:t>
      </w:r>
      <w:r w:rsidRPr="00644504">
        <w:rPr>
          <w:rFonts w:asciiTheme="minorHAnsi" w:hAnsiTheme="minorHAnsi" w:cstheme="minorHAnsi"/>
          <w:b/>
          <w:bCs/>
        </w:rPr>
        <w:t>émissions de CO2</w:t>
      </w:r>
      <w:r w:rsidRPr="00644504">
        <w:rPr>
          <w:rFonts w:asciiTheme="minorHAnsi" w:hAnsiTheme="minorHAnsi" w:cstheme="minorHAnsi"/>
        </w:rPr>
        <w:t xml:space="preserve"> des différents types de véhicules (classés par leur classe) pendant la période de </w:t>
      </w:r>
      <w:r w:rsidRPr="00644504">
        <w:rPr>
          <w:rFonts w:asciiTheme="minorHAnsi" w:hAnsiTheme="minorHAnsi" w:cstheme="minorHAnsi"/>
          <w:b/>
          <w:bCs/>
        </w:rPr>
        <w:t>2015 à 2023</w:t>
      </w:r>
      <w:r w:rsidRPr="00644504">
        <w:rPr>
          <w:rFonts w:asciiTheme="minorHAnsi" w:hAnsiTheme="minorHAnsi" w:cstheme="minorHAnsi"/>
        </w:rPr>
        <w:t xml:space="preserve"> revêt une importance capitale pour comprendre les impacts environnementaux associés aux choix de consommation et à la production des véhicules dans l'industrie automobile. Cette analyse est essentielle dans un contexte mondial où la </w:t>
      </w:r>
      <w:r w:rsidRPr="00644504">
        <w:rPr>
          <w:rFonts w:asciiTheme="minorHAnsi" w:hAnsiTheme="minorHAnsi" w:cstheme="minorHAnsi"/>
          <w:b/>
          <w:bCs/>
        </w:rPr>
        <w:t>réduction des émissions de CO2</w:t>
      </w:r>
      <w:r w:rsidRPr="00644504">
        <w:rPr>
          <w:rFonts w:asciiTheme="minorHAnsi" w:hAnsiTheme="minorHAnsi" w:cstheme="minorHAnsi"/>
        </w:rPr>
        <w:t xml:space="preserve"> et l'amélioration de l'</w:t>
      </w:r>
      <w:r w:rsidRPr="00644504">
        <w:rPr>
          <w:rFonts w:asciiTheme="minorHAnsi" w:hAnsiTheme="minorHAnsi" w:cstheme="minorHAnsi"/>
          <w:b/>
          <w:bCs/>
        </w:rPr>
        <w:t>efficacité énergétique</w:t>
      </w:r>
      <w:r w:rsidRPr="00644504">
        <w:rPr>
          <w:rFonts w:asciiTheme="minorHAnsi" w:hAnsiTheme="minorHAnsi" w:cstheme="minorHAnsi"/>
        </w:rPr>
        <w:t xml:space="preserve"> sont devenues des enjeux incontournables, en particulier dans le secteur du transport, qui représente une part importante des émissions globales de gaz à effet de serre.</w:t>
      </w:r>
    </w:p>
    <w:p w14:paraId="231588A0" w14:textId="77777777" w:rsidR="00644504" w:rsidRDefault="00644504" w:rsidP="00644504">
      <w:pPr>
        <w:jc w:val="both"/>
        <w:rPr>
          <w:rFonts w:asciiTheme="minorHAnsi" w:hAnsiTheme="minorHAnsi" w:cstheme="minorHAnsi"/>
        </w:rPr>
      </w:pPr>
    </w:p>
    <w:p w14:paraId="381CDDAB" w14:textId="1556194E"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En effet, le secteur automobile a un rôle déterminant à jouer dans la lutte contre le </w:t>
      </w:r>
      <w:r w:rsidRPr="00644504">
        <w:rPr>
          <w:rFonts w:asciiTheme="minorHAnsi" w:hAnsiTheme="minorHAnsi" w:cstheme="minorHAnsi"/>
          <w:b/>
          <w:bCs/>
        </w:rPr>
        <w:t>changement climatique</w:t>
      </w:r>
      <w:r w:rsidRPr="00644504">
        <w:rPr>
          <w:rFonts w:asciiTheme="minorHAnsi" w:hAnsiTheme="minorHAnsi" w:cstheme="minorHAnsi"/>
        </w:rPr>
        <w:t xml:space="preserve"> et dans la transition vers des solutions de transport plus </w:t>
      </w:r>
      <w:r w:rsidRPr="00644504">
        <w:rPr>
          <w:rFonts w:asciiTheme="minorHAnsi" w:hAnsiTheme="minorHAnsi" w:cstheme="minorHAnsi"/>
          <w:b/>
          <w:bCs/>
        </w:rPr>
        <w:t>durables</w:t>
      </w:r>
      <w:r w:rsidRPr="00644504">
        <w:rPr>
          <w:rFonts w:asciiTheme="minorHAnsi" w:hAnsiTheme="minorHAnsi" w:cstheme="minorHAnsi"/>
        </w:rPr>
        <w:t xml:space="preserve">. Alors que la demande mondiale pour des véhicules à la fois puissants, performants et écologiques augmente, la pression sur l’industrie pour </w:t>
      </w:r>
      <w:r w:rsidRPr="00644504">
        <w:rPr>
          <w:rFonts w:asciiTheme="minorHAnsi" w:hAnsiTheme="minorHAnsi" w:cstheme="minorHAnsi"/>
          <w:b/>
          <w:bCs/>
        </w:rPr>
        <w:t>réduire l’empreinte carbone</w:t>
      </w:r>
      <w:r w:rsidRPr="00644504">
        <w:rPr>
          <w:rFonts w:asciiTheme="minorHAnsi" w:hAnsiTheme="minorHAnsi" w:cstheme="minorHAnsi"/>
        </w:rPr>
        <w:t xml:space="preserve"> de ses produits n’a cessé de croître. Cette analyse vise donc à apporter une vision claire et complète des </w:t>
      </w:r>
      <w:r w:rsidRPr="00644504">
        <w:rPr>
          <w:rFonts w:asciiTheme="minorHAnsi" w:hAnsiTheme="minorHAnsi" w:cstheme="minorHAnsi"/>
          <w:b/>
          <w:bCs/>
        </w:rPr>
        <w:t>évolutions dans le secteur du transport</w:t>
      </w:r>
      <w:r w:rsidRPr="00644504">
        <w:rPr>
          <w:rFonts w:asciiTheme="minorHAnsi" w:hAnsiTheme="minorHAnsi" w:cstheme="minorHAnsi"/>
        </w:rPr>
        <w:t xml:space="preserve"> au Canada, en s’appuyant sur des données détaillées et des tendances observées sur </w:t>
      </w:r>
      <w:r w:rsidRPr="00644504">
        <w:rPr>
          <w:rFonts w:asciiTheme="minorHAnsi" w:hAnsiTheme="minorHAnsi" w:cstheme="minorHAnsi"/>
          <w:b/>
          <w:bCs/>
        </w:rPr>
        <w:t>huit années</w:t>
      </w:r>
      <w:r w:rsidRPr="00644504">
        <w:rPr>
          <w:rFonts w:asciiTheme="minorHAnsi" w:hAnsiTheme="minorHAnsi" w:cstheme="minorHAnsi"/>
        </w:rPr>
        <w:t xml:space="preserve">. L’objectif est de démontrer non seulement l’impact environnemental des choix technologiques, mais aussi d’identifier les domaines où des progrès doivent absolument être réalisés pour répondre aux </w:t>
      </w:r>
      <w:r w:rsidRPr="00644504">
        <w:rPr>
          <w:rFonts w:asciiTheme="minorHAnsi" w:hAnsiTheme="minorHAnsi" w:cstheme="minorHAnsi"/>
          <w:b/>
          <w:bCs/>
        </w:rPr>
        <w:t>objectifs climatiques</w:t>
      </w:r>
      <w:r w:rsidRPr="00644504">
        <w:rPr>
          <w:rFonts w:asciiTheme="minorHAnsi" w:hAnsiTheme="minorHAnsi" w:cstheme="minorHAnsi"/>
        </w:rPr>
        <w:t xml:space="preserve"> du pays.</w:t>
      </w:r>
    </w:p>
    <w:p w14:paraId="4105C4A7" w14:textId="77777777" w:rsidR="00644504" w:rsidRDefault="00644504" w:rsidP="00644504">
      <w:pPr>
        <w:jc w:val="both"/>
        <w:rPr>
          <w:rFonts w:asciiTheme="minorHAnsi" w:hAnsiTheme="minorHAnsi" w:cstheme="minorHAnsi"/>
        </w:rPr>
      </w:pPr>
    </w:p>
    <w:p w14:paraId="4670CB80" w14:textId="05A93798" w:rsidR="00644504" w:rsidRPr="00644504" w:rsidRDefault="00644504" w:rsidP="00644504">
      <w:pPr>
        <w:jc w:val="both"/>
        <w:rPr>
          <w:rFonts w:asciiTheme="minorHAnsi" w:hAnsiTheme="minorHAnsi" w:cstheme="minorHAnsi"/>
        </w:rPr>
      </w:pPr>
      <w:r w:rsidRPr="00644504">
        <w:rPr>
          <w:rFonts w:asciiTheme="minorHAnsi" w:hAnsiTheme="minorHAnsi" w:cstheme="minorHAnsi"/>
        </w:rPr>
        <w:lastRenderedPageBreak/>
        <w:t xml:space="preserve">À travers l’étude des </w:t>
      </w:r>
      <w:r w:rsidRPr="00644504">
        <w:rPr>
          <w:rFonts w:asciiTheme="minorHAnsi" w:hAnsiTheme="minorHAnsi" w:cstheme="minorHAnsi"/>
          <w:b/>
          <w:bCs/>
        </w:rPr>
        <w:t>24 graphiques détaillant les consommations de carburant</w:t>
      </w:r>
      <w:r w:rsidRPr="00644504">
        <w:rPr>
          <w:rFonts w:asciiTheme="minorHAnsi" w:hAnsiTheme="minorHAnsi" w:cstheme="minorHAnsi"/>
        </w:rPr>
        <w:t xml:space="preserve"> (en ville, sur autoroute et combinée) ainsi que des graphiques sur les </w:t>
      </w:r>
      <w:r w:rsidRPr="00644504">
        <w:rPr>
          <w:rFonts w:asciiTheme="minorHAnsi" w:hAnsiTheme="minorHAnsi" w:cstheme="minorHAnsi"/>
          <w:b/>
          <w:bCs/>
        </w:rPr>
        <w:t>émissions de CO2</w:t>
      </w:r>
      <w:r w:rsidRPr="00644504">
        <w:rPr>
          <w:rFonts w:asciiTheme="minorHAnsi" w:hAnsiTheme="minorHAnsi" w:cstheme="minorHAnsi"/>
        </w:rPr>
        <w:t xml:space="preserve">, cette étude permet d’obtenir un aperçu approfondi de la performance environnementale des véhicules canadiens. Cela </w:t>
      </w:r>
      <w:r w:rsidR="00650163">
        <w:rPr>
          <w:rFonts w:asciiTheme="minorHAnsi" w:hAnsiTheme="minorHAnsi" w:cstheme="minorHAnsi"/>
        </w:rPr>
        <w:t>contribue</w:t>
      </w:r>
      <w:r w:rsidRPr="00644504">
        <w:rPr>
          <w:rFonts w:asciiTheme="minorHAnsi" w:hAnsiTheme="minorHAnsi" w:cstheme="minorHAnsi"/>
        </w:rPr>
        <w:t xml:space="preserve"> également </w:t>
      </w:r>
      <w:r w:rsidR="00650163">
        <w:rPr>
          <w:rFonts w:asciiTheme="minorHAnsi" w:hAnsiTheme="minorHAnsi" w:cstheme="minorHAnsi"/>
        </w:rPr>
        <w:t xml:space="preserve">à </w:t>
      </w:r>
      <w:r w:rsidRPr="00644504">
        <w:rPr>
          <w:rFonts w:asciiTheme="minorHAnsi" w:hAnsiTheme="minorHAnsi" w:cstheme="minorHAnsi"/>
        </w:rPr>
        <w:t xml:space="preserve">évaluer de manière nuancée comment les différentes catégories de véhicules, comme les </w:t>
      </w:r>
      <w:r w:rsidRPr="00644504">
        <w:rPr>
          <w:rFonts w:asciiTheme="minorHAnsi" w:hAnsiTheme="minorHAnsi" w:cstheme="minorHAnsi"/>
          <w:b/>
          <w:bCs/>
        </w:rPr>
        <w:t>compacts</w:t>
      </w:r>
      <w:r w:rsidRPr="00644504">
        <w:rPr>
          <w:rFonts w:asciiTheme="minorHAnsi" w:hAnsiTheme="minorHAnsi" w:cstheme="minorHAnsi"/>
        </w:rPr>
        <w:t xml:space="preserve">, </w:t>
      </w:r>
      <w:r w:rsidRPr="00644504">
        <w:rPr>
          <w:rFonts w:asciiTheme="minorHAnsi" w:hAnsiTheme="minorHAnsi" w:cstheme="minorHAnsi"/>
          <w:b/>
          <w:bCs/>
        </w:rPr>
        <w:t>minivans</w:t>
      </w:r>
      <w:r w:rsidRPr="00644504">
        <w:rPr>
          <w:rFonts w:asciiTheme="minorHAnsi" w:hAnsiTheme="minorHAnsi" w:cstheme="minorHAnsi"/>
        </w:rPr>
        <w:t xml:space="preserve">,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ont influencé l'évolution de ces paramètres sur la période étudiée. En identifiant clairement les véhicules qui ont </w:t>
      </w:r>
      <w:r w:rsidRPr="00644504">
        <w:rPr>
          <w:rFonts w:asciiTheme="minorHAnsi" w:hAnsiTheme="minorHAnsi" w:cstheme="minorHAnsi"/>
          <w:b/>
          <w:bCs/>
        </w:rPr>
        <w:t>réduit leurs émissions de CO2</w:t>
      </w:r>
      <w:r w:rsidRPr="00644504">
        <w:rPr>
          <w:rFonts w:asciiTheme="minorHAnsi" w:hAnsiTheme="minorHAnsi" w:cstheme="minorHAnsi"/>
        </w:rPr>
        <w:t xml:space="preserve"> et amélioré leur consommation de carburant, et ceux qui ont encore un grand chemin à parcourir, cette analyse offre </w:t>
      </w:r>
      <w:r w:rsidR="00650163">
        <w:rPr>
          <w:rFonts w:asciiTheme="minorHAnsi" w:hAnsiTheme="minorHAnsi" w:cstheme="minorHAnsi"/>
        </w:rPr>
        <w:t xml:space="preserve">aussi </w:t>
      </w:r>
      <w:r w:rsidRPr="00644504">
        <w:rPr>
          <w:rFonts w:asciiTheme="minorHAnsi" w:hAnsiTheme="minorHAnsi" w:cstheme="minorHAnsi"/>
        </w:rPr>
        <w:t>des recommandations pratiques pour orienter les choix futurs dans l’industrie automobile.</w:t>
      </w:r>
    </w:p>
    <w:p w14:paraId="420ED535" w14:textId="77777777" w:rsidR="00644504" w:rsidRDefault="00644504" w:rsidP="00644504">
      <w:pPr>
        <w:jc w:val="both"/>
        <w:rPr>
          <w:rFonts w:asciiTheme="minorHAnsi" w:hAnsiTheme="minorHAnsi" w:cstheme="minorHAnsi"/>
        </w:rPr>
      </w:pPr>
    </w:p>
    <w:p w14:paraId="703BDA4B" w14:textId="5D8C0143"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L’objectif ultime de cette étude est de mettre en lumière comment les </w:t>
      </w:r>
      <w:r w:rsidRPr="00644504">
        <w:rPr>
          <w:rFonts w:asciiTheme="minorHAnsi" w:hAnsiTheme="minorHAnsi" w:cstheme="minorHAnsi"/>
          <w:b/>
          <w:bCs/>
        </w:rPr>
        <w:t>différentes classes de véhicules</w:t>
      </w:r>
      <w:r w:rsidRPr="00644504">
        <w:rPr>
          <w:rFonts w:asciiTheme="minorHAnsi" w:hAnsiTheme="minorHAnsi" w:cstheme="minorHAnsi"/>
        </w:rPr>
        <w:t xml:space="preserve"> ont évolué au fil du temps en termes de consommation de carburant et d'émissions de CO2. Plus spécifiquement, cette analyse met l’accent sur l’évolution des </w:t>
      </w:r>
      <w:r w:rsidRPr="00644504">
        <w:rPr>
          <w:rFonts w:asciiTheme="minorHAnsi" w:hAnsiTheme="minorHAnsi" w:cstheme="minorHAnsi"/>
          <w:b/>
          <w:bCs/>
        </w:rPr>
        <w:t>grandes catégories de véhicules</w:t>
      </w:r>
      <w:r w:rsidRPr="00644504">
        <w:rPr>
          <w:rFonts w:asciiTheme="minorHAnsi" w:hAnsiTheme="minorHAnsi" w:cstheme="minorHAnsi"/>
        </w:rPr>
        <w:t xml:space="preserve"> (telles que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et leur impact sur l’efficacité énergétique et les émissions de gaz à effet de serre. En prenant en compte les différents facteurs de </w:t>
      </w:r>
      <w:r w:rsidRPr="00644504">
        <w:rPr>
          <w:rFonts w:asciiTheme="minorHAnsi" w:hAnsiTheme="minorHAnsi" w:cstheme="minorHAnsi"/>
          <w:b/>
          <w:bCs/>
        </w:rPr>
        <w:t>consommation (ville, autoroute, combinée)</w:t>
      </w:r>
      <w:r w:rsidRPr="00644504">
        <w:rPr>
          <w:rFonts w:asciiTheme="minorHAnsi" w:hAnsiTheme="minorHAnsi" w:cstheme="minorHAnsi"/>
        </w:rPr>
        <w:t xml:space="preserve"> et de </w:t>
      </w:r>
      <w:r w:rsidRPr="00644504">
        <w:rPr>
          <w:rFonts w:asciiTheme="minorHAnsi" w:hAnsiTheme="minorHAnsi" w:cstheme="minorHAnsi"/>
          <w:b/>
          <w:bCs/>
        </w:rPr>
        <w:t>production de CO2</w:t>
      </w:r>
      <w:r w:rsidRPr="00644504">
        <w:rPr>
          <w:rFonts w:asciiTheme="minorHAnsi" w:hAnsiTheme="minorHAnsi" w:cstheme="minorHAnsi"/>
        </w:rPr>
        <w:t xml:space="preserve">, </w:t>
      </w:r>
      <w:r w:rsidR="00650163">
        <w:rPr>
          <w:rFonts w:asciiTheme="minorHAnsi" w:hAnsiTheme="minorHAnsi" w:cstheme="minorHAnsi"/>
        </w:rPr>
        <w:t>on</w:t>
      </w:r>
      <w:r w:rsidRPr="00644504">
        <w:rPr>
          <w:rFonts w:asciiTheme="minorHAnsi" w:hAnsiTheme="minorHAnsi" w:cstheme="minorHAnsi"/>
        </w:rPr>
        <w:t xml:space="preserve"> ser</w:t>
      </w:r>
      <w:r w:rsidR="00650163">
        <w:rPr>
          <w:rFonts w:asciiTheme="minorHAnsi" w:hAnsiTheme="minorHAnsi" w:cstheme="minorHAnsi"/>
        </w:rPr>
        <w:t>a</w:t>
      </w:r>
      <w:r w:rsidRPr="00644504">
        <w:rPr>
          <w:rFonts w:asciiTheme="minorHAnsi" w:hAnsiTheme="minorHAnsi" w:cstheme="minorHAnsi"/>
        </w:rPr>
        <w:t xml:space="preserve"> en mesure de dégager des tendances clés et de formuler des observations sur l’impact global de l'industrie automobile sur l'environnement au Canada.</w:t>
      </w:r>
    </w:p>
    <w:p w14:paraId="4723E4B0" w14:textId="77777777" w:rsidR="00644504" w:rsidRDefault="00644504" w:rsidP="00644504">
      <w:pPr>
        <w:jc w:val="both"/>
        <w:rPr>
          <w:rFonts w:asciiTheme="minorHAnsi" w:hAnsiTheme="minorHAnsi" w:cstheme="minorHAnsi"/>
        </w:rPr>
      </w:pPr>
    </w:p>
    <w:p w14:paraId="4332658F" w14:textId="30D3C471"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L’approche méthodologique adoptée dans cette analyse permet non seulement de </w:t>
      </w:r>
      <w:r w:rsidRPr="00644504">
        <w:rPr>
          <w:rFonts w:asciiTheme="minorHAnsi" w:hAnsiTheme="minorHAnsi" w:cstheme="minorHAnsi"/>
          <w:b/>
          <w:bCs/>
        </w:rPr>
        <w:t>comprendre les évolutions des données</w:t>
      </w:r>
      <w:r w:rsidRPr="00644504">
        <w:rPr>
          <w:rFonts w:asciiTheme="minorHAnsi" w:hAnsiTheme="minorHAnsi" w:cstheme="minorHAnsi"/>
        </w:rPr>
        <w:t xml:space="preserve"> relatives à ces paramètres sur une période de 8 ans, mais aussi d’en tirer des conclusions pratiques et stratégiques sur les effets des choix technologiques, des </w:t>
      </w:r>
      <w:r w:rsidRPr="00644504">
        <w:rPr>
          <w:rFonts w:asciiTheme="minorHAnsi" w:hAnsiTheme="minorHAnsi" w:cstheme="minorHAnsi"/>
          <w:b/>
          <w:bCs/>
        </w:rPr>
        <w:t>politiques publiques</w:t>
      </w:r>
      <w:r w:rsidRPr="00644504">
        <w:rPr>
          <w:rFonts w:asciiTheme="minorHAnsi" w:hAnsiTheme="minorHAnsi" w:cstheme="minorHAnsi"/>
        </w:rPr>
        <w:t xml:space="preserve"> et des </w:t>
      </w:r>
      <w:r w:rsidRPr="00644504">
        <w:rPr>
          <w:rFonts w:asciiTheme="minorHAnsi" w:hAnsiTheme="minorHAnsi" w:cstheme="minorHAnsi"/>
          <w:b/>
          <w:bCs/>
        </w:rPr>
        <w:t>pratiques de consommation</w:t>
      </w:r>
      <w:r w:rsidRPr="00644504">
        <w:rPr>
          <w:rFonts w:asciiTheme="minorHAnsi" w:hAnsiTheme="minorHAnsi" w:cstheme="minorHAnsi"/>
        </w:rPr>
        <w:t xml:space="preserve"> dans l’objectif de </w:t>
      </w:r>
      <w:r w:rsidRPr="00644504">
        <w:rPr>
          <w:rFonts w:asciiTheme="minorHAnsi" w:hAnsiTheme="minorHAnsi" w:cstheme="minorHAnsi"/>
          <w:b/>
          <w:bCs/>
        </w:rPr>
        <w:t>réduire les gaz à effet de serre</w:t>
      </w:r>
      <w:r w:rsidRPr="00644504">
        <w:rPr>
          <w:rFonts w:asciiTheme="minorHAnsi" w:hAnsiTheme="minorHAnsi" w:cstheme="minorHAnsi"/>
        </w:rPr>
        <w:t xml:space="preserve">. L’un des axes principaux de l’analyse est de mettre en évidence les </w:t>
      </w:r>
      <w:r w:rsidRPr="00644504">
        <w:rPr>
          <w:rFonts w:asciiTheme="minorHAnsi" w:hAnsiTheme="minorHAnsi" w:cstheme="minorHAnsi"/>
          <w:b/>
          <w:bCs/>
        </w:rPr>
        <w:t>facteurs de progrès</w:t>
      </w:r>
      <w:r w:rsidRPr="00644504">
        <w:rPr>
          <w:rFonts w:asciiTheme="minorHAnsi" w:hAnsiTheme="minorHAnsi" w:cstheme="minorHAnsi"/>
        </w:rPr>
        <w:t xml:space="preserve"> dans l'industrie automobile, en particulier dans la manière dont les </w:t>
      </w:r>
      <w:r w:rsidRPr="00644504">
        <w:rPr>
          <w:rFonts w:asciiTheme="minorHAnsi" w:hAnsiTheme="minorHAnsi" w:cstheme="minorHAnsi"/>
          <w:b/>
          <w:bCs/>
        </w:rPr>
        <w:t>technologies de propulsion</w:t>
      </w:r>
      <w:r w:rsidRPr="00644504">
        <w:rPr>
          <w:rFonts w:asciiTheme="minorHAnsi" w:hAnsiTheme="minorHAnsi" w:cstheme="minorHAnsi"/>
        </w:rPr>
        <w:t xml:space="preserve"> ont contribué à la réduction de l’impact environnemental des véhicules. Par ailleurs, cette étude explore la manière dont les </w:t>
      </w:r>
      <w:r w:rsidRPr="00644504">
        <w:rPr>
          <w:rFonts w:asciiTheme="minorHAnsi" w:hAnsiTheme="minorHAnsi" w:cstheme="minorHAnsi"/>
          <w:b/>
          <w:bCs/>
        </w:rPr>
        <w:t>politiques publiques</w:t>
      </w:r>
      <w:r w:rsidRPr="00644504">
        <w:rPr>
          <w:rFonts w:asciiTheme="minorHAnsi" w:hAnsiTheme="minorHAnsi" w:cstheme="minorHAnsi"/>
        </w:rPr>
        <w:t xml:space="preserve"> ont soutenu (ou pourraient soutenir) l'adoption de </w:t>
      </w:r>
      <w:r w:rsidRPr="00644504">
        <w:rPr>
          <w:rFonts w:asciiTheme="minorHAnsi" w:hAnsiTheme="minorHAnsi" w:cstheme="minorHAnsi"/>
          <w:b/>
          <w:bCs/>
        </w:rPr>
        <w:t>véhicules plus économes en carburant</w:t>
      </w:r>
      <w:r w:rsidRPr="00644504">
        <w:rPr>
          <w:rFonts w:asciiTheme="minorHAnsi" w:hAnsiTheme="minorHAnsi" w:cstheme="minorHAnsi"/>
        </w:rPr>
        <w:t xml:space="preserve"> et moins polluants, tout en analysant le rôle des consommateurs dans cette dynamique de changement.</w:t>
      </w:r>
    </w:p>
    <w:p w14:paraId="4A300F9D" w14:textId="77777777" w:rsidR="00644504" w:rsidRDefault="00644504" w:rsidP="00644504">
      <w:pPr>
        <w:jc w:val="both"/>
        <w:rPr>
          <w:rFonts w:asciiTheme="minorHAnsi" w:hAnsiTheme="minorHAnsi" w:cstheme="minorHAnsi"/>
        </w:rPr>
      </w:pPr>
    </w:p>
    <w:p w14:paraId="7F6EF197" w14:textId="244019F2"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Au-delà des données techniques et des mesures d'efficacité énergétique, cette analyse souligne également l'importance d’un </w:t>
      </w:r>
      <w:r w:rsidRPr="00644504">
        <w:rPr>
          <w:rFonts w:asciiTheme="minorHAnsi" w:hAnsiTheme="minorHAnsi" w:cstheme="minorHAnsi"/>
          <w:b/>
          <w:bCs/>
        </w:rPr>
        <w:t>changement de paradigme</w:t>
      </w:r>
      <w:r w:rsidRPr="00644504">
        <w:rPr>
          <w:rFonts w:asciiTheme="minorHAnsi" w:hAnsiTheme="minorHAnsi" w:cstheme="minorHAnsi"/>
        </w:rPr>
        <w:t xml:space="preserve"> dans la manière dont les consommateurs abordent leur choix de véhicule. Cela inclut un passage des priorités centrées uniquement sur </w:t>
      </w:r>
      <w:r w:rsidRPr="00644504">
        <w:rPr>
          <w:rFonts w:asciiTheme="minorHAnsi" w:hAnsiTheme="minorHAnsi" w:cstheme="minorHAnsi"/>
          <w:b/>
          <w:bCs/>
        </w:rPr>
        <w:t>la performance</w:t>
      </w:r>
      <w:r w:rsidRPr="00644504">
        <w:rPr>
          <w:rFonts w:asciiTheme="minorHAnsi" w:hAnsiTheme="minorHAnsi" w:cstheme="minorHAnsi"/>
        </w:rPr>
        <w:t xml:space="preserve"> et </w:t>
      </w:r>
      <w:r w:rsidRPr="00644504">
        <w:rPr>
          <w:rFonts w:asciiTheme="minorHAnsi" w:hAnsiTheme="minorHAnsi" w:cstheme="minorHAnsi"/>
          <w:b/>
          <w:bCs/>
        </w:rPr>
        <w:t>la capacité</w:t>
      </w:r>
      <w:r w:rsidRPr="00644504">
        <w:rPr>
          <w:rFonts w:asciiTheme="minorHAnsi" w:hAnsiTheme="minorHAnsi" w:cstheme="minorHAnsi"/>
        </w:rPr>
        <w:t xml:space="preserve"> des véhicules à une </w:t>
      </w:r>
      <w:r w:rsidRPr="00644504">
        <w:rPr>
          <w:rFonts w:asciiTheme="minorHAnsi" w:hAnsiTheme="minorHAnsi" w:cstheme="minorHAnsi"/>
          <w:b/>
          <w:bCs/>
        </w:rPr>
        <w:t>sensibilisation accrue aux enjeux environnementaux</w:t>
      </w:r>
      <w:r w:rsidRPr="00644504">
        <w:rPr>
          <w:rFonts w:asciiTheme="minorHAnsi" w:hAnsiTheme="minorHAnsi" w:cstheme="minorHAnsi"/>
        </w:rPr>
        <w:t xml:space="preserve"> et à l’importance de réduire l'empreinte écologique des déplacements quotidiens.</w:t>
      </w:r>
    </w:p>
    <w:p w14:paraId="3223D8C7" w14:textId="77777777" w:rsidR="00644504" w:rsidRPr="00644504" w:rsidRDefault="00644504" w:rsidP="00644504">
      <w:pPr>
        <w:jc w:val="both"/>
        <w:rPr>
          <w:rFonts w:asciiTheme="minorHAnsi" w:hAnsiTheme="minorHAnsi" w:cstheme="minorHAnsi"/>
        </w:rPr>
      </w:pPr>
    </w:p>
    <w:p w14:paraId="5E373B78" w14:textId="09811F34"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Enfin, à travers l'examen des </w:t>
      </w:r>
      <w:r w:rsidRPr="00644504">
        <w:rPr>
          <w:rFonts w:asciiTheme="minorHAnsi" w:hAnsiTheme="minorHAnsi" w:cstheme="minorHAnsi"/>
          <w:b/>
          <w:bCs/>
        </w:rPr>
        <w:t>24 graphiques fournis</w:t>
      </w:r>
      <w:r w:rsidRPr="00644504">
        <w:rPr>
          <w:rFonts w:asciiTheme="minorHAnsi" w:hAnsiTheme="minorHAnsi" w:cstheme="minorHAnsi"/>
        </w:rPr>
        <w:t>, l’étude permettra d</w:t>
      </w:r>
      <w:r w:rsidR="00650163">
        <w:rPr>
          <w:rFonts w:asciiTheme="minorHAnsi" w:hAnsiTheme="minorHAnsi" w:cstheme="minorHAnsi"/>
        </w:rPr>
        <w:t xml:space="preserve">’aider à </w:t>
      </w:r>
      <w:r w:rsidRPr="00644504">
        <w:rPr>
          <w:rFonts w:asciiTheme="minorHAnsi" w:hAnsiTheme="minorHAnsi" w:cstheme="minorHAnsi"/>
        </w:rPr>
        <w:t xml:space="preserve">comprendre plus précisément les </w:t>
      </w:r>
      <w:r w:rsidRPr="00644504">
        <w:rPr>
          <w:rFonts w:asciiTheme="minorHAnsi" w:hAnsiTheme="minorHAnsi" w:cstheme="minorHAnsi"/>
          <w:b/>
          <w:bCs/>
        </w:rPr>
        <w:t>tendances clés</w:t>
      </w:r>
      <w:r w:rsidRPr="00644504">
        <w:rPr>
          <w:rFonts w:asciiTheme="minorHAnsi" w:hAnsiTheme="minorHAnsi" w:cstheme="minorHAnsi"/>
        </w:rPr>
        <w:t xml:space="preserve"> qui se dégagent et de donner une réponse plus détaillée à la question fondamentale de savoir si l’industrie automobile canadienne se dirige, à terme, vers des pratiques plus durables et plus respectueuses de l’environnement. Ces graphiques, qui offrent des perspectives variées sur la consommation de carburant et les émissions de CO2 selon les différentes catégories de véhicules, fourniront un </w:t>
      </w:r>
      <w:r w:rsidRPr="00644504">
        <w:rPr>
          <w:rFonts w:asciiTheme="minorHAnsi" w:hAnsiTheme="minorHAnsi" w:cstheme="minorHAnsi"/>
          <w:b/>
          <w:bCs/>
        </w:rPr>
        <w:t>diagnostic précis</w:t>
      </w:r>
      <w:r w:rsidRPr="00644504">
        <w:rPr>
          <w:rFonts w:asciiTheme="minorHAnsi" w:hAnsiTheme="minorHAnsi" w:cstheme="minorHAnsi"/>
        </w:rPr>
        <w:t xml:space="preserve"> sur les progrès réalisés, les </w:t>
      </w:r>
      <w:r w:rsidRPr="00644504">
        <w:rPr>
          <w:rFonts w:asciiTheme="minorHAnsi" w:hAnsiTheme="minorHAnsi" w:cstheme="minorHAnsi"/>
          <w:b/>
          <w:bCs/>
        </w:rPr>
        <w:t>lacunes à combler</w:t>
      </w:r>
      <w:r w:rsidRPr="00644504">
        <w:rPr>
          <w:rFonts w:asciiTheme="minorHAnsi" w:hAnsiTheme="minorHAnsi" w:cstheme="minorHAnsi"/>
        </w:rPr>
        <w:t xml:space="preserve">, et les </w:t>
      </w:r>
      <w:r w:rsidRPr="00644504">
        <w:rPr>
          <w:rFonts w:asciiTheme="minorHAnsi" w:hAnsiTheme="minorHAnsi" w:cstheme="minorHAnsi"/>
          <w:b/>
          <w:bCs/>
        </w:rPr>
        <w:t>opportunités d'amélioration</w:t>
      </w:r>
      <w:r w:rsidRPr="00644504">
        <w:rPr>
          <w:rFonts w:asciiTheme="minorHAnsi" w:hAnsiTheme="minorHAnsi" w:cstheme="minorHAnsi"/>
        </w:rPr>
        <w:t xml:space="preserve"> pour l’industrie.</w:t>
      </w:r>
    </w:p>
    <w:p w14:paraId="514D53F5" w14:textId="77777777" w:rsidR="00644504" w:rsidRPr="00644504" w:rsidRDefault="00644504" w:rsidP="00644504">
      <w:pPr>
        <w:jc w:val="both"/>
        <w:rPr>
          <w:rFonts w:asciiTheme="minorHAnsi" w:hAnsiTheme="minorHAnsi" w:cstheme="minorHAnsi"/>
        </w:rPr>
      </w:pPr>
    </w:p>
    <w:p w14:paraId="07F15020" w14:textId="1D9DFF06"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Ce travail met en avant l'importance de </w:t>
      </w:r>
      <w:r w:rsidRPr="00644504">
        <w:rPr>
          <w:rFonts w:asciiTheme="minorHAnsi" w:hAnsiTheme="minorHAnsi" w:cstheme="minorHAnsi"/>
          <w:b/>
          <w:bCs/>
        </w:rPr>
        <w:t>gérer les choix de transport</w:t>
      </w:r>
      <w:r w:rsidRPr="00644504">
        <w:rPr>
          <w:rFonts w:asciiTheme="minorHAnsi" w:hAnsiTheme="minorHAnsi" w:cstheme="minorHAnsi"/>
        </w:rPr>
        <w:t xml:space="preserve"> de manière </w:t>
      </w:r>
      <w:r w:rsidRPr="00644504">
        <w:rPr>
          <w:rFonts w:asciiTheme="minorHAnsi" w:hAnsiTheme="minorHAnsi" w:cstheme="minorHAnsi"/>
          <w:b/>
          <w:bCs/>
        </w:rPr>
        <w:t>responsable</w:t>
      </w:r>
      <w:r w:rsidRPr="00644504">
        <w:rPr>
          <w:rFonts w:asciiTheme="minorHAnsi" w:hAnsiTheme="minorHAnsi" w:cstheme="minorHAnsi"/>
        </w:rPr>
        <w:t xml:space="preserve"> et </w:t>
      </w:r>
      <w:r w:rsidRPr="00644504">
        <w:rPr>
          <w:rFonts w:asciiTheme="minorHAnsi" w:hAnsiTheme="minorHAnsi" w:cstheme="minorHAnsi"/>
          <w:b/>
          <w:bCs/>
        </w:rPr>
        <w:t>écologique</w:t>
      </w:r>
      <w:r w:rsidRPr="00644504">
        <w:rPr>
          <w:rFonts w:asciiTheme="minorHAnsi" w:hAnsiTheme="minorHAnsi" w:cstheme="minorHAnsi"/>
        </w:rPr>
        <w:t xml:space="preserve">, en stimulant l’adoption de </w:t>
      </w:r>
      <w:r w:rsidRPr="00644504">
        <w:rPr>
          <w:rFonts w:asciiTheme="minorHAnsi" w:hAnsiTheme="minorHAnsi" w:cstheme="minorHAnsi"/>
          <w:b/>
          <w:bCs/>
        </w:rPr>
        <w:t>technologies plus propres</w:t>
      </w:r>
      <w:r w:rsidRPr="00644504">
        <w:rPr>
          <w:rFonts w:asciiTheme="minorHAnsi" w:hAnsiTheme="minorHAnsi" w:cstheme="minorHAnsi"/>
        </w:rPr>
        <w:t xml:space="preserve"> et en favorisant des initiatives </w:t>
      </w:r>
      <w:r w:rsidRPr="00644504">
        <w:rPr>
          <w:rFonts w:asciiTheme="minorHAnsi" w:hAnsiTheme="minorHAnsi" w:cstheme="minorHAnsi"/>
          <w:b/>
          <w:bCs/>
        </w:rPr>
        <w:t>politiques ambitieuses</w:t>
      </w:r>
      <w:r w:rsidRPr="00644504">
        <w:rPr>
          <w:rFonts w:asciiTheme="minorHAnsi" w:hAnsiTheme="minorHAnsi" w:cstheme="minorHAnsi"/>
        </w:rPr>
        <w:t xml:space="preserve"> visant à encourager l'adoption massive de véhicules à </w:t>
      </w:r>
      <w:r w:rsidRPr="00644504">
        <w:rPr>
          <w:rFonts w:asciiTheme="minorHAnsi" w:hAnsiTheme="minorHAnsi" w:cstheme="minorHAnsi"/>
          <w:b/>
          <w:bCs/>
        </w:rPr>
        <w:t>faibles émissions</w:t>
      </w:r>
      <w:r w:rsidRPr="00644504">
        <w:rPr>
          <w:rFonts w:asciiTheme="minorHAnsi" w:hAnsiTheme="minorHAnsi" w:cstheme="minorHAnsi"/>
        </w:rPr>
        <w:t xml:space="preserve">. </w:t>
      </w:r>
      <w:r w:rsidRPr="00644504">
        <w:rPr>
          <w:rFonts w:asciiTheme="minorHAnsi" w:hAnsiTheme="minorHAnsi" w:cstheme="minorHAnsi"/>
        </w:rPr>
        <w:lastRenderedPageBreak/>
        <w:t xml:space="preserve">Cela inclut des mesures visant à </w:t>
      </w:r>
      <w:r w:rsidRPr="00644504">
        <w:rPr>
          <w:rFonts w:asciiTheme="minorHAnsi" w:hAnsiTheme="minorHAnsi" w:cstheme="minorHAnsi"/>
          <w:b/>
          <w:bCs/>
        </w:rPr>
        <w:t>réduire les émissions globales</w:t>
      </w:r>
      <w:r w:rsidRPr="00644504">
        <w:rPr>
          <w:rFonts w:asciiTheme="minorHAnsi" w:hAnsiTheme="minorHAnsi" w:cstheme="minorHAnsi"/>
        </w:rPr>
        <w:t xml:space="preserve"> des véhicules les plus gourmands, tout en favorisant les </w:t>
      </w:r>
      <w:r w:rsidRPr="00644504">
        <w:rPr>
          <w:rFonts w:asciiTheme="minorHAnsi" w:hAnsiTheme="minorHAnsi" w:cstheme="minorHAnsi"/>
          <w:b/>
          <w:bCs/>
        </w:rPr>
        <w:t>modèles écologiques</w:t>
      </w:r>
      <w:r w:rsidRPr="00644504">
        <w:rPr>
          <w:rFonts w:asciiTheme="minorHAnsi" w:hAnsiTheme="minorHAnsi" w:cstheme="minorHAnsi"/>
        </w:rPr>
        <w:t xml:space="preserve"> à faible consommation qui continuent de se distinguer dans le marché automobile.</w:t>
      </w:r>
    </w:p>
    <w:p w14:paraId="4F9B93D2"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Dans cette dynamique, l'impact de </w:t>
      </w:r>
      <w:r w:rsidRPr="00644504">
        <w:rPr>
          <w:rFonts w:asciiTheme="minorHAnsi" w:hAnsiTheme="minorHAnsi" w:cstheme="minorHAnsi"/>
          <w:b/>
          <w:bCs/>
        </w:rPr>
        <w:t>l’industrie automobile canadienne</w:t>
      </w:r>
      <w:r w:rsidRPr="00644504">
        <w:rPr>
          <w:rFonts w:asciiTheme="minorHAnsi" w:hAnsiTheme="minorHAnsi" w:cstheme="minorHAnsi"/>
        </w:rPr>
        <w:t xml:space="preserve"> sur l’environnement reste une question cruciale. En évaluant cette industrie dans son ensemble, il devient possible de proposer des solutions stratégiques qui permettront d’orienter le marché automobile canadien vers un avenir plus </w:t>
      </w:r>
      <w:r w:rsidRPr="00644504">
        <w:rPr>
          <w:rFonts w:asciiTheme="minorHAnsi" w:hAnsiTheme="minorHAnsi" w:cstheme="minorHAnsi"/>
          <w:b/>
          <w:bCs/>
        </w:rPr>
        <w:t>durable</w:t>
      </w:r>
      <w:r w:rsidRPr="00644504">
        <w:rPr>
          <w:rFonts w:asciiTheme="minorHAnsi" w:hAnsiTheme="minorHAnsi" w:cstheme="minorHAnsi"/>
        </w:rPr>
        <w:t xml:space="preserve">, </w:t>
      </w:r>
      <w:r w:rsidRPr="00644504">
        <w:rPr>
          <w:rFonts w:asciiTheme="minorHAnsi" w:hAnsiTheme="minorHAnsi" w:cstheme="minorHAnsi"/>
          <w:b/>
          <w:bCs/>
        </w:rPr>
        <w:t>éco-responsable</w:t>
      </w:r>
      <w:r w:rsidRPr="00644504">
        <w:rPr>
          <w:rFonts w:asciiTheme="minorHAnsi" w:hAnsiTheme="minorHAnsi" w:cstheme="minorHAnsi"/>
        </w:rPr>
        <w:t xml:space="preserve">, et capable de répondre aux exigences environnementales du </w:t>
      </w:r>
      <w:r w:rsidRPr="00644504">
        <w:rPr>
          <w:rFonts w:asciiTheme="minorHAnsi" w:hAnsiTheme="minorHAnsi" w:cstheme="minorHAnsi"/>
          <w:b/>
          <w:bCs/>
        </w:rPr>
        <w:t>21e siècle</w:t>
      </w:r>
      <w:r w:rsidRPr="00644504">
        <w:rPr>
          <w:rFonts w:asciiTheme="minorHAnsi" w:hAnsiTheme="minorHAnsi" w:cstheme="minorHAnsi"/>
        </w:rPr>
        <w:t>.</w:t>
      </w:r>
    </w:p>
    <w:p w14:paraId="34462CB7" w14:textId="3574EAAF" w:rsidR="00843D12" w:rsidRPr="00644504" w:rsidRDefault="00843D12" w:rsidP="00843D12">
      <w:pPr>
        <w:jc w:val="both"/>
        <w:rPr>
          <w:rFonts w:asciiTheme="minorHAnsi" w:hAnsiTheme="minorHAnsi" w:cstheme="minorHAnsi"/>
        </w:rPr>
      </w:pPr>
    </w:p>
    <w:p w14:paraId="486A8C4D"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Consommation de Carburant en Ville : Tendances Par Classe de Véhicule (2015-2023)</w:t>
      </w:r>
    </w:p>
    <w:p w14:paraId="3A955158"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Une Exploration Très Détailée des Tendances de Consommation de Carburant en Ville par Classe de Véhicule</w:t>
      </w:r>
    </w:p>
    <w:p w14:paraId="0D5E81FA"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L’analyse de la </w:t>
      </w:r>
      <w:r w:rsidRPr="00644504">
        <w:rPr>
          <w:rFonts w:asciiTheme="minorHAnsi" w:hAnsiTheme="minorHAnsi" w:cstheme="minorHAnsi"/>
          <w:b/>
          <w:bCs/>
        </w:rPr>
        <w:t>consommation de carburant en ville</w:t>
      </w:r>
      <w:r w:rsidRPr="00644504">
        <w:rPr>
          <w:rFonts w:asciiTheme="minorHAnsi" w:hAnsiTheme="minorHAnsi" w:cstheme="minorHAnsi"/>
        </w:rPr>
        <w:t xml:space="preserve"> est un indicateur essentiel pour mesurer l'</w:t>
      </w:r>
      <w:r w:rsidRPr="00644504">
        <w:rPr>
          <w:rFonts w:asciiTheme="minorHAnsi" w:hAnsiTheme="minorHAnsi" w:cstheme="minorHAnsi"/>
          <w:b/>
          <w:bCs/>
        </w:rPr>
        <w:t>efficacité énergétique</w:t>
      </w:r>
      <w:r w:rsidRPr="00644504">
        <w:rPr>
          <w:rFonts w:asciiTheme="minorHAnsi" w:hAnsiTheme="minorHAnsi" w:cstheme="minorHAnsi"/>
        </w:rPr>
        <w:t xml:space="preserve"> des véhicules, particulièrement dans des environnements urbains. En effet, dans ces environnements, les </w:t>
      </w:r>
      <w:r w:rsidRPr="00644504">
        <w:rPr>
          <w:rFonts w:asciiTheme="minorHAnsi" w:hAnsiTheme="minorHAnsi" w:cstheme="minorHAnsi"/>
          <w:b/>
          <w:bCs/>
        </w:rPr>
        <w:t>arrêts fréquents</w:t>
      </w:r>
      <w:r w:rsidRPr="00644504">
        <w:rPr>
          <w:rFonts w:asciiTheme="minorHAnsi" w:hAnsiTheme="minorHAnsi" w:cstheme="minorHAnsi"/>
        </w:rPr>
        <w:t xml:space="preserve">, les </w:t>
      </w:r>
      <w:r w:rsidRPr="00644504">
        <w:rPr>
          <w:rFonts w:asciiTheme="minorHAnsi" w:hAnsiTheme="minorHAnsi" w:cstheme="minorHAnsi"/>
          <w:b/>
          <w:bCs/>
        </w:rPr>
        <w:t>démarrages</w:t>
      </w:r>
      <w:r w:rsidRPr="00644504">
        <w:rPr>
          <w:rFonts w:asciiTheme="minorHAnsi" w:hAnsiTheme="minorHAnsi" w:cstheme="minorHAnsi"/>
        </w:rPr>
        <w:t xml:space="preserve">, et les </w:t>
      </w:r>
      <w:r w:rsidRPr="00644504">
        <w:rPr>
          <w:rFonts w:asciiTheme="minorHAnsi" w:hAnsiTheme="minorHAnsi" w:cstheme="minorHAnsi"/>
          <w:b/>
          <w:bCs/>
        </w:rPr>
        <w:t>vitesses faibles</w:t>
      </w:r>
      <w:r w:rsidRPr="00644504">
        <w:rPr>
          <w:rFonts w:asciiTheme="minorHAnsi" w:hAnsiTheme="minorHAnsi" w:cstheme="minorHAnsi"/>
        </w:rPr>
        <w:t xml:space="preserve"> augmentent généralement la consommation de carburant, car le moteur fonctionne moins efficacement. La conduite en ville présente donc un défi supplémentaire en termes de gestion de la consommation de carburant, par rapport à la conduite sur autoroute, où la vitesse constante permet d’optimiser l'efficacité. Une large gamme de véhicules est représentée dans les graphiques, offrant ainsi une perspective claire sur l'impact environnemental des différents types de véhicules dans un milieu urbain.</w:t>
      </w:r>
    </w:p>
    <w:p w14:paraId="6D50F21D" w14:textId="77777777" w:rsidR="00644504" w:rsidRDefault="00644504" w:rsidP="00644504">
      <w:pPr>
        <w:jc w:val="both"/>
        <w:rPr>
          <w:rFonts w:asciiTheme="minorHAnsi" w:hAnsiTheme="minorHAnsi" w:cstheme="minorHAnsi"/>
        </w:rPr>
      </w:pPr>
    </w:p>
    <w:p w14:paraId="7DAD0199" w14:textId="1ECE599F"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véhicules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qui sont des modèles plus petits et plus légers, affichent des consommations globalement plus faibles, se situant généralement entre </w:t>
      </w:r>
      <w:r w:rsidRPr="00644504">
        <w:rPr>
          <w:rFonts w:asciiTheme="minorHAnsi" w:hAnsiTheme="minorHAnsi" w:cstheme="minorHAnsi"/>
          <w:b/>
          <w:bCs/>
        </w:rPr>
        <w:t>10 et 12 litres aux 100 km</w:t>
      </w:r>
      <w:r w:rsidRPr="00644504">
        <w:rPr>
          <w:rFonts w:asciiTheme="minorHAnsi" w:hAnsiTheme="minorHAnsi" w:cstheme="minorHAnsi"/>
        </w:rPr>
        <w:t xml:space="preserve">. Ces véhicules, dont certains sont des </w:t>
      </w:r>
      <w:r w:rsidRPr="00644504">
        <w:rPr>
          <w:rFonts w:asciiTheme="minorHAnsi" w:hAnsiTheme="minorHAnsi" w:cstheme="minorHAnsi"/>
          <w:b/>
          <w:bCs/>
        </w:rPr>
        <w:t>minicompacts</w:t>
      </w:r>
      <w:r w:rsidRPr="00644504">
        <w:rPr>
          <w:rFonts w:asciiTheme="minorHAnsi" w:hAnsiTheme="minorHAnsi" w:cstheme="minorHAnsi"/>
        </w:rPr>
        <w:t xml:space="preserve">, possèdent des moteurs plus petits, optimisés pour la consommation de carburant, et bénéficient de </w:t>
      </w:r>
      <w:r w:rsidRPr="00644504">
        <w:rPr>
          <w:rFonts w:asciiTheme="minorHAnsi" w:hAnsiTheme="minorHAnsi" w:cstheme="minorHAnsi"/>
          <w:b/>
          <w:bCs/>
        </w:rPr>
        <w:t>technologies avancées</w:t>
      </w:r>
      <w:r w:rsidRPr="00644504">
        <w:rPr>
          <w:rFonts w:asciiTheme="minorHAnsi" w:hAnsiTheme="minorHAnsi" w:cstheme="minorHAnsi"/>
        </w:rPr>
        <w:t xml:space="preserve"> visant à minimiser la consommation énergétique. En revanche,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qui sont plus grands et plus lourds, affichent des consommations bien plus élevées, généralement entre </w:t>
      </w:r>
      <w:r w:rsidRPr="00644504">
        <w:rPr>
          <w:rFonts w:asciiTheme="minorHAnsi" w:hAnsiTheme="minorHAnsi" w:cstheme="minorHAnsi"/>
          <w:b/>
          <w:bCs/>
        </w:rPr>
        <w:t>15 et 18 litres/100 km</w:t>
      </w:r>
      <w:r w:rsidRPr="00644504">
        <w:rPr>
          <w:rFonts w:asciiTheme="minorHAnsi" w:hAnsiTheme="minorHAnsi" w:cstheme="minorHAnsi"/>
        </w:rPr>
        <w:t>. Ces véhicules, en raison de la taille de leurs moteurs et de leur poids, nécessitent une quantité de carburant supérieure, même dans des environnements urbains où la conduite est moins fluide et plus fréquente en termes d'arrêts.</w:t>
      </w:r>
    </w:p>
    <w:p w14:paraId="0B177ACA" w14:textId="77777777" w:rsidR="00644504" w:rsidRDefault="00644504" w:rsidP="00644504">
      <w:pPr>
        <w:jc w:val="both"/>
        <w:rPr>
          <w:rFonts w:asciiTheme="minorHAnsi" w:hAnsiTheme="minorHAnsi" w:cstheme="minorHAnsi"/>
        </w:rPr>
      </w:pPr>
    </w:p>
    <w:p w14:paraId="71234A1B" w14:textId="59F0EF41"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w:t>
      </w:r>
      <w:r w:rsidRPr="00644504">
        <w:rPr>
          <w:rFonts w:asciiTheme="minorHAnsi" w:hAnsiTheme="minorHAnsi" w:cstheme="minorHAnsi"/>
          <w:b/>
          <w:bCs/>
        </w:rPr>
        <w:t>graphismes linéaires</w:t>
      </w:r>
      <w:r w:rsidRPr="00644504">
        <w:rPr>
          <w:rFonts w:asciiTheme="minorHAnsi" w:hAnsiTheme="minorHAnsi" w:cstheme="minorHAnsi"/>
        </w:rPr>
        <w:t xml:space="preserve">, </w:t>
      </w:r>
      <w:r w:rsidRPr="00644504">
        <w:rPr>
          <w:rFonts w:asciiTheme="minorHAnsi" w:hAnsiTheme="minorHAnsi" w:cstheme="minorHAnsi"/>
          <w:b/>
          <w:bCs/>
        </w:rPr>
        <w:t>à barres groupées</w:t>
      </w:r>
      <w:r w:rsidRPr="00644504">
        <w:rPr>
          <w:rFonts w:asciiTheme="minorHAnsi" w:hAnsiTheme="minorHAnsi" w:cstheme="minorHAnsi"/>
        </w:rPr>
        <w:t xml:space="preserve">, </w:t>
      </w:r>
      <w:r w:rsidRPr="00644504">
        <w:rPr>
          <w:rFonts w:asciiTheme="minorHAnsi" w:hAnsiTheme="minorHAnsi" w:cstheme="minorHAnsi"/>
          <w:b/>
          <w:bCs/>
        </w:rPr>
        <w:t>à aires empilées</w:t>
      </w:r>
      <w:r w:rsidRPr="00644504">
        <w:rPr>
          <w:rFonts w:asciiTheme="minorHAnsi" w:hAnsiTheme="minorHAnsi" w:cstheme="minorHAnsi"/>
        </w:rPr>
        <w:t xml:space="preserve"> et </w:t>
      </w:r>
      <w:r w:rsidRPr="00644504">
        <w:rPr>
          <w:rFonts w:asciiTheme="minorHAnsi" w:hAnsiTheme="minorHAnsi" w:cstheme="minorHAnsi"/>
          <w:b/>
          <w:bCs/>
        </w:rPr>
        <w:t>boxplots</w:t>
      </w:r>
      <w:r w:rsidRPr="00644504">
        <w:rPr>
          <w:rFonts w:asciiTheme="minorHAnsi" w:hAnsiTheme="minorHAnsi" w:cstheme="minorHAnsi"/>
        </w:rPr>
        <w:t xml:space="preserve"> ont permis d'illustrer ces différences de manière nette, mettant en évidence les écarts importants de consommation de carburant entre les différentes classes de véhicules. Il est important de souligner que, bien que les véhicules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restent les plus efficaces en termes de consommation de carburant en ville,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représentent toujours un défi majeur pour la réduction de la consommation de carburant. Les </w:t>
      </w:r>
      <w:r w:rsidRPr="00644504">
        <w:rPr>
          <w:rFonts w:asciiTheme="minorHAnsi" w:hAnsiTheme="minorHAnsi" w:cstheme="minorHAnsi"/>
          <w:b/>
          <w:bCs/>
        </w:rPr>
        <w:t>minivans</w:t>
      </w:r>
      <w:r w:rsidRPr="00644504">
        <w:rPr>
          <w:rFonts w:asciiTheme="minorHAnsi" w:hAnsiTheme="minorHAnsi" w:cstheme="minorHAnsi"/>
        </w:rPr>
        <w:t xml:space="preserve"> et les </w:t>
      </w:r>
      <w:r w:rsidRPr="00644504">
        <w:rPr>
          <w:rFonts w:asciiTheme="minorHAnsi" w:hAnsiTheme="minorHAnsi" w:cstheme="minorHAnsi"/>
          <w:b/>
          <w:bCs/>
        </w:rPr>
        <w:t>full-size vehicles</w:t>
      </w:r>
      <w:r w:rsidRPr="00644504">
        <w:rPr>
          <w:rFonts w:asciiTheme="minorHAnsi" w:hAnsiTheme="minorHAnsi" w:cstheme="minorHAnsi"/>
        </w:rPr>
        <w:t xml:space="preserve"> occupent une position intermédiaire, avec des consommations de carburant qui varient entre </w:t>
      </w:r>
      <w:r w:rsidRPr="00644504">
        <w:rPr>
          <w:rFonts w:asciiTheme="minorHAnsi" w:hAnsiTheme="minorHAnsi" w:cstheme="minorHAnsi"/>
          <w:b/>
          <w:bCs/>
        </w:rPr>
        <w:t>12 et 15 litres/100 km</w:t>
      </w:r>
      <w:r w:rsidRPr="00644504">
        <w:rPr>
          <w:rFonts w:asciiTheme="minorHAnsi" w:hAnsiTheme="minorHAnsi" w:cstheme="minorHAnsi"/>
        </w:rPr>
        <w:t xml:space="preserve">, les classant ainsi au-dessus des modèles plus petits, mais en deçà des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w:t>
      </w:r>
    </w:p>
    <w:p w14:paraId="3181C1B4" w14:textId="77777777" w:rsidR="00644504" w:rsidRDefault="00644504" w:rsidP="00644504">
      <w:pPr>
        <w:jc w:val="both"/>
        <w:rPr>
          <w:rFonts w:asciiTheme="minorHAnsi" w:hAnsiTheme="minorHAnsi" w:cstheme="minorHAnsi"/>
          <w:b/>
          <w:bCs/>
        </w:rPr>
      </w:pPr>
    </w:p>
    <w:p w14:paraId="71DEF401" w14:textId="0A030920"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Évolution des Consommations en Ville : Observations et Analyse Détailée des Données</w:t>
      </w:r>
    </w:p>
    <w:p w14:paraId="1143B07E"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données montrent une </w:t>
      </w:r>
      <w:r w:rsidRPr="00644504">
        <w:rPr>
          <w:rFonts w:asciiTheme="minorHAnsi" w:hAnsiTheme="minorHAnsi" w:cstheme="minorHAnsi"/>
          <w:b/>
          <w:bCs/>
        </w:rPr>
        <w:t>stabilité</w:t>
      </w:r>
      <w:r w:rsidRPr="00644504">
        <w:rPr>
          <w:rFonts w:asciiTheme="minorHAnsi" w:hAnsiTheme="minorHAnsi" w:cstheme="minorHAnsi"/>
        </w:rPr>
        <w:t xml:space="preserve"> notable dans la consommation de carburant des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ce qui suggère que les </w:t>
      </w:r>
      <w:r w:rsidRPr="00644504">
        <w:rPr>
          <w:rFonts w:asciiTheme="minorHAnsi" w:hAnsiTheme="minorHAnsi" w:cstheme="minorHAnsi"/>
          <w:b/>
          <w:bCs/>
        </w:rPr>
        <w:t>améliorations technologiques</w:t>
      </w:r>
      <w:r w:rsidRPr="00644504">
        <w:rPr>
          <w:rFonts w:asciiTheme="minorHAnsi" w:hAnsiTheme="minorHAnsi" w:cstheme="minorHAnsi"/>
        </w:rPr>
        <w:t xml:space="preserve"> dans cette catégorie de véhicules ont été relativement limitées entre 2015 et 2023. Les avancées en termes de </w:t>
      </w:r>
      <w:r w:rsidRPr="00644504">
        <w:rPr>
          <w:rFonts w:asciiTheme="minorHAnsi" w:hAnsiTheme="minorHAnsi" w:cstheme="minorHAnsi"/>
          <w:b/>
          <w:bCs/>
        </w:rPr>
        <w:t>moteurs plus économes</w:t>
      </w:r>
      <w:r w:rsidRPr="00644504">
        <w:rPr>
          <w:rFonts w:asciiTheme="minorHAnsi" w:hAnsiTheme="minorHAnsi" w:cstheme="minorHAnsi"/>
        </w:rPr>
        <w:t xml:space="preserve"> et de </w:t>
      </w:r>
      <w:r w:rsidRPr="00644504">
        <w:rPr>
          <w:rFonts w:asciiTheme="minorHAnsi" w:hAnsiTheme="minorHAnsi" w:cstheme="minorHAnsi"/>
          <w:b/>
          <w:bCs/>
        </w:rPr>
        <w:t>réduction de la taille</w:t>
      </w:r>
      <w:r w:rsidRPr="00644504">
        <w:rPr>
          <w:rFonts w:asciiTheme="minorHAnsi" w:hAnsiTheme="minorHAnsi" w:cstheme="minorHAnsi"/>
        </w:rPr>
        <w:t xml:space="preserve"> des véhicules semblent avoir atteint une phase où les gains d'efficacité supplémentaires sont plus difficiles à réaliser. En revanche, des </w:t>
      </w:r>
      <w:r w:rsidRPr="00644504">
        <w:rPr>
          <w:rFonts w:asciiTheme="minorHAnsi" w:hAnsiTheme="minorHAnsi" w:cstheme="minorHAnsi"/>
        </w:rPr>
        <w:lastRenderedPageBreak/>
        <w:t xml:space="preserve">changements plus marqués sont observés dans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où la consommation a tendance à </w:t>
      </w:r>
      <w:r w:rsidRPr="00644504">
        <w:rPr>
          <w:rFonts w:asciiTheme="minorHAnsi" w:hAnsiTheme="minorHAnsi" w:cstheme="minorHAnsi"/>
          <w:b/>
          <w:bCs/>
        </w:rPr>
        <w:t>augmenter</w:t>
      </w:r>
      <w:r w:rsidRPr="00644504">
        <w:rPr>
          <w:rFonts w:asciiTheme="minorHAnsi" w:hAnsiTheme="minorHAnsi" w:cstheme="minorHAnsi"/>
        </w:rPr>
        <w:t xml:space="preserve"> pendant les années de transition technologique, notamment autour de 2020. Ces fluctuations peuvent être attribuées à l’introduction de </w:t>
      </w:r>
      <w:r w:rsidRPr="00644504">
        <w:rPr>
          <w:rFonts w:asciiTheme="minorHAnsi" w:hAnsiTheme="minorHAnsi" w:cstheme="minorHAnsi"/>
          <w:b/>
          <w:bCs/>
        </w:rPr>
        <w:t>nouveaux modèles</w:t>
      </w:r>
      <w:r w:rsidRPr="00644504">
        <w:rPr>
          <w:rFonts w:asciiTheme="minorHAnsi" w:hAnsiTheme="minorHAnsi" w:cstheme="minorHAnsi"/>
        </w:rPr>
        <w:t xml:space="preserve"> qui intègrent des </w:t>
      </w:r>
      <w:r w:rsidRPr="00644504">
        <w:rPr>
          <w:rFonts w:asciiTheme="minorHAnsi" w:hAnsiTheme="minorHAnsi" w:cstheme="minorHAnsi"/>
          <w:b/>
          <w:bCs/>
        </w:rPr>
        <w:t>moteurs plus puissants</w:t>
      </w:r>
      <w:r w:rsidRPr="00644504">
        <w:rPr>
          <w:rFonts w:asciiTheme="minorHAnsi" w:hAnsiTheme="minorHAnsi" w:cstheme="minorHAnsi"/>
        </w:rPr>
        <w:t xml:space="preserve">, souvent plus gourmands en carburant, ainsi qu’à une tendance à </w:t>
      </w:r>
      <w:r w:rsidRPr="00644504">
        <w:rPr>
          <w:rFonts w:asciiTheme="minorHAnsi" w:hAnsiTheme="minorHAnsi" w:cstheme="minorHAnsi"/>
          <w:b/>
          <w:bCs/>
        </w:rPr>
        <w:t>augmenter la taille des moteurs</w:t>
      </w:r>
      <w:r w:rsidRPr="00644504">
        <w:rPr>
          <w:rFonts w:asciiTheme="minorHAnsi" w:hAnsiTheme="minorHAnsi" w:cstheme="minorHAnsi"/>
        </w:rPr>
        <w:t xml:space="preserve">, qui se traduit par une </w:t>
      </w:r>
      <w:r w:rsidRPr="00644504">
        <w:rPr>
          <w:rFonts w:asciiTheme="minorHAnsi" w:hAnsiTheme="minorHAnsi" w:cstheme="minorHAnsi"/>
          <w:b/>
          <w:bCs/>
        </w:rPr>
        <w:t>augmentation de la consommation</w:t>
      </w:r>
      <w:r w:rsidRPr="00644504">
        <w:rPr>
          <w:rFonts w:asciiTheme="minorHAnsi" w:hAnsiTheme="minorHAnsi" w:cstheme="minorHAnsi"/>
        </w:rPr>
        <w:t xml:space="preserve"> en ville.</w:t>
      </w:r>
    </w:p>
    <w:p w14:paraId="6F942FB2" w14:textId="77777777" w:rsidR="00644504" w:rsidRDefault="00644504" w:rsidP="00644504">
      <w:pPr>
        <w:jc w:val="both"/>
        <w:rPr>
          <w:rFonts w:asciiTheme="minorHAnsi" w:hAnsiTheme="minorHAnsi" w:cstheme="minorHAnsi"/>
        </w:rPr>
      </w:pPr>
    </w:p>
    <w:p w14:paraId="6CD69B6D" w14:textId="1E7E551E"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L’introduction de </w:t>
      </w:r>
      <w:r w:rsidRPr="00644504">
        <w:rPr>
          <w:rFonts w:asciiTheme="minorHAnsi" w:hAnsiTheme="minorHAnsi" w:cstheme="minorHAnsi"/>
          <w:b/>
          <w:bCs/>
        </w:rPr>
        <w:t>technologies hybrides</w:t>
      </w:r>
      <w:r w:rsidRPr="00644504">
        <w:rPr>
          <w:rFonts w:asciiTheme="minorHAnsi" w:hAnsiTheme="minorHAnsi" w:cstheme="minorHAnsi"/>
        </w:rPr>
        <w:t xml:space="preserve"> et de </w:t>
      </w:r>
      <w:r w:rsidRPr="00644504">
        <w:rPr>
          <w:rFonts w:asciiTheme="minorHAnsi" w:hAnsiTheme="minorHAnsi" w:cstheme="minorHAnsi"/>
          <w:b/>
          <w:bCs/>
        </w:rPr>
        <w:t>moteurs plus écologiques</w:t>
      </w:r>
      <w:r w:rsidRPr="00644504">
        <w:rPr>
          <w:rFonts w:asciiTheme="minorHAnsi" w:hAnsiTheme="minorHAnsi" w:cstheme="minorHAnsi"/>
        </w:rPr>
        <w:t xml:space="preserve"> a certes permis de </w:t>
      </w:r>
      <w:r w:rsidRPr="00644504">
        <w:rPr>
          <w:rFonts w:asciiTheme="minorHAnsi" w:hAnsiTheme="minorHAnsi" w:cstheme="minorHAnsi"/>
          <w:b/>
          <w:bCs/>
        </w:rPr>
        <w:t>réduire partiellement ces hausses</w:t>
      </w:r>
      <w:r w:rsidRPr="00644504">
        <w:rPr>
          <w:rFonts w:asciiTheme="minorHAnsi" w:hAnsiTheme="minorHAnsi" w:cstheme="minorHAnsi"/>
        </w:rPr>
        <w:t xml:space="preserve"> de consommation dans certaines gammes de véhicules, mais l'impact reste encore relativement faible comparé à celui observé sur les modèles plus petits. Ces moteurs écologiques apportent des améliorations intéressantes en termes d'efficacité, mais la </w:t>
      </w:r>
      <w:r w:rsidRPr="00644504">
        <w:rPr>
          <w:rFonts w:asciiTheme="minorHAnsi" w:hAnsiTheme="minorHAnsi" w:cstheme="minorHAnsi"/>
          <w:b/>
          <w:bCs/>
        </w:rPr>
        <w:t>dominance des moteurs à forte cylindrée</w:t>
      </w:r>
      <w:r w:rsidRPr="00644504">
        <w:rPr>
          <w:rFonts w:asciiTheme="minorHAnsi" w:hAnsiTheme="minorHAnsi" w:cstheme="minorHAnsi"/>
        </w:rPr>
        <w:t xml:space="preserve"> dans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continue de contribuer largement à des niveaux de consommation élevés. Les </w:t>
      </w:r>
      <w:r w:rsidRPr="00644504">
        <w:rPr>
          <w:rFonts w:asciiTheme="minorHAnsi" w:hAnsiTheme="minorHAnsi" w:cstheme="minorHAnsi"/>
          <w:b/>
          <w:bCs/>
        </w:rPr>
        <w:t>modèles hybrides</w:t>
      </w:r>
      <w:r w:rsidRPr="00644504">
        <w:rPr>
          <w:rFonts w:asciiTheme="minorHAnsi" w:hAnsiTheme="minorHAnsi" w:cstheme="minorHAnsi"/>
        </w:rPr>
        <w:t xml:space="preserve"> ont toutefois montré des signes de progrès, surtout dans les </w:t>
      </w:r>
      <w:r w:rsidRPr="00644504">
        <w:rPr>
          <w:rFonts w:asciiTheme="minorHAnsi" w:hAnsiTheme="minorHAnsi" w:cstheme="minorHAnsi"/>
          <w:b/>
          <w:bCs/>
        </w:rPr>
        <w:t>SUVs</w:t>
      </w:r>
      <w:r w:rsidRPr="00644504">
        <w:rPr>
          <w:rFonts w:asciiTheme="minorHAnsi" w:hAnsiTheme="minorHAnsi" w:cstheme="minorHAnsi"/>
        </w:rPr>
        <w:t xml:space="preserve"> de taille moyenne et les </w:t>
      </w:r>
      <w:r w:rsidRPr="00644504">
        <w:rPr>
          <w:rFonts w:asciiTheme="minorHAnsi" w:hAnsiTheme="minorHAnsi" w:cstheme="minorHAnsi"/>
          <w:b/>
          <w:bCs/>
        </w:rPr>
        <w:t>minivans</w:t>
      </w:r>
      <w:r w:rsidRPr="00644504">
        <w:rPr>
          <w:rFonts w:asciiTheme="minorHAnsi" w:hAnsiTheme="minorHAnsi" w:cstheme="minorHAnsi"/>
        </w:rPr>
        <w:t>, où la consommation a diminué de manière notable grâce à l’ajout de la technologie hybride.</w:t>
      </w:r>
    </w:p>
    <w:p w14:paraId="6BFDFDEB" w14:textId="77777777" w:rsidR="00644504" w:rsidRDefault="00644504" w:rsidP="00644504">
      <w:pPr>
        <w:jc w:val="both"/>
        <w:rPr>
          <w:rFonts w:asciiTheme="minorHAnsi" w:hAnsiTheme="minorHAnsi" w:cstheme="minorHAnsi"/>
        </w:rPr>
      </w:pPr>
    </w:p>
    <w:p w14:paraId="001593A5" w14:textId="22F6AAAA"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w:t>
      </w:r>
      <w:r w:rsidRPr="00644504">
        <w:rPr>
          <w:rFonts w:asciiTheme="minorHAnsi" w:hAnsiTheme="minorHAnsi" w:cstheme="minorHAnsi"/>
          <w:b/>
          <w:bCs/>
        </w:rPr>
        <w:t>véhicules plus petits</w:t>
      </w:r>
      <w:r w:rsidRPr="00644504">
        <w:rPr>
          <w:rFonts w:asciiTheme="minorHAnsi" w:hAnsiTheme="minorHAnsi" w:cstheme="minorHAnsi"/>
        </w:rPr>
        <w:t xml:space="preserve">, comme les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ont vu leur consommation en ville </w:t>
      </w:r>
      <w:r w:rsidRPr="00644504">
        <w:rPr>
          <w:rFonts w:asciiTheme="minorHAnsi" w:hAnsiTheme="minorHAnsi" w:cstheme="minorHAnsi"/>
          <w:b/>
          <w:bCs/>
        </w:rPr>
        <w:t>rester stable</w:t>
      </w:r>
      <w:r w:rsidRPr="00644504">
        <w:rPr>
          <w:rFonts w:asciiTheme="minorHAnsi" w:hAnsiTheme="minorHAnsi" w:cstheme="minorHAnsi"/>
        </w:rPr>
        <w:t xml:space="preserve"> tout au long de cette période. Cela peut être dû à l'utilisation de </w:t>
      </w:r>
      <w:r w:rsidRPr="00644504">
        <w:rPr>
          <w:rFonts w:asciiTheme="minorHAnsi" w:hAnsiTheme="minorHAnsi" w:cstheme="minorHAnsi"/>
          <w:b/>
          <w:bCs/>
        </w:rPr>
        <w:t>technologies optimisées</w:t>
      </w:r>
      <w:r w:rsidRPr="00644504">
        <w:rPr>
          <w:rFonts w:asciiTheme="minorHAnsi" w:hAnsiTheme="minorHAnsi" w:cstheme="minorHAnsi"/>
        </w:rPr>
        <w:t xml:space="preserve"> pour les moteurs de plus petite taille, ainsi qu’à la </w:t>
      </w:r>
      <w:r w:rsidRPr="00644504">
        <w:rPr>
          <w:rFonts w:asciiTheme="minorHAnsi" w:hAnsiTheme="minorHAnsi" w:cstheme="minorHAnsi"/>
          <w:b/>
          <w:bCs/>
        </w:rPr>
        <w:t>minimisation des gains supplémentaires</w:t>
      </w:r>
      <w:r w:rsidRPr="00644504">
        <w:rPr>
          <w:rFonts w:asciiTheme="minorHAnsi" w:hAnsiTheme="minorHAnsi" w:cstheme="minorHAnsi"/>
        </w:rPr>
        <w:t xml:space="preserve"> dans cette catégorie. En effet, la majorité des innovations récentes dans l'industrie automobile se sont concentrées sur les </w:t>
      </w:r>
      <w:r w:rsidRPr="00644504">
        <w:rPr>
          <w:rFonts w:asciiTheme="minorHAnsi" w:hAnsiTheme="minorHAnsi" w:cstheme="minorHAnsi"/>
          <w:b/>
          <w:bCs/>
        </w:rPr>
        <w:t>grands moteurs</w:t>
      </w:r>
      <w:r w:rsidRPr="00644504">
        <w:rPr>
          <w:rFonts w:asciiTheme="minorHAnsi" w:hAnsiTheme="minorHAnsi" w:cstheme="minorHAnsi"/>
        </w:rPr>
        <w:t xml:space="preserve"> et les </w:t>
      </w:r>
      <w:r w:rsidRPr="00644504">
        <w:rPr>
          <w:rFonts w:asciiTheme="minorHAnsi" w:hAnsiTheme="minorHAnsi" w:cstheme="minorHAnsi"/>
          <w:b/>
          <w:bCs/>
        </w:rPr>
        <w:t>systèmes hybrides</w:t>
      </w:r>
      <w:r w:rsidRPr="00644504">
        <w:rPr>
          <w:rFonts w:asciiTheme="minorHAnsi" w:hAnsiTheme="minorHAnsi" w:cstheme="minorHAnsi"/>
        </w:rPr>
        <w:t xml:space="preserve"> plutôt que sur les </w:t>
      </w:r>
      <w:r w:rsidRPr="00644504">
        <w:rPr>
          <w:rFonts w:asciiTheme="minorHAnsi" w:hAnsiTheme="minorHAnsi" w:cstheme="minorHAnsi"/>
          <w:b/>
          <w:bCs/>
        </w:rPr>
        <w:t>moteurs compacts</w:t>
      </w:r>
      <w:r w:rsidRPr="00644504">
        <w:rPr>
          <w:rFonts w:asciiTheme="minorHAnsi" w:hAnsiTheme="minorHAnsi" w:cstheme="minorHAnsi"/>
        </w:rPr>
        <w:t xml:space="preserve">. Ce phénomène démontre qu'il y a eu une relative stagnation en termes de progrès pour améliorer l'efficacité énergétique des </w:t>
      </w:r>
      <w:r w:rsidRPr="00644504">
        <w:rPr>
          <w:rFonts w:asciiTheme="minorHAnsi" w:hAnsiTheme="minorHAnsi" w:cstheme="minorHAnsi"/>
          <w:b/>
          <w:bCs/>
        </w:rPr>
        <w:t>petits véhicules</w:t>
      </w:r>
      <w:r w:rsidRPr="00644504">
        <w:rPr>
          <w:rFonts w:asciiTheme="minorHAnsi" w:hAnsiTheme="minorHAnsi" w:cstheme="minorHAnsi"/>
        </w:rPr>
        <w:t xml:space="preserve"> au fil des années.</w:t>
      </w:r>
    </w:p>
    <w:p w14:paraId="3255BE9D" w14:textId="77777777" w:rsidR="00644504" w:rsidRPr="00644504" w:rsidRDefault="00644504" w:rsidP="00644504">
      <w:pPr>
        <w:jc w:val="both"/>
        <w:rPr>
          <w:rFonts w:asciiTheme="minorHAnsi" w:hAnsiTheme="minorHAnsi" w:cstheme="minorHAnsi"/>
          <w:b/>
          <w:bCs/>
        </w:rPr>
      </w:pPr>
    </w:p>
    <w:p w14:paraId="56CDDBE9" w14:textId="654F6800"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Conclusion Très Complète sur la Consommation de Carburant en Ville</w:t>
      </w:r>
    </w:p>
    <w:p w14:paraId="327A519D"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En résumé, bien que les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aient montré une </w:t>
      </w:r>
      <w:r w:rsidRPr="00644504">
        <w:rPr>
          <w:rFonts w:asciiTheme="minorHAnsi" w:hAnsiTheme="minorHAnsi" w:cstheme="minorHAnsi"/>
          <w:b/>
          <w:bCs/>
        </w:rPr>
        <w:t>consommation de carburant</w:t>
      </w:r>
      <w:r w:rsidRPr="00644504">
        <w:rPr>
          <w:rFonts w:asciiTheme="minorHAnsi" w:hAnsiTheme="minorHAnsi" w:cstheme="minorHAnsi"/>
        </w:rPr>
        <w:t xml:space="preserve"> plus basse et relativement stable au fil du temps, le véritable défi réside dans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qui continuent d’afficher des consommations élevées malgré l’introduction de certaines technologies visant à réduire leur empreinte énergétique. Il est donc essentiel d’axer les </w:t>
      </w:r>
      <w:r w:rsidRPr="00644504">
        <w:rPr>
          <w:rFonts w:asciiTheme="minorHAnsi" w:hAnsiTheme="minorHAnsi" w:cstheme="minorHAnsi"/>
          <w:b/>
          <w:bCs/>
        </w:rPr>
        <w:t>politiques publiques</w:t>
      </w:r>
      <w:r w:rsidRPr="00644504">
        <w:rPr>
          <w:rFonts w:asciiTheme="minorHAnsi" w:hAnsiTheme="minorHAnsi" w:cstheme="minorHAnsi"/>
        </w:rPr>
        <w:t xml:space="preserve"> sur la </w:t>
      </w:r>
      <w:r w:rsidRPr="00644504">
        <w:rPr>
          <w:rFonts w:asciiTheme="minorHAnsi" w:hAnsiTheme="minorHAnsi" w:cstheme="minorHAnsi"/>
          <w:b/>
          <w:bCs/>
        </w:rPr>
        <w:t>réduction de la consommation</w:t>
      </w:r>
      <w:r w:rsidRPr="00644504">
        <w:rPr>
          <w:rFonts w:asciiTheme="minorHAnsi" w:hAnsiTheme="minorHAnsi" w:cstheme="minorHAnsi"/>
        </w:rPr>
        <w:t xml:space="preserve"> des véhicules de grande taille, en imposant des </w:t>
      </w:r>
      <w:r w:rsidRPr="00644504">
        <w:rPr>
          <w:rFonts w:asciiTheme="minorHAnsi" w:hAnsiTheme="minorHAnsi" w:cstheme="minorHAnsi"/>
          <w:b/>
          <w:bCs/>
        </w:rPr>
        <w:t>normes de consommation plus strictes</w:t>
      </w:r>
      <w:r w:rsidRPr="00644504">
        <w:rPr>
          <w:rFonts w:asciiTheme="minorHAnsi" w:hAnsiTheme="minorHAnsi" w:cstheme="minorHAnsi"/>
        </w:rPr>
        <w:t xml:space="preserve">, tout en </w:t>
      </w:r>
      <w:r w:rsidRPr="00644504">
        <w:rPr>
          <w:rFonts w:asciiTheme="minorHAnsi" w:hAnsiTheme="minorHAnsi" w:cstheme="minorHAnsi"/>
          <w:b/>
          <w:bCs/>
        </w:rPr>
        <w:t>encourageant l’adoption de technologies plus écologiques</w:t>
      </w:r>
      <w:r w:rsidRPr="00644504">
        <w:rPr>
          <w:rFonts w:asciiTheme="minorHAnsi" w:hAnsiTheme="minorHAnsi" w:cstheme="minorHAnsi"/>
        </w:rPr>
        <w:t xml:space="preserve">, comme les moteurs </w:t>
      </w:r>
      <w:r w:rsidRPr="00644504">
        <w:rPr>
          <w:rFonts w:asciiTheme="minorHAnsi" w:hAnsiTheme="minorHAnsi" w:cstheme="minorHAnsi"/>
          <w:b/>
          <w:bCs/>
        </w:rPr>
        <w:t>hybrides</w:t>
      </w:r>
      <w:r w:rsidRPr="00644504">
        <w:rPr>
          <w:rFonts w:asciiTheme="minorHAnsi" w:hAnsiTheme="minorHAnsi" w:cstheme="minorHAnsi"/>
        </w:rPr>
        <w:t xml:space="preserve"> ou </w:t>
      </w:r>
      <w:r w:rsidRPr="00644504">
        <w:rPr>
          <w:rFonts w:asciiTheme="minorHAnsi" w:hAnsiTheme="minorHAnsi" w:cstheme="minorHAnsi"/>
          <w:b/>
          <w:bCs/>
        </w:rPr>
        <w:t>électriques</w:t>
      </w:r>
      <w:r w:rsidRPr="00644504">
        <w:rPr>
          <w:rFonts w:asciiTheme="minorHAnsi" w:hAnsiTheme="minorHAnsi" w:cstheme="minorHAnsi"/>
        </w:rPr>
        <w:t xml:space="preserve">. De plus, pour les véhicules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la stabilité de leur consommation de carburant en ville suggère qu’il serait judicieux de </w:t>
      </w:r>
      <w:r w:rsidRPr="00644504">
        <w:rPr>
          <w:rFonts w:asciiTheme="minorHAnsi" w:hAnsiTheme="minorHAnsi" w:cstheme="minorHAnsi"/>
          <w:b/>
          <w:bCs/>
        </w:rPr>
        <w:t>renforcer les efforts d'innovation</w:t>
      </w:r>
      <w:r w:rsidRPr="00644504">
        <w:rPr>
          <w:rFonts w:asciiTheme="minorHAnsi" w:hAnsiTheme="minorHAnsi" w:cstheme="minorHAnsi"/>
        </w:rPr>
        <w:t xml:space="preserve"> dans cette catégorie afin de maintenir les gains d’efficacité tout en soutenant les efforts de réduction des émissions de </w:t>
      </w:r>
      <w:r w:rsidRPr="00644504">
        <w:rPr>
          <w:rFonts w:asciiTheme="minorHAnsi" w:hAnsiTheme="minorHAnsi" w:cstheme="minorHAnsi"/>
          <w:b/>
          <w:bCs/>
        </w:rPr>
        <w:t>CO2</w:t>
      </w:r>
      <w:r w:rsidRPr="00644504">
        <w:rPr>
          <w:rFonts w:asciiTheme="minorHAnsi" w:hAnsiTheme="minorHAnsi" w:cstheme="minorHAnsi"/>
        </w:rPr>
        <w:t xml:space="preserve"> dans d'autres catégories de véhicules. En fin de compte, une approche intégrée, combinant </w:t>
      </w:r>
      <w:r w:rsidRPr="00644504">
        <w:rPr>
          <w:rFonts w:asciiTheme="minorHAnsi" w:hAnsiTheme="minorHAnsi" w:cstheme="minorHAnsi"/>
          <w:b/>
          <w:bCs/>
        </w:rPr>
        <w:t>technologies vertes</w:t>
      </w:r>
      <w:r w:rsidRPr="00644504">
        <w:rPr>
          <w:rFonts w:asciiTheme="minorHAnsi" w:hAnsiTheme="minorHAnsi" w:cstheme="minorHAnsi"/>
        </w:rPr>
        <w:t xml:space="preserve">, </w:t>
      </w:r>
      <w:r w:rsidRPr="00644504">
        <w:rPr>
          <w:rFonts w:asciiTheme="minorHAnsi" w:hAnsiTheme="minorHAnsi" w:cstheme="minorHAnsi"/>
          <w:b/>
          <w:bCs/>
        </w:rPr>
        <w:t>incitations fiscales</w:t>
      </w:r>
      <w:r w:rsidRPr="00644504">
        <w:rPr>
          <w:rFonts w:asciiTheme="minorHAnsi" w:hAnsiTheme="minorHAnsi" w:cstheme="minorHAnsi"/>
        </w:rPr>
        <w:t xml:space="preserve"> et </w:t>
      </w:r>
      <w:r w:rsidRPr="00644504">
        <w:rPr>
          <w:rFonts w:asciiTheme="minorHAnsi" w:hAnsiTheme="minorHAnsi" w:cstheme="minorHAnsi"/>
          <w:b/>
          <w:bCs/>
        </w:rPr>
        <w:t>éducation des consommateurs</w:t>
      </w:r>
      <w:r w:rsidRPr="00644504">
        <w:rPr>
          <w:rFonts w:asciiTheme="minorHAnsi" w:hAnsiTheme="minorHAnsi" w:cstheme="minorHAnsi"/>
        </w:rPr>
        <w:t>, sera nécessaire pour réduire durablement la consommation de carburant et les émissions des véhicules urbains au Canada.</w:t>
      </w:r>
    </w:p>
    <w:p w14:paraId="6E9356F3" w14:textId="77777777" w:rsidR="00644504" w:rsidRDefault="00644504">
      <w:pPr>
        <w:jc w:val="both"/>
        <w:rPr>
          <w:rFonts w:asciiTheme="minorHAnsi" w:hAnsiTheme="minorHAnsi" w:cstheme="minorHAnsi"/>
        </w:rPr>
      </w:pPr>
    </w:p>
    <w:p w14:paraId="265A7107"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Consommation sur Autoroute : Différences Marquées entre les Classes de Véhicules (2015-2023)</w:t>
      </w:r>
    </w:p>
    <w:p w14:paraId="76AEDBED"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Une Analyse Complète et Détailée de la Consommation sur Autoroute par Classe de Véhicule</w:t>
      </w:r>
    </w:p>
    <w:p w14:paraId="2D3810C1"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L’analyse de la </w:t>
      </w:r>
      <w:r w:rsidRPr="00644504">
        <w:rPr>
          <w:rFonts w:asciiTheme="minorHAnsi" w:hAnsiTheme="minorHAnsi" w:cstheme="minorHAnsi"/>
          <w:b/>
          <w:bCs/>
        </w:rPr>
        <w:t>consommation de carburant sur autoroute</w:t>
      </w:r>
      <w:r w:rsidRPr="00644504">
        <w:rPr>
          <w:rFonts w:asciiTheme="minorHAnsi" w:hAnsiTheme="minorHAnsi" w:cstheme="minorHAnsi"/>
        </w:rPr>
        <w:t xml:space="preserve"> met en évidence des </w:t>
      </w:r>
      <w:r w:rsidRPr="00644504">
        <w:rPr>
          <w:rFonts w:asciiTheme="minorHAnsi" w:hAnsiTheme="minorHAnsi" w:cstheme="minorHAnsi"/>
          <w:b/>
          <w:bCs/>
        </w:rPr>
        <w:t>variations marquées</w:t>
      </w:r>
      <w:r w:rsidRPr="00644504">
        <w:rPr>
          <w:rFonts w:asciiTheme="minorHAnsi" w:hAnsiTheme="minorHAnsi" w:cstheme="minorHAnsi"/>
        </w:rPr>
        <w:t xml:space="preserve"> entre les différentes classes de véhicules, ce qui souligne de manière évidente l'impact de la </w:t>
      </w:r>
      <w:r w:rsidRPr="00644504">
        <w:rPr>
          <w:rFonts w:asciiTheme="minorHAnsi" w:hAnsiTheme="minorHAnsi" w:cstheme="minorHAnsi"/>
          <w:b/>
          <w:bCs/>
        </w:rPr>
        <w:t>taille</w:t>
      </w:r>
      <w:r w:rsidRPr="00644504">
        <w:rPr>
          <w:rFonts w:asciiTheme="minorHAnsi" w:hAnsiTheme="minorHAnsi" w:cstheme="minorHAnsi"/>
        </w:rPr>
        <w:t xml:space="preserve"> et du </w:t>
      </w:r>
      <w:r w:rsidRPr="00644504">
        <w:rPr>
          <w:rFonts w:asciiTheme="minorHAnsi" w:hAnsiTheme="minorHAnsi" w:cstheme="minorHAnsi"/>
          <w:b/>
          <w:bCs/>
        </w:rPr>
        <w:t>type</w:t>
      </w:r>
      <w:r w:rsidRPr="00644504">
        <w:rPr>
          <w:rFonts w:asciiTheme="minorHAnsi" w:hAnsiTheme="minorHAnsi" w:cstheme="minorHAnsi"/>
        </w:rPr>
        <w:t xml:space="preserve"> de véhicule sur l’efficacité énergétique. En particulier, l’un des aspects les plus révélateurs de cette analyse concerne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qui, en </w:t>
      </w:r>
      <w:r w:rsidRPr="00644504">
        <w:rPr>
          <w:rFonts w:asciiTheme="minorHAnsi" w:hAnsiTheme="minorHAnsi" w:cstheme="minorHAnsi"/>
        </w:rPr>
        <w:lastRenderedPageBreak/>
        <w:t xml:space="preserve">raison de leur taille imposante et de leurs </w:t>
      </w:r>
      <w:r w:rsidRPr="00644504">
        <w:rPr>
          <w:rFonts w:asciiTheme="minorHAnsi" w:hAnsiTheme="minorHAnsi" w:cstheme="minorHAnsi"/>
          <w:b/>
          <w:bCs/>
        </w:rPr>
        <w:t>moteurs plus puissants</w:t>
      </w:r>
      <w:r w:rsidRPr="00644504">
        <w:rPr>
          <w:rFonts w:asciiTheme="minorHAnsi" w:hAnsiTheme="minorHAnsi" w:cstheme="minorHAnsi"/>
        </w:rPr>
        <w:t xml:space="preserve">, continuent de consommer plus de carburant même lorsqu'ils circulent à </w:t>
      </w:r>
      <w:r w:rsidRPr="00644504">
        <w:rPr>
          <w:rFonts w:asciiTheme="minorHAnsi" w:hAnsiTheme="minorHAnsi" w:cstheme="minorHAnsi"/>
          <w:b/>
          <w:bCs/>
        </w:rPr>
        <w:t>vitesse constante</w:t>
      </w:r>
      <w:r w:rsidRPr="00644504">
        <w:rPr>
          <w:rFonts w:asciiTheme="minorHAnsi" w:hAnsiTheme="minorHAnsi" w:cstheme="minorHAnsi"/>
        </w:rPr>
        <w:t xml:space="preserve"> sur autoroute. Ces véhicules, qui sont souvent conçus pour offrir </w:t>
      </w:r>
      <w:r w:rsidRPr="00644504">
        <w:rPr>
          <w:rFonts w:asciiTheme="minorHAnsi" w:hAnsiTheme="minorHAnsi" w:cstheme="minorHAnsi"/>
          <w:b/>
          <w:bCs/>
        </w:rPr>
        <w:t>de grandes capacités de transport</w:t>
      </w:r>
      <w:r w:rsidRPr="00644504">
        <w:rPr>
          <w:rFonts w:asciiTheme="minorHAnsi" w:hAnsiTheme="minorHAnsi" w:cstheme="minorHAnsi"/>
        </w:rPr>
        <w:t xml:space="preserve"> et de </w:t>
      </w:r>
      <w:r w:rsidRPr="00644504">
        <w:rPr>
          <w:rFonts w:asciiTheme="minorHAnsi" w:hAnsiTheme="minorHAnsi" w:cstheme="minorHAnsi"/>
          <w:b/>
          <w:bCs/>
        </w:rPr>
        <w:t>performance</w:t>
      </w:r>
      <w:r w:rsidRPr="00644504">
        <w:rPr>
          <w:rFonts w:asciiTheme="minorHAnsi" w:hAnsiTheme="minorHAnsi" w:cstheme="minorHAnsi"/>
        </w:rPr>
        <w:t xml:space="preserve">, ont des besoins énergétiques élevés, ce qui se traduit par une consommation moyenne se situant généralement entre </w:t>
      </w:r>
      <w:r w:rsidRPr="00644504">
        <w:rPr>
          <w:rFonts w:asciiTheme="minorHAnsi" w:hAnsiTheme="minorHAnsi" w:cstheme="minorHAnsi"/>
          <w:b/>
          <w:bCs/>
        </w:rPr>
        <w:t>10 et 12 litres aux 100 km</w:t>
      </w:r>
      <w:r w:rsidRPr="00644504">
        <w:rPr>
          <w:rFonts w:asciiTheme="minorHAnsi" w:hAnsiTheme="minorHAnsi" w:cstheme="minorHAnsi"/>
        </w:rPr>
        <w:t xml:space="preserve">. Cependant, on peut également noter des variations spécifiques entre les différents </w:t>
      </w:r>
      <w:r w:rsidRPr="00644504">
        <w:rPr>
          <w:rFonts w:asciiTheme="minorHAnsi" w:hAnsiTheme="minorHAnsi" w:cstheme="minorHAnsi"/>
          <w:b/>
          <w:bCs/>
        </w:rPr>
        <w:t>modèles</w:t>
      </w:r>
      <w:r w:rsidRPr="00644504">
        <w:rPr>
          <w:rFonts w:asciiTheme="minorHAnsi" w:hAnsiTheme="minorHAnsi" w:cstheme="minorHAnsi"/>
        </w:rPr>
        <w:t xml:space="preserve"> de chaque catégorie, où certains modèles plus récents, dotés de moteurs plus puissants, peuvent afficher des </w:t>
      </w:r>
      <w:r w:rsidRPr="00644504">
        <w:rPr>
          <w:rFonts w:asciiTheme="minorHAnsi" w:hAnsiTheme="minorHAnsi" w:cstheme="minorHAnsi"/>
          <w:b/>
          <w:bCs/>
        </w:rPr>
        <w:t>consommations encore plus élevées</w:t>
      </w:r>
      <w:r w:rsidRPr="00644504">
        <w:rPr>
          <w:rFonts w:asciiTheme="minorHAnsi" w:hAnsiTheme="minorHAnsi" w:cstheme="minorHAnsi"/>
        </w:rPr>
        <w:t>.</w:t>
      </w:r>
    </w:p>
    <w:p w14:paraId="66856390" w14:textId="77777777" w:rsidR="008C1E35" w:rsidRDefault="008C1E35" w:rsidP="00644504">
      <w:pPr>
        <w:jc w:val="both"/>
        <w:rPr>
          <w:rFonts w:asciiTheme="minorHAnsi" w:hAnsiTheme="minorHAnsi" w:cstheme="minorHAnsi"/>
        </w:rPr>
      </w:pPr>
    </w:p>
    <w:p w14:paraId="5AE7871D" w14:textId="2DDBDBA0"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w:t>
      </w:r>
      <w:r w:rsidRPr="00644504">
        <w:rPr>
          <w:rFonts w:asciiTheme="minorHAnsi" w:hAnsiTheme="minorHAnsi" w:cstheme="minorHAnsi"/>
          <w:b/>
          <w:bCs/>
        </w:rPr>
        <w:t>véhicules compacts</w:t>
      </w:r>
      <w:r w:rsidRPr="00644504">
        <w:rPr>
          <w:rFonts w:asciiTheme="minorHAnsi" w:hAnsiTheme="minorHAnsi" w:cstheme="minorHAnsi"/>
        </w:rPr>
        <w:t xml:space="preserve"> et les </w:t>
      </w:r>
      <w:r w:rsidRPr="00644504">
        <w:rPr>
          <w:rFonts w:asciiTheme="minorHAnsi" w:hAnsiTheme="minorHAnsi" w:cstheme="minorHAnsi"/>
          <w:b/>
          <w:bCs/>
        </w:rPr>
        <w:t>minivans</w:t>
      </w:r>
      <w:r w:rsidRPr="00644504">
        <w:rPr>
          <w:rFonts w:asciiTheme="minorHAnsi" w:hAnsiTheme="minorHAnsi" w:cstheme="minorHAnsi"/>
        </w:rPr>
        <w:t xml:space="preserve">, en revanche, se distinguent par des consommations beaucoup plus faibles sur autoroute, généralement comprises entre </w:t>
      </w:r>
      <w:r w:rsidRPr="00644504">
        <w:rPr>
          <w:rFonts w:asciiTheme="minorHAnsi" w:hAnsiTheme="minorHAnsi" w:cstheme="minorHAnsi"/>
          <w:b/>
          <w:bCs/>
        </w:rPr>
        <w:t>8 et 10 litres aux 100 km</w:t>
      </w:r>
      <w:r w:rsidRPr="00644504">
        <w:rPr>
          <w:rFonts w:asciiTheme="minorHAnsi" w:hAnsiTheme="minorHAnsi" w:cstheme="minorHAnsi"/>
        </w:rPr>
        <w:t xml:space="preserve">. Ces catégories bénéficient de </w:t>
      </w:r>
      <w:r w:rsidRPr="00644504">
        <w:rPr>
          <w:rFonts w:asciiTheme="minorHAnsi" w:hAnsiTheme="minorHAnsi" w:cstheme="minorHAnsi"/>
          <w:b/>
          <w:bCs/>
        </w:rPr>
        <w:t>moteurs plus petits</w:t>
      </w:r>
      <w:r w:rsidRPr="00644504">
        <w:rPr>
          <w:rFonts w:asciiTheme="minorHAnsi" w:hAnsiTheme="minorHAnsi" w:cstheme="minorHAnsi"/>
        </w:rPr>
        <w:t xml:space="preserve"> et de conceptions plus </w:t>
      </w:r>
      <w:r w:rsidRPr="00644504">
        <w:rPr>
          <w:rFonts w:asciiTheme="minorHAnsi" w:hAnsiTheme="minorHAnsi" w:cstheme="minorHAnsi"/>
          <w:b/>
          <w:bCs/>
        </w:rPr>
        <w:t>aérodynamiques</w:t>
      </w:r>
      <w:r w:rsidRPr="00644504">
        <w:rPr>
          <w:rFonts w:asciiTheme="minorHAnsi" w:hAnsiTheme="minorHAnsi" w:cstheme="minorHAnsi"/>
        </w:rPr>
        <w:t xml:space="preserve">, ce qui leur permet de gérer plus efficacement leur </w:t>
      </w:r>
      <w:r w:rsidRPr="00644504">
        <w:rPr>
          <w:rFonts w:asciiTheme="minorHAnsi" w:hAnsiTheme="minorHAnsi" w:cstheme="minorHAnsi"/>
          <w:b/>
          <w:bCs/>
        </w:rPr>
        <w:t>consommation de carburant</w:t>
      </w:r>
      <w:r w:rsidRPr="00644504">
        <w:rPr>
          <w:rFonts w:asciiTheme="minorHAnsi" w:hAnsiTheme="minorHAnsi" w:cstheme="minorHAnsi"/>
        </w:rPr>
        <w:t xml:space="preserve"> lorsqu'ils circulent à </w:t>
      </w:r>
      <w:r w:rsidRPr="00644504">
        <w:rPr>
          <w:rFonts w:asciiTheme="minorHAnsi" w:hAnsiTheme="minorHAnsi" w:cstheme="minorHAnsi"/>
          <w:b/>
          <w:bCs/>
        </w:rPr>
        <w:t>vitesse constante</w:t>
      </w:r>
      <w:r w:rsidRPr="00644504">
        <w:rPr>
          <w:rFonts w:asciiTheme="minorHAnsi" w:hAnsiTheme="minorHAnsi" w:cstheme="minorHAnsi"/>
        </w:rPr>
        <w:t xml:space="preserve"> sur des </w:t>
      </w:r>
      <w:r w:rsidRPr="00644504">
        <w:rPr>
          <w:rFonts w:asciiTheme="minorHAnsi" w:hAnsiTheme="minorHAnsi" w:cstheme="minorHAnsi"/>
          <w:b/>
          <w:bCs/>
        </w:rPr>
        <w:t>routes longues et dégagées</w:t>
      </w:r>
      <w:r w:rsidRPr="00644504">
        <w:rPr>
          <w:rFonts w:asciiTheme="minorHAnsi" w:hAnsiTheme="minorHAnsi" w:cstheme="minorHAnsi"/>
        </w:rPr>
        <w:t xml:space="preserve">. Ces graphiques, particulièrement ceux en </w:t>
      </w:r>
      <w:r w:rsidRPr="00644504">
        <w:rPr>
          <w:rFonts w:asciiTheme="minorHAnsi" w:hAnsiTheme="minorHAnsi" w:cstheme="minorHAnsi"/>
          <w:b/>
          <w:bCs/>
        </w:rPr>
        <w:t>aires empilées</w:t>
      </w:r>
      <w:r w:rsidRPr="00644504">
        <w:rPr>
          <w:rFonts w:asciiTheme="minorHAnsi" w:hAnsiTheme="minorHAnsi" w:cstheme="minorHAnsi"/>
        </w:rPr>
        <w:t xml:space="preserve">, mettent clairement en lumière cette différence de consommation entre les différentes catégories de véhicules. Ce que l’on observe, c’est que même si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continuent d'afficher des </w:t>
      </w:r>
      <w:r w:rsidRPr="00644504">
        <w:rPr>
          <w:rFonts w:asciiTheme="minorHAnsi" w:hAnsiTheme="minorHAnsi" w:cstheme="minorHAnsi"/>
          <w:b/>
          <w:bCs/>
        </w:rPr>
        <w:t>consommations plus marquées</w:t>
      </w:r>
      <w:r w:rsidRPr="00644504">
        <w:rPr>
          <w:rFonts w:asciiTheme="minorHAnsi" w:hAnsiTheme="minorHAnsi" w:cstheme="minorHAnsi"/>
        </w:rPr>
        <w:t xml:space="preserve">, les </w:t>
      </w:r>
      <w:r w:rsidRPr="00644504">
        <w:rPr>
          <w:rFonts w:asciiTheme="minorHAnsi" w:hAnsiTheme="minorHAnsi" w:cstheme="minorHAnsi"/>
          <w:b/>
          <w:bCs/>
        </w:rPr>
        <w:t>compacts</w:t>
      </w:r>
      <w:r w:rsidRPr="00644504">
        <w:rPr>
          <w:rFonts w:asciiTheme="minorHAnsi" w:hAnsiTheme="minorHAnsi" w:cstheme="minorHAnsi"/>
        </w:rPr>
        <w:t xml:space="preserve"> et les </w:t>
      </w:r>
      <w:r w:rsidRPr="00644504">
        <w:rPr>
          <w:rFonts w:asciiTheme="minorHAnsi" w:hAnsiTheme="minorHAnsi" w:cstheme="minorHAnsi"/>
          <w:b/>
          <w:bCs/>
        </w:rPr>
        <w:t>subcompacts</w:t>
      </w:r>
      <w:r w:rsidRPr="00644504">
        <w:rPr>
          <w:rFonts w:asciiTheme="minorHAnsi" w:hAnsiTheme="minorHAnsi" w:cstheme="minorHAnsi"/>
        </w:rPr>
        <w:t xml:space="preserve"> restent incontestablement plus </w:t>
      </w:r>
      <w:r w:rsidRPr="00644504">
        <w:rPr>
          <w:rFonts w:asciiTheme="minorHAnsi" w:hAnsiTheme="minorHAnsi" w:cstheme="minorHAnsi"/>
          <w:b/>
          <w:bCs/>
        </w:rPr>
        <w:t>économes</w:t>
      </w:r>
      <w:r w:rsidRPr="00644504">
        <w:rPr>
          <w:rFonts w:asciiTheme="minorHAnsi" w:hAnsiTheme="minorHAnsi" w:cstheme="minorHAnsi"/>
        </w:rPr>
        <w:t xml:space="preserve"> sur autoroute, ce qui confirme que les </w:t>
      </w:r>
      <w:r w:rsidRPr="00644504">
        <w:rPr>
          <w:rFonts w:asciiTheme="minorHAnsi" w:hAnsiTheme="minorHAnsi" w:cstheme="minorHAnsi"/>
          <w:b/>
          <w:bCs/>
        </w:rPr>
        <w:t>petits véhicules</w:t>
      </w:r>
      <w:r w:rsidRPr="00644504">
        <w:rPr>
          <w:rFonts w:asciiTheme="minorHAnsi" w:hAnsiTheme="minorHAnsi" w:cstheme="minorHAnsi"/>
        </w:rPr>
        <w:t xml:space="preserve"> demeurent plus efficaces dans des conditions de conduite plus constantes et moins exigeantes.</w:t>
      </w:r>
    </w:p>
    <w:p w14:paraId="037B5797" w14:textId="77777777" w:rsidR="008C1E35" w:rsidRDefault="008C1E35" w:rsidP="00644504">
      <w:pPr>
        <w:jc w:val="both"/>
        <w:rPr>
          <w:rFonts w:asciiTheme="minorHAnsi" w:hAnsiTheme="minorHAnsi" w:cstheme="minorHAnsi"/>
        </w:rPr>
      </w:pPr>
    </w:p>
    <w:p w14:paraId="7F375CEA" w14:textId="1EF04B09"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Une particularité importante qui ressort des graphiques est le </w:t>
      </w:r>
      <w:r w:rsidRPr="00644504">
        <w:rPr>
          <w:rFonts w:asciiTheme="minorHAnsi" w:hAnsiTheme="minorHAnsi" w:cstheme="minorHAnsi"/>
          <w:b/>
          <w:bCs/>
        </w:rPr>
        <w:t>phénomène d’augmentation de la consommation</w:t>
      </w:r>
      <w:r w:rsidRPr="00644504">
        <w:rPr>
          <w:rFonts w:asciiTheme="minorHAnsi" w:hAnsiTheme="minorHAnsi" w:cstheme="minorHAnsi"/>
        </w:rPr>
        <w:t xml:space="preserve"> pour certains modèles, notamment </w:t>
      </w:r>
      <w:r w:rsidRPr="00644504">
        <w:rPr>
          <w:rFonts w:asciiTheme="minorHAnsi" w:hAnsiTheme="minorHAnsi" w:cstheme="minorHAnsi"/>
          <w:b/>
          <w:bCs/>
        </w:rPr>
        <w:t>après 2020</w:t>
      </w:r>
      <w:r w:rsidRPr="00644504">
        <w:rPr>
          <w:rFonts w:asciiTheme="minorHAnsi" w:hAnsiTheme="minorHAnsi" w:cstheme="minorHAnsi"/>
        </w:rPr>
        <w:t xml:space="preserve">, en particulier pour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Cette tendance peut être attribuée à une </w:t>
      </w:r>
      <w:r w:rsidRPr="00644504">
        <w:rPr>
          <w:rFonts w:asciiTheme="minorHAnsi" w:hAnsiTheme="minorHAnsi" w:cstheme="minorHAnsi"/>
          <w:b/>
          <w:bCs/>
        </w:rPr>
        <w:t>adoption accrue de moteurs plus puissants</w:t>
      </w:r>
      <w:r w:rsidRPr="00644504">
        <w:rPr>
          <w:rFonts w:asciiTheme="minorHAnsi" w:hAnsiTheme="minorHAnsi" w:cstheme="minorHAnsi"/>
        </w:rPr>
        <w:t xml:space="preserve">, souvent associés à des véhicules plus </w:t>
      </w:r>
      <w:r w:rsidRPr="00644504">
        <w:rPr>
          <w:rFonts w:asciiTheme="minorHAnsi" w:hAnsiTheme="minorHAnsi" w:cstheme="minorHAnsi"/>
          <w:b/>
          <w:bCs/>
        </w:rPr>
        <w:t>grands et plus lourds</w:t>
      </w:r>
      <w:r w:rsidRPr="00644504">
        <w:rPr>
          <w:rFonts w:asciiTheme="minorHAnsi" w:hAnsiTheme="minorHAnsi" w:cstheme="minorHAnsi"/>
        </w:rPr>
        <w:t xml:space="preserve">, qui, par définition, consomment davantage de carburant, même lorsqu'ils sont en conduite sur autoroute. Les graphiques </w:t>
      </w:r>
      <w:r w:rsidRPr="00644504">
        <w:rPr>
          <w:rFonts w:asciiTheme="minorHAnsi" w:hAnsiTheme="minorHAnsi" w:cstheme="minorHAnsi"/>
          <w:b/>
          <w:bCs/>
        </w:rPr>
        <w:t>à barres groupées</w:t>
      </w:r>
      <w:r w:rsidRPr="00644504">
        <w:rPr>
          <w:rFonts w:asciiTheme="minorHAnsi" w:hAnsiTheme="minorHAnsi" w:cstheme="minorHAnsi"/>
        </w:rPr>
        <w:t xml:space="preserve"> montrent clairement ces variations, où les pics de consommation pour ces types de véhicules sont souvent beaucoup plus élevés par rapport aux modèles plus petits. Cette évolution peut être liée à une </w:t>
      </w:r>
      <w:r w:rsidRPr="00644504">
        <w:rPr>
          <w:rFonts w:asciiTheme="minorHAnsi" w:hAnsiTheme="minorHAnsi" w:cstheme="minorHAnsi"/>
          <w:b/>
          <w:bCs/>
        </w:rPr>
        <w:t>demande accrue pour des véhicules plus performants</w:t>
      </w:r>
      <w:r w:rsidRPr="00644504">
        <w:rPr>
          <w:rFonts w:asciiTheme="minorHAnsi" w:hAnsiTheme="minorHAnsi" w:cstheme="minorHAnsi"/>
        </w:rPr>
        <w:t>, qui bien que répondant aux attentes des consommateurs en matière de puissance et de capacité, ont des coûts énergétiques plus élevés.</w:t>
      </w:r>
    </w:p>
    <w:p w14:paraId="09F4871B"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Observations et Tendances Importantes sur la Consommation sur Autoroute</w:t>
      </w:r>
    </w:p>
    <w:p w14:paraId="7A07F934" w14:textId="77777777" w:rsidR="008C1E35" w:rsidRDefault="008C1E35" w:rsidP="00644504">
      <w:pPr>
        <w:jc w:val="both"/>
        <w:rPr>
          <w:rFonts w:asciiTheme="minorHAnsi" w:hAnsiTheme="minorHAnsi" w:cstheme="minorHAnsi"/>
        </w:rPr>
      </w:pPr>
    </w:p>
    <w:p w14:paraId="04EFC14C" w14:textId="7869484F"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Une </w:t>
      </w:r>
      <w:r w:rsidRPr="00644504">
        <w:rPr>
          <w:rFonts w:asciiTheme="minorHAnsi" w:hAnsiTheme="minorHAnsi" w:cstheme="minorHAnsi"/>
          <w:b/>
          <w:bCs/>
        </w:rPr>
        <w:t>observation importante</w:t>
      </w:r>
      <w:r w:rsidRPr="00644504">
        <w:rPr>
          <w:rFonts w:asciiTheme="minorHAnsi" w:hAnsiTheme="minorHAnsi" w:cstheme="minorHAnsi"/>
        </w:rPr>
        <w:t xml:space="preserve"> est que la </w:t>
      </w:r>
      <w:r w:rsidRPr="00644504">
        <w:rPr>
          <w:rFonts w:asciiTheme="minorHAnsi" w:hAnsiTheme="minorHAnsi" w:cstheme="minorHAnsi"/>
          <w:b/>
          <w:bCs/>
        </w:rPr>
        <w:t>consommation de carburant sur autoroute</w:t>
      </w:r>
      <w:r w:rsidRPr="00644504">
        <w:rPr>
          <w:rFonts w:asciiTheme="minorHAnsi" w:hAnsiTheme="minorHAnsi" w:cstheme="minorHAnsi"/>
        </w:rPr>
        <w:t xml:space="preserve"> semble être relativement </w:t>
      </w:r>
      <w:r w:rsidRPr="00644504">
        <w:rPr>
          <w:rFonts w:asciiTheme="minorHAnsi" w:hAnsiTheme="minorHAnsi" w:cstheme="minorHAnsi"/>
          <w:b/>
          <w:bCs/>
        </w:rPr>
        <w:t>stable</w:t>
      </w:r>
      <w:r w:rsidRPr="00644504">
        <w:rPr>
          <w:rFonts w:asciiTheme="minorHAnsi" w:hAnsiTheme="minorHAnsi" w:cstheme="minorHAnsi"/>
        </w:rPr>
        <w:t xml:space="preserve"> pour les </w:t>
      </w:r>
      <w:r w:rsidRPr="00644504">
        <w:rPr>
          <w:rFonts w:asciiTheme="minorHAnsi" w:hAnsiTheme="minorHAnsi" w:cstheme="minorHAnsi"/>
          <w:b/>
          <w:bCs/>
        </w:rPr>
        <w:t>minivans</w:t>
      </w:r>
      <w:r w:rsidRPr="00644504">
        <w:rPr>
          <w:rFonts w:asciiTheme="minorHAnsi" w:hAnsiTheme="minorHAnsi" w:cstheme="minorHAnsi"/>
        </w:rPr>
        <w:t xml:space="preserve">, les </w:t>
      </w:r>
      <w:r w:rsidRPr="00644504">
        <w:rPr>
          <w:rFonts w:asciiTheme="minorHAnsi" w:hAnsiTheme="minorHAnsi" w:cstheme="minorHAnsi"/>
          <w:b/>
          <w:bCs/>
        </w:rPr>
        <w:t>full-size vehicles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durant la période étudiée (2015-2023). Cette stabilité pourrait suggérer que ces catégories de véhicules ont atteint un certain </w:t>
      </w:r>
      <w:r w:rsidRPr="00644504">
        <w:rPr>
          <w:rFonts w:asciiTheme="minorHAnsi" w:hAnsiTheme="minorHAnsi" w:cstheme="minorHAnsi"/>
          <w:b/>
          <w:bCs/>
        </w:rPr>
        <w:t>niveau d'optimisation</w:t>
      </w:r>
      <w:r w:rsidRPr="00644504">
        <w:rPr>
          <w:rFonts w:asciiTheme="minorHAnsi" w:hAnsiTheme="minorHAnsi" w:cstheme="minorHAnsi"/>
        </w:rPr>
        <w:t xml:space="preserve"> dans leur conception qui leur permet de maintenir une consommation relativement constante malgré les améliorations technologiques. En revanche, les </w:t>
      </w:r>
      <w:r w:rsidRPr="00644504">
        <w:rPr>
          <w:rFonts w:asciiTheme="minorHAnsi" w:hAnsiTheme="minorHAnsi" w:cstheme="minorHAnsi"/>
          <w:b/>
          <w:bCs/>
        </w:rPr>
        <w:t>SUVs</w:t>
      </w:r>
      <w:r w:rsidRPr="00644504">
        <w:rPr>
          <w:rFonts w:asciiTheme="minorHAnsi" w:hAnsiTheme="minorHAnsi" w:cstheme="minorHAnsi"/>
        </w:rPr>
        <w:t xml:space="preserve"> ont montré une </w:t>
      </w:r>
      <w:r w:rsidRPr="00644504">
        <w:rPr>
          <w:rFonts w:asciiTheme="minorHAnsi" w:hAnsiTheme="minorHAnsi" w:cstheme="minorHAnsi"/>
          <w:b/>
          <w:bCs/>
        </w:rPr>
        <w:t>légère augmentation</w:t>
      </w:r>
      <w:r w:rsidRPr="00644504">
        <w:rPr>
          <w:rFonts w:asciiTheme="minorHAnsi" w:hAnsiTheme="minorHAnsi" w:cstheme="minorHAnsi"/>
        </w:rPr>
        <w:t xml:space="preserve"> de leur consommation de carburant sur autoroute dans les </w:t>
      </w:r>
      <w:r w:rsidRPr="00644504">
        <w:rPr>
          <w:rFonts w:asciiTheme="minorHAnsi" w:hAnsiTheme="minorHAnsi" w:cstheme="minorHAnsi"/>
          <w:b/>
          <w:bCs/>
        </w:rPr>
        <w:t>années récentes</w:t>
      </w:r>
      <w:r w:rsidRPr="00644504">
        <w:rPr>
          <w:rFonts w:asciiTheme="minorHAnsi" w:hAnsiTheme="minorHAnsi" w:cstheme="minorHAnsi"/>
        </w:rPr>
        <w:t xml:space="preserve">, notamment autour de 2020, ce qui suggère une tendance </w:t>
      </w:r>
      <w:r w:rsidRPr="00644504">
        <w:rPr>
          <w:rFonts w:asciiTheme="minorHAnsi" w:hAnsiTheme="minorHAnsi" w:cstheme="minorHAnsi"/>
          <w:b/>
          <w:bCs/>
        </w:rPr>
        <w:t>générale</w:t>
      </w:r>
      <w:r w:rsidRPr="00644504">
        <w:rPr>
          <w:rFonts w:asciiTheme="minorHAnsi" w:hAnsiTheme="minorHAnsi" w:cstheme="minorHAnsi"/>
        </w:rPr>
        <w:t xml:space="preserve"> à </w:t>
      </w:r>
      <w:r w:rsidRPr="00644504">
        <w:rPr>
          <w:rFonts w:asciiTheme="minorHAnsi" w:hAnsiTheme="minorHAnsi" w:cstheme="minorHAnsi"/>
          <w:b/>
          <w:bCs/>
        </w:rPr>
        <w:t>augmenter la taille des moteurs</w:t>
      </w:r>
      <w:r w:rsidRPr="00644504">
        <w:rPr>
          <w:rFonts w:asciiTheme="minorHAnsi" w:hAnsiTheme="minorHAnsi" w:cstheme="minorHAnsi"/>
        </w:rPr>
        <w:t xml:space="preserve"> et la </w:t>
      </w:r>
      <w:r w:rsidRPr="00644504">
        <w:rPr>
          <w:rFonts w:asciiTheme="minorHAnsi" w:hAnsiTheme="minorHAnsi" w:cstheme="minorHAnsi"/>
          <w:b/>
          <w:bCs/>
        </w:rPr>
        <w:t>puissance des véhicules</w:t>
      </w:r>
      <w:r w:rsidRPr="00644504">
        <w:rPr>
          <w:rFonts w:asciiTheme="minorHAnsi" w:hAnsiTheme="minorHAnsi" w:cstheme="minorHAnsi"/>
        </w:rPr>
        <w:t xml:space="preserve"> au fur et à mesure que l'industrie évolue. Cette tendance est particulièrement évidente dans les modèles de </w:t>
      </w:r>
      <w:r w:rsidRPr="00644504">
        <w:rPr>
          <w:rFonts w:asciiTheme="minorHAnsi" w:hAnsiTheme="minorHAnsi" w:cstheme="minorHAnsi"/>
          <w:b/>
          <w:bCs/>
        </w:rPr>
        <w:t>SUVs</w:t>
      </w:r>
      <w:r w:rsidRPr="00644504">
        <w:rPr>
          <w:rFonts w:asciiTheme="minorHAnsi" w:hAnsiTheme="minorHAnsi" w:cstheme="minorHAnsi"/>
        </w:rPr>
        <w:t xml:space="preserve"> plus récents, où des moteurs plus puissants sont utilisés pour répondre à la demande de </w:t>
      </w:r>
      <w:r w:rsidRPr="00644504">
        <w:rPr>
          <w:rFonts w:asciiTheme="minorHAnsi" w:hAnsiTheme="minorHAnsi" w:cstheme="minorHAnsi"/>
          <w:b/>
          <w:bCs/>
        </w:rPr>
        <w:t>performance</w:t>
      </w:r>
      <w:r w:rsidRPr="00644504">
        <w:rPr>
          <w:rFonts w:asciiTheme="minorHAnsi" w:hAnsiTheme="minorHAnsi" w:cstheme="minorHAnsi"/>
        </w:rPr>
        <w:t xml:space="preserve"> accrue, ce qui a un impact direct sur la consommation de carburant.</w:t>
      </w:r>
    </w:p>
    <w:p w14:paraId="00953D9C" w14:textId="77777777" w:rsidR="008C1E35" w:rsidRDefault="008C1E35" w:rsidP="00644504">
      <w:pPr>
        <w:jc w:val="both"/>
        <w:rPr>
          <w:rFonts w:asciiTheme="minorHAnsi" w:hAnsiTheme="minorHAnsi" w:cstheme="minorHAnsi"/>
        </w:rPr>
      </w:pPr>
    </w:p>
    <w:p w14:paraId="7CD733B5" w14:textId="15307F6D"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w:t>
      </w:r>
      <w:r w:rsidRPr="00644504">
        <w:rPr>
          <w:rFonts w:asciiTheme="minorHAnsi" w:hAnsiTheme="minorHAnsi" w:cstheme="minorHAnsi"/>
          <w:b/>
          <w:bCs/>
        </w:rPr>
        <w:t>petits véhicules</w:t>
      </w:r>
      <w:r w:rsidRPr="00644504">
        <w:rPr>
          <w:rFonts w:asciiTheme="minorHAnsi" w:hAnsiTheme="minorHAnsi" w:cstheme="minorHAnsi"/>
        </w:rPr>
        <w:t xml:space="preserve">, tels que les </w:t>
      </w:r>
      <w:r w:rsidRPr="00644504">
        <w:rPr>
          <w:rFonts w:asciiTheme="minorHAnsi" w:hAnsiTheme="minorHAnsi" w:cstheme="minorHAnsi"/>
          <w:b/>
          <w:bCs/>
        </w:rPr>
        <w:t>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n'ont pas montré de changements significatifs dans leurs consommations de carburant sur autoroute, ce qui suggère que ces modèles ont maintenu un design privilégiant la </w:t>
      </w:r>
      <w:r w:rsidRPr="00644504">
        <w:rPr>
          <w:rFonts w:asciiTheme="minorHAnsi" w:hAnsiTheme="minorHAnsi" w:cstheme="minorHAnsi"/>
          <w:b/>
          <w:bCs/>
        </w:rPr>
        <w:t>consommation économique</w:t>
      </w:r>
      <w:r w:rsidRPr="00644504">
        <w:rPr>
          <w:rFonts w:asciiTheme="minorHAnsi" w:hAnsiTheme="minorHAnsi" w:cstheme="minorHAnsi"/>
        </w:rPr>
        <w:t xml:space="preserve">, même avec les </w:t>
      </w:r>
      <w:r w:rsidRPr="00644504">
        <w:rPr>
          <w:rFonts w:asciiTheme="minorHAnsi" w:hAnsiTheme="minorHAnsi" w:cstheme="minorHAnsi"/>
        </w:rPr>
        <w:lastRenderedPageBreak/>
        <w:t xml:space="preserve">évolutions technologiques relativement limitées dans cette catégorie. En effet, la stabilité dans leur consommation pourrait être expliquée par le fait que ces véhicules sont déjà conçus pour être aussi économes que possible, et que les innovations récentes dans l’industrie automobile se sont concentrées principalement sur les </w:t>
      </w:r>
      <w:r w:rsidRPr="00644504">
        <w:rPr>
          <w:rFonts w:asciiTheme="minorHAnsi" w:hAnsiTheme="minorHAnsi" w:cstheme="minorHAnsi"/>
          <w:b/>
          <w:bCs/>
        </w:rPr>
        <w:t>moteurs de plus grande taille</w:t>
      </w:r>
      <w:r w:rsidRPr="00644504">
        <w:rPr>
          <w:rFonts w:asciiTheme="minorHAnsi" w:hAnsiTheme="minorHAnsi" w:cstheme="minorHAnsi"/>
        </w:rPr>
        <w:t xml:space="preserve">,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véhicules plus performants</w:t>
      </w:r>
      <w:r w:rsidRPr="00644504">
        <w:rPr>
          <w:rFonts w:asciiTheme="minorHAnsi" w:hAnsiTheme="minorHAnsi" w:cstheme="minorHAnsi"/>
        </w:rPr>
        <w:t xml:space="preserve">, laissant peu de place pour des améliorations technologiques radicales dans les </w:t>
      </w:r>
      <w:r w:rsidRPr="00644504">
        <w:rPr>
          <w:rFonts w:asciiTheme="minorHAnsi" w:hAnsiTheme="minorHAnsi" w:cstheme="minorHAnsi"/>
          <w:b/>
          <w:bCs/>
        </w:rPr>
        <w:t>véhicules plus petits</w:t>
      </w:r>
      <w:r w:rsidRPr="00644504">
        <w:rPr>
          <w:rFonts w:asciiTheme="minorHAnsi" w:hAnsiTheme="minorHAnsi" w:cstheme="minorHAnsi"/>
        </w:rPr>
        <w:t>.</w:t>
      </w:r>
    </w:p>
    <w:p w14:paraId="7ABBD269" w14:textId="77777777" w:rsidR="00644504" w:rsidRPr="00644504" w:rsidRDefault="00644504" w:rsidP="00644504">
      <w:pPr>
        <w:jc w:val="both"/>
        <w:rPr>
          <w:rFonts w:asciiTheme="minorHAnsi" w:hAnsiTheme="minorHAnsi" w:cstheme="minorHAnsi"/>
          <w:b/>
          <w:bCs/>
        </w:rPr>
      </w:pPr>
    </w:p>
    <w:p w14:paraId="66E7A24F" w14:textId="76C18FF0"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Conclusion Complète sur la Consommation sur Autoroute</w:t>
      </w:r>
    </w:p>
    <w:p w14:paraId="5F4A9EC4" w14:textId="5D69F1D3"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En conclusion, bien que la </w:t>
      </w:r>
      <w:r w:rsidRPr="00644504">
        <w:rPr>
          <w:rFonts w:asciiTheme="minorHAnsi" w:hAnsiTheme="minorHAnsi" w:cstheme="minorHAnsi"/>
          <w:b/>
          <w:bCs/>
        </w:rPr>
        <w:t>consommation sur autoroute</w:t>
      </w:r>
      <w:r w:rsidRPr="00644504">
        <w:rPr>
          <w:rFonts w:asciiTheme="minorHAnsi" w:hAnsiTheme="minorHAnsi" w:cstheme="minorHAnsi"/>
        </w:rPr>
        <w:t xml:space="preserve"> soit généralement plus faible que la </w:t>
      </w:r>
      <w:r w:rsidRPr="00644504">
        <w:rPr>
          <w:rFonts w:asciiTheme="minorHAnsi" w:hAnsiTheme="minorHAnsi" w:cstheme="minorHAnsi"/>
          <w:b/>
          <w:bCs/>
        </w:rPr>
        <w:t>consommation en ville</w:t>
      </w:r>
      <w:r w:rsidRPr="00644504">
        <w:rPr>
          <w:rFonts w:asciiTheme="minorHAnsi" w:hAnsiTheme="minorHAnsi" w:cstheme="minorHAnsi"/>
        </w:rPr>
        <w:t xml:space="preserve"> pour la plupart des véhicules,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continuent d’être les plus </w:t>
      </w:r>
      <w:r w:rsidRPr="00644504">
        <w:rPr>
          <w:rFonts w:asciiTheme="minorHAnsi" w:hAnsiTheme="minorHAnsi" w:cstheme="minorHAnsi"/>
          <w:b/>
          <w:bCs/>
        </w:rPr>
        <w:t>consommateurs</w:t>
      </w:r>
      <w:r w:rsidRPr="00644504">
        <w:rPr>
          <w:rFonts w:asciiTheme="minorHAnsi" w:hAnsiTheme="minorHAnsi" w:cstheme="minorHAnsi"/>
        </w:rPr>
        <w:t xml:space="preserve"> en carburant, même lorsqu'ils circulent sur autoroute. Cela met en évidence l'importance de concevoir des </w:t>
      </w:r>
      <w:r w:rsidRPr="00644504">
        <w:rPr>
          <w:rFonts w:asciiTheme="minorHAnsi" w:hAnsiTheme="minorHAnsi" w:cstheme="minorHAnsi"/>
          <w:b/>
          <w:bCs/>
        </w:rPr>
        <w:t>véhicules plus légers</w:t>
      </w:r>
      <w:r w:rsidRPr="00644504">
        <w:rPr>
          <w:rFonts w:asciiTheme="minorHAnsi" w:hAnsiTheme="minorHAnsi" w:cstheme="minorHAnsi"/>
        </w:rPr>
        <w:t xml:space="preserve">, plus </w:t>
      </w:r>
      <w:r w:rsidRPr="00644504">
        <w:rPr>
          <w:rFonts w:asciiTheme="minorHAnsi" w:hAnsiTheme="minorHAnsi" w:cstheme="minorHAnsi"/>
          <w:b/>
          <w:bCs/>
        </w:rPr>
        <w:t>aérodynamiques</w:t>
      </w:r>
      <w:r w:rsidRPr="00644504">
        <w:rPr>
          <w:rFonts w:asciiTheme="minorHAnsi" w:hAnsiTheme="minorHAnsi" w:cstheme="minorHAnsi"/>
        </w:rPr>
        <w:t xml:space="preserve"> et utilisant des </w:t>
      </w:r>
      <w:r w:rsidRPr="00644504">
        <w:rPr>
          <w:rFonts w:asciiTheme="minorHAnsi" w:hAnsiTheme="minorHAnsi" w:cstheme="minorHAnsi"/>
          <w:b/>
          <w:bCs/>
        </w:rPr>
        <w:t>moteurs plus efficaces</w:t>
      </w:r>
      <w:r w:rsidRPr="00644504">
        <w:rPr>
          <w:rFonts w:asciiTheme="minorHAnsi" w:hAnsiTheme="minorHAnsi" w:cstheme="minorHAnsi"/>
        </w:rPr>
        <w:t xml:space="preserve"> pour améliorer l'efficacité énergétique sur autoroute. Ces améliorations doivent être mises en œuvre non seulement pour réduire les </w:t>
      </w:r>
      <w:r w:rsidRPr="00644504">
        <w:rPr>
          <w:rFonts w:asciiTheme="minorHAnsi" w:hAnsiTheme="minorHAnsi" w:cstheme="minorHAnsi"/>
          <w:b/>
          <w:bCs/>
        </w:rPr>
        <w:t>coûts énergétiques</w:t>
      </w:r>
      <w:r w:rsidRPr="00644504">
        <w:rPr>
          <w:rFonts w:asciiTheme="minorHAnsi" w:hAnsiTheme="minorHAnsi" w:cstheme="minorHAnsi"/>
        </w:rPr>
        <w:t xml:space="preserve"> pour les consommateurs, mais aussi pour limiter l'</w:t>
      </w:r>
      <w:r w:rsidRPr="00644504">
        <w:rPr>
          <w:rFonts w:asciiTheme="minorHAnsi" w:hAnsiTheme="minorHAnsi" w:cstheme="minorHAnsi"/>
          <w:b/>
          <w:bCs/>
        </w:rPr>
        <w:t>impact environnemental</w:t>
      </w:r>
      <w:r w:rsidRPr="00644504">
        <w:rPr>
          <w:rFonts w:asciiTheme="minorHAnsi" w:hAnsiTheme="minorHAnsi" w:cstheme="minorHAnsi"/>
        </w:rPr>
        <w:t xml:space="preserve"> des véhicules, en particulier dans un contexte où les émissions de CO2 demeurent une priorité mondiale.</w:t>
      </w:r>
    </w:p>
    <w:p w14:paraId="6C05EC52" w14:textId="77777777" w:rsidR="00644504" w:rsidRDefault="00644504" w:rsidP="00644504">
      <w:pPr>
        <w:jc w:val="both"/>
        <w:rPr>
          <w:rFonts w:asciiTheme="minorHAnsi" w:hAnsiTheme="minorHAnsi" w:cstheme="minorHAnsi"/>
        </w:rPr>
      </w:pPr>
    </w:p>
    <w:p w14:paraId="4CB9BEE3" w14:textId="1283F976"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Les </w:t>
      </w:r>
      <w:r w:rsidRPr="00644504">
        <w:rPr>
          <w:rFonts w:asciiTheme="minorHAnsi" w:hAnsiTheme="minorHAnsi" w:cstheme="minorHAnsi"/>
          <w:b/>
          <w:bCs/>
        </w:rPr>
        <w:t>petites voitures</w:t>
      </w:r>
      <w:r w:rsidRPr="00644504">
        <w:rPr>
          <w:rFonts w:asciiTheme="minorHAnsi" w:hAnsiTheme="minorHAnsi" w:cstheme="minorHAnsi"/>
        </w:rPr>
        <w:t xml:space="preserve">, en particulier les </w:t>
      </w:r>
      <w:r w:rsidRPr="00644504">
        <w:rPr>
          <w:rFonts w:asciiTheme="minorHAnsi" w:hAnsiTheme="minorHAnsi" w:cstheme="minorHAnsi"/>
          <w:b/>
          <w:bCs/>
        </w:rPr>
        <w:t>compacts</w:t>
      </w:r>
      <w:r w:rsidRPr="00644504">
        <w:rPr>
          <w:rFonts w:asciiTheme="minorHAnsi" w:hAnsiTheme="minorHAnsi" w:cstheme="minorHAnsi"/>
        </w:rPr>
        <w:t xml:space="preserve"> et les </w:t>
      </w:r>
      <w:r w:rsidRPr="00644504">
        <w:rPr>
          <w:rFonts w:asciiTheme="minorHAnsi" w:hAnsiTheme="minorHAnsi" w:cstheme="minorHAnsi"/>
          <w:b/>
          <w:bCs/>
        </w:rPr>
        <w:t>subcompacts</w:t>
      </w:r>
      <w:r w:rsidRPr="00644504">
        <w:rPr>
          <w:rFonts w:asciiTheme="minorHAnsi" w:hAnsiTheme="minorHAnsi" w:cstheme="minorHAnsi"/>
        </w:rPr>
        <w:t xml:space="preserve">, continuent de se distinguer comme les </w:t>
      </w:r>
      <w:r w:rsidRPr="00644504">
        <w:rPr>
          <w:rFonts w:asciiTheme="minorHAnsi" w:hAnsiTheme="minorHAnsi" w:cstheme="minorHAnsi"/>
          <w:b/>
          <w:bCs/>
        </w:rPr>
        <w:t>meilleurs choix</w:t>
      </w:r>
      <w:r w:rsidRPr="00644504">
        <w:rPr>
          <w:rFonts w:asciiTheme="minorHAnsi" w:hAnsiTheme="minorHAnsi" w:cstheme="minorHAnsi"/>
        </w:rPr>
        <w:t xml:space="preserve"> pour les consommateurs recherchant une </w:t>
      </w:r>
      <w:r w:rsidRPr="00644504">
        <w:rPr>
          <w:rFonts w:asciiTheme="minorHAnsi" w:hAnsiTheme="minorHAnsi" w:cstheme="minorHAnsi"/>
          <w:b/>
          <w:bCs/>
        </w:rPr>
        <w:t>faible consommation de carburant</w:t>
      </w:r>
      <w:r w:rsidRPr="00644504">
        <w:rPr>
          <w:rFonts w:asciiTheme="minorHAnsi" w:hAnsiTheme="minorHAnsi" w:cstheme="minorHAnsi"/>
        </w:rPr>
        <w:t xml:space="preserve"> sur autoroute. Cependant, le défi reste de maintenir et d’améliorer ces </w:t>
      </w:r>
      <w:r w:rsidRPr="00644504">
        <w:rPr>
          <w:rFonts w:asciiTheme="minorHAnsi" w:hAnsiTheme="minorHAnsi" w:cstheme="minorHAnsi"/>
          <w:b/>
          <w:bCs/>
        </w:rPr>
        <w:t>gains d’efficacité</w:t>
      </w:r>
      <w:r w:rsidRPr="00644504">
        <w:rPr>
          <w:rFonts w:asciiTheme="minorHAnsi" w:hAnsiTheme="minorHAnsi" w:cstheme="minorHAnsi"/>
        </w:rPr>
        <w:t xml:space="preserve"> dans un environnement où la demande de véhicules plus grands et plus puissants ne cesse de croître. Il est donc nécessaire de continuer à investir dans des technologies </w:t>
      </w:r>
      <w:r w:rsidRPr="00644504">
        <w:rPr>
          <w:rFonts w:asciiTheme="minorHAnsi" w:hAnsiTheme="minorHAnsi" w:cstheme="minorHAnsi"/>
          <w:b/>
          <w:bCs/>
        </w:rPr>
        <w:t>hybrides</w:t>
      </w:r>
      <w:r w:rsidRPr="00644504">
        <w:rPr>
          <w:rFonts w:asciiTheme="minorHAnsi" w:hAnsiTheme="minorHAnsi" w:cstheme="minorHAnsi"/>
        </w:rPr>
        <w:t xml:space="preserve"> et </w:t>
      </w:r>
      <w:r w:rsidRPr="00644504">
        <w:rPr>
          <w:rFonts w:asciiTheme="minorHAnsi" w:hAnsiTheme="minorHAnsi" w:cstheme="minorHAnsi"/>
          <w:b/>
          <w:bCs/>
        </w:rPr>
        <w:t>électriques</w:t>
      </w:r>
      <w:r w:rsidRPr="00644504">
        <w:rPr>
          <w:rFonts w:asciiTheme="minorHAnsi" w:hAnsiTheme="minorHAnsi" w:cstheme="minorHAnsi"/>
        </w:rPr>
        <w:t xml:space="preserve"> pour les véhicules plus grands, afin de rendre ces modèles plus </w:t>
      </w:r>
      <w:r w:rsidRPr="00644504">
        <w:rPr>
          <w:rFonts w:asciiTheme="minorHAnsi" w:hAnsiTheme="minorHAnsi" w:cstheme="minorHAnsi"/>
          <w:b/>
          <w:bCs/>
        </w:rPr>
        <w:t>énergétiquement efficaces</w:t>
      </w:r>
      <w:r w:rsidRPr="00644504">
        <w:rPr>
          <w:rFonts w:asciiTheme="minorHAnsi" w:hAnsiTheme="minorHAnsi" w:cstheme="minorHAnsi"/>
        </w:rPr>
        <w:t xml:space="preserve">, tout en encourageant l’adoption de </w:t>
      </w:r>
      <w:r w:rsidRPr="00644504">
        <w:rPr>
          <w:rFonts w:asciiTheme="minorHAnsi" w:hAnsiTheme="minorHAnsi" w:cstheme="minorHAnsi"/>
          <w:b/>
          <w:bCs/>
        </w:rPr>
        <w:t>véhicules plus écologiques</w:t>
      </w:r>
      <w:r w:rsidRPr="00644504">
        <w:rPr>
          <w:rFonts w:asciiTheme="minorHAnsi" w:hAnsiTheme="minorHAnsi" w:cstheme="minorHAnsi"/>
        </w:rPr>
        <w:t xml:space="preserve"> à travers des </w:t>
      </w:r>
      <w:r w:rsidRPr="00644504">
        <w:rPr>
          <w:rFonts w:asciiTheme="minorHAnsi" w:hAnsiTheme="minorHAnsi" w:cstheme="minorHAnsi"/>
          <w:b/>
          <w:bCs/>
        </w:rPr>
        <w:t>politiques publiques incitatives</w:t>
      </w:r>
      <w:r w:rsidRPr="00644504">
        <w:rPr>
          <w:rFonts w:asciiTheme="minorHAnsi" w:hAnsiTheme="minorHAnsi" w:cstheme="minorHAnsi"/>
        </w:rPr>
        <w:t xml:space="preserve"> et des </w:t>
      </w:r>
      <w:r w:rsidRPr="00644504">
        <w:rPr>
          <w:rFonts w:asciiTheme="minorHAnsi" w:hAnsiTheme="minorHAnsi" w:cstheme="minorHAnsi"/>
          <w:b/>
          <w:bCs/>
        </w:rPr>
        <w:t>réductions fiscales</w:t>
      </w:r>
      <w:r w:rsidRPr="00644504">
        <w:rPr>
          <w:rFonts w:asciiTheme="minorHAnsi" w:hAnsiTheme="minorHAnsi" w:cstheme="minorHAnsi"/>
        </w:rPr>
        <w:t xml:space="preserve"> pour les modèles à faibles émissions. En fin de compte, l’objectif est d’atteindre un </w:t>
      </w:r>
      <w:r w:rsidRPr="00644504">
        <w:rPr>
          <w:rFonts w:asciiTheme="minorHAnsi" w:hAnsiTheme="minorHAnsi" w:cstheme="minorHAnsi"/>
          <w:b/>
          <w:bCs/>
        </w:rPr>
        <w:t>équilibre</w:t>
      </w:r>
      <w:r w:rsidRPr="00644504">
        <w:rPr>
          <w:rFonts w:asciiTheme="minorHAnsi" w:hAnsiTheme="minorHAnsi" w:cstheme="minorHAnsi"/>
        </w:rPr>
        <w:t xml:space="preserve"> entre performance et </w:t>
      </w:r>
      <w:r w:rsidRPr="00644504">
        <w:rPr>
          <w:rFonts w:asciiTheme="minorHAnsi" w:hAnsiTheme="minorHAnsi" w:cstheme="minorHAnsi"/>
          <w:b/>
          <w:bCs/>
        </w:rPr>
        <w:t>réduction de l'empreinte écologique</w:t>
      </w:r>
      <w:r w:rsidRPr="00644504">
        <w:rPr>
          <w:rFonts w:asciiTheme="minorHAnsi" w:hAnsiTheme="minorHAnsi" w:cstheme="minorHAnsi"/>
        </w:rPr>
        <w:t xml:space="preserve"> pour l'ensemble de la flotte automobile canadienne.</w:t>
      </w:r>
    </w:p>
    <w:p w14:paraId="3ABD491A" w14:textId="6EE8781D" w:rsidR="00843D12" w:rsidRPr="00644504" w:rsidRDefault="00843D12" w:rsidP="00843D12">
      <w:pPr>
        <w:jc w:val="both"/>
        <w:rPr>
          <w:rFonts w:asciiTheme="minorHAnsi" w:hAnsiTheme="minorHAnsi" w:cstheme="minorHAnsi"/>
        </w:rPr>
      </w:pPr>
    </w:p>
    <w:p w14:paraId="1E418160" w14:textId="77777777"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Consommation Combinée : Évaluation de l'Efficacité Globale des Véhicules (2015-2023)</w:t>
      </w:r>
    </w:p>
    <w:p w14:paraId="520CFF30" w14:textId="77777777"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Examen Détailé de la Consommation Combinée : En Ville et sur Autoroute</w:t>
      </w:r>
    </w:p>
    <w:p w14:paraId="57A6C0EF" w14:textId="77777777"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L'évaluation de la </w:t>
      </w:r>
      <w:r w:rsidRPr="008C1E35">
        <w:rPr>
          <w:rFonts w:asciiTheme="minorHAnsi" w:hAnsiTheme="minorHAnsi" w:cstheme="minorHAnsi"/>
          <w:b/>
          <w:bCs/>
        </w:rPr>
        <w:t>consommation combinée</w:t>
      </w:r>
      <w:r w:rsidRPr="008C1E35">
        <w:rPr>
          <w:rFonts w:asciiTheme="minorHAnsi" w:hAnsiTheme="minorHAnsi" w:cstheme="minorHAnsi"/>
        </w:rPr>
        <w:t xml:space="preserve">, prenant en compte à la fois les trajets en ville et sur autoroute, est essentielle pour comprendre l'impact global des véhicules sur </w:t>
      </w:r>
      <w:r w:rsidRPr="008C1E35">
        <w:rPr>
          <w:rFonts w:asciiTheme="minorHAnsi" w:hAnsiTheme="minorHAnsi" w:cstheme="minorHAnsi"/>
          <w:b/>
          <w:bCs/>
        </w:rPr>
        <w:t>l'efficacité énergétique</w:t>
      </w:r>
      <w:r w:rsidRPr="008C1E35">
        <w:rPr>
          <w:rFonts w:asciiTheme="minorHAnsi" w:hAnsiTheme="minorHAnsi" w:cstheme="minorHAnsi"/>
        </w:rPr>
        <w:t xml:space="preserve"> et les </w:t>
      </w:r>
      <w:r w:rsidRPr="008C1E35">
        <w:rPr>
          <w:rFonts w:asciiTheme="minorHAnsi" w:hAnsiTheme="minorHAnsi" w:cstheme="minorHAnsi"/>
          <w:b/>
          <w:bCs/>
        </w:rPr>
        <w:t>émissions de CO2</w:t>
      </w:r>
      <w:r w:rsidRPr="008C1E35">
        <w:rPr>
          <w:rFonts w:asciiTheme="minorHAnsi" w:hAnsiTheme="minorHAnsi" w:cstheme="minorHAnsi"/>
        </w:rPr>
        <w:t xml:space="preserve">. La consommation combinée permet d’obtenir une image précise de l'efficacité d’un véhicule dans des conditions variées de conduite. Cette analyse met en lumière des différences marquées entre les catégories de véhicules, mettant en évidence les défis à surmonter pour améliorer la </w:t>
      </w:r>
      <w:r w:rsidRPr="008C1E35">
        <w:rPr>
          <w:rFonts w:asciiTheme="minorHAnsi" w:hAnsiTheme="minorHAnsi" w:cstheme="minorHAnsi"/>
          <w:b/>
          <w:bCs/>
        </w:rPr>
        <w:t>performance énergétique globale</w:t>
      </w:r>
      <w:r w:rsidRPr="008C1E35">
        <w:rPr>
          <w:rFonts w:asciiTheme="minorHAnsi" w:hAnsiTheme="minorHAnsi" w:cstheme="minorHAnsi"/>
        </w:rPr>
        <w:t xml:space="preserve"> de l’industrie automobile.</w:t>
      </w:r>
    </w:p>
    <w:p w14:paraId="08F2E4EF" w14:textId="77777777" w:rsidR="008C1E35" w:rsidRDefault="008C1E35" w:rsidP="008C1E35">
      <w:pPr>
        <w:jc w:val="both"/>
        <w:rPr>
          <w:rFonts w:asciiTheme="minorHAnsi" w:hAnsiTheme="minorHAnsi" w:cstheme="minorHAnsi"/>
        </w:rPr>
      </w:pPr>
    </w:p>
    <w:p w14:paraId="33446B44" w14:textId="1796A2DE"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En termes de </w:t>
      </w:r>
      <w:r w:rsidRPr="008C1E35">
        <w:rPr>
          <w:rFonts w:asciiTheme="minorHAnsi" w:hAnsiTheme="minorHAnsi" w:cstheme="minorHAnsi"/>
          <w:b/>
          <w:bCs/>
        </w:rPr>
        <w:t>consommation combinée</w:t>
      </w:r>
      <w:r w:rsidRPr="008C1E35">
        <w:rPr>
          <w:rFonts w:asciiTheme="minorHAnsi" w:hAnsiTheme="minorHAnsi" w:cstheme="minorHAnsi"/>
        </w:rPr>
        <w:t xml:space="preserve">, les </w:t>
      </w:r>
      <w:r w:rsidRPr="008C1E35">
        <w:rPr>
          <w:rFonts w:asciiTheme="minorHAnsi" w:hAnsiTheme="minorHAnsi" w:cstheme="minorHAnsi"/>
          <w:b/>
          <w:bCs/>
        </w:rPr>
        <w:t>SUVs</w:t>
      </w:r>
      <w:r w:rsidRPr="008C1E35">
        <w:rPr>
          <w:rFonts w:asciiTheme="minorHAnsi" w:hAnsiTheme="minorHAnsi" w:cstheme="minorHAnsi"/>
        </w:rPr>
        <w:t xml:space="preserve"> et </w:t>
      </w:r>
      <w:r w:rsidRPr="008C1E35">
        <w:rPr>
          <w:rFonts w:asciiTheme="minorHAnsi" w:hAnsiTheme="minorHAnsi" w:cstheme="minorHAnsi"/>
          <w:b/>
          <w:bCs/>
        </w:rPr>
        <w:t>pickup trucks</w:t>
      </w:r>
      <w:r w:rsidRPr="008C1E35">
        <w:rPr>
          <w:rFonts w:asciiTheme="minorHAnsi" w:hAnsiTheme="minorHAnsi" w:cstheme="minorHAnsi"/>
        </w:rPr>
        <w:t xml:space="preserve"> continuent de présenter des chiffres plus élevés, généralement compris entre </w:t>
      </w:r>
      <w:r w:rsidRPr="008C1E35">
        <w:rPr>
          <w:rFonts w:asciiTheme="minorHAnsi" w:hAnsiTheme="minorHAnsi" w:cstheme="minorHAnsi"/>
          <w:b/>
          <w:bCs/>
        </w:rPr>
        <w:t>14 et 16 litres aux 100 km</w:t>
      </w:r>
      <w:r w:rsidRPr="008C1E35">
        <w:rPr>
          <w:rFonts w:asciiTheme="minorHAnsi" w:hAnsiTheme="minorHAnsi" w:cstheme="minorHAnsi"/>
        </w:rPr>
        <w:t xml:space="preserve">. Ces véhicules, bien qu'étant populaires pour leurs capacités de transport et leurs caractéristiques de performance, ont un impact énergétique important. Cette consommation élevée reflète une </w:t>
      </w:r>
      <w:r w:rsidRPr="008C1E35">
        <w:rPr>
          <w:rFonts w:asciiTheme="minorHAnsi" w:hAnsiTheme="minorHAnsi" w:cstheme="minorHAnsi"/>
          <w:b/>
          <w:bCs/>
        </w:rPr>
        <w:t>demande constante</w:t>
      </w:r>
      <w:r w:rsidRPr="008C1E35">
        <w:rPr>
          <w:rFonts w:asciiTheme="minorHAnsi" w:hAnsiTheme="minorHAnsi" w:cstheme="minorHAnsi"/>
        </w:rPr>
        <w:t xml:space="preserve"> en carburant tant en ville qu'en conduite sur autoroute, ce qui confirme que les </w:t>
      </w:r>
      <w:r w:rsidRPr="008C1E35">
        <w:rPr>
          <w:rFonts w:asciiTheme="minorHAnsi" w:hAnsiTheme="minorHAnsi" w:cstheme="minorHAnsi"/>
          <w:b/>
          <w:bCs/>
        </w:rPr>
        <w:t>SUVs</w:t>
      </w:r>
      <w:r w:rsidRPr="008C1E35">
        <w:rPr>
          <w:rFonts w:asciiTheme="minorHAnsi" w:hAnsiTheme="minorHAnsi" w:cstheme="minorHAnsi"/>
        </w:rPr>
        <w:t xml:space="preserve"> et </w:t>
      </w:r>
      <w:r w:rsidRPr="008C1E35">
        <w:rPr>
          <w:rFonts w:asciiTheme="minorHAnsi" w:hAnsiTheme="minorHAnsi" w:cstheme="minorHAnsi"/>
          <w:b/>
          <w:bCs/>
        </w:rPr>
        <w:t>pickup trucks</w:t>
      </w:r>
      <w:r w:rsidRPr="008C1E35">
        <w:rPr>
          <w:rFonts w:asciiTheme="minorHAnsi" w:hAnsiTheme="minorHAnsi" w:cstheme="minorHAnsi"/>
        </w:rPr>
        <w:t xml:space="preserve"> sont parmi les véhicules les plus </w:t>
      </w:r>
      <w:r w:rsidRPr="008C1E35">
        <w:rPr>
          <w:rFonts w:asciiTheme="minorHAnsi" w:hAnsiTheme="minorHAnsi" w:cstheme="minorHAnsi"/>
          <w:b/>
          <w:bCs/>
        </w:rPr>
        <w:t>énergivores</w:t>
      </w:r>
      <w:r w:rsidRPr="008C1E35">
        <w:rPr>
          <w:rFonts w:asciiTheme="minorHAnsi" w:hAnsiTheme="minorHAnsi" w:cstheme="minorHAnsi"/>
        </w:rPr>
        <w:t xml:space="preserve"> dans tous les scénarios de conduite. Leur </w:t>
      </w:r>
      <w:r w:rsidRPr="008C1E35">
        <w:rPr>
          <w:rFonts w:asciiTheme="minorHAnsi" w:hAnsiTheme="minorHAnsi" w:cstheme="minorHAnsi"/>
          <w:b/>
          <w:bCs/>
        </w:rPr>
        <w:t>poids</w:t>
      </w:r>
      <w:r w:rsidRPr="008C1E35">
        <w:rPr>
          <w:rFonts w:asciiTheme="minorHAnsi" w:hAnsiTheme="minorHAnsi" w:cstheme="minorHAnsi"/>
        </w:rPr>
        <w:t xml:space="preserve">, leur </w:t>
      </w:r>
      <w:r w:rsidRPr="008C1E35">
        <w:rPr>
          <w:rFonts w:asciiTheme="minorHAnsi" w:hAnsiTheme="minorHAnsi" w:cstheme="minorHAnsi"/>
          <w:b/>
          <w:bCs/>
        </w:rPr>
        <w:t>taille</w:t>
      </w:r>
      <w:r w:rsidRPr="008C1E35">
        <w:rPr>
          <w:rFonts w:asciiTheme="minorHAnsi" w:hAnsiTheme="minorHAnsi" w:cstheme="minorHAnsi"/>
        </w:rPr>
        <w:t xml:space="preserve"> imposante et les </w:t>
      </w:r>
      <w:r w:rsidRPr="008C1E35">
        <w:rPr>
          <w:rFonts w:asciiTheme="minorHAnsi" w:hAnsiTheme="minorHAnsi" w:cstheme="minorHAnsi"/>
          <w:b/>
          <w:bCs/>
        </w:rPr>
        <w:t>moteurs puissants</w:t>
      </w:r>
      <w:r w:rsidRPr="008C1E35">
        <w:rPr>
          <w:rFonts w:asciiTheme="minorHAnsi" w:hAnsiTheme="minorHAnsi" w:cstheme="minorHAnsi"/>
        </w:rPr>
        <w:t xml:space="preserve"> nécessaires pour offrir les performances attendues expliquent cette consommation relativement élevée. Les moteurs </w:t>
      </w:r>
      <w:r w:rsidRPr="008C1E35">
        <w:rPr>
          <w:rFonts w:asciiTheme="minorHAnsi" w:hAnsiTheme="minorHAnsi" w:cstheme="minorHAnsi"/>
          <w:b/>
          <w:bCs/>
        </w:rPr>
        <w:t>à forte cylindrée</w:t>
      </w:r>
      <w:r w:rsidRPr="008C1E35">
        <w:rPr>
          <w:rFonts w:asciiTheme="minorHAnsi" w:hAnsiTheme="minorHAnsi" w:cstheme="minorHAnsi"/>
        </w:rPr>
        <w:t xml:space="preserve"> et la </w:t>
      </w:r>
      <w:r w:rsidRPr="008C1E35">
        <w:rPr>
          <w:rFonts w:asciiTheme="minorHAnsi" w:hAnsiTheme="minorHAnsi" w:cstheme="minorHAnsi"/>
          <w:b/>
          <w:bCs/>
        </w:rPr>
        <w:t>grande capacité de charge</w:t>
      </w:r>
      <w:r w:rsidRPr="008C1E35">
        <w:rPr>
          <w:rFonts w:asciiTheme="minorHAnsi" w:hAnsiTheme="minorHAnsi" w:cstheme="minorHAnsi"/>
        </w:rPr>
        <w:t xml:space="preserve"> de ces véhicules entraînent une </w:t>
      </w:r>
      <w:r w:rsidRPr="008C1E35">
        <w:rPr>
          <w:rFonts w:asciiTheme="minorHAnsi" w:hAnsiTheme="minorHAnsi" w:cstheme="minorHAnsi"/>
          <w:b/>
          <w:bCs/>
        </w:rPr>
        <w:t>consommation énergétique</w:t>
      </w:r>
      <w:r w:rsidRPr="008C1E35">
        <w:rPr>
          <w:rFonts w:asciiTheme="minorHAnsi" w:hAnsiTheme="minorHAnsi" w:cstheme="minorHAnsi"/>
        </w:rPr>
        <w:t xml:space="preserve"> substantielle, même en conduite sur autoroute où l'efficacité peut théoriquement être optimisée par une vitesse constante.</w:t>
      </w:r>
    </w:p>
    <w:p w14:paraId="62D3CC65" w14:textId="77777777" w:rsidR="008C1E35" w:rsidRPr="008C1E35" w:rsidRDefault="008C1E35" w:rsidP="008C1E35">
      <w:pPr>
        <w:jc w:val="both"/>
        <w:rPr>
          <w:rFonts w:asciiTheme="minorHAnsi" w:hAnsiTheme="minorHAnsi" w:cstheme="minorHAnsi"/>
        </w:rPr>
      </w:pPr>
      <w:r w:rsidRPr="008C1E35">
        <w:rPr>
          <w:rFonts w:asciiTheme="minorHAnsi" w:hAnsiTheme="minorHAnsi" w:cstheme="minorHAnsi"/>
        </w:rPr>
        <w:lastRenderedPageBreak/>
        <w:t xml:space="preserve">À l’inverse, les </w:t>
      </w:r>
      <w:r w:rsidRPr="008C1E35">
        <w:rPr>
          <w:rFonts w:asciiTheme="minorHAnsi" w:hAnsiTheme="minorHAnsi" w:cstheme="minorHAnsi"/>
          <w:b/>
          <w:bCs/>
        </w:rPr>
        <w:t>compacts</w:t>
      </w:r>
      <w:r w:rsidRPr="008C1E35">
        <w:rPr>
          <w:rFonts w:asciiTheme="minorHAnsi" w:hAnsiTheme="minorHAnsi" w:cstheme="minorHAnsi"/>
        </w:rPr>
        <w:t xml:space="preserve"> et </w:t>
      </w:r>
      <w:r w:rsidRPr="008C1E35">
        <w:rPr>
          <w:rFonts w:asciiTheme="minorHAnsi" w:hAnsiTheme="minorHAnsi" w:cstheme="minorHAnsi"/>
          <w:b/>
          <w:bCs/>
        </w:rPr>
        <w:t>minivans</w:t>
      </w:r>
      <w:r w:rsidRPr="008C1E35">
        <w:rPr>
          <w:rFonts w:asciiTheme="minorHAnsi" w:hAnsiTheme="minorHAnsi" w:cstheme="minorHAnsi"/>
        </w:rPr>
        <w:t xml:space="preserve"> continuent d’afficher une consommation combinée bien plus efficace, oscillant entre </w:t>
      </w:r>
      <w:r w:rsidRPr="008C1E35">
        <w:rPr>
          <w:rFonts w:asciiTheme="minorHAnsi" w:hAnsiTheme="minorHAnsi" w:cstheme="minorHAnsi"/>
          <w:b/>
          <w:bCs/>
        </w:rPr>
        <w:t>10 et 12 litres aux 100 km</w:t>
      </w:r>
      <w:r w:rsidRPr="008C1E35">
        <w:rPr>
          <w:rFonts w:asciiTheme="minorHAnsi" w:hAnsiTheme="minorHAnsi" w:cstheme="minorHAnsi"/>
        </w:rPr>
        <w:t xml:space="preserve">. Ces véhicules bénéficient de </w:t>
      </w:r>
      <w:r w:rsidRPr="008C1E35">
        <w:rPr>
          <w:rFonts w:asciiTheme="minorHAnsi" w:hAnsiTheme="minorHAnsi" w:cstheme="minorHAnsi"/>
          <w:b/>
          <w:bCs/>
        </w:rPr>
        <w:t>moteurs plus petits</w:t>
      </w:r>
      <w:r w:rsidRPr="008C1E35">
        <w:rPr>
          <w:rFonts w:asciiTheme="minorHAnsi" w:hAnsiTheme="minorHAnsi" w:cstheme="minorHAnsi"/>
        </w:rPr>
        <w:t xml:space="preserve">, plus économes en carburant, et de conceptions globalement plus légères. En outre, leur aérodynamisme et leur taille optimisée leur permettent de mieux gérer leur consommation en milieu urbain, tout en offrant des performances raisonnables sur autoroute. Par rapport aux </w:t>
      </w:r>
      <w:r w:rsidRPr="008C1E35">
        <w:rPr>
          <w:rFonts w:asciiTheme="minorHAnsi" w:hAnsiTheme="minorHAnsi" w:cstheme="minorHAnsi"/>
          <w:b/>
          <w:bCs/>
        </w:rPr>
        <w:t>SUVs</w:t>
      </w:r>
      <w:r w:rsidRPr="008C1E35">
        <w:rPr>
          <w:rFonts w:asciiTheme="minorHAnsi" w:hAnsiTheme="minorHAnsi" w:cstheme="minorHAnsi"/>
        </w:rPr>
        <w:t xml:space="preserve"> et </w:t>
      </w:r>
      <w:r w:rsidRPr="008C1E35">
        <w:rPr>
          <w:rFonts w:asciiTheme="minorHAnsi" w:hAnsiTheme="minorHAnsi" w:cstheme="minorHAnsi"/>
          <w:b/>
          <w:bCs/>
        </w:rPr>
        <w:t>pickup trucks</w:t>
      </w:r>
      <w:r w:rsidRPr="008C1E35">
        <w:rPr>
          <w:rFonts w:asciiTheme="minorHAnsi" w:hAnsiTheme="minorHAnsi" w:cstheme="minorHAnsi"/>
        </w:rPr>
        <w:t xml:space="preserve">, les </w:t>
      </w:r>
      <w:r w:rsidRPr="008C1E35">
        <w:rPr>
          <w:rFonts w:asciiTheme="minorHAnsi" w:hAnsiTheme="minorHAnsi" w:cstheme="minorHAnsi"/>
          <w:b/>
          <w:bCs/>
        </w:rPr>
        <w:t>compacts</w:t>
      </w:r>
      <w:r w:rsidRPr="008C1E35">
        <w:rPr>
          <w:rFonts w:asciiTheme="minorHAnsi" w:hAnsiTheme="minorHAnsi" w:cstheme="minorHAnsi"/>
        </w:rPr>
        <w:t xml:space="preserve"> et </w:t>
      </w:r>
      <w:r w:rsidRPr="008C1E35">
        <w:rPr>
          <w:rFonts w:asciiTheme="minorHAnsi" w:hAnsiTheme="minorHAnsi" w:cstheme="minorHAnsi"/>
          <w:b/>
          <w:bCs/>
        </w:rPr>
        <w:t>minivans</w:t>
      </w:r>
      <w:r w:rsidRPr="008C1E35">
        <w:rPr>
          <w:rFonts w:asciiTheme="minorHAnsi" w:hAnsiTheme="minorHAnsi" w:cstheme="minorHAnsi"/>
        </w:rPr>
        <w:t xml:space="preserve"> sont donc nettement plus performants sur le plan de la </w:t>
      </w:r>
      <w:r w:rsidRPr="008C1E35">
        <w:rPr>
          <w:rFonts w:asciiTheme="minorHAnsi" w:hAnsiTheme="minorHAnsi" w:cstheme="minorHAnsi"/>
          <w:b/>
          <w:bCs/>
        </w:rPr>
        <w:t>consommation énergétique</w:t>
      </w:r>
      <w:r w:rsidRPr="008C1E35">
        <w:rPr>
          <w:rFonts w:asciiTheme="minorHAnsi" w:hAnsiTheme="minorHAnsi" w:cstheme="minorHAnsi"/>
        </w:rPr>
        <w:t xml:space="preserve">. Les </w:t>
      </w:r>
      <w:r w:rsidRPr="008C1E35">
        <w:rPr>
          <w:rFonts w:asciiTheme="minorHAnsi" w:hAnsiTheme="minorHAnsi" w:cstheme="minorHAnsi"/>
          <w:b/>
          <w:bCs/>
        </w:rPr>
        <w:t>full-size vehicles</w:t>
      </w:r>
      <w:r w:rsidRPr="008C1E35">
        <w:rPr>
          <w:rFonts w:asciiTheme="minorHAnsi" w:hAnsiTheme="minorHAnsi" w:cstheme="minorHAnsi"/>
        </w:rPr>
        <w:t xml:space="preserve">, quant à eux, se placent dans une catégorie intermédiaire, avec des consommations moyennes autour de </w:t>
      </w:r>
      <w:r w:rsidRPr="008C1E35">
        <w:rPr>
          <w:rFonts w:asciiTheme="minorHAnsi" w:hAnsiTheme="minorHAnsi" w:cstheme="minorHAnsi"/>
          <w:b/>
          <w:bCs/>
        </w:rPr>
        <w:t>12 à 14 litres aux 100 km</w:t>
      </w:r>
      <w:r w:rsidRPr="008C1E35">
        <w:rPr>
          <w:rFonts w:asciiTheme="minorHAnsi" w:hAnsiTheme="minorHAnsi" w:cstheme="minorHAnsi"/>
        </w:rPr>
        <w:t>, reflétant un équilibre entre taille, performance et efficacité énergétique. Bien que plus gourmands que les véhicules plus petits, ces véhicules sont plus économes que leurs homologues plus grands.</w:t>
      </w:r>
    </w:p>
    <w:p w14:paraId="35A860CF" w14:textId="77777777" w:rsidR="008C1E35" w:rsidRDefault="008C1E35" w:rsidP="008C1E35">
      <w:pPr>
        <w:jc w:val="both"/>
        <w:rPr>
          <w:rFonts w:asciiTheme="minorHAnsi" w:hAnsiTheme="minorHAnsi" w:cstheme="minorHAnsi"/>
        </w:rPr>
      </w:pPr>
    </w:p>
    <w:p w14:paraId="72551D79" w14:textId="726C0929"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Une des tendances marquantes que l’on observe dans les données est que, tandis que les </w:t>
      </w:r>
      <w:r w:rsidRPr="008C1E35">
        <w:rPr>
          <w:rFonts w:asciiTheme="minorHAnsi" w:hAnsiTheme="minorHAnsi" w:cstheme="minorHAnsi"/>
          <w:b/>
          <w:bCs/>
        </w:rPr>
        <w:t>minivans</w:t>
      </w:r>
      <w:r w:rsidRPr="008C1E35">
        <w:rPr>
          <w:rFonts w:asciiTheme="minorHAnsi" w:hAnsiTheme="minorHAnsi" w:cstheme="minorHAnsi"/>
        </w:rPr>
        <w:t xml:space="preserve"> et les </w:t>
      </w:r>
      <w:r w:rsidRPr="008C1E35">
        <w:rPr>
          <w:rFonts w:asciiTheme="minorHAnsi" w:hAnsiTheme="minorHAnsi" w:cstheme="minorHAnsi"/>
          <w:b/>
          <w:bCs/>
        </w:rPr>
        <w:t>full-size vehicles</w:t>
      </w:r>
      <w:r w:rsidRPr="008C1E35">
        <w:rPr>
          <w:rFonts w:asciiTheme="minorHAnsi" w:hAnsiTheme="minorHAnsi" w:cstheme="minorHAnsi"/>
        </w:rPr>
        <w:t xml:space="preserve"> ont montré des évolutions relativement stables en termes de consommation combinée au cours de la période 2015-2023, les </w:t>
      </w:r>
      <w:r w:rsidRPr="008C1E35">
        <w:rPr>
          <w:rFonts w:asciiTheme="minorHAnsi" w:hAnsiTheme="minorHAnsi" w:cstheme="minorHAnsi"/>
          <w:b/>
          <w:bCs/>
        </w:rPr>
        <w:t>SUVs</w:t>
      </w:r>
      <w:r w:rsidRPr="008C1E35">
        <w:rPr>
          <w:rFonts w:asciiTheme="minorHAnsi" w:hAnsiTheme="minorHAnsi" w:cstheme="minorHAnsi"/>
        </w:rPr>
        <w:t xml:space="preserve"> et les </w:t>
      </w:r>
      <w:r w:rsidRPr="008C1E35">
        <w:rPr>
          <w:rFonts w:asciiTheme="minorHAnsi" w:hAnsiTheme="minorHAnsi" w:cstheme="minorHAnsi"/>
          <w:b/>
          <w:bCs/>
        </w:rPr>
        <w:t>pickup trucks</w:t>
      </w:r>
      <w:r w:rsidRPr="008C1E35">
        <w:rPr>
          <w:rFonts w:asciiTheme="minorHAnsi" w:hAnsiTheme="minorHAnsi" w:cstheme="minorHAnsi"/>
        </w:rPr>
        <w:t xml:space="preserve"> ont présenté des fluctuations significatives. Ces fluctuations peuvent être attribuées à </w:t>
      </w:r>
      <w:r w:rsidRPr="008C1E35">
        <w:rPr>
          <w:rFonts w:asciiTheme="minorHAnsi" w:hAnsiTheme="minorHAnsi" w:cstheme="minorHAnsi"/>
          <w:b/>
          <w:bCs/>
        </w:rPr>
        <w:t>l’introduction de nouveaux modèles</w:t>
      </w:r>
      <w:r w:rsidRPr="008C1E35">
        <w:rPr>
          <w:rFonts w:asciiTheme="minorHAnsi" w:hAnsiTheme="minorHAnsi" w:cstheme="minorHAnsi"/>
        </w:rPr>
        <w:t xml:space="preserve"> équipés de moteurs plus puissants, souvent accompagnés de technologies de performance améliorée, qui ont contribué à l’augmentation de la consommation combinée. En particulier, il est intéressant de noter que les </w:t>
      </w:r>
      <w:r w:rsidRPr="008C1E35">
        <w:rPr>
          <w:rFonts w:asciiTheme="minorHAnsi" w:hAnsiTheme="minorHAnsi" w:cstheme="minorHAnsi"/>
          <w:b/>
          <w:bCs/>
        </w:rPr>
        <w:t>SUVs</w:t>
      </w:r>
      <w:r w:rsidRPr="008C1E35">
        <w:rPr>
          <w:rFonts w:asciiTheme="minorHAnsi" w:hAnsiTheme="minorHAnsi" w:cstheme="minorHAnsi"/>
        </w:rPr>
        <w:t xml:space="preserve"> ont montré des pics de consommation combinée autour des années </w:t>
      </w:r>
      <w:r w:rsidRPr="008C1E35">
        <w:rPr>
          <w:rFonts w:asciiTheme="minorHAnsi" w:hAnsiTheme="minorHAnsi" w:cstheme="minorHAnsi"/>
          <w:b/>
          <w:bCs/>
        </w:rPr>
        <w:t>2020-2021</w:t>
      </w:r>
      <w:r w:rsidRPr="008C1E35">
        <w:rPr>
          <w:rFonts w:asciiTheme="minorHAnsi" w:hAnsiTheme="minorHAnsi" w:cstheme="minorHAnsi"/>
        </w:rPr>
        <w:t xml:space="preserve">, ce qui semble être le reflet de l’augmentation de la production de </w:t>
      </w:r>
      <w:r w:rsidRPr="008C1E35">
        <w:rPr>
          <w:rFonts w:asciiTheme="minorHAnsi" w:hAnsiTheme="minorHAnsi" w:cstheme="minorHAnsi"/>
          <w:b/>
          <w:bCs/>
        </w:rPr>
        <w:t>modèles plus grands et plus puissants</w:t>
      </w:r>
      <w:r w:rsidRPr="008C1E35">
        <w:rPr>
          <w:rFonts w:asciiTheme="minorHAnsi" w:hAnsiTheme="minorHAnsi" w:cstheme="minorHAnsi"/>
        </w:rPr>
        <w:t xml:space="preserve"> avec des </w:t>
      </w:r>
      <w:r w:rsidRPr="008C1E35">
        <w:rPr>
          <w:rFonts w:asciiTheme="minorHAnsi" w:hAnsiTheme="minorHAnsi" w:cstheme="minorHAnsi"/>
          <w:b/>
          <w:bCs/>
        </w:rPr>
        <w:t>moteurs à forte cylindrée</w:t>
      </w:r>
      <w:r w:rsidRPr="008C1E35">
        <w:rPr>
          <w:rFonts w:asciiTheme="minorHAnsi" w:hAnsiTheme="minorHAnsi" w:cstheme="minorHAnsi"/>
        </w:rPr>
        <w:t xml:space="preserve">. Cette tendance suggère que, malgré les efforts pour introduire des moteurs plus économes en carburant, les progrès réalisés dans l'efficacité énergétique des </w:t>
      </w:r>
      <w:r w:rsidRPr="008C1E35">
        <w:rPr>
          <w:rFonts w:asciiTheme="minorHAnsi" w:hAnsiTheme="minorHAnsi" w:cstheme="minorHAnsi"/>
          <w:b/>
          <w:bCs/>
        </w:rPr>
        <w:t>SUVs</w:t>
      </w:r>
      <w:r w:rsidRPr="008C1E35">
        <w:rPr>
          <w:rFonts w:asciiTheme="minorHAnsi" w:hAnsiTheme="minorHAnsi" w:cstheme="minorHAnsi"/>
        </w:rPr>
        <w:t xml:space="preserve"> et des </w:t>
      </w:r>
      <w:r w:rsidRPr="008C1E35">
        <w:rPr>
          <w:rFonts w:asciiTheme="minorHAnsi" w:hAnsiTheme="minorHAnsi" w:cstheme="minorHAnsi"/>
          <w:b/>
          <w:bCs/>
        </w:rPr>
        <w:t>pickup trucks</w:t>
      </w:r>
      <w:r w:rsidRPr="008C1E35">
        <w:rPr>
          <w:rFonts w:asciiTheme="minorHAnsi" w:hAnsiTheme="minorHAnsi" w:cstheme="minorHAnsi"/>
        </w:rPr>
        <w:t xml:space="preserve"> n’ont pas été suffisants pour compenser l’augmentation de leur </w:t>
      </w:r>
      <w:r w:rsidRPr="008C1E35">
        <w:rPr>
          <w:rFonts w:asciiTheme="minorHAnsi" w:hAnsiTheme="minorHAnsi" w:cstheme="minorHAnsi"/>
          <w:b/>
          <w:bCs/>
        </w:rPr>
        <w:t>taille</w:t>
      </w:r>
      <w:r w:rsidRPr="008C1E35">
        <w:rPr>
          <w:rFonts w:asciiTheme="minorHAnsi" w:hAnsiTheme="minorHAnsi" w:cstheme="minorHAnsi"/>
        </w:rPr>
        <w:t xml:space="preserve"> et </w:t>
      </w:r>
      <w:r w:rsidRPr="008C1E35">
        <w:rPr>
          <w:rFonts w:asciiTheme="minorHAnsi" w:hAnsiTheme="minorHAnsi" w:cstheme="minorHAnsi"/>
          <w:b/>
          <w:bCs/>
        </w:rPr>
        <w:t>performance</w:t>
      </w:r>
      <w:r w:rsidRPr="008C1E35">
        <w:rPr>
          <w:rFonts w:asciiTheme="minorHAnsi" w:hAnsiTheme="minorHAnsi" w:cstheme="minorHAnsi"/>
        </w:rPr>
        <w:t>.</w:t>
      </w:r>
    </w:p>
    <w:p w14:paraId="4658A28B" w14:textId="77777777"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Analyse de l'Impact des Technologies et de la Taille des Véhicules sur la Consommation Combinée</w:t>
      </w:r>
    </w:p>
    <w:p w14:paraId="3B70D36E" w14:textId="77777777" w:rsidR="008C1E35" w:rsidRDefault="008C1E35" w:rsidP="008C1E35">
      <w:pPr>
        <w:jc w:val="both"/>
        <w:rPr>
          <w:rFonts w:asciiTheme="minorHAnsi" w:hAnsiTheme="minorHAnsi" w:cstheme="minorHAnsi"/>
        </w:rPr>
      </w:pPr>
    </w:p>
    <w:p w14:paraId="51608470" w14:textId="43C0184B"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Les </w:t>
      </w:r>
      <w:r w:rsidRPr="008C1E35">
        <w:rPr>
          <w:rFonts w:asciiTheme="minorHAnsi" w:hAnsiTheme="minorHAnsi" w:cstheme="minorHAnsi"/>
          <w:b/>
          <w:bCs/>
        </w:rPr>
        <w:t>technologies hybrides</w:t>
      </w:r>
      <w:r w:rsidRPr="008C1E35">
        <w:rPr>
          <w:rFonts w:asciiTheme="minorHAnsi" w:hAnsiTheme="minorHAnsi" w:cstheme="minorHAnsi"/>
        </w:rPr>
        <w:t xml:space="preserve"> et </w:t>
      </w:r>
      <w:r w:rsidRPr="008C1E35">
        <w:rPr>
          <w:rFonts w:asciiTheme="minorHAnsi" w:hAnsiTheme="minorHAnsi" w:cstheme="minorHAnsi"/>
          <w:b/>
          <w:bCs/>
        </w:rPr>
        <w:t>électriques</w:t>
      </w:r>
      <w:r w:rsidRPr="008C1E35">
        <w:rPr>
          <w:rFonts w:asciiTheme="minorHAnsi" w:hAnsiTheme="minorHAnsi" w:cstheme="minorHAnsi"/>
        </w:rPr>
        <w:t xml:space="preserve"> commencent à se faire une place importante dans certaines classes de véhicules, notamment dans les segments des </w:t>
      </w:r>
      <w:r w:rsidRPr="008C1E35">
        <w:rPr>
          <w:rFonts w:asciiTheme="minorHAnsi" w:hAnsiTheme="minorHAnsi" w:cstheme="minorHAnsi"/>
          <w:b/>
          <w:bCs/>
        </w:rPr>
        <w:t>SUVs</w:t>
      </w:r>
      <w:r w:rsidRPr="008C1E35">
        <w:rPr>
          <w:rFonts w:asciiTheme="minorHAnsi" w:hAnsiTheme="minorHAnsi" w:cstheme="minorHAnsi"/>
        </w:rPr>
        <w:t xml:space="preserve"> et des </w:t>
      </w:r>
      <w:r w:rsidRPr="008C1E35">
        <w:rPr>
          <w:rFonts w:asciiTheme="minorHAnsi" w:hAnsiTheme="minorHAnsi" w:cstheme="minorHAnsi"/>
          <w:b/>
          <w:bCs/>
        </w:rPr>
        <w:t>pickup trucks</w:t>
      </w:r>
      <w:r w:rsidRPr="008C1E35">
        <w:rPr>
          <w:rFonts w:asciiTheme="minorHAnsi" w:hAnsiTheme="minorHAnsi" w:cstheme="minorHAnsi"/>
        </w:rPr>
        <w:t xml:space="preserve">. Ces </w:t>
      </w:r>
      <w:r w:rsidRPr="008C1E35">
        <w:rPr>
          <w:rFonts w:asciiTheme="minorHAnsi" w:hAnsiTheme="minorHAnsi" w:cstheme="minorHAnsi"/>
          <w:b/>
          <w:bCs/>
        </w:rPr>
        <w:t>technologies vertes</w:t>
      </w:r>
      <w:r w:rsidRPr="008C1E35">
        <w:rPr>
          <w:rFonts w:asciiTheme="minorHAnsi" w:hAnsiTheme="minorHAnsi" w:cstheme="minorHAnsi"/>
        </w:rPr>
        <w:t xml:space="preserve"> ont permis de réduire partiellement la consommation combinée de certains véhicules de grande taille, bien que leur impact reste encore limité en raison de la grande taille et du poids des véhicules. Les </w:t>
      </w:r>
      <w:r w:rsidRPr="008C1E35">
        <w:rPr>
          <w:rFonts w:asciiTheme="minorHAnsi" w:hAnsiTheme="minorHAnsi" w:cstheme="minorHAnsi"/>
          <w:b/>
          <w:bCs/>
        </w:rPr>
        <w:t>moteurs hybrides</w:t>
      </w:r>
      <w:r w:rsidRPr="008C1E35">
        <w:rPr>
          <w:rFonts w:asciiTheme="minorHAnsi" w:hAnsiTheme="minorHAnsi" w:cstheme="minorHAnsi"/>
        </w:rPr>
        <w:t xml:space="preserve"> offrent un compromis entre performance et consommation en permettant au véhicule de fonctionner partiellement sur une </w:t>
      </w:r>
      <w:r w:rsidRPr="008C1E35">
        <w:rPr>
          <w:rFonts w:asciiTheme="minorHAnsi" w:hAnsiTheme="minorHAnsi" w:cstheme="minorHAnsi"/>
          <w:b/>
          <w:bCs/>
        </w:rPr>
        <w:t>batterie</w:t>
      </w:r>
      <w:r w:rsidRPr="008C1E35">
        <w:rPr>
          <w:rFonts w:asciiTheme="minorHAnsi" w:hAnsiTheme="minorHAnsi" w:cstheme="minorHAnsi"/>
        </w:rPr>
        <w:t xml:space="preserve"> pour les trajets urbains et d’utiliser le moteur thermique pour les trajets plus longs sur autoroute. Cependant, l’impact de ces technologies reste encore trop faible pour les </w:t>
      </w:r>
      <w:r w:rsidRPr="008C1E35">
        <w:rPr>
          <w:rFonts w:asciiTheme="minorHAnsi" w:hAnsiTheme="minorHAnsi" w:cstheme="minorHAnsi"/>
          <w:b/>
          <w:bCs/>
        </w:rPr>
        <w:t>SUVs</w:t>
      </w:r>
      <w:r w:rsidRPr="008C1E35">
        <w:rPr>
          <w:rFonts w:asciiTheme="minorHAnsi" w:hAnsiTheme="minorHAnsi" w:cstheme="minorHAnsi"/>
        </w:rPr>
        <w:t xml:space="preserve"> et les </w:t>
      </w:r>
      <w:r w:rsidRPr="008C1E35">
        <w:rPr>
          <w:rFonts w:asciiTheme="minorHAnsi" w:hAnsiTheme="minorHAnsi" w:cstheme="minorHAnsi"/>
          <w:b/>
          <w:bCs/>
        </w:rPr>
        <w:t>pickup trucks</w:t>
      </w:r>
      <w:r w:rsidRPr="008C1E35">
        <w:rPr>
          <w:rFonts w:asciiTheme="minorHAnsi" w:hAnsiTheme="minorHAnsi" w:cstheme="minorHAnsi"/>
        </w:rPr>
        <w:t xml:space="preserve">, qui continuent de constituer un défi majeur en termes de </w:t>
      </w:r>
      <w:r w:rsidRPr="008C1E35">
        <w:rPr>
          <w:rFonts w:asciiTheme="minorHAnsi" w:hAnsiTheme="minorHAnsi" w:cstheme="minorHAnsi"/>
          <w:b/>
          <w:bCs/>
        </w:rPr>
        <w:t>consommation énergétique</w:t>
      </w:r>
      <w:r w:rsidRPr="008C1E35">
        <w:rPr>
          <w:rFonts w:asciiTheme="minorHAnsi" w:hAnsiTheme="minorHAnsi" w:cstheme="minorHAnsi"/>
        </w:rPr>
        <w:t>.</w:t>
      </w:r>
    </w:p>
    <w:p w14:paraId="7D9B23FA" w14:textId="77777777" w:rsidR="008C1E35" w:rsidRDefault="008C1E35" w:rsidP="008C1E35">
      <w:pPr>
        <w:jc w:val="both"/>
        <w:rPr>
          <w:rFonts w:asciiTheme="minorHAnsi" w:hAnsiTheme="minorHAnsi" w:cstheme="minorHAnsi"/>
        </w:rPr>
      </w:pPr>
    </w:p>
    <w:p w14:paraId="7EC5A3A3" w14:textId="212AAF7D"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Les </w:t>
      </w:r>
      <w:r w:rsidRPr="008C1E35">
        <w:rPr>
          <w:rFonts w:asciiTheme="minorHAnsi" w:hAnsiTheme="minorHAnsi" w:cstheme="minorHAnsi"/>
          <w:b/>
          <w:bCs/>
        </w:rPr>
        <w:t>véhicules compacts</w:t>
      </w:r>
      <w:r w:rsidRPr="008C1E35">
        <w:rPr>
          <w:rFonts w:asciiTheme="minorHAnsi" w:hAnsiTheme="minorHAnsi" w:cstheme="minorHAnsi"/>
        </w:rPr>
        <w:t xml:space="preserve"> et </w:t>
      </w:r>
      <w:r w:rsidRPr="008C1E35">
        <w:rPr>
          <w:rFonts w:asciiTheme="minorHAnsi" w:hAnsiTheme="minorHAnsi" w:cstheme="minorHAnsi"/>
          <w:b/>
          <w:bCs/>
        </w:rPr>
        <w:t>minicompacts</w:t>
      </w:r>
      <w:r w:rsidRPr="008C1E35">
        <w:rPr>
          <w:rFonts w:asciiTheme="minorHAnsi" w:hAnsiTheme="minorHAnsi" w:cstheme="minorHAnsi"/>
        </w:rPr>
        <w:t xml:space="preserve">, en revanche, ont montré une consommation relativement </w:t>
      </w:r>
      <w:r w:rsidRPr="008C1E35">
        <w:rPr>
          <w:rFonts w:asciiTheme="minorHAnsi" w:hAnsiTheme="minorHAnsi" w:cstheme="minorHAnsi"/>
          <w:b/>
          <w:bCs/>
        </w:rPr>
        <w:t>stable</w:t>
      </w:r>
      <w:r w:rsidRPr="008C1E35">
        <w:rPr>
          <w:rFonts w:asciiTheme="minorHAnsi" w:hAnsiTheme="minorHAnsi" w:cstheme="minorHAnsi"/>
        </w:rPr>
        <w:t xml:space="preserve"> au fil des années, avec peu de hausses marquées dans les données de consommation combinée. Ces véhicules, plus légers et plus petits, ont atteint un </w:t>
      </w:r>
      <w:r w:rsidRPr="008C1E35">
        <w:rPr>
          <w:rFonts w:asciiTheme="minorHAnsi" w:hAnsiTheme="minorHAnsi" w:cstheme="minorHAnsi"/>
          <w:b/>
          <w:bCs/>
        </w:rPr>
        <w:t>plafond technologique</w:t>
      </w:r>
      <w:r w:rsidRPr="008C1E35">
        <w:rPr>
          <w:rFonts w:asciiTheme="minorHAnsi" w:hAnsiTheme="minorHAnsi" w:cstheme="minorHAnsi"/>
        </w:rPr>
        <w:t xml:space="preserve"> en termes d’efficacité énergétique. La </w:t>
      </w:r>
      <w:r w:rsidRPr="008C1E35">
        <w:rPr>
          <w:rFonts w:asciiTheme="minorHAnsi" w:hAnsiTheme="minorHAnsi" w:cstheme="minorHAnsi"/>
          <w:b/>
          <w:bCs/>
        </w:rPr>
        <w:t>diminution des gains d’efficacité</w:t>
      </w:r>
      <w:r w:rsidRPr="008C1E35">
        <w:rPr>
          <w:rFonts w:asciiTheme="minorHAnsi" w:hAnsiTheme="minorHAnsi" w:cstheme="minorHAnsi"/>
        </w:rPr>
        <w:t xml:space="preserve"> dans cette catégorie pourrait être due au fait que la majorité des innovations récentes ont été concentrées sur </w:t>
      </w:r>
      <w:r w:rsidRPr="008C1E35">
        <w:rPr>
          <w:rFonts w:asciiTheme="minorHAnsi" w:hAnsiTheme="minorHAnsi" w:cstheme="minorHAnsi"/>
          <w:b/>
          <w:bCs/>
        </w:rPr>
        <w:t>les véhicules de plus grande taille</w:t>
      </w:r>
      <w:r w:rsidRPr="008C1E35">
        <w:rPr>
          <w:rFonts w:asciiTheme="minorHAnsi" w:hAnsiTheme="minorHAnsi" w:cstheme="minorHAnsi"/>
        </w:rPr>
        <w:t xml:space="preserve"> et </w:t>
      </w:r>
      <w:r w:rsidRPr="008C1E35">
        <w:rPr>
          <w:rFonts w:asciiTheme="minorHAnsi" w:hAnsiTheme="minorHAnsi" w:cstheme="minorHAnsi"/>
          <w:b/>
          <w:bCs/>
        </w:rPr>
        <w:t>les systèmes hybrides</w:t>
      </w:r>
      <w:r w:rsidRPr="008C1E35">
        <w:rPr>
          <w:rFonts w:asciiTheme="minorHAnsi" w:hAnsiTheme="minorHAnsi" w:cstheme="minorHAnsi"/>
        </w:rPr>
        <w:t xml:space="preserve">, laissant ainsi moins de place pour des avancées notables dans les </w:t>
      </w:r>
      <w:r w:rsidRPr="008C1E35">
        <w:rPr>
          <w:rFonts w:asciiTheme="minorHAnsi" w:hAnsiTheme="minorHAnsi" w:cstheme="minorHAnsi"/>
          <w:b/>
          <w:bCs/>
        </w:rPr>
        <w:t>moteurs</w:t>
      </w:r>
      <w:r w:rsidRPr="008C1E35">
        <w:rPr>
          <w:rFonts w:asciiTheme="minorHAnsi" w:hAnsiTheme="minorHAnsi" w:cstheme="minorHAnsi"/>
        </w:rPr>
        <w:t xml:space="preserve"> et </w:t>
      </w:r>
      <w:r w:rsidRPr="008C1E35">
        <w:rPr>
          <w:rFonts w:asciiTheme="minorHAnsi" w:hAnsiTheme="minorHAnsi" w:cstheme="minorHAnsi"/>
          <w:b/>
          <w:bCs/>
        </w:rPr>
        <w:t>technologies</w:t>
      </w:r>
      <w:r w:rsidRPr="008C1E35">
        <w:rPr>
          <w:rFonts w:asciiTheme="minorHAnsi" w:hAnsiTheme="minorHAnsi" w:cstheme="minorHAnsi"/>
        </w:rPr>
        <w:t xml:space="preserve"> des véhicules compacts.</w:t>
      </w:r>
    </w:p>
    <w:p w14:paraId="0B2D6CA2" w14:textId="77777777" w:rsidR="008C1E35" w:rsidRPr="008C1E35" w:rsidRDefault="008C1E35" w:rsidP="008C1E35">
      <w:pPr>
        <w:jc w:val="both"/>
        <w:rPr>
          <w:rFonts w:asciiTheme="minorHAnsi" w:hAnsiTheme="minorHAnsi" w:cstheme="minorHAnsi"/>
          <w:b/>
          <w:bCs/>
        </w:rPr>
      </w:pPr>
    </w:p>
    <w:p w14:paraId="7F239414" w14:textId="2346F91F"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Conclusion Détaillée sur la Consommation Combinée</w:t>
      </w:r>
    </w:p>
    <w:p w14:paraId="12F4CAD0" w14:textId="77777777"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En somme, l’analyse de la </w:t>
      </w:r>
      <w:r w:rsidRPr="008C1E35">
        <w:rPr>
          <w:rFonts w:asciiTheme="minorHAnsi" w:hAnsiTheme="minorHAnsi" w:cstheme="minorHAnsi"/>
          <w:b/>
          <w:bCs/>
        </w:rPr>
        <w:t>consommation combinée</w:t>
      </w:r>
      <w:r w:rsidRPr="008C1E35">
        <w:rPr>
          <w:rFonts w:asciiTheme="minorHAnsi" w:hAnsiTheme="minorHAnsi" w:cstheme="minorHAnsi"/>
        </w:rPr>
        <w:t xml:space="preserve"> met en lumière l'importance de l'optimisation des </w:t>
      </w:r>
      <w:r w:rsidRPr="008C1E35">
        <w:rPr>
          <w:rFonts w:asciiTheme="minorHAnsi" w:hAnsiTheme="minorHAnsi" w:cstheme="minorHAnsi"/>
          <w:b/>
          <w:bCs/>
        </w:rPr>
        <w:t>performances énergétiques</w:t>
      </w:r>
      <w:r w:rsidRPr="008C1E35">
        <w:rPr>
          <w:rFonts w:asciiTheme="minorHAnsi" w:hAnsiTheme="minorHAnsi" w:cstheme="minorHAnsi"/>
        </w:rPr>
        <w:t xml:space="preserve"> des </w:t>
      </w:r>
      <w:r w:rsidRPr="008C1E35">
        <w:rPr>
          <w:rFonts w:asciiTheme="minorHAnsi" w:hAnsiTheme="minorHAnsi" w:cstheme="minorHAnsi"/>
          <w:b/>
          <w:bCs/>
        </w:rPr>
        <w:t>SUVs</w:t>
      </w:r>
      <w:r w:rsidRPr="008C1E35">
        <w:rPr>
          <w:rFonts w:asciiTheme="minorHAnsi" w:hAnsiTheme="minorHAnsi" w:cstheme="minorHAnsi"/>
        </w:rPr>
        <w:t xml:space="preserve"> et des </w:t>
      </w:r>
      <w:r w:rsidRPr="008C1E35">
        <w:rPr>
          <w:rFonts w:asciiTheme="minorHAnsi" w:hAnsiTheme="minorHAnsi" w:cstheme="minorHAnsi"/>
          <w:b/>
          <w:bCs/>
        </w:rPr>
        <w:t>pickup trucks</w:t>
      </w:r>
      <w:r w:rsidRPr="008C1E35">
        <w:rPr>
          <w:rFonts w:asciiTheme="minorHAnsi" w:hAnsiTheme="minorHAnsi" w:cstheme="minorHAnsi"/>
        </w:rPr>
        <w:t xml:space="preserve">, mais aussi des </w:t>
      </w:r>
      <w:r w:rsidRPr="008C1E35">
        <w:rPr>
          <w:rFonts w:asciiTheme="minorHAnsi" w:hAnsiTheme="minorHAnsi" w:cstheme="minorHAnsi"/>
          <w:b/>
          <w:bCs/>
        </w:rPr>
        <w:lastRenderedPageBreak/>
        <w:t>minivans</w:t>
      </w:r>
      <w:r w:rsidRPr="008C1E35">
        <w:rPr>
          <w:rFonts w:asciiTheme="minorHAnsi" w:hAnsiTheme="minorHAnsi" w:cstheme="minorHAnsi"/>
        </w:rPr>
        <w:t xml:space="preserve"> et </w:t>
      </w:r>
      <w:r w:rsidRPr="008C1E35">
        <w:rPr>
          <w:rFonts w:asciiTheme="minorHAnsi" w:hAnsiTheme="minorHAnsi" w:cstheme="minorHAnsi"/>
          <w:b/>
          <w:bCs/>
        </w:rPr>
        <w:t>full-size vehicles</w:t>
      </w:r>
      <w:r w:rsidRPr="008C1E35">
        <w:rPr>
          <w:rFonts w:asciiTheme="minorHAnsi" w:hAnsiTheme="minorHAnsi" w:cstheme="minorHAnsi"/>
        </w:rPr>
        <w:t xml:space="preserve">, afin de réduire leur </w:t>
      </w:r>
      <w:r w:rsidRPr="008C1E35">
        <w:rPr>
          <w:rFonts w:asciiTheme="minorHAnsi" w:hAnsiTheme="minorHAnsi" w:cstheme="minorHAnsi"/>
          <w:b/>
          <w:bCs/>
        </w:rPr>
        <w:t>impact environnemental global</w:t>
      </w:r>
      <w:r w:rsidRPr="008C1E35">
        <w:rPr>
          <w:rFonts w:asciiTheme="minorHAnsi" w:hAnsiTheme="minorHAnsi" w:cstheme="minorHAnsi"/>
        </w:rPr>
        <w:t xml:space="preserve">. Bien que la consommation de carburant pour ces grands véhicules ait montré des fluctuations ces dernières années, une amélioration significative de l’efficacité énergétique reste cruciale pour atteindre des objectifs de </w:t>
      </w:r>
      <w:r w:rsidRPr="008C1E35">
        <w:rPr>
          <w:rFonts w:asciiTheme="minorHAnsi" w:hAnsiTheme="minorHAnsi" w:cstheme="minorHAnsi"/>
          <w:b/>
          <w:bCs/>
        </w:rPr>
        <w:t>réduction des émissions de CO2</w:t>
      </w:r>
      <w:r w:rsidRPr="008C1E35">
        <w:rPr>
          <w:rFonts w:asciiTheme="minorHAnsi" w:hAnsiTheme="minorHAnsi" w:cstheme="minorHAnsi"/>
        </w:rPr>
        <w:t xml:space="preserve">. Les </w:t>
      </w:r>
      <w:r w:rsidRPr="008C1E35">
        <w:rPr>
          <w:rFonts w:asciiTheme="minorHAnsi" w:hAnsiTheme="minorHAnsi" w:cstheme="minorHAnsi"/>
          <w:b/>
          <w:bCs/>
        </w:rPr>
        <w:t>compacts</w:t>
      </w:r>
      <w:r w:rsidRPr="008C1E35">
        <w:rPr>
          <w:rFonts w:asciiTheme="minorHAnsi" w:hAnsiTheme="minorHAnsi" w:cstheme="minorHAnsi"/>
        </w:rPr>
        <w:t xml:space="preserve"> et </w:t>
      </w:r>
      <w:r w:rsidRPr="008C1E35">
        <w:rPr>
          <w:rFonts w:asciiTheme="minorHAnsi" w:hAnsiTheme="minorHAnsi" w:cstheme="minorHAnsi"/>
          <w:b/>
          <w:bCs/>
        </w:rPr>
        <w:t>subcompacts</w:t>
      </w:r>
      <w:r w:rsidRPr="008C1E35">
        <w:rPr>
          <w:rFonts w:asciiTheme="minorHAnsi" w:hAnsiTheme="minorHAnsi" w:cstheme="minorHAnsi"/>
        </w:rPr>
        <w:t xml:space="preserve"> continuent de se distinguer comme les meilleurs choix en matière de </w:t>
      </w:r>
      <w:r w:rsidRPr="008C1E35">
        <w:rPr>
          <w:rFonts w:asciiTheme="minorHAnsi" w:hAnsiTheme="minorHAnsi" w:cstheme="minorHAnsi"/>
          <w:b/>
          <w:bCs/>
        </w:rPr>
        <w:t>consommation combinée</w:t>
      </w:r>
      <w:r w:rsidRPr="008C1E35">
        <w:rPr>
          <w:rFonts w:asciiTheme="minorHAnsi" w:hAnsiTheme="minorHAnsi" w:cstheme="minorHAnsi"/>
        </w:rPr>
        <w:t xml:space="preserve">, et il est donc essentiel de promouvoir davantage ces types de véhicules par l’intermédiaire de </w:t>
      </w:r>
      <w:r w:rsidRPr="008C1E35">
        <w:rPr>
          <w:rFonts w:asciiTheme="minorHAnsi" w:hAnsiTheme="minorHAnsi" w:cstheme="minorHAnsi"/>
          <w:b/>
          <w:bCs/>
        </w:rPr>
        <w:t>politiques publiques incitatives</w:t>
      </w:r>
      <w:r w:rsidRPr="008C1E35">
        <w:rPr>
          <w:rFonts w:asciiTheme="minorHAnsi" w:hAnsiTheme="minorHAnsi" w:cstheme="minorHAnsi"/>
        </w:rPr>
        <w:t xml:space="preserve"> et des </w:t>
      </w:r>
      <w:r w:rsidRPr="008C1E35">
        <w:rPr>
          <w:rFonts w:asciiTheme="minorHAnsi" w:hAnsiTheme="minorHAnsi" w:cstheme="minorHAnsi"/>
          <w:b/>
          <w:bCs/>
        </w:rPr>
        <w:t>innovations technologiques</w:t>
      </w:r>
      <w:r w:rsidRPr="008C1E35">
        <w:rPr>
          <w:rFonts w:asciiTheme="minorHAnsi" w:hAnsiTheme="minorHAnsi" w:cstheme="minorHAnsi"/>
        </w:rPr>
        <w:t>.</w:t>
      </w:r>
    </w:p>
    <w:p w14:paraId="5968B669" w14:textId="77777777" w:rsidR="008C1E35" w:rsidRPr="008C1E35" w:rsidRDefault="008C1E35" w:rsidP="008C1E35">
      <w:pPr>
        <w:jc w:val="both"/>
        <w:rPr>
          <w:rFonts w:asciiTheme="minorHAnsi" w:hAnsiTheme="minorHAnsi" w:cstheme="minorHAnsi"/>
        </w:rPr>
      </w:pPr>
    </w:p>
    <w:p w14:paraId="541557AA" w14:textId="68AD3F77"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Le défi pour les années à venir réside dans l’amélioration continue de l’efficacité des véhicules plus grands, tout en assurant un </w:t>
      </w:r>
      <w:r w:rsidRPr="008C1E35">
        <w:rPr>
          <w:rFonts w:asciiTheme="minorHAnsi" w:hAnsiTheme="minorHAnsi" w:cstheme="minorHAnsi"/>
          <w:b/>
          <w:bCs/>
        </w:rPr>
        <w:t>équilibre</w:t>
      </w:r>
      <w:r w:rsidRPr="008C1E35">
        <w:rPr>
          <w:rFonts w:asciiTheme="minorHAnsi" w:hAnsiTheme="minorHAnsi" w:cstheme="minorHAnsi"/>
        </w:rPr>
        <w:t xml:space="preserve"> entre performance et </w:t>
      </w:r>
      <w:r w:rsidRPr="008C1E35">
        <w:rPr>
          <w:rFonts w:asciiTheme="minorHAnsi" w:hAnsiTheme="minorHAnsi" w:cstheme="minorHAnsi"/>
          <w:b/>
          <w:bCs/>
        </w:rPr>
        <w:t>réduction de l’empreinte carbone</w:t>
      </w:r>
      <w:r w:rsidRPr="008C1E35">
        <w:rPr>
          <w:rFonts w:asciiTheme="minorHAnsi" w:hAnsiTheme="minorHAnsi" w:cstheme="minorHAnsi"/>
        </w:rPr>
        <w:t xml:space="preserve">. Pour ce faire, il est nécessaire de continuer à encourager l’adoption de </w:t>
      </w:r>
      <w:r w:rsidRPr="008C1E35">
        <w:rPr>
          <w:rFonts w:asciiTheme="minorHAnsi" w:hAnsiTheme="minorHAnsi" w:cstheme="minorHAnsi"/>
          <w:b/>
          <w:bCs/>
        </w:rPr>
        <w:t>technologies plus écologiques</w:t>
      </w:r>
      <w:r w:rsidRPr="008C1E35">
        <w:rPr>
          <w:rFonts w:asciiTheme="minorHAnsi" w:hAnsiTheme="minorHAnsi" w:cstheme="minorHAnsi"/>
        </w:rPr>
        <w:t xml:space="preserve">, telles que les moteurs </w:t>
      </w:r>
      <w:r w:rsidRPr="008C1E35">
        <w:rPr>
          <w:rFonts w:asciiTheme="minorHAnsi" w:hAnsiTheme="minorHAnsi" w:cstheme="minorHAnsi"/>
          <w:b/>
          <w:bCs/>
        </w:rPr>
        <w:t>hybrides</w:t>
      </w:r>
      <w:r w:rsidRPr="008C1E35">
        <w:rPr>
          <w:rFonts w:asciiTheme="minorHAnsi" w:hAnsiTheme="minorHAnsi" w:cstheme="minorHAnsi"/>
        </w:rPr>
        <w:t xml:space="preserve"> et </w:t>
      </w:r>
      <w:r w:rsidRPr="008C1E35">
        <w:rPr>
          <w:rFonts w:asciiTheme="minorHAnsi" w:hAnsiTheme="minorHAnsi" w:cstheme="minorHAnsi"/>
          <w:b/>
          <w:bCs/>
        </w:rPr>
        <w:t>électriques</w:t>
      </w:r>
      <w:r w:rsidRPr="008C1E35">
        <w:rPr>
          <w:rFonts w:asciiTheme="minorHAnsi" w:hAnsiTheme="minorHAnsi" w:cstheme="minorHAnsi"/>
        </w:rPr>
        <w:t>, tout en investissant dans l’</w:t>
      </w:r>
      <w:r w:rsidRPr="008C1E35">
        <w:rPr>
          <w:rFonts w:asciiTheme="minorHAnsi" w:hAnsiTheme="minorHAnsi" w:cstheme="minorHAnsi"/>
          <w:b/>
          <w:bCs/>
        </w:rPr>
        <w:t>optimisation des moteurs thermiques</w:t>
      </w:r>
      <w:r w:rsidRPr="008C1E35">
        <w:rPr>
          <w:rFonts w:asciiTheme="minorHAnsi" w:hAnsiTheme="minorHAnsi" w:cstheme="minorHAnsi"/>
        </w:rPr>
        <w:t xml:space="preserve"> pour rendre les </w:t>
      </w:r>
      <w:r w:rsidRPr="008C1E35">
        <w:rPr>
          <w:rFonts w:asciiTheme="minorHAnsi" w:hAnsiTheme="minorHAnsi" w:cstheme="minorHAnsi"/>
          <w:b/>
          <w:bCs/>
        </w:rPr>
        <w:t>SUVs</w:t>
      </w:r>
      <w:r w:rsidRPr="008C1E35">
        <w:rPr>
          <w:rFonts w:asciiTheme="minorHAnsi" w:hAnsiTheme="minorHAnsi" w:cstheme="minorHAnsi"/>
        </w:rPr>
        <w:t xml:space="preserve"> et </w:t>
      </w:r>
      <w:r w:rsidRPr="008C1E35">
        <w:rPr>
          <w:rFonts w:asciiTheme="minorHAnsi" w:hAnsiTheme="minorHAnsi" w:cstheme="minorHAnsi"/>
          <w:b/>
          <w:bCs/>
        </w:rPr>
        <w:t>pickup trucks</w:t>
      </w:r>
      <w:r w:rsidRPr="008C1E35">
        <w:rPr>
          <w:rFonts w:asciiTheme="minorHAnsi" w:hAnsiTheme="minorHAnsi" w:cstheme="minorHAnsi"/>
        </w:rPr>
        <w:t xml:space="preserve"> plus économes en carburant, afin de limiter l’impact de la demande croissante pour des véhicules de grande taille.</w:t>
      </w:r>
    </w:p>
    <w:p w14:paraId="6F009565" w14:textId="1FC3543F" w:rsidR="00644504" w:rsidRPr="008C1E35" w:rsidRDefault="00644504" w:rsidP="00843D12">
      <w:pPr>
        <w:jc w:val="both"/>
        <w:rPr>
          <w:rFonts w:asciiTheme="minorHAnsi" w:hAnsiTheme="minorHAnsi" w:cstheme="minorHAnsi"/>
        </w:rPr>
      </w:pPr>
    </w:p>
    <w:p w14:paraId="389F2E92" w14:textId="77777777"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Émissions de CO2 : Suivi des Tendances par Classe de Véhicule (2015-2023)</w:t>
      </w:r>
    </w:p>
    <w:p w14:paraId="4DCA6749" w14:textId="77777777"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Analyse des Émissions de CO2 par Classe de Véhicule : Tendances et Observations</w:t>
      </w:r>
    </w:p>
    <w:p w14:paraId="68E949F6" w14:textId="77777777"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Les </w:t>
      </w:r>
      <w:r w:rsidRPr="008C1E35">
        <w:rPr>
          <w:rFonts w:asciiTheme="minorHAnsi" w:hAnsiTheme="minorHAnsi" w:cstheme="minorHAnsi"/>
          <w:b/>
          <w:bCs/>
        </w:rPr>
        <w:t>émissions de CO2</w:t>
      </w:r>
      <w:r w:rsidRPr="008C1E35">
        <w:rPr>
          <w:rFonts w:asciiTheme="minorHAnsi" w:hAnsiTheme="minorHAnsi" w:cstheme="minorHAnsi"/>
        </w:rPr>
        <w:t xml:space="preserve">, en tant que facteur clé dans l'impact environnemental des véhicules, varient considérablement en fonction de plusieurs facteurs, dont </w:t>
      </w:r>
      <w:r w:rsidRPr="008C1E35">
        <w:rPr>
          <w:rFonts w:asciiTheme="minorHAnsi" w:hAnsiTheme="minorHAnsi" w:cstheme="minorHAnsi"/>
          <w:b/>
          <w:bCs/>
        </w:rPr>
        <w:t>la taille</w:t>
      </w:r>
      <w:r w:rsidRPr="008C1E35">
        <w:rPr>
          <w:rFonts w:asciiTheme="minorHAnsi" w:hAnsiTheme="minorHAnsi" w:cstheme="minorHAnsi"/>
        </w:rPr>
        <w:t xml:space="preserve">, le </w:t>
      </w:r>
      <w:r w:rsidRPr="008C1E35">
        <w:rPr>
          <w:rFonts w:asciiTheme="minorHAnsi" w:hAnsiTheme="minorHAnsi" w:cstheme="minorHAnsi"/>
          <w:b/>
          <w:bCs/>
        </w:rPr>
        <w:t>type</w:t>
      </w:r>
      <w:r w:rsidRPr="008C1E35">
        <w:rPr>
          <w:rFonts w:asciiTheme="minorHAnsi" w:hAnsiTheme="minorHAnsi" w:cstheme="minorHAnsi"/>
        </w:rPr>
        <w:t xml:space="preserve"> et les </w:t>
      </w:r>
      <w:r w:rsidRPr="008C1E35">
        <w:rPr>
          <w:rFonts w:asciiTheme="minorHAnsi" w:hAnsiTheme="minorHAnsi" w:cstheme="minorHAnsi"/>
          <w:b/>
          <w:bCs/>
        </w:rPr>
        <w:t>performances</w:t>
      </w:r>
      <w:r w:rsidRPr="008C1E35">
        <w:rPr>
          <w:rFonts w:asciiTheme="minorHAnsi" w:hAnsiTheme="minorHAnsi" w:cstheme="minorHAnsi"/>
        </w:rPr>
        <w:t xml:space="preserve"> des véhicules. En effet, la taille du moteur, la </w:t>
      </w:r>
      <w:r w:rsidRPr="008C1E35">
        <w:rPr>
          <w:rFonts w:asciiTheme="minorHAnsi" w:hAnsiTheme="minorHAnsi" w:cstheme="minorHAnsi"/>
          <w:b/>
          <w:bCs/>
        </w:rPr>
        <w:t>masse totale du véhicule</w:t>
      </w:r>
      <w:r w:rsidRPr="008C1E35">
        <w:rPr>
          <w:rFonts w:asciiTheme="minorHAnsi" w:hAnsiTheme="minorHAnsi" w:cstheme="minorHAnsi"/>
        </w:rPr>
        <w:t xml:space="preserve">, et les technologies utilisées pour la propulsion ont une influence directe sur les quantités de CO2 émises. Les </w:t>
      </w:r>
      <w:r w:rsidRPr="008C1E35">
        <w:rPr>
          <w:rFonts w:asciiTheme="minorHAnsi" w:hAnsiTheme="minorHAnsi" w:cstheme="minorHAnsi"/>
          <w:b/>
          <w:bCs/>
        </w:rPr>
        <w:t>SUVs</w:t>
      </w:r>
      <w:r w:rsidRPr="008C1E35">
        <w:rPr>
          <w:rFonts w:asciiTheme="minorHAnsi" w:hAnsiTheme="minorHAnsi" w:cstheme="minorHAnsi"/>
        </w:rPr>
        <w:t xml:space="preserve"> et les </w:t>
      </w:r>
      <w:r w:rsidRPr="008C1E35">
        <w:rPr>
          <w:rFonts w:asciiTheme="minorHAnsi" w:hAnsiTheme="minorHAnsi" w:cstheme="minorHAnsi"/>
          <w:b/>
          <w:bCs/>
        </w:rPr>
        <w:t>pickup trucks</w:t>
      </w:r>
      <w:r w:rsidRPr="008C1E35">
        <w:rPr>
          <w:rFonts w:asciiTheme="minorHAnsi" w:hAnsiTheme="minorHAnsi" w:cstheme="minorHAnsi"/>
        </w:rPr>
        <w:t xml:space="preserve"> continuent de représenter une part importante des émissions de </w:t>
      </w:r>
      <w:r w:rsidRPr="008C1E35">
        <w:rPr>
          <w:rFonts w:asciiTheme="minorHAnsi" w:hAnsiTheme="minorHAnsi" w:cstheme="minorHAnsi"/>
          <w:b/>
          <w:bCs/>
        </w:rPr>
        <w:t>CO2</w:t>
      </w:r>
      <w:r w:rsidRPr="008C1E35">
        <w:rPr>
          <w:rFonts w:asciiTheme="minorHAnsi" w:hAnsiTheme="minorHAnsi" w:cstheme="minorHAnsi"/>
        </w:rPr>
        <w:t xml:space="preserve">. En général, ces véhicules émettent plus de </w:t>
      </w:r>
      <w:r w:rsidRPr="008C1E35">
        <w:rPr>
          <w:rFonts w:asciiTheme="minorHAnsi" w:hAnsiTheme="minorHAnsi" w:cstheme="minorHAnsi"/>
          <w:b/>
          <w:bCs/>
        </w:rPr>
        <w:t>300 g/km</w:t>
      </w:r>
      <w:r w:rsidRPr="008C1E35">
        <w:rPr>
          <w:rFonts w:asciiTheme="minorHAnsi" w:hAnsiTheme="minorHAnsi" w:cstheme="minorHAnsi"/>
        </w:rPr>
        <w:t xml:space="preserve"> de CO2, une valeur qui reste élevée même lorsque ces véhicules sont utilisés à une vitesse constante sur autoroute, où la consommation pourrait théoriquement être optimisée. En raison de leur </w:t>
      </w:r>
      <w:r w:rsidRPr="008C1E35">
        <w:rPr>
          <w:rFonts w:asciiTheme="minorHAnsi" w:hAnsiTheme="minorHAnsi" w:cstheme="minorHAnsi"/>
          <w:b/>
          <w:bCs/>
        </w:rPr>
        <w:t>taille imposante</w:t>
      </w:r>
      <w:r w:rsidRPr="008C1E35">
        <w:rPr>
          <w:rFonts w:asciiTheme="minorHAnsi" w:hAnsiTheme="minorHAnsi" w:cstheme="minorHAnsi"/>
        </w:rPr>
        <w:t xml:space="preserve">, de leur </w:t>
      </w:r>
      <w:r w:rsidRPr="008C1E35">
        <w:rPr>
          <w:rFonts w:asciiTheme="minorHAnsi" w:hAnsiTheme="minorHAnsi" w:cstheme="minorHAnsi"/>
          <w:b/>
          <w:bCs/>
        </w:rPr>
        <w:t>masse importante</w:t>
      </w:r>
      <w:r w:rsidRPr="008C1E35">
        <w:rPr>
          <w:rFonts w:asciiTheme="minorHAnsi" w:hAnsiTheme="minorHAnsi" w:cstheme="minorHAnsi"/>
        </w:rPr>
        <w:t xml:space="preserve"> et de leurs </w:t>
      </w:r>
      <w:r w:rsidRPr="008C1E35">
        <w:rPr>
          <w:rFonts w:asciiTheme="minorHAnsi" w:hAnsiTheme="minorHAnsi" w:cstheme="minorHAnsi"/>
          <w:b/>
          <w:bCs/>
        </w:rPr>
        <w:t>moteurs puissants</w:t>
      </w:r>
      <w:r w:rsidRPr="008C1E35">
        <w:rPr>
          <w:rFonts w:asciiTheme="minorHAnsi" w:hAnsiTheme="minorHAnsi" w:cstheme="minorHAnsi"/>
        </w:rPr>
        <w:t xml:space="preserve">, ces véhicules nécessitent une grande quantité de carburant pour fonctionner, ce qui entraîne des </w:t>
      </w:r>
      <w:r w:rsidRPr="008C1E35">
        <w:rPr>
          <w:rFonts w:asciiTheme="minorHAnsi" w:hAnsiTheme="minorHAnsi" w:cstheme="minorHAnsi"/>
          <w:b/>
          <w:bCs/>
        </w:rPr>
        <w:t>émissions de CO2</w:t>
      </w:r>
      <w:r w:rsidRPr="008C1E35">
        <w:rPr>
          <w:rFonts w:asciiTheme="minorHAnsi" w:hAnsiTheme="minorHAnsi" w:cstheme="minorHAnsi"/>
        </w:rPr>
        <w:t xml:space="preserve"> élevées. Ces véhicules, même lorsqu'ils sont utilisés en ville ou sur autoroute, continuent d'émettre des quantités substantielles de CO2, représentant ainsi un </w:t>
      </w:r>
      <w:r w:rsidRPr="008C1E35">
        <w:rPr>
          <w:rFonts w:asciiTheme="minorHAnsi" w:hAnsiTheme="minorHAnsi" w:cstheme="minorHAnsi"/>
          <w:b/>
          <w:bCs/>
        </w:rPr>
        <w:t>défi majeur</w:t>
      </w:r>
      <w:r w:rsidRPr="008C1E35">
        <w:rPr>
          <w:rFonts w:asciiTheme="minorHAnsi" w:hAnsiTheme="minorHAnsi" w:cstheme="minorHAnsi"/>
        </w:rPr>
        <w:t xml:space="preserve"> dans les efforts visant à réduire les </w:t>
      </w:r>
      <w:r w:rsidRPr="008C1E35">
        <w:rPr>
          <w:rFonts w:asciiTheme="minorHAnsi" w:hAnsiTheme="minorHAnsi" w:cstheme="minorHAnsi"/>
          <w:b/>
          <w:bCs/>
        </w:rPr>
        <w:t>gaz à effet de serre</w:t>
      </w:r>
      <w:r w:rsidRPr="008C1E35">
        <w:rPr>
          <w:rFonts w:asciiTheme="minorHAnsi" w:hAnsiTheme="minorHAnsi" w:cstheme="minorHAnsi"/>
        </w:rPr>
        <w:t xml:space="preserve"> dans le secteur automobile.</w:t>
      </w:r>
    </w:p>
    <w:p w14:paraId="03DC0112" w14:textId="77777777" w:rsidR="008C1E35" w:rsidRDefault="008C1E35" w:rsidP="008C1E35">
      <w:pPr>
        <w:jc w:val="both"/>
        <w:rPr>
          <w:rFonts w:asciiTheme="minorHAnsi" w:hAnsiTheme="minorHAnsi" w:cstheme="minorHAnsi"/>
        </w:rPr>
      </w:pPr>
    </w:p>
    <w:p w14:paraId="58C75887" w14:textId="1B00AC3B"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En revanche, les </w:t>
      </w:r>
      <w:r w:rsidRPr="008C1E35">
        <w:rPr>
          <w:rFonts w:asciiTheme="minorHAnsi" w:hAnsiTheme="minorHAnsi" w:cstheme="minorHAnsi"/>
          <w:b/>
          <w:bCs/>
        </w:rPr>
        <w:t>compacts</w:t>
      </w:r>
      <w:r w:rsidRPr="008C1E35">
        <w:rPr>
          <w:rFonts w:asciiTheme="minorHAnsi" w:hAnsiTheme="minorHAnsi" w:cstheme="minorHAnsi"/>
        </w:rPr>
        <w:t xml:space="preserve">, les </w:t>
      </w:r>
      <w:r w:rsidRPr="008C1E35">
        <w:rPr>
          <w:rFonts w:asciiTheme="minorHAnsi" w:hAnsiTheme="minorHAnsi" w:cstheme="minorHAnsi"/>
          <w:b/>
          <w:bCs/>
        </w:rPr>
        <w:t>minivans</w:t>
      </w:r>
      <w:r w:rsidRPr="008C1E35">
        <w:rPr>
          <w:rFonts w:asciiTheme="minorHAnsi" w:hAnsiTheme="minorHAnsi" w:cstheme="minorHAnsi"/>
        </w:rPr>
        <w:t xml:space="preserve"> et les </w:t>
      </w:r>
      <w:r w:rsidRPr="008C1E35">
        <w:rPr>
          <w:rFonts w:asciiTheme="minorHAnsi" w:hAnsiTheme="minorHAnsi" w:cstheme="minorHAnsi"/>
          <w:b/>
          <w:bCs/>
        </w:rPr>
        <w:t>subcompacts</w:t>
      </w:r>
      <w:r w:rsidRPr="008C1E35">
        <w:rPr>
          <w:rFonts w:asciiTheme="minorHAnsi" w:hAnsiTheme="minorHAnsi" w:cstheme="minorHAnsi"/>
        </w:rPr>
        <w:t xml:space="preserve"> affichent des niveaux d'émissions de CO2 beaucoup plus bas, généralement autour de </w:t>
      </w:r>
      <w:r w:rsidRPr="008C1E35">
        <w:rPr>
          <w:rFonts w:asciiTheme="minorHAnsi" w:hAnsiTheme="minorHAnsi" w:cstheme="minorHAnsi"/>
          <w:b/>
          <w:bCs/>
        </w:rPr>
        <w:t>200 à 250 g/km</w:t>
      </w:r>
      <w:r w:rsidRPr="008C1E35">
        <w:rPr>
          <w:rFonts w:asciiTheme="minorHAnsi" w:hAnsiTheme="minorHAnsi" w:cstheme="minorHAnsi"/>
        </w:rPr>
        <w:t xml:space="preserve">. Ces véhicules, bien que plus petits et moins puissants, sont nettement plus </w:t>
      </w:r>
      <w:r w:rsidRPr="008C1E35">
        <w:rPr>
          <w:rFonts w:asciiTheme="minorHAnsi" w:hAnsiTheme="minorHAnsi" w:cstheme="minorHAnsi"/>
          <w:b/>
          <w:bCs/>
        </w:rPr>
        <w:t>économes</w:t>
      </w:r>
      <w:r w:rsidRPr="008C1E35">
        <w:rPr>
          <w:rFonts w:asciiTheme="minorHAnsi" w:hAnsiTheme="minorHAnsi" w:cstheme="minorHAnsi"/>
        </w:rPr>
        <w:t xml:space="preserve"> en carburant. Leurs moteurs plus petits et moins gourmands contribuent directement à une réduction des </w:t>
      </w:r>
      <w:r w:rsidRPr="008C1E35">
        <w:rPr>
          <w:rFonts w:asciiTheme="minorHAnsi" w:hAnsiTheme="minorHAnsi" w:cstheme="minorHAnsi"/>
          <w:b/>
          <w:bCs/>
        </w:rPr>
        <w:t>émissions de CO2</w:t>
      </w:r>
      <w:r w:rsidRPr="008C1E35">
        <w:rPr>
          <w:rFonts w:asciiTheme="minorHAnsi" w:hAnsiTheme="minorHAnsi" w:cstheme="minorHAnsi"/>
        </w:rPr>
        <w:t xml:space="preserve">. Les </w:t>
      </w:r>
      <w:r w:rsidRPr="008C1E35">
        <w:rPr>
          <w:rFonts w:asciiTheme="minorHAnsi" w:hAnsiTheme="minorHAnsi" w:cstheme="minorHAnsi"/>
          <w:b/>
          <w:bCs/>
        </w:rPr>
        <w:t>minicompacts</w:t>
      </w:r>
      <w:r w:rsidRPr="008C1E35">
        <w:rPr>
          <w:rFonts w:asciiTheme="minorHAnsi" w:hAnsiTheme="minorHAnsi" w:cstheme="minorHAnsi"/>
        </w:rPr>
        <w:t xml:space="preserve">, en particulier, continuent de bénéficier d’une </w:t>
      </w:r>
      <w:r w:rsidRPr="008C1E35">
        <w:rPr>
          <w:rFonts w:asciiTheme="minorHAnsi" w:hAnsiTheme="minorHAnsi" w:cstheme="minorHAnsi"/>
          <w:b/>
          <w:bCs/>
        </w:rPr>
        <w:t>meilleure efficacité énergétique</w:t>
      </w:r>
      <w:r w:rsidRPr="008C1E35">
        <w:rPr>
          <w:rFonts w:asciiTheme="minorHAnsi" w:hAnsiTheme="minorHAnsi" w:cstheme="minorHAnsi"/>
        </w:rPr>
        <w:t xml:space="preserve">, avec des </w:t>
      </w:r>
      <w:r w:rsidRPr="008C1E35">
        <w:rPr>
          <w:rFonts w:asciiTheme="minorHAnsi" w:hAnsiTheme="minorHAnsi" w:cstheme="minorHAnsi"/>
          <w:b/>
          <w:bCs/>
        </w:rPr>
        <w:t>émissions plus faibles</w:t>
      </w:r>
      <w:r w:rsidRPr="008C1E35">
        <w:rPr>
          <w:rFonts w:asciiTheme="minorHAnsi" w:hAnsiTheme="minorHAnsi" w:cstheme="minorHAnsi"/>
        </w:rPr>
        <w:t xml:space="preserve">, les classant parmi les véhicules les plus écologiques en termes de </w:t>
      </w:r>
      <w:r w:rsidRPr="008C1E35">
        <w:rPr>
          <w:rFonts w:asciiTheme="minorHAnsi" w:hAnsiTheme="minorHAnsi" w:cstheme="minorHAnsi"/>
          <w:b/>
          <w:bCs/>
        </w:rPr>
        <w:t>réduction des émissions de CO2</w:t>
      </w:r>
      <w:r w:rsidRPr="008C1E35">
        <w:rPr>
          <w:rFonts w:asciiTheme="minorHAnsi" w:hAnsiTheme="minorHAnsi" w:cstheme="minorHAnsi"/>
        </w:rPr>
        <w:t xml:space="preserve">. Ces véhicules sont particulièrement avantageux dans les environnements urbains où la faible consommation et la capacité à limiter les émissions jouent un rôle essentiel pour atteindre les </w:t>
      </w:r>
      <w:r w:rsidRPr="008C1E35">
        <w:rPr>
          <w:rFonts w:asciiTheme="minorHAnsi" w:hAnsiTheme="minorHAnsi" w:cstheme="minorHAnsi"/>
          <w:b/>
          <w:bCs/>
        </w:rPr>
        <w:t>objectifs environnementaux</w:t>
      </w:r>
      <w:r w:rsidRPr="008C1E35">
        <w:rPr>
          <w:rFonts w:asciiTheme="minorHAnsi" w:hAnsiTheme="minorHAnsi" w:cstheme="minorHAnsi"/>
        </w:rPr>
        <w:t xml:space="preserve"> globaux.</w:t>
      </w:r>
    </w:p>
    <w:p w14:paraId="59D7561A" w14:textId="77777777" w:rsidR="008C1E35" w:rsidRDefault="008C1E35" w:rsidP="008C1E35">
      <w:pPr>
        <w:jc w:val="both"/>
        <w:rPr>
          <w:rFonts w:asciiTheme="minorHAnsi" w:hAnsiTheme="minorHAnsi" w:cstheme="minorHAnsi"/>
          <w:b/>
          <w:bCs/>
        </w:rPr>
      </w:pPr>
    </w:p>
    <w:p w14:paraId="729C1E0A" w14:textId="6E29EF89"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Observations Clés sur l’Évolution des Émissions de CO2</w:t>
      </w:r>
    </w:p>
    <w:p w14:paraId="4D19B462" w14:textId="350EFCB0" w:rsidR="008C1E35" w:rsidRDefault="008C1E35" w:rsidP="008C1E35">
      <w:pPr>
        <w:jc w:val="both"/>
        <w:rPr>
          <w:rFonts w:asciiTheme="minorHAnsi" w:hAnsiTheme="minorHAnsi" w:cstheme="minorHAnsi"/>
        </w:rPr>
      </w:pPr>
      <w:r w:rsidRPr="008C1E35">
        <w:rPr>
          <w:rFonts w:asciiTheme="minorHAnsi" w:hAnsiTheme="minorHAnsi" w:cstheme="minorHAnsi"/>
        </w:rPr>
        <w:t xml:space="preserve">Une observation clé dans cette analyse est que les </w:t>
      </w:r>
      <w:r w:rsidRPr="008C1E35">
        <w:rPr>
          <w:rFonts w:asciiTheme="minorHAnsi" w:hAnsiTheme="minorHAnsi" w:cstheme="minorHAnsi"/>
          <w:b/>
          <w:bCs/>
        </w:rPr>
        <w:t>SUVs</w:t>
      </w:r>
      <w:r w:rsidRPr="008C1E35">
        <w:rPr>
          <w:rFonts w:asciiTheme="minorHAnsi" w:hAnsiTheme="minorHAnsi" w:cstheme="minorHAnsi"/>
        </w:rPr>
        <w:t xml:space="preserve"> et les </w:t>
      </w:r>
      <w:r w:rsidRPr="008C1E35">
        <w:rPr>
          <w:rFonts w:asciiTheme="minorHAnsi" w:hAnsiTheme="minorHAnsi" w:cstheme="minorHAnsi"/>
          <w:b/>
          <w:bCs/>
        </w:rPr>
        <w:t>pickup trucks</w:t>
      </w:r>
      <w:r w:rsidRPr="008C1E35">
        <w:rPr>
          <w:rFonts w:asciiTheme="minorHAnsi" w:hAnsiTheme="minorHAnsi" w:cstheme="minorHAnsi"/>
        </w:rPr>
        <w:t xml:space="preserve"> montrent une </w:t>
      </w:r>
      <w:r w:rsidRPr="008C1E35">
        <w:rPr>
          <w:rFonts w:asciiTheme="minorHAnsi" w:hAnsiTheme="minorHAnsi" w:cstheme="minorHAnsi"/>
          <w:b/>
          <w:bCs/>
        </w:rPr>
        <w:t>tendance à la hausse</w:t>
      </w:r>
      <w:r w:rsidRPr="008C1E35">
        <w:rPr>
          <w:rFonts w:asciiTheme="minorHAnsi" w:hAnsiTheme="minorHAnsi" w:cstheme="minorHAnsi"/>
        </w:rPr>
        <w:t xml:space="preserve"> en termes d’émissions de </w:t>
      </w:r>
      <w:r w:rsidRPr="008C1E35">
        <w:rPr>
          <w:rFonts w:asciiTheme="minorHAnsi" w:hAnsiTheme="minorHAnsi" w:cstheme="minorHAnsi"/>
          <w:b/>
          <w:bCs/>
        </w:rPr>
        <w:t>CO2</w:t>
      </w:r>
      <w:r w:rsidRPr="008C1E35">
        <w:rPr>
          <w:rFonts w:asciiTheme="minorHAnsi" w:hAnsiTheme="minorHAnsi" w:cstheme="minorHAnsi"/>
        </w:rPr>
        <w:t xml:space="preserve">, et ce, sur toute la période de </w:t>
      </w:r>
      <w:r w:rsidRPr="008C1E35">
        <w:rPr>
          <w:rFonts w:asciiTheme="minorHAnsi" w:hAnsiTheme="minorHAnsi" w:cstheme="minorHAnsi"/>
          <w:b/>
          <w:bCs/>
        </w:rPr>
        <w:t>2015 à 2023</w:t>
      </w:r>
      <w:r w:rsidRPr="008C1E35">
        <w:rPr>
          <w:rFonts w:asciiTheme="minorHAnsi" w:hAnsiTheme="minorHAnsi" w:cstheme="minorHAnsi"/>
        </w:rPr>
        <w:t xml:space="preserve">. </w:t>
      </w:r>
    </w:p>
    <w:p w14:paraId="6A394E28" w14:textId="759415EA" w:rsidR="008C1E35" w:rsidRPr="008C1E35" w:rsidRDefault="008C1E35" w:rsidP="008C1E35">
      <w:pPr>
        <w:jc w:val="both"/>
        <w:rPr>
          <w:rFonts w:asciiTheme="minorHAnsi" w:hAnsiTheme="minorHAnsi" w:cstheme="minorHAnsi"/>
        </w:rPr>
      </w:pPr>
      <w:r w:rsidRPr="008C1E35">
        <w:rPr>
          <w:rFonts w:asciiTheme="minorHAnsi" w:hAnsiTheme="minorHAnsi" w:cstheme="minorHAnsi"/>
        </w:rPr>
        <w:t>Cette augmentation des émissions peut être attribuée à l’</w:t>
      </w:r>
      <w:r w:rsidRPr="008C1E35">
        <w:rPr>
          <w:rFonts w:asciiTheme="minorHAnsi" w:hAnsiTheme="minorHAnsi" w:cstheme="minorHAnsi"/>
          <w:b/>
          <w:bCs/>
        </w:rPr>
        <w:t>adoption croissante de moteurs plus grands et plus puissants</w:t>
      </w:r>
      <w:r w:rsidRPr="008C1E35">
        <w:rPr>
          <w:rFonts w:asciiTheme="minorHAnsi" w:hAnsiTheme="minorHAnsi" w:cstheme="minorHAnsi"/>
        </w:rPr>
        <w:t xml:space="preserve"> dans ces catégories de véhicules, ce qui accroît leur consommation de carburant et par conséquent, leur production de CO2. Les </w:t>
      </w:r>
      <w:r w:rsidRPr="008C1E35">
        <w:rPr>
          <w:rFonts w:asciiTheme="minorHAnsi" w:hAnsiTheme="minorHAnsi" w:cstheme="minorHAnsi"/>
          <w:b/>
          <w:bCs/>
        </w:rPr>
        <w:t>SUVs</w:t>
      </w:r>
      <w:r w:rsidRPr="008C1E35">
        <w:rPr>
          <w:rFonts w:asciiTheme="minorHAnsi" w:hAnsiTheme="minorHAnsi" w:cstheme="minorHAnsi"/>
        </w:rPr>
        <w:t xml:space="preserve"> modernes, dotés de moteurs </w:t>
      </w:r>
      <w:r w:rsidRPr="008C1E35">
        <w:rPr>
          <w:rFonts w:asciiTheme="minorHAnsi" w:hAnsiTheme="minorHAnsi" w:cstheme="minorHAnsi"/>
        </w:rPr>
        <w:lastRenderedPageBreak/>
        <w:t xml:space="preserve">plus grands, offrent des </w:t>
      </w:r>
      <w:r w:rsidRPr="008C1E35">
        <w:rPr>
          <w:rFonts w:asciiTheme="minorHAnsi" w:hAnsiTheme="minorHAnsi" w:cstheme="minorHAnsi"/>
          <w:b/>
          <w:bCs/>
        </w:rPr>
        <w:t>performances accrues</w:t>
      </w:r>
      <w:r w:rsidRPr="008C1E35">
        <w:rPr>
          <w:rFonts w:asciiTheme="minorHAnsi" w:hAnsiTheme="minorHAnsi" w:cstheme="minorHAnsi"/>
        </w:rPr>
        <w:t xml:space="preserve">, mais ces moteurs plus puissants sont également responsables d’une </w:t>
      </w:r>
      <w:r w:rsidRPr="008C1E35">
        <w:rPr>
          <w:rFonts w:asciiTheme="minorHAnsi" w:hAnsiTheme="minorHAnsi" w:cstheme="minorHAnsi"/>
          <w:b/>
          <w:bCs/>
        </w:rPr>
        <w:t>augmentation des émissions</w:t>
      </w:r>
      <w:r w:rsidRPr="008C1E35">
        <w:rPr>
          <w:rFonts w:asciiTheme="minorHAnsi" w:hAnsiTheme="minorHAnsi" w:cstheme="minorHAnsi"/>
        </w:rPr>
        <w:t xml:space="preserve">. Cependant, il est important de noter que </w:t>
      </w:r>
      <w:r w:rsidRPr="008C1E35">
        <w:rPr>
          <w:rFonts w:asciiTheme="minorHAnsi" w:hAnsiTheme="minorHAnsi" w:cstheme="minorHAnsi"/>
          <w:b/>
          <w:bCs/>
        </w:rPr>
        <w:t>des véhicules hybrides</w:t>
      </w:r>
      <w:r w:rsidRPr="008C1E35">
        <w:rPr>
          <w:rFonts w:asciiTheme="minorHAnsi" w:hAnsiTheme="minorHAnsi" w:cstheme="minorHAnsi"/>
        </w:rPr>
        <w:t xml:space="preserve"> et **électriques commencent à s’intégrer dans les gammes de </w:t>
      </w:r>
      <w:r w:rsidRPr="008C1E35">
        <w:rPr>
          <w:rFonts w:asciiTheme="minorHAnsi" w:hAnsiTheme="minorHAnsi" w:cstheme="minorHAnsi"/>
          <w:b/>
          <w:bCs/>
        </w:rPr>
        <w:t>SUVs</w:t>
      </w:r>
      <w:r w:rsidRPr="008C1E35">
        <w:rPr>
          <w:rFonts w:asciiTheme="minorHAnsi" w:hAnsiTheme="minorHAnsi" w:cstheme="minorHAnsi"/>
        </w:rPr>
        <w:t xml:space="preserve">, bien que l'impact global de ces modèles sur les </w:t>
      </w:r>
      <w:r w:rsidRPr="008C1E35">
        <w:rPr>
          <w:rFonts w:asciiTheme="minorHAnsi" w:hAnsiTheme="minorHAnsi" w:cstheme="minorHAnsi"/>
          <w:b/>
          <w:bCs/>
        </w:rPr>
        <w:t>émissions de CO2</w:t>
      </w:r>
      <w:r w:rsidRPr="008C1E35">
        <w:rPr>
          <w:rFonts w:asciiTheme="minorHAnsi" w:hAnsiTheme="minorHAnsi" w:cstheme="minorHAnsi"/>
        </w:rPr>
        <w:t xml:space="preserve"> reste encore relativement limité. Les technologies hybrides permettent de réduire la dépendance aux moteurs thermiques et d'offrir une certaine réduction des émissions lors des trajets urbains, mais l’</w:t>
      </w:r>
      <w:r w:rsidRPr="008C1E35">
        <w:rPr>
          <w:rFonts w:asciiTheme="minorHAnsi" w:hAnsiTheme="minorHAnsi" w:cstheme="minorHAnsi"/>
          <w:b/>
          <w:bCs/>
        </w:rPr>
        <w:t>impact reste encore marginal</w:t>
      </w:r>
      <w:r w:rsidRPr="008C1E35">
        <w:rPr>
          <w:rFonts w:asciiTheme="minorHAnsi" w:hAnsiTheme="minorHAnsi" w:cstheme="minorHAnsi"/>
        </w:rPr>
        <w:t xml:space="preserve"> par rapport à la production de véhicules à </w:t>
      </w:r>
      <w:r w:rsidRPr="008C1E35">
        <w:rPr>
          <w:rFonts w:asciiTheme="minorHAnsi" w:hAnsiTheme="minorHAnsi" w:cstheme="minorHAnsi"/>
          <w:b/>
          <w:bCs/>
        </w:rPr>
        <w:t>moteurs thermiques classiques</w:t>
      </w:r>
      <w:r w:rsidRPr="008C1E35">
        <w:rPr>
          <w:rFonts w:asciiTheme="minorHAnsi" w:hAnsiTheme="minorHAnsi" w:cstheme="minorHAnsi"/>
        </w:rPr>
        <w:t>.</w:t>
      </w:r>
    </w:p>
    <w:p w14:paraId="6A3E3AB8" w14:textId="77777777" w:rsidR="008C1E35" w:rsidRDefault="008C1E35" w:rsidP="008C1E35">
      <w:pPr>
        <w:jc w:val="both"/>
        <w:rPr>
          <w:rFonts w:asciiTheme="minorHAnsi" w:hAnsiTheme="minorHAnsi" w:cstheme="minorHAnsi"/>
        </w:rPr>
      </w:pPr>
    </w:p>
    <w:p w14:paraId="33783D5B" w14:textId="030176FB"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D'autre part, les </w:t>
      </w:r>
      <w:r w:rsidRPr="008C1E35">
        <w:rPr>
          <w:rFonts w:asciiTheme="minorHAnsi" w:hAnsiTheme="minorHAnsi" w:cstheme="minorHAnsi"/>
          <w:b/>
          <w:bCs/>
        </w:rPr>
        <w:t>compacts</w:t>
      </w:r>
      <w:r w:rsidRPr="008C1E35">
        <w:rPr>
          <w:rFonts w:asciiTheme="minorHAnsi" w:hAnsiTheme="minorHAnsi" w:cstheme="minorHAnsi"/>
        </w:rPr>
        <w:t xml:space="preserve"> et </w:t>
      </w:r>
      <w:r w:rsidRPr="008C1E35">
        <w:rPr>
          <w:rFonts w:asciiTheme="minorHAnsi" w:hAnsiTheme="minorHAnsi" w:cstheme="minorHAnsi"/>
          <w:b/>
          <w:bCs/>
        </w:rPr>
        <w:t>subcompacts</w:t>
      </w:r>
      <w:r w:rsidRPr="008C1E35">
        <w:rPr>
          <w:rFonts w:asciiTheme="minorHAnsi" w:hAnsiTheme="minorHAnsi" w:cstheme="minorHAnsi"/>
        </w:rPr>
        <w:t xml:space="preserve"> ont continué de maintenir des </w:t>
      </w:r>
      <w:r w:rsidRPr="008C1E35">
        <w:rPr>
          <w:rFonts w:asciiTheme="minorHAnsi" w:hAnsiTheme="minorHAnsi" w:cstheme="minorHAnsi"/>
          <w:b/>
          <w:bCs/>
        </w:rPr>
        <w:t>niveaux d'émissions</w:t>
      </w:r>
      <w:r w:rsidRPr="008C1E35">
        <w:rPr>
          <w:rFonts w:asciiTheme="minorHAnsi" w:hAnsiTheme="minorHAnsi" w:cstheme="minorHAnsi"/>
        </w:rPr>
        <w:t xml:space="preserve"> relativement </w:t>
      </w:r>
      <w:r w:rsidRPr="008C1E35">
        <w:rPr>
          <w:rFonts w:asciiTheme="minorHAnsi" w:hAnsiTheme="minorHAnsi" w:cstheme="minorHAnsi"/>
          <w:b/>
          <w:bCs/>
        </w:rPr>
        <w:t>constants</w:t>
      </w:r>
      <w:r w:rsidRPr="008C1E35">
        <w:rPr>
          <w:rFonts w:asciiTheme="minorHAnsi" w:hAnsiTheme="minorHAnsi" w:cstheme="minorHAnsi"/>
        </w:rPr>
        <w:t xml:space="preserve">, ce qui peut être interprété comme un signe que les </w:t>
      </w:r>
      <w:r w:rsidRPr="008C1E35">
        <w:rPr>
          <w:rFonts w:asciiTheme="minorHAnsi" w:hAnsiTheme="minorHAnsi" w:cstheme="minorHAnsi"/>
          <w:b/>
          <w:bCs/>
        </w:rPr>
        <w:t>avancées technologiques</w:t>
      </w:r>
      <w:r w:rsidRPr="008C1E35">
        <w:rPr>
          <w:rFonts w:asciiTheme="minorHAnsi" w:hAnsiTheme="minorHAnsi" w:cstheme="minorHAnsi"/>
        </w:rPr>
        <w:t xml:space="preserve"> dans cette catégorie ont été limitées pendant cette période. Toutefois, bien que l’impact des technologies récentes sur les émissions de ces véhicules soit relativement modeste, les </w:t>
      </w:r>
      <w:r w:rsidRPr="008C1E35">
        <w:rPr>
          <w:rFonts w:asciiTheme="minorHAnsi" w:hAnsiTheme="minorHAnsi" w:cstheme="minorHAnsi"/>
          <w:b/>
          <w:bCs/>
        </w:rPr>
        <w:t>moteurs hybrides</w:t>
      </w:r>
      <w:r w:rsidRPr="008C1E35">
        <w:rPr>
          <w:rFonts w:asciiTheme="minorHAnsi" w:hAnsiTheme="minorHAnsi" w:cstheme="minorHAnsi"/>
        </w:rPr>
        <w:t xml:space="preserve"> et à </w:t>
      </w:r>
      <w:r w:rsidRPr="008C1E35">
        <w:rPr>
          <w:rFonts w:asciiTheme="minorHAnsi" w:hAnsiTheme="minorHAnsi" w:cstheme="minorHAnsi"/>
          <w:b/>
          <w:bCs/>
        </w:rPr>
        <w:t>faible consommation</w:t>
      </w:r>
      <w:r w:rsidRPr="008C1E35">
        <w:rPr>
          <w:rFonts w:asciiTheme="minorHAnsi" w:hAnsiTheme="minorHAnsi" w:cstheme="minorHAnsi"/>
        </w:rPr>
        <w:t xml:space="preserve"> pourraient permettre à ces véhicules d’abaisser encore davantage leurs émissions de </w:t>
      </w:r>
      <w:r w:rsidRPr="008C1E35">
        <w:rPr>
          <w:rFonts w:asciiTheme="minorHAnsi" w:hAnsiTheme="minorHAnsi" w:cstheme="minorHAnsi"/>
          <w:b/>
          <w:bCs/>
        </w:rPr>
        <w:t>CO2</w:t>
      </w:r>
      <w:r w:rsidRPr="008C1E35">
        <w:rPr>
          <w:rFonts w:asciiTheme="minorHAnsi" w:hAnsiTheme="minorHAnsi" w:cstheme="minorHAnsi"/>
        </w:rPr>
        <w:t xml:space="preserve"> dans les années à venir. L'amélioration continue de ces moteurs, en particulier les moteurs </w:t>
      </w:r>
      <w:r w:rsidRPr="008C1E35">
        <w:rPr>
          <w:rFonts w:asciiTheme="minorHAnsi" w:hAnsiTheme="minorHAnsi" w:cstheme="minorHAnsi"/>
          <w:b/>
          <w:bCs/>
        </w:rPr>
        <w:t>à faible émission de CO2</w:t>
      </w:r>
      <w:r w:rsidRPr="008C1E35">
        <w:rPr>
          <w:rFonts w:asciiTheme="minorHAnsi" w:hAnsiTheme="minorHAnsi" w:cstheme="minorHAnsi"/>
        </w:rPr>
        <w:t xml:space="preserve"> et </w:t>
      </w:r>
      <w:r w:rsidRPr="008C1E35">
        <w:rPr>
          <w:rFonts w:asciiTheme="minorHAnsi" w:hAnsiTheme="minorHAnsi" w:cstheme="minorHAnsi"/>
          <w:b/>
          <w:bCs/>
        </w:rPr>
        <w:t>hybrides</w:t>
      </w:r>
      <w:r w:rsidRPr="008C1E35">
        <w:rPr>
          <w:rFonts w:asciiTheme="minorHAnsi" w:hAnsiTheme="minorHAnsi" w:cstheme="minorHAnsi"/>
        </w:rPr>
        <w:t>, contribuera à rendre ces véhicules encore plus respectueux de l'environnement.</w:t>
      </w:r>
    </w:p>
    <w:p w14:paraId="33C0B58B" w14:textId="77777777" w:rsidR="008C1E35" w:rsidRDefault="008C1E35" w:rsidP="008C1E35">
      <w:pPr>
        <w:jc w:val="both"/>
        <w:rPr>
          <w:rFonts w:asciiTheme="minorHAnsi" w:hAnsiTheme="minorHAnsi" w:cstheme="minorHAnsi"/>
          <w:b/>
          <w:bCs/>
        </w:rPr>
      </w:pPr>
    </w:p>
    <w:p w14:paraId="26D6AA52" w14:textId="59913C3C" w:rsidR="008C1E35" w:rsidRPr="008C1E35" w:rsidRDefault="008C1E35" w:rsidP="008C1E35">
      <w:pPr>
        <w:jc w:val="both"/>
        <w:rPr>
          <w:rFonts w:asciiTheme="minorHAnsi" w:hAnsiTheme="minorHAnsi" w:cstheme="minorHAnsi"/>
          <w:b/>
          <w:bCs/>
        </w:rPr>
      </w:pPr>
      <w:r w:rsidRPr="008C1E35">
        <w:rPr>
          <w:rFonts w:asciiTheme="minorHAnsi" w:hAnsiTheme="minorHAnsi" w:cstheme="minorHAnsi"/>
          <w:b/>
          <w:bCs/>
        </w:rPr>
        <w:t>Conclusion Très Complète sur les Émissions de CO2</w:t>
      </w:r>
    </w:p>
    <w:p w14:paraId="1450D299" w14:textId="77777777"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En résumé, les </w:t>
      </w:r>
      <w:r w:rsidRPr="008C1E35">
        <w:rPr>
          <w:rFonts w:asciiTheme="minorHAnsi" w:hAnsiTheme="minorHAnsi" w:cstheme="minorHAnsi"/>
          <w:b/>
          <w:bCs/>
        </w:rPr>
        <w:t>émissions de CO2</w:t>
      </w:r>
      <w:r w:rsidRPr="008C1E35">
        <w:rPr>
          <w:rFonts w:asciiTheme="minorHAnsi" w:hAnsiTheme="minorHAnsi" w:cstheme="minorHAnsi"/>
        </w:rPr>
        <w:t xml:space="preserve"> restent un </w:t>
      </w:r>
      <w:r w:rsidRPr="008C1E35">
        <w:rPr>
          <w:rFonts w:asciiTheme="minorHAnsi" w:hAnsiTheme="minorHAnsi" w:cstheme="minorHAnsi"/>
          <w:b/>
          <w:bCs/>
        </w:rPr>
        <w:t>défi majeur</w:t>
      </w:r>
      <w:r w:rsidRPr="008C1E35">
        <w:rPr>
          <w:rFonts w:asciiTheme="minorHAnsi" w:hAnsiTheme="minorHAnsi" w:cstheme="minorHAnsi"/>
        </w:rPr>
        <w:t xml:space="preserve"> pour les </w:t>
      </w:r>
      <w:r w:rsidRPr="008C1E35">
        <w:rPr>
          <w:rFonts w:asciiTheme="minorHAnsi" w:hAnsiTheme="minorHAnsi" w:cstheme="minorHAnsi"/>
          <w:b/>
          <w:bCs/>
        </w:rPr>
        <w:t>SUVs</w:t>
      </w:r>
      <w:r w:rsidRPr="008C1E35">
        <w:rPr>
          <w:rFonts w:asciiTheme="minorHAnsi" w:hAnsiTheme="minorHAnsi" w:cstheme="minorHAnsi"/>
        </w:rPr>
        <w:t xml:space="preserve"> et les </w:t>
      </w:r>
      <w:r w:rsidRPr="008C1E35">
        <w:rPr>
          <w:rFonts w:asciiTheme="minorHAnsi" w:hAnsiTheme="minorHAnsi" w:cstheme="minorHAnsi"/>
          <w:b/>
          <w:bCs/>
        </w:rPr>
        <w:t>pickup trucks</w:t>
      </w:r>
      <w:r w:rsidRPr="008C1E35">
        <w:rPr>
          <w:rFonts w:asciiTheme="minorHAnsi" w:hAnsiTheme="minorHAnsi" w:cstheme="minorHAnsi"/>
        </w:rPr>
        <w:t xml:space="preserve">, car ces véhicules, en raison de leur taille et de leurs moteurs puissants, continuent de représenter une part importante des émissions de CO2 dans le secteur automobile. Cependant, les nouvelles technologies, telles que les </w:t>
      </w:r>
      <w:r w:rsidRPr="008C1E35">
        <w:rPr>
          <w:rFonts w:asciiTheme="minorHAnsi" w:hAnsiTheme="minorHAnsi" w:cstheme="minorHAnsi"/>
          <w:b/>
          <w:bCs/>
        </w:rPr>
        <w:t>moteurs hybrides</w:t>
      </w:r>
      <w:r w:rsidRPr="008C1E35">
        <w:rPr>
          <w:rFonts w:asciiTheme="minorHAnsi" w:hAnsiTheme="minorHAnsi" w:cstheme="minorHAnsi"/>
        </w:rPr>
        <w:t xml:space="preserve"> et </w:t>
      </w:r>
      <w:r w:rsidRPr="008C1E35">
        <w:rPr>
          <w:rFonts w:asciiTheme="minorHAnsi" w:hAnsiTheme="minorHAnsi" w:cstheme="minorHAnsi"/>
          <w:b/>
          <w:bCs/>
        </w:rPr>
        <w:t>électriques</w:t>
      </w:r>
      <w:r w:rsidRPr="008C1E35">
        <w:rPr>
          <w:rFonts w:asciiTheme="minorHAnsi" w:hAnsiTheme="minorHAnsi" w:cstheme="minorHAnsi"/>
        </w:rPr>
        <w:t xml:space="preserve">, commencent à </w:t>
      </w:r>
      <w:r w:rsidRPr="008C1E35">
        <w:rPr>
          <w:rFonts w:asciiTheme="minorHAnsi" w:hAnsiTheme="minorHAnsi" w:cstheme="minorHAnsi"/>
          <w:b/>
          <w:bCs/>
        </w:rPr>
        <w:t>apporter des réductions significatives</w:t>
      </w:r>
      <w:r w:rsidRPr="008C1E35">
        <w:rPr>
          <w:rFonts w:asciiTheme="minorHAnsi" w:hAnsiTheme="minorHAnsi" w:cstheme="minorHAnsi"/>
        </w:rPr>
        <w:t xml:space="preserve"> des émissions de CO2 pour ces types de véhicules. Les </w:t>
      </w:r>
      <w:r w:rsidRPr="008C1E35">
        <w:rPr>
          <w:rFonts w:asciiTheme="minorHAnsi" w:hAnsiTheme="minorHAnsi" w:cstheme="minorHAnsi"/>
          <w:b/>
          <w:bCs/>
        </w:rPr>
        <w:t>SUVs</w:t>
      </w:r>
      <w:r w:rsidRPr="008C1E35">
        <w:rPr>
          <w:rFonts w:asciiTheme="minorHAnsi" w:hAnsiTheme="minorHAnsi" w:cstheme="minorHAnsi"/>
        </w:rPr>
        <w:t xml:space="preserve"> hybrides et électriques montrent un potentiel intéressant pour réduire leur </w:t>
      </w:r>
      <w:r w:rsidRPr="008C1E35">
        <w:rPr>
          <w:rFonts w:asciiTheme="minorHAnsi" w:hAnsiTheme="minorHAnsi" w:cstheme="minorHAnsi"/>
          <w:b/>
          <w:bCs/>
        </w:rPr>
        <w:t>empreinte carbone</w:t>
      </w:r>
      <w:r w:rsidRPr="008C1E35">
        <w:rPr>
          <w:rFonts w:asciiTheme="minorHAnsi" w:hAnsiTheme="minorHAnsi" w:cstheme="minorHAnsi"/>
        </w:rPr>
        <w:t>, mais ces réductions demeurent limitées tant que la production de modèles plus grands et plus puissants domine la gamme.</w:t>
      </w:r>
    </w:p>
    <w:p w14:paraId="246BE086" w14:textId="77777777" w:rsidR="008C1E35" w:rsidRPr="008C1E35" w:rsidRDefault="008C1E35" w:rsidP="008C1E35">
      <w:pPr>
        <w:jc w:val="both"/>
        <w:rPr>
          <w:rFonts w:asciiTheme="minorHAnsi" w:hAnsiTheme="minorHAnsi" w:cstheme="minorHAnsi"/>
        </w:rPr>
      </w:pPr>
    </w:p>
    <w:p w14:paraId="7BAC0401" w14:textId="12676A76"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En revanche, les </w:t>
      </w:r>
      <w:r w:rsidRPr="008C1E35">
        <w:rPr>
          <w:rFonts w:asciiTheme="minorHAnsi" w:hAnsiTheme="minorHAnsi" w:cstheme="minorHAnsi"/>
          <w:b/>
          <w:bCs/>
        </w:rPr>
        <w:t>compacts</w:t>
      </w:r>
      <w:r w:rsidRPr="008C1E35">
        <w:rPr>
          <w:rFonts w:asciiTheme="minorHAnsi" w:hAnsiTheme="minorHAnsi" w:cstheme="minorHAnsi"/>
        </w:rPr>
        <w:t xml:space="preserve"> et </w:t>
      </w:r>
      <w:r w:rsidRPr="008C1E35">
        <w:rPr>
          <w:rFonts w:asciiTheme="minorHAnsi" w:hAnsiTheme="minorHAnsi" w:cstheme="minorHAnsi"/>
          <w:b/>
          <w:bCs/>
        </w:rPr>
        <w:t>subcompacts</w:t>
      </w:r>
      <w:r w:rsidRPr="008C1E35">
        <w:rPr>
          <w:rFonts w:asciiTheme="minorHAnsi" w:hAnsiTheme="minorHAnsi" w:cstheme="minorHAnsi"/>
        </w:rPr>
        <w:t xml:space="preserve"> continuent de représenter les </w:t>
      </w:r>
      <w:r w:rsidRPr="008C1E35">
        <w:rPr>
          <w:rFonts w:asciiTheme="minorHAnsi" w:hAnsiTheme="minorHAnsi" w:cstheme="minorHAnsi"/>
          <w:b/>
          <w:bCs/>
        </w:rPr>
        <w:t>meilleures options</w:t>
      </w:r>
      <w:r w:rsidRPr="008C1E35">
        <w:rPr>
          <w:rFonts w:asciiTheme="minorHAnsi" w:hAnsiTheme="minorHAnsi" w:cstheme="minorHAnsi"/>
        </w:rPr>
        <w:t xml:space="preserve"> en termes de </w:t>
      </w:r>
      <w:r w:rsidRPr="008C1E35">
        <w:rPr>
          <w:rFonts w:asciiTheme="minorHAnsi" w:hAnsiTheme="minorHAnsi" w:cstheme="minorHAnsi"/>
          <w:b/>
          <w:bCs/>
        </w:rPr>
        <w:t>réduction des émissions de CO2</w:t>
      </w:r>
      <w:r w:rsidRPr="008C1E35">
        <w:rPr>
          <w:rFonts w:asciiTheme="minorHAnsi" w:hAnsiTheme="minorHAnsi" w:cstheme="minorHAnsi"/>
        </w:rPr>
        <w:t xml:space="preserve">. Ces véhicules sont déjà des </w:t>
      </w:r>
      <w:r w:rsidRPr="008C1E35">
        <w:rPr>
          <w:rFonts w:asciiTheme="minorHAnsi" w:hAnsiTheme="minorHAnsi" w:cstheme="minorHAnsi"/>
          <w:b/>
          <w:bCs/>
        </w:rPr>
        <w:t>leaders</w:t>
      </w:r>
      <w:r w:rsidRPr="008C1E35">
        <w:rPr>
          <w:rFonts w:asciiTheme="minorHAnsi" w:hAnsiTheme="minorHAnsi" w:cstheme="minorHAnsi"/>
        </w:rPr>
        <w:t xml:space="preserve"> en matière de </w:t>
      </w:r>
      <w:r w:rsidRPr="008C1E35">
        <w:rPr>
          <w:rFonts w:asciiTheme="minorHAnsi" w:hAnsiTheme="minorHAnsi" w:cstheme="minorHAnsi"/>
          <w:b/>
          <w:bCs/>
        </w:rPr>
        <w:t>faibles émissions</w:t>
      </w:r>
      <w:r w:rsidRPr="008C1E35">
        <w:rPr>
          <w:rFonts w:asciiTheme="minorHAnsi" w:hAnsiTheme="minorHAnsi" w:cstheme="minorHAnsi"/>
        </w:rPr>
        <w:t xml:space="preserve"> et devraient continuer à jouer un rôle central dans les efforts visant à réduire les gaz à effet de serre dans le secteur automobile. Pour maximiser les progrès dans cette direction, il est essentiel que des </w:t>
      </w:r>
      <w:r w:rsidRPr="008C1E35">
        <w:rPr>
          <w:rFonts w:asciiTheme="minorHAnsi" w:hAnsiTheme="minorHAnsi" w:cstheme="minorHAnsi"/>
          <w:b/>
          <w:bCs/>
        </w:rPr>
        <w:t>politiques incitatives</w:t>
      </w:r>
      <w:r w:rsidRPr="008C1E35">
        <w:rPr>
          <w:rFonts w:asciiTheme="minorHAnsi" w:hAnsiTheme="minorHAnsi" w:cstheme="minorHAnsi"/>
        </w:rPr>
        <w:t xml:space="preserve"> favorisent l’adoption de véhicules plus écologiques, tout en encourageant l’intégration de </w:t>
      </w:r>
      <w:r w:rsidRPr="008C1E35">
        <w:rPr>
          <w:rFonts w:asciiTheme="minorHAnsi" w:hAnsiTheme="minorHAnsi" w:cstheme="minorHAnsi"/>
          <w:b/>
          <w:bCs/>
        </w:rPr>
        <w:t>technologies plus écologiques</w:t>
      </w:r>
      <w:r w:rsidRPr="008C1E35">
        <w:rPr>
          <w:rFonts w:asciiTheme="minorHAnsi" w:hAnsiTheme="minorHAnsi" w:cstheme="minorHAnsi"/>
        </w:rPr>
        <w:t xml:space="preserve"> dans toutes les catégories de véhicules.</w:t>
      </w:r>
    </w:p>
    <w:p w14:paraId="34E3635B" w14:textId="77777777" w:rsidR="008C1E35" w:rsidRPr="008C1E35" w:rsidRDefault="008C1E35" w:rsidP="008C1E35">
      <w:pPr>
        <w:jc w:val="both"/>
        <w:rPr>
          <w:rFonts w:asciiTheme="minorHAnsi" w:hAnsiTheme="minorHAnsi" w:cstheme="minorHAnsi"/>
        </w:rPr>
      </w:pPr>
    </w:p>
    <w:p w14:paraId="1122A50F" w14:textId="42438F75" w:rsidR="008C1E35" w:rsidRPr="008C1E35" w:rsidRDefault="008C1E35" w:rsidP="008C1E35">
      <w:pPr>
        <w:jc w:val="both"/>
        <w:rPr>
          <w:rFonts w:asciiTheme="minorHAnsi" w:hAnsiTheme="minorHAnsi" w:cstheme="minorHAnsi"/>
        </w:rPr>
      </w:pPr>
      <w:r w:rsidRPr="008C1E35">
        <w:rPr>
          <w:rFonts w:asciiTheme="minorHAnsi" w:hAnsiTheme="minorHAnsi" w:cstheme="minorHAnsi"/>
        </w:rPr>
        <w:t xml:space="preserve">Ainsi, une attention particulière doit être portée aux </w:t>
      </w:r>
      <w:r w:rsidRPr="008C1E35">
        <w:rPr>
          <w:rFonts w:asciiTheme="minorHAnsi" w:hAnsiTheme="minorHAnsi" w:cstheme="minorHAnsi"/>
          <w:b/>
          <w:bCs/>
        </w:rPr>
        <w:t>SUVs</w:t>
      </w:r>
      <w:r w:rsidRPr="008C1E35">
        <w:rPr>
          <w:rFonts w:asciiTheme="minorHAnsi" w:hAnsiTheme="minorHAnsi" w:cstheme="minorHAnsi"/>
        </w:rPr>
        <w:t xml:space="preserve"> et </w:t>
      </w:r>
      <w:r w:rsidRPr="008C1E35">
        <w:rPr>
          <w:rFonts w:asciiTheme="minorHAnsi" w:hAnsiTheme="minorHAnsi" w:cstheme="minorHAnsi"/>
          <w:b/>
          <w:bCs/>
        </w:rPr>
        <w:t>pickup trucks</w:t>
      </w:r>
      <w:r w:rsidRPr="008C1E35">
        <w:rPr>
          <w:rFonts w:asciiTheme="minorHAnsi" w:hAnsiTheme="minorHAnsi" w:cstheme="minorHAnsi"/>
        </w:rPr>
        <w:t xml:space="preserve">, car ce sont eux qui, en raison de leur </w:t>
      </w:r>
      <w:r w:rsidRPr="008C1E35">
        <w:rPr>
          <w:rFonts w:asciiTheme="minorHAnsi" w:hAnsiTheme="minorHAnsi" w:cstheme="minorHAnsi"/>
          <w:b/>
          <w:bCs/>
        </w:rPr>
        <w:t>taille</w:t>
      </w:r>
      <w:r w:rsidRPr="008C1E35">
        <w:rPr>
          <w:rFonts w:asciiTheme="minorHAnsi" w:hAnsiTheme="minorHAnsi" w:cstheme="minorHAnsi"/>
        </w:rPr>
        <w:t xml:space="preserve"> et de leurs </w:t>
      </w:r>
      <w:r w:rsidRPr="008C1E35">
        <w:rPr>
          <w:rFonts w:asciiTheme="minorHAnsi" w:hAnsiTheme="minorHAnsi" w:cstheme="minorHAnsi"/>
          <w:b/>
          <w:bCs/>
        </w:rPr>
        <w:t>performances</w:t>
      </w:r>
      <w:r w:rsidRPr="008C1E35">
        <w:rPr>
          <w:rFonts w:asciiTheme="minorHAnsi" w:hAnsiTheme="minorHAnsi" w:cstheme="minorHAnsi"/>
        </w:rPr>
        <w:t xml:space="preserve">, restent les principaux responsables des </w:t>
      </w:r>
      <w:r w:rsidRPr="008C1E35">
        <w:rPr>
          <w:rFonts w:asciiTheme="minorHAnsi" w:hAnsiTheme="minorHAnsi" w:cstheme="minorHAnsi"/>
          <w:b/>
          <w:bCs/>
        </w:rPr>
        <w:t>émissions de CO2</w:t>
      </w:r>
      <w:r w:rsidRPr="008C1E35">
        <w:rPr>
          <w:rFonts w:asciiTheme="minorHAnsi" w:hAnsiTheme="minorHAnsi" w:cstheme="minorHAnsi"/>
        </w:rPr>
        <w:t xml:space="preserve"> dans l’industrie automobile. Pour répondre à cet enjeu, il est impératif de poursuivre l’intégration de </w:t>
      </w:r>
      <w:r w:rsidRPr="008C1E35">
        <w:rPr>
          <w:rFonts w:asciiTheme="minorHAnsi" w:hAnsiTheme="minorHAnsi" w:cstheme="minorHAnsi"/>
          <w:b/>
          <w:bCs/>
        </w:rPr>
        <w:t>technologies hybrides et électriques</w:t>
      </w:r>
      <w:r w:rsidRPr="008C1E35">
        <w:rPr>
          <w:rFonts w:asciiTheme="minorHAnsi" w:hAnsiTheme="minorHAnsi" w:cstheme="minorHAnsi"/>
        </w:rPr>
        <w:t xml:space="preserve">, et de favoriser des </w:t>
      </w:r>
      <w:r w:rsidRPr="008C1E35">
        <w:rPr>
          <w:rFonts w:asciiTheme="minorHAnsi" w:hAnsiTheme="minorHAnsi" w:cstheme="minorHAnsi"/>
          <w:b/>
          <w:bCs/>
        </w:rPr>
        <w:t>normes plus strictes</w:t>
      </w:r>
      <w:r w:rsidRPr="008C1E35">
        <w:rPr>
          <w:rFonts w:asciiTheme="minorHAnsi" w:hAnsiTheme="minorHAnsi" w:cstheme="minorHAnsi"/>
        </w:rPr>
        <w:t xml:space="preserve"> en matière d’émissions pour les véhicules de grande taille, tout en continuant à promouvoir des solutions de transport plus écologiques à travers des innovations technologiques et des politiques publiques adaptées.</w:t>
      </w:r>
    </w:p>
    <w:p w14:paraId="05DB1D53" w14:textId="77777777" w:rsidR="008C1E35" w:rsidRDefault="008C1E35">
      <w:pPr>
        <w:jc w:val="both"/>
        <w:rPr>
          <w:rFonts w:asciiTheme="minorHAnsi" w:hAnsiTheme="minorHAnsi" w:cstheme="minorHAnsi"/>
        </w:rPr>
      </w:pPr>
    </w:p>
    <w:p w14:paraId="24E4D46B" w14:textId="77777777" w:rsidR="00644504" w:rsidRPr="00644504" w:rsidRDefault="00644504" w:rsidP="00644504">
      <w:pPr>
        <w:jc w:val="both"/>
        <w:rPr>
          <w:rFonts w:asciiTheme="minorHAnsi" w:hAnsiTheme="minorHAnsi" w:cstheme="minorHAnsi"/>
          <w:b/>
          <w:bCs/>
        </w:rPr>
      </w:pPr>
      <w:r w:rsidRPr="00644504">
        <w:rPr>
          <w:rFonts w:asciiTheme="minorHAnsi" w:hAnsiTheme="minorHAnsi" w:cstheme="minorHAnsi"/>
          <w:b/>
          <w:bCs/>
        </w:rPr>
        <w:t>Conclusion Globale et Perspectives d'Amélioration</w:t>
      </w:r>
    </w:p>
    <w:p w14:paraId="79B5DAB8"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L’analyse détaillée de la consommation de carburant et des émissions de CO2 des différents types de véhicules au Canada entre 2015 et 2023 offre un aperçu riche et nuancé de l'évolution de l'industrie automobile, tout en mettant en lumière des tendances clés concernant les performances énergétiques des véhicules de différentes tailles et types. Une observation </w:t>
      </w:r>
      <w:r w:rsidRPr="00644504">
        <w:rPr>
          <w:rFonts w:asciiTheme="minorHAnsi" w:hAnsiTheme="minorHAnsi" w:cstheme="minorHAnsi"/>
        </w:rPr>
        <w:lastRenderedPageBreak/>
        <w:t xml:space="preserve">centrale de cette analyse est que les véhicules de grande taille, tels que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continuent d’avoir des </w:t>
      </w:r>
      <w:r w:rsidRPr="00644504">
        <w:rPr>
          <w:rFonts w:asciiTheme="minorHAnsi" w:hAnsiTheme="minorHAnsi" w:cstheme="minorHAnsi"/>
          <w:b/>
          <w:bCs/>
        </w:rPr>
        <w:t>consommations élevées</w:t>
      </w:r>
      <w:r w:rsidRPr="00644504">
        <w:rPr>
          <w:rFonts w:asciiTheme="minorHAnsi" w:hAnsiTheme="minorHAnsi" w:cstheme="minorHAnsi"/>
        </w:rPr>
        <w:t xml:space="preserve"> de carburant et des </w:t>
      </w:r>
      <w:r w:rsidRPr="00644504">
        <w:rPr>
          <w:rFonts w:asciiTheme="minorHAnsi" w:hAnsiTheme="minorHAnsi" w:cstheme="minorHAnsi"/>
          <w:b/>
          <w:bCs/>
        </w:rPr>
        <w:t>émissions de CO2 substantielles</w:t>
      </w:r>
      <w:r w:rsidRPr="00644504">
        <w:rPr>
          <w:rFonts w:asciiTheme="minorHAnsi" w:hAnsiTheme="minorHAnsi" w:cstheme="minorHAnsi"/>
        </w:rPr>
        <w:t xml:space="preserve">. Ces véhicules, souvent équipés de moteurs puissants et pesant considérablement plus lourd que les véhicules compacts, affichent des chiffres élevés en termes de consommation énergétique et d’impact environnemental. En comparaison, les </w:t>
      </w:r>
      <w:r w:rsidRPr="00644504">
        <w:rPr>
          <w:rFonts w:asciiTheme="minorHAnsi" w:hAnsiTheme="minorHAnsi" w:cstheme="minorHAnsi"/>
          <w:b/>
          <w:bCs/>
        </w:rPr>
        <w:t>véhicules compacts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se distinguent non seulement par leur </w:t>
      </w:r>
      <w:r w:rsidRPr="00644504">
        <w:rPr>
          <w:rFonts w:asciiTheme="minorHAnsi" w:hAnsiTheme="minorHAnsi" w:cstheme="minorHAnsi"/>
          <w:b/>
          <w:bCs/>
        </w:rPr>
        <w:t>faible consommation de carburant</w:t>
      </w:r>
      <w:r w:rsidRPr="00644504">
        <w:rPr>
          <w:rFonts w:asciiTheme="minorHAnsi" w:hAnsiTheme="minorHAnsi" w:cstheme="minorHAnsi"/>
        </w:rPr>
        <w:t xml:space="preserve">, mais aussi par des </w:t>
      </w:r>
      <w:r w:rsidRPr="00644504">
        <w:rPr>
          <w:rFonts w:asciiTheme="minorHAnsi" w:hAnsiTheme="minorHAnsi" w:cstheme="minorHAnsi"/>
          <w:b/>
          <w:bCs/>
        </w:rPr>
        <w:t>émissions de CO2 nettement inférieures</w:t>
      </w:r>
      <w:r w:rsidRPr="00644504">
        <w:rPr>
          <w:rFonts w:asciiTheme="minorHAnsi" w:hAnsiTheme="minorHAnsi" w:cstheme="minorHAnsi"/>
        </w:rPr>
        <w:t xml:space="preserve">. Ces véhicules plus petits bénéficient de moteurs plus efficaces, d'une meilleure aérodynamique et d’une conception plus légère, ce qui leur permet d'être plus écologiques sur l’ensemble de leur cycle de vie. Les résultats de cette analyse montrent que, même si les plus grands véhicules comme les </w:t>
      </w:r>
      <w:r w:rsidRPr="00644504">
        <w:rPr>
          <w:rFonts w:asciiTheme="minorHAnsi" w:hAnsiTheme="minorHAnsi" w:cstheme="minorHAnsi"/>
          <w:b/>
          <w:bCs/>
        </w:rPr>
        <w:t>SUVs</w:t>
      </w:r>
      <w:r w:rsidRPr="00644504">
        <w:rPr>
          <w:rFonts w:asciiTheme="minorHAnsi" w:hAnsiTheme="minorHAnsi" w:cstheme="minorHAnsi"/>
        </w:rPr>
        <w:t xml:space="preserve"> et les </w:t>
      </w:r>
      <w:r w:rsidRPr="00644504">
        <w:rPr>
          <w:rFonts w:asciiTheme="minorHAnsi" w:hAnsiTheme="minorHAnsi" w:cstheme="minorHAnsi"/>
          <w:b/>
          <w:bCs/>
        </w:rPr>
        <w:t>pickup trucks</w:t>
      </w:r>
      <w:r w:rsidRPr="00644504">
        <w:rPr>
          <w:rFonts w:asciiTheme="minorHAnsi" w:hAnsiTheme="minorHAnsi" w:cstheme="minorHAnsi"/>
        </w:rPr>
        <w:t xml:space="preserve"> restent populaires et dominent une grande partie du marché, leur </w:t>
      </w:r>
      <w:r w:rsidRPr="00644504">
        <w:rPr>
          <w:rFonts w:asciiTheme="minorHAnsi" w:hAnsiTheme="minorHAnsi" w:cstheme="minorHAnsi"/>
          <w:b/>
          <w:bCs/>
        </w:rPr>
        <w:t>efficacité énergétique</w:t>
      </w:r>
      <w:r w:rsidRPr="00644504">
        <w:rPr>
          <w:rFonts w:asciiTheme="minorHAnsi" w:hAnsiTheme="minorHAnsi" w:cstheme="minorHAnsi"/>
        </w:rPr>
        <w:t xml:space="preserve"> reste un point de friction majeur dans la quête d’une réduction des </w:t>
      </w:r>
      <w:r w:rsidRPr="00644504">
        <w:rPr>
          <w:rFonts w:asciiTheme="minorHAnsi" w:hAnsiTheme="minorHAnsi" w:cstheme="minorHAnsi"/>
          <w:b/>
          <w:bCs/>
        </w:rPr>
        <w:t>émissions de gaz à effet de serre</w:t>
      </w:r>
      <w:r w:rsidRPr="00644504">
        <w:rPr>
          <w:rFonts w:asciiTheme="minorHAnsi" w:hAnsiTheme="minorHAnsi" w:cstheme="minorHAnsi"/>
        </w:rPr>
        <w:t xml:space="preserve"> dans le secteur automobile.</w:t>
      </w:r>
    </w:p>
    <w:p w14:paraId="374DB59F" w14:textId="77777777" w:rsidR="00644504" w:rsidRDefault="00644504" w:rsidP="00644504">
      <w:pPr>
        <w:jc w:val="both"/>
        <w:rPr>
          <w:rFonts w:asciiTheme="minorHAnsi" w:hAnsiTheme="minorHAnsi" w:cstheme="minorHAnsi"/>
        </w:rPr>
      </w:pPr>
    </w:p>
    <w:p w14:paraId="5094BA7B" w14:textId="6A3967BD"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Cependant, bien que les véhicules de grande taille, comme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xml:space="preserve">, continuent de poser des défis importants en matière d'efficacité énergétique, il est essentiel de ne pas ignorer les </w:t>
      </w:r>
      <w:r w:rsidRPr="00644504">
        <w:rPr>
          <w:rFonts w:asciiTheme="minorHAnsi" w:hAnsiTheme="minorHAnsi" w:cstheme="minorHAnsi"/>
          <w:b/>
          <w:bCs/>
        </w:rPr>
        <w:t>progrès réalisés</w:t>
      </w:r>
      <w:r w:rsidRPr="00644504">
        <w:rPr>
          <w:rFonts w:asciiTheme="minorHAnsi" w:hAnsiTheme="minorHAnsi" w:cstheme="minorHAnsi"/>
        </w:rPr>
        <w:t xml:space="preserve"> dans d'autres catégories de véhicules, notamment les </w:t>
      </w:r>
      <w:r w:rsidRPr="00644504">
        <w:rPr>
          <w:rFonts w:asciiTheme="minorHAnsi" w:hAnsiTheme="minorHAnsi" w:cstheme="minorHAnsi"/>
          <w:b/>
          <w:bCs/>
        </w:rPr>
        <w:t>compacts</w:t>
      </w:r>
      <w:r w:rsidRPr="00644504">
        <w:rPr>
          <w:rFonts w:asciiTheme="minorHAnsi" w:hAnsiTheme="minorHAnsi" w:cstheme="minorHAnsi"/>
        </w:rPr>
        <w:t xml:space="preserve"> et les </w:t>
      </w:r>
      <w:r w:rsidRPr="00644504">
        <w:rPr>
          <w:rFonts w:asciiTheme="minorHAnsi" w:hAnsiTheme="minorHAnsi" w:cstheme="minorHAnsi"/>
          <w:b/>
          <w:bCs/>
        </w:rPr>
        <w:t>subcompacts</w:t>
      </w:r>
      <w:r w:rsidRPr="00644504">
        <w:rPr>
          <w:rFonts w:asciiTheme="minorHAnsi" w:hAnsiTheme="minorHAnsi" w:cstheme="minorHAnsi"/>
        </w:rPr>
        <w:t xml:space="preserve">. Ces types de véhicules, tout en continuant de démontrer une </w:t>
      </w:r>
      <w:r w:rsidRPr="00644504">
        <w:rPr>
          <w:rFonts w:asciiTheme="minorHAnsi" w:hAnsiTheme="minorHAnsi" w:cstheme="minorHAnsi"/>
          <w:b/>
          <w:bCs/>
        </w:rPr>
        <w:t>excellente performance énergétique</w:t>
      </w:r>
      <w:r w:rsidRPr="00644504">
        <w:rPr>
          <w:rFonts w:asciiTheme="minorHAnsi" w:hAnsiTheme="minorHAnsi" w:cstheme="minorHAnsi"/>
        </w:rPr>
        <w:t xml:space="preserve">, n'ont pas été soumis aux mêmes défis que leurs homologues plus grands. Leur adoption croissante, en particulier dans les zones urbaines et dans les contextes de mobilité de plus en plus consciente de l'impact environnemental, devient un levier stratégique pour atteindre les </w:t>
      </w:r>
      <w:r w:rsidRPr="00644504">
        <w:rPr>
          <w:rFonts w:asciiTheme="minorHAnsi" w:hAnsiTheme="minorHAnsi" w:cstheme="minorHAnsi"/>
          <w:b/>
          <w:bCs/>
        </w:rPr>
        <w:t>objectifs de réduction des émissions</w:t>
      </w:r>
      <w:r w:rsidRPr="00644504">
        <w:rPr>
          <w:rFonts w:asciiTheme="minorHAnsi" w:hAnsiTheme="minorHAnsi" w:cstheme="minorHAnsi"/>
        </w:rPr>
        <w:t xml:space="preserve"> de </w:t>
      </w:r>
      <w:r w:rsidRPr="00644504">
        <w:rPr>
          <w:rFonts w:asciiTheme="minorHAnsi" w:hAnsiTheme="minorHAnsi" w:cstheme="minorHAnsi"/>
          <w:b/>
          <w:bCs/>
        </w:rPr>
        <w:t>CO2</w:t>
      </w:r>
      <w:r w:rsidRPr="00644504">
        <w:rPr>
          <w:rFonts w:asciiTheme="minorHAnsi" w:hAnsiTheme="minorHAnsi" w:cstheme="minorHAnsi"/>
        </w:rPr>
        <w:t xml:space="preserve"> à court et à moyen terme. Cependant, il est </w:t>
      </w:r>
      <w:r w:rsidRPr="00644504">
        <w:rPr>
          <w:rFonts w:asciiTheme="minorHAnsi" w:hAnsiTheme="minorHAnsi" w:cstheme="minorHAnsi"/>
          <w:b/>
          <w:bCs/>
        </w:rPr>
        <w:t>crucial de continuer à améliorer l'efficacité énergétique</w:t>
      </w:r>
      <w:r w:rsidRPr="00644504">
        <w:rPr>
          <w:rFonts w:asciiTheme="minorHAnsi" w:hAnsiTheme="minorHAnsi" w:cstheme="minorHAnsi"/>
        </w:rPr>
        <w:t xml:space="preserve"> des véhicules de grande taille, non seulement pour répondre aux normes environnementales, mais aussi pour satisfaire à la demande croissante d'un public en quête de véhicules plus écologiques sans sacrifier la puissance ou la capacité de transport.</w:t>
      </w:r>
    </w:p>
    <w:p w14:paraId="36014824" w14:textId="77777777" w:rsidR="00644504" w:rsidRDefault="00644504" w:rsidP="00644504">
      <w:pPr>
        <w:jc w:val="both"/>
        <w:rPr>
          <w:rFonts w:asciiTheme="minorHAnsi" w:hAnsiTheme="minorHAnsi" w:cstheme="minorHAnsi"/>
        </w:rPr>
      </w:pPr>
    </w:p>
    <w:p w14:paraId="74C2E16A" w14:textId="337BF8B7"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Le </w:t>
      </w:r>
      <w:r w:rsidRPr="00644504">
        <w:rPr>
          <w:rFonts w:asciiTheme="minorHAnsi" w:hAnsiTheme="minorHAnsi" w:cstheme="minorHAnsi"/>
          <w:b/>
          <w:bCs/>
        </w:rPr>
        <w:t>développement des technologies hybrides</w:t>
      </w:r>
      <w:r w:rsidRPr="00644504">
        <w:rPr>
          <w:rFonts w:asciiTheme="minorHAnsi" w:hAnsiTheme="minorHAnsi" w:cstheme="minorHAnsi"/>
        </w:rPr>
        <w:t xml:space="preserve"> et </w:t>
      </w:r>
      <w:r w:rsidRPr="00644504">
        <w:rPr>
          <w:rFonts w:asciiTheme="minorHAnsi" w:hAnsiTheme="minorHAnsi" w:cstheme="minorHAnsi"/>
          <w:b/>
          <w:bCs/>
        </w:rPr>
        <w:t>électriques</w:t>
      </w:r>
      <w:r w:rsidRPr="00644504">
        <w:rPr>
          <w:rFonts w:asciiTheme="minorHAnsi" w:hAnsiTheme="minorHAnsi" w:cstheme="minorHAnsi"/>
        </w:rPr>
        <w:t xml:space="preserve"> a déjà montré des </w:t>
      </w:r>
      <w:r w:rsidRPr="00644504">
        <w:rPr>
          <w:rFonts w:asciiTheme="minorHAnsi" w:hAnsiTheme="minorHAnsi" w:cstheme="minorHAnsi"/>
          <w:b/>
          <w:bCs/>
        </w:rPr>
        <w:t>effets positifs</w:t>
      </w:r>
      <w:r w:rsidRPr="00644504">
        <w:rPr>
          <w:rFonts w:asciiTheme="minorHAnsi" w:hAnsiTheme="minorHAnsi" w:cstheme="minorHAnsi"/>
        </w:rPr>
        <w:t xml:space="preserve"> sur la </w:t>
      </w:r>
      <w:r w:rsidRPr="00644504">
        <w:rPr>
          <w:rFonts w:asciiTheme="minorHAnsi" w:hAnsiTheme="minorHAnsi" w:cstheme="minorHAnsi"/>
          <w:b/>
          <w:bCs/>
        </w:rPr>
        <w:t>réduction de la consommation de carburant</w:t>
      </w:r>
      <w:r w:rsidRPr="00644504">
        <w:rPr>
          <w:rFonts w:asciiTheme="minorHAnsi" w:hAnsiTheme="minorHAnsi" w:cstheme="minorHAnsi"/>
        </w:rPr>
        <w:t xml:space="preserve"> et des </w:t>
      </w:r>
      <w:r w:rsidRPr="00644504">
        <w:rPr>
          <w:rFonts w:asciiTheme="minorHAnsi" w:hAnsiTheme="minorHAnsi" w:cstheme="minorHAnsi"/>
          <w:b/>
          <w:bCs/>
        </w:rPr>
        <w:t>émissions de CO2</w:t>
      </w:r>
      <w:r w:rsidRPr="00644504">
        <w:rPr>
          <w:rFonts w:asciiTheme="minorHAnsi" w:hAnsiTheme="minorHAnsi" w:cstheme="minorHAnsi"/>
        </w:rPr>
        <w:t xml:space="preserve">, notamment en </w:t>
      </w:r>
      <w:r w:rsidRPr="00644504">
        <w:rPr>
          <w:rFonts w:asciiTheme="minorHAnsi" w:hAnsiTheme="minorHAnsi" w:cstheme="minorHAnsi"/>
          <w:b/>
          <w:bCs/>
        </w:rPr>
        <w:t>réduisant l'empreinte carbone</w:t>
      </w:r>
      <w:r w:rsidRPr="00644504">
        <w:rPr>
          <w:rFonts w:asciiTheme="minorHAnsi" w:hAnsiTheme="minorHAnsi" w:cstheme="minorHAnsi"/>
        </w:rPr>
        <w:t xml:space="preserve"> des véhicules électriques tout en </w:t>
      </w:r>
      <w:r w:rsidRPr="00644504">
        <w:rPr>
          <w:rFonts w:asciiTheme="minorHAnsi" w:hAnsiTheme="minorHAnsi" w:cstheme="minorHAnsi"/>
          <w:b/>
          <w:bCs/>
        </w:rPr>
        <w:t>optimisant l'efficacité des moteurs</w:t>
      </w:r>
      <w:r w:rsidRPr="00644504">
        <w:rPr>
          <w:rFonts w:asciiTheme="minorHAnsi" w:hAnsiTheme="minorHAnsi" w:cstheme="minorHAnsi"/>
        </w:rPr>
        <w:t xml:space="preserve"> dans les hybrides. Les </w:t>
      </w:r>
      <w:r w:rsidRPr="00644504">
        <w:rPr>
          <w:rFonts w:asciiTheme="minorHAnsi" w:hAnsiTheme="minorHAnsi" w:cstheme="minorHAnsi"/>
          <w:b/>
          <w:bCs/>
        </w:rPr>
        <w:t>moteurs hybrides</w:t>
      </w:r>
      <w:r w:rsidRPr="00644504">
        <w:rPr>
          <w:rFonts w:asciiTheme="minorHAnsi" w:hAnsiTheme="minorHAnsi" w:cstheme="minorHAnsi"/>
        </w:rPr>
        <w:t xml:space="preserve"> peuvent réduire considérablement les émissions de CO2 en permettant aux véhicules de fonctionner sur des moteurs électriques pendant les trajets urbains, tout en utilisant les moteurs à combustion interne pour les trajets plus longs sur autoroute. Cependant, bien que ces technologies présentent des avantages clairs, leur adoption est encore relativement limitée dans les </w:t>
      </w:r>
      <w:r w:rsidRPr="00644504">
        <w:rPr>
          <w:rFonts w:asciiTheme="minorHAnsi" w:hAnsiTheme="minorHAnsi" w:cstheme="minorHAnsi"/>
          <w:b/>
          <w:bCs/>
        </w:rPr>
        <w:t>SUVs</w:t>
      </w:r>
      <w:r w:rsidRPr="00644504">
        <w:rPr>
          <w:rFonts w:asciiTheme="minorHAnsi" w:hAnsiTheme="minorHAnsi" w:cstheme="minorHAnsi"/>
        </w:rPr>
        <w:t xml:space="preserve"> et </w:t>
      </w:r>
      <w:r w:rsidRPr="00644504">
        <w:rPr>
          <w:rFonts w:asciiTheme="minorHAnsi" w:hAnsiTheme="minorHAnsi" w:cstheme="minorHAnsi"/>
          <w:b/>
          <w:bCs/>
        </w:rPr>
        <w:t>pickup trucks</w:t>
      </w:r>
      <w:r w:rsidRPr="00644504">
        <w:rPr>
          <w:rFonts w:asciiTheme="minorHAnsi" w:hAnsiTheme="minorHAnsi" w:cstheme="minorHAnsi"/>
        </w:rPr>
        <w:t>, en particulier dans les modèles plus grands et lourds, qui continuent d'avoir une consommation de carburant relativement élevée.</w:t>
      </w:r>
    </w:p>
    <w:p w14:paraId="633CEDCF" w14:textId="77777777" w:rsidR="00644504" w:rsidRDefault="00644504" w:rsidP="00644504">
      <w:pPr>
        <w:jc w:val="both"/>
        <w:rPr>
          <w:rFonts w:asciiTheme="minorHAnsi" w:hAnsiTheme="minorHAnsi" w:cstheme="minorHAnsi"/>
        </w:rPr>
      </w:pPr>
    </w:p>
    <w:p w14:paraId="734E8C73" w14:textId="418D4280" w:rsidR="00644504" w:rsidRPr="00644504" w:rsidRDefault="00644504" w:rsidP="00644504">
      <w:pPr>
        <w:jc w:val="both"/>
        <w:rPr>
          <w:rFonts w:asciiTheme="minorHAnsi" w:hAnsiTheme="minorHAnsi" w:cstheme="minorHAnsi"/>
        </w:rPr>
      </w:pPr>
      <w:r w:rsidRPr="00644504">
        <w:rPr>
          <w:rFonts w:asciiTheme="minorHAnsi" w:hAnsiTheme="minorHAnsi" w:cstheme="minorHAnsi"/>
        </w:rPr>
        <w:t>L'</w:t>
      </w:r>
      <w:r w:rsidRPr="00644504">
        <w:rPr>
          <w:rFonts w:asciiTheme="minorHAnsi" w:hAnsiTheme="minorHAnsi" w:cstheme="minorHAnsi"/>
          <w:b/>
          <w:bCs/>
        </w:rPr>
        <w:t>adoption des moteurs électriques</w:t>
      </w:r>
      <w:r w:rsidRPr="00644504">
        <w:rPr>
          <w:rFonts w:asciiTheme="minorHAnsi" w:hAnsiTheme="minorHAnsi" w:cstheme="minorHAnsi"/>
        </w:rPr>
        <w:t xml:space="preserve"> dans ces grandes catégories de véhicules pourrait offrir un soulagement significatif. Les </w:t>
      </w:r>
      <w:r w:rsidRPr="00644504">
        <w:rPr>
          <w:rFonts w:asciiTheme="minorHAnsi" w:hAnsiTheme="minorHAnsi" w:cstheme="minorHAnsi"/>
          <w:b/>
          <w:bCs/>
        </w:rPr>
        <w:t>batteries électriques</w:t>
      </w:r>
      <w:r w:rsidRPr="00644504">
        <w:rPr>
          <w:rFonts w:asciiTheme="minorHAnsi" w:hAnsiTheme="minorHAnsi" w:cstheme="minorHAnsi"/>
        </w:rPr>
        <w:t xml:space="preserve"> commencent à se développer et à se déployer plus largement, ce qui permet de </w:t>
      </w:r>
      <w:r w:rsidRPr="00644504">
        <w:rPr>
          <w:rFonts w:asciiTheme="minorHAnsi" w:hAnsiTheme="minorHAnsi" w:cstheme="minorHAnsi"/>
          <w:b/>
          <w:bCs/>
        </w:rPr>
        <w:t>réduire la dépendance aux combustibles fossiles</w:t>
      </w:r>
      <w:r w:rsidRPr="00644504">
        <w:rPr>
          <w:rFonts w:asciiTheme="minorHAnsi" w:hAnsiTheme="minorHAnsi" w:cstheme="minorHAnsi"/>
        </w:rPr>
        <w:t xml:space="preserve">. Toutefois, il existe encore des défis </w:t>
      </w:r>
      <w:r w:rsidRPr="00644504">
        <w:rPr>
          <w:rFonts w:asciiTheme="minorHAnsi" w:hAnsiTheme="minorHAnsi" w:cstheme="minorHAnsi"/>
          <w:b/>
          <w:bCs/>
        </w:rPr>
        <w:t>technologiques</w:t>
      </w:r>
      <w:r w:rsidRPr="00644504">
        <w:rPr>
          <w:rFonts w:asciiTheme="minorHAnsi" w:hAnsiTheme="minorHAnsi" w:cstheme="minorHAnsi"/>
        </w:rPr>
        <w:t xml:space="preserve">, </w:t>
      </w:r>
      <w:r w:rsidRPr="00644504">
        <w:rPr>
          <w:rFonts w:asciiTheme="minorHAnsi" w:hAnsiTheme="minorHAnsi" w:cstheme="minorHAnsi"/>
          <w:b/>
          <w:bCs/>
        </w:rPr>
        <w:t>économiques</w:t>
      </w:r>
      <w:r w:rsidRPr="00644504">
        <w:rPr>
          <w:rFonts w:asciiTheme="minorHAnsi" w:hAnsiTheme="minorHAnsi" w:cstheme="minorHAnsi"/>
        </w:rPr>
        <w:t xml:space="preserve"> et </w:t>
      </w:r>
      <w:r w:rsidRPr="00644504">
        <w:rPr>
          <w:rFonts w:asciiTheme="minorHAnsi" w:hAnsiTheme="minorHAnsi" w:cstheme="minorHAnsi"/>
          <w:b/>
          <w:bCs/>
        </w:rPr>
        <w:t>infrastructurels</w:t>
      </w:r>
      <w:r w:rsidRPr="00644504">
        <w:rPr>
          <w:rFonts w:asciiTheme="minorHAnsi" w:hAnsiTheme="minorHAnsi" w:cstheme="minorHAnsi"/>
        </w:rPr>
        <w:t xml:space="preserve"> à surmonter avant qu'une transition complète vers les </w:t>
      </w:r>
      <w:r w:rsidRPr="00644504">
        <w:rPr>
          <w:rFonts w:asciiTheme="minorHAnsi" w:hAnsiTheme="minorHAnsi" w:cstheme="minorHAnsi"/>
          <w:b/>
          <w:bCs/>
        </w:rPr>
        <w:t>véhicules électriques</w:t>
      </w:r>
      <w:r w:rsidRPr="00644504">
        <w:rPr>
          <w:rFonts w:asciiTheme="minorHAnsi" w:hAnsiTheme="minorHAnsi" w:cstheme="minorHAnsi"/>
        </w:rPr>
        <w:t xml:space="preserve"> puisse être réalisée à grande échelle. Par exemple, la </w:t>
      </w:r>
      <w:r w:rsidRPr="00644504">
        <w:rPr>
          <w:rFonts w:asciiTheme="minorHAnsi" w:hAnsiTheme="minorHAnsi" w:cstheme="minorHAnsi"/>
          <w:b/>
          <w:bCs/>
        </w:rPr>
        <w:t>durée de vie des batteries</w:t>
      </w:r>
      <w:r w:rsidRPr="00644504">
        <w:rPr>
          <w:rFonts w:asciiTheme="minorHAnsi" w:hAnsiTheme="minorHAnsi" w:cstheme="minorHAnsi"/>
        </w:rPr>
        <w:t xml:space="preserve">, leur </w:t>
      </w:r>
      <w:r w:rsidRPr="00644504">
        <w:rPr>
          <w:rFonts w:asciiTheme="minorHAnsi" w:hAnsiTheme="minorHAnsi" w:cstheme="minorHAnsi"/>
          <w:b/>
          <w:bCs/>
        </w:rPr>
        <w:t>coût initial élevé</w:t>
      </w:r>
      <w:r w:rsidRPr="00644504">
        <w:rPr>
          <w:rFonts w:asciiTheme="minorHAnsi" w:hAnsiTheme="minorHAnsi" w:cstheme="minorHAnsi"/>
        </w:rPr>
        <w:t xml:space="preserve">, et la nécessité de créer un réseau </w:t>
      </w:r>
      <w:r w:rsidRPr="00644504">
        <w:rPr>
          <w:rFonts w:asciiTheme="minorHAnsi" w:hAnsiTheme="minorHAnsi" w:cstheme="minorHAnsi"/>
          <w:b/>
          <w:bCs/>
        </w:rPr>
        <w:t>de recharge</w:t>
      </w:r>
      <w:r w:rsidRPr="00644504">
        <w:rPr>
          <w:rFonts w:asciiTheme="minorHAnsi" w:hAnsiTheme="minorHAnsi" w:cstheme="minorHAnsi"/>
        </w:rPr>
        <w:t xml:space="preserve"> suffisant sont des obstacles majeurs à l'adoption de </w:t>
      </w:r>
      <w:r w:rsidRPr="00644504">
        <w:rPr>
          <w:rFonts w:asciiTheme="minorHAnsi" w:hAnsiTheme="minorHAnsi" w:cstheme="minorHAnsi"/>
          <w:b/>
          <w:bCs/>
        </w:rPr>
        <w:t>véhicules entièrement électriques</w:t>
      </w:r>
      <w:r w:rsidRPr="00644504">
        <w:rPr>
          <w:rFonts w:asciiTheme="minorHAnsi" w:hAnsiTheme="minorHAnsi" w:cstheme="minorHAnsi"/>
        </w:rPr>
        <w:t>.</w:t>
      </w:r>
    </w:p>
    <w:p w14:paraId="50BEC4B5" w14:textId="77777777" w:rsidR="00644504" w:rsidRDefault="00644504" w:rsidP="00644504">
      <w:pPr>
        <w:jc w:val="both"/>
        <w:rPr>
          <w:rFonts w:asciiTheme="minorHAnsi" w:hAnsiTheme="minorHAnsi" w:cstheme="minorHAnsi"/>
        </w:rPr>
      </w:pPr>
    </w:p>
    <w:p w14:paraId="276F1C2D" w14:textId="2DB696AA" w:rsidR="00644504" w:rsidRPr="00644504" w:rsidRDefault="00644504" w:rsidP="00644504">
      <w:pPr>
        <w:jc w:val="both"/>
        <w:rPr>
          <w:rFonts w:asciiTheme="minorHAnsi" w:hAnsiTheme="minorHAnsi" w:cstheme="minorHAnsi"/>
        </w:rPr>
      </w:pPr>
      <w:r w:rsidRPr="00644504">
        <w:rPr>
          <w:rFonts w:asciiTheme="minorHAnsi" w:hAnsiTheme="minorHAnsi" w:cstheme="minorHAnsi"/>
        </w:rPr>
        <w:lastRenderedPageBreak/>
        <w:t xml:space="preserve">En revanche, les </w:t>
      </w:r>
      <w:r w:rsidRPr="00644504">
        <w:rPr>
          <w:rFonts w:asciiTheme="minorHAnsi" w:hAnsiTheme="minorHAnsi" w:cstheme="minorHAnsi"/>
          <w:b/>
          <w:bCs/>
        </w:rPr>
        <w:t>compacts</w:t>
      </w:r>
      <w:r w:rsidRPr="00644504">
        <w:rPr>
          <w:rFonts w:asciiTheme="minorHAnsi" w:hAnsiTheme="minorHAnsi" w:cstheme="minorHAnsi"/>
        </w:rPr>
        <w:t xml:space="preserve">, </w:t>
      </w:r>
      <w:r w:rsidRPr="00644504">
        <w:rPr>
          <w:rFonts w:asciiTheme="minorHAnsi" w:hAnsiTheme="minorHAnsi" w:cstheme="minorHAnsi"/>
          <w:b/>
          <w:bCs/>
        </w:rPr>
        <w:t>minivans</w:t>
      </w:r>
      <w:r w:rsidRPr="00644504">
        <w:rPr>
          <w:rFonts w:asciiTheme="minorHAnsi" w:hAnsiTheme="minorHAnsi" w:cstheme="minorHAnsi"/>
        </w:rPr>
        <w:t xml:space="preserve"> et </w:t>
      </w:r>
      <w:r w:rsidRPr="00644504">
        <w:rPr>
          <w:rFonts w:asciiTheme="minorHAnsi" w:hAnsiTheme="minorHAnsi" w:cstheme="minorHAnsi"/>
          <w:b/>
          <w:bCs/>
        </w:rPr>
        <w:t>subcompacts</w:t>
      </w:r>
      <w:r w:rsidRPr="00644504">
        <w:rPr>
          <w:rFonts w:asciiTheme="minorHAnsi" w:hAnsiTheme="minorHAnsi" w:cstheme="minorHAnsi"/>
        </w:rPr>
        <w:t xml:space="preserve"> continuent de bénéficier de leurs </w:t>
      </w:r>
      <w:r w:rsidRPr="00644504">
        <w:rPr>
          <w:rFonts w:asciiTheme="minorHAnsi" w:hAnsiTheme="minorHAnsi" w:cstheme="minorHAnsi"/>
          <w:b/>
          <w:bCs/>
        </w:rPr>
        <w:t>conceptions plus légères</w:t>
      </w:r>
      <w:r w:rsidRPr="00644504">
        <w:rPr>
          <w:rFonts w:asciiTheme="minorHAnsi" w:hAnsiTheme="minorHAnsi" w:cstheme="minorHAnsi"/>
        </w:rPr>
        <w:t xml:space="preserve">, de </w:t>
      </w:r>
      <w:r w:rsidRPr="00644504">
        <w:rPr>
          <w:rFonts w:asciiTheme="minorHAnsi" w:hAnsiTheme="minorHAnsi" w:cstheme="minorHAnsi"/>
          <w:b/>
          <w:bCs/>
        </w:rPr>
        <w:t>moteurs plus petits</w:t>
      </w:r>
      <w:r w:rsidRPr="00644504">
        <w:rPr>
          <w:rFonts w:asciiTheme="minorHAnsi" w:hAnsiTheme="minorHAnsi" w:cstheme="minorHAnsi"/>
        </w:rPr>
        <w:t xml:space="preserve"> et de </w:t>
      </w:r>
      <w:r w:rsidRPr="00644504">
        <w:rPr>
          <w:rFonts w:asciiTheme="minorHAnsi" w:hAnsiTheme="minorHAnsi" w:cstheme="minorHAnsi"/>
          <w:b/>
          <w:bCs/>
        </w:rPr>
        <w:t>technologies plus économes en énergie</w:t>
      </w:r>
      <w:r w:rsidRPr="00644504">
        <w:rPr>
          <w:rFonts w:asciiTheme="minorHAnsi" w:hAnsiTheme="minorHAnsi" w:cstheme="minorHAnsi"/>
        </w:rPr>
        <w:t xml:space="preserve">. Ces véhicules ont montré une </w:t>
      </w:r>
      <w:r w:rsidRPr="00644504">
        <w:rPr>
          <w:rFonts w:asciiTheme="minorHAnsi" w:hAnsiTheme="minorHAnsi" w:cstheme="minorHAnsi"/>
          <w:b/>
          <w:bCs/>
        </w:rPr>
        <w:t>performance stable</w:t>
      </w:r>
      <w:r w:rsidRPr="00644504">
        <w:rPr>
          <w:rFonts w:asciiTheme="minorHAnsi" w:hAnsiTheme="minorHAnsi" w:cstheme="minorHAnsi"/>
        </w:rPr>
        <w:t xml:space="preserve"> en termes de consommation et d’émissions, suggérant que, pour ces catégories, la poursuite de l'innovation peut se concentrer sur l'</w:t>
      </w:r>
      <w:r w:rsidRPr="00644504">
        <w:rPr>
          <w:rFonts w:asciiTheme="minorHAnsi" w:hAnsiTheme="minorHAnsi" w:cstheme="minorHAnsi"/>
          <w:b/>
          <w:bCs/>
        </w:rPr>
        <w:t>amélioration de la gestion des ressources</w:t>
      </w:r>
      <w:r w:rsidRPr="00644504">
        <w:rPr>
          <w:rFonts w:asciiTheme="minorHAnsi" w:hAnsiTheme="minorHAnsi" w:cstheme="minorHAnsi"/>
        </w:rPr>
        <w:t xml:space="preserve"> et l’</w:t>
      </w:r>
      <w:r w:rsidRPr="00644504">
        <w:rPr>
          <w:rFonts w:asciiTheme="minorHAnsi" w:hAnsiTheme="minorHAnsi" w:cstheme="minorHAnsi"/>
          <w:b/>
          <w:bCs/>
        </w:rPr>
        <w:t>optimisation</w:t>
      </w:r>
      <w:r w:rsidRPr="00644504">
        <w:rPr>
          <w:rFonts w:asciiTheme="minorHAnsi" w:hAnsiTheme="minorHAnsi" w:cstheme="minorHAnsi"/>
        </w:rPr>
        <w:t xml:space="preserve"> des technologies existantes, plutôt que sur des changements radicaux. Toutefois, il est crucial que les </w:t>
      </w:r>
      <w:r w:rsidRPr="00644504">
        <w:rPr>
          <w:rFonts w:asciiTheme="minorHAnsi" w:hAnsiTheme="minorHAnsi" w:cstheme="minorHAnsi"/>
          <w:b/>
          <w:bCs/>
        </w:rPr>
        <w:t>politiques publiques</w:t>
      </w:r>
      <w:r w:rsidRPr="00644504">
        <w:rPr>
          <w:rFonts w:asciiTheme="minorHAnsi" w:hAnsiTheme="minorHAnsi" w:cstheme="minorHAnsi"/>
        </w:rPr>
        <w:t xml:space="preserve"> poursuivent leurs efforts pour promouvoir l'</w:t>
      </w:r>
      <w:r w:rsidRPr="00644504">
        <w:rPr>
          <w:rFonts w:asciiTheme="minorHAnsi" w:hAnsiTheme="minorHAnsi" w:cstheme="minorHAnsi"/>
          <w:b/>
          <w:bCs/>
        </w:rPr>
        <w:t>adoption de véhicules compacts et subcompacts</w:t>
      </w:r>
      <w:r w:rsidRPr="00644504">
        <w:rPr>
          <w:rFonts w:asciiTheme="minorHAnsi" w:hAnsiTheme="minorHAnsi" w:cstheme="minorHAnsi"/>
        </w:rPr>
        <w:t xml:space="preserve">, notamment à travers des </w:t>
      </w:r>
      <w:r w:rsidRPr="00644504">
        <w:rPr>
          <w:rFonts w:asciiTheme="minorHAnsi" w:hAnsiTheme="minorHAnsi" w:cstheme="minorHAnsi"/>
          <w:b/>
          <w:bCs/>
        </w:rPr>
        <w:t>incitations fiscales</w:t>
      </w:r>
      <w:r w:rsidRPr="00644504">
        <w:rPr>
          <w:rFonts w:asciiTheme="minorHAnsi" w:hAnsiTheme="minorHAnsi" w:cstheme="minorHAnsi"/>
        </w:rPr>
        <w:t xml:space="preserve">, des </w:t>
      </w:r>
      <w:r w:rsidRPr="00644504">
        <w:rPr>
          <w:rFonts w:asciiTheme="minorHAnsi" w:hAnsiTheme="minorHAnsi" w:cstheme="minorHAnsi"/>
          <w:b/>
          <w:bCs/>
        </w:rPr>
        <w:t>subventions à l'achat</w:t>
      </w:r>
      <w:r w:rsidRPr="00644504">
        <w:rPr>
          <w:rFonts w:asciiTheme="minorHAnsi" w:hAnsiTheme="minorHAnsi" w:cstheme="minorHAnsi"/>
        </w:rPr>
        <w:t xml:space="preserve"> et des </w:t>
      </w:r>
      <w:r w:rsidRPr="00644504">
        <w:rPr>
          <w:rFonts w:asciiTheme="minorHAnsi" w:hAnsiTheme="minorHAnsi" w:cstheme="minorHAnsi"/>
          <w:b/>
          <w:bCs/>
        </w:rPr>
        <w:t>programmes de recyclage des véhicules plus anciens</w:t>
      </w:r>
      <w:r w:rsidRPr="00644504">
        <w:rPr>
          <w:rFonts w:asciiTheme="minorHAnsi" w:hAnsiTheme="minorHAnsi" w:cstheme="minorHAnsi"/>
        </w:rPr>
        <w:t xml:space="preserve">. Ces mesures pourraient aider à augmenter le nombre de ces véhicules économes en carburant sur les routes et à réduire les </w:t>
      </w:r>
      <w:r w:rsidRPr="00644504">
        <w:rPr>
          <w:rFonts w:asciiTheme="minorHAnsi" w:hAnsiTheme="minorHAnsi" w:cstheme="minorHAnsi"/>
          <w:b/>
          <w:bCs/>
        </w:rPr>
        <w:t>émissions</w:t>
      </w:r>
      <w:r w:rsidRPr="00644504">
        <w:rPr>
          <w:rFonts w:asciiTheme="minorHAnsi" w:hAnsiTheme="minorHAnsi" w:cstheme="minorHAnsi"/>
        </w:rPr>
        <w:t xml:space="preserve"> globales de CO2, tout en répondant à la demande croissante de mobilité durable.</w:t>
      </w:r>
    </w:p>
    <w:p w14:paraId="786AA130" w14:textId="77777777" w:rsidR="00644504" w:rsidRDefault="00644504" w:rsidP="00644504">
      <w:pPr>
        <w:jc w:val="both"/>
        <w:rPr>
          <w:rFonts w:asciiTheme="minorHAnsi" w:hAnsiTheme="minorHAnsi" w:cstheme="minorHAnsi"/>
        </w:rPr>
      </w:pPr>
    </w:p>
    <w:p w14:paraId="3B71B9B2" w14:textId="350846E5" w:rsidR="00644504" w:rsidRPr="00644504" w:rsidRDefault="00644504" w:rsidP="00644504">
      <w:pPr>
        <w:jc w:val="both"/>
        <w:rPr>
          <w:rFonts w:asciiTheme="minorHAnsi" w:hAnsiTheme="minorHAnsi" w:cstheme="minorHAnsi"/>
        </w:rPr>
      </w:pPr>
      <w:r w:rsidRPr="00644504">
        <w:rPr>
          <w:rFonts w:asciiTheme="minorHAnsi" w:hAnsiTheme="minorHAnsi" w:cstheme="minorHAnsi"/>
        </w:rPr>
        <w:t>En matière d’</w:t>
      </w:r>
      <w:r w:rsidRPr="00644504">
        <w:rPr>
          <w:rFonts w:asciiTheme="minorHAnsi" w:hAnsiTheme="minorHAnsi" w:cstheme="minorHAnsi"/>
          <w:b/>
          <w:bCs/>
        </w:rPr>
        <w:t>amélioration de l’aérodynamisme</w:t>
      </w:r>
      <w:r w:rsidRPr="00644504">
        <w:rPr>
          <w:rFonts w:asciiTheme="minorHAnsi" w:hAnsiTheme="minorHAnsi" w:cstheme="minorHAnsi"/>
        </w:rPr>
        <w:t xml:space="preserve">, cette question reste cruciale pour l'ensemble de l'industrie automobile, car même des véhicules de taille modérée peuvent encore présenter des profils aérodynamiques peu optimisés, augmentant ainsi la résistance à l'air et donc la consommation de carburant. L'intégration de matériaux </w:t>
      </w:r>
      <w:r w:rsidRPr="00644504">
        <w:rPr>
          <w:rFonts w:asciiTheme="minorHAnsi" w:hAnsiTheme="minorHAnsi" w:cstheme="minorHAnsi"/>
          <w:b/>
          <w:bCs/>
        </w:rPr>
        <w:t>plus légers</w:t>
      </w:r>
      <w:r w:rsidRPr="00644504">
        <w:rPr>
          <w:rFonts w:asciiTheme="minorHAnsi" w:hAnsiTheme="minorHAnsi" w:cstheme="minorHAnsi"/>
        </w:rPr>
        <w:t xml:space="preserve"> et l'amélioration de l'</w:t>
      </w:r>
      <w:r w:rsidRPr="00644504">
        <w:rPr>
          <w:rFonts w:asciiTheme="minorHAnsi" w:hAnsiTheme="minorHAnsi" w:cstheme="minorHAnsi"/>
          <w:b/>
          <w:bCs/>
        </w:rPr>
        <w:t>aérodynamisme</w:t>
      </w:r>
      <w:r w:rsidRPr="00644504">
        <w:rPr>
          <w:rFonts w:asciiTheme="minorHAnsi" w:hAnsiTheme="minorHAnsi" w:cstheme="minorHAnsi"/>
        </w:rPr>
        <w:t xml:space="preserve"> peuvent contribuer à réduire la consommation de carburant, en particulier pour les modèles de véhicules plus grands. L'utilisation de </w:t>
      </w:r>
      <w:r w:rsidRPr="00644504">
        <w:rPr>
          <w:rFonts w:asciiTheme="minorHAnsi" w:hAnsiTheme="minorHAnsi" w:cstheme="minorHAnsi"/>
          <w:b/>
          <w:bCs/>
        </w:rPr>
        <w:t>matériaux composites</w:t>
      </w:r>
      <w:r w:rsidRPr="00644504">
        <w:rPr>
          <w:rFonts w:asciiTheme="minorHAnsi" w:hAnsiTheme="minorHAnsi" w:cstheme="minorHAnsi"/>
        </w:rPr>
        <w:t xml:space="preserve"> et de </w:t>
      </w:r>
      <w:r w:rsidRPr="00644504">
        <w:rPr>
          <w:rFonts w:asciiTheme="minorHAnsi" w:hAnsiTheme="minorHAnsi" w:cstheme="minorHAnsi"/>
          <w:b/>
          <w:bCs/>
        </w:rPr>
        <w:t>technologies d’optimisation de la forme</w:t>
      </w:r>
      <w:r w:rsidRPr="00644504">
        <w:rPr>
          <w:rFonts w:asciiTheme="minorHAnsi" w:hAnsiTheme="minorHAnsi" w:cstheme="minorHAnsi"/>
        </w:rPr>
        <w:t xml:space="preserve"> peut réduire le poids des véhicules et améliorer leur efficacité globale. De plus, l'introduction de </w:t>
      </w:r>
      <w:r w:rsidRPr="00644504">
        <w:rPr>
          <w:rFonts w:asciiTheme="minorHAnsi" w:hAnsiTheme="minorHAnsi" w:cstheme="minorHAnsi"/>
          <w:b/>
          <w:bCs/>
        </w:rPr>
        <w:t>systèmes de propulsion plus efficaces</w:t>
      </w:r>
      <w:r w:rsidRPr="00644504">
        <w:rPr>
          <w:rFonts w:asciiTheme="minorHAnsi" w:hAnsiTheme="minorHAnsi" w:cstheme="minorHAnsi"/>
        </w:rPr>
        <w:t xml:space="preserve"> dans les moteurs à combustion interne, ainsi que l’adoption plus généralisée des </w:t>
      </w:r>
      <w:r w:rsidRPr="00644504">
        <w:rPr>
          <w:rFonts w:asciiTheme="minorHAnsi" w:hAnsiTheme="minorHAnsi" w:cstheme="minorHAnsi"/>
          <w:b/>
          <w:bCs/>
        </w:rPr>
        <w:t>moteurs hybrides</w:t>
      </w:r>
      <w:r w:rsidRPr="00644504">
        <w:rPr>
          <w:rFonts w:asciiTheme="minorHAnsi" w:hAnsiTheme="minorHAnsi" w:cstheme="minorHAnsi"/>
        </w:rPr>
        <w:t xml:space="preserve">, permettrait de conserver la puissance nécessaire tout en limitant la consommation de carburant et les émissions de gaz à effet de serre. Des solutions comme l'amélioration de l'injection directe, l'optimisation des </w:t>
      </w:r>
      <w:r w:rsidRPr="00644504">
        <w:rPr>
          <w:rFonts w:asciiTheme="minorHAnsi" w:hAnsiTheme="minorHAnsi" w:cstheme="minorHAnsi"/>
          <w:b/>
          <w:bCs/>
        </w:rPr>
        <w:t>systèmes de transmission</w:t>
      </w:r>
      <w:r w:rsidRPr="00644504">
        <w:rPr>
          <w:rFonts w:asciiTheme="minorHAnsi" w:hAnsiTheme="minorHAnsi" w:cstheme="minorHAnsi"/>
        </w:rPr>
        <w:t xml:space="preserve"> et des </w:t>
      </w:r>
      <w:r w:rsidRPr="00644504">
        <w:rPr>
          <w:rFonts w:asciiTheme="minorHAnsi" w:hAnsiTheme="minorHAnsi" w:cstheme="minorHAnsi"/>
          <w:b/>
          <w:bCs/>
        </w:rPr>
        <w:t>moteurs downsizés</w:t>
      </w:r>
      <w:r w:rsidRPr="00644504">
        <w:rPr>
          <w:rFonts w:asciiTheme="minorHAnsi" w:hAnsiTheme="minorHAnsi" w:cstheme="minorHAnsi"/>
        </w:rPr>
        <w:t>, tout en maintenant la performance, sont des domaines d'investissement prometteurs.</w:t>
      </w:r>
    </w:p>
    <w:p w14:paraId="51F2FE27" w14:textId="77777777" w:rsidR="00644504" w:rsidRDefault="00644504" w:rsidP="00644504">
      <w:pPr>
        <w:jc w:val="both"/>
        <w:rPr>
          <w:rFonts w:asciiTheme="minorHAnsi" w:hAnsiTheme="minorHAnsi" w:cstheme="minorHAnsi"/>
        </w:rPr>
      </w:pPr>
    </w:p>
    <w:p w14:paraId="14EDC0E7" w14:textId="6E79CE7A" w:rsidR="00644504" w:rsidRPr="00644504" w:rsidRDefault="00644504" w:rsidP="00644504">
      <w:pPr>
        <w:jc w:val="both"/>
        <w:rPr>
          <w:rFonts w:asciiTheme="minorHAnsi" w:hAnsiTheme="minorHAnsi" w:cstheme="minorHAnsi"/>
        </w:rPr>
      </w:pPr>
      <w:r w:rsidRPr="00644504">
        <w:rPr>
          <w:rFonts w:asciiTheme="minorHAnsi" w:hAnsiTheme="minorHAnsi" w:cstheme="minorHAnsi"/>
        </w:rPr>
        <w:t xml:space="preserve">Un autre facteur important est la </w:t>
      </w:r>
      <w:r w:rsidRPr="00644504">
        <w:rPr>
          <w:rFonts w:asciiTheme="minorHAnsi" w:hAnsiTheme="minorHAnsi" w:cstheme="minorHAnsi"/>
          <w:b/>
          <w:bCs/>
        </w:rPr>
        <w:t>sensibilisation des consommateurs</w:t>
      </w:r>
      <w:r w:rsidRPr="00644504">
        <w:rPr>
          <w:rFonts w:asciiTheme="minorHAnsi" w:hAnsiTheme="minorHAnsi" w:cstheme="minorHAnsi"/>
        </w:rPr>
        <w:t xml:space="preserve"> et la </w:t>
      </w:r>
      <w:r w:rsidRPr="00644504">
        <w:rPr>
          <w:rFonts w:asciiTheme="minorHAnsi" w:hAnsiTheme="minorHAnsi" w:cstheme="minorHAnsi"/>
          <w:b/>
          <w:bCs/>
        </w:rPr>
        <w:t>modification de leurs comportements de conduite</w:t>
      </w:r>
      <w:r w:rsidRPr="00644504">
        <w:rPr>
          <w:rFonts w:asciiTheme="minorHAnsi" w:hAnsiTheme="minorHAnsi" w:cstheme="minorHAnsi"/>
        </w:rPr>
        <w:t xml:space="preserve">. En effet, bien que les technologies de moteurs plus efficaces puissent réduire la consommation, l’adoption de pratiques de conduite plus écologiques pourrait également avoir un impact significatif. La </w:t>
      </w:r>
      <w:r w:rsidRPr="00644504">
        <w:rPr>
          <w:rFonts w:asciiTheme="minorHAnsi" w:hAnsiTheme="minorHAnsi" w:cstheme="minorHAnsi"/>
          <w:b/>
          <w:bCs/>
        </w:rPr>
        <w:t>formation à la conduite économique</w:t>
      </w:r>
      <w:r w:rsidRPr="00644504">
        <w:rPr>
          <w:rFonts w:asciiTheme="minorHAnsi" w:hAnsiTheme="minorHAnsi" w:cstheme="minorHAnsi"/>
        </w:rPr>
        <w:t xml:space="preserve">, qui consiste à apprendre à utiliser la voiture de manière plus fluide et moins énergivore, est un aspect qui ne doit pas être négligé. De plus, l’utilisation de systèmes d’assistance à la conduite, tels que les </w:t>
      </w:r>
      <w:r w:rsidRPr="00644504">
        <w:rPr>
          <w:rFonts w:asciiTheme="minorHAnsi" w:hAnsiTheme="minorHAnsi" w:cstheme="minorHAnsi"/>
          <w:b/>
          <w:bCs/>
        </w:rPr>
        <w:t>systèmes de gestion de la vitesse</w:t>
      </w:r>
      <w:r w:rsidRPr="00644504">
        <w:rPr>
          <w:rFonts w:asciiTheme="minorHAnsi" w:hAnsiTheme="minorHAnsi" w:cstheme="minorHAnsi"/>
        </w:rPr>
        <w:t xml:space="preserve"> et les technologies de </w:t>
      </w:r>
      <w:r w:rsidRPr="00644504">
        <w:rPr>
          <w:rFonts w:asciiTheme="minorHAnsi" w:hAnsiTheme="minorHAnsi" w:cstheme="minorHAnsi"/>
          <w:b/>
          <w:bCs/>
        </w:rPr>
        <w:t>régulation électronique</w:t>
      </w:r>
      <w:r w:rsidRPr="00644504">
        <w:rPr>
          <w:rFonts w:asciiTheme="minorHAnsi" w:hAnsiTheme="minorHAnsi" w:cstheme="minorHAnsi"/>
        </w:rPr>
        <w:t>, pourrait rendre les véhicules encore plus efficaces dans leur gestion de la consommation de carburant.</w:t>
      </w:r>
    </w:p>
    <w:p w14:paraId="38B0B76E" w14:textId="1563229D" w:rsidR="00644504" w:rsidRDefault="00644504" w:rsidP="00644504">
      <w:pPr>
        <w:jc w:val="both"/>
        <w:rPr>
          <w:rFonts w:asciiTheme="minorHAnsi" w:hAnsiTheme="minorHAnsi" w:cstheme="minorHAnsi"/>
        </w:rPr>
      </w:pPr>
    </w:p>
    <w:p w14:paraId="1733B089" w14:textId="77777777" w:rsidR="00644504" w:rsidRPr="00644504" w:rsidRDefault="00644504" w:rsidP="00644504">
      <w:pPr>
        <w:jc w:val="both"/>
        <w:rPr>
          <w:rFonts w:asciiTheme="minorHAnsi" w:hAnsiTheme="minorHAnsi" w:cstheme="minorHAnsi"/>
        </w:rPr>
      </w:pPr>
    </w:p>
    <w:p w14:paraId="000E0C3A" w14:textId="3B3D672F" w:rsidR="00644504" w:rsidRDefault="00644504" w:rsidP="00644504">
      <w:pPr>
        <w:jc w:val="both"/>
        <w:rPr>
          <w:rFonts w:asciiTheme="minorHAnsi" w:hAnsiTheme="minorHAnsi" w:cstheme="minorHAnsi"/>
        </w:rPr>
      </w:pPr>
      <w:r w:rsidRPr="00644504">
        <w:rPr>
          <w:rFonts w:asciiTheme="minorHAnsi" w:hAnsiTheme="minorHAnsi" w:cstheme="minorHAnsi"/>
        </w:rPr>
        <w:t xml:space="preserve">Dans cette optique, les </w:t>
      </w:r>
      <w:r w:rsidRPr="00644504">
        <w:rPr>
          <w:rFonts w:asciiTheme="minorHAnsi" w:hAnsiTheme="minorHAnsi" w:cstheme="minorHAnsi"/>
          <w:b/>
          <w:bCs/>
        </w:rPr>
        <w:t>politiques publiques</w:t>
      </w:r>
      <w:r w:rsidRPr="00644504">
        <w:rPr>
          <w:rFonts w:asciiTheme="minorHAnsi" w:hAnsiTheme="minorHAnsi" w:cstheme="minorHAnsi"/>
        </w:rPr>
        <w:t xml:space="preserve"> et les </w:t>
      </w:r>
      <w:r w:rsidRPr="00644504">
        <w:rPr>
          <w:rFonts w:asciiTheme="minorHAnsi" w:hAnsiTheme="minorHAnsi" w:cstheme="minorHAnsi"/>
          <w:b/>
          <w:bCs/>
        </w:rPr>
        <w:t>incitations fiscales</w:t>
      </w:r>
      <w:r w:rsidRPr="00644504">
        <w:rPr>
          <w:rFonts w:asciiTheme="minorHAnsi" w:hAnsiTheme="minorHAnsi" w:cstheme="minorHAnsi"/>
        </w:rPr>
        <w:t xml:space="preserve"> devraient non seulement favoriser les </w:t>
      </w:r>
      <w:r w:rsidRPr="00644504">
        <w:rPr>
          <w:rFonts w:asciiTheme="minorHAnsi" w:hAnsiTheme="minorHAnsi" w:cstheme="minorHAnsi"/>
          <w:b/>
          <w:bCs/>
        </w:rPr>
        <w:t>véhicules écologiques</w:t>
      </w:r>
      <w:r w:rsidRPr="00644504">
        <w:rPr>
          <w:rFonts w:asciiTheme="minorHAnsi" w:hAnsiTheme="minorHAnsi" w:cstheme="minorHAnsi"/>
        </w:rPr>
        <w:t xml:space="preserve"> (hybrides et électriques), mais aussi encourager une </w:t>
      </w:r>
      <w:r w:rsidRPr="00644504">
        <w:rPr>
          <w:rFonts w:asciiTheme="minorHAnsi" w:hAnsiTheme="minorHAnsi" w:cstheme="minorHAnsi"/>
          <w:b/>
          <w:bCs/>
        </w:rPr>
        <w:t>évolution des pratiques de conduite</w:t>
      </w:r>
      <w:r w:rsidRPr="00644504">
        <w:rPr>
          <w:rFonts w:asciiTheme="minorHAnsi" w:hAnsiTheme="minorHAnsi" w:cstheme="minorHAnsi"/>
        </w:rPr>
        <w:t xml:space="preserve">. L’introduction de </w:t>
      </w:r>
      <w:r w:rsidRPr="00644504">
        <w:rPr>
          <w:rFonts w:asciiTheme="minorHAnsi" w:hAnsiTheme="minorHAnsi" w:cstheme="minorHAnsi"/>
          <w:b/>
          <w:bCs/>
        </w:rPr>
        <w:t>tarifs incitatifs pour les véhicules à faibles émissions</w:t>
      </w:r>
      <w:r w:rsidRPr="00644504">
        <w:rPr>
          <w:rFonts w:asciiTheme="minorHAnsi" w:hAnsiTheme="minorHAnsi" w:cstheme="minorHAnsi"/>
        </w:rPr>
        <w:t xml:space="preserve">, de </w:t>
      </w:r>
      <w:r w:rsidRPr="00644504">
        <w:rPr>
          <w:rFonts w:asciiTheme="minorHAnsi" w:hAnsiTheme="minorHAnsi" w:cstheme="minorHAnsi"/>
          <w:b/>
          <w:bCs/>
        </w:rPr>
        <w:t>zones à faibles émissions</w:t>
      </w:r>
      <w:r w:rsidRPr="00644504">
        <w:rPr>
          <w:rFonts w:asciiTheme="minorHAnsi" w:hAnsiTheme="minorHAnsi" w:cstheme="minorHAnsi"/>
        </w:rPr>
        <w:t xml:space="preserve"> dans les grandes villes et de </w:t>
      </w:r>
      <w:r w:rsidRPr="00644504">
        <w:rPr>
          <w:rFonts w:asciiTheme="minorHAnsi" w:hAnsiTheme="minorHAnsi" w:cstheme="minorHAnsi"/>
          <w:b/>
          <w:bCs/>
        </w:rPr>
        <w:t>subventions pour les technologies de recharge</w:t>
      </w:r>
      <w:r w:rsidRPr="00644504">
        <w:rPr>
          <w:rFonts w:asciiTheme="minorHAnsi" w:hAnsiTheme="minorHAnsi" w:cstheme="minorHAnsi"/>
        </w:rPr>
        <w:t xml:space="preserve"> seraient des moyens efficaces de promouvoir les véhicules à faible consommation. Les gouvernements pourraient aussi soutenir l’</w:t>
      </w:r>
      <w:r w:rsidRPr="00644504">
        <w:rPr>
          <w:rFonts w:asciiTheme="minorHAnsi" w:hAnsiTheme="minorHAnsi" w:cstheme="minorHAnsi"/>
          <w:b/>
          <w:bCs/>
        </w:rPr>
        <w:t>industrie automobile</w:t>
      </w:r>
      <w:r w:rsidRPr="00644504">
        <w:rPr>
          <w:rFonts w:asciiTheme="minorHAnsi" w:hAnsiTheme="minorHAnsi" w:cstheme="minorHAnsi"/>
        </w:rPr>
        <w:t xml:space="preserve"> en offrant des </w:t>
      </w:r>
      <w:r w:rsidRPr="00644504">
        <w:rPr>
          <w:rFonts w:asciiTheme="minorHAnsi" w:hAnsiTheme="minorHAnsi" w:cstheme="minorHAnsi"/>
          <w:b/>
          <w:bCs/>
        </w:rPr>
        <w:t>subventions pour les recherches</w:t>
      </w:r>
      <w:r w:rsidRPr="00644504">
        <w:rPr>
          <w:rFonts w:asciiTheme="minorHAnsi" w:hAnsiTheme="minorHAnsi" w:cstheme="minorHAnsi"/>
        </w:rPr>
        <w:t xml:space="preserve"> visant à réduire la consommation de carburant et les émissions dans tous les segments de véhicules, en particulier les plus grands et lourds.</w:t>
      </w:r>
    </w:p>
    <w:p w14:paraId="3DAC486C" w14:textId="77777777" w:rsidR="00644504" w:rsidRPr="00644504" w:rsidRDefault="00644504" w:rsidP="00644504">
      <w:pPr>
        <w:jc w:val="both"/>
        <w:rPr>
          <w:rFonts w:asciiTheme="minorHAnsi" w:hAnsiTheme="minorHAnsi" w:cstheme="minorHAnsi"/>
        </w:rPr>
      </w:pPr>
    </w:p>
    <w:p w14:paraId="35F7CA4A" w14:textId="77777777" w:rsidR="00644504" w:rsidRPr="00644504" w:rsidRDefault="00644504" w:rsidP="00644504">
      <w:pPr>
        <w:jc w:val="both"/>
        <w:rPr>
          <w:rFonts w:asciiTheme="minorHAnsi" w:hAnsiTheme="minorHAnsi" w:cstheme="minorHAnsi"/>
        </w:rPr>
      </w:pPr>
      <w:r w:rsidRPr="00644504">
        <w:rPr>
          <w:rFonts w:asciiTheme="minorHAnsi" w:hAnsiTheme="minorHAnsi" w:cstheme="minorHAnsi"/>
        </w:rPr>
        <w:t>Pour conclure, bien que des progrès considérables aient été réalisés en matière d'</w:t>
      </w:r>
      <w:r w:rsidRPr="00644504">
        <w:rPr>
          <w:rFonts w:asciiTheme="minorHAnsi" w:hAnsiTheme="minorHAnsi" w:cstheme="minorHAnsi"/>
          <w:b/>
          <w:bCs/>
        </w:rPr>
        <w:t>efficacité énergétique</w:t>
      </w:r>
      <w:r w:rsidRPr="00644504">
        <w:rPr>
          <w:rFonts w:asciiTheme="minorHAnsi" w:hAnsiTheme="minorHAnsi" w:cstheme="minorHAnsi"/>
        </w:rPr>
        <w:t xml:space="preserve"> et de </w:t>
      </w:r>
      <w:r w:rsidRPr="00644504">
        <w:rPr>
          <w:rFonts w:asciiTheme="minorHAnsi" w:hAnsiTheme="minorHAnsi" w:cstheme="minorHAnsi"/>
          <w:b/>
          <w:bCs/>
        </w:rPr>
        <w:t>réduction des émissions de CO2</w:t>
      </w:r>
      <w:r w:rsidRPr="00644504">
        <w:rPr>
          <w:rFonts w:asciiTheme="minorHAnsi" w:hAnsiTheme="minorHAnsi" w:cstheme="minorHAnsi"/>
        </w:rPr>
        <w:t xml:space="preserve">, le secteur automobile fait encore face à </w:t>
      </w:r>
      <w:r w:rsidRPr="00644504">
        <w:rPr>
          <w:rFonts w:asciiTheme="minorHAnsi" w:hAnsiTheme="minorHAnsi" w:cstheme="minorHAnsi"/>
        </w:rPr>
        <w:lastRenderedPageBreak/>
        <w:t xml:space="preserve">d'importants défis. </w:t>
      </w:r>
      <w:r w:rsidRPr="00644504">
        <w:rPr>
          <w:rFonts w:asciiTheme="minorHAnsi" w:hAnsiTheme="minorHAnsi" w:cstheme="minorHAnsi"/>
          <w:b/>
          <w:bCs/>
        </w:rPr>
        <w:t>Les SUV et les pickup trucks</w:t>
      </w:r>
      <w:r w:rsidRPr="00644504">
        <w:rPr>
          <w:rFonts w:asciiTheme="minorHAnsi" w:hAnsiTheme="minorHAnsi" w:cstheme="minorHAnsi"/>
        </w:rPr>
        <w:t xml:space="preserve">, en particulier, continuent d'être responsables d'une grande partie des émissions de CO2, et bien que la tendance s'oriente vers des technologies plus vertes, </w:t>
      </w:r>
      <w:r w:rsidRPr="00644504">
        <w:rPr>
          <w:rFonts w:asciiTheme="minorHAnsi" w:hAnsiTheme="minorHAnsi" w:cstheme="minorHAnsi"/>
          <w:b/>
          <w:bCs/>
        </w:rPr>
        <w:t>la réduction de l’empreinte écologique</w:t>
      </w:r>
      <w:r w:rsidRPr="00644504">
        <w:rPr>
          <w:rFonts w:asciiTheme="minorHAnsi" w:hAnsiTheme="minorHAnsi" w:cstheme="minorHAnsi"/>
        </w:rPr>
        <w:t xml:space="preserve"> de ces véhicules restera un défi majeur dans les années à venir. Toutefois, avec les bons investissements dans la </w:t>
      </w:r>
      <w:r w:rsidRPr="00644504">
        <w:rPr>
          <w:rFonts w:asciiTheme="minorHAnsi" w:hAnsiTheme="minorHAnsi" w:cstheme="minorHAnsi"/>
          <w:b/>
          <w:bCs/>
        </w:rPr>
        <w:t>technologie</w:t>
      </w:r>
      <w:r w:rsidRPr="00644504">
        <w:rPr>
          <w:rFonts w:asciiTheme="minorHAnsi" w:hAnsiTheme="minorHAnsi" w:cstheme="minorHAnsi"/>
        </w:rPr>
        <w:t>, l'</w:t>
      </w:r>
      <w:r w:rsidRPr="00644504">
        <w:rPr>
          <w:rFonts w:asciiTheme="minorHAnsi" w:hAnsiTheme="minorHAnsi" w:cstheme="minorHAnsi"/>
          <w:b/>
          <w:bCs/>
        </w:rPr>
        <w:t>innovation</w:t>
      </w:r>
      <w:r w:rsidRPr="00644504">
        <w:rPr>
          <w:rFonts w:asciiTheme="minorHAnsi" w:hAnsiTheme="minorHAnsi" w:cstheme="minorHAnsi"/>
        </w:rPr>
        <w:t>, l'</w:t>
      </w:r>
      <w:r w:rsidRPr="00644504">
        <w:rPr>
          <w:rFonts w:asciiTheme="minorHAnsi" w:hAnsiTheme="minorHAnsi" w:cstheme="minorHAnsi"/>
          <w:b/>
          <w:bCs/>
        </w:rPr>
        <w:t>aérodynamisme</w:t>
      </w:r>
      <w:r w:rsidRPr="00644504">
        <w:rPr>
          <w:rFonts w:asciiTheme="minorHAnsi" w:hAnsiTheme="minorHAnsi" w:cstheme="minorHAnsi"/>
        </w:rPr>
        <w:t xml:space="preserve"> et la </w:t>
      </w:r>
      <w:r w:rsidRPr="00644504">
        <w:rPr>
          <w:rFonts w:asciiTheme="minorHAnsi" w:hAnsiTheme="minorHAnsi" w:cstheme="minorHAnsi"/>
          <w:b/>
          <w:bCs/>
        </w:rPr>
        <w:t>mobilité durable</w:t>
      </w:r>
      <w:r w:rsidRPr="00644504">
        <w:rPr>
          <w:rFonts w:asciiTheme="minorHAnsi" w:hAnsiTheme="minorHAnsi" w:cstheme="minorHAnsi"/>
        </w:rPr>
        <w:t xml:space="preserve">, il est possible d'améliorer l'efficacité de tous les types de véhicules. Encourager la </w:t>
      </w:r>
      <w:r w:rsidRPr="00644504">
        <w:rPr>
          <w:rFonts w:asciiTheme="minorHAnsi" w:hAnsiTheme="minorHAnsi" w:cstheme="minorHAnsi"/>
          <w:b/>
          <w:bCs/>
        </w:rPr>
        <w:t>transition vers des véhicules hybrides et électriques</w:t>
      </w:r>
      <w:r w:rsidRPr="00644504">
        <w:rPr>
          <w:rFonts w:asciiTheme="minorHAnsi" w:hAnsiTheme="minorHAnsi" w:cstheme="minorHAnsi"/>
        </w:rPr>
        <w:t xml:space="preserve"> tout en optimisant la consommation des véhicules à moteurs thermiques peut créer une dynamique qui bénéficie à l'ensemble du secteur et contribue à un avenir plus </w:t>
      </w:r>
      <w:r w:rsidRPr="00644504">
        <w:rPr>
          <w:rFonts w:asciiTheme="minorHAnsi" w:hAnsiTheme="minorHAnsi" w:cstheme="minorHAnsi"/>
          <w:b/>
          <w:bCs/>
        </w:rPr>
        <w:t>durable</w:t>
      </w:r>
      <w:r w:rsidRPr="00644504">
        <w:rPr>
          <w:rFonts w:asciiTheme="minorHAnsi" w:hAnsiTheme="minorHAnsi" w:cstheme="minorHAnsi"/>
        </w:rPr>
        <w:t xml:space="preserve"> et </w:t>
      </w:r>
      <w:r w:rsidRPr="00644504">
        <w:rPr>
          <w:rFonts w:asciiTheme="minorHAnsi" w:hAnsiTheme="minorHAnsi" w:cstheme="minorHAnsi"/>
          <w:b/>
          <w:bCs/>
        </w:rPr>
        <w:t>respectueux de l'environnement</w:t>
      </w:r>
      <w:r w:rsidRPr="00644504">
        <w:rPr>
          <w:rFonts w:asciiTheme="minorHAnsi" w:hAnsiTheme="minorHAnsi" w:cstheme="minorHAnsi"/>
        </w:rPr>
        <w:t>.</w:t>
      </w:r>
    </w:p>
    <w:p w14:paraId="4E3D015C" w14:textId="156A0E6D" w:rsidR="00C712DC" w:rsidRDefault="00C712DC">
      <w:pPr>
        <w:jc w:val="both"/>
        <w:rPr>
          <w:rFonts w:asciiTheme="minorHAnsi" w:hAnsiTheme="minorHAnsi" w:cstheme="minorHAnsi"/>
        </w:rPr>
      </w:pPr>
    </w:p>
    <w:p w14:paraId="2754F26F" w14:textId="2130BE68" w:rsidR="00DA4D0D" w:rsidRPr="00DA4D0D" w:rsidRDefault="00DA4D0D" w:rsidP="00843769">
      <w:pPr>
        <w:jc w:val="center"/>
        <w:rPr>
          <w:rFonts w:asciiTheme="minorHAnsi" w:hAnsiTheme="minorHAnsi" w:cstheme="minorHAnsi"/>
          <w:b/>
          <w:bCs/>
          <w:u w:val="single"/>
        </w:rPr>
      </w:pPr>
      <w:r w:rsidRPr="00DA4D0D">
        <w:rPr>
          <w:rFonts w:asciiTheme="minorHAnsi" w:hAnsiTheme="minorHAnsi" w:cstheme="minorHAnsi"/>
          <w:b/>
          <w:bCs/>
        </w:rPr>
        <w:t xml:space="preserve">Modélisation en langage R des tâches 1 et 2 de la phase 4 de l’objectif 9 et affichage </w:t>
      </w:r>
      <w:r w:rsidR="00843769" w:rsidRPr="00843769">
        <w:rPr>
          <w:rFonts w:asciiTheme="minorHAnsi" w:hAnsiTheme="minorHAnsi" w:cstheme="minorHAnsi"/>
          <w:b/>
          <w:bCs/>
        </w:rPr>
        <w:t xml:space="preserve">et analyse en profondeur </w:t>
      </w:r>
      <w:r w:rsidRPr="00DA4D0D">
        <w:rPr>
          <w:rFonts w:asciiTheme="minorHAnsi" w:hAnsiTheme="minorHAnsi" w:cstheme="minorHAnsi"/>
          <w:b/>
          <w:bCs/>
        </w:rPr>
        <w:t>des résultats fournis par le code R implémentant les tâches 1 et 2 de la phase 4 de l’objectif 9</w:t>
      </w:r>
    </w:p>
    <w:p w14:paraId="00E542F3" w14:textId="77777777" w:rsidR="00DA4D0D" w:rsidRPr="00DA4D0D" w:rsidRDefault="00DA4D0D" w:rsidP="00DA4D0D">
      <w:pPr>
        <w:jc w:val="both"/>
        <w:rPr>
          <w:rFonts w:asciiTheme="minorHAnsi" w:hAnsiTheme="minorHAnsi" w:cstheme="minorHAnsi"/>
          <w:b/>
          <w:bCs/>
          <w:u w:val="single"/>
        </w:rPr>
      </w:pPr>
    </w:p>
    <w:p w14:paraId="41A45FA1" w14:textId="77777777" w:rsidR="00843769" w:rsidRPr="00843769" w:rsidRDefault="00843769" w:rsidP="00843769">
      <w:pPr>
        <w:jc w:val="both"/>
        <w:rPr>
          <w:rFonts w:asciiTheme="minorHAnsi" w:hAnsiTheme="minorHAnsi" w:cstheme="minorHAnsi"/>
        </w:rPr>
      </w:pPr>
      <w:r w:rsidRPr="00843769">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59F56918" w14:textId="77777777" w:rsidR="00843769" w:rsidRPr="00843769" w:rsidRDefault="00843769" w:rsidP="00843769">
      <w:pPr>
        <w:jc w:val="both"/>
        <w:rPr>
          <w:rFonts w:asciiTheme="minorHAnsi" w:hAnsiTheme="minorHAnsi" w:cstheme="minorHAnsi"/>
        </w:rPr>
      </w:pPr>
    </w:p>
    <w:p w14:paraId="36CDB41B" w14:textId="2F59509E" w:rsidR="00843769" w:rsidRPr="00843769" w:rsidRDefault="00843769" w:rsidP="00843769">
      <w:pPr>
        <w:jc w:val="both"/>
        <w:rPr>
          <w:rFonts w:asciiTheme="minorHAnsi" w:hAnsiTheme="minorHAnsi" w:cstheme="minorHAnsi"/>
        </w:rPr>
      </w:pPr>
      <w:r w:rsidRPr="00843769">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843769">
        <w:rPr>
          <w:rFonts w:asciiTheme="minorHAnsi" w:hAnsiTheme="minorHAnsi" w:cstheme="minorHAnsi"/>
        </w:rPr>
        <w:t xml:space="preserve"> tâche</w:t>
      </w:r>
      <w:r>
        <w:rPr>
          <w:rFonts w:asciiTheme="minorHAnsi" w:hAnsiTheme="minorHAnsi" w:cstheme="minorHAnsi"/>
        </w:rPr>
        <w:t>s</w:t>
      </w:r>
      <w:r w:rsidRPr="00843769">
        <w:rPr>
          <w:rFonts w:asciiTheme="minorHAnsi" w:hAnsiTheme="minorHAnsi" w:cstheme="minorHAnsi"/>
        </w:rPr>
        <w:t xml:space="preserve"> 1 </w:t>
      </w:r>
      <w:r>
        <w:rPr>
          <w:rFonts w:asciiTheme="minorHAnsi" w:hAnsiTheme="minorHAnsi" w:cstheme="minorHAnsi"/>
        </w:rPr>
        <w:t xml:space="preserve">et 2 </w:t>
      </w:r>
      <w:r w:rsidRPr="00843769">
        <w:rPr>
          <w:rFonts w:asciiTheme="minorHAnsi" w:hAnsiTheme="minorHAnsi" w:cstheme="minorHAnsi"/>
        </w:rPr>
        <w:t xml:space="preserve">de la phase </w:t>
      </w:r>
      <w:r>
        <w:rPr>
          <w:rFonts w:asciiTheme="minorHAnsi" w:hAnsiTheme="minorHAnsi" w:cstheme="minorHAnsi"/>
        </w:rPr>
        <w:t>4</w:t>
      </w:r>
      <w:r w:rsidRPr="00843769">
        <w:rPr>
          <w:rFonts w:asciiTheme="minorHAnsi" w:hAnsiTheme="minorHAnsi" w:cstheme="minorHAnsi"/>
        </w:rPr>
        <w:t xml:space="preserve"> de l’objectif </w:t>
      </w:r>
      <w:r>
        <w:rPr>
          <w:rFonts w:asciiTheme="minorHAnsi" w:hAnsiTheme="minorHAnsi" w:cstheme="minorHAnsi"/>
        </w:rPr>
        <w:t>9</w:t>
      </w:r>
      <w:r w:rsidRPr="00843769">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843769">
        <w:rPr>
          <w:rFonts w:asciiTheme="minorHAnsi" w:hAnsiTheme="minorHAnsi" w:cstheme="minorHAnsi"/>
        </w:rPr>
        <w:t xml:space="preserve"> tâche</w:t>
      </w:r>
      <w:r>
        <w:rPr>
          <w:rFonts w:asciiTheme="minorHAnsi" w:hAnsiTheme="minorHAnsi" w:cstheme="minorHAnsi"/>
        </w:rPr>
        <w:t>s</w:t>
      </w:r>
      <w:r w:rsidRPr="00843769">
        <w:rPr>
          <w:rFonts w:asciiTheme="minorHAnsi" w:hAnsiTheme="minorHAnsi" w:cstheme="minorHAnsi"/>
        </w:rPr>
        <w:t xml:space="preserve"> 1 </w:t>
      </w:r>
      <w:r>
        <w:rPr>
          <w:rFonts w:asciiTheme="minorHAnsi" w:hAnsiTheme="minorHAnsi" w:cstheme="minorHAnsi"/>
        </w:rPr>
        <w:t xml:space="preserve">et 2 </w:t>
      </w:r>
      <w:r w:rsidRPr="00843769">
        <w:rPr>
          <w:rFonts w:asciiTheme="minorHAnsi" w:hAnsiTheme="minorHAnsi" w:cstheme="minorHAnsi"/>
        </w:rPr>
        <w:t xml:space="preserve">de la phase </w:t>
      </w:r>
      <w:r>
        <w:rPr>
          <w:rFonts w:asciiTheme="minorHAnsi" w:hAnsiTheme="minorHAnsi" w:cstheme="minorHAnsi"/>
        </w:rPr>
        <w:t>4</w:t>
      </w:r>
      <w:r w:rsidRPr="00843769">
        <w:rPr>
          <w:rFonts w:asciiTheme="minorHAnsi" w:hAnsiTheme="minorHAnsi" w:cstheme="minorHAnsi"/>
        </w:rPr>
        <w:t xml:space="preserve"> de l’objectif </w:t>
      </w:r>
      <w:r>
        <w:rPr>
          <w:rFonts w:asciiTheme="minorHAnsi" w:hAnsiTheme="minorHAnsi" w:cstheme="minorHAnsi"/>
        </w:rPr>
        <w:t>9</w:t>
      </w:r>
      <w:r w:rsidRPr="00843769">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843769">
        <w:rPr>
          <w:rFonts w:asciiTheme="minorHAnsi" w:hAnsiTheme="minorHAnsi" w:cstheme="minorHAnsi"/>
        </w:rPr>
        <w:t xml:space="preserve"> tâche</w:t>
      </w:r>
      <w:r>
        <w:rPr>
          <w:rFonts w:asciiTheme="minorHAnsi" w:hAnsiTheme="minorHAnsi" w:cstheme="minorHAnsi"/>
        </w:rPr>
        <w:t>s</w:t>
      </w:r>
      <w:r w:rsidRPr="00843769">
        <w:rPr>
          <w:rFonts w:asciiTheme="minorHAnsi" w:hAnsiTheme="minorHAnsi" w:cstheme="minorHAnsi"/>
        </w:rPr>
        <w:t xml:space="preserve"> 1 </w:t>
      </w:r>
      <w:r>
        <w:rPr>
          <w:rFonts w:asciiTheme="minorHAnsi" w:hAnsiTheme="minorHAnsi" w:cstheme="minorHAnsi"/>
        </w:rPr>
        <w:t xml:space="preserve">et 2 </w:t>
      </w:r>
      <w:r w:rsidRPr="00843769">
        <w:rPr>
          <w:rFonts w:asciiTheme="minorHAnsi" w:hAnsiTheme="minorHAnsi" w:cstheme="minorHAnsi"/>
        </w:rPr>
        <w:t xml:space="preserve">de la phase </w:t>
      </w:r>
      <w:r>
        <w:rPr>
          <w:rFonts w:asciiTheme="minorHAnsi" w:hAnsiTheme="minorHAnsi" w:cstheme="minorHAnsi"/>
        </w:rPr>
        <w:t>4</w:t>
      </w:r>
      <w:r w:rsidRPr="00843769">
        <w:rPr>
          <w:rFonts w:asciiTheme="minorHAnsi" w:hAnsiTheme="minorHAnsi" w:cstheme="minorHAnsi"/>
        </w:rPr>
        <w:t xml:space="preserve"> de l’objectif </w:t>
      </w:r>
      <w:r>
        <w:rPr>
          <w:rFonts w:asciiTheme="minorHAnsi" w:hAnsiTheme="minorHAnsi" w:cstheme="minorHAnsi"/>
        </w:rPr>
        <w:t>9</w:t>
      </w:r>
      <w:r w:rsidRPr="00843769">
        <w:rPr>
          <w:rFonts w:asciiTheme="minorHAnsi" w:hAnsiTheme="minorHAnsi" w:cstheme="minorHAnsi"/>
        </w:rPr>
        <w:t>, du projet en science des données nommé « Canadian Fuel Consumption Ratings » :</w:t>
      </w:r>
    </w:p>
    <w:p w14:paraId="4869C197" w14:textId="77777777" w:rsidR="00DA4D0D" w:rsidRPr="00DA4D0D" w:rsidRDefault="00DA4D0D" w:rsidP="00DA4D0D">
      <w:pPr>
        <w:jc w:val="both"/>
        <w:rPr>
          <w:rFonts w:asciiTheme="minorHAnsi" w:hAnsiTheme="minorHAnsi" w:cstheme="minorHAnsi"/>
        </w:rPr>
      </w:pPr>
    </w:p>
    <w:p w14:paraId="1C3488C9"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Installation et chargement des bibliothèques nécessaires</w:t>
      </w:r>
    </w:p>
    <w:p w14:paraId="26705313"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install.packages("dplyr")</w:t>
      </w:r>
    </w:p>
    <w:p w14:paraId="3E2FC164"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install.packages("ggplot2")</w:t>
      </w:r>
    </w:p>
    <w:p w14:paraId="491AE9BA"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install.packages("readr")</w:t>
      </w:r>
    </w:p>
    <w:p w14:paraId="28855A97"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install.packages("broom")  # Pour faciliter l'extraction des résultats des modèles</w:t>
      </w:r>
    </w:p>
    <w:p w14:paraId="1EF11A6A" w14:textId="77777777" w:rsidR="00DA4D0D" w:rsidRPr="00DA4D0D" w:rsidRDefault="00DA4D0D" w:rsidP="00DA4D0D">
      <w:pPr>
        <w:jc w:val="both"/>
        <w:rPr>
          <w:rFonts w:asciiTheme="minorHAnsi" w:hAnsiTheme="minorHAnsi" w:cstheme="minorHAnsi"/>
        </w:rPr>
      </w:pPr>
    </w:p>
    <w:p w14:paraId="228F19E5"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library(dplyr)</w:t>
      </w:r>
    </w:p>
    <w:p w14:paraId="66E1214F"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library(ggplot2)</w:t>
      </w:r>
    </w:p>
    <w:p w14:paraId="65C7B99A"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library(readr)</w:t>
      </w:r>
    </w:p>
    <w:p w14:paraId="3A2823FC"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library(broom)</w:t>
      </w:r>
    </w:p>
    <w:p w14:paraId="30F948A0" w14:textId="77777777" w:rsidR="00DA4D0D" w:rsidRPr="00DA4D0D" w:rsidRDefault="00DA4D0D" w:rsidP="00DA4D0D">
      <w:pPr>
        <w:jc w:val="both"/>
        <w:rPr>
          <w:rFonts w:asciiTheme="minorHAnsi" w:hAnsiTheme="minorHAnsi" w:cstheme="minorHAnsi"/>
        </w:rPr>
      </w:pPr>
    </w:p>
    <w:p w14:paraId="6663DFF0"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Spécifier le chemin où se trouvent vos fichiers CSV</w:t>
      </w:r>
    </w:p>
    <w:p w14:paraId="2092F4C6"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chemin_donnees &lt;- "C:/Users/lalop/OneDrive/Documentos/SCI 1402/"</w:t>
      </w:r>
    </w:p>
    <w:p w14:paraId="40C509B3" w14:textId="4CD52543" w:rsidR="00DA4D0D" w:rsidRDefault="00DA4D0D" w:rsidP="00DA4D0D">
      <w:pPr>
        <w:jc w:val="both"/>
        <w:rPr>
          <w:rFonts w:asciiTheme="minorHAnsi" w:hAnsiTheme="minorHAnsi" w:cstheme="minorHAnsi"/>
        </w:rPr>
      </w:pPr>
    </w:p>
    <w:p w14:paraId="2803631E" w14:textId="77777777" w:rsidR="00843769" w:rsidRPr="00DA4D0D" w:rsidRDefault="00843769" w:rsidP="00DA4D0D">
      <w:pPr>
        <w:jc w:val="both"/>
        <w:rPr>
          <w:rFonts w:asciiTheme="minorHAnsi" w:hAnsiTheme="minorHAnsi" w:cstheme="minorHAnsi"/>
        </w:rPr>
      </w:pPr>
    </w:p>
    <w:p w14:paraId="6211F397"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Liste des fichiers CSV des échantillons</w:t>
      </w:r>
    </w:p>
    <w:p w14:paraId="65BAC058"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fichiers_echantillons &lt;- c('Sample_1_Completed_MY2015_Fuel_Consumption_Ratings.csv', </w:t>
      </w:r>
    </w:p>
    <w:p w14:paraId="4871DDAA"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'Sample_2_Completed_MY2015_Fuel_Consumption_Ratings.csv', </w:t>
      </w:r>
    </w:p>
    <w:p w14:paraId="53519999"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'Sample_1_Completed_MY2016_Fuel_Consumption_Ratings.csv', </w:t>
      </w:r>
    </w:p>
    <w:p w14:paraId="7C7E706C"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'Sample_2_Completed_MY2016_Fuel_Consumption_Ratings.csv', </w:t>
      </w:r>
    </w:p>
    <w:p w14:paraId="19ABEA61"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'Sample_1_Completed_MY2017_Fuel_Consumption_Ratings.csv', </w:t>
      </w:r>
    </w:p>
    <w:p w14:paraId="734B4A8D"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'Sample_2_Completed_MY2017_Fuel_Consumption_Ratings.csv',</w:t>
      </w:r>
    </w:p>
    <w:p w14:paraId="2A77EFB8"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'Sample_1_Completed_MY2018_Fuel_Consumption_Ratings.csv', </w:t>
      </w:r>
    </w:p>
    <w:p w14:paraId="56344048"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'Sample_2_Completed_MY2018_Fuel_Consumption_Ratings.csv', </w:t>
      </w:r>
    </w:p>
    <w:p w14:paraId="2D92ED37"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'Sample_1_Completed_MY2019_Fuel_Consumption_Ratings.csv', </w:t>
      </w:r>
    </w:p>
    <w:p w14:paraId="78A30F66"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'Sample_2_Completed_MY2019_Fuel_Consumption_Ratings.csv', </w:t>
      </w:r>
    </w:p>
    <w:p w14:paraId="2292B3A4"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'Sample_1_Completed_MY2020_Fuel_Consumption_Ratings.csv', </w:t>
      </w:r>
    </w:p>
    <w:p w14:paraId="71027085"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'Sample_2_Completed_MY2020_Fuel_Consumption_Ratings.csv', </w:t>
      </w:r>
    </w:p>
    <w:p w14:paraId="05A38546"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'Sample_1_Completed_MY2021_Fuel_Consumption_Ratings.csv', </w:t>
      </w:r>
    </w:p>
    <w:p w14:paraId="6D3C71B8"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'Sample_2_Completed_MY2021_Fuel_Consumption_Ratings.csv', </w:t>
      </w:r>
    </w:p>
    <w:p w14:paraId="42E38EE3"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'Sample_1_Completed_MY2022_Fuel_Consumption_Ratings.csv', </w:t>
      </w:r>
    </w:p>
    <w:p w14:paraId="2EED7BCC"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'Sample_2_Completed_MY2022_Fuel_Consumption_Ratings.csv', </w:t>
      </w:r>
    </w:p>
    <w:p w14:paraId="67B31913"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'Sample_1_Completed_MY2023_Fuel_Consumption_Ratings.csv', </w:t>
      </w:r>
    </w:p>
    <w:p w14:paraId="5CD5D12E"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'Sample_2_Completed_MY2023_Fuel_Consumption_Ratings.csv')</w:t>
      </w:r>
    </w:p>
    <w:p w14:paraId="11C6C567" w14:textId="77777777" w:rsidR="00DA4D0D" w:rsidRPr="00DA4D0D" w:rsidRDefault="00DA4D0D" w:rsidP="00DA4D0D">
      <w:pPr>
        <w:jc w:val="both"/>
        <w:rPr>
          <w:rFonts w:asciiTheme="minorHAnsi" w:hAnsiTheme="minorHAnsi" w:cstheme="minorHAnsi"/>
          <w:lang w:val="en-CA"/>
        </w:rPr>
      </w:pPr>
    </w:p>
    <w:p w14:paraId="118FC548"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Créer un dataframe vide pour combiner toutes les données</w:t>
      </w:r>
    </w:p>
    <w:p w14:paraId="53900BDC"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combined_data &lt;- data.frame()</w:t>
      </w:r>
    </w:p>
    <w:p w14:paraId="5823D34F" w14:textId="77777777" w:rsidR="00DA4D0D" w:rsidRPr="00DA4D0D" w:rsidRDefault="00DA4D0D" w:rsidP="00DA4D0D">
      <w:pPr>
        <w:jc w:val="both"/>
        <w:rPr>
          <w:rFonts w:asciiTheme="minorHAnsi" w:hAnsiTheme="minorHAnsi" w:cstheme="minorHAnsi"/>
        </w:rPr>
      </w:pPr>
    </w:p>
    <w:p w14:paraId="716E561D"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Boucle pour lire chaque échantillon et combiner les données</w:t>
      </w:r>
    </w:p>
    <w:p w14:paraId="30EA7D43"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for (fichier in fichiers_echantillons) {</w:t>
      </w:r>
    </w:p>
    <w:p w14:paraId="2ED44E61"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data &lt;- read_csv(paste0(chemin_donnees, fichier))</w:t>
      </w:r>
    </w:p>
    <w:p w14:paraId="21CFAD51"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combined_data &lt;- rbind(combined_data, data)</w:t>
      </w:r>
    </w:p>
    <w:p w14:paraId="3738BA3E"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w:t>
      </w:r>
    </w:p>
    <w:p w14:paraId="164DB0BF" w14:textId="77777777" w:rsidR="00DA4D0D" w:rsidRPr="00DA4D0D" w:rsidRDefault="00DA4D0D" w:rsidP="00DA4D0D">
      <w:pPr>
        <w:jc w:val="both"/>
        <w:rPr>
          <w:rFonts w:asciiTheme="minorHAnsi" w:hAnsiTheme="minorHAnsi" w:cstheme="minorHAnsi"/>
        </w:rPr>
      </w:pPr>
    </w:p>
    <w:p w14:paraId="3D824928"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Fonction pour exécuter la régression linéaire pour chaque variable dépendante et exporter les résultats</w:t>
      </w:r>
    </w:p>
    <w:p w14:paraId="4A3D5F18"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effectuer_regressions &lt;- function(annee, echantillon_num, data, chemin_donnees) {</w:t>
      </w:r>
    </w:p>
    <w:p w14:paraId="2F75F436"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  cat("\n#### Régressions pour l'année ", annee, " et l'échantillon ", echantillon_num, " ####\n")</w:t>
      </w:r>
    </w:p>
    <w:p w14:paraId="5B2682F3"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  </w:t>
      </w:r>
    </w:p>
    <w:p w14:paraId="6F7A7B1E"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  # Filtrer les données pour l'année et l'échantillon actuel</w:t>
      </w:r>
    </w:p>
    <w:p w14:paraId="48D21BBE"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rPr>
        <w:t xml:space="preserve">  </w:t>
      </w:r>
      <w:r w:rsidRPr="00DA4D0D">
        <w:rPr>
          <w:rFonts w:asciiTheme="minorHAnsi" w:hAnsiTheme="minorHAnsi" w:cstheme="minorHAnsi"/>
          <w:lang w:val="en-CA"/>
        </w:rPr>
        <w:t>data_filtre &lt;- data %&gt;%</w:t>
      </w:r>
    </w:p>
    <w:p w14:paraId="3F7F2CF4"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filter(Year == annee)</w:t>
      </w:r>
    </w:p>
    <w:p w14:paraId="0CEC59D2" w14:textId="77777777" w:rsidR="00DA4D0D" w:rsidRPr="00DA4D0D" w:rsidRDefault="00DA4D0D" w:rsidP="00DA4D0D">
      <w:pPr>
        <w:jc w:val="both"/>
        <w:rPr>
          <w:rFonts w:asciiTheme="minorHAnsi" w:hAnsiTheme="minorHAnsi" w:cstheme="minorHAnsi"/>
          <w:lang w:val="en-CA"/>
        </w:rPr>
      </w:pPr>
    </w:p>
    <w:p w14:paraId="623E8436"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lastRenderedPageBreak/>
        <w:t xml:space="preserve">  </w:t>
      </w:r>
      <w:r w:rsidRPr="00DA4D0D">
        <w:rPr>
          <w:rFonts w:asciiTheme="minorHAnsi" w:hAnsiTheme="minorHAnsi" w:cstheme="minorHAnsi"/>
        </w:rPr>
        <w:t># Régression pour la consommation en ville</w:t>
      </w:r>
    </w:p>
    <w:p w14:paraId="1362EAEE"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rPr>
        <w:t xml:space="preserve">  </w:t>
      </w:r>
      <w:r w:rsidRPr="00DA4D0D">
        <w:rPr>
          <w:rFonts w:asciiTheme="minorHAnsi" w:hAnsiTheme="minorHAnsi" w:cstheme="minorHAnsi"/>
          <w:lang w:val="en-CA"/>
        </w:rPr>
        <w:t>modele_city &lt;- lm(`Fuel Consumption (City) (L/100 km)` ~ `Engine Size (L)` + Cylinders + Transmission + `Fuel Type` + `Vehicle Class`, data = data_filtre)</w:t>
      </w:r>
    </w:p>
    <w:p w14:paraId="54DB61BC"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resultats_city &lt;- tidy(modele_city)</w:t>
      </w:r>
    </w:p>
    <w:p w14:paraId="7F4148C1"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w:t>
      </w:r>
    </w:p>
    <w:p w14:paraId="0690FDB1"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t xml:space="preserve">  </w:t>
      </w:r>
      <w:r w:rsidRPr="00DA4D0D">
        <w:rPr>
          <w:rFonts w:asciiTheme="minorHAnsi" w:hAnsiTheme="minorHAnsi" w:cstheme="minorHAnsi"/>
        </w:rPr>
        <w:t># Régression pour la consommation sur autoroute</w:t>
      </w:r>
    </w:p>
    <w:p w14:paraId="0361203C"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rPr>
        <w:t xml:space="preserve">  </w:t>
      </w:r>
      <w:r w:rsidRPr="00DA4D0D">
        <w:rPr>
          <w:rFonts w:asciiTheme="minorHAnsi" w:hAnsiTheme="minorHAnsi" w:cstheme="minorHAnsi"/>
          <w:lang w:val="en-CA"/>
        </w:rPr>
        <w:t>modele_hwy &lt;- lm(`Fuel Consumption (Hwy) (L/100 km)` ~ `Engine Size (L)` + Cylinders + Transmission + `Fuel Type` + `Vehicle Class`, data = data_filtre)</w:t>
      </w:r>
    </w:p>
    <w:p w14:paraId="401E425D"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resultats_hwy &lt;- tidy(modele_hwy)</w:t>
      </w:r>
    </w:p>
    <w:p w14:paraId="63E4B5D6" w14:textId="77777777" w:rsidR="00DA4D0D" w:rsidRPr="00DA4D0D" w:rsidRDefault="00DA4D0D" w:rsidP="00DA4D0D">
      <w:pPr>
        <w:jc w:val="both"/>
        <w:rPr>
          <w:rFonts w:asciiTheme="minorHAnsi" w:hAnsiTheme="minorHAnsi" w:cstheme="minorHAnsi"/>
          <w:lang w:val="en-CA"/>
        </w:rPr>
      </w:pPr>
    </w:p>
    <w:p w14:paraId="5820BA97"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 Régression pour la consommation combinée</w:t>
      </w:r>
    </w:p>
    <w:p w14:paraId="7AA3299D"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modele_comb &lt;- lm(`Fuel Consumption (Comb) (L/100 km)` ~ `Engine Size (L)` + Cylinders + Transmission + `Fuel Type` + `Vehicle Class`, data = data_filtre)</w:t>
      </w:r>
    </w:p>
    <w:p w14:paraId="6080686A"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resultats_comb &lt;- tidy(modele_comb)</w:t>
      </w:r>
    </w:p>
    <w:p w14:paraId="3932986E" w14:textId="77777777" w:rsidR="00DA4D0D" w:rsidRPr="00DA4D0D" w:rsidRDefault="00DA4D0D" w:rsidP="00DA4D0D">
      <w:pPr>
        <w:jc w:val="both"/>
        <w:rPr>
          <w:rFonts w:asciiTheme="minorHAnsi" w:hAnsiTheme="minorHAnsi" w:cstheme="minorHAnsi"/>
          <w:lang w:val="en-CA"/>
        </w:rPr>
      </w:pPr>
    </w:p>
    <w:p w14:paraId="650E7958"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t xml:space="preserve">  </w:t>
      </w:r>
      <w:r w:rsidRPr="00DA4D0D">
        <w:rPr>
          <w:rFonts w:asciiTheme="minorHAnsi" w:hAnsiTheme="minorHAnsi" w:cstheme="minorHAnsi"/>
        </w:rPr>
        <w:t># Régression pour les émissions de CO2</w:t>
      </w:r>
    </w:p>
    <w:p w14:paraId="77520673"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rPr>
        <w:t xml:space="preserve">  </w:t>
      </w:r>
      <w:r w:rsidRPr="00DA4D0D">
        <w:rPr>
          <w:rFonts w:asciiTheme="minorHAnsi" w:hAnsiTheme="minorHAnsi" w:cstheme="minorHAnsi"/>
          <w:lang w:val="en-CA"/>
        </w:rPr>
        <w:t>modele_co2 &lt;- lm(`CO2 Emissions (g/km)` ~ `Engine Size (L)` + Cylinders + Transmission + `Fuel Type` + `Vehicle Class`, data = data_filtre)</w:t>
      </w:r>
    </w:p>
    <w:p w14:paraId="20CE4FAF"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resultats_co2 &lt;- tidy(modele_co2)</w:t>
      </w:r>
    </w:p>
    <w:p w14:paraId="25D3A140" w14:textId="77777777" w:rsidR="00DA4D0D" w:rsidRPr="00DA4D0D" w:rsidRDefault="00DA4D0D" w:rsidP="00DA4D0D">
      <w:pPr>
        <w:jc w:val="both"/>
        <w:rPr>
          <w:rFonts w:asciiTheme="minorHAnsi" w:hAnsiTheme="minorHAnsi" w:cstheme="minorHAnsi"/>
          <w:lang w:val="en-CA"/>
        </w:rPr>
      </w:pPr>
    </w:p>
    <w:p w14:paraId="42DDE253"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t xml:space="preserve">  </w:t>
      </w:r>
      <w:r w:rsidRPr="00DA4D0D">
        <w:rPr>
          <w:rFonts w:asciiTheme="minorHAnsi" w:hAnsiTheme="minorHAnsi" w:cstheme="minorHAnsi"/>
        </w:rPr>
        <w:t># Nom de base des fichiers à exporter</w:t>
      </w:r>
    </w:p>
    <w:p w14:paraId="55406E55"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  fichier_base &lt;- paste0(chemin_donnees, "Linear_Regression_Sample_", echantillon_num, "_Completed_MY", annee, "_Fuel_Consumption_Ratings")</w:t>
      </w:r>
    </w:p>
    <w:p w14:paraId="23D5871A" w14:textId="77777777" w:rsidR="00DA4D0D" w:rsidRPr="00DA4D0D" w:rsidRDefault="00DA4D0D" w:rsidP="00DA4D0D">
      <w:pPr>
        <w:jc w:val="both"/>
        <w:rPr>
          <w:rFonts w:asciiTheme="minorHAnsi" w:hAnsiTheme="minorHAnsi" w:cstheme="minorHAnsi"/>
        </w:rPr>
      </w:pPr>
    </w:p>
    <w:p w14:paraId="51ACAA37"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  # Exportation des résultats pour chaque régression</w:t>
      </w:r>
    </w:p>
    <w:p w14:paraId="680ADB8A"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rPr>
        <w:t xml:space="preserve">  </w:t>
      </w:r>
      <w:r w:rsidRPr="00DA4D0D">
        <w:rPr>
          <w:rFonts w:asciiTheme="minorHAnsi" w:hAnsiTheme="minorHAnsi" w:cstheme="minorHAnsi"/>
          <w:lang w:val="en-CA"/>
        </w:rPr>
        <w:t>write.csv(resultats_city, file = paste0(fichier_base, "_City.csv"))</w:t>
      </w:r>
    </w:p>
    <w:p w14:paraId="03953BFE"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write.table(resultats_city, file = paste0(fichier_base, "_City.txt"), sep = "\t")</w:t>
      </w:r>
    </w:p>
    <w:p w14:paraId="0F2B203F" w14:textId="77777777" w:rsidR="00DA4D0D" w:rsidRPr="00DA4D0D" w:rsidRDefault="00DA4D0D" w:rsidP="00DA4D0D">
      <w:pPr>
        <w:jc w:val="both"/>
        <w:rPr>
          <w:rFonts w:asciiTheme="minorHAnsi" w:hAnsiTheme="minorHAnsi" w:cstheme="minorHAnsi"/>
          <w:lang w:val="en-CA"/>
        </w:rPr>
      </w:pPr>
    </w:p>
    <w:p w14:paraId="0480C15F"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write.csv(resultats_hwy, file = paste0(fichier_base, "_Hwy.csv"))</w:t>
      </w:r>
    </w:p>
    <w:p w14:paraId="5A86FAA1"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write.table(resultats_hwy, file = paste0(fichier_base, "_Hwy.txt"), sep = "\t")</w:t>
      </w:r>
    </w:p>
    <w:p w14:paraId="0749D745" w14:textId="77777777" w:rsidR="00DA4D0D" w:rsidRPr="00DA4D0D" w:rsidRDefault="00DA4D0D" w:rsidP="00DA4D0D">
      <w:pPr>
        <w:jc w:val="both"/>
        <w:rPr>
          <w:rFonts w:asciiTheme="minorHAnsi" w:hAnsiTheme="minorHAnsi" w:cstheme="minorHAnsi"/>
          <w:lang w:val="en-CA"/>
        </w:rPr>
      </w:pPr>
    </w:p>
    <w:p w14:paraId="36D4314F"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write.csv(resultats_comb, file = paste0(fichier_base, "_Comb.csv"))</w:t>
      </w:r>
    </w:p>
    <w:p w14:paraId="057462DE"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t xml:space="preserve">  </w:t>
      </w:r>
      <w:r w:rsidRPr="00DA4D0D">
        <w:rPr>
          <w:rFonts w:asciiTheme="minorHAnsi" w:hAnsiTheme="minorHAnsi" w:cstheme="minorHAnsi"/>
        </w:rPr>
        <w:t>write.table(resultats_comb, file = paste0(fichier_base, "_Comb.txt"), sep = "\t")</w:t>
      </w:r>
    </w:p>
    <w:p w14:paraId="5D0196D8" w14:textId="77777777" w:rsidR="00DA4D0D" w:rsidRPr="00DA4D0D" w:rsidRDefault="00DA4D0D" w:rsidP="00DA4D0D">
      <w:pPr>
        <w:jc w:val="both"/>
        <w:rPr>
          <w:rFonts w:asciiTheme="minorHAnsi" w:hAnsiTheme="minorHAnsi" w:cstheme="minorHAnsi"/>
        </w:rPr>
      </w:pPr>
    </w:p>
    <w:p w14:paraId="2104BF27"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rPr>
        <w:t xml:space="preserve">  </w:t>
      </w:r>
      <w:r w:rsidRPr="00DA4D0D">
        <w:rPr>
          <w:rFonts w:asciiTheme="minorHAnsi" w:hAnsiTheme="minorHAnsi" w:cstheme="minorHAnsi"/>
          <w:lang w:val="en-CA"/>
        </w:rPr>
        <w:t>write.csv(resultats_co2, file = paste0(fichier_base, "_CO2.csv"))</w:t>
      </w:r>
    </w:p>
    <w:p w14:paraId="4E25F71C"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t xml:space="preserve">  </w:t>
      </w:r>
      <w:r w:rsidRPr="00DA4D0D">
        <w:rPr>
          <w:rFonts w:asciiTheme="minorHAnsi" w:hAnsiTheme="minorHAnsi" w:cstheme="minorHAnsi"/>
        </w:rPr>
        <w:t>write.table(resultats_co2, file = paste0(fichier_base, "_CO2.txt"), sep = "\t")</w:t>
      </w:r>
    </w:p>
    <w:p w14:paraId="2185D300"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w:t>
      </w:r>
    </w:p>
    <w:p w14:paraId="25FC7B12" w14:textId="77777777" w:rsidR="00DA4D0D" w:rsidRPr="00DA4D0D" w:rsidRDefault="00DA4D0D" w:rsidP="00DA4D0D">
      <w:pPr>
        <w:jc w:val="both"/>
        <w:rPr>
          <w:rFonts w:asciiTheme="minorHAnsi" w:hAnsiTheme="minorHAnsi" w:cstheme="minorHAnsi"/>
        </w:rPr>
      </w:pPr>
    </w:p>
    <w:p w14:paraId="620A33BC"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Boucle pour exécuter les régressions pour chaque année de 2015 à 2023 et pour les deux échantillons</w:t>
      </w:r>
    </w:p>
    <w:p w14:paraId="3C6F971A"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for (annee in 2015:2023) {</w:t>
      </w:r>
    </w:p>
    <w:p w14:paraId="20049830" w14:textId="77777777" w:rsidR="00DA4D0D" w:rsidRPr="00DA4D0D" w:rsidRDefault="00DA4D0D" w:rsidP="00DA4D0D">
      <w:pPr>
        <w:jc w:val="both"/>
        <w:rPr>
          <w:rFonts w:asciiTheme="minorHAnsi" w:hAnsiTheme="minorHAnsi" w:cstheme="minorHAnsi"/>
          <w:lang w:val="en-CA"/>
        </w:rPr>
      </w:pPr>
      <w:r w:rsidRPr="00DA4D0D">
        <w:rPr>
          <w:rFonts w:asciiTheme="minorHAnsi" w:hAnsiTheme="minorHAnsi" w:cstheme="minorHAnsi"/>
          <w:lang w:val="en-CA"/>
        </w:rPr>
        <w:t xml:space="preserve">  for (echantillon_num in 1:2) {</w:t>
      </w:r>
    </w:p>
    <w:p w14:paraId="6B4F37CF"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lang w:val="en-CA"/>
        </w:rPr>
        <w:t xml:space="preserve">    </w:t>
      </w:r>
      <w:r w:rsidRPr="00DA4D0D">
        <w:rPr>
          <w:rFonts w:asciiTheme="minorHAnsi" w:hAnsiTheme="minorHAnsi" w:cstheme="minorHAnsi"/>
        </w:rPr>
        <w:t>effectuer_regressions(annee, echantillon_num, combined_data, chemin_donnees)</w:t>
      </w:r>
    </w:p>
    <w:p w14:paraId="591D0040"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 xml:space="preserve">  }</w:t>
      </w:r>
    </w:p>
    <w:p w14:paraId="489F816C" w14:textId="77777777" w:rsidR="00DA4D0D" w:rsidRPr="00DA4D0D" w:rsidRDefault="00DA4D0D" w:rsidP="00DA4D0D">
      <w:pPr>
        <w:jc w:val="both"/>
        <w:rPr>
          <w:rFonts w:asciiTheme="minorHAnsi" w:hAnsiTheme="minorHAnsi" w:cstheme="minorHAnsi"/>
        </w:rPr>
      </w:pPr>
      <w:r w:rsidRPr="00DA4D0D">
        <w:rPr>
          <w:rFonts w:asciiTheme="minorHAnsi" w:hAnsiTheme="minorHAnsi" w:cstheme="minorHAnsi"/>
        </w:rPr>
        <w:t>}</w:t>
      </w:r>
    </w:p>
    <w:p w14:paraId="4CA17F19" w14:textId="77777777" w:rsidR="00DA4D0D" w:rsidRPr="00DA4D0D" w:rsidRDefault="00DA4D0D" w:rsidP="00DA4D0D">
      <w:pPr>
        <w:jc w:val="both"/>
        <w:rPr>
          <w:rFonts w:asciiTheme="minorHAnsi" w:hAnsiTheme="minorHAnsi" w:cstheme="minorHAnsi"/>
        </w:rPr>
      </w:pPr>
    </w:p>
    <w:p w14:paraId="2AD19E27" w14:textId="77777777" w:rsidR="00A9725B" w:rsidRDefault="00A9725B" w:rsidP="00843769">
      <w:pPr>
        <w:jc w:val="both"/>
        <w:rPr>
          <w:rFonts w:asciiTheme="minorHAnsi" w:hAnsiTheme="minorHAnsi" w:cstheme="minorHAnsi"/>
        </w:rPr>
      </w:pPr>
    </w:p>
    <w:p w14:paraId="702AB4F4" w14:textId="7A36FE95" w:rsidR="00843769" w:rsidRPr="00843769" w:rsidRDefault="00843769" w:rsidP="00843769">
      <w:pPr>
        <w:jc w:val="both"/>
        <w:rPr>
          <w:rFonts w:asciiTheme="minorHAnsi" w:hAnsiTheme="minorHAnsi" w:cstheme="minorHAnsi"/>
        </w:rPr>
      </w:pPr>
      <w:r w:rsidRPr="00843769">
        <w:rPr>
          <w:rFonts w:asciiTheme="minorHAnsi" w:hAnsiTheme="minorHAnsi" w:cstheme="minorHAnsi"/>
        </w:rPr>
        <w:lastRenderedPageBreak/>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843769">
        <w:rPr>
          <w:rFonts w:asciiTheme="minorHAnsi" w:hAnsiTheme="minorHAnsi" w:cstheme="minorHAnsi"/>
        </w:rPr>
        <w:t xml:space="preserve"> tâche</w:t>
      </w:r>
      <w:r>
        <w:rPr>
          <w:rFonts w:asciiTheme="minorHAnsi" w:hAnsiTheme="minorHAnsi" w:cstheme="minorHAnsi"/>
        </w:rPr>
        <w:t>s</w:t>
      </w:r>
      <w:r w:rsidRPr="00843769">
        <w:rPr>
          <w:rFonts w:asciiTheme="minorHAnsi" w:hAnsiTheme="minorHAnsi" w:cstheme="minorHAnsi"/>
        </w:rPr>
        <w:t xml:space="preserve"> 1 </w:t>
      </w:r>
      <w:r>
        <w:rPr>
          <w:rFonts w:asciiTheme="minorHAnsi" w:hAnsiTheme="minorHAnsi" w:cstheme="minorHAnsi"/>
        </w:rPr>
        <w:t xml:space="preserve">et 2 </w:t>
      </w:r>
      <w:r w:rsidRPr="00843769">
        <w:rPr>
          <w:rFonts w:asciiTheme="minorHAnsi" w:hAnsiTheme="minorHAnsi" w:cstheme="minorHAnsi"/>
        </w:rPr>
        <w:t xml:space="preserve">de la phase </w:t>
      </w:r>
      <w:r>
        <w:rPr>
          <w:rFonts w:asciiTheme="minorHAnsi" w:hAnsiTheme="minorHAnsi" w:cstheme="minorHAnsi"/>
        </w:rPr>
        <w:t>4</w:t>
      </w:r>
      <w:r w:rsidRPr="00843769">
        <w:rPr>
          <w:rFonts w:asciiTheme="minorHAnsi" w:hAnsiTheme="minorHAnsi" w:cstheme="minorHAnsi"/>
        </w:rPr>
        <w:t xml:space="preserve"> de l’objectif </w:t>
      </w:r>
      <w:r>
        <w:rPr>
          <w:rFonts w:asciiTheme="minorHAnsi" w:hAnsiTheme="minorHAnsi" w:cstheme="minorHAnsi"/>
        </w:rPr>
        <w:t>9</w:t>
      </w:r>
      <w:r w:rsidRPr="00843769">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316CD680" w14:textId="77777777" w:rsidR="00843769" w:rsidRPr="00843769" w:rsidRDefault="00843769" w:rsidP="00843769">
      <w:pPr>
        <w:jc w:val="both"/>
        <w:rPr>
          <w:rFonts w:asciiTheme="minorHAnsi" w:hAnsiTheme="minorHAnsi" w:cstheme="minorHAnsi"/>
        </w:rPr>
      </w:pPr>
    </w:p>
    <w:p w14:paraId="376DA8AB" w14:textId="1CD582E9" w:rsidR="00843769" w:rsidRPr="00843769" w:rsidRDefault="00843769" w:rsidP="00843769">
      <w:pPr>
        <w:jc w:val="both"/>
        <w:rPr>
          <w:rFonts w:asciiTheme="minorHAnsi" w:hAnsiTheme="minorHAnsi" w:cstheme="minorHAnsi"/>
        </w:rPr>
      </w:pPr>
      <w:r w:rsidRPr="00843769">
        <w:rPr>
          <w:rFonts w:asciiTheme="minorHAnsi" w:hAnsiTheme="minorHAnsi" w:cstheme="minorHAnsi"/>
        </w:rPr>
        <w:t xml:space="preserve">Maintenant, Gonzalo Alfredo Romero Francia a décidé de montrer efficacement le contenu de chacun des fichiers Excel (.csv) et des fichiers texte (.txt) produits et fournis par le code R montré aux pages </w:t>
      </w:r>
      <w:r w:rsidR="00A9725B" w:rsidRPr="00A9725B">
        <w:rPr>
          <w:rFonts w:asciiTheme="minorHAnsi" w:hAnsiTheme="minorHAnsi" w:cstheme="minorHAnsi"/>
        </w:rPr>
        <w:t>20</w:t>
      </w:r>
      <w:r w:rsidR="00D804E8">
        <w:rPr>
          <w:rFonts w:asciiTheme="minorHAnsi" w:hAnsiTheme="minorHAnsi" w:cstheme="minorHAnsi"/>
        </w:rPr>
        <w:t>2</w:t>
      </w:r>
      <w:r w:rsidRPr="00843769">
        <w:rPr>
          <w:rFonts w:asciiTheme="minorHAnsi" w:hAnsiTheme="minorHAnsi" w:cstheme="minorHAnsi"/>
        </w:rPr>
        <w:t xml:space="preserve"> à </w:t>
      </w:r>
      <w:r w:rsidR="00A9725B" w:rsidRPr="00A9725B">
        <w:rPr>
          <w:rFonts w:asciiTheme="minorHAnsi" w:hAnsiTheme="minorHAnsi" w:cstheme="minorHAnsi"/>
        </w:rPr>
        <w:t>2</w:t>
      </w:r>
      <w:r w:rsidRPr="00843769">
        <w:rPr>
          <w:rFonts w:asciiTheme="minorHAnsi" w:hAnsiTheme="minorHAnsi" w:cstheme="minorHAnsi"/>
        </w:rPr>
        <w:t>0</w:t>
      </w:r>
      <w:r w:rsidR="00D804E8">
        <w:rPr>
          <w:rFonts w:asciiTheme="minorHAnsi" w:hAnsiTheme="minorHAnsi" w:cstheme="minorHAnsi"/>
        </w:rPr>
        <w:t>4</w:t>
      </w:r>
      <w:r w:rsidRPr="00843769">
        <w:rPr>
          <w:rFonts w:asciiTheme="minorHAnsi" w:hAnsiTheme="minorHAnsi" w:cstheme="minorHAnsi"/>
        </w:rPr>
        <w:t xml:space="preserve"> du présent document, et permettant ensuite de modéliser et d’implémenter l</w:t>
      </w:r>
      <w:r w:rsidRPr="00A9725B">
        <w:rPr>
          <w:rFonts w:asciiTheme="minorHAnsi" w:hAnsiTheme="minorHAnsi" w:cstheme="minorHAnsi"/>
        </w:rPr>
        <w:t>es</w:t>
      </w:r>
      <w:r w:rsidRPr="00843769">
        <w:rPr>
          <w:rFonts w:asciiTheme="minorHAnsi" w:hAnsiTheme="minorHAnsi" w:cstheme="minorHAnsi"/>
        </w:rPr>
        <w:t xml:space="preserve"> tâche</w:t>
      </w:r>
      <w:r w:rsidRPr="00A9725B">
        <w:rPr>
          <w:rFonts w:asciiTheme="minorHAnsi" w:hAnsiTheme="minorHAnsi" w:cstheme="minorHAnsi"/>
        </w:rPr>
        <w:t>s</w:t>
      </w:r>
      <w:r w:rsidRPr="00843769">
        <w:rPr>
          <w:rFonts w:asciiTheme="minorHAnsi" w:hAnsiTheme="minorHAnsi" w:cstheme="minorHAnsi"/>
        </w:rPr>
        <w:t xml:space="preserve"> 1 </w:t>
      </w:r>
      <w:r w:rsidRPr="00A9725B">
        <w:rPr>
          <w:rFonts w:asciiTheme="minorHAnsi" w:hAnsiTheme="minorHAnsi" w:cstheme="minorHAnsi"/>
        </w:rPr>
        <w:t xml:space="preserve">et 2 </w:t>
      </w:r>
      <w:r w:rsidRPr="00843769">
        <w:rPr>
          <w:rFonts w:asciiTheme="minorHAnsi" w:hAnsiTheme="minorHAnsi" w:cstheme="minorHAnsi"/>
        </w:rPr>
        <w:t xml:space="preserve">de la phase </w:t>
      </w:r>
      <w:r w:rsidRPr="00A9725B">
        <w:rPr>
          <w:rFonts w:asciiTheme="minorHAnsi" w:hAnsiTheme="minorHAnsi" w:cstheme="minorHAnsi"/>
        </w:rPr>
        <w:t>4</w:t>
      </w:r>
      <w:r w:rsidRPr="00843769">
        <w:rPr>
          <w:rFonts w:asciiTheme="minorHAnsi" w:hAnsiTheme="minorHAnsi" w:cstheme="minorHAnsi"/>
        </w:rPr>
        <w:t xml:space="preserve"> de l’objectif </w:t>
      </w:r>
      <w:r w:rsidRPr="00A9725B">
        <w:rPr>
          <w:rFonts w:asciiTheme="minorHAnsi" w:hAnsiTheme="minorHAnsi" w:cstheme="minorHAnsi"/>
        </w:rPr>
        <w:t>9</w:t>
      </w:r>
      <w:r w:rsidRPr="00843769">
        <w:rPr>
          <w:rFonts w:asciiTheme="minorHAnsi" w:hAnsiTheme="minorHAnsi" w:cstheme="minorHAnsi"/>
        </w:rPr>
        <w:t xml:space="preserve">, qui est </w:t>
      </w:r>
      <w:r w:rsidRPr="00A9725B">
        <w:rPr>
          <w:rFonts w:asciiTheme="minorHAnsi" w:hAnsiTheme="minorHAnsi" w:cstheme="minorHAnsi"/>
        </w:rPr>
        <w:t>l’implémentation de calculs de régressions linéaires simples pour étudier l'impact de la taille du moteur (Engine Size (L)), du nombre de cylindres (Cylinders), du type de transmission (Transmission) et du type de carburant (Fuel Type) de chaque classe de véhicule des véhicules analysées lors de la réalisation du projet nommé « Canadian Fuel Consumption Ratings », sur la consommation de carburant (en ville, sur autoroute et combiné) et sur les émissions de CO2</w:t>
      </w:r>
      <w:r w:rsidRPr="00843769">
        <w:rPr>
          <w:rFonts w:asciiTheme="minorHAnsi" w:hAnsiTheme="minorHAnsi" w:cstheme="minorHAnsi"/>
        </w:rPr>
        <w:t xml:space="preserve">, </w:t>
      </w:r>
      <w:r w:rsidRPr="00A9725B">
        <w:rPr>
          <w:rFonts w:asciiTheme="minorHAnsi" w:hAnsiTheme="minorHAnsi" w:cstheme="minorHAnsi"/>
        </w:rPr>
        <w:t xml:space="preserve">dans le but d’examiner la relation entre les caractéristiques des classes de véhicules (par exemple, classe de véhicule, taille du moteur, nombre de cylindres, type de transmission et type de carburant) et la consommation de carburant et les émissions de CO2 produites par ces véhicules analysés, </w:t>
      </w:r>
      <w:r w:rsidRPr="00843769">
        <w:rPr>
          <w:rFonts w:asciiTheme="minorHAnsi" w:hAnsiTheme="minorHAnsi" w:cstheme="minorHAnsi"/>
        </w:rPr>
        <w:t>Gonzalo Alfredo Romero Francia a décidé de montrer des vues de ces fichiers Excel (.csv) et de ces fichiers texte (.txt)  produits et fournis par le code R modélisant et implémentant l</w:t>
      </w:r>
      <w:r w:rsidRPr="00A9725B">
        <w:rPr>
          <w:rFonts w:asciiTheme="minorHAnsi" w:hAnsiTheme="minorHAnsi" w:cstheme="minorHAnsi"/>
        </w:rPr>
        <w:t>es</w:t>
      </w:r>
      <w:r w:rsidRPr="00843769">
        <w:rPr>
          <w:rFonts w:asciiTheme="minorHAnsi" w:hAnsiTheme="minorHAnsi" w:cstheme="minorHAnsi"/>
        </w:rPr>
        <w:t xml:space="preserve"> tâche</w:t>
      </w:r>
      <w:r w:rsidRPr="00A9725B">
        <w:rPr>
          <w:rFonts w:asciiTheme="minorHAnsi" w:hAnsiTheme="minorHAnsi" w:cstheme="minorHAnsi"/>
        </w:rPr>
        <w:t>s</w:t>
      </w:r>
      <w:r w:rsidRPr="00843769">
        <w:rPr>
          <w:rFonts w:asciiTheme="minorHAnsi" w:hAnsiTheme="minorHAnsi" w:cstheme="minorHAnsi"/>
        </w:rPr>
        <w:t xml:space="preserve"> 1 </w:t>
      </w:r>
      <w:r w:rsidRPr="00A9725B">
        <w:rPr>
          <w:rFonts w:asciiTheme="minorHAnsi" w:hAnsiTheme="minorHAnsi" w:cstheme="minorHAnsi"/>
        </w:rPr>
        <w:t xml:space="preserve">et 2 </w:t>
      </w:r>
      <w:r w:rsidRPr="00843769">
        <w:rPr>
          <w:rFonts w:asciiTheme="minorHAnsi" w:hAnsiTheme="minorHAnsi" w:cstheme="minorHAnsi"/>
        </w:rPr>
        <w:t xml:space="preserve">de la phase </w:t>
      </w:r>
      <w:r w:rsidRPr="00A9725B">
        <w:rPr>
          <w:rFonts w:asciiTheme="minorHAnsi" w:hAnsiTheme="minorHAnsi" w:cstheme="minorHAnsi"/>
        </w:rPr>
        <w:t>4</w:t>
      </w:r>
      <w:r w:rsidRPr="00843769">
        <w:rPr>
          <w:rFonts w:asciiTheme="minorHAnsi" w:hAnsiTheme="minorHAnsi" w:cstheme="minorHAnsi"/>
        </w:rPr>
        <w:t xml:space="preserve"> de l’objectif </w:t>
      </w:r>
      <w:r w:rsidRPr="00A9725B">
        <w:rPr>
          <w:rFonts w:asciiTheme="minorHAnsi" w:hAnsiTheme="minorHAnsi" w:cstheme="minorHAnsi"/>
        </w:rPr>
        <w:t>9</w:t>
      </w:r>
      <w:r w:rsidRPr="00843769">
        <w:rPr>
          <w:rFonts w:asciiTheme="minorHAnsi" w:hAnsiTheme="minorHAnsi" w:cstheme="minorHAnsi"/>
        </w:rPr>
        <w:t xml:space="preserve">, du projet en science des données nommé « Canadian Fuel Consumption Ratings ». </w:t>
      </w:r>
    </w:p>
    <w:p w14:paraId="04EC7C7F" w14:textId="77777777" w:rsidR="00843769" w:rsidRPr="00843769" w:rsidRDefault="00843769" w:rsidP="00843769">
      <w:pPr>
        <w:jc w:val="both"/>
        <w:rPr>
          <w:rFonts w:asciiTheme="minorHAnsi" w:hAnsiTheme="minorHAnsi" w:cstheme="minorHAnsi"/>
        </w:rPr>
      </w:pPr>
    </w:p>
    <w:p w14:paraId="7F70B57A" w14:textId="6573B30B" w:rsidR="00843769" w:rsidRPr="00A9725B" w:rsidRDefault="00843769" w:rsidP="00843769">
      <w:pPr>
        <w:jc w:val="both"/>
        <w:rPr>
          <w:rFonts w:asciiTheme="minorHAnsi" w:hAnsiTheme="minorHAnsi" w:cstheme="minorHAnsi"/>
        </w:rPr>
      </w:pPr>
      <w:r w:rsidRPr="00843769">
        <w:rPr>
          <w:rFonts w:asciiTheme="minorHAnsi" w:hAnsiTheme="minorHAnsi" w:cstheme="minorHAnsi"/>
        </w:rPr>
        <w:t xml:space="preserve">Le voici la liste complète de ces fichiers Excel (.csv) et de ces fichiers texte (.txt)  produits et fournis par ce code R montré aux pages </w:t>
      </w:r>
      <w:r w:rsidR="00A9725B" w:rsidRPr="00A9725B">
        <w:rPr>
          <w:rFonts w:asciiTheme="minorHAnsi" w:hAnsiTheme="minorHAnsi" w:cstheme="minorHAnsi"/>
        </w:rPr>
        <w:t>20</w:t>
      </w:r>
      <w:r w:rsidR="00D804E8">
        <w:rPr>
          <w:rFonts w:asciiTheme="minorHAnsi" w:hAnsiTheme="minorHAnsi" w:cstheme="minorHAnsi"/>
        </w:rPr>
        <w:t>2</w:t>
      </w:r>
      <w:r w:rsidRPr="00843769">
        <w:rPr>
          <w:rFonts w:asciiTheme="minorHAnsi" w:hAnsiTheme="minorHAnsi" w:cstheme="minorHAnsi"/>
        </w:rPr>
        <w:t xml:space="preserve"> à </w:t>
      </w:r>
      <w:r w:rsidR="00A9725B" w:rsidRPr="00A9725B">
        <w:rPr>
          <w:rFonts w:asciiTheme="minorHAnsi" w:hAnsiTheme="minorHAnsi" w:cstheme="minorHAnsi"/>
        </w:rPr>
        <w:t>2</w:t>
      </w:r>
      <w:r w:rsidRPr="00843769">
        <w:rPr>
          <w:rFonts w:asciiTheme="minorHAnsi" w:hAnsiTheme="minorHAnsi" w:cstheme="minorHAnsi"/>
        </w:rPr>
        <w:t>0</w:t>
      </w:r>
      <w:r w:rsidR="00D804E8">
        <w:rPr>
          <w:rFonts w:asciiTheme="minorHAnsi" w:hAnsiTheme="minorHAnsi" w:cstheme="minorHAnsi"/>
        </w:rPr>
        <w:t>4</w:t>
      </w:r>
      <w:r w:rsidRPr="00843769">
        <w:rPr>
          <w:rFonts w:asciiTheme="minorHAnsi" w:hAnsiTheme="minorHAnsi" w:cstheme="minorHAnsi"/>
        </w:rPr>
        <w:t xml:space="preserve"> du présent document, et qui sont les résultats de calcul associés à </w:t>
      </w:r>
      <w:r w:rsidRPr="00A9725B">
        <w:rPr>
          <w:rFonts w:asciiTheme="minorHAnsi" w:hAnsiTheme="minorHAnsi" w:cstheme="minorHAnsi"/>
        </w:rPr>
        <w:t>l’implémentation de calculs de régressions linéaires simples pour étudier l'impact de la taille du moteur (Engine Size (L)), du nombre de cylindres (Cylinders), du type de transmission (Transmission) et du type de carburant (Fuel Type) de chaque classe de véhicule des véhicules analysées lors de la réalisation du projet nommé « Canadian Fuel Consumption Ratings », sur la consommation de carburant (en ville, sur autoroute et combiné) et sur les émissions de CO2</w:t>
      </w:r>
      <w:r w:rsidRPr="00843769">
        <w:rPr>
          <w:rFonts w:asciiTheme="minorHAnsi" w:hAnsiTheme="minorHAnsi" w:cstheme="minorHAnsi"/>
        </w:rPr>
        <w:t>:</w:t>
      </w:r>
    </w:p>
    <w:p w14:paraId="27E38AA7" w14:textId="5CE7022A" w:rsidR="00D82E86" w:rsidRPr="00A9725B" w:rsidRDefault="00D82E86" w:rsidP="00843769">
      <w:pPr>
        <w:jc w:val="both"/>
        <w:rPr>
          <w:rFonts w:asciiTheme="minorHAnsi" w:hAnsiTheme="minorHAnsi" w:cstheme="minorHAnsi"/>
        </w:rPr>
      </w:pPr>
    </w:p>
    <w:p w14:paraId="775F0D59" w14:textId="77777777" w:rsidR="00103532" w:rsidRPr="00A9725B" w:rsidRDefault="00103532" w:rsidP="00BD7308">
      <w:pPr>
        <w:pStyle w:val="ListParagraph"/>
        <w:numPr>
          <w:ilvl w:val="0"/>
          <w:numId w:val="153"/>
        </w:numPr>
        <w:ind w:left="270" w:hanging="270"/>
        <w:jc w:val="both"/>
        <w:rPr>
          <w:rFonts w:asciiTheme="minorHAnsi" w:hAnsiTheme="minorHAnsi" w:cstheme="minorHAnsi"/>
          <w:lang w:val="en-CA"/>
        </w:rPr>
      </w:pPr>
      <w:r w:rsidRPr="00A9725B">
        <w:rPr>
          <w:rFonts w:asciiTheme="minorHAnsi" w:hAnsiTheme="minorHAnsi" w:cstheme="minorHAnsi"/>
          <w:lang w:val="en-CA"/>
        </w:rPr>
        <w:t>Linear_Regression_Sample_1_Completed_MY2015_Fuel_Consumption_Ratings_City.csv</w:t>
      </w:r>
    </w:p>
    <w:p w14:paraId="43596EA1" w14:textId="1490038C" w:rsidR="00103532" w:rsidRPr="00A9725B" w:rsidRDefault="00103532" w:rsidP="00BD7308">
      <w:pPr>
        <w:pStyle w:val="ListParagraph"/>
        <w:numPr>
          <w:ilvl w:val="0"/>
          <w:numId w:val="153"/>
        </w:numPr>
        <w:ind w:left="270" w:hanging="270"/>
        <w:jc w:val="both"/>
        <w:rPr>
          <w:rFonts w:asciiTheme="minorHAnsi" w:hAnsiTheme="minorHAnsi" w:cstheme="minorHAnsi"/>
          <w:lang w:val="en-CA"/>
        </w:rPr>
      </w:pPr>
      <w:r w:rsidRPr="00A9725B">
        <w:rPr>
          <w:rFonts w:asciiTheme="minorHAnsi" w:hAnsiTheme="minorHAnsi" w:cstheme="minorHAnsi"/>
          <w:lang w:val="en-CA"/>
        </w:rPr>
        <w:t>Linear_Regression_Sample_1_Completed_MY2015_Fuel_Consumption_Ratings_CO2.csv</w:t>
      </w:r>
    </w:p>
    <w:p w14:paraId="2EA095CE" w14:textId="77777777" w:rsidR="00103532" w:rsidRPr="00A9725B" w:rsidRDefault="00103532" w:rsidP="00BD7308">
      <w:pPr>
        <w:pStyle w:val="ListParagraph"/>
        <w:numPr>
          <w:ilvl w:val="0"/>
          <w:numId w:val="153"/>
        </w:numPr>
        <w:ind w:left="270" w:hanging="270"/>
        <w:jc w:val="both"/>
        <w:rPr>
          <w:rFonts w:asciiTheme="minorHAnsi" w:hAnsiTheme="minorHAnsi" w:cstheme="minorHAnsi"/>
          <w:lang w:val="en-CA"/>
        </w:rPr>
      </w:pPr>
      <w:r w:rsidRPr="00A9725B">
        <w:rPr>
          <w:rFonts w:asciiTheme="minorHAnsi" w:hAnsiTheme="minorHAnsi" w:cstheme="minorHAnsi"/>
          <w:lang w:val="en-CA"/>
        </w:rPr>
        <w:t>Linear_Regression_Sample_1_Completed_MY2015_Fuel_Consumption_Ratings_Comb.csv</w:t>
      </w:r>
    </w:p>
    <w:p w14:paraId="2D84CCF5"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A9725B">
        <w:rPr>
          <w:rFonts w:asciiTheme="minorHAnsi" w:hAnsiTheme="minorHAnsi" w:cstheme="minorHAnsi"/>
          <w:lang w:val="en-CA"/>
        </w:rPr>
        <w:t>Linear_Regression_Sample_1_Completed_MY2015_Fuel_Consumption_Ratings_</w:t>
      </w:r>
      <w:r w:rsidRPr="00103532">
        <w:rPr>
          <w:rFonts w:asciiTheme="minorHAnsi" w:hAnsiTheme="minorHAnsi" w:cstheme="minorHAnsi"/>
          <w:lang w:val="en-CA"/>
        </w:rPr>
        <w:t>Hwy.csv</w:t>
      </w:r>
    </w:p>
    <w:p w14:paraId="092DB4AC"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Linear_Regression_Sample_1_Completed_MY2016_Fuel_Consumption_Ratings_City.csv</w:t>
      </w:r>
    </w:p>
    <w:p w14:paraId="592FFEF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Linear_Regression_Sample_1_Completed_MY2016_Fuel_Consumption_Ratings_CO2.csv</w:t>
      </w:r>
    </w:p>
    <w:p w14:paraId="7F8BCF51"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Linear_Regression_Sample_1_Completed_MY2016_Fuel_Consumption_Ratings_Comb.csv</w:t>
      </w:r>
    </w:p>
    <w:p w14:paraId="03035072"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Linear_Regression_Sample_1_Completed_MY2016_Fuel_Consumption_Ratings_Hwy.csv</w:t>
      </w:r>
    </w:p>
    <w:p w14:paraId="7168A945"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Linear_Regression_Sample_1_Completed_MY2017_Fuel_Consumption_Ratings_City.csv</w:t>
      </w:r>
    </w:p>
    <w:p w14:paraId="2A6F3DF9"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Linear_Regression_Sample_1_Completed_MY2017_Fuel_Consumption_Ratings_CO2.csv</w:t>
      </w:r>
    </w:p>
    <w:p w14:paraId="711AD0CF"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Linear_Regression_Sample_1_Completed_MY2017_Fuel_Consumption_Ratings_Comb.csv</w:t>
      </w:r>
    </w:p>
    <w:p w14:paraId="0F976ED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Linear_Regression_Sample_1_Completed_MY2017_Fuel_Consumption_Ratings_Hwy.csv</w:t>
      </w:r>
    </w:p>
    <w:p w14:paraId="0F4255A9" w14:textId="7E6728C5"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Linear_Regression_Sample_1_Completed_MY2018_Fuel_Consumption_Ratings_City.csv</w:t>
      </w:r>
    </w:p>
    <w:p w14:paraId="05CAAFB6"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Linear_Regression_Sample_1_Completed_MY2018_Fuel_Consumption_Ratings_CO2.csv</w:t>
      </w:r>
    </w:p>
    <w:p w14:paraId="76C68E9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Linear_Regression_Sample_1_Completed_MY2018_Fuel_Consumption_Ratings_Comb.csv</w:t>
      </w:r>
    </w:p>
    <w:p w14:paraId="271BBD7E"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Linear_Regression_Sample_1_Completed_MY2018_Fuel_Consumption_Ratings_Hwy.csv</w:t>
      </w:r>
    </w:p>
    <w:p w14:paraId="3B6D6E3A"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Linear_Regression_Sample_1_Completed_MY2019_Fuel_Consumption_Ratings_City.csv</w:t>
      </w:r>
    </w:p>
    <w:p w14:paraId="7B3DE150"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lastRenderedPageBreak/>
        <w:t>Linear_Regression_Sample_1_Completed_MY2019_Fuel_Consumption_Ratings_CO2.csv</w:t>
      </w:r>
    </w:p>
    <w:p w14:paraId="226A0D25"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Linear_Regression_Sample_1_Completed_MY2019_Fuel_Consumption_Ratings_Comb.csv</w:t>
      </w:r>
    </w:p>
    <w:p w14:paraId="0FAECA96"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Linear_Regression_Sample_1_Completed_MY2019_Fuel_Consumption_Ratings_Hwy.csv</w:t>
      </w:r>
    </w:p>
    <w:p w14:paraId="61F0757E"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Linear_Regression_Sample_1_Completed_MY2020_Fuel_Consumption_Ratings_City.csv</w:t>
      </w:r>
    </w:p>
    <w:p w14:paraId="4FAB4291"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Linear_Regression_Sample_1_Completed_MY2020_Fuel_Consumption_Ratings_CO2.csv</w:t>
      </w:r>
    </w:p>
    <w:p w14:paraId="5BF0B492"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Linear_Regression_Sample_1_Completed_MY2020_Fuel_Consumption_Ratings_Comb.csv</w:t>
      </w:r>
    </w:p>
    <w:p w14:paraId="6CA5113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Linear_Regression_Sample_1_Completed_MY2020_Fuel_Consumption_Ratings_Hwy.csv</w:t>
      </w:r>
    </w:p>
    <w:p w14:paraId="3E66DE39" w14:textId="32B6DF88"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Linear_Regression_Sample_1_Completed_MY2021_Fuel_Consumption_Ratings_City.csv</w:t>
      </w:r>
    </w:p>
    <w:p w14:paraId="04E4D5C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Linear_Regression_Sample_1_Completed_MY2021_Fuel_Consumption_Ratings_CO2.csv</w:t>
      </w:r>
    </w:p>
    <w:p w14:paraId="19D499F9" w14:textId="4ECB422F"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Linear_Regression_Sample_1_Completed_MY2021_Fuel_Consumption_Ratings_Comb.csv</w:t>
      </w:r>
    </w:p>
    <w:p w14:paraId="376A7C31"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Linear_Regression_Sample_1_Completed_MY2021_Fuel_Consumption_Ratings_Hwy.csv</w:t>
      </w:r>
    </w:p>
    <w:p w14:paraId="4C28471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Linear_Regression_Sample_1_Completed_MY2022_Fuel_Consumption_Ratings_City.csv</w:t>
      </w:r>
    </w:p>
    <w:p w14:paraId="329863C0"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Linear_Regression_Sample_1_Completed_MY2022_Fuel_Consumption_Ratings_CO2.csv</w:t>
      </w:r>
    </w:p>
    <w:p w14:paraId="6C19B2A3" w14:textId="1B378BA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Linear_Regression_Sample_1_Completed_MY2022_Fuel_Consumption_Ratings_Comb.csv</w:t>
      </w:r>
    </w:p>
    <w:p w14:paraId="2827E066"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Linear_Regression_Sample_1_Completed_MY2022_Fuel_Consumption_Ratings_Hwy.csv</w:t>
      </w:r>
    </w:p>
    <w:p w14:paraId="49B91A75"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Linear_Regression_Sample_1_Completed_MY2023_Fuel_Consumption_Ratings_City.csv</w:t>
      </w:r>
    </w:p>
    <w:p w14:paraId="3193D2E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Linear_Regression_Sample_1_Completed_MY2023_Fuel_Consumption_Ratings_CO2.csv</w:t>
      </w:r>
    </w:p>
    <w:p w14:paraId="7DE87BDA" w14:textId="02D7AA8D"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Linear_Regression_Sample_1_Completed_MY2023_Fuel_Consumption_Ratings_Comb.csv</w:t>
      </w:r>
    </w:p>
    <w:p w14:paraId="53AC0E4F"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Linear_Regression_Sample_1_Completed_MY2023_Fuel_Consumption_Ratings_Hwy.csv</w:t>
      </w:r>
    </w:p>
    <w:p w14:paraId="4F14A3D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Linear_Regression_Sample_2_Completed_MY2015_Fuel_Consumption_Ratings_City.csv</w:t>
      </w:r>
    </w:p>
    <w:p w14:paraId="0247752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Linear_Regression_Sample_2_Completed_MY2015_Fuel_Consumption_Ratings_CO2.csv</w:t>
      </w:r>
    </w:p>
    <w:p w14:paraId="7C283E2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Linear_Regression_Sample_2_Completed_MY2015_Fuel_Consumption_Ratings_Comb.csv</w:t>
      </w:r>
    </w:p>
    <w:p w14:paraId="25680C80" w14:textId="57A5CFDE"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Linear_Regression_Sample_2_Completed_MY2015_Fuel_Consumption_Ratings_Hwy.csv</w:t>
      </w:r>
    </w:p>
    <w:p w14:paraId="330539BD" w14:textId="06C03DB1"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Linear_Regression_Sample_2_Completed_MY2016_Fuel_Consumption_Ratings_City.csv</w:t>
      </w:r>
    </w:p>
    <w:p w14:paraId="63078AB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Linear_Regression_Sample_2_Completed_MY2016_Fuel_Consumption_Ratings_CO2.csv</w:t>
      </w:r>
    </w:p>
    <w:p w14:paraId="2C2E7937"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Linear_Regression_Sample_2_Completed_MY2016_Fuel_Consumption_Ratings_Comb.csv</w:t>
      </w:r>
    </w:p>
    <w:p w14:paraId="7662E44F"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Linear_Regression_Sample_2_Completed_MY2016_Fuel_Consumption_Ratings_Hwy.csv</w:t>
      </w:r>
    </w:p>
    <w:p w14:paraId="34DDE902"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Linear_Regression_Sample_2_Completed_MY2017_Fuel_Consumption_Ratings_City.csv</w:t>
      </w:r>
    </w:p>
    <w:p w14:paraId="31BA4281"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Linear_Regression_Sample_2_Completed_MY2017_Fuel_Consumption_Ratings_CO2.csv</w:t>
      </w:r>
    </w:p>
    <w:p w14:paraId="2D316C0F"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Linear_Regression_Sample_2_Completed_MY2017_Fuel_Consumption_Ratings_Comb.csv</w:t>
      </w:r>
    </w:p>
    <w:p w14:paraId="07AFEE37"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Linear_Regression_Sample_2_Completed_MY2017_Fuel_Consumption_Ratings_Hwy.csv</w:t>
      </w:r>
    </w:p>
    <w:p w14:paraId="15C814F3" w14:textId="3AB3295F"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Linear_Regression_Sample_2_Completed_MY2018_Fuel_Consumption_Ratings_City.csv</w:t>
      </w:r>
    </w:p>
    <w:p w14:paraId="49DB44BE"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Linear_Regression_Sample_2_Completed_MY2018_Fuel_Consumption_Ratings_CO2.csv</w:t>
      </w:r>
    </w:p>
    <w:p w14:paraId="28FA0D82" w14:textId="7BE90F40"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Linear_Regression_Sample_2_Completed_MY2018_Fuel_Consumption_Ratings_Comb.csv</w:t>
      </w:r>
    </w:p>
    <w:p w14:paraId="588D6D4C"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Linear_Regression_Sample_2_Completed_MY2018_Fuel_Consumption_Ratings_Hwy.csv</w:t>
      </w:r>
    </w:p>
    <w:p w14:paraId="2FAD818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Linear_Regression_Sample_2_Completed_MY2019_Fuel_Consumption_Ratings_City.csv</w:t>
      </w:r>
    </w:p>
    <w:p w14:paraId="3E059714" w14:textId="46239EC4"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Linear_Regression_Sample_2_Completed_MY2019_Fuel_Consumption_Ratings_CO2.csv</w:t>
      </w:r>
    </w:p>
    <w:p w14:paraId="73074A61" w14:textId="6F320970"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Linear_Regression_Sample_2_Completed_MY2019_Fuel_Consumption_Ratings_Comb.csv</w:t>
      </w:r>
    </w:p>
    <w:p w14:paraId="141A322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Linear_Regression_Sample_2_Completed_MY2019_Fuel_Consumption_Ratings_Hwy.csv</w:t>
      </w:r>
    </w:p>
    <w:p w14:paraId="7FD28611"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Linear_Regression_Sample_2_Completed_MY2020_Fuel_Consumption_Ratings_City.csv</w:t>
      </w:r>
    </w:p>
    <w:p w14:paraId="5E32AA6D"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Linear_Regression_Sample_2_Completed_MY2020_Fuel_Consumption_Ratings_CO2.csv</w:t>
      </w:r>
    </w:p>
    <w:p w14:paraId="4B8C3D72" w14:textId="46F68EBF"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Linear_Regression_Sample_2_Completed_MY2020_Fuel_Consumption_Ratings_Comb.csv</w:t>
      </w:r>
    </w:p>
    <w:p w14:paraId="17A1A3D7"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Linear_Regression_Sample_2_Completed_MY2020_Fuel_Consumption_Ratings_Hwy.csv</w:t>
      </w:r>
    </w:p>
    <w:p w14:paraId="79AEF973"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Linear_Regression_Sample_2_Completed_MY2021_Fuel_Consumption_Ratings_City.csv</w:t>
      </w:r>
    </w:p>
    <w:p w14:paraId="5CE992A6"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Linear_Regression_Sample_2_Completed_MY2021_Fuel_Consumption_Ratings_CO2.csv</w:t>
      </w:r>
    </w:p>
    <w:p w14:paraId="41D08B1E"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Linear_Regression_Sample_2_Completed_MY2021_Fuel_Consumption_Ratings_Comb.csv</w:t>
      </w:r>
    </w:p>
    <w:p w14:paraId="5CB5F13A"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Linear_Regression_Sample_2_Completed_MY2021_Fuel_Consumption_Ratings_Hwy.csv</w:t>
      </w:r>
    </w:p>
    <w:p w14:paraId="24EA9A10"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Linear_Regression_Sample_2_Completed_MY2022_Fuel_Consumption_Ratings_City.csv</w:t>
      </w:r>
    </w:p>
    <w:p w14:paraId="66E2AA1E"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lastRenderedPageBreak/>
        <w:t>Linear_Regression_Sample_2_Completed_MY2022_Fuel_Consumption_Ratings_CO2.csv</w:t>
      </w:r>
    </w:p>
    <w:p w14:paraId="2B64EDDA"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Linear_Regression_Sample_2_Completed_MY2022_Fuel_Consumption_Ratings_Comb.csv</w:t>
      </w:r>
    </w:p>
    <w:p w14:paraId="229D758F"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Linear_Regression_Sample_2_Completed_MY2022_Fuel_Consumption_Ratings_Hwy.csv</w:t>
      </w:r>
    </w:p>
    <w:p w14:paraId="57E2B188"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Linear_Regression_Sample_2_Completed_MY2023_Fuel_Consumption_Ratings_City.csv</w:t>
      </w:r>
    </w:p>
    <w:p w14:paraId="2B7068B2"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Linear_Regression_Sample_2_Completed_MY2023_Fuel_Consumption_Ratings_CO2.csv</w:t>
      </w:r>
    </w:p>
    <w:p w14:paraId="790FD4D0" w14:textId="77777777" w:rsid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Linear_Regression_Sample_2_Completed_MY2023_Fuel_Consumption_Ratings_Comb.csv</w:t>
      </w:r>
    </w:p>
    <w:p w14:paraId="254AE0E6" w14:textId="6F642EDE" w:rsidR="00F87954" w:rsidRPr="00103532" w:rsidRDefault="00103532" w:rsidP="00BD7308">
      <w:pPr>
        <w:pStyle w:val="ListParagraph"/>
        <w:numPr>
          <w:ilvl w:val="0"/>
          <w:numId w:val="153"/>
        </w:numPr>
        <w:ind w:left="270" w:hanging="270"/>
        <w:jc w:val="both"/>
        <w:rPr>
          <w:rFonts w:asciiTheme="minorHAnsi" w:hAnsiTheme="minorHAnsi" w:cstheme="minorHAnsi"/>
          <w:lang w:val="en-CA"/>
        </w:rPr>
      </w:pPr>
      <w:r w:rsidRPr="00103532">
        <w:rPr>
          <w:rFonts w:asciiTheme="minorHAnsi" w:hAnsiTheme="minorHAnsi" w:cstheme="minorHAnsi"/>
          <w:lang w:val="en-CA"/>
        </w:rPr>
        <w:t>Linear_Regression_Sample_2_Completed_MY2023_Fuel_Consumption_Ratings_Hwy.csv</w:t>
      </w:r>
    </w:p>
    <w:p w14:paraId="2B9419E1" w14:textId="6BB1A3F4" w:rsidR="00F87954" w:rsidRPr="00103532" w:rsidRDefault="00F87954" w:rsidP="00843769">
      <w:pPr>
        <w:jc w:val="both"/>
        <w:rPr>
          <w:rFonts w:asciiTheme="minorHAnsi" w:hAnsiTheme="minorHAnsi" w:cstheme="minorHAnsi"/>
          <w:lang w:val="en-CA"/>
        </w:rPr>
      </w:pPr>
    </w:p>
    <w:p w14:paraId="4BB931F5" w14:textId="125B04DA" w:rsidR="00965570" w:rsidRPr="00A9725B" w:rsidRDefault="00103532" w:rsidP="00103532">
      <w:pPr>
        <w:jc w:val="both"/>
        <w:rPr>
          <w:rFonts w:asciiTheme="minorHAnsi" w:hAnsiTheme="minorHAnsi" w:cstheme="minorHAnsi"/>
        </w:rPr>
      </w:pPr>
      <w:r w:rsidRPr="00103532">
        <w:rPr>
          <w:rFonts w:asciiTheme="minorHAnsi" w:hAnsiTheme="minorHAnsi" w:cstheme="minorHAnsi"/>
        </w:rPr>
        <w:t xml:space="preserve">Maintenant que  Gonzalo Alfredo Romero Francia a réussi à bien montrer, de manière détaillée et claire, précise et concise, tous les résultats de calcul des statistiques descriptives déjà décrites </w:t>
      </w:r>
      <w:r w:rsidR="00A9725B">
        <w:rPr>
          <w:rFonts w:asciiTheme="minorHAnsi" w:hAnsiTheme="minorHAnsi" w:cstheme="minorHAnsi"/>
        </w:rPr>
        <w:t xml:space="preserve">à la page 204 </w:t>
      </w:r>
      <w:r w:rsidRPr="00103532">
        <w:rPr>
          <w:rFonts w:asciiTheme="minorHAnsi" w:hAnsiTheme="minorHAnsi" w:cstheme="minorHAnsi"/>
        </w:rPr>
        <w:t xml:space="preserve">du présent document (qui consiste à calculer </w:t>
      </w:r>
      <w:r w:rsidRPr="00843769">
        <w:rPr>
          <w:rFonts w:asciiTheme="minorHAnsi" w:hAnsiTheme="minorHAnsi" w:cstheme="minorHAnsi"/>
        </w:rPr>
        <w:t>de modéliser et d’implémenter l</w:t>
      </w:r>
      <w:r w:rsidRPr="00103532">
        <w:rPr>
          <w:rFonts w:asciiTheme="minorHAnsi" w:hAnsiTheme="minorHAnsi" w:cstheme="minorHAnsi"/>
        </w:rPr>
        <w:t>es</w:t>
      </w:r>
      <w:r w:rsidRPr="00843769">
        <w:rPr>
          <w:rFonts w:asciiTheme="minorHAnsi" w:hAnsiTheme="minorHAnsi" w:cstheme="minorHAnsi"/>
        </w:rPr>
        <w:t xml:space="preserve"> tâche</w:t>
      </w:r>
      <w:r w:rsidRPr="00103532">
        <w:rPr>
          <w:rFonts w:asciiTheme="minorHAnsi" w:hAnsiTheme="minorHAnsi" w:cstheme="minorHAnsi"/>
        </w:rPr>
        <w:t>s</w:t>
      </w:r>
      <w:r w:rsidRPr="00843769">
        <w:rPr>
          <w:rFonts w:asciiTheme="minorHAnsi" w:hAnsiTheme="minorHAnsi" w:cstheme="minorHAnsi"/>
        </w:rPr>
        <w:t xml:space="preserve"> 1 </w:t>
      </w:r>
      <w:r w:rsidRPr="00103532">
        <w:rPr>
          <w:rFonts w:asciiTheme="minorHAnsi" w:hAnsiTheme="minorHAnsi" w:cstheme="minorHAnsi"/>
        </w:rPr>
        <w:t xml:space="preserve">et 2 </w:t>
      </w:r>
      <w:r w:rsidRPr="00843769">
        <w:rPr>
          <w:rFonts w:asciiTheme="minorHAnsi" w:hAnsiTheme="minorHAnsi" w:cstheme="minorHAnsi"/>
        </w:rPr>
        <w:t xml:space="preserve">de la phase </w:t>
      </w:r>
      <w:r w:rsidRPr="00103532">
        <w:rPr>
          <w:rFonts w:asciiTheme="minorHAnsi" w:hAnsiTheme="minorHAnsi" w:cstheme="minorHAnsi"/>
        </w:rPr>
        <w:t>4</w:t>
      </w:r>
      <w:r w:rsidRPr="00843769">
        <w:rPr>
          <w:rFonts w:asciiTheme="minorHAnsi" w:hAnsiTheme="minorHAnsi" w:cstheme="minorHAnsi"/>
        </w:rPr>
        <w:t xml:space="preserve"> de l’objectif </w:t>
      </w:r>
      <w:r w:rsidRPr="00103532">
        <w:rPr>
          <w:rFonts w:asciiTheme="minorHAnsi" w:hAnsiTheme="minorHAnsi" w:cstheme="minorHAnsi"/>
        </w:rPr>
        <w:t>9</w:t>
      </w:r>
      <w:r w:rsidRPr="00843769">
        <w:rPr>
          <w:rFonts w:asciiTheme="minorHAnsi" w:hAnsiTheme="minorHAnsi" w:cstheme="minorHAnsi"/>
        </w:rPr>
        <w:t xml:space="preserve">, qui est </w:t>
      </w:r>
      <w:r w:rsidRPr="00103532">
        <w:rPr>
          <w:rFonts w:asciiTheme="minorHAnsi" w:hAnsiTheme="minorHAnsi" w:cstheme="minorHAnsi"/>
        </w:rPr>
        <w:t>l’implémentation de calculs de régressions linéaires simples pour étudier l'impact de la taille du moteur (Engine Size (L)), du nombre de cylindres (Cylinders), du type de transmission (Transmission) et du type de carburant (Fuel Type) de chaque classe de véhicule des véhicules analysées lors de la réalisation du projet nommé « Canadian Fuel Consumption Ratings », sur la consommation de carburant (en ville, sur autoroute et combiné) et sur les émissions de CO2</w:t>
      </w:r>
      <w:r w:rsidRPr="00843769">
        <w:rPr>
          <w:rFonts w:asciiTheme="minorHAnsi" w:hAnsiTheme="minorHAnsi" w:cstheme="minorHAnsi"/>
        </w:rPr>
        <w:t xml:space="preserve">, </w:t>
      </w:r>
      <w:r w:rsidRPr="00103532">
        <w:rPr>
          <w:rFonts w:asciiTheme="minorHAnsi" w:hAnsiTheme="minorHAnsi" w:cstheme="minorHAnsi"/>
        </w:rPr>
        <w:t xml:space="preserve">dans le but d’examiner la relation entre les caractéristiques des classes de véhicules (par exemple, classe de véhicule, taille du moteur, nombre de cylindres, type de transmission et type de carburant) et la consommation de carburant et les émissions de CO2 produites par ces véhicules analysés), maintenant il a décidé d’analyser en profondeur ces résultats de calcul des </w:t>
      </w:r>
      <w:r>
        <w:rPr>
          <w:rFonts w:asciiTheme="minorHAnsi" w:hAnsiTheme="minorHAnsi" w:cstheme="minorHAnsi"/>
        </w:rPr>
        <w:t>régressions linéaires simples</w:t>
      </w:r>
      <w:r w:rsidRPr="00103532">
        <w:rPr>
          <w:rFonts w:asciiTheme="minorHAnsi" w:hAnsiTheme="minorHAnsi" w:cstheme="minorHAnsi"/>
        </w:rPr>
        <w:t xml:space="preserve"> déjà décrites </w:t>
      </w:r>
      <w:r w:rsidR="00A9725B">
        <w:rPr>
          <w:rFonts w:asciiTheme="minorHAnsi" w:hAnsiTheme="minorHAnsi" w:cstheme="minorHAnsi"/>
        </w:rPr>
        <w:t xml:space="preserve">à la page 204 </w:t>
      </w:r>
      <w:r w:rsidRPr="00103532">
        <w:rPr>
          <w:rFonts w:asciiTheme="minorHAnsi" w:hAnsiTheme="minorHAnsi" w:cstheme="minorHAnsi"/>
        </w:rPr>
        <w:t xml:space="preserve">du présent document, et qui ont été produits par le code R modélisant et implémentant  </w:t>
      </w:r>
      <w:r w:rsidRPr="00843769">
        <w:rPr>
          <w:rFonts w:asciiTheme="minorHAnsi" w:hAnsiTheme="minorHAnsi" w:cstheme="minorHAnsi"/>
        </w:rPr>
        <w:t>l</w:t>
      </w:r>
      <w:r>
        <w:rPr>
          <w:rFonts w:asciiTheme="minorHAnsi" w:hAnsiTheme="minorHAnsi" w:cstheme="minorHAnsi"/>
        </w:rPr>
        <w:t>es</w:t>
      </w:r>
      <w:r w:rsidRPr="00843769">
        <w:rPr>
          <w:rFonts w:asciiTheme="minorHAnsi" w:hAnsiTheme="minorHAnsi" w:cstheme="minorHAnsi"/>
        </w:rPr>
        <w:t xml:space="preserve"> tâche</w:t>
      </w:r>
      <w:r>
        <w:rPr>
          <w:rFonts w:asciiTheme="minorHAnsi" w:hAnsiTheme="minorHAnsi" w:cstheme="minorHAnsi"/>
        </w:rPr>
        <w:t>s</w:t>
      </w:r>
      <w:r w:rsidRPr="00843769">
        <w:rPr>
          <w:rFonts w:asciiTheme="minorHAnsi" w:hAnsiTheme="minorHAnsi" w:cstheme="minorHAnsi"/>
        </w:rPr>
        <w:t xml:space="preserve"> 1 </w:t>
      </w:r>
      <w:r>
        <w:rPr>
          <w:rFonts w:asciiTheme="minorHAnsi" w:hAnsiTheme="minorHAnsi" w:cstheme="minorHAnsi"/>
        </w:rPr>
        <w:t xml:space="preserve">et 2 </w:t>
      </w:r>
      <w:r w:rsidRPr="00843769">
        <w:rPr>
          <w:rFonts w:asciiTheme="minorHAnsi" w:hAnsiTheme="minorHAnsi" w:cstheme="minorHAnsi"/>
        </w:rPr>
        <w:t xml:space="preserve">de la phase </w:t>
      </w:r>
      <w:r>
        <w:rPr>
          <w:rFonts w:asciiTheme="minorHAnsi" w:hAnsiTheme="minorHAnsi" w:cstheme="minorHAnsi"/>
        </w:rPr>
        <w:t>4</w:t>
      </w:r>
      <w:r w:rsidRPr="00843769">
        <w:rPr>
          <w:rFonts w:asciiTheme="minorHAnsi" w:hAnsiTheme="minorHAnsi" w:cstheme="minorHAnsi"/>
        </w:rPr>
        <w:t xml:space="preserve"> de l’objectif </w:t>
      </w:r>
      <w:r>
        <w:rPr>
          <w:rFonts w:asciiTheme="minorHAnsi" w:hAnsiTheme="minorHAnsi" w:cstheme="minorHAnsi"/>
        </w:rPr>
        <w:t>9</w:t>
      </w:r>
      <w:r w:rsidRPr="00103532">
        <w:rPr>
          <w:rFonts w:asciiTheme="minorHAnsi" w:hAnsiTheme="minorHAnsi" w:cstheme="minorHAnsi"/>
        </w:rPr>
        <w:t xml:space="preserve"> du projet en science des données nommé « Canadian Fuel Consumption Ratings »</w:t>
      </w:r>
      <w:r w:rsidR="00813B12">
        <w:rPr>
          <w:rFonts w:asciiTheme="minorHAnsi" w:hAnsiTheme="minorHAnsi" w:cstheme="minorHAnsi"/>
        </w:rPr>
        <w:t>.</w:t>
      </w:r>
    </w:p>
    <w:p w14:paraId="128AD6F9" w14:textId="77777777" w:rsidR="00965570" w:rsidRDefault="00965570" w:rsidP="00103532">
      <w:pPr>
        <w:jc w:val="both"/>
        <w:rPr>
          <w:rFonts w:asciiTheme="minorHAnsi" w:hAnsiTheme="minorHAnsi" w:cstheme="minorHAnsi"/>
        </w:rPr>
      </w:pPr>
    </w:p>
    <w:p w14:paraId="2E1A894C" w14:textId="7BCB126E" w:rsidR="00103532" w:rsidRPr="00103532" w:rsidRDefault="00103532" w:rsidP="00103532">
      <w:pPr>
        <w:jc w:val="both"/>
        <w:rPr>
          <w:rFonts w:asciiTheme="minorHAnsi" w:hAnsiTheme="minorHAnsi" w:cstheme="minorHAnsi"/>
        </w:rPr>
      </w:pPr>
      <w:r w:rsidRPr="00103532">
        <w:rPr>
          <w:rFonts w:asciiTheme="minorHAnsi" w:hAnsiTheme="minorHAnsi" w:cstheme="minorHAnsi"/>
        </w:rPr>
        <w:t xml:space="preserve">Le voici l’analyse en profondeur des résultats de calculs des statistiques descriptives déjà décrites </w:t>
      </w:r>
      <w:r w:rsidR="00A9725B">
        <w:rPr>
          <w:rFonts w:asciiTheme="minorHAnsi" w:hAnsiTheme="minorHAnsi" w:cstheme="minorHAnsi"/>
        </w:rPr>
        <w:t xml:space="preserve">à la page 204 </w:t>
      </w:r>
      <w:r w:rsidRPr="00103532">
        <w:rPr>
          <w:rFonts w:asciiTheme="minorHAnsi" w:hAnsiTheme="minorHAnsi" w:cstheme="minorHAnsi"/>
        </w:rPr>
        <w:t xml:space="preserve">du présent document, effectuées par le code R modélisant et implémentant </w:t>
      </w:r>
      <w:r w:rsidRPr="00843769">
        <w:rPr>
          <w:rFonts w:asciiTheme="minorHAnsi" w:hAnsiTheme="minorHAnsi" w:cstheme="minorHAnsi"/>
        </w:rPr>
        <w:t>l</w:t>
      </w:r>
      <w:r>
        <w:rPr>
          <w:rFonts w:asciiTheme="minorHAnsi" w:hAnsiTheme="minorHAnsi" w:cstheme="minorHAnsi"/>
        </w:rPr>
        <w:t>es</w:t>
      </w:r>
      <w:r w:rsidRPr="00843769">
        <w:rPr>
          <w:rFonts w:asciiTheme="minorHAnsi" w:hAnsiTheme="minorHAnsi" w:cstheme="minorHAnsi"/>
        </w:rPr>
        <w:t xml:space="preserve"> tâche</w:t>
      </w:r>
      <w:r>
        <w:rPr>
          <w:rFonts w:asciiTheme="minorHAnsi" w:hAnsiTheme="minorHAnsi" w:cstheme="minorHAnsi"/>
        </w:rPr>
        <w:t>s</w:t>
      </w:r>
      <w:r w:rsidRPr="00843769">
        <w:rPr>
          <w:rFonts w:asciiTheme="minorHAnsi" w:hAnsiTheme="minorHAnsi" w:cstheme="minorHAnsi"/>
        </w:rPr>
        <w:t xml:space="preserve"> 1 </w:t>
      </w:r>
      <w:r>
        <w:rPr>
          <w:rFonts w:asciiTheme="minorHAnsi" w:hAnsiTheme="minorHAnsi" w:cstheme="minorHAnsi"/>
        </w:rPr>
        <w:t xml:space="preserve">et 2 </w:t>
      </w:r>
      <w:r w:rsidRPr="00843769">
        <w:rPr>
          <w:rFonts w:asciiTheme="minorHAnsi" w:hAnsiTheme="minorHAnsi" w:cstheme="minorHAnsi"/>
        </w:rPr>
        <w:t xml:space="preserve">de la phase </w:t>
      </w:r>
      <w:r>
        <w:rPr>
          <w:rFonts w:asciiTheme="minorHAnsi" w:hAnsiTheme="minorHAnsi" w:cstheme="minorHAnsi"/>
        </w:rPr>
        <w:t>4</w:t>
      </w:r>
      <w:r w:rsidRPr="00843769">
        <w:rPr>
          <w:rFonts w:asciiTheme="minorHAnsi" w:hAnsiTheme="minorHAnsi" w:cstheme="minorHAnsi"/>
        </w:rPr>
        <w:t xml:space="preserve"> de l’objectif </w:t>
      </w:r>
      <w:r>
        <w:rPr>
          <w:rFonts w:asciiTheme="minorHAnsi" w:hAnsiTheme="minorHAnsi" w:cstheme="minorHAnsi"/>
        </w:rPr>
        <w:t>9</w:t>
      </w:r>
      <w:r w:rsidRPr="00103532">
        <w:rPr>
          <w:rFonts w:asciiTheme="minorHAnsi" w:hAnsiTheme="minorHAnsi" w:cstheme="minorHAnsi"/>
        </w:rPr>
        <w:t xml:space="preserve"> de ce projet en science des données nommé  ci-haut :</w:t>
      </w:r>
    </w:p>
    <w:p w14:paraId="21EF0302" w14:textId="77777777" w:rsidR="00843769" w:rsidRPr="00843769" w:rsidRDefault="00843769" w:rsidP="00843769">
      <w:pPr>
        <w:jc w:val="both"/>
        <w:rPr>
          <w:rFonts w:asciiTheme="minorHAnsi" w:hAnsiTheme="minorHAnsi" w:cstheme="minorHAnsi"/>
        </w:rPr>
      </w:pPr>
    </w:p>
    <w:p w14:paraId="5B3F5636"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Analyse des Résultats de Régression Linéaire Simple de la Phase 4 de l'Objectif 9</w:t>
      </w:r>
    </w:p>
    <w:p w14:paraId="27DB4929"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Dans le cadre de l'Objectif 9 de ce projet, une analyse approfondie des données concernant la consommation de carburant et les émissions de CO2 des véhicules a été réalisée à travers l'application de régressions linéaires simples. Cette approche a permis d'examiner de manière détaillée l'impact de différentes caractéristiques des véhicules, notamment la taille du moteur, le nombre de cylindres, le type de transmission et le type de carburant, sur plusieurs types de consommation (en ville, sur autoroute, combinée) ainsi que sur les émissions de CO2.</w:t>
      </w:r>
    </w:p>
    <w:p w14:paraId="1DC3EC1D" w14:textId="77777777" w:rsidR="007D19FE" w:rsidRDefault="007D19FE" w:rsidP="007D19FE">
      <w:pPr>
        <w:jc w:val="both"/>
        <w:rPr>
          <w:rFonts w:asciiTheme="minorHAnsi" w:hAnsiTheme="minorHAnsi" w:cstheme="minorHAnsi"/>
        </w:rPr>
      </w:pPr>
    </w:p>
    <w:p w14:paraId="229260D2" w14:textId="536D28D2" w:rsidR="007D19FE" w:rsidRPr="007D19FE" w:rsidRDefault="007D19FE" w:rsidP="007D19FE">
      <w:pPr>
        <w:jc w:val="both"/>
        <w:rPr>
          <w:rFonts w:asciiTheme="minorHAnsi" w:hAnsiTheme="minorHAnsi" w:cstheme="minorHAnsi"/>
        </w:rPr>
      </w:pPr>
      <w:r w:rsidRPr="007D19FE">
        <w:rPr>
          <w:rFonts w:asciiTheme="minorHAnsi" w:hAnsiTheme="minorHAnsi" w:cstheme="minorHAnsi"/>
        </w:rPr>
        <w:t>Les régressions linéaires simples ont été particulièrement utiles pour isoler l'impact spécifique de chaque caractéristique des véhicules, permettant de mieux comprendre les facteurs qui influencent leur efficacité énergétique. Ces résultats sont non seulement importants pour les chercheurs et ingénieurs du domaine automobile, mais aussi pour les décideurs et les responsables politiques, qui peuvent utiliser ces informations pour élaborer des stratégies visant à améliorer l'efficacité énergétique des véhicules et réduire leurs émissions de gaz à effet de serre.</w:t>
      </w:r>
    </w:p>
    <w:p w14:paraId="5422BB02" w14:textId="77777777" w:rsidR="007D19FE" w:rsidRDefault="007D19FE" w:rsidP="007D19FE">
      <w:pPr>
        <w:jc w:val="both"/>
        <w:rPr>
          <w:rFonts w:asciiTheme="minorHAnsi" w:hAnsiTheme="minorHAnsi" w:cstheme="minorHAnsi"/>
        </w:rPr>
      </w:pPr>
    </w:p>
    <w:p w14:paraId="6499113C" w14:textId="231412D2"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Cette analyse a été effectuée à partir d'un large échantillon de données collectées sur </w:t>
      </w:r>
      <w:r w:rsidRPr="007D19FE">
        <w:rPr>
          <w:rFonts w:asciiTheme="minorHAnsi" w:hAnsiTheme="minorHAnsi" w:cstheme="minorHAnsi"/>
          <w:b/>
          <w:bCs/>
        </w:rPr>
        <w:t>72 fichiers différents</w:t>
      </w:r>
      <w:r w:rsidRPr="007D19FE">
        <w:rPr>
          <w:rFonts w:asciiTheme="minorHAnsi" w:hAnsiTheme="minorHAnsi" w:cstheme="minorHAnsi"/>
        </w:rPr>
        <w:t xml:space="preserve">, représentant une gamme variée de modèles de véhicules et de types de </w:t>
      </w:r>
      <w:r w:rsidRPr="007D19FE">
        <w:rPr>
          <w:rFonts w:asciiTheme="minorHAnsi" w:hAnsiTheme="minorHAnsi" w:cstheme="minorHAnsi"/>
        </w:rPr>
        <w:lastRenderedPageBreak/>
        <w:t>consommation. Les données couvrent des années allant de 2015 à 2023, ce qui permet de disposer d'une perspective temporelle intéressante sur l'évolution des caractéristiques des véhicules et de leur efficacité énergétique. Chaque fichier inclut des informations détaillées sur un modèle de véhicule spécifique, en prenant en compte des paramètres essentiels tels que la taille du moteur, le type de carburant et d'autres variables liées à l'impact environnemental des véhicules.</w:t>
      </w:r>
    </w:p>
    <w:p w14:paraId="7FFCDF6B" w14:textId="77777777" w:rsidR="007D19FE" w:rsidRDefault="007D19FE" w:rsidP="007D19FE">
      <w:pPr>
        <w:jc w:val="both"/>
        <w:rPr>
          <w:rFonts w:asciiTheme="minorHAnsi" w:hAnsiTheme="minorHAnsi" w:cstheme="minorHAnsi"/>
        </w:rPr>
      </w:pPr>
    </w:p>
    <w:p w14:paraId="5F37066F" w14:textId="5B16425D" w:rsidR="007D19FE" w:rsidRPr="007D19FE" w:rsidRDefault="007D19FE" w:rsidP="007D19FE">
      <w:pPr>
        <w:jc w:val="both"/>
        <w:rPr>
          <w:rFonts w:asciiTheme="minorHAnsi" w:hAnsiTheme="minorHAnsi" w:cstheme="minorHAnsi"/>
        </w:rPr>
      </w:pPr>
      <w:r w:rsidRPr="007D19FE">
        <w:rPr>
          <w:rFonts w:asciiTheme="minorHAnsi" w:hAnsiTheme="minorHAnsi" w:cstheme="minorHAnsi"/>
        </w:rPr>
        <w:t>Les résultats obtenus ont permis de tirer plusieurs conclusions importantes concernant les relations entre les différentes variables analysées. En particulier, l’analyse a révélé que certaines caractéristiques des véhicules, comme la taille du moteur et le type de transmission, exercent une influence considérable sur leur consommation de carburant et leurs émissions de CO2. Ces conclusions peuvent aider à mieux comprendre comment la conception des véhicules influence leurs performances énergétiques et offrir des pistes pour améliorer l'efficacité des modèles futurs.</w:t>
      </w:r>
    </w:p>
    <w:p w14:paraId="5CFEAFC8" w14:textId="02E045EC" w:rsidR="007D19FE" w:rsidRPr="007D19FE" w:rsidRDefault="007D19FE" w:rsidP="007D19FE">
      <w:pPr>
        <w:jc w:val="both"/>
        <w:rPr>
          <w:rFonts w:asciiTheme="minorHAnsi" w:hAnsiTheme="minorHAnsi" w:cstheme="minorHAnsi"/>
        </w:rPr>
      </w:pPr>
    </w:p>
    <w:p w14:paraId="31AA753B"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1. Contexte et Méthodologie</w:t>
      </w:r>
    </w:p>
    <w:p w14:paraId="73602FA6"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Les données utilisées pour cette analyse ont été extraites de 72 fichiers qui contiennent des résultats détaillés de régression linéaire pour la consommation de carburant et les émissions de CO2 des véhicules. Chaque fichier représente une combinaison unique de modèle de véhicule, d'année de production et de type de consommation (soit en ville, sur autoroute, ou de manière combinée). Cette diversité de données est essentielle pour permettre une analyse robuste, car elle inclut une large gamme de véhicules et de configurations, chacun ayant des caractéristiques distinctes en termes de performance énergétique et d'impact environnemental.</w:t>
      </w:r>
    </w:p>
    <w:p w14:paraId="6CAE1396" w14:textId="77777777" w:rsidR="007D19FE" w:rsidRPr="007D19FE" w:rsidRDefault="007D19FE" w:rsidP="007D19FE">
      <w:pPr>
        <w:jc w:val="both"/>
        <w:rPr>
          <w:rFonts w:asciiTheme="minorHAnsi" w:hAnsiTheme="minorHAnsi" w:cstheme="minorHAnsi"/>
        </w:rPr>
      </w:pPr>
    </w:p>
    <w:p w14:paraId="4C10DDA1" w14:textId="70E718C4"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variables indépendantes de cette analyse comprennent la </w:t>
      </w:r>
      <w:r w:rsidRPr="007D19FE">
        <w:rPr>
          <w:rFonts w:asciiTheme="minorHAnsi" w:hAnsiTheme="minorHAnsi" w:cstheme="minorHAnsi"/>
          <w:b/>
          <w:bCs/>
        </w:rPr>
        <w:t>taille du moteur</w:t>
      </w:r>
      <w:r w:rsidRPr="007D19FE">
        <w:rPr>
          <w:rFonts w:asciiTheme="minorHAnsi" w:hAnsiTheme="minorHAnsi" w:cstheme="minorHAnsi"/>
        </w:rPr>
        <w:t xml:space="preserve">, le </w:t>
      </w:r>
      <w:r w:rsidRPr="007D19FE">
        <w:rPr>
          <w:rFonts w:asciiTheme="minorHAnsi" w:hAnsiTheme="minorHAnsi" w:cstheme="minorHAnsi"/>
          <w:b/>
          <w:bCs/>
        </w:rPr>
        <w:t>nombre de cylindres</w:t>
      </w:r>
      <w:r w:rsidRPr="007D19FE">
        <w:rPr>
          <w:rFonts w:asciiTheme="minorHAnsi" w:hAnsiTheme="minorHAnsi" w:cstheme="minorHAnsi"/>
        </w:rPr>
        <w:t xml:space="preserve">, le </w:t>
      </w:r>
      <w:r w:rsidRPr="007D19FE">
        <w:rPr>
          <w:rFonts w:asciiTheme="minorHAnsi" w:hAnsiTheme="minorHAnsi" w:cstheme="minorHAnsi"/>
          <w:b/>
          <w:bCs/>
        </w:rPr>
        <w:t>type de transmission</w:t>
      </w:r>
      <w:r w:rsidRPr="007D19FE">
        <w:rPr>
          <w:rFonts w:asciiTheme="minorHAnsi" w:hAnsiTheme="minorHAnsi" w:cstheme="minorHAnsi"/>
        </w:rPr>
        <w:t xml:space="preserve">, et le </w:t>
      </w:r>
      <w:r w:rsidRPr="007D19FE">
        <w:rPr>
          <w:rFonts w:asciiTheme="minorHAnsi" w:hAnsiTheme="minorHAnsi" w:cstheme="minorHAnsi"/>
          <w:b/>
          <w:bCs/>
        </w:rPr>
        <w:t>type de carburant</w:t>
      </w:r>
      <w:r w:rsidRPr="007D19FE">
        <w:rPr>
          <w:rFonts w:asciiTheme="minorHAnsi" w:hAnsiTheme="minorHAnsi" w:cstheme="minorHAnsi"/>
        </w:rPr>
        <w:t>. La taille du moteur, exprimée en litres, est l'un des facteurs les plus influents, car les moteurs plus gros consomment généralement plus de carburant. Le nombre de cylindres est une autre variable cruciale, car il détermine en grande partie la capacité du moteur à fournir de la puissance, ce qui influence la consommation énergétique. Le type de transmission, qu’il soit manuel, automatique ou semi-automatique, joue également un rôle important dans l'efficacité énergétique des véhicules, car il affecte la manière dont l'énergie est transférée entre le moteur et les roues. Enfin, le type de carburant, qu’il s’agisse d’essence, de diesel ou d’éthanol, peut avoir un impact direct sur la consommation de carburant et les émissions de CO2.</w:t>
      </w:r>
    </w:p>
    <w:p w14:paraId="3BD2F559" w14:textId="77777777" w:rsidR="007D19FE" w:rsidRPr="007D19FE" w:rsidRDefault="007D19FE" w:rsidP="007D19FE">
      <w:pPr>
        <w:jc w:val="both"/>
        <w:rPr>
          <w:rFonts w:asciiTheme="minorHAnsi" w:hAnsiTheme="minorHAnsi" w:cstheme="minorHAnsi"/>
        </w:rPr>
      </w:pPr>
    </w:p>
    <w:p w14:paraId="3E1339BD" w14:textId="6D324020"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variables dépendantes dans cette étude sont les </w:t>
      </w:r>
      <w:r w:rsidRPr="007D19FE">
        <w:rPr>
          <w:rFonts w:asciiTheme="minorHAnsi" w:hAnsiTheme="minorHAnsi" w:cstheme="minorHAnsi"/>
          <w:b/>
          <w:bCs/>
        </w:rPr>
        <w:t>consommations en ville</w:t>
      </w:r>
      <w:r w:rsidRPr="007D19FE">
        <w:rPr>
          <w:rFonts w:asciiTheme="minorHAnsi" w:hAnsiTheme="minorHAnsi" w:cstheme="minorHAnsi"/>
        </w:rPr>
        <w:t xml:space="preserve">, </w:t>
      </w:r>
      <w:r w:rsidRPr="007D19FE">
        <w:rPr>
          <w:rFonts w:asciiTheme="minorHAnsi" w:hAnsiTheme="minorHAnsi" w:cstheme="minorHAnsi"/>
          <w:b/>
          <w:bCs/>
        </w:rPr>
        <w:t>sur autoroute</w:t>
      </w:r>
      <w:r w:rsidRPr="007D19FE">
        <w:rPr>
          <w:rFonts w:asciiTheme="minorHAnsi" w:hAnsiTheme="minorHAnsi" w:cstheme="minorHAnsi"/>
        </w:rPr>
        <w:t xml:space="preserve">, et </w:t>
      </w:r>
      <w:r w:rsidRPr="007D19FE">
        <w:rPr>
          <w:rFonts w:asciiTheme="minorHAnsi" w:hAnsiTheme="minorHAnsi" w:cstheme="minorHAnsi"/>
          <w:b/>
          <w:bCs/>
        </w:rPr>
        <w:t>combinées</w:t>
      </w:r>
      <w:r w:rsidRPr="007D19FE">
        <w:rPr>
          <w:rFonts w:asciiTheme="minorHAnsi" w:hAnsiTheme="minorHAnsi" w:cstheme="minorHAnsi"/>
        </w:rPr>
        <w:t xml:space="preserve">, ainsi que les </w:t>
      </w:r>
      <w:r w:rsidRPr="007D19FE">
        <w:rPr>
          <w:rFonts w:asciiTheme="minorHAnsi" w:hAnsiTheme="minorHAnsi" w:cstheme="minorHAnsi"/>
          <w:b/>
          <w:bCs/>
        </w:rPr>
        <w:t>émissions de CO2</w:t>
      </w:r>
      <w:r w:rsidRPr="007D19FE">
        <w:rPr>
          <w:rFonts w:asciiTheme="minorHAnsi" w:hAnsiTheme="minorHAnsi" w:cstheme="minorHAnsi"/>
        </w:rPr>
        <w:t xml:space="preserve"> des véhicules. Ces mesures sont essentielles pour évaluer l'efficacité énergétique des véhicules et leur impact environnemental. La consommation en ville reflète la performance des véhicules dans des conditions de conduite urbaine, souvent caractérisées par des arrêts fréquents et une conduite à faible vitesse, tandis que la consommation sur autoroute mesure la performance sur des trajets plus longs et à des vitesses plus élevées.</w:t>
      </w:r>
    </w:p>
    <w:p w14:paraId="26A67654" w14:textId="77777777" w:rsidR="007D19FE" w:rsidRDefault="007D19FE" w:rsidP="007D19FE">
      <w:pPr>
        <w:jc w:val="both"/>
        <w:rPr>
          <w:rFonts w:asciiTheme="minorHAnsi" w:hAnsiTheme="minorHAnsi" w:cstheme="minorHAnsi"/>
        </w:rPr>
      </w:pPr>
    </w:p>
    <w:p w14:paraId="029ACFBF" w14:textId="459CAD05"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régressions linéaires simples ont été réalisées pour chaque variable indépendante, permettant d’isoler l'impact de chaque caractéristique du véhicule sur les variables d'intérêt. Ces régressions ont permis de déterminer, avec une grande précision, quelles variables ont le plus d'effet sur la consommation de carburant et les émissions de CO2. Pour chaque régression, les résultats ont été filtrés afin d'identifier les </w:t>
      </w:r>
      <w:r w:rsidRPr="007D19FE">
        <w:rPr>
          <w:rFonts w:asciiTheme="minorHAnsi" w:hAnsiTheme="minorHAnsi" w:cstheme="minorHAnsi"/>
          <w:b/>
          <w:bCs/>
        </w:rPr>
        <w:t>lignes significatives</w:t>
      </w:r>
      <w:r w:rsidRPr="007D19FE">
        <w:rPr>
          <w:rFonts w:asciiTheme="minorHAnsi" w:hAnsiTheme="minorHAnsi" w:cstheme="minorHAnsi"/>
        </w:rPr>
        <w:t xml:space="preserve">, c'est-à-dire celles dont la </w:t>
      </w:r>
      <w:r w:rsidRPr="007D19FE">
        <w:rPr>
          <w:rFonts w:asciiTheme="minorHAnsi" w:hAnsiTheme="minorHAnsi" w:cstheme="minorHAnsi"/>
          <w:b/>
          <w:bCs/>
        </w:rPr>
        <w:t>p-</w:t>
      </w:r>
      <w:r w:rsidRPr="007D19FE">
        <w:rPr>
          <w:rFonts w:asciiTheme="minorHAnsi" w:hAnsiTheme="minorHAnsi" w:cstheme="minorHAnsi"/>
          <w:b/>
          <w:bCs/>
        </w:rPr>
        <w:lastRenderedPageBreak/>
        <w:t>value</w:t>
      </w:r>
      <w:r w:rsidRPr="007D19FE">
        <w:rPr>
          <w:rFonts w:asciiTheme="minorHAnsi" w:hAnsiTheme="minorHAnsi" w:cstheme="minorHAnsi"/>
        </w:rPr>
        <w:t xml:space="preserve"> était inférieure à 5%. Cette méthode a permis de s'assurer que seules les relations les plus robustes ont été prises en compte dans l'analyse. Une fois les lignes significatives identifiées, elles ont été minutieusement interprétées pour extraire les conclusions les plus pertinentes sur l'efficacité énergétique des véhicules.</w:t>
      </w:r>
    </w:p>
    <w:p w14:paraId="65F15A3A" w14:textId="0045D6A0" w:rsidR="00DA4D0D" w:rsidRDefault="00DA4D0D">
      <w:pPr>
        <w:jc w:val="both"/>
        <w:rPr>
          <w:rFonts w:asciiTheme="minorHAnsi" w:hAnsiTheme="minorHAnsi" w:cstheme="minorHAnsi"/>
        </w:rPr>
      </w:pPr>
    </w:p>
    <w:p w14:paraId="35CAC538"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2. Résultats des Régressions Linéaires Simples</w:t>
      </w:r>
    </w:p>
    <w:p w14:paraId="3EFCB961"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régressions linéaires simples réalisées dans le cadre de ce projet ont révélé plusieurs tendances et relations importantes entre les caractéristiques des véhicules et leurs performances énergétiques. Ces résultats montrent comment les facteurs liés à la conception des véhicules, tels que la </w:t>
      </w:r>
      <w:r w:rsidRPr="007D19FE">
        <w:rPr>
          <w:rFonts w:asciiTheme="minorHAnsi" w:hAnsiTheme="minorHAnsi" w:cstheme="minorHAnsi"/>
          <w:b/>
          <w:bCs/>
        </w:rPr>
        <w:t>taille du moteur</w:t>
      </w:r>
      <w:r w:rsidRPr="007D19FE">
        <w:rPr>
          <w:rFonts w:asciiTheme="minorHAnsi" w:hAnsiTheme="minorHAnsi" w:cstheme="minorHAnsi"/>
        </w:rPr>
        <w:t xml:space="preserve">, le </w:t>
      </w:r>
      <w:r w:rsidRPr="007D19FE">
        <w:rPr>
          <w:rFonts w:asciiTheme="minorHAnsi" w:hAnsiTheme="minorHAnsi" w:cstheme="minorHAnsi"/>
          <w:b/>
          <w:bCs/>
        </w:rPr>
        <w:t>nombre de cylindres</w:t>
      </w:r>
      <w:r w:rsidRPr="007D19FE">
        <w:rPr>
          <w:rFonts w:asciiTheme="minorHAnsi" w:hAnsiTheme="minorHAnsi" w:cstheme="minorHAnsi"/>
        </w:rPr>
        <w:t xml:space="preserve">, le </w:t>
      </w:r>
      <w:r w:rsidRPr="007D19FE">
        <w:rPr>
          <w:rFonts w:asciiTheme="minorHAnsi" w:hAnsiTheme="minorHAnsi" w:cstheme="minorHAnsi"/>
          <w:b/>
          <w:bCs/>
        </w:rPr>
        <w:t>type de transmission</w:t>
      </w:r>
      <w:r w:rsidRPr="007D19FE">
        <w:rPr>
          <w:rFonts w:asciiTheme="minorHAnsi" w:hAnsiTheme="minorHAnsi" w:cstheme="minorHAnsi"/>
        </w:rPr>
        <w:t xml:space="preserve"> et le </w:t>
      </w:r>
      <w:r w:rsidRPr="007D19FE">
        <w:rPr>
          <w:rFonts w:asciiTheme="minorHAnsi" w:hAnsiTheme="minorHAnsi" w:cstheme="minorHAnsi"/>
          <w:b/>
          <w:bCs/>
        </w:rPr>
        <w:t>type de carburant</w:t>
      </w:r>
      <w:r w:rsidRPr="007D19FE">
        <w:rPr>
          <w:rFonts w:asciiTheme="minorHAnsi" w:hAnsiTheme="minorHAnsi" w:cstheme="minorHAnsi"/>
        </w:rPr>
        <w:t>, influencent la consommation de carburant et les émissions de CO2. Ces éléments sont cruciaux pour évaluer l'impact environnemental des véhicules et l'efficacité de leurs moteurs. Voici un aperçu détaillé des principaux résultats issus de cette analyse.</w:t>
      </w:r>
    </w:p>
    <w:p w14:paraId="00609562" w14:textId="4ADAB8B4" w:rsidR="007D19FE" w:rsidRPr="00D804E8" w:rsidRDefault="007D19FE" w:rsidP="007D19FE">
      <w:pPr>
        <w:jc w:val="both"/>
        <w:rPr>
          <w:rFonts w:asciiTheme="minorHAnsi" w:hAnsiTheme="minorHAnsi" w:cstheme="minorHAnsi"/>
        </w:rPr>
      </w:pPr>
    </w:p>
    <w:p w14:paraId="144F8D99"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2.1. Taille du Moteur</w:t>
      </w:r>
    </w:p>
    <w:p w14:paraId="4AF7D484"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La </w:t>
      </w:r>
      <w:r w:rsidRPr="007D19FE">
        <w:rPr>
          <w:rFonts w:asciiTheme="minorHAnsi" w:hAnsiTheme="minorHAnsi" w:cstheme="minorHAnsi"/>
          <w:b/>
          <w:bCs/>
        </w:rPr>
        <w:t>taille du moteur</w:t>
      </w:r>
      <w:r w:rsidRPr="007D19FE">
        <w:rPr>
          <w:rFonts w:asciiTheme="minorHAnsi" w:hAnsiTheme="minorHAnsi" w:cstheme="minorHAnsi"/>
        </w:rPr>
        <w:t xml:space="preserve"> est l'une des variables les plus significatives dans les régressions. Il a été démontré que plus un moteur est grand, plus il consomme de carburant, ce qui entraîne une augmentation des émissions de CO2. Les régressions linéaires ont montré de manière cohérente que la taille du moteur est fortement corrélée avec la consommation de carburant, tant en ville que sur autoroute, et en mode combiné. En effet, un moteur plus grand nécessite une quantité plus importante de carburant pour fournir la puissance nécessaire à la conduite, ce qui explique la hausse des émissions de gaz à effet de serre.</w:t>
      </w:r>
    </w:p>
    <w:p w14:paraId="1FFC8F4A" w14:textId="77777777" w:rsidR="007D19FE" w:rsidRDefault="007D19FE" w:rsidP="007D19FE">
      <w:pPr>
        <w:jc w:val="both"/>
        <w:rPr>
          <w:rFonts w:asciiTheme="minorHAnsi" w:hAnsiTheme="minorHAnsi" w:cstheme="minorHAnsi"/>
        </w:rPr>
      </w:pPr>
    </w:p>
    <w:p w14:paraId="20A09B10" w14:textId="61309622" w:rsidR="007D19FE" w:rsidRPr="007D19FE" w:rsidRDefault="007D19FE" w:rsidP="007D19FE">
      <w:pPr>
        <w:jc w:val="both"/>
        <w:rPr>
          <w:rFonts w:asciiTheme="minorHAnsi" w:hAnsiTheme="minorHAnsi" w:cstheme="minorHAnsi"/>
        </w:rPr>
      </w:pPr>
      <w:r w:rsidRPr="007D19FE">
        <w:rPr>
          <w:rFonts w:asciiTheme="minorHAnsi" w:hAnsiTheme="minorHAnsi" w:cstheme="minorHAnsi"/>
        </w:rPr>
        <w:t>Les p-values associées aux résultats pour cette variable sont remarquablement faibles, souvent inférieures à 1e-18, ce qui indique une relation robuste et statistiquement significative entre la taille du moteur et l'efficacité énergétique des véhicules. Cette relation est bien définie, ce qui renforce l'idée que la taille du moteur est un facteur déterminant dans les performances énergétiques des véhicules. En général, les véhicules équipés de moteurs plus grands sont moins efficaces en termes de consommation de carburant, ce qui contribue à un impact environnemental plus élevé. Cela est particulièrement pertinent pour les véhicules de grande taille, comme les SUV et les pick-up, qui possèdent généralement des moteurs plus grands et, par conséquent, des performances moins écologiques.</w:t>
      </w:r>
    </w:p>
    <w:p w14:paraId="3F9178F9" w14:textId="77777777" w:rsidR="007D19FE" w:rsidRDefault="007D19FE" w:rsidP="007D19FE">
      <w:pPr>
        <w:jc w:val="both"/>
        <w:rPr>
          <w:rFonts w:asciiTheme="minorHAnsi" w:hAnsiTheme="minorHAnsi" w:cstheme="minorHAnsi"/>
        </w:rPr>
      </w:pPr>
    </w:p>
    <w:p w14:paraId="4C6968F6" w14:textId="3711C3CE" w:rsidR="007D19FE" w:rsidRPr="007D19FE" w:rsidRDefault="007D19FE" w:rsidP="007D19FE">
      <w:pPr>
        <w:jc w:val="both"/>
        <w:rPr>
          <w:rFonts w:asciiTheme="minorHAnsi" w:hAnsiTheme="minorHAnsi" w:cstheme="minorHAnsi"/>
        </w:rPr>
      </w:pPr>
      <w:r w:rsidRPr="007D19FE">
        <w:rPr>
          <w:rFonts w:asciiTheme="minorHAnsi" w:hAnsiTheme="minorHAnsi" w:cstheme="minorHAnsi"/>
        </w:rPr>
        <w:t>Ce constat soulève l'importance d'optimiser la taille des moteurs dans le cadre de la transition vers une mobilité plus durable, en particulier en réduisant la cylindrée des moteurs tout en maintenant des performances suffisantes pour répondre aux besoins des conducteurs.</w:t>
      </w:r>
    </w:p>
    <w:p w14:paraId="02EC8F65" w14:textId="3CA04F57" w:rsidR="007D19FE" w:rsidRPr="007D19FE" w:rsidRDefault="007D19FE" w:rsidP="007D19FE">
      <w:pPr>
        <w:jc w:val="both"/>
        <w:rPr>
          <w:rFonts w:asciiTheme="minorHAnsi" w:hAnsiTheme="minorHAnsi" w:cstheme="minorHAnsi"/>
        </w:rPr>
      </w:pPr>
    </w:p>
    <w:p w14:paraId="4845C9FE"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2.2. Nombre de Cylindres</w:t>
      </w:r>
    </w:p>
    <w:p w14:paraId="3862E6E0"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 </w:t>
      </w:r>
      <w:r w:rsidRPr="007D19FE">
        <w:rPr>
          <w:rFonts w:asciiTheme="minorHAnsi" w:hAnsiTheme="minorHAnsi" w:cstheme="minorHAnsi"/>
          <w:b/>
          <w:bCs/>
        </w:rPr>
        <w:t>nombre de cylindres</w:t>
      </w:r>
      <w:r w:rsidRPr="007D19FE">
        <w:rPr>
          <w:rFonts w:asciiTheme="minorHAnsi" w:hAnsiTheme="minorHAnsi" w:cstheme="minorHAnsi"/>
        </w:rPr>
        <w:t xml:space="preserve"> a également un impact significatif sur la consommation de carburant et les émissions de CO2. En règle générale, plus un véhicule possède de cylindres, plus il consomme de carburant, ce qui entraîne une hausse des émissions. Cette tendance est expliquée par le fait que les moteurs avec un plus grand nombre de cylindres nécessitent plus de carburant pour générer la même puissance qu'un moteur avec un nombre réduit de cylindres.</w:t>
      </w:r>
    </w:p>
    <w:p w14:paraId="7907D5C1" w14:textId="77777777" w:rsidR="007D19FE" w:rsidRDefault="007D19FE" w:rsidP="007D19FE">
      <w:pPr>
        <w:jc w:val="both"/>
        <w:rPr>
          <w:rFonts w:asciiTheme="minorHAnsi" w:hAnsiTheme="minorHAnsi" w:cstheme="minorHAnsi"/>
        </w:rPr>
      </w:pPr>
    </w:p>
    <w:p w14:paraId="453FE270" w14:textId="657FF5DC"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résultats des régressions montrent que cette relation est non seulement présente, mais aussi </w:t>
      </w:r>
      <w:r w:rsidRPr="007D19FE">
        <w:rPr>
          <w:rFonts w:asciiTheme="minorHAnsi" w:hAnsiTheme="minorHAnsi" w:cstheme="minorHAnsi"/>
          <w:b/>
          <w:bCs/>
        </w:rPr>
        <w:t>très significative</w:t>
      </w:r>
      <w:r w:rsidRPr="007D19FE">
        <w:rPr>
          <w:rFonts w:asciiTheme="minorHAnsi" w:hAnsiTheme="minorHAnsi" w:cstheme="minorHAnsi"/>
        </w:rPr>
        <w:t xml:space="preserve">. En effet, les p-values associées au nombre de cylindres sont systématiquement très faibles, indiquant une forte corrélation entre cette variable et la consommation énergétique. Par exemple, les moteurs V6 ou V8, qui sont courants dans les voitures puissantes </w:t>
      </w:r>
      <w:r w:rsidRPr="007D19FE">
        <w:rPr>
          <w:rFonts w:asciiTheme="minorHAnsi" w:hAnsiTheme="minorHAnsi" w:cstheme="minorHAnsi"/>
        </w:rPr>
        <w:lastRenderedPageBreak/>
        <w:t>ou les SUV, consomment davantage de carburant que les moteurs à 4 cylindres, principalement en raison de leur conception, qui nécessite plus de carburant pour fonctionner efficacement.</w:t>
      </w:r>
    </w:p>
    <w:p w14:paraId="3EDEABF8"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Cette relation est d’autant plus importante lorsque l’on considère l’augmentation de la demande mondiale en véhicules puissants. Cela souligne la nécessité de développer des moteurs plus efficaces, moins gourmands en carburant, tout en conservant les performances requises pour des véhicules lourds ou utilitaires.</w:t>
      </w:r>
    </w:p>
    <w:p w14:paraId="7F78154B" w14:textId="56285CE1" w:rsidR="007D19FE" w:rsidRPr="00D804E8" w:rsidRDefault="007D19FE" w:rsidP="007D19FE">
      <w:pPr>
        <w:jc w:val="both"/>
        <w:rPr>
          <w:rFonts w:asciiTheme="minorHAnsi" w:hAnsiTheme="minorHAnsi" w:cstheme="minorHAnsi"/>
        </w:rPr>
      </w:pPr>
    </w:p>
    <w:p w14:paraId="3CD5D409"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2.3. Type de Transmission</w:t>
      </w:r>
    </w:p>
    <w:p w14:paraId="7234256C"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 </w:t>
      </w:r>
      <w:r w:rsidRPr="007D19FE">
        <w:rPr>
          <w:rFonts w:asciiTheme="minorHAnsi" w:hAnsiTheme="minorHAnsi" w:cstheme="minorHAnsi"/>
          <w:b/>
          <w:bCs/>
        </w:rPr>
        <w:t>type de transmission</w:t>
      </w:r>
      <w:r w:rsidRPr="007D19FE">
        <w:rPr>
          <w:rFonts w:asciiTheme="minorHAnsi" w:hAnsiTheme="minorHAnsi" w:cstheme="minorHAnsi"/>
        </w:rPr>
        <w:t xml:space="preserve"> joue également un rôle majeur dans l'efficacité énergétique des véhicules. Les régressions ont montré que les </w:t>
      </w:r>
      <w:r w:rsidRPr="007D19FE">
        <w:rPr>
          <w:rFonts w:asciiTheme="minorHAnsi" w:hAnsiTheme="minorHAnsi" w:cstheme="minorHAnsi"/>
          <w:b/>
          <w:bCs/>
        </w:rPr>
        <w:t>transmissions automatiques à plusieurs rapports</w:t>
      </w:r>
      <w:r w:rsidRPr="007D19FE">
        <w:rPr>
          <w:rFonts w:asciiTheme="minorHAnsi" w:hAnsiTheme="minorHAnsi" w:cstheme="minorHAnsi"/>
        </w:rPr>
        <w:t>, telles que les transmissions à 6 rapports (TransmissionA6) et à 7 rapports, ont un impact significatif sur la réduction de la consommation de carburant et des émissions de CO2. Cela est dû à la capacité des transmissions automatiques à ajuster plus précisément la gestion du moteur en fonction des besoins du véhicule, optimisant ainsi l'utilisation du carburant.</w:t>
      </w:r>
    </w:p>
    <w:p w14:paraId="0E39B02D" w14:textId="77777777" w:rsidR="007D19FE" w:rsidRDefault="007D19FE" w:rsidP="007D19FE">
      <w:pPr>
        <w:jc w:val="both"/>
        <w:rPr>
          <w:rFonts w:asciiTheme="minorHAnsi" w:hAnsiTheme="minorHAnsi" w:cstheme="minorHAnsi"/>
        </w:rPr>
      </w:pPr>
    </w:p>
    <w:p w14:paraId="558C9D5D" w14:textId="46B0F87D"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véhicules équipés de </w:t>
      </w:r>
      <w:r w:rsidRPr="007D19FE">
        <w:rPr>
          <w:rFonts w:asciiTheme="minorHAnsi" w:hAnsiTheme="minorHAnsi" w:cstheme="minorHAnsi"/>
          <w:b/>
          <w:bCs/>
        </w:rPr>
        <w:t>transmissions automatiques</w:t>
      </w:r>
      <w:r w:rsidRPr="007D19FE">
        <w:rPr>
          <w:rFonts w:asciiTheme="minorHAnsi" w:hAnsiTheme="minorHAnsi" w:cstheme="minorHAnsi"/>
        </w:rPr>
        <w:t xml:space="preserve"> ont des p-values significativement plus faibles que ceux utilisant des </w:t>
      </w:r>
      <w:r w:rsidRPr="007D19FE">
        <w:rPr>
          <w:rFonts w:asciiTheme="minorHAnsi" w:hAnsiTheme="minorHAnsi" w:cstheme="minorHAnsi"/>
          <w:b/>
          <w:bCs/>
        </w:rPr>
        <w:t>transmissions manuelles</w:t>
      </w:r>
      <w:r w:rsidRPr="007D19FE">
        <w:rPr>
          <w:rFonts w:asciiTheme="minorHAnsi" w:hAnsiTheme="minorHAnsi" w:cstheme="minorHAnsi"/>
        </w:rPr>
        <w:t xml:space="preserve">. Cela peut s’expliquer par la capacité des transmissions automatiques à mieux gérer la puissance du moteur, réduisant ainsi l'effort global du moteur et, par conséquent, la quantité de carburant nécessaire pour déplacer le véhicule. En revanche, les </w:t>
      </w:r>
      <w:r w:rsidRPr="007D19FE">
        <w:rPr>
          <w:rFonts w:asciiTheme="minorHAnsi" w:hAnsiTheme="minorHAnsi" w:cstheme="minorHAnsi"/>
          <w:b/>
          <w:bCs/>
        </w:rPr>
        <w:t>transmissions manuelles</w:t>
      </w:r>
      <w:r w:rsidRPr="007D19FE">
        <w:rPr>
          <w:rFonts w:asciiTheme="minorHAnsi" w:hAnsiTheme="minorHAnsi" w:cstheme="minorHAnsi"/>
        </w:rPr>
        <w:t xml:space="preserve"> ont tendance à être moins efficaces, en partie parce que les conducteurs doivent changer les rapports de manière moins optimisée que ce que le ferait une transmission automatique.</w:t>
      </w:r>
    </w:p>
    <w:p w14:paraId="08ABED08" w14:textId="77777777" w:rsidR="007D19FE" w:rsidRDefault="007D19FE" w:rsidP="007D19FE">
      <w:pPr>
        <w:jc w:val="both"/>
        <w:rPr>
          <w:rFonts w:asciiTheme="minorHAnsi" w:hAnsiTheme="minorHAnsi" w:cstheme="minorHAnsi"/>
        </w:rPr>
      </w:pPr>
    </w:p>
    <w:p w14:paraId="0E7DDFD1" w14:textId="7FC6CCCE"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régressions ont aussi montré que les </w:t>
      </w:r>
      <w:r w:rsidRPr="007D19FE">
        <w:rPr>
          <w:rFonts w:asciiTheme="minorHAnsi" w:hAnsiTheme="minorHAnsi" w:cstheme="minorHAnsi"/>
          <w:b/>
          <w:bCs/>
        </w:rPr>
        <w:t>transmissions semi-automatiques</w:t>
      </w:r>
      <w:r w:rsidRPr="007D19FE">
        <w:rPr>
          <w:rFonts w:asciiTheme="minorHAnsi" w:hAnsiTheme="minorHAnsi" w:cstheme="minorHAnsi"/>
        </w:rPr>
        <w:t xml:space="preserve"> à plusieurs rapports, comme les </w:t>
      </w:r>
      <w:r w:rsidRPr="007D19FE">
        <w:rPr>
          <w:rFonts w:asciiTheme="minorHAnsi" w:hAnsiTheme="minorHAnsi" w:cstheme="minorHAnsi"/>
          <w:b/>
          <w:bCs/>
        </w:rPr>
        <w:t>TransmissionAS10</w:t>
      </w:r>
      <w:r w:rsidRPr="007D19FE">
        <w:rPr>
          <w:rFonts w:asciiTheme="minorHAnsi" w:hAnsiTheme="minorHAnsi" w:cstheme="minorHAnsi"/>
        </w:rPr>
        <w:t xml:space="preserve"> (à 10 rapports), ont également un impact positif sur l'efficacité énergétique. Cela confirme que l’automatisation et le nombre de rapports ont un effet direct et significatif sur la réduction des besoins énergétiques d'un véhicule.</w:t>
      </w:r>
    </w:p>
    <w:p w14:paraId="0DFFFF0A"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En résumé, la technologie des transmissions joue un rôle crucial dans la réduction de la consommation de carburant. Les avancées en matière de transmission automatique et semi-automatique sont des leviers importants pour améliorer l'efficacité énergétique des véhicules à l'échelle mondiale.</w:t>
      </w:r>
    </w:p>
    <w:p w14:paraId="30E7D942" w14:textId="4B88FC53" w:rsidR="007D19FE" w:rsidRPr="007D19FE" w:rsidRDefault="007D19FE" w:rsidP="007D19FE">
      <w:pPr>
        <w:jc w:val="both"/>
        <w:rPr>
          <w:rFonts w:asciiTheme="minorHAnsi" w:hAnsiTheme="minorHAnsi" w:cstheme="minorHAnsi"/>
        </w:rPr>
      </w:pPr>
    </w:p>
    <w:p w14:paraId="49867C69"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2.4. Type de Carburant</w:t>
      </w:r>
    </w:p>
    <w:p w14:paraId="475FB444"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 </w:t>
      </w:r>
      <w:r w:rsidRPr="007D19FE">
        <w:rPr>
          <w:rFonts w:asciiTheme="minorHAnsi" w:hAnsiTheme="minorHAnsi" w:cstheme="minorHAnsi"/>
          <w:b/>
          <w:bCs/>
        </w:rPr>
        <w:t>type de carburant</w:t>
      </w:r>
      <w:r w:rsidRPr="007D19FE">
        <w:rPr>
          <w:rFonts w:asciiTheme="minorHAnsi" w:hAnsiTheme="minorHAnsi" w:cstheme="minorHAnsi"/>
        </w:rPr>
        <w:t xml:space="preserve"> utilisé par un véhicule est un autre facteur important dans son efficacité énergétique. Les régressions ont montré que les véhicules fonctionnant avec des </w:t>
      </w:r>
      <w:r w:rsidRPr="007D19FE">
        <w:rPr>
          <w:rFonts w:asciiTheme="minorHAnsi" w:hAnsiTheme="minorHAnsi" w:cstheme="minorHAnsi"/>
          <w:b/>
          <w:bCs/>
        </w:rPr>
        <w:t>carburants alternatifs</w:t>
      </w:r>
      <w:r w:rsidRPr="007D19FE">
        <w:rPr>
          <w:rFonts w:asciiTheme="minorHAnsi" w:hAnsiTheme="minorHAnsi" w:cstheme="minorHAnsi"/>
        </w:rPr>
        <w:t>, comme l’éthanol (</w:t>
      </w:r>
      <w:r w:rsidRPr="007D19FE">
        <w:rPr>
          <w:rFonts w:asciiTheme="minorHAnsi" w:hAnsiTheme="minorHAnsi" w:cstheme="minorHAnsi"/>
          <w:b/>
          <w:bCs/>
        </w:rPr>
        <w:t>Fuel TypeE</w:t>
      </w:r>
      <w:r w:rsidRPr="007D19FE">
        <w:rPr>
          <w:rFonts w:asciiTheme="minorHAnsi" w:hAnsiTheme="minorHAnsi" w:cstheme="minorHAnsi"/>
        </w:rPr>
        <w:t xml:space="preserve">) ou d'autres carburants comme le </w:t>
      </w:r>
      <w:r w:rsidRPr="007D19FE">
        <w:rPr>
          <w:rFonts w:asciiTheme="minorHAnsi" w:hAnsiTheme="minorHAnsi" w:cstheme="minorHAnsi"/>
          <w:b/>
          <w:bCs/>
        </w:rPr>
        <w:t>Fuel TypeZ</w:t>
      </w:r>
      <w:r w:rsidRPr="007D19FE">
        <w:rPr>
          <w:rFonts w:asciiTheme="minorHAnsi" w:hAnsiTheme="minorHAnsi" w:cstheme="minorHAnsi"/>
        </w:rPr>
        <w:t>, affichent des performances énergétiques améliorées par rapport aux véhicules fonctionnant avec des carburants traditionnels tels que l'essence et le diesel. L'éthanol, en particulier, a montré des p-values extrêmement faibles, ce qui suggère qu'il offre un meilleur rendement énergétique comparé aux carburants conventionnels.</w:t>
      </w:r>
    </w:p>
    <w:p w14:paraId="29E63688" w14:textId="77777777" w:rsidR="007D19FE" w:rsidRDefault="007D19FE" w:rsidP="007D19FE">
      <w:pPr>
        <w:jc w:val="both"/>
        <w:rPr>
          <w:rFonts w:asciiTheme="minorHAnsi" w:hAnsiTheme="minorHAnsi" w:cstheme="minorHAnsi"/>
        </w:rPr>
      </w:pPr>
    </w:p>
    <w:p w14:paraId="3D9372AA" w14:textId="6144DD2F"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L'utilisation de </w:t>
      </w:r>
      <w:r w:rsidRPr="007D19FE">
        <w:rPr>
          <w:rFonts w:asciiTheme="minorHAnsi" w:hAnsiTheme="minorHAnsi" w:cstheme="minorHAnsi"/>
          <w:b/>
          <w:bCs/>
        </w:rPr>
        <w:t>carburants alternatifs</w:t>
      </w:r>
      <w:r w:rsidRPr="007D19FE">
        <w:rPr>
          <w:rFonts w:asciiTheme="minorHAnsi" w:hAnsiTheme="minorHAnsi" w:cstheme="minorHAnsi"/>
        </w:rPr>
        <w:t xml:space="preserve"> peut réduire la consommation de carburant et les émissions de CO2, car ces carburants ont des propriétés chimiques qui favorisent une combustion plus propre et plus efficace. Cela est particulièrement pertinent dans un contexte de recherche de solutions plus écologiques et durables pour le secteur automobile. Par exemple, les véhicules fonctionnant à l’éthanol ont des émissions de CO2 nettement réduites, contribuant ainsi à l’objectif global de réduction de l'empreinte carbone des transports.</w:t>
      </w:r>
    </w:p>
    <w:p w14:paraId="5CA2B50E" w14:textId="77777777" w:rsidR="007D19FE" w:rsidRPr="007D19FE" w:rsidRDefault="007D19FE" w:rsidP="007D19FE">
      <w:pPr>
        <w:jc w:val="both"/>
        <w:rPr>
          <w:rFonts w:asciiTheme="minorHAnsi" w:hAnsiTheme="minorHAnsi" w:cstheme="minorHAnsi"/>
        </w:rPr>
      </w:pPr>
      <w:r w:rsidRPr="007D19FE">
        <w:rPr>
          <w:rFonts w:asciiTheme="minorHAnsi" w:hAnsiTheme="minorHAnsi" w:cstheme="minorHAnsi"/>
        </w:rPr>
        <w:lastRenderedPageBreak/>
        <w:t>Les résultats des régressions ont souligné l'importance d'explorer davantage les carburants alternatifs et leur potentiel pour offrir des solutions plus écologiques et plus efficaces énergétiquement dans l'industrie automobile.</w:t>
      </w:r>
    </w:p>
    <w:p w14:paraId="1247738C" w14:textId="43ECBFD6" w:rsidR="007D19FE" w:rsidRDefault="007D19FE">
      <w:pPr>
        <w:jc w:val="both"/>
        <w:rPr>
          <w:rFonts w:asciiTheme="minorHAnsi" w:hAnsiTheme="minorHAnsi" w:cstheme="minorHAnsi"/>
        </w:rPr>
      </w:pPr>
    </w:p>
    <w:p w14:paraId="411F8D9C"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t>3. Résultats de Régressions Linéaires Simples Significatives (Sélection Aléatoire)</w:t>
      </w:r>
    </w:p>
    <w:p w14:paraId="72887C6D" w14:textId="79690F04"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Dans cette section, </w:t>
      </w:r>
      <w:r w:rsidR="00650163">
        <w:rPr>
          <w:rFonts w:asciiTheme="minorHAnsi" w:hAnsiTheme="minorHAnsi" w:cstheme="minorHAnsi"/>
        </w:rPr>
        <w:t>on</w:t>
      </w:r>
      <w:r w:rsidRPr="007D19FE">
        <w:rPr>
          <w:rFonts w:asciiTheme="minorHAnsi" w:hAnsiTheme="minorHAnsi" w:cstheme="minorHAnsi"/>
        </w:rPr>
        <w:t xml:space="preserve"> </w:t>
      </w:r>
      <w:r w:rsidR="00650163">
        <w:rPr>
          <w:rFonts w:asciiTheme="minorHAnsi" w:hAnsiTheme="minorHAnsi" w:cstheme="minorHAnsi"/>
        </w:rPr>
        <w:t>va</w:t>
      </w:r>
      <w:r w:rsidRPr="007D19FE">
        <w:rPr>
          <w:rFonts w:asciiTheme="minorHAnsi" w:hAnsiTheme="minorHAnsi" w:cstheme="minorHAnsi"/>
        </w:rPr>
        <w:t xml:space="preserve"> explorer les résultats de </w:t>
      </w:r>
      <w:r w:rsidRPr="007D19FE">
        <w:rPr>
          <w:rFonts w:asciiTheme="minorHAnsi" w:hAnsiTheme="minorHAnsi" w:cstheme="minorHAnsi"/>
          <w:b/>
          <w:bCs/>
        </w:rPr>
        <w:t>36 régressions linéaires simples significatives</w:t>
      </w:r>
      <w:r w:rsidRPr="007D19FE">
        <w:rPr>
          <w:rFonts w:asciiTheme="minorHAnsi" w:hAnsiTheme="minorHAnsi" w:cstheme="minorHAnsi"/>
        </w:rPr>
        <w:t xml:space="preserve">, choisies aléatoirement parmi les </w:t>
      </w:r>
      <w:r w:rsidRPr="007D19FE">
        <w:rPr>
          <w:rFonts w:asciiTheme="minorHAnsi" w:hAnsiTheme="minorHAnsi" w:cstheme="minorHAnsi"/>
          <w:b/>
          <w:bCs/>
        </w:rPr>
        <w:t>72 fichiers</w:t>
      </w:r>
      <w:r w:rsidRPr="007D19FE">
        <w:rPr>
          <w:rFonts w:asciiTheme="minorHAnsi" w:hAnsiTheme="minorHAnsi" w:cstheme="minorHAnsi"/>
        </w:rPr>
        <w:t xml:space="preserve"> analysés. Ces résultats montrent l'impact de différentes caractéristiques des véhicules sur la </w:t>
      </w:r>
      <w:r w:rsidRPr="007D19FE">
        <w:rPr>
          <w:rFonts w:asciiTheme="minorHAnsi" w:hAnsiTheme="minorHAnsi" w:cstheme="minorHAnsi"/>
          <w:b/>
          <w:bCs/>
        </w:rPr>
        <w:t>consommation de carburant</w:t>
      </w:r>
      <w:r w:rsidRPr="007D19FE">
        <w:rPr>
          <w:rFonts w:asciiTheme="minorHAnsi" w:hAnsiTheme="minorHAnsi" w:cstheme="minorHAnsi"/>
        </w:rPr>
        <w:t xml:space="preserve"> (en ville, sur autoroute, combinée) et sur les </w:t>
      </w:r>
      <w:r w:rsidRPr="007D19FE">
        <w:rPr>
          <w:rFonts w:asciiTheme="minorHAnsi" w:hAnsiTheme="minorHAnsi" w:cstheme="minorHAnsi"/>
          <w:b/>
          <w:bCs/>
        </w:rPr>
        <w:t>émissions de CO2</w:t>
      </w:r>
      <w:r w:rsidRPr="007D19FE">
        <w:rPr>
          <w:rFonts w:asciiTheme="minorHAnsi" w:hAnsiTheme="minorHAnsi" w:cstheme="minorHAnsi"/>
        </w:rPr>
        <w:t>. Chaque ligne significative est associée à un facteur déterminant de l'efficacité énergétique des véhicules et de leur empreinte environnementale.</w:t>
      </w:r>
    </w:p>
    <w:p w14:paraId="791A4ADE" w14:textId="66211C45" w:rsidR="007D19FE" w:rsidRPr="00D804E8" w:rsidRDefault="007D19FE" w:rsidP="007D19FE">
      <w:pPr>
        <w:jc w:val="both"/>
        <w:rPr>
          <w:rFonts w:asciiTheme="minorHAnsi" w:hAnsiTheme="minorHAnsi" w:cstheme="minorHAnsi"/>
        </w:rPr>
      </w:pPr>
    </w:p>
    <w:p w14:paraId="23954057" w14:textId="77777777" w:rsidR="00547021" w:rsidRPr="00547021" w:rsidRDefault="00547021" w:rsidP="00547021">
      <w:pPr>
        <w:jc w:val="both"/>
        <w:rPr>
          <w:rFonts w:asciiTheme="minorHAnsi" w:hAnsiTheme="minorHAnsi" w:cstheme="minorHAnsi"/>
          <w:b/>
          <w:bCs/>
        </w:rPr>
      </w:pPr>
      <w:r w:rsidRPr="00547021">
        <w:rPr>
          <w:rFonts w:asciiTheme="minorHAnsi" w:hAnsiTheme="minorHAnsi" w:cstheme="minorHAnsi"/>
          <w:b/>
          <w:bCs/>
        </w:rPr>
        <w:t>3.1. Liste des Résultats de Régressions Linéaires Significatives</w:t>
      </w:r>
    </w:p>
    <w:p w14:paraId="1529E8A8"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TransmissionAM6</w:t>
      </w:r>
      <w:r w:rsidRPr="00547021">
        <w:rPr>
          <w:rFonts w:asciiTheme="minorHAnsi" w:hAnsiTheme="minorHAnsi" w:cstheme="minorHAnsi"/>
        </w:rPr>
        <w:t xml:space="preserve"> (p-value = 5.21e-04)</w:t>
      </w:r>
    </w:p>
    <w:p w14:paraId="2FD20BC5" w14:textId="5970406A"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automatique à 6 vitesses</w:t>
      </w:r>
      <w:r w:rsidRPr="00547021">
        <w:rPr>
          <w:rFonts w:asciiTheme="minorHAnsi" w:hAnsiTheme="minorHAnsi" w:cstheme="minorHAnsi"/>
        </w:rPr>
        <w:t xml:space="preserve"> a un effet significatif sur la réduction de la consommation de carburant et des émissions de CO2. Ce type de transmission ajuste les rapports de manière optimale pour minimiser la consommation de carburant. Une </w:t>
      </w:r>
      <w:r w:rsidRPr="00547021">
        <w:rPr>
          <w:rFonts w:asciiTheme="minorHAnsi" w:hAnsiTheme="minorHAnsi" w:cstheme="minorHAnsi"/>
          <w:b/>
          <w:bCs/>
        </w:rPr>
        <w:t>p-value</w:t>
      </w:r>
      <w:r w:rsidRPr="00547021">
        <w:rPr>
          <w:rFonts w:asciiTheme="minorHAnsi" w:hAnsiTheme="minorHAnsi" w:cstheme="minorHAnsi"/>
        </w:rPr>
        <w:t xml:space="preserve"> aussi faible confirme que cette relation est hautement significative.</w:t>
      </w:r>
    </w:p>
    <w:p w14:paraId="42641B4B" w14:textId="77777777" w:rsidR="00547021" w:rsidRPr="00547021" w:rsidRDefault="00547021" w:rsidP="00547021">
      <w:pPr>
        <w:tabs>
          <w:tab w:val="num" w:pos="990"/>
        </w:tabs>
        <w:ind w:left="360"/>
        <w:jc w:val="both"/>
        <w:rPr>
          <w:rFonts w:asciiTheme="minorHAnsi" w:hAnsiTheme="minorHAnsi" w:cstheme="minorHAnsi"/>
        </w:rPr>
      </w:pPr>
    </w:p>
    <w:p w14:paraId="5A8FB2A7"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Cylinders</w:t>
      </w:r>
      <w:r w:rsidRPr="00547021">
        <w:rPr>
          <w:rFonts w:asciiTheme="minorHAnsi" w:hAnsiTheme="minorHAnsi" w:cstheme="minorHAnsi"/>
        </w:rPr>
        <w:t xml:space="preserve"> (p-value = 4.88e-26)</w:t>
      </w:r>
    </w:p>
    <w:p w14:paraId="281A46F4" w14:textId="1577DE98"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 </w:t>
      </w:r>
      <w:r w:rsidRPr="00547021">
        <w:rPr>
          <w:rFonts w:asciiTheme="minorHAnsi" w:hAnsiTheme="minorHAnsi" w:cstheme="minorHAnsi"/>
          <w:b/>
          <w:bCs/>
        </w:rPr>
        <w:t>nombre de cylindres</w:t>
      </w:r>
      <w:r w:rsidRPr="00547021">
        <w:rPr>
          <w:rFonts w:asciiTheme="minorHAnsi" w:hAnsiTheme="minorHAnsi" w:cstheme="minorHAnsi"/>
        </w:rPr>
        <w:t xml:space="preserve"> a un impact majeur sur la consommation de carburant et les émissions de CO2. Les moteurs avec plus de cylindres consomment généralement plus de carburant. La </w:t>
      </w:r>
      <w:r w:rsidRPr="00547021">
        <w:rPr>
          <w:rFonts w:asciiTheme="minorHAnsi" w:hAnsiTheme="minorHAnsi" w:cstheme="minorHAnsi"/>
          <w:b/>
          <w:bCs/>
        </w:rPr>
        <w:t>p-value</w:t>
      </w:r>
      <w:r w:rsidRPr="00547021">
        <w:rPr>
          <w:rFonts w:asciiTheme="minorHAnsi" w:hAnsiTheme="minorHAnsi" w:cstheme="minorHAnsi"/>
        </w:rPr>
        <w:t xml:space="preserve"> extrêmement faible (4.88e-26) montre que cette relation est statistiquement significative et fortement corrélée avec la consommation énergétique des véhicules.</w:t>
      </w:r>
    </w:p>
    <w:p w14:paraId="32A33899" w14:textId="77777777" w:rsidR="00547021" w:rsidRPr="00547021" w:rsidRDefault="00547021" w:rsidP="00547021">
      <w:pPr>
        <w:tabs>
          <w:tab w:val="num" w:pos="990"/>
        </w:tabs>
        <w:ind w:left="360"/>
        <w:jc w:val="both"/>
        <w:rPr>
          <w:rFonts w:asciiTheme="minorHAnsi" w:hAnsiTheme="minorHAnsi" w:cstheme="minorHAnsi"/>
        </w:rPr>
      </w:pPr>
    </w:p>
    <w:p w14:paraId="12C59373"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TransmissionAS10</w:t>
      </w:r>
      <w:r w:rsidRPr="00547021">
        <w:rPr>
          <w:rFonts w:asciiTheme="minorHAnsi" w:hAnsiTheme="minorHAnsi" w:cstheme="minorHAnsi"/>
        </w:rPr>
        <w:t xml:space="preserve"> (p-value = 1.96e-03)</w:t>
      </w:r>
    </w:p>
    <w:p w14:paraId="1320D5EF" w14:textId="3ABF1515"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transmissions semi-automatiques à 10 rapports</w:t>
      </w:r>
      <w:r w:rsidRPr="00547021">
        <w:rPr>
          <w:rFonts w:asciiTheme="minorHAnsi" w:hAnsiTheme="minorHAnsi" w:cstheme="minorHAnsi"/>
        </w:rPr>
        <w:t xml:space="preserve"> ont un effet notable sur l'efficacité énergétique des véhicules. Cette technologie permet un passage des rapports plus fluide, optimisant ainsi la gestion de l'énergie et réduisant la consommation de carburant. La </w:t>
      </w:r>
      <w:r w:rsidRPr="00547021">
        <w:rPr>
          <w:rFonts w:asciiTheme="minorHAnsi" w:hAnsiTheme="minorHAnsi" w:cstheme="minorHAnsi"/>
          <w:b/>
          <w:bCs/>
        </w:rPr>
        <w:t>p-value</w:t>
      </w:r>
      <w:r w:rsidRPr="00547021">
        <w:rPr>
          <w:rFonts w:asciiTheme="minorHAnsi" w:hAnsiTheme="minorHAnsi" w:cstheme="minorHAnsi"/>
        </w:rPr>
        <w:t xml:space="preserve"> de 1.96e-03 est bien en dessous du seuil de 0.05, ce qui confirme la relation statistiquement significative.</w:t>
      </w:r>
    </w:p>
    <w:p w14:paraId="4F9895C1" w14:textId="77777777" w:rsidR="00547021" w:rsidRPr="00547021" w:rsidRDefault="00547021" w:rsidP="00547021">
      <w:pPr>
        <w:tabs>
          <w:tab w:val="num" w:pos="990"/>
        </w:tabs>
        <w:ind w:left="360"/>
        <w:jc w:val="both"/>
        <w:rPr>
          <w:rFonts w:asciiTheme="minorHAnsi" w:hAnsiTheme="minorHAnsi" w:cstheme="minorHAnsi"/>
        </w:rPr>
      </w:pPr>
    </w:p>
    <w:p w14:paraId="3E173DFF"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TransmissionAV6</w:t>
      </w:r>
      <w:r w:rsidRPr="00547021">
        <w:rPr>
          <w:rFonts w:asciiTheme="minorHAnsi" w:hAnsiTheme="minorHAnsi" w:cstheme="minorHAnsi"/>
        </w:rPr>
        <w:t xml:space="preserve"> (p-value = 6.76e-06)</w:t>
      </w:r>
    </w:p>
    <w:p w14:paraId="6DBBFCC0" w14:textId="2BB5DFC3"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véhicules équipés de </w:t>
      </w:r>
      <w:r w:rsidRPr="00547021">
        <w:rPr>
          <w:rFonts w:asciiTheme="minorHAnsi" w:hAnsiTheme="minorHAnsi" w:cstheme="minorHAnsi"/>
          <w:b/>
          <w:bCs/>
        </w:rPr>
        <w:t>transmissions automatiques à 6 rapports</w:t>
      </w:r>
      <w:r w:rsidRPr="00547021">
        <w:rPr>
          <w:rFonts w:asciiTheme="minorHAnsi" w:hAnsiTheme="minorHAnsi" w:cstheme="minorHAnsi"/>
        </w:rPr>
        <w:t xml:space="preserve"> montrent un impact significatif sur les performances énergétiques. Cette transmission permet d'adapter les rapports de manière optimale à la vitesse et aux besoins du moteur, réduisant ainsi les besoins en carburant. Une </w:t>
      </w:r>
      <w:r w:rsidRPr="00547021">
        <w:rPr>
          <w:rFonts w:asciiTheme="minorHAnsi" w:hAnsiTheme="minorHAnsi" w:cstheme="minorHAnsi"/>
          <w:b/>
          <w:bCs/>
        </w:rPr>
        <w:t>p-value</w:t>
      </w:r>
      <w:r w:rsidRPr="00547021">
        <w:rPr>
          <w:rFonts w:asciiTheme="minorHAnsi" w:hAnsiTheme="minorHAnsi" w:cstheme="minorHAnsi"/>
        </w:rPr>
        <w:t xml:space="preserve"> de 6.76e-06 montre que cet effet est statistiquement pertinent.</w:t>
      </w:r>
    </w:p>
    <w:p w14:paraId="7B55FCB9" w14:textId="77777777" w:rsidR="00547021" w:rsidRPr="00547021" w:rsidRDefault="00547021" w:rsidP="00547021">
      <w:pPr>
        <w:tabs>
          <w:tab w:val="num" w:pos="990"/>
        </w:tabs>
        <w:ind w:left="360"/>
        <w:jc w:val="both"/>
        <w:rPr>
          <w:rFonts w:asciiTheme="minorHAnsi" w:hAnsiTheme="minorHAnsi" w:cstheme="minorHAnsi"/>
        </w:rPr>
      </w:pPr>
    </w:p>
    <w:p w14:paraId="1BE2D8F9"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Vehicle ClassTwo-seater</w:t>
      </w:r>
      <w:r w:rsidRPr="00D804E8">
        <w:rPr>
          <w:rFonts w:asciiTheme="minorHAnsi" w:hAnsiTheme="minorHAnsi" w:cstheme="minorHAnsi"/>
          <w:lang w:val="en-CA"/>
        </w:rPr>
        <w:t xml:space="preserve"> (p-value = 4.58e-09)</w:t>
      </w:r>
    </w:p>
    <w:p w14:paraId="5FDC442A" w14:textId="4A37050D"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véhicules de type </w:t>
      </w:r>
      <w:r w:rsidRPr="00547021">
        <w:rPr>
          <w:rFonts w:asciiTheme="minorHAnsi" w:hAnsiTheme="minorHAnsi" w:cstheme="minorHAnsi"/>
          <w:b/>
          <w:bCs/>
        </w:rPr>
        <w:t>deux places</w:t>
      </w:r>
      <w:r w:rsidRPr="00547021">
        <w:rPr>
          <w:rFonts w:asciiTheme="minorHAnsi" w:hAnsiTheme="minorHAnsi" w:cstheme="minorHAnsi"/>
        </w:rPr>
        <w:t xml:space="preserve"> consomment généralement moins de carburant, car leur taille plus petite et leur moteur généralement moins puissant réduisent la demande en énergie. Cette réduction de la consommation est confirmée par une </w:t>
      </w:r>
      <w:r w:rsidRPr="00547021">
        <w:rPr>
          <w:rFonts w:asciiTheme="minorHAnsi" w:hAnsiTheme="minorHAnsi" w:cstheme="minorHAnsi"/>
          <w:b/>
          <w:bCs/>
        </w:rPr>
        <w:t>p-value</w:t>
      </w:r>
      <w:r w:rsidRPr="00547021">
        <w:rPr>
          <w:rFonts w:asciiTheme="minorHAnsi" w:hAnsiTheme="minorHAnsi" w:cstheme="minorHAnsi"/>
        </w:rPr>
        <w:t xml:space="preserve"> très faible (4.58e-09), ce qui démontre la signification statistique de cette relation.</w:t>
      </w:r>
    </w:p>
    <w:p w14:paraId="3BC98FB3" w14:textId="2CCD50F3" w:rsidR="00547021" w:rsidRDefault="00547021" w:rsidP="00547021">
      <w:pPr>
        <w:tabs>
          <w:tab w:val="num" w:pos="990"/>
        </w:tabs>
        <w:ind w:left="360"/>
        <w:jc w:val="both"/>
        <w:rPr>
          <w:rFonts w:asciiTheme="minorHAnsi" w:hAnsiTheme="minorHAnsi" w:cstheme="minorHAnsi"/>
        </w:rPr>
      </w:pPr>
    </w:p>
    <w:p w14:paraId="5BA74AF9" w14:textId="3BF42459" w:rsidR="00547021" w:rsidRDefault="00547021" w:rsidP="00547021">
      <w:pPr>
        <w:tabs>
          <w:tab w:val="num" w:pos="990"/>
        </w:tabs>
        <w:ind w:left="360"/>
        <w:jc w:val="both"/>
        <w:rPr>
          <w:rFonts w:asciiTheme="minorHAnsi" w:hAnsiTheme="minorHAnsi" w:cstheme="minorHAnsi"/>
        </w:rPr>
      </w:pPr>
    </w:p>
    <w:p w14:paraId="202347C5" w14:textId="77777777" w:rsidR="00547021" w:rsidRPr="00547021" w:rsidRDefault="00547021" w:rsidP="00547021">
      <w:pPr>
        <w:tabs>
          <w:tab w:val="num" w:pos="990"/>
        </w:tabs>
        <w:ind w:left="360"/>
        <w:jc w:val="both"/>
        <w:rPr>
          <w:rFonts w:asciiTheme="minorHAnsi" w:hAnsiTheme="minorHAnsi" w:cstheme="minorHAnsi"/>
        </w:rPr>
      </w:pPr>
    </w:p>
    <w:p w14:paraId="4D5D3272" w14:textId="77777777" w:rsidR="00547021" w:rsidRPr="00547021"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547021">
        <w:rPr>
          <w:rFonts w:asciiTheme="minorHAnsi" w:hAnsiTheme="minorHAnsi" w:cstheme="minorHAnsi"/>
          <w:b/>
          <w:bCs/>
          <w:lang w:val="en-CA"/>
        </w:rPr>
        <w:lastRenderedPageBreak/>
        <w:t>Fuel TypeE</w:t>
      </w:r>
      <w:r w:rsidRPr="00547021">
        <w:rPr>
          <w:rFonts w:asciiTheme="minorHAnsi" w:hAnsiTheme="minorHAnsi" w:cstheme="minorHAnsi"/>
          <w:lang w:val="en-CA"/>
        </w:rPr>
        <w:t xml:space="preserve"> (p-value = 6.81e-30)</w:t>
      </w:r>
    </w:p>
    <w:p w14:paraId="202FE730" w14:textId="482D62FB"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L'utilisation de </w:t>
      </w:r>
      <w:r w:rsidRPr="00547021">
        <w:rPr>
          <w:rFonts w:asciiTheme="minorHAnsi" w:hAnsiTheme="minorHAnsi" w:cstheme="minorHAnsi"/>
          <w:b/>
          <w:bCs/>
        </w:rPr>
        <w:t>l'éthanol (Fuel TypeE)</w:t>
      </w:r>
      <w:r w:rsidRPr="00547021">
        <w:rPr>
          <w:rFonts w:asciiTheme="minorHAnsi" w:hAnsiTheme="minorHAnsi" w:cstheme="minorHAnsi"/>
        </w:rPr>
        <w:t xml:space="preserve"> comme carburant a un impact positif significatif en réduisant la consommation de carburant et les émissions de CO2. L'éthanol offre une combustion plus propre et plus efficace que les carburants traditionnels. Une </w:t>
      </w:r>
      <w:r w:rsidRPr="00547021">
        <w:rPr>
          <w:rFonts w:asciiTheme="minorHAnsi" w:hAnsiTheme="minorHAnsi" w:cstheme="minorHAnsi"/>
          <w:b/>
          <w:bCs/>
        </w:rPr>
        <w:t>p-value</w:t>
      </w:r>
      <w:r w:rsidRPr="00547021">
        <w:rPr>
          <w:rFonts w:asciiTheme="minorHAnsi" w:hAnsiTheme="minorHAnsi" w:cstheme="minorHAnsi"/>
        </w:rPr>
        <w:t xml:space="preserve"> aussi faible (6.81e-30) indique que l’éthanol améliore de manière significative l’efficacité énergétique des véhicules.</w:t>
      </w:r>
    </w:p>
    <w:p w14:paraId="103B22C9" w14:textId="77777777" w:rsidR="00547021" w:rsidRPr="00547021" w:rsidRDefault="00547021" w:rsidP="00547021">
      <w:pPr>
        <w:tabs>
          <w:tab w:val="num" w:pos="990"/>
        </w:tabs>
        <w:ind w:left="360"/>
        <w:jc w:val="both"/>
        <w:rPr>
          <w:rFonts w:asciiTheme="minorHAnsi" w:hAnsiTheme="minorHAnsi" w:cstheme="minorHAnsi"/>
        </w:rPr>
      </w:pPr>
    </w:p>
    <w:p w14:paraId="2DD06E6B" w14:textId="0B651BBB" w:rsidR="00547021" w:rsidRPr="00547021"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547021">
        <w:rPr>
          <w:rFonts w:asciiTheme="minorHAnsi" w:hAnsiTheme="minorHAnsi" w:cstheme="minorHAnsi"/>
          <w:b/>
          <w:bCs/>
          <w:lang w:val="en-CA"/>
        </w:rPr>
        <w:t>Fuel TypeX</w:t>
      </w:r>
      <w:r w:rsidRPr="00547021">
        <w:rPr>
          <w:rFonts w:asciiTheme="minorHAnsi" w:hAnsiTheme="minorHAnsi" w:cstheme="minorHAnsi"/>
          <w:lang w:val="en-CA"/>
        </w:rPr>
        <w:t xml:space="preserve"> (p-value = 1.00e-12)</w:t>
      </w:r>
    </w:p>
    <w:p w14:paraId="68C4CD70" w14:textId="3E9AA6E9"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L'usage de </w:t>
      </w:r>
      <w:r w:rsidRPr="00547021">
        <w:rPr>
          <w:rFonts w:asciiTheme="minorHAnsi" w:hAnsiTheme="minorHAnsi" w:cstheme="minorHAnsi"/>
          <w:b/>
          <w:bCs/>
        </w:rPr>
        <w:t>carburant X</w:t>
      </w:r>
      <w:r w:rsidRPr="00547021">
        <w:rPr>
          <w:rFonts w:asciiTheme="minorHAnsi" w:hAnsiTheme="minorHAnsi" w:cstheme="minorHAnsi"/>
        </w:rPr>
        <w:t xml:space="preserve"> présente une forte relation avec la consommation de carburant, réduisant ainsi la demande en énergie. La </w:t>
      </w:r>
      <w:r w:rsidRPr="00547021">
        <w:rPr>
          <w:rFonts w:asciiTheme="minorHAnsi" w:hAnsiTheme="minorHAnsi" w:cstheme="minorHAnsi"/>
          <w:b/>
          <w:bCs/>
        </w:rPr>
        <w:t>p-value</w:t>
      </w:r>
      <w:r w:rsidRPr="00547021">
        <w:rPr>
          <w:rFonts w:asciiTheme="minorHAnsi" w:hAnsiTheme="minorHAnsi" w:cstheme="minorHAnsi"/>
        </w:rPr>
        <w:t xml:space="preserve"> de 1.00e-12 confirme que l’utilisation de ce carburant alternatif est significativement corrélée avec une consommation de carburant plus faible.</w:t>
      </w:r>
    </w:p>
    <w:p w14:paraId="4E020D2A" w14:textId="77777777" w:rsidR="00547021" w:rsidRPr="00547021" w:rsidRDefault="00547021" w:rsidP="00547021">
      <w:pPr>
        <w:tabs>
          <w:tab w:val="num" w:pos="990"/>
        </w:tabs>
        <w:ind w:left="360"/>
        <w:jc w:val="both"/>
        <w:rPr>
          <w:rFonts w:asciiTheme="minorHAnsi" w:hAnsiTheme="minorHAnsi" w:cstheme="minorHAnsi"/>
        </w:rPr>
      </w:pPr>
    </w:p>
    <w:p w14:paraId="208112A4"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Vehicle ClassSUV - STANDARD</w:t>
      </w:r>
      <w:r w:rsidRPr="00547021">
        <w:rPr>
          <w:rFonts w:asciiTheme="minorHAnsi" w:hAnsiTheme="minorHAnsi" w:cstheme="minorHAnsi"/>
        </w:rPr>
        <w:t xml:space="preserve"> (p-value = 2.15e-20)</w:t>
      </w:r>
    </w:p>
    <w:p w14:paraId="610A39F2" w14:textId="04851774"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véhicules de type </w:t>
      </w:r>
      <w:r w:rsidRPr="00547021">
        <w:rPr>
          <w:rFonts w:asciiTheme="minorHAnsi" w:hAnsiTheme="minorHAnsi" w:cstheme="minorHAnsi"/>
          <w:b/>
          <w:bCs/>
        </w:rPr>
        <w:t>SUV standard</w:t>
      </w:r>
      <w:r w:rsidRPr="00547021">
        <w:rPr>
          <w:rFonts w:asciiTheme="minorHAnsi" w:hAnsiTheme="minorHAnsi" w:cstheme="minorHAnsi"/>
        </w:rPr>
        <w:t xml:space="preserve"> consomment généralement plus de carburant en raison de leur taille, de leur poids et de leur aérodynamisme. Cela est cohérent avec une </w:t>
      </w:r>
      <w:r w:rsidRPr="00547021">
        <w:rPr>
          <w:rFonts w:asciiTheme="minorHAnsi" w:hAnsiTheme="minorHAnsi" w:cstheme="minorHAnsi"/>
          <w:b/>
          <w:bCs/>
        </w:rPr>
        <w:t>p-value</w:t>
      </w:r>
      <w:r w:rsidRPr="00547021">
        <w:rPr>
          <w:rFonts w:asciiTheme="minorHAnsi" w:hAnsiTheme="minorHAnsi" w:cstheme="minorHAnsi"/>
        </w:rPr>
        <w:t xml:space="preserve"> de 2.15e-20, qui montre une relation fortement significative entre ce type de véhicule et une consommation de carburant élevée.</w:t>
      </w:r>
    </w:p>
    <w:p w14:paraId="00E16A2D" w14:textId="77777777" w:rsidR="00547021" w:rsidRPr="00547021" w:rsidRDefault="00547021" w:rsidP="00547021">
      <w:pPr>
        <w:tabs>
          <w:tab w:val="num" w:pos="990"/>
        </w:tabs>
        <w:ind w:left="360"/>
        <w:jc w:val="both"/>
        <w:rPr>
          <w:rFonts w:asciiTheme="minorHAnsi" w:hAnsiTheme="minorHAnsi" w:cstheme="minorHAnsi"/>
        </w:rPr>
      </w:pPr>
    </w:p>
    <w:p w14:paraId="0BD0D0A7"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Vehicle ClassVAN - PASSENGER</w:t>
      </w:r>
      <w:r w:rsidRPr="00547021">
        <w:rPr>
          <w:rFonts w:asciiTheme="minorHAnsi" w:hAnsiTheme="minorHAnsi" w:cstheme="minorHAnsi"/>
        </w:rPr>
        <w:t xml:space="preserve"> (p-value = 1.27e-68)</w:t>
      </w:r>
    </w:p>
    <w:p w14:paraId="605DE735" w14:textId="62B2FA31"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véhicules de type fourgon</w:t>
      </w:r>
      <w:r w:rsidRPr="00547021">
        <w:rPr>
          <w:rFonts w:asciiTheme="minorHAnsi" w:hAnsiTheme="minorHAnsi" w:cstheme="minorHAnsi"/>
        </w:rPr>
        <w:t xml:space="preserve"> ont montré un impact extrêmement significatif sur la consommation de carburant et les émissions de CO2. En raison de leur conception pour transporter des charges lourdes, ces véhicules ont une consommation plus élevée. La </w:t>
      </w:r>
      <w:r w:rsidRPr="00547021">
        <w:rPr>
          <w:rFonts w:asciiTheme="minorHAnsi" w:hAnsiTheme="minorHAnsi" w:cstheme="minorHAnsi"/>
          <w:b/>
          <w:bCs/>
        </w:rPr>
        <w:t>p-value</w:t>
      </w:r>
      <w:r w:rsidRPr="00547021">
        <w:rPr>
          <w:rFonts w:asciiTheme="minorHAnsi" w:hAnsiTheme="minorHAnsi" w:cstheme="minorHAnsi"/>
        </w:rPr>
        <w:t xml:space="preserve"> très faible (1.27e-68) confirme que cette relation est statistiquement significative.</w:t>
      </w:r>
    </w:p>
    <w:p w14:paraId="07350C56" w14:textId="77777777" w:rsidR="00547021" w:rsidRPr="00547021" w:rsidRDefault="00547021" w:rsidP="00547021">
      <w:pPr>
        <w:tabs>
          <w:tab w:val="num" w:pos="990"/>
        </w:tabs>
        <w:ind w:left="360"/>
        <w:jc w:val="both"/>
        <w:rPr>
          <w:rFonts w:asciiTheme="minorHAnsi" w:hAnsiTheme="minorHAnsi" w:cstheme="minorHAnsi"/>
        </w:rPr>
      </w:pPr>
    </w:p>
    <w:p w14:paraId="2456E19B"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Vehicle ClassSPECIAL PURPOSE VEHICLE</w:t>
      </w:r>
      <w:r w:rsidRPr="00D804E8">
        <w:rPr>
          <w:rFonts w:asciiTheme="minorHAnsi" w:hAnsiTheme="minorHAnsi" w:cstheme="minorHAnsi"/>
          <w:lang w:val="en-CA"/>
        </w:rPr>
        <w:t xml:space="preserve"> (p-value = 1.27e-04)</w:t>
      </w:r>
    </w:p>
    <w:p w14:paraId="0D7BC47C" w14:textId="1926F8B7"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véhicules à usage spécial</w:t>
      </w:r>
      <w:r w:rsidRPr="00547021">
        <w:rPr>
          <w:rFonts w:asciiTheme="minorHAnsi" w:hAnsiTheme="minorHAnsi" w:cstheme="minorHAnsi"/>
        </w:rPr>
        <w:t xml:space="preserve"> montrent un effet notable sur l'efficacité énergétique. Ces véhicules, souvent utilisés pour des tâches spécifiques, peuvent nécessiter des moteurs plus puissants, ce qui augmente la consommation de carburant. Une </w:t>
      </w:r>
      <w:r w:rsidRPr="00547021">
        <w:rPr>
          <w:rFonts w:asciiTheme="minorHAnsi" w:hAnsiTheme="minorHAnsi" w:cstheme="minorHAnsi"/>
          <w:b/>
          <w:bCs/>
        </w:rPr>
        <w:t>p-value</w:t>
      </w:r>
      <w:r w:rsidRPr="00547021">
        <w:rPr>
          <w:rFonts w:asciiTheme="minorHAnsi" w:hAnsiTheme="minorHAnsi" w:cstheme="minorHAnsi"/>
        </w:rPr>
        <w:t xml:space="preserve"> de 1.27e-04 montre que cette relation est statistiquement significative.</w:t>
      </w:r>
    </w:p>
    <w:p w14:paraId="0720442C" w14:textId="77777777" w:rsidR="00547021" w:rsidRPr="00547021" w:rsidRDefault="00547021" w:rsidP="00547021">
      <w:pPr>
        <w:tabs>
          <w:tab w:val="num" w:pos="990"/>
        </w:tabs>
        <w:ind w:left="360"/>
        <w:jc w:val="both"/>
        <w:rPr>
          <w:rFonts w:asciiTheme="minorHAnsi" w:hAnsiTheme="minorHAnsi" w:cstheme="minorHAnsi"/>
        </w:rPr>
      </w:pPr>
    </w:p>
    <w:p w14:paraId="4A450D95"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TransmissionAM7</w:t>
      </w:r>
      <w:r w:rsidRPr="00547021">
        <w:rPr>
          <w:rFonts w:asciiTheme="minorHAnsi" w:hAnsiTheme="minorHAnsi" w:cstheme="minorHAnsi"/>
        </w:rPr>
        <w:t xml:space="preserve"> (p-value = 1.74e-07)</w:t>
      </w:r>
    </w:p>
    <w:p w14:paraId="602D6F8F" w14:textId="7BE40E98"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automatique à 7 vitesses</w:t>
      </w:r>
      <w:r w:rsidRPr="00547021">
        <w:rPr>
          <w:rFonts w:asciiTheme="minorHAnsi" w:hAnsiTheme="minorHAnsi" w:cstheme="minorHAnsi"/>
        </w:rPr>
        <w:t xml:space="preserve"> améliore l'efficacité énergétique des véhicules en ajustant les rapports de manière plus fluide, réduisant ainsi la consommation de carburant et les émissions de CO2. La </w:t>
      </w:r>
      <w:r w:rsidRPr="00547021">
        <w:rPr>
          <w:rFonts w:asciiTheme="minorHAnsi" w:hAnsiTheme="minorHAnsi" w:cstheme="minorHAnsi"/>
          <w:b/>
          <w:bCs/>
        </w:rPr>
        <w:t>p-value</w:t>
      </w:r>
      <w:r w:rsidRPr="00547021">
        <w:rPr>
          <w:rFonts w:asciiTheme="minorHAnsi" w:hAnsiTheme="minorHAnsi" w:cstheme="minorHAnsi"/>
        </w:rPr>
        <w:t xml:space="preserve"> de 1.74e-07 montre que cet effet est très statistiquement significatif.</w:t>
      </w:r>
    </w:p>
    <w:p w14:paraId="7710C96A" w14:textId="77777777" w:rsidR="00547021" w:rsidRPr="00547021" w:rsidRDefault="00547021" w:rsidP="00547021">
      <w:pPr>
        <w:tabs>
          <w:tab w:val="num" w:pos="990"/>
        </w:tabs>
        <w:ind w:left="360"/>
        <w:jc w:val="both"/>
        <w:rPr>
          <w:rFonts w:asciiTheme="minorHAnsi" w:hAnsiTheme="minorHAnsi" w:cstheme="minorHAnsi"/>
        </w:rPr>
      </w:pPr>
    </w:p>
    <w:p w14:paraId="7E6969B9"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TransmissionAV6</w:t>
      </w:r>
      <w:r w:rsidRPr="00547021">
        <w:rPr>
          <w:rFonts w:asciiTheme="minorHAnsi" w:hAnsiTheme="minorHAnsi" w:cstheme="minorHAnsi"/>
        </w:rPr>
        <w:t xml:space="preserve"> (p-value = 6.76e-06)</w:t>
      </w:r>
    </w:p>
    <w:p w14:paraId="4A1DA8BA" w14:textId="5A0BCC6F"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Une autre transmission </w:t>
      </w:r>
      <w:r w:rsidRPr="00547021">
        <w:rPr>
          <w:rFonts w:asciiTheme="minorHAnsi" w:hAnsiTheme="minorHAnsi" w:cstheme="minorHAnsi"/>
          <w:b/>
          <w:bCs/>
        </w:rPr>
        <w:t>automatique à 6 rapports</w:t>
      </w:r>
      <w:r w:rsidRPr="00547021">
        <w:rPr>
          <w:rFonts w:asciiTheme="minorHAnsi" w:hAnsiTheme="minorHAnsi" w:cstheme="minorHAnsi"/>
        </w:rPr>
        <w:t xml:space="preserve"> montre un impact significatif sur la réduction des émissions de CO2 et de la consommation de carburant, grâce à sa capacité à ajuster les rapports avec précision. Une </w:t>
      </w:r>
      <w:r w:rsidRPr="00547021">
        <w:rPr>
          <w:rFonts w:asciiTheme="minorHAnsi" w:hAnsiTheme="minorHAnsi" w:cstheme="minorHAnsi"/>
          <w:b/>
          <w:bCs/>
        </w:rPr>
        <w:t>p-value</w:t>
      </w:r>
      <w:r w:rsidRPr="00547021">
        <w:rPr>
          <w:rFonts w:asciiTheme="minorHAnsi" w:hAnsiTheme="minorHAnsi" w:cstheme="minorHAnsi"/>
        </w:rPr>
        <w:t xml:space="preserve"> très faible (6.76e-06) confirme la robustesse de cette relation.</w:t>
      </w:r>
    </w:p>
    <w:p w14:paraId="11AEB1F1" w14:textId="77777777" w:rsidR="00547021" w:rsidRPr="00547021" w:rsidRDefault="00547021" w:rsidP="00547021">
      <w:pPr>
        <w:tabs>
          <w:tab w:val="num" w:pos="990"/>
        </w:tabs>
        <w:ind w:left="360"/>
        <w:jc w:val="both"/>
        <w:rPr>
          <w:rFonts w:asciiTheme="minorHAnsi" w:hAnsiTheme="minorHAnsi" w:cstheme="minorHAnsi"/>
        </w:rPr>
      </w:pPr>
    </w:p>
    <w:p w14:paraId="21206A49"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Vehicle ClassSUV - SMALL</w:t>
      </w:r>
      <w:r w:rsidRPr="00D804E8">
        <w:rPr>
          <w:rFonts w:asciiTheme="minorHAnsi" w:hAnsiTheme="minorHAnsi" w:cstheme="minorHAnsi"/>
          <w:lang w:val="en-CA"/>
        </w:rPr>
        <w:t xml:space="preserve"> (p-value = 1.06e-12)</w:t>
      </w:r>
    </w:p>
    <w:p w14:paraId="6EDEB0FF" w14:textId="75ED2870"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SUV de petite taille</w:t>
      </w:r>
      <w:r w:rsidRPr="00547021">
        <w:rPr>
          <w:rFonts w:asciiTheme="minorHAnsi" w:hAnsiTheme="minorHAnsi" w:cstheme="minorHAnsi"/>
        </w:rPr>
        <w:t xml:space="preserve"> ont tendance à être plus économes en carburant que leurs homologues plus grands. Leur taille plus petite et leur moteur moins puissant expliquent cet effet. La </w:t>
      </w:r>
      <w:r w:rsidRPr="00547021">
        <w:rPr>
          <w:rFonts w:asciiTheme="minorHAnsi" w:hAnsiTheme="minorHAnsi" w:cstheme="minorHAnsi"/>
          <w:b/>
          <w:bCs/>
        </w:rPr>
        <w:t>p-value</w:t>
      </w:r>
      <w:r w:rsidRPr="00547021">
        <w:rPr>
          <w:rFonts w:asciiTheme="minorHAnsi" w:hAnsiTheme="minorHAnsi" w:cstheme="minorHAnsi"/>
        </w:rPr>
        <w:t xml:space="preserve"> de 1.06e-12 confirme que cette relation est statistiquement robuste.</w:t>
      </w:r>
    </w:p>
    <w:p w14:paraId="2635523E" w14:textId="77777777" w:rsidR="00547021" w:rsidRPr="00547021" w:rsidRDefault="00547021" w:rsidP="00547021">
      <w:pPr>
        <w:tabs>
          <w:tab w:val="num" w:pos="990"/>
        </w:tabs>
        <w:ind w:left="360"/>
        <w:jc w:val="both"/>
        <w:rPr>
          <w:rFonts w:asciiTheme="minorHAnsi" w:hAnsiTheme="minorHAnsi" w:cstheme="minorHAnsi"/>
        </w:rPr>
      </w:pPr>
    </w:p>
    <w:p w14:paraId="504B53DA"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lastRenderedPageBreak/>
        <w:t>Vehicle ClassVAN - PASSENGER</w:t>
      </w:r>
      <w:r w:rsidRPr="00547021">
        <w:rPr>
          <w:rFonts w:asciiTheme="minorHAnsi" w:hAnsiTheme="minorHAnsi" w:cstheme="minorHAnsi"/>
        </w:rPr>
        <w:t xml:space="preserve"> (p-value = 3.75e-07)</w:t>
      </w:r>
    </w:p>
    <w:p w14:paraId="70392723" w14:textId="66A0CA3F"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véhicules de type fourgon</w:t>
      </w:r>
      <w:r w:rsidRPr="00547021">
        <w:rPr>
          <w:rFonts w:asciiTheme="minorHAnsi" w:hAnsiTheme="minorHAnsi" w:cstheme="minorHAnsi"/>
        </w:rPr>
        <w:t xml:space="preserve"> ont une relation significative avec une consommation de carburant réduite par rapport à certains autres types de véhicules comme les SUV. Cela peut être dû à un moteur plus optimisé pour des charges lourdes. La </w:t>
      </w:r>
      <w:r w:rsidRPr="00547021">
        <w:rPr>
          <w:rFonts w:asciiTheme="minorHAnsi" w:hAnsiTheme="minorHAnsi" w:cstheme="minorHAnsi"/>
          <w:b/>
          <w:bCs/>
        </w:rPr>
        <w:t>p-value</w:t>
      </w:r>
      <w:r w:rsidRPr="00547021">
        <w:rPr>
          <w:rFonts w:asciiTheme="minorHAnsi" w:hAnsiTheme="minorHAnsi" w:cstheme="minorHAnsi"/>
        </w:rPr>
        <w:t xml:space="preserve"> (3.75e-07) indique que cette relation est statistiquement significative.</w:t>
      </w:r>
    </w:p>
    <w:p w14:paraId="417BB5CB" w14:textId="77777777" w:rsidR="00547021" w:rsidRPr="00547021" w:rsidRDefault="00547021" w:rsidP="00547021">
      <w:pPr>
        <w:tabs>
          <w:tab w:val="num" w:pos="990"/>
        </w:tabs>
        <w:ind w:left="360"/>
        <w:jc w:val="both"/>
        <w:rPr>
          <w:rFonts w:asciiTheme="minorHAnsi" w:hAnsiTheme="minorHAnsi" w:cstheme="minorHAnsi"/>
        </w:rPr>
      </w:pPr>
    </w:p>
    <w:p w14:paraId="74C276EB"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Engine Size (L)</w:t>
      </w:r>
      <w:r w:rsidRPr="00D804E8">
        <w:rPr>
          <w:rFonts w:asciiTheme="minorHAnsi" w:hAnsiTheme="minorHAnsi" w:cstheme="minorHAnsi"/>
          <w:lang w:val="en-CA"/>
        </w:rPr>
        <w:t xml:space="preserve"> (p-value = 3.79e-18)</w:t>
      </w:r>
    </w:p>
    <w:p w14:paraId="5B9F5755" w14:textId="41F9FD98"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taille du moteur</w:t>
      </w:r>
      <w:r w:rsidRPr="00547021">
        <w:rPr>
          <w:rFonts w:asciiTheme="minorHAnsi" w:hAnsiTheme="minorHAnsi" w:cstheme="minorHAnsi"/>
        </w:rPr>
        <w:t xml:space="preserve"> est un facteur clé qui influence fortement la consommation de carburant et les émissions de CO2. Les moteurs plus gros consomment généralement plus de carburant pour produire la même puissance. La </w:t>
      </w:r>
      <w:r w:rsidRPr="00547021">
        <w:rPr>
          <w:rFonts w:asciiTheme="minorHAnsi" w:hAnsiTheme="minorHAnsi" w:cstheme="minorHAnsi"/>
          <w:b/>
          <w:bCs/>
        </w:rPr>
        <w:t>p-value</w:t>
      </w:r>
      <w:r w:rsidRPr="00547021">
        <w:rPr>
          <w:rFonts w:asciiTheme="minorHAnsi" w:hAnsiTheme="minorHAnsi" w:cstheme="minorHAnsi"/>
        </w:rPr>
        <w:t xml:space="preserve"> extrêmement faible (3.79e-18) montre que cette relation est très significative et bien définie.</w:t>
      </w:r>
    </w:p>
    <w:p w14:paraId="2E8289AF" w14:textId="77777777" w:rsidR="00547021" w:rsidRPr="00547021" w:rsidRDefault="00547021" w:rsidP="00547021">
      <w:pPr>
        <w:tabs>
          <w:tab w:val="num" w:pos="990"/>
        </w:tabs>
        <w:ind w:left="360"/>
        <w:jc w:val="both"/>
        <w:rPr>
          <w:rFonts w:asciiTheme="minorHAnsi" w:hAnsiTheme="minorHAnsi" w:cstheme="minorHAnsi"/>
        </w:rPr>
      </w:pPr>
    </w:p>
    <w:p w14:paraId="244F3224"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TransmissionAM6</w:t>
      </w:r>
      <w:r w:rsidRPr="00547021">
        <w:rPr>
          <w:rFonts w:asciiTheme="minorHAnsi" w:hAnsiTheme="minorHAnsi" w:cstheme="minorHAnsi"/>
        </w:rPr>
        <w:t xml:space="preserve"> (p-value = 2.59e-05)</w:t>
      </w:r>
    </w:p>
    <w:p w14:paraId="0AE64E32" w14:textId="60E8D3C4"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automatique à 6 vitesses</w:t>
      </w:r>
      <w:r w:rsidRPr="00547021">
        <w:rPr>
          <w:rFonts w:asciiTheme="minorHAnsi" w:hAnsiTheme="minorHAnsi" w:cstheme="minorHAnsi"/>
        </w:rPr>
        <w:t xml:space="preserve"> permet une gestion optimale de la consommation de carburant. Elle ajuste les rapports de manière plus fluide, ce qui aide à améliorer l'efficacité énergétique du véhicule. Une </w:t>
      </w:r>
      <w:r w:rsidRPr="00547021">
        <w:rPr>
          <w:rFonts w:asciiTheme="minorHAnsi" w:hAnsiTheme="minorHAnsi" w:cstheme="minorHAnsi"/>
          <w:b/>
          <w:bCs/>
        </w:rPr>
        <w:t>p-value</w:t>
      </w:r>
      <w:r w:rsidRPr="00547021">
        <w:rPr>
          <w:rFonts w:asciiTheme="minorHAnsi" w:hAnsiTheme="minorHAnsi" w:cstheme="minorHAnsi"/>
        </w:rPr>
        <w:t xml:space="preserve"> de 2.59e-05 confirme l'impact statistiquement significatif de cette technologie.</w:t>
      </w:r>
    </w:p>
    <w:p w14:paraId="5F10F432" w14:textId="77777777" w:rsidR="00547021" w:rsidRPr="00547021" w:rsidRDefault="00547021" w:rsidP="00547021">
      <w:pPr>
        <w:tabs>
          <w:tab w:val="num" w:pos="990"/>
        </w:tabs>
        <w:ind w:left="360"/>
        <w:jc w:val="both"/>
        <w:rPr>
          <w:rFonts w:asciiTheme="minorHAnsi" w:hAnsiTheme="minorHAnsi" w:cstheme="minorHAnsi"/>
        </w:rPr>
      </w:pPr>
    </w:p>
    <w:p w14:paraId="294F9907"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Vehicle ClassMinivan</w:t>
      </w:r>
      <w:r w:rsidRPr="00547021">
        <w:rPr>
          <w:rFonts w:asciiTheme="minorHAnsi" w:hAnsiTheme="minorHAnsi" w:cstheme="minorHAnsi"/>
        </w:rPr>
        <w:t xml:space="preserve"> (p-value = 2.05e-03)</w:t>
      </w:r>
    </w:p>
    <w:p w14:paraId="4052805F" w14:textId="287514E2"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minivans</w:t>
      </w:r>
      <w:r w:rsidRPr="00547021">
        <w:rPr>
          <w:rFonts w:asciiTheme="minorHAnsi" w:hAnsiTheme="minorHAnsi" w:cstheme="minorHAnsi"/>
        </w:rPr>
        <w:t xml:space="preserve"> ont montré un effet mesurable sur la consommation de carburant. Leur moteur est généralement conçu pour supporter des charges lourdes, ce qui augmente leur consommation. La </w:t>
      </w:r>
      <w:r w:rsidRPr="00547021">
        <w:rPr>
          <w:rFonts w:asciiTheme="minorHAnsi" w:hAnsiTheme="minorHAnsi" w:cstheme="minorHAnsi"/>
          <w:b/>
          <w:bCs/>
        </w:rPr>
        <w:t>p-value</w:t>
      </w:r>
      <w:r w:rsidRPr="00547021">
        <w:rPr>
          <w:rFonts w:asciiTheme="minorHAnsi" w:hAnsiTheme="minorHAnsi" w:cstheme="minorHAnsi"/>
        </w:rPr>
        <w:t xml:space="preserve"> (2.05e-03) montre que cette relation est significative.</w:t>
      </w:r>
    </w:p>
    <w:p w14:paraId="2EAED91A" w14:textId="77777777" w:rsidR="00547021" w:rsidRPr="00547021" w:rsidRDefault="00547021" w:rsidP="00547021">
      <w:pPr>
        <w:tabs>
          <w:tab w:val="num" w:pos="990"/>
        </w:tabs>
        <w:ind w:left="360"/>
        <w:jc w:val="both"/>
        <w:rPr>
          <w:rFonts w:asciiTheme="minorHAnsi" w:hAnsiTheme="minorHAnsi" w:cstheme="minorHAnsi"/>
        </w:rPr>
      </w:pPr>
    </w:p>
    <w:p w14:paraId="0A454CAA"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Vehicle ClassPickup truck: Standard</w:t>
      </w:r>
      <w:r w:rsidRPr="00D804E8">
        <w:rPr>
          <w:rFonts w:asciiTheme="minorHAnsi" w:hAnsiTheme="minorHAnsi" w:cstheme="minorHAnsi"/>
          <w:lang w:val="en-CA"/>
        </w:rPr>
        <w:t xml:space="preserve"> (p-value = 8.48e-16)</w:t>
      </w:r>
    </w:p>
    <w:p w14:paraId="38139CCC" w14:textId="04CB7A5D"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pick-up standards</w:t>
      </w:r>
      <w:r w:rsidRPr="00547021">
        <w:rPr>
          <w:rFonts w:asciiTheme="minorHAnsi" w:hAnsiTheme="minorHAnsi" w:cstheme="minorHAnsi"/>
        </w:rPr>
        <w:t xml:space="preserve"> ont un impact important sur la consommation de carburant et les émissions de CO2, en raison de leur conception destinée à transporter de lourdes charges. La </w:t>
      </w:r>
      <w:r w:rsidRPr="00547021">
        <w:rPr>
          <w:rFonts w:asciiTheme="minorHAnsi" w:hAnsiTheme="minorHAnsi" w:cstheme="minorHAnsi"/>
          <w:b/>
          <w:bCs/>
        </w:rPr>
        <w:t>p-value</w:t>
      </w:r>
      <w:r w:rsidRPr="00547021">
        <w:rPr>
          <w:rFonts w:asciiTheme="minorHAnsi" w:hAnsiTheme="minorHAnsi" w:cstheme="minorHAnsi"/>
        </w:rPr>
        <w:t xml:space="preserve"> très faible (8.48e-16) montre que cette relation est très robuste.</w:t>
      </w:r>
    </w:p>
    <w:p w14:paraId="0D21F2F1" w14:textId="77777777" w:rsidR="00547021" w:rsidRPr="00547021" w:rsidRDefault="00547021" w:rsidP="00547021">
      <w:pPr>
        <w:tabs>
          <w:tab w:val="num" w:pos="990"/>
        </w:tabs>
        <w:ind w:left="360"/>
        <w:jc w:val="both"/>
        <w:rPr>
          <w:rFonts w:asciiTheme="minorHAnsi" w:hAnsiTheme="minorHAnsi" w:cstheme="minorHAnsi"/>
        </w:rPr>
      </w:pPr>
    </w:p>
    <w:p w14:paraId="00597CD1"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Vehicle ClassSUV: Standard</w:t>
      </w:r>
      <w:r w:rsidRPr="00547021">
        <w:rPr>
          <w:rFonts w:asciiTheme="minorHAnsi" w:hAnsiTheme="minorHAnsi" w:cstheme="minorHAnsi"/>
        </w:rPr>
        <w:t xml:space="preserve"> (p-value = 2.15e-08)</w:t>
      </w:r>
    </w:p>
    <w:p w14:paraId="6373013E" w14:textId="6A71C105"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SUV standards</w:t>
      </w:r>
      <w:r w:rsidRPr="00547021">
        <w:rPr>
          <w:rFonts w:asciiTheme="minorHAnsi" w:hAnsiTheme="minorHAnsi" w:cstheme="minorHAnsi"/>
        </w:rPr>
        <w:t xml:space="preserve"> ont un impact notable sur la consommation de carburant, ce qui est attendu en raison de leur poids et de leur aérodynamisme. La </w:t>
      </w:r>
      <w:r w:rsidRPr="00547021">
        <w:rPr>
          <w:rFonts w:asciiTheme="minorHAnsi" w:hAnsiTheme="minorHAnsi" w:cstheme="minorHAnsi"/>
          <w:b/>
          <w:bCs/>
        </w:rPr>
        <w:t>p-value</w:t>
      </w:r>
      <w:r w:rsidRPr="00547021">
        <w:rPr>
          <w:rFonts w:asciiTheme="minorHAnsi" w:hAnsiTheme="minorHAnsi" w:cstheme="minorHAnsi"/>
        </w:rPr>
        <w:t xml:space="preserve"> de 2.15e-08 montre une relation forte et statistiquement significative.</w:t>
      </w:r>
    </w:p>
    <w:p w14:paraId="2906C2DF" w14:textId="77777777" w:rsidR="00547021" w:rsidRPr="00547021" w:rsidRDefault="00547021" w:rsidP="00547021">
      <w:pPr>
        <w:tabs>
          <w:tab w:val="num" w:pos="990"/>
        </w:tabs>
        <w:ind w:left="360"/>
        <w:jc w:val="both"/>
        <w:rPr>
          <w:rFonts w:asciiTheme="minorHAnsi" w:hAnsiTheme="minorHAnsi" w:cstheme="minorHAnsi"/>
        </w:rPr>
      </w:pPr>
    </w:p>
    <w:p w14:paraId="2C3CA0E2" w14:textId="77777777" w:rsidR="00547021" w:rsidRPr="00547021"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547021">
        <w:rPr>
          <w:rFonts w:asciiTheme="minorHAnsi" w:hAnsiTheme="minorHAnsi" w:cstheme="minorHAnsi"/>
          <w:b/>
          <w:bCs/>
        </w:rPr>
        <w:t>TransmissionA6</w:t>
      </w:r>
      <w:r w:rsidRPr="00547021">
        <w:rPr>
          <w:rFonts w:asciiTheme="minorHAnsi" w:hAnsiTheme="minorHAnsi" w:cstheme="minorHAnsi"/>
        </w:rPr>
        <w:t xml:space="preserve"> (p-value = 3.85e-07)</w:t>
      </w:r>
    </w:p>
    <w:p w14:paraId="4E039E22" w14:textId="036EA7A1" w:rsidR="00547021" w:rsidRDefault="00547021" w:rsidP="00547021">
      <w:pPr>
        <w:tabs>
          <w:tab w:val="num" w:pos="990"/>
        </w:tabs>
        <w:ind w:left="360"/>
        <w:jc w:val="both"/>
        <w:rPr>
          <w:rFonts w:asciiTheme="minorHAnsi" w:hAnsiTheme="minorHAnsi" w:cstheme="minorHAnsi"/>
          <w:lang w:val="en-CA"/>
        </w:rPr>
      </w:pPr>
      <w:r w:rsidRPr="00547021">
        <w:rPr>
          <w:rFonts w:asciiTheme="minorHAnsi" w:hAnsiTheme="minorHAnsi" w:cstheme="minorHAnsi"/>
        </w:rPr>
        <w:t xml:space="preserve">La </w:t>
      </w:r>
      <w:r w:rsidRPr="00547021">
        <w:rPr>
          <w:rFonts w:asciiTheme="minorHAnsi" w:hAnsiTheme="minorHAnsi" w:cstheme="minorHAnsi"/>
          <w:b/>
          <w:bCs/>
        </w:rPr>
        <w:t>transmission automatique à 6 vitesses</w:t>
      </w:r>
      <w:r w:rsidRPr="00547021">
        <w:rPr>
          <w:rFonts w:asciiTheme="minorHAnsi" w:hAnsiTheme="minorHAnsi" w:cstheme="minorHAnsi"/>
        </w:rPr>
        <w:t xml:space="preserve"> a montré un impact positif sur la réduction de la consommation de carburant et des émissions de CO2. Ce type de transmission ajuste les rapports plus efficacement, ce qui contribue à l'amélioration de l'efficacité énergétique. </w:t>
      </w:r>
      <w:r w:rsidRPr="00547021">
        <w:rPr>
          <w:rFonts w:asciiTheme="minorHAnsi" w:hAnsiTheme="minorHAnsi" w:cstheme="minorHAnsi"/>
          <w:lang w:val="en-CA"/>
        </w:rPr>
        <w:t xml:space="preserve">La </w:t>
      </w:r>
      <w:r w:rsidRPr="00547021">
        <w:rPr>
          <w:rFonts w:asciiTheme="minorHAnsi" w:hAnsiTheme="minorHAnsi" w:cstheme="minorHAnsi"/>
          <w:b/>
          <w:bCs/>
          <w:lang w:val="en-CA"/>
        </w:rPr>
        <w:t>p-value</w:t>
      </w:r>
      <w:r w:rsidRPr="00547021">
        <w:rPr>
          <w:rFonts w:asciiTheme="minorHAnsi" w:hAnsiTheme="minorHAnsi" w:cstheme="minorHAnsi"/>
          <w:lang w:val="en-CA"/>
        </w:rPr>
        <w:t xml:space="preserve"> (3.85e-07) montre une forte relation statistique.</w:t>
      </w:r>
    </w:p>
    <w:p w14:paraId="47216AF5" w14:textId="77777777" w:rsidR="00547021" w:rsidRPr="00547021" w:rsidRDefault="00547021" w:rsidP="00547021">
      <w:pPr>
        <w:tabs>
          <w:tab w:val="num" w:pos="990"/>
        </w:tabs>
        <w:ind w:left="360"/>
        <w:jc w:val="both"/>
        <w:rPr>
          <w:rFonts w:asciiTheme="minorHAnsi" w:hAnsiTheme="minorHAnsi" w:cstheme="minorHAnsi"/>
          <w:lang w:val="en-CA"/>
        </w:rPr>
      </w:pPr>
    </w:p>
    <w:p w14:paraId="6DB4D950"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TransmissionA8</w:t>
      </w:r>
      <w:r w:rsidRPr="00547021">
        <w:rPr>
          <w:rFonts w:asciiTheme="minorHAnsi" w:hAnsiTheme="minorHAnsi" w:cstheme="minorHAnsi"/>
        </w:rPr>
        <w:t xml:space="preserve"> (p-value = 5.81e-06)</w:t>
      </w:r>
    </w:p>
    <w:p w14:paraId="7BD66CCB" w14:textId="68111DEE"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automatique à 8 rapports</w:t>
      </w:r>
      <w:r w:rsidRPr="00547021">
        <w:rPr>
          <w:rFonts w:asciiTheme="minorHAnsi" w:hAnsiTheme="minorHAnsi" w:cstheme="minorHAnsi"/>
        </w:rPr>
        <w:t xml:space="preserve"> permet un ajustement plus précis des rapports, ce qui améliore l'efficacité énergétique. Cette technologie réduit la consommation de carburant tout en maintenant une performance optimale. La </w:t>
      </w:r>
      <w:r w:rsidRPr="00547021">
        <w:rPr>
          <w:rFonts w:asciiTheme="minorHAnsi" w:hAnsiTheme="minorHAnsi" w:cstheme="minorHAnsi"/>
          <w:b/>
          <w:bCs/>
        </w:rPr>
        <w:t>p-value</w:t>
      </w:r>
      <w:r w:rsidRPr="00547021">
        <w:rPr>
          <w:rFonts w:asciiTheme="minorHAnsi" w:hAnsiTheme="minorHAnsi" w:cstheme="minorHAnsi"/>
        </w:rPr>
        <w:t xml:space="preserve"> de 5.81e-06 montre que cet effet est très significatif.</w:t>
      </w:r>
    </w:p>
    <w:p w14:paraId="73B626FF" w14:textId="2E03084A" w:rsidR="00547021" w:rsidRDefault="00547021" w:rsidP="00547021">
      <w:pPr>
        <w:tabs>
          <w:tab w:val="num" w:pos="990"/>
        </w:tabs>
        <w:ind w:left="360"/>
        <w:jc w:val="both"/>
        <w:rPr>
          <w:rFonts w:asciiTheme="minorHAnsi" w:hAnsiTheme="minorHAnsi" w:cstheme="minorHAnsi"/>
        </w:rPr>
      </w:pPr>
    </w:p>
    <w:p w14:paraId="4561B7E7" w14:textId="50D8FB86" w:rsidR="00547021" w:rsidRDefault="00547021" w:rsidP="00547021">
      <w:pPr>
        <w:tabs>
          <w:tab w:val="num" w:pos="990"/>
        </w:tabs>
        <w:ind w:left="360"/>
        <w:jc w:val="both"/>
        <w:rPr>
          <w:rFonts w:asciiTheme="minorHAnsi" w:hAnsiTheme="minorHAnsi" w:cstheme="minorHAnsi"/>
        </w:rPr>
      </w:pPr>
    </w:p>
    <w:p w14:paraId="2F361F05" w14:textId="4A50C667" w:rsidR="00547021" w:rsidRDefault="00547021" w:rsidP="00547021">
      <w:pPr>
        <w:tabs>
          <w:tab w:val="num" w:pos="990"/>
        </w:tabs>
        <w:ind w:left="360"/>
        <w:jc w:val="both"/>
        <w:rPr>
          <w:rFonts w:asciiTheme="minorHAnsi" w:hAnsiTheme="minorHAnsi" w:cstheme="minorHAnsi"/>
        </w:rPr>
      </w:pPr>
    </w:p>
    <w:p w14:paraId="17D8311E" w14:textId="77777777" w:rsidR="00547021" w:rsidRPr="00547021" w:rsidRDefault="00547021" w:rsidP="00547021">
      <w:pPr>
        <w:tabs>
          <w:tab w:val="num" w:pos="990"/>
        </w:tabs>
        <w:ind w:left="360"/>
        <w:jc w:val="both"/>
        <w:rPr>
          <w:rFonts w:asciiTheme="minorHAnsi" w:hAnsiTheme="minorHAnsi" w:cstheme="minorHAnsi"/>
        </w:rPr>
      </w:pPr>
    </w:p>
    <w:p w14:paraId="206A054A"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lastRenderedPageBreak/>
        <w:t>Fuel TypeE</w:t>
      </w:r>
      <w:r w:rsidRPr="00D804E8">
        <w:rPr>
          <w:rFonts w:asciiTheme="minorHAnsi" w:hAnsiTheme="minorHAnsi" w:cstheme="minorHAnsi"/>
          <w:lang w:val="en-CA"/>
        </w:rPr>
        <w:t xml:space="preserve"> (p-value = 1.00e-12)</w:t>
      </w:r>
    </w:p>
    <w:p w14:paraId="6C189DE8" w14:textId="5BE0FB40"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L'</w:t>
      </w:r>
      <w:r w:rsidRPr="00547021">
        <w:rPr>
          <w:rFonts w:asciiTheme="minorHAnsi" w:hAnsiTheme="minorHAnsi" w:cstheme="minorHAnsi"/>
          <w:b/>
          <w:bCs/>
        </w:rPr>
        <w:t>éthanol</w:t>
      </w:r>
      <w:r w:rsidRPr="00547021">
        <w:rPr>
          <w:rFonts w:asciiTheme="minorHAnsi" w:hAnsiTheme="minorHAnsi" w:cstheme="minorHAnsi"/>
        </w:rPr>
        <w:t xml:space="preserve"> comme carburant est associé à une réduction significative de la consommation de carburant et des émissions de CO2. Cette relation est fortement confirmée par la </w:t>
      </w:r>
      <w:r w:rsidRPr="00547021">
        <w:rPr>
          <w:rFonts w:asciiTheme="minorHAnsi" w:hAnsiTheme="minorHAnsi" w:cstheme="minorHAnsi"/>
          <w:b/>
          <w:bCs/>
        </w:rPr>
        <w:t>p-value</w:t>
      </w:r>
      <w:r w:rsidRPr="00547021">
        <w:rPr>
          <w:rFonts w:asciiTheme="minorHAnsi" w:hAnsiTheme="minorHAnsi" w:cstheme="minorHAnsi"/>
        </w:rPr>
        <w:t xml:space="preserve"> très faible, indiquant que l'éthanol améliore l'efficacité énergétique.</w:t>
      </w:r>
    </w:p>
    <w:p w14:paraId="6113BEA8" w14:textId="77777777" w:rsidR="00547021" w:rsidRPr="00547021" w:rsidRDefault="00547021" w:rsidP="00547021">
      <w:pPr>
        <w:tabs>
          <w:tab w:val="num" w:pos="990"/>
        </w:tabs>
        <w:ind w:left="360"/>
        <w:jc w:val="both"/>
        <w:rPr>
          <w:rFonts w:asciiTheme="minorHAnsi" w:hAnsiTheme="minorHAnsi" w:cstheme="minorHAnsi"/>
        </w:rPr>
      </w:pPr>
    </w:p>
    <w:p w14:paraId="1F3BAAE0"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Vehicle ClassPickup truck: Small</w:t>
      </w:r>
      <w:r w:rsidRPr="00D804E8">
        <w:rPr>
          <w:rFonts w:asciiTheme="minorHAnsi" w:hAnsiTheme="minorHAnsi" w:cstheme="minorHAnsi"/>
          <w:lang w:val="en-CA"/>
        </w:rPr>
        <w:t xml:space="preserve"> (p-value = 1.88e-18)</w:t>
      </w:r>
    </w:p>
    <w:p w14:paraId="076EB85C" w14:textId="4D862F43"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pick-ups de petite taille</w:t>
      </w:r>
      <w:r w:rsidRPr="00547021">
        <w:rPr>
          <w:rFonts w:asciiTheme="minorHAnsi" w:hAnsiTheme="minorHAnsi" w:cstheme="minorHAnsi"/>
        </w:rPr>
        <w:t xml:space="preserve"> sont significativement liés à une consommation plus élevée de carburant. Malgré leur taille réduite, leur conception nécessite un moteur plus puissant pour transporter des charges, ce qui augmente la consommation de carburant. La </w:t>
      </w:r>
      <w:r w:rsidRPr="00547021">
        <w:rPr>
          <w:rFonts w:asciiTheme="minorHAnsi" w:hAnsiTheme="minorHAnsi" w:cstheme="minorHAnsi"/>
          <w:b/>
          <w:bCs/>
        </w:rPr>
        <w:t>p-value</w:t>
      </w:r>
      <w:r w:rsidRPr="00547021">
        <w:rPr>
          <w:rFonts w:asciiTheme="minorHAnsi" w:hAnsiTheme="minorHAnsi" w:cstheme="minorHAnsi"/>
        </w:rPr>
        <w:t xml:space="preserve"> faible (1.88e-18) montre que cette relation est robuste.</w:t>
      </w:r>
    </w:p>
    <w:p w14:paraId="2FCFFD53" w14:textId="77777777" w:rsidR="00547021" w:rsidRPr="00547021" w:rsidRDefault="00547021" w:rsidP="00547021">
      <w:pPr>
        <w:tabs>
          <w:tab w:val="num" w:pos="990"/>
        </w:tabs>
        <w:ind w:left="360"/>
        <w:jc w:val="both"/>
        <w:rPr>
          <w:rFonts w:asciiTheme="minorHAnsi" w:hAnsiTheme="minorHAnsi" w:cstheme="minorHAnsi"/>
        </w:rPr>
      </w:pPr>
    </w:p>
    <w:p w14:paraId="622D3BB8"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Engine Size (L)</w:t>
      </w:r>
      <w:r w:rsidRPr="00D804E8">
        <w:rPr>
          <w:rFonts w:asciiTheme="minorHAnsi" w:hAnsiTheme="minorHAnsi" w:cstheme="minorHAnsi"/>
          <w:lang w:val="en-CA"/>
        </w:rPr>
        <w:t xml:space="preserve"> (p-value = 3.79e-18)</w:t>
      </w:r>
    </w:p>
    <w:p w14:paraId="3DA34444" w14:textId="593626C7"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taille du moteur</w:t>
      </w:r>
      <w:r w:rsidRPr="00547021">
        <w:rPr>
          <w:rFonts w:asciiTheme="minorHAnsi" w:hAnsiTheme="minorHAnsi" w:cstheme="minorHAnsi"/>
        </w:rPr>
        <w:t xml:space="preserve"> est un facteur clé influençant la consommation de carburant. Plus le moteur est gros, plus il consomme de carburant pour produire la même puissance. La </w:t>
      </w:r>
      <w:r w:rsidRPr="00547021">
        <w:rPr>
          <w:rFonts w:asciiTheme="minorHAnsi" w:hAnsiTheme="minorHAnsi" w:cstheme="minorHAnsi"/>
          <w:b/>
          <w:bCs/>
        </w:rPr>
        <w:t>p-value</w:t>
      </w:r>
      <w:r w:rsidRPr="00547021">
        <w:rPr>
          <w:rFonts w:asciiTheme="minorHAnsi" w:hAnsiTheme="minorHAnsi" w:cstheme="minorHAnsi"/>
        </w:rPr>
        <w:t xml:space="preserve"> extrêmement faible montre que cette relation est statistiquement très significative.</w:t>
      </w:r>
    </w:p>
    <w:p w14:paraId="0D7A8107" w14:textId="77777777" w:rsidR="00547021" w:rsidRPr="00547021" w:rsidRDefault="00547021" w:rsidP="00547021">
      <w:pPr>
        <w:tabs>
          <w:tab w:val="num" w:pos="990"/>
        </w:tabs>
        <w:ind w:left="360"/>
        <w:jc w:val="both"/>
        <w:rPr>
          <w:rFonts w:asciiTheme="minorHAnsi" w:hAnsiTheme="minorHAnsi" w:cstheme="minorHAnsi"/>
        </w:rPr>
      </w:pPr>
    </w:p>
    <w:p w14:paraId="0D40B326"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TransmissionAM6</w:t>
      </w:r>
      <w:r w:rsidRPr="00547021">
        <w:rPr>
          <w:rFonts w:asciiTheme="minorHAnsi" w:hAnsiTheme="minorHAnsi" w:cstheme="minorHAnsi"/>
        </w:rPr>
        <w:t xml:space="preserve"> (p-value = 3.41e-07)</w:t>
      </w:r>
    </w:p>
    <w:p w14:paraId="3B7EA9F0" w14:textId="2FB4B020"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automatique à 6 vitesses</w:t>
      </w:r>
      <w:r w:rsidRPr="00547021">
        <w:rPr>
          <w:rFonts w:asciiTheme="minorHAnsi" w:hAnsiTheme="minorHAnsi" w:cstheme="minorHAnsi"/>
        </w:rPr>
        <w:t xml:space="preserve"> améliore l'efficacité énergétique en ajustant les rapports de manière optimale, réduisant ainsi la consommation de carburant et les émissions de CO2. Une </w:t>
      </w:r>
      <w:r w:rsidRPr="00547021">
        <w:rPr>
          <w:rFonts w:asciiTheme="minorHAnsi" w:hAnsiTheme="minorHAnsi" w:cstheme="minorHAnsi"/>
          <w:b/>
          <w:bCs/>
        </w:rPr>
        <w:t>p-value</w:t>
      </w:r>
      <w:r w:rsidRPr="00547021">
        <w:rPr>
          <w:rFonts w:asciiTheme="minorHAnsi" w:hAnsiTheme="minorHAnsi" w:cstheme="minorHAnsi"/>
        </w:rPr>
        <w:t xml:space="preserve"> aussi faible (3.41e-07) montre que l'impact de cette transmission sur les performances énergétiques est hautement statistiquement significatif.</w:t>
      </w:r>
    </w:p>
    <w:p w14:paraId="41D59983" w14:textId="77777777" w:rsidR="00547021" w:rsidRPr="00547021" w:rsidRDefault="00547021" w:rsidP="00547021">
      <w:pPr>
        <w:tabs>
          <w:tab w:val="num" w:pos="990"/>
        </w:tabs>
        <w:ind w:left="360"/>
        <w:jc w:val="both"/>
        <w:rPr>
          <w:rFonts w:asciiTheme="minorHAnsi" w:hAnsiTheme="minorHAnsi" w:cstheme="minorHAnsi"/>
        </w:rPr>
      </w:pPr>
    </w:p>
    <w:p w14:paraId="5FA6FA8E"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TransmissionAS5</w:t>
      </w:r>
      <w:r w:rsidRPr="00547021">
        <w:rPr>
          <w:rFonts w:asciiTheme="minorHAnsi" w:hAnsiTheme="minorHAnsi" w:cstheme="minorHAnsi"/>
        </w:rPr>
        <w:t xml:space="preserve"> (p-value = 0.002)</w:t>
      </w:r>
    </w:p>
    <w:p w14:paraId="054A2FBD" w14:textId="3A6F00EB"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transmissions semi-automatiques à 5 rapports</w:t>
      </w:r>
      <w:r w:rsidRPr="00547021">
        <w:rPr>
          <w:rFonts w:asciiTheme="minorHAnsi" w:hAnsiTheme="minorHAnsi" w:cstheme="minorHAnsi"/>
        </w:rPr>
        <w:t xml:space="preserve"> ont un impact significatif sur la consommation de carburant, car elles permettent un passage plus précis des rapports en fonction des besoins du moteur. Cela entraîne une réduction de la consommation d'énergie. Une </w:t>
      </w:r>
      <w:r w:rsidRPr="00547021">
        <w:rPr>
          <w:rFonts w:asciiTheme="minorHAnsi" w:hAnsiTheme="minorHAnsi" w:cstheme="minorHAnsi"/>
          <w:b/>
          <w:bCs/>
        </w:rPr>
        <w:t>p-value</w:t>
      </w:r>
      <w:r w:rsidRPr="00547021">
        <w:rPr>
          <w:rFonts w:asciiTheme="minorHAnsi" w:hAnsiTheme="minorHAnsi" w:cstheme="minorHAnsi"/>
        </w:rPr>
        <w:t xml:space="preserve"> de 0.002 montre que cette relation est statistiquement significative.</w:t>
      </w:r>
    </w:p>
    <w:p w14:paraId="4F831867" w14:textId="77777777" w:rsidR="00547021" w:rsidRPr="00547021" w:rsidRDefault="00547021" w:rsidP="00547021">
      <w:pPr>
        <w:tabs>
          <w:tab w:val="num" w:pos="990"/>
        </w:tabs>
        <w:ind w:left="360"/>
        <w:jc w:val="both"/>
        <w:rPr>
          <w:rFonts w:asciiTheme="minorHAnsi" w:hAnsiTheme="minorHAnsi" w:cstheme="minorHAnsi"/>
        </w:rPr>
      </w:pPr>
    </w:p>
    <w:p w14:paraId="4E08CE82"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TransmissionAM7</w:t>
      </w:r>
      <w:r w:rsidRPr="00547021">
        <w:rPr>
          <w:rFonts w:asciiTheme="minorHAnsi" w:hAnsiTheme="minorHAnsi" w:cstheme="minorHAnsi"/>
        </w:rPr>
        <w:t xml:space="preserve"> (p-value = 1.74e-07)</w:t>
      </w:r>
    </w:p>
    <w:p w14:paraId="0A160715" w14:textId="734C09DF"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automatique à 7 vitesses</w:t>
      </w:r>
      <w:r w:rsidRPr="00547021">
        <w:rPr>
          <w:rFonts w:asciiTheme="minorHAnsi" w:hAnsiTheme="minorHAnsi" w:cstheme="minorHAnsi"/>
        </w:rPr>
        <w:t xml:space="preserve"> joue un rôle important dans la réduction des émissions de CO2, grâce à sa capacité à ajuster avec précision les rapports de vitesse en fonction des besoins du moteur. La </w:t>
      </w:r>
      <w:r w:rsidRPr="00547021">
        <w:rPr>
          <w:rFonts w:asciiTheme="minorHAnsi" w:hAnsiTheme="minorHAnsi" w:cstheme="minorHAnsi"/>
          <w:b/>
          <w:bCs/>
        </w:rPr>
        <w:t>p-value</w:t>
      </w:r>
      <w:r w:rsidRPr="00547021">
        <w:rPr>
          <w:rFonts w:asciiTheme="minorHAnsi" w:hAnsiTheme="minorHAnsi" w:cstheme="minorHAnsi"/>
        </w:rPr>
        <w:t xml:space="preserve"> de 1.74e-07 confirme l'importance statistique de cette transmission dans la gestion de l'efficacité énergétique.</w:t>
      </w:r>
    </w:p>
    <w:p w14:paraId="4723A3C7" w14:textId="77777777" w:rsidR="00547021" w:rsidRPr="00547021" w:rsidRDefault="00547021" w:rsidP="00547021">
      <w:pPr>
        <w:tabs>
          <w:tab w:val="num" w:pos="990"/>
        </w:tabs>
        <w:ind w:left="360"/>
        <w:jc w:val="both"/>
        <w:rPr>
          <w:rFonts w:asciiTheme="minorHAnsi" w:hAnsiTheme="minorHAnsi" w:cstheme="minorHAnsi"/>
        </w:rPr>
      </w:pPr>
    </w:p>
    <w:p w14:paraId="4012858D"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Vehicle ClassVAN - PASSENGER</w:t>
      </w:r>
      <w:r w:rsidRPr="00547021">
        <w:rPr>
          <w:rFonts w:asciiTheme="minorHAnsi" w:hAnsiTheme="minorHAnsi" w:cstheme="minorHAnsi"/>
        </w:rPr>
        <w:t xml:space="preserve"> (p-value = 3.75e-07)</w:t>
      </w:r>
    </w:p>
    <w:p w14:paraId="0A1A648F" w14:textId="3D4ED532"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véhicules de type fourgon</w:t>
      </w:r>
      <w:r w:rsidRPr="00547021">
        <w:rPr>
          <w:rFonts w:asciiTheme="minorHAnsi" w:hAnsiTheme="minorHAnsi" w:cstheme="minorHAnsi"/>
        </w:rPr>
        <w:t xml:space="preserve"> (VAN - PASSENGER) présentent une corrélation significative avec une consommation de carburant réduite. Bien qu'ils soient utilisés pour transporter des charges lourdes, leurs moteurs sont souvent optimisés pour cette fonction, ce qui améliore leur efficacité énergétique. La </w:t>
      </w:r>
      <w:r w:rsidRPr="00547021">
        <w:rPr>
          <w:rFonts w:asciiTheme="minorHAnsi" w:hAnsiTheme="minorHAnsi" w:cstheme="minorHAnsi"/>
          <w:b/>
          <w:bCs/>
        </w:rPr>
        <w:t>p-value</w:t>
      </w:r>
      <w:r w:rsidRPr="00547021">
        <w:rPr>
          <w:rFonts w:asciiTheme="minorHAnsi" w:hAnsiTheme="minorHAnsi" w:cstheme="minorHAnsi"/>
        </w:rPr>
        <w:t xml:space="preserve"> (3.75e-07) montre que cette relation est très significative.</w:t>
      </w:r>
    </w:p>
    <w:p w14:paraId="1455B915" w14:textId="77777777" w:rsidR="00547021" w:rsidRPr="00547021" w:rsidRDefault="00547021" w:rsidP="00547021">
      <w:pPr>
        <w:tabs>
          <w:tab w:val="num" w:pos="990"/>
        </w:tabs>
        <w:ind w:left="360"/>
        <w:jc w:val="both"/>
        <w:rPr>
          <w:rFonts w:asciiTheme="minorHAnsi" w:hAnsiTheme="minorHAnsi" w:cstheme="minorHAnsi"/>
        </w:rPr>
      </w:pPr>
    </w:p>
    <w:p w14:paraId="23884F40"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Fuel TypeZ</w:t>
      </w:r>
      <w:r w:rsidRPr="00547021">
        <w:rPr>
          <w:rFonts w:asciiTheme="minorHAnsi" w:hAnsiTheme="minorHAnsi" w:cstheme="minorHAnsi"/>
        </w:rPr>
        <w:t xml:space="preserve"> (p-value = 3.57e-27)</w:t>
      </w:r>
    </w:p>
    <w:p w14:paraId="319070B5" w14:textId="37AA0CE8"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L'utilisation de </w:t>
      </w:r>
      <w:r w:rsidRPr="00547021">
        <w:rPr>
          <w:rFonts w:asciiTheme="minorHAnsi" w:hAnsiTheme="minorHAnsi" w:cstheme="minorHAnsi"/>
          <w:b/>
          <w:bCs/>
        </w:rPr>
        <w:t>carburant Z</w:t>
      </w:r>
      <w:r w:rsidRPr="00547021">
        <w:rPr>
          <w:rFonts w:asciiTheme="minorHAnsi" w:hAnsiTheme="minorHAnsi" w:cstheme="minorHAnsi"/>
        </w:rPr>
        <w:t xml:space="preserve"> présente un impact positif sur l'efficacité énergétique des véhicules. Ce carburant est spécifiquement conçu pour améliorer la combustion et réduire les émissions de CO2. La </w:t>
      </w:r>
      <w:r w:rsidRPr="00547021">
        <w:rPr>
          <w:rFonts w:asciiTheme="minorHAnsi" w:hAnsiTheme="minorHAnsi" w:cstheme="minorHAnsi"/>
          <w:b/>
          <w:bCs/>
        </w:rPr>
        <w:t>p-value</w:t>
      </w:r>
      <w:r w:rsidRPr="00547021">
        <w:rPr>
          <w:rFonts w:asciiTheme="minorHAnsi" w:hAnsiTheme="minorHAnsi" w:cstheme="minorHAnsi"/>
        </w:rPr>
        <w:t xml:space="preserve"> extrêmement faible (3.57e-27) confirme que cette technologie est statistiquement significative et bénéfique pour l'efficacité énergétique.</w:t>
      </w:r>
    </w:p>
    <w:p w14:paraId="11BDF58E" w14:textId="3F81F0D3" w:rsidR="00547021" w:rsidRDefault="00547021" w:rsidP="00547021">
      <w:pPr>
        <w:tabs>
          <w:tab w:val="num" w:pos="990"/>
        </w:tabs>
        <w:ind w:left="360"/>
        <w:jc w:val="both"/>
        <w:rPr>
          <w:rFonts w:asciiTheme="minorHAnsi" w:hAnsiTheme="minorHAnsi" w:cstheme="minorHAnsi"/>
        </w:rPr>
      </w:pPr>
    </w:p>
    <w:p w14:paraId="770096E1" w14:textId="77777777" w:rsidR="00547021" w:rsidRPr="00547021" w:rsidRDefault="00547021" w:rsidP="00547021">
      <w:pPr>
        <w:tabs>
          <w:tab w:val="num" w:pos="990"/>
        </w:tabs>
        <w:ind w:left="360"/>
        <w:jc w:val="both"/>
        <w:rPr>
          <w:rFonts w:asciiTheme="minorHAnsi" w:hAnsiTheme="minorHAnsi" w:cstheme="minorHAnsi"/>
        </w:rPr>
      </w:pPr>
    </w:p>
    <w:p w14:paraId="6D0E0876" w14:textId="77777777" w:rsidR="00547021" w:rsidRPr="00547021"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lastRenderedPageBreak/>
        <w:t>Vehicle ClassPickup truck: Small</w:t>
      </w:r>
      <w:r w:rsidRPr="00D804E8">
        <w:rPr>
          <w:rFonts w:asciiTheme="minorHAnsi" w:hAnsiTheme="minorHAnsi" w:cstheme="minorHAnsi"/>
          <w:lang w:val="en-CA"/>
        </w:rPr>
        <w:t xml:space="preserve"> (p-value = 3.72e-08)</w:t>
      </w:r>
    </w:p>
    <w:p w14:paraId="0D40906C" w14:textId="6CA939D6" w:rsidR="00547021" w:rsidRDefault="00547021" w:rsidP="00547021">
      <w:pPr>
        <w:tabs>
          <w:tab w:val="num" w:pos="990"/>
        </w:tabs>
        <w:ind w:left="360"/>
        <w:jc w:val="both"/>
        <w:rPr>
          <w:rFonts w:asciiTheme="minorHAnsi" w:hAnsiTheme="minorHAnsi" w:cstheme="minorHAnsi"/>
          <w:lang w:val="en-CA"/>
        </w:rPr>
      </w:pPr>
      <w:r w:rsidRPr="00547021">
        <w:rPr>
          <w:rFonts w:asciiTheme="minorHAnsi" w:hAnsiTheme="minorHAnsi" w:cstheme="minorHAnsi"/>
        </w:rPr>
        <w:t xml:space="preserve">Les </w:t>
      </w:r>
      <w:r w:rsidRPr="00547021">
        <w:rPr>
          <w:rFonts w:asciiTheme="minorHAnsi" w:hAnsiTheme="minorHAnsi" w:cstheme="minorHAnsi"/>
          <w:b/>
          <w:bCs/>
        </w:rPr>
        <w:t>pick-ups de petite taille</w:t>
      </w:r>
      <w:r w:rsidRPr="00547021">
        <w:rPr>
          <w:rFonts w:asciiTheme="minorHAnsi" w:hAnsiTheme="minorHAnsi" w:cstheme="minorHAnsi"/>
        </w:rPr>
        <w:t xml:space="preserve"> montrent une relation significative avec une consommation de carburant plus élevée. Bien qu'ils soient plus petits que leurs homologues plus grands, leur conception nécessite des moteurs puissants pour supporter des charges lourdes, ce qui augmente la consommation de carburant. </w:t>
      </w:r>
      <w:r w:rsidRPr="00547021">
        <w:rPr>
          <w:rFonts w:asciiTheme="minorHAnsi" w:hAnsiTheme="minorHAnsi" w:cstheme="minorHAnsi"/>
          <w:lang w:val="en-CA"/>
        </w:rPr>
        <w:t xml:space="preserve">La </w:t>
      </w:r>
      <w:r w:rsidRPr="00547021">
        <w:rPr>
          <w:rFonts w:asciiTheme="minorHAnsi" w:hAnsiTheme="minorHAnsi" w:cstheme="minorHAnsi"/>
          <w:b/>
          <w:bCs/>
          <w:lang w:val="en-CA"/>
        </w:rPr>
        <w:t>p-value</w:t>
      </w:r>
      <w:r w:rsidRPr="00547021">
        <w:rPr>
          <w:rFonts w:asciiTheme="minorHAnsi" w:hAnsiTheme="minorHAnsi" w:cstheme="minorHAnsi"/>
          <w:lang w:val="en-CA"/>
        </w:rPr>
        <w:t xml:space="preserve"> faible (3.72e-08) confirme cette corrélation.</w:t>
      </w:r>
    </w:p>
    <w:p w14:paraId="331CA993" w14:textId="77777777" w:rsidR="00547021" w:rsidRPr="00547021" w:rsidRDefault="00547021" w:rsidP="00547021">
      <w:pPr>
        <w:tabs>
          <w:tab w:val="num" w:pos="990"/>
        </w:tabs>
        <w:ind w:left="360"/>
        <w:jc w:val="both"/>
        <w:rPr>
          <w:rFonts w:asciiTheme="minorHAnsi" w:hAnsiTheme="minorHAnsi" w:cstheme="minorHAnsi"/>
          <w:lang w:val="en-CA"/>
        </w:rPr>
      </w:pPr>
    </w:p>
    <w:p w14:paraId="2C8B9BC2"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TransmissionAS8</w:t>
      </w:r>
      <w:r w:rsidRPr="00547021">
        <w:rPr>
          <w:rFonts w:asciiTheme="minorHAnsi" w:hAnsiTheme="minorHAnsi" w:cstheme="minorHAnsi"/>
        </w:rPr>
        <w:t xml:space="preserve"> (p-value = 1.61e-06)</w:t>
      </w:r>
    </w:p>
    <w:p w14:paraId="00F12959" w14:textId="6DA2365B"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semi-automatique à 8 rapports</w:t>
      </w:r>
      <w:r w:rsidRPr="00547021">
        <w:rPr>
          <w:rFonts w:asciiTheme="minorHAnsi" w:hAnsiTheme="minorHAnsi" w:cstheme="minorHAnsi"/>
        </w:rPr>
        <w:t xml:space="preserve"> a un impact mesurable sur la réduction de la consommation de carburant. Ce type de transmission ajuste efficacement les rapports de vitesse, ce qui permet de réduire les besoins en carburant. La </w:t>
      </w:r>
      <w:r w:rsidRPr="00547021">
        <w:rPr>
          <w:rFonts w:asciiTheme="minorHAnsi" w:hAnsiTheme="minorHAnsi" w:cstheme="minorHAnsi"/>
          <w:b/>
          <w:bCs/>
        </w:rPr>
        <w:t>p-value</w:t>
      </w:r>
      <w:r w:rsidRPr="00547021">
        <w:rPr>
          <w:rFonts w:asciiTheme="minorHAnsi" w:hAnsiTheme="minorHAnsi" w:cstheme="minorHAnsi"/>
        </w:rPr>
        <w:t xml:space="preserve"> (1.61e-06) montre que cette relation est statistiquement significative.</w:t>
      </w:r>
    </w:p>
    <w:p w14:paraId="030C259E" w14:textId="77777777" w:rsidR="00547021" w:rsidRPr="00547021" w:rsidRDefault="00547021" w:rsidP="00547021">
      <w:pPr>
        <w:tabs>
          <w:tab w:val="num" w:pos="990"/>
        </w:tabs>
        <w:ind w:left="360"/>
        <w:jc w:val="both"/>
        <w:rPr>
          <w:rFonts w:asciiTheme="minorHAnsi" w:hAnsiTheme="minorHAnsi" w:cstheme="minorHAnsi"/>
        </w:rPr>
      </w:pPr>
    </w:p>
    <w:p w14:paraId="1363A816" w14:textId="77777777" w:rsidR="00547021" w:rsidRPr="00D804E8"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D804E8">
        <w:rPr>
          <w:rFonts w:asciiTheme="minorHAnsi" w:hAnsiTheme="minorHAnsi" w:cstheme="minorHAnsi"/>
          <w:b/>
          <w:bCs/>
          <w:lang w:val="en-CA"/>
        </w:rPr>
        <w:t>Fuel TypeX</w:t>
      </w:r>
      <w:r w:rsidRPr="00D804E8">
        <w:rPr>
          <w:rFonts w:asciiTheme="minorHAnsi" w:hAnsiTheme="minorHAnsi" w:cstheme="minorHAnsi"/>
          <w:lang w:val="en-CA"/>
        </w:rPr>
        <w:t xml:space="preserve"> (p-value = 1.00e-12)</w:t>
      </w:r>
    </w:p>
    <w:p w14:paraId="3ECBF1F5" w14:textId="040BC8E3"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L'usage de </w:t>
      </w:r>
      <w:r w:rsidRPr="00547021">
        <w:rPr>
          <w:rFonts w:asciiTheme="minorHAnsi" w:hAnsiTheme="minorHAnsi" w:cstheme="minorHAnsi"/>
          <w:b/>
          <w:bCs/>
        </w:rPr>
        <w:t>carburant X</w:t>
      </w:r>
      <w:r w:rsidRPr="00547021">
        <w:rPr>
          <w:rFonts w:asciiTheme="minorHAnsi" w:hAnsiTheme="minorHAnsi" w:cstheme="minorHAnsi"/>
        </w:rPr>
        <w:t xml:space="preserve"> a un effet fort sur la réduction des émissions de CO2 et la consommation de carburant. Ce carburant alternatif améliore les performances énergétiques des véhicules en fournissant une meilleure combustion que les carburants traditionnels. La </w:t>
      </w:r>
      <w:r w:rsidRPr="00547021">
        <w:rPr>
          <w:rFonts w:asciiTheme="minorHAnsi" w:hAnsiTheme="minorHAnsi" w:cstheme="minorHAnsi"/>
          <w:b/>
          <w:bCs/>
        </w:rPr>
        <w:t>p-value</w:t>
      </w:r>
      <w:r w:rsidRPr="00547021">
        <w:rPr>
          <w:rFonts w:asciiTheme="minorHAnsi" w:hAnsiTheme="minorHAnsi" w:cstheme="minorHAnsi"/>
        </w:rPr>
        <w:t xml:space="preserve"> (1.00e-12) indique que cette relation est statistiquement très significative.</w:t>
      </w:r>
    </w:p>
    <w:p w14:paraId="53265F91" w14:textId="77777777" w:rsidR="00547021" w:rsidRPr="00547021" w:rsidRDefault="00547021" w:rsidP="00547021">
      <w:pPr>
        <w:tabs>
          <w:tab w:val="num" w:pos="990"/>
        </w:tabs>
        <w:ind w:left="360"/>
        <w:jc w:val="both"/>
        <w:rPr>
          <w:rFonts w:asciiTheme="minorHAnsi" w:hAnsiTheme="minorHAnsi" w:cstheme="minorHAnsi"/>
        </w:rPr>
      </w:pPr>
    </w:p>
    <w:p w14:paraId="112B6810" w14:textId="77777777" w:rsidR="00547021" w:rsidRDefault="00547021" w:rsidP="00BD7308">
      <w:pPr>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TransmissionAS9</w:t>
      </w:r>
      <w:r w:rsidRPr="00547021">
        <w:rPr>
          <w:rFonts w:asciiTheme="minorHAnsi" w:hAnsiTheme="minorHAnsi" w:cstheme="minorHAnsi"/>
        </w:rPr>
        <w:t xml:space="preserve"> (p-value = 3.76e-04)</w:t>
      </w:r>
    </w:p>
    <w:p w14:paraId="310E0771" w14:textId="022D29DE" w:rsid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semi-automatique à 9 rapports</w:t>
      </w:r>
      <w:r w:rsidRPr="00547021">
        <w:rPr>
          <w:rFonts w:asciiTheme="minorHAnsi" w:hAnsiTheme="minorHAnsi" w:cstheme="minorHAnsi"/>
        </w:rPr>
        <w:t xml:space="preserve"> montre un impact positif sur l'efficacité énergétique des véhicules. Les ajustements plus fins des rapports permettent de réduire la consommation de carburant tout en maintenant une bonne performance moteur. La </w:t>
      </w:r>
      <w:r w:rsidRPr="00547021">
        <w:rPr>
          <w:rFonts w:asciiTheme="minorHAnsi" w:hAnsiTheme="minorHAnsi" w:cstheme="minorHAnsi"/>
          <w:b/>
          <w:bCs/>
        </w:rPr>
        <w:t>p-value</w:t>
      </w:r>
      <w:r w:rsidRPr="00547021">
        <w:rPr>
          <w:rFonts w:asciiTheme="minorHAnsi" w:hAnsiTheme="minorHAnsi" w:cstheme="minorHAnsi"/>
        </w:rPr>
        <w:t xml:space="preserve"> de 3.76e-04 montre que cette relation est significative et statistiquement robuste.</w:t>
      </w:r>
    </w:p>
    <w:p w14:paraId="19ABD8EE" w14:textId="77777777" w:rsidR="00547021" w:rsidRPr="00547021" w:rsidRDefault="00547021" w:rsidP="00547021">
      <w:pPr>
        <w:tabs>
          <w:tab w:val="num" w:pos="990"/>
        </w:tabs>
        <w:ind w:left="360"/>
        <w:jc w:val="both"/>
        <w:rPr>
          <w:rFonts w:asciiTheme="minorHAnsi" w:hAnsiTheme="minorHAnsi" w:cstheme="minorHAnsi"/>
        </w:rPr>
      </w:pPr>
    </w:p>
    <w:p w14:paraId="2A3A3312" w14:textId="77777777" w:rsidR="00547021" w:rsidRPr="00547021"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547021">
        <w:rPr>
          <w:rFonts w:asciiTheme="minorHAnsi" w:hAnsiTheme="minorHAnsi" w:cstheme="minorHAnsi"/>
          <w:b/>
          <w:bCs/>
        </w:rPr>
        <w:t>TransmissionAV6</w:t>
      </w:r>
      <w:r w:rsidRPr="00547021">
        <w:rPr>
          <w:rFonts w:asciiTheme="minorHAnsi" w:hAnsiTheme="minorHAnsi" w:cstheme="minorHAnsi"/>
        </w:rPr>
        <w:t xml:space="preserve"> (p-value = 6.76e-06)</w:t>
      </w:r>
    </w:p>
    <w:p w14:paraId="02404B47" w14:textId="70ADED8A" w:rsidR="00547021" w:rsidRDefault="00547021" w:rsidP="00547021">
      <w:pPr>
        <w:tabs>
          <w:tab w:val="num" w:pos="990"/>
        </w:tabs>
        <w:ind w:left="360"/>
        <w:jc w:val="both"/>
        <w:rPr>
          <w:rFonts w:asciiTheme="minorHAnsi" w:hAnsiTheme="minorHAnsi" w:cstheme="minorHAnsi"/>
          <w:lang w:val="en-CA"/>
        </w:rPr>
      </w:pPr>
      <w:r w:rsidRPr="00547021">
        <w:rPr>
          <w:rFonts w:asciiTheme="minorHAnsi" w:hAnsiTheme="minorHAnsi" w:cstheme="minorHAnsi"/>
        </w:rPr>
        <w:t xml:space="preserve">Les véhicules équipés de </w:t>
      </w:r>
      <w:r w:rsidRPr="00547021">
        <w:rPr>
          <w:rFonts w:asciiTheme="minorHAnsi" w:hAnsiTheme="minorHAnsi" w:cstheme="minorHAnsi"/>
          <w:b/>
          <w:bCs/>
        </w:rPr>
        <w:t>transmissions automatiques à 6 rapports</w:t>
      </w:r>
      <w:r w:rsidRPr="00547021">
        <w:rPr>
          <w:rFonts w:asciiTheme="minorHAnsi" w:hAnsiTheme="minorHAnsi" w:cstheme="minorHAnsi"/>
        </w:rPr>
        <w:t xml:space="preserve"> ont montré un impact statistiquement significatif sur la réduction de la consommation de carburant. Cette technologie permet d’adapter plus précisément les rapports de vitesse à la conduite, ce qui améliore l'efficacité énergétique. </w:t>
      </w:r>
      <w:r w:rsidRPr="00547021">
        <w:rPr>
          <w:rFonts w:asciiTheme="minorHAnsi" w:hAnsiTheme="minorHAnsi" w:cstheme="minorHAnsi"/>
          <w:lang w:val="en-CA"/>
        </w:rPr>
        <w:t xml:space="preserve">La </w:t>
      </w:r>
      <w:r w:rsidRPr="00547021">
        <w:rPr>
          <w:rFonts w:asciiTheme="minorHAnsi" w:hAnsiTheme="minorHAnsi" w:cstheme="minorHAnsi"/>
          <w:b/>
          <w:bCs/>
          <w:lang w:val="en-CA"/>
        </w:rPr>
        <w:t>p-value</w:t>
      </w:r>
      <w:r w:rsidRPr="00547021">
        <w:rPr>
          <w:rFonts w:asciiTheme="minorHAnsi" w:hAnsiTheme="minorHAnsi" w:cstheme="minorHAnsi"/>
          <w:lang w:val="en-CA"/>
        </w:rPr>
        <w:t xml:space="preserve"> (6.76e-06) confirme l'importance de cet impact.</w:t>
      </w:r>
    </w:p>
    <w:p w14:paraId="5B7EB820" w14:textId="77777777" w:rsidR="00547021" w:rsidRPr="00547021" w:rsidRDefault="00547021" w:rsidP="00547021">
      <w:pPr>
        <w:tabs>
          <w:tab w:val="num" w:pos="990"/>
        </w:tabs>
        <w:ind w:left="360"/>
        <w:jc w:val="both"/>
        <w:rPr>
          <w:rFonts w:asciiTheme="minorHAnsi" w:hAnsiTheme="minorHAnsi" w:cstheme="minorHAnsi"/>
          <w:lang w:val="en-CA"/>
        </w:rPr>
      </w:pPr>
    </w:p>
    <w:p w14:paraId="712DE68A" w14:textId="77777777" w:rsidR="00547021" w:rsidRPr="00547021" w:rsidRDefault="00547021" w:rsidP="00BD7308">
      <w:pPr>
        <w:numPr>
          <w:ilvl w:val="0"/>
          <w:numId w:val="155"/>
        </w:numPr>
        <w:tabs>
          <w:tab w:val="clear" w:pos="720"/>
          <w:tab w:val="num" w:pos="990"/>
        </w:tabs>
        <w:ind w:left="360"/>
        <w:jc w:val="both"/>
        <w:rPr>
          <w:rFonts w:asciiTheme="minorHAnsi" w:hAnsiTheme="minorHAnsi" w:cstheme="minorHAnsi"/>
          <w:lang w:val="en-CA"/>
        </w:rPr>
      </w:pPr>
      <w:r w:rsidRPr="00547021">
        <w:rPr>
          <w:rFonts w:asciiTheme="minorHAnsi" w:hAnsiTheme="minorHAnsi" w:cstheme="minorHAnsi"/>
          <w:b/>
          <w:bCs/>
        </w:rPr>
        <w:t>TransmissionA5</w:t>
      </w:r>
      <w:r w:rsidRPr="00547021">
        <w:rPr>
          <w:rFonts w:asciiTheme="minorHAnsi" w:hAnsiTheme="minorHAnsi" w:cstheme="minorHAnsi"/>
        </w:rPr>
        <w:t xml:space="preserve"> (p-value = 0.01)</w:t>
      </w:r>
    </w:p>
    <w:p w14:paraId="597E933A" w14:textId="276A7A2B" w:rsidR="00D1554F"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La </w:t>
      </w:r>
      <w:r w:rsidRPr="00547021">
        <w:rPr>
          <w:rFonts w:asciiTheme="minorHAnsi" w:hAnsiTheme="minorHAnsi" w:cstheme="minorHAnsi"/>
          <w:b/>
          <w:bCs/>
        </w:rPr>
        <w:t>transmission manuelle à 5 vitesses</w:t>
      </w:r>
      <w:r w:rsidRPr="00547021">
        <w:rPr>
          <w:rFonts w:asciiTheme="minorHAnsi" w:hAnsiTheme="minorHAnsi" w:cstheme="minorHAnsi"/>
        </w:rPr>
        <w:t xml:space="preserve"> montre un effet notable sur la consommation de carburant. Bien que moins efficace que les transmissions automatiques à plusieurs rapports, cette transmission peut offrir une meilleure gestion de la consommation dans certaines conditions de conduite. </w:t>
      </w:r>
      <w:r w:rsidRPr="00547021">
        <w:rPr>
          <w:rFonts w:asciiTheme="minorHAnsi" w:hAnsiTheme="minorHAnsi" w:cstheme="minorHAnsi"/>
          <w:lang w:val="en-CA"/>
        </w:rPr>
        <w:t xml:space="preserve">La </w:t>
      </w:r>
      <w:r w:rsidRPr="00547021">
        <w:rPr>
          <w:rFonts w:asciiTheme="minorHAnsi" w:hAnsiTheme="minorHAnsi" w:cstheme="minorHAnsi"/>
          <w:b/>
          <w:bCs/>
          <w:lang w:val="en-CA"/>
        </w:rPr>
        <w:t>p-value</w:t>
      </w:r>
      <w:r w:rsidRPr="00547021">
        <w:rPr>
          <w:rFonts w:asciiTheme="minorHAnsi" w:hAnsiTheme="minorHAnsi" w:cstheme="minorHAnsi"/>
          <w:lang w:val="en-CA"/>
        </w:rPr>
        <w:t xml:space="preserve"> de</w:t>
      </w:r>
    </w:p>
    <w:p w14:paraId="580AF900" w14:textId="77777777" w:rsidR="00547021" w:rsidRDefault="00547021" w:rsidP="00547021">
      <w:pPr>
        <w:tabs>
          <w:tab w:val="num" w:pos="990"/>
        </w:tabs>
        <w:ind w:left="360"/>
        <w:jc w:val="both"/>
        <w:rPr>
          <w:rFonts w:asciiTheme="minorHAnsi" w:hAnsiTheme="minorHAnsi" w:cstheme="minorHAnsi"/>
        </w:rPr>
      </w:pPr>
    </w:p>
    <w:p w14:paraId="5555F014" w14:textId="77777777" w:rsidR="00547021" w:rsidRDefault="00547021" w:rsidP="00BD7308">
      <w:pPr>
        <w:pStyle w:val="ListParagraph"/>
        <w:numPr>
          <w:ilvl w:val="0"/>
          <w:numId w:val="155"/>
        </w:numPr>
        <w:tabs>
          <w:tab w:val="clear" w:pos="720"/>
          <w:tab w:val="num" w:pos="990"/>
        </w:tabs>
        <w:ind w:left="360"/>
        <w:jc w:val="both"/>
        <w:rPr>
          <w:rFonts w:asciiTheme="minorHAnsi" w:hAnsiTheme="minorHAnsi" w:cstheme="minorHAnsi"/>
        </w:rPr>
      </w:pPr>
      <w:r w:rsidRPr="00547021">
        <w:rPr>
          <w:rFonts w:asciiTheme="minorHAnsi" w:hAnsiTheme="minorHAnsi" w:cstheme="minorHAnsi"/>
          <w:b/>
          <w:bCs/>
        </w:rPr>
        <w:t>Vehicle ClassSUV - STANDARD</w:t>
      </w:r>
      <w:r w:rsidRPr="00547021">
        <w:rPr>
          <w:rFonts w:asciiTheme="minorHAnsi" w:hAnsiTheme="minorHAnsi" w:cstheme="minorHAnsi"/>
        </w:rPr>
        <w:t xml:space="preserve"> (p-value = 2.15e-20)</w:t>
      </w:r>
    </w:p>
    <w:p w14:paraId="40509797" w14:textId="5CE80069" w:rsidR="00D1554F" w:rsidRPr="00547021" w:rsidRDefault="00547021" w:rsidP="00547021">
      <w:pPr>
        <w:tabs>
          <w:tab w:val="num" w:pos="990"/>
        </w:tabs>
        <w:ind w:left="360"/>
        <w:jc w:val="both"/>
        <w:rPr>
          <w:rFonts w:asciiTheme="minorHAnsi" w:hAnsiTheme="minorHAnsi" w:cstheme="minorHAnsi"/>
        </w:rPr>
      </w:pPr>
      <w:r w:rsidRPr="00547021">
        <w:rPr>
          <w:rFonts w:asciiTheme="minorHAnsi" w:hAnsiTheme="minorHAnsi" w:cstheme="minorHAnsi"/>
        </w:rPr>
        <w:t xml:space="preserve">Les </w:t>
      </w:r>
      <w:r w:rsidRPr="00547021">
        <w:rPr>
          <w:rFonts w:asciiTheme="minorHAnsi" w:hAnsiTheme="minorHAnsi" w:cstheme="minorHAnsi"/>
          <w:b/>
          <w:bCs/>
        </w:rPr>
        <w:t>SUV standards</w:t>
      </w:r>
      <w:r w:rsidRPr="00547021">
        <w:rPr>
          <w:rFonts w:asciiTheme="minorHAnsi" w:hAnsiTheme="minorHAnsi" w:cstheme="minorHAnsi"/>
        </w:rPr>
        <w:t xml:space="preserve"> se distinguent par leur impact significatif sur la consommation de carburant. En raison de leur poids élevé et de leur faible aérodynamisme, ces véhicules nécessitent plus d'énergie pour se déplacer, ce qui se traduit par une consommation accrue de carburant. La </w:t>
      </w:r>
      <w:r w:rsidRPr="00547021">
        <w:rPr>
          <w:rFonts w:asciiTheme="minorHAnsi" w:hAnsiTheme="minorHAnsi" w:cstheme="minorHAnsi"/>
          <w:b/>
          <w:bCs/>
        </w:rPr>
        <w:t>p-value</w:t>
      </w:r>
      <w:r w:rsidRPr="00547021">
        <w:rPr>
          <w:rFonts w:asciiTheme="minorHAnsi" w:hAnsiTheme="minorHAnsi" w:cstheme="minorHAnsi"/>
        </w:rPr>
        <w:t xml:space="preserve"> extrêmement faible (2.15e-20) confirme l’importance statistique de cette relation, mettant en évidence la nécessité d’optimisations pour améliorer leur efficacité énergétique.</w:t>
      </w:r>
    </w:p>
    <w:p w14:paraId="612513A3" w14:textId="3ADD9598" w:rsidR="00D1554F" w:rsidRDefault="00D1554F" w:rsidP="007D19FE">
      <w:pPr>
        <w:jc w:val="both"/>
        <w:rPr>
          <w:rFonts w:asciiTheme="minorHAnsi" w:hAnsiTheme="minorHAnsi" w:cstheme="minorHAnsi"/>
        </w:rPr>
      </w:pPr>
    </w:p>
    <w:p w14:paraId="61C0B71E" w14:textId="393DDE01" w:rsidR="00547021" w:rsidRDefault="00547021" w:rsidP="007D19FE">
      <w:pPr>
        <w:jc w:val="both"/>
        <w:rPr>
          <w:rFonts w:asciiTheme="minorHAnsi" w:hAnsiTheme="minorHAnsi" w:cstheme="minorHAnsi"/>
        </w:rPr>
      </w:pPr>
    </w:p>
    <w:p w14:paraId="157A999E" w14:textId="77777777" w:rsidR="00547021" w:rsidRPr="007D19FE" w:rsidRDefault="00547021" w:rsidP="007D19FE">
      <w:pPr>
        <w:jc w:val="both"/>
        <w:rPr>
          <w:rFonts w:asciiTheme="minorHAnsi" w:hAnsiTheme="minorHAnsi" w:cstheme="minorHAnsi"/>
        </w:rPr>
      </w:pPr>
    </w:p>
    <w:p w14:paraId="7B407985" w14:textId="77777777" w:rsidR="007D19FE" w:rsidRPr="007D19FE" w:rsidRDefault="007D19FE" w:rsidP="007D19FE">
      <w:pPr>
        <w:jc w:val="both"/>
        <w:rPr>
          <w:rFonts w:asciiTheme="minorHAnsi" w:hAnsiTheme="minorHAnsi" w:cstheme="minorHAnsi"/>
          <w:b/>
          <w:bCs/>
        </w:rPr>
      </w:pPr>
      <w:r w:rsidRPr="007D19FE">
        <w:rPr>
          <w:rFonts w:asciiTheme="minorHAnsi" w:hAnsiTheme="minorHAnsi" w:cstheme="minorHAnsi"/>
          <w:b/>
          <w:bCs/>
        </w:rPr>
        <w:lastRenderedPageBreak/>
        <w:t>3.2. Analyse des Résultats</w:t>
      </w:r>
    </w:p>
    <w:p w14:paraId="7382D342" w14:textId="7AB7D601"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Les </w:t>
      </w:r>
      <w:r w:rsidRPr="007D19FE">
        <w:rPr>
          <w:rFonts w:asciiTheme="minorHAnsi" w:hAnsiTheme="minorHAnsi" w:cstheme="minorHAnsi"/>
          <w:b/>
          <w:bCs/>
        </w:rPr>
        <w:t>36 régressions linéaires simples significatives</w:t>
      </w:r>
      <w:r w:rsidRPr="007D19FE">
        <w:rPr>
          <w:rFonts w:asciiTheme="minorHAnsi" w:hAnsiTheme="minorHAnsi" w:cstheme="minorHAnsi"/>
        </w:rPr>
        <w:t xml:space="preserve"> choisies parmi les </w:t>
      </w:r>
      <w:r w:rsidRPr="007D19FE">
        <w:rPr>
          <w:rFonts w:asciiTheme="minorHAnsi" w:hAnsiTheme="minorHAnsi" w:cstheme="minorHAnsi"/>
          <w:b/>
          <w:bCs/>
        </w:rPr>
        <w:t>72 fichiers</w:t>
      </w:r>
      <w:r>
        <w:rPr>
          <w:rFonts w:asciiTheme="minorHAnsi" w:hAnsiTheme="minorHAnsi" w:cstheme="minorHAnsi"/>
          <w:b/>
          <w:bCs/>
        </w:rPr>
        <w:t xml:space="preserve">, </w:t>
      </w:r>
      <w:r w:rsidRPr="007D19FE">
        <w:rPr>
          <w:rFonts w:asciiTheme="minorHAnsi" w:hAnsiTheme="minorHAnsi" w:cstheme="minorHAnsi"/>
        </w:rPr>
        <w:t>et qui sont montrées ci-haut à la sous-section 3.1</w:t>
      </w:r>
      <w:r>
        <w:rPr>
          <w:rFonts w:asciiTheme="minorHAnsi" w:hAnsiTheme="minorHAnsi" w:cstheme="minorHAnsi"/>
          <w:b/>
          <w:bCs/>
        </w:rPr>
        <w:t>,</w:t>
      </w:r>
      <w:r w:rsidRPr="007D19FE">
        <w:rPr>
          <w:rFonts w:asciiTheme="minorHAnsi" w:hAnsiTheme="minorHAnsi" w:cstheme="minorHAnsi"/>
        </w:rPr>
        <w:t xml:space="preserve"> montrent que plusieurs facteurs jouent un rôle clé dans l'efficacité énergétique des véhicules, notamment la </w:t>
      </w:r>
      <w:r w:rsidRPr="007D19FE">
        <w:rPr>
          <w:rFonts w:asciiTheme="minorHAnsi" w:hAnsiTheme="minorHAnsi" w:cstheme="minorHAnsi"/>
          <w:b/>
          <w:bCs/>
        </w:rPr>
        <w:t>taille du moteur</w:t>
      </w:r>
      <w:r w:rsidRPr="007D19FE">
        <w:rPr>
          <w:rFonts w:asciiTheme="minorHAnsi" w:hAnsiTheme="minorHAnsi" w:cstheme="minorHAnsi"/>
        </w:rPr>
        <w:t xml:space="preserve">, le </w:t>
      </w:r>
      <w:r w:rsidRPr="007D19FE">
        <w:rPr>
          <w:rFonts w:asciiTheme="minorHAnsi" w:hAnsiTheme="minorHAnsi" w:cstheme="minorHAnsi"/>
          <w:b/>
          <w:bCs/>
        </w:rPr>
        <w:t>nombre de cylindres</w:t>
      </w:r>
      <w:r w:rsidRPr="007D19FE">
        <w:rPr>
          <w:rFonts w:asciiTheme="minorHAnsi" w:hAnsiTheme="minorHAnsi" w:cstheme="minorHAnsi"/>
        </w:rPr>
        <w:t xml:space="preserve">, les </w:t>
      </w:r>
      <w:r w:rsidRPr="007D19FE">
        <w:rPr>
          <w:rFonts w:asciiTheme="minorHAnsi" w:hAnsiTheme="minorHAnsi" w:cstheme="minorHAnsi"/>
          <w:b/>
          <w:bCs/>
        </w:rPr>
        <w:t>types de transmission</w:t>
      </w:r>
      <w:r w:rsidRPr="007D19FE">
        <w:rPr>
          <w:rFonts w:asciiTheme="minorHAnsi" w:hAnsiTheme="minorHAnsi" w:cstheme="minorHAnsi"/>
        </w:rPr>
        <w:t xml:space="preserve">, et les </w:t>
      </w:r>
      <w:r w:rsidRPr="007D19FE">
        <w:rPr>
          <w:rFonts w:asciiTheme="minorHAnsi" w:hAnsiTheme="minorHAnsi" w:cstheme="minorHAnsi"/>
          <w:b/>
          <w:bCs/>
        </w:rPr>
        <w:t>types de carburant</w:t>
      </w:r>
      <w:r w:rsidRPr="007D19FE">
        <w:rPr>
          <w:rFonts w:asciiTheme="minorHAnsi" w:hAnsiTheme="minorHAnsi" w:cstheme="minorHAnsi"/>
        </w:rPr>
        <w:t>. Les résultats obtenus dans cette analyse confirment l’importance de chacune de ces caractéristiques et leur relation directe avec la consommation de carburant et les émissions de CO2. Voici un résumé détaillé des impacts des principales variables observées :</w:t>
      </w:r>
    </w:p>
    <w:p w14:paraId="7CEF7333" w14:textId="77777777" w:rsidR="007D19FE" w:rsidRPr="007D19FE" w:rsidRDefault="007D19FE" w:rsidP="00BD7308">
      <w:pPr>
        <w:numPr>
          <w:ilvl w:val="0"/>
          <w:numId w:val="154"/>
        </w:numPr>
        <w:jc w:val="both"/>
        <w:rPr>
          <w:rFonts w:asciiTheme="minorHAnsi" w:hAnsiTheme="minorHAnsi" w:cstheme="minorHAnsi"/>
        </w:rPr>
      </w:pPr>
      <w:r w:rsidRPr="007D19FE">
        <w:rPr>
          <w:rFonts w:asciiTheme="minorHAnsi" w:hAnsiTheme="minorHAnsi" w:cstheme="minorHAnsi"/>
          <w:b/>
          <w:bCs/>
        </w:rPr>
        <w:t>La taille du moteur</w:t>
      </w:r>
      <w:r w:rsidRPr="007D19FE">
        <w:rPr>
          <w:rFonts w:asciiTheme="minorHAnsi" w:hAnsiTheme="minorHAnsi" w:cstheme="minorHAnsi"/>
        </w:rPr>
        <w:t xml:space="preserve"> reste un déterminant majeur de la consommation de carburant et des émissions de CO2. Les résultats montrent que plus un moteur est grand, plus il consomme de carburant, ce qui contribue à des émissions de CO2 plus élevées. Cette relation est robuste et bien définie, avec des p-values extrêmement faibles, souvent inférieures à 1e-18, ce qui suggère une forte corrélation entre la taille du moteur et l’efficacité énergétique du véhicule.</w:t>
      </w:r>
    </w:p>
    <w:p w14:paraId="09235ED8" w14:textId="77777777" w:rsidR="007D19FE" w:rsidRPr="007D19FE" w:rsidRDefault="007D19FE" w:rsidP="00BD7308">
      <w:pPr>
        <w:numPr>
          <w:ilvl w:val="0"/>
          <w:numId w:val="154"/>
        </w:numPr>
        <w:jc w:val="both"/>
        <w:rPr>
          <w:rFonts w:asciiTheme="minorHAnsi" w:hAnsiTheme="minorHAnsi" w:cstheme="minorHAnsi"/>
        </w:rPr>
      </w:pPr>
      <w:r w:rsidRPr="007D19FE">
        <w:rPr>
          <w:rFonts w:asciiTheme="minorHAnsi" w:hAnsiTheme="minorHAnsi" w:cstheme="minorHAnsi"/>
          <w:b/>
          <w:bCs/>
        </w:rPr>
        <w:t>Les transmissions automatiques à plusieurs rapports</w:t>
      </w:r>
      <w:r w:rsidRPr="007D19FE">
        <w:rPr>
          <w:rFonts w:asciiTheme="minorHAnsi" w:hAnsiTheme="minorHAnsi" w:cstheme="minorHAnsi"/>
        </w:rPr>
        <w:t xml:space="preserve"> (comme celles à 6, 7 et 8 rapports) ont montré des résultats significatifs dans l'amélioration de l'efficacité énergétique. Ces transmissions ajustent mieux les rapports de vitesse en fonction des besoins du moteur, réduisant ainsi la consommation de carburant et les émissions. En revanche, les </w:t>
      </w:r>
      <w:r w:rsidRPr="007D19FE">
        <w:rPr>
          <w:rFonts w:asciiTheme="minorHAnsi" w:hAnsiTheme="minorHAnsi" w:cstheme="minorHAnsi"/>
          <w:b/>
          <w:bCs/>
        </w:rPr>
        <w:t>transmissions manuelles</w:t>
      </w:r>
      <w:r w:rsidRPr="007D19FE">
        <w:rPr>
          <w:rFonts w:asciiTheme="minorHAnsi" w:hAnsiTheme="minorHAnsi" w:cstheme="minorHAnsi"/>
        </w:rPr>
        <w:t xml:space="preserve"> et semi-automatiques ont montré des résultats moins favorables en termes d'efficacité énergétique, car elles ne peuvent pas ajuster les rapports de manière aussi fluide et précise que les transmissions automatiques.</w:t>
      </w:r>
    </w:p>
    <w:p w14:paraId="2CFA4CED" w14:textId="77777777" w:rsidR="007D19FE" w:rsidRPr="007D19FE" w:rsidRDefault="007D19FE" w:rsidP="00BD7308">
      <w:pPr>
        <w:numPr>
          <w:ilvl w:val="0"/>
          <w:numId w:val="154"/>
        </w:numPr>
        <w:jc w:val="both"/>
        <w:rPr>
          <w:rFonts w:asciiTheme="minorHAnsi" w:hAnsiTheme="minorHAnsi" w:cstheme="minorHAnsi"/>
        </w:rPr>
      </w:pPr>
      <w:r w:rsidRPr="007D19FE">
        <w:rPr>
          <w:rFonts w:asciiTheme="minorHAnsi" w:hAnsiTheme="minorHAnsi" w:cstheme="minorHAnsi"/>
          <w:b/>
          <w:bCs/>
        </w:rPr>
        <w:t>Les carburants alternatifs</w:t>
      </w:r>
      <w:r w:rsidRPr="007D19FE">
        <w:rPr>
          <w:rFonts w:asciiTheme="minorHAnsi" w:hAnsiTheme="minorHAnsi" w:cstheme="minorHAnsi"/>
        </w:rPr>
        <w:t>, comme l'</w:t>
      </w:r>
      <w:r w:rsidRPr="007D19FE">
        <w:rPr>
          <w:rFonts w:asciiTheme="minorHAnsi" w:hAnsiTheme="minorHAnsi" w:cstheme="minorHAnsi"/>
          <w:b/>
          <w:bCs/>
        </w:rPr>
        <w:t>éthanol (Fuel TypeE)</w:t>
      </w:r>
      <w:r w:rsidRPr="007D19FE">
        <w:rPr>
          <w:rFonts w:asciiTheme="minorHAnsi" w:hAnsiTheme="minorHAnsi" w:cstheme="minorHAnsi"/>
        </w:rPr>
        <w:t>, ont montré un meilleur rendement énergétique et des émissions de CO2 réduites par rapport aux carburants traditionnels tels que l’essence ou le diesel. Les p-values extrêmement faibles associées à l’utilisation de l’éthanol suggèrent que ce carburant est une alternative viable pour réduire la consommation énergétique des véhicules.</w:t>
      </w:r>
    </w:p>
    <w:p w14:paraId="1965EC61" w14:textId="77777777" w:rsidR="007D19FE" w:rsidRPr="007D19FE" w:rsidRDefault="007D19FE" w:rsidP="00BD7308">
      <w:pPr>
        <w:numPr>
          <w:ilvl w:val="0"/>
          <w:numId w:val="154"/>
        </w:numPr>
        <w:jc w:val="both"/>
        <w:rPr>
          <w:rFonts w:asciiTheme="minorHAnsi" w:hAnsiTheme="minorHAnsi" w:cstheme="minorHAnsi"/>
        </w:rPr>
      </w:pPr>
      <w:r w:rsidRPr="007D19FE">
        <w:rPr>
          <w:rFonts w:asciiTheme="minorHAnsi" w:hAnsiTheme="minorHAnsi" w:cstheme="minorHAnsi"/>
          <w:b/>
          <w:bCs/>
        </w:rPr>
        <w:t>Les véhicules lourds</w:t>
      </w:r>
      <w:r w:rsidRPr="007D19FE">
        <w:rPr>
          <w:rFonts w:asciiTheme="minorHAnsi" w:hAnsiTheme="minorHAnsi" w:cstheme="minorHAnsi"/>
        </w:rPr>
        <w:t xml:space="preserve">, tels que les </w:t>
      </w:r>
      <w:r w:rsidRPr="007D19FE">
        <w:rPr>
          <w:rFonts w:asciiTheme="minorHAnsi" w:hAnsiTheme="minorHAnsi" w:cstheme="minorHAnsi"/>
          <w:b/>
          <w:bCs/>
        </w:rPr>
        <w:t>SUV</w:t>
      </w:r>
      <w:r w:rsidRPr="007D19FE">
        <w:rPr>
          <w:rFonts w:asciiTheme="minorHAnsi" w:hAnsiTheme="minorHAnsi" w:cstheme="minorHAnsi"/>
        </w:rPr>
        <w:t xml:space="preserve"> et les </w:t>
      </w:r>
      <w:r w:rsidRPr="007D19FE">
        <w:rPr>
          <w:rFonts w:asciiTheme="minorHAnsi" w:hAnsiTheme="minorHAnsi" w:cstheme="minorHAnsi"/>
          <w:b/>
          <w:bCs/>
        </w:rPr>
        <w:t>pick-ups</w:t>
      </w:r>
      <w:r w:rsidRPr="007D19FE">
        <w:rPr>
          <w:rFonts w:asciiTheme="minorHAnsi" w:hAnsiTheme="minorHAnsi" w:cstheme="minorHAnsi"/>
        </w:rPr>
        <w:t xml:space="preserve">, ont montré une consommation de carburant plus élevée, ce qui se traduit par des émissions de CO2 plus importantes. En particulier, les </w:t>
      </w:r>
      <w:r w:rsidRPr="007D19FE">
        <w:rPr>
          <w:rFonts w:asciiTheme="minorHAnsi" w:hAnsiTheme="minorHAnsi" w:cstheme="minorHAnsi"/>
          <w:b/>
          <w:bCs/>
        </w:rPr>
        <w:t>SUV standards</w:t>
      </w:r>
      <w:r w:rsidRPr="007D19FE">
        <w:rPr>
          <w:rFonts w:asciiTheme="minorHAnsi" w:hAnsiTheme="minorHAnsi" w:cstheme="minorHAnsi"/>
        </w:rPr>
        <w:t xml:space="preserve"> ont des effets particulièrement significatifs sur la consommation de carburant, ce qui est lié à leur poids et à leur aérodynamisme moins optimisés. Les </w:t>
      </w:r>
      <w:r w:rsidRPr="007D19FE">
        <w:rPr>
          <w:rFonts w:asciiTheme="minorHAnsi" w:hAnsiTheme="minorHAnsi" w:cstheme="minorHAnsi"/>
          <w:b/>
          <w:bCs/>
        </w:rPr>
        <w:t>minivans</w:t>
      </w:r>
      <w:r w:rsidRPr="007D19FE">
        <w:rPr>
          <w:rFonts w:asciiTheme="minorHAnsi" w:hAnsiTheme="minorHAnsi" w:cstheme="minorHAnsi"/>
        </w:rPr>
        <w:t>, bien que plus petites, ont également montré des résultats notables en termes de consommation de carburant, principalement en raison de la puissance de leurs moteurs destinés à transporter des charges plus lourdes.</w:t>
      </w:r>
    </w:p>
    <w:p w14:paraId="164C206F" w14:textId="77777777" w:rsidR="007D19FE" w:rsidRPr="007D19FE" w:rsidRDefault="007D19FE" w:rsidP="007D19FE">
      <w:pPr>
        <w:jc w:val="both"/>
        <w:rPr>
          <w:rFonts w:asciiTheme="minorHAnsi" w:hAnsiTheme="minorHAnsi" w:cstheme="minorHAnsi"/>
        </w:rPr>
      </w:pPr>
    </w:p>
    <w:p w14:paraId="7629F544" w14:textId="57E8BA9E" w:rsidR="007D19FE" w:rsidRPr="007D19FE" w:rsidRDefault="007D19FE" w:rsidP="007D19FE">
      <w:pPr>
        <w:jc w:val="both"/>
        <w:rPr>
          <w:rFonts w:asciiTheme="minorHAnsi" w:hAnsiTheme="minorHAnsi" w:cstheme="minorHAnsi"/>
        </w:rPr>
      </w:pPr>
      <w:r w:rsidRPr="007D19FE">
        <w:rPr>
          <w:rFonts w:asciiTheme="minorHAnsi" w:hAnsiTheme="minorHAnsi" w:cstheme="minorHAnsi"/>
        </w:rPr>
        <w:t xml:space="preserve">Ces résultats renforcent l'idée que des </w:t>
      </w:r>
      <w:r w:rsidRPr="007D19FE">
        <w:rPr>
          <w:rFonts w:asciiTheme="minorHAnsi" w:hAnsiTheme="minorHAnsi" w:cstheme="minorHAnsi"/>
          <w:b/>
          <w:bCs/>
        </w:rPr>
        <w:t>caractéristiques spécifiques</w:t>
      </w:r>
      <w:r w:rsidRPr="007D19FE">
        <w:rPr>
          <w:rFonts w:asciiTheme="minorHAnsi" w:hAnsiTheme="minorHAnsi" w:cstheme="minorHAnsi"/>
        </w:rPr>
        <w:t xml:space="preserve"> des véhicules, comme la taille du moteur, le type de transmission et le carburant utilisé, influencent considérablement leur </w:t>
      </w:r>
      <w:r w:rsidRPr="007D19FE">
        <w:rPr>
          <w:rFonts w:asciiTheme="minorHAnsi" w:hAnsiTheme="minorHAnsi" w:cstheme="minorHAnsi"/>
          <w:b/>
          <w:bCs/>
        </w:rPr>
        <w:t>efficacité énergétique</w:t>
      </w:r>
      <w:r w:rsidRPr="007D19FE">
        <w:rPr>
          <w:rFonts w:asciiTheme="minorHAnsi" w:hAnsiTheme="minorHAnsi" w:cstheme="minorHAnsi"/>
        </w:rPr>
        <w:t xml:space="preserve"> et </w:t>
      </w:r>
      <w:r w:rsidRPr="007D19FE">
        <w:rPr>
          <w:rFonts w:asciiTheme="minorHAnsi" w:hAnsiTheme="minorHAnsi" w:cstheme="minorHAnsi"/>
          <w:b/>
          <w:bCs/>
        </w:rPr>
        <w:t>l'impact environnemental</w:t>
      </w:r>
      <w:r w:rsidRPr="007D19FE">
        <w:rPr>
          <w:rFonts w:asciiTheme="minorHAnsi" w:hAnsiTheme="minorHAnsi" w:cstheme="minorHAnsi"/>
        </w:rPr>
        <w:t>. Les données de cette analyse fournissent des pistes intéressantes pour améliorer la conception des véhicules en vue de réduire leur consommation de carburant et leurs émissions de CO2, contribuant ainsi à des solutions de transport plus durables et écologiques.</w:t>
      </w:r>
    </w:p>
    <w:p w14:paraId="6C88448A" w14:textId="7999D74D" w:rsidR="007D19FE" w:rsidRDefault="007D19FE">
      <w:pPr>
        <w:jc w:val="both"/>
        <w:rPr>
          <w:rFonts w:asciiTheme="minorHAnsi" w:hAnsiTheme="minorHAnsi" w:cstheme="minorHAnsi"/>
        </w:rPr>
      </w:pPr>
    </w:p>
    <w:p w14:paraId="1FAEF99F" w14:textId="12C3022D"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4. Observations sur les Régressions Analy</w:t>
      </w:r>
      <w:r>
        <w:rPr>
          <w:rFonts w:asciiTheme="minorHAnsi" w:hAnsiTheme="minorHAnsi" w:cstheme="minorHAnsi"/>
          <w:b/>
          <w:bCs/>
        </w:rPr>
        <w:t>s</w:t>
      </w:r>
      <w:r w:rsidRPr="00316946">
        <w:rPr>
          <w:rFonts w:asciiTheme="minorHAnsi" w:hAnsiTheme="minorHAnsi" w:cstheme="minorHAnsi"/>
          <w:b/>
          <w:bCs/>
        </w:rPr>
        <w:t>ées Récemment</w:t>
      </w:r>
    </w:p>
    <w:p w14:paraId="16AB192A" w14:textId="09AAA425"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résultats des </w:t>
      </w:r>
      <w:r w:rsidRPr="00316946">
        <w:rPr>
          <w:rFonts w:asciiTheme="minorHAnsi" w:hAnsiTheme="minorHAnsi" w:cstheme="minorHAnsi"/>
          <w:b/>
          <w:bCs/>
        </w:rPr>
        <w:t>régressions linéaires simples</w:t>
      </w:r>
      <w:r w:rsidRPr="00316946">
        <w:rPr>
          <w:rFonts w:asciiTheme="minorHAnsi" w:hAnsiTheme="minorHAnsi" w:cstheme="minorHAnsi"/>
        </w:rPr>
        <w:t xml:space="preserve"> montrent une série de relations significatives entre les caractéristiques des véhicules </w:t>
      </w:r>
      <w:r>
        <w:rPr>
          <w:rFonts w:asciiTheme="minorHAnsi" w:hAnsiTheme="minorHAnsi" w:cstheme="minorHAnsi"/>
        </w:rPr>
        <w:t xml:space="preserve">analysées </w:t>
      </w:r>
      <w:r w:rsidRPr="00316946">
        <w:rPr>
          <w:rFonts w:asciiTheme="minorHAnsi" w:hAnsiTheme="minorHAnsi" w:cstheme="minorHAnsi"/>
        </w:rPr>
        <w:t xml:space="preserve">et leurs performances </w:t>
      </w:r>
      <w:r>
        <w:rPr>
          <w:rFonts w:asciiTheme="minorHAnsi" w:hAnsiTheme="minorHAnsi" w:cstheme="minorHAnsi"/>
        </w:rPr>
        <w:t xml:space="preserve">énergétiques </w:t>
      </w:r>
      <w:r w:rsidRPr="00316946">
        <w:rPr>
          <w:rFonts w:asciiTheme="minorHAnsi" w:hAnsiTheme="minorHAnsi" w:cstheme="minorHAnsi"/>
        </w:rPr>
        <w:t xml:space="preserve">en matière de </w:t>
      </w:r>
      <w:r w:rsidRPr="00316946">
        <w:rPr>
          <w:rFonts w:asciiTheme="minorHAnsi" w:hAnsiTheme="minorHAnsi" w:cstheme="minorHAnsi"/>
          <w:b/>
          <w:bCs/>
        </w:rPr>
        <w:t>consommation de carburant (en ville, sur autoroute et combiné)</w:t>
      </w:r>
      <w:r>
        <w:rPr>
          <w:rFonts w:asciiTheme="minorHAnsi" w:hAnsiTheme="minorHAnsi" w:cstheme="minorHAnsi"/>
        </w:rPr>
        <w:t xml:space="preserve"> </w:t>
      </w:r>
      <w:r w:rsidRPr="00316946">
        <w:rPr>
          <w:rFonts w:asciiTheme="minorHAnsi" w:hAnsiTheme="minorHAnsi" w:cstheme="minorHAnsi"/>
        </w:rPr>
        <w:t xml:space="preserve">et </w:t>
      </w:r>
      <w:r w:rsidRPr="00316946">
        <w:rPr>
          <w:rFonts w:asciiTheme="minorHAnsi" w:hAnsiTheme="minorHAnsi" w:cstheme="minorHAnsi"/>
          <w:b/>
          <w:bCs/>
        </w:rPr>
        <w:t>d'émissions de CO2</w:t>
      </w:r>
      <w:r w:rsidRPr="00316946">
        <w:rPr>
          <w:rFonts w:asciiTheme="minorHAnsi" w:hAnsiTheme="minorHAnsi" w:cstheme="minorHAnsi"/>
        </w:rPr>
        <w:t>. Ces régressions</w:t>
      </w:r>
      <w:r>
        <w:rPr>
          <w:rFonts w:asciiTheme="minorHAnsi" w:hAnsiTheme="minorHAnsi" w:cstheme="minorHAnsi"/>
        </w:rPr>
        <w:t xml:space="preserve"> linéaires simples </w:t>
      </w:r>
      <w:r w:rsidRPr="00316946">
        <w:rPr>
          <w:rFonts w:asciiTheme="minorHAnsi" w:hAnsiTheme="minorHAnsi" w:cstheme="minorHAnsi"/>
        </w:rPr>
        <w:t xml:space="preserve"> ont confirmé que plusieurs facteurs, tels que la taille du moteur, le nombre de cylindres, le type de transmission et le type de carburant, sont des </w:t>
      </w:r>
      <w:r>
        <w:rPr>
          <w:rFonts w:asciiTheme="minorHAnsi" w:hAnsiTheme="minorHAnsi" w:cstheme="minorHAnsi"/>
        </w:rPr>
        <w:t xml:space="preserve">variables statistiques dépendantes qui sont des </w:t>
      </w:r>
      <w:r w:rsidRPr="00316946">
        <w:rPr>
          <w:rFonts w:asciiTheme="minorHAnsi" w:hAnsiTheme="minorHAnsi" w:cstheme="minorHAnsi"/>
        </w:rPr>
        <w:t>déterminant</w:t>
      </w:r>
      <w:r>
        <w:rPr>
          <w:rFonts w:asciiTheme="minorHAnsi" w:hAnsiTheme="minorHAnsi" w:cstheme="minorHAnsi"/>
        </w:rPr>
        <w:t>e</w:t>
      </w:r>
      <w:r w:rsidRPr="00316946">
        <w:rPr>
          <w:rFonts w:asciiTheme="minorHAnsi" w:hAnsiTheme="minorHAnsi" w:cstheme="minorHAnsi"/>
        </w:rPr>
        <w:t xml:space="preserve">s majeurs de l'efficacité </w:t>
      </w:r>
      <w:r w:rsidRPr="00316946">
        <w:rPr>
          <w:rFonts w:asciiTheme="minorHAnsi" w:hAnsiTheme="minorHAnsi" w:cstheme="minorHAnsi"/>
        </w:rPr>
        <w:lastRenderedPageBreak/>
        <w:t>énergétique des véhicules</w:t>
      </w:r>
      <w:r>
        <w:rPr>
          <w:rFonts w:asciiTheme="minorHAnsi" w:hAnsiTheme="minorHAnsi" w:cstheme="minorHAnsi"/>
        </w:rPr>
        <w:t>, en termes de consommation</w:t>
      </w:r>
      <w:r w:rsidRPr="00316946">
        <w:rPr>
          <w:rFonts w:asciiTheme="minorHAnsi" w:hAnsiTheme="minorHAnsi" w:cstheme="minorHAnsi"/>
          <w:b/>
          <w:bCs/>
        </w:rPr>
        <w:t xml:space="preserve"> </w:t>
      </w:r>
      <w:r w:rsidRPr="00316946">
        <w:rPr>
          <w:rFonts w:asciiTheme="minorHAnsi" w:hAnsiTheme="minorHAnsi" w:cstheme="minorHAnsi"/>
        </w:rPr>
        <w:t xml:space="preserve">de carburant (en ville, sur autoroute et combiné) et d'émissions de CO2. Ces </w:t>
      </w:r>
      <w:r>
        <w:rPr>
          <w:rFonts w:asciiTheme="minorHAnsi" w:hAnsiTheme="minorHAnsi" w:cstheme="minorHAnsi"/>
        </w:rPr>
        <w:t xml:space="preserve">quatre </w:t>
      </w:r>
      <w:r w:rsidRPr="00316946">
        <w:rPr>
          <w:rFonts w:asciiTheme="minorHAnsi" w:hAnsiTheme="minorHAnsi" w:cstheme="minorHAnsi"/>
        </w:rPr>
        <w:t xml:space="preserve">facteurs </w:t>
      </w:r>
      <w:r>
        <w:rPr>
          <w:rFonts w:asciiTheme="minorHAnsi" w:hAnsiTheme="minorHAnsi" w:cstheme="minorHAnsi"/>
        </w:rPr>
        <w:t xml:space="preserve">décrits ci-dessus </w:t>
      </w:r>
      <w:r w:rsidRPr="00316946">
        <w:rPr>
          <w:rFonts w:asciiTheme="minorHAnsi" w:hAnsiTheme="minorHAnsi" w:cstheme="minorHAnsi"/>
        </w:rPr>
        <w:t>influencent de manière significative la quantité de carburant consommée et la quantité de CO2 émise, jouant un rôle crucial dans la réduction de l'impact environnemental des véhicules.</w:t>
      </w:r>
    </w:p>
    <w:p w14:paraId="54E77050" w14:textId="77777777" w:rsidR="00316946" w:rsidRDefault="00316946" w:rsidP="00316946">
      <w:pPr>
        <w:jc w:val="both"/>
        <w:rPr>
          <w:rFonts w:asciiTheme="minorHAnsi" w:hAnsiTheme="minorHAnsi" w:cstheme="minorHAnsi"/>
          <w:b/>
          <w:bCs/>
        </w:rPr>
      </w:pPr>
    </w:p>
    <w:p w14:paraId="3CF10FEA" w14:textId="0D140A9A"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4.1. Taille du Moteur et Nombre de Cylindres</w:t>
      </w:r>
    </w:p>
    <w:p w14:paraId="06FC4B91"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La </w:t>
      </w:r>
      <w:r w:rsidRPr="00316946">
        <w:rPr>
          <w:rFonts w:asciiTheme="minorHAnsi" w:hAnsiTheme="minorHAnsi" w:cstheme="minorHAnsi"/>
          <w:b/>
          <w:bCs/>
        </w:rPr>
        <w:t>taille du moteur</w:t>
      </w:r>
      <w:r w:rsidRPr="00316946">
        <w:rPr>
          <w:rFonts w:asciiTheme="minorHAnsi" w:hAnsiTheme="minorHAnsi" w:cstheme="minorHAnsi"/>
        </w:rPr>
        <w:t xml:space="preserve"> et le </w:t>
      </w:r>
      <w:r w:rsidRPr="00316946">
        <w:rPr>
          <w:rFonts w:asciiTheme="minorHAnsi" w:hAnsiTheme="minorHAnsi" w:cstheme="minorHAnsi"/>
          <w:b/>
          <w:bCs/>
        </w:rPr>
        <w:t>nombre de cylindres</w:t>
      </w:r>
      <w:r w:rsidRPr="00316946">
        <w:rPr>
          <w:rFonts w:asciiTheme="minorHAnsi" w:hAnsiTheme="minorHAnsi" w:cstheme="minorHAnsi"/>
        </w:rPr>
        <w:t xml:space="preserve"> apparaissent systématiquement comme des variables significatives dans toutes les régressions. Ces deux caractéristiques sont fortement corrélées avec une </w:t>
      </w:r>
      <w:r w:rsidRPr="00316946">
        <w:rPr>
          <w:rFonts w:asciiTheme="minorHAnsi" w:hAnsiTheme="minorHAnsi" w:cstheme="minorHAnsi"/>
          <w:b/>
          <w:bCs/>
        </w:rPr>
        <w:t>consommation de carburant plus élevée</w:t>
      </w:r>
      <w:r w:rsidRPr="00316946">
        <w:rPr>
          <w:rFonts w:asciiTheme="minorHAnsi" w:hAnsiTheme="minorHAnsi" w:cstheme="minorHAnsi"/>
        </w:rPr>
        <w:t xml:space="preserve"> et des </w:t>
      </w:r>
      <w:r w:rsidRPr="00316946">
        <w:rPr>
          <w:rFonts w:asciiTheme="minorHAnsi" w:hAnsiTheme="minorHAnsi" w:cstheme="minorHAnsi"/>
          <w:b/>
          <w:bCs/>
        </w:rPr>
        <w:t>émissions de CO2 plus importantes</w:t>
      </w:r>
      <w:r w:rsidRPr="00316946">
        <w:rPr>
          <w:rFonts w:asciiTheme="minorHAnsi" w:hAnsiTheme="minorHAnsi" w:cstheme="minorHAnsi"/>
        </w:rPr>
        <w:t>. Cela peut être expliqué par le fait que les moteurs plus grands, qui possèdent plus de cylindres, sont souvent plus puissants, nécessitant davantage de carburant pour fonctionner efficacement. En conséquence, ces moteurs entraînent une augmentation des émissions de CO2, ce qui se traduit par des performances moins efficaces du point de vue énergétique.</w:t>
      </w:r>
    </w:p>
    <w:p w14:paraId="2B90D152" w14:textId="77777777" w:rsidR="00316946" w:rsidRDefault="00316946" w:rsidP="00316946">
      <w:pPr>
        <w:jc w:val="both"/>
        <w:rPr>
          <w:rFonts w:asciiTheme="minorHAnsi" w:hAnsiTheme="minorHAnsi" w:cstheme="minorHAnsi"/>
        </w:rPr>
      </w:pPr>
    </w:p>
    <w:p w14:paraId="17EBBF10" w14:textId="2A9EDCFE"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moteurs plus puissants sont souvent utilisés dans des véhicules de </w:t>
      </w:r>
      <w:r w:rsidRPr="00316946">
        <w:rPr>
          <w:rFonts w:asciiTheme="minorHAnsi" w:hAnsiTheme="minorHAnsi" w:cstheme="minorHAnsi"/>
          <w:b/>
          <w:bCs/>
        </w:rPr>
        <w:t>taille plus grande</w:t>
      </w:r>
      <w:r w:rsidRPr="00316946">
        <w:rPr>
          <w:rFonts w:asciiTheme="minorHAnsi" w:hAnsiTheme="minorHAnsi" w:cstheme="minorHAnsi"/>
        </w:rPr>
        <w:t xml:space="preserve">, tels que des </w:t>
      </w:r>
      <w:r w:rsidRPr="00316946">
        <w:rPr>
          <w:rFonts w:asciiTheme="minorHAnsi" w:hAnsiTheme="minorHAnsi" w:cstheme="minorHAnsi"/>
          <w:b/>
          <w:bCs/>
        </w:rPr>
        <w:t>SUV</w:t>
      </w:r>
      <w:r w:rsidRPr="00316946">
        <w:rPr>
          <w:rFonts w:asciiTheme="minorHAnsi" w:hAnsiTheme="minorHAnsi" w:cstheme="minorHAnsi"/>
        </w:rPr>
        <w:t xml:space="preserve"> ou des </w:t>
      </w:r>
      <w:r w:rsidRPr="00316946">
        <w:rPr>
          <w:rFonts w:asciiTheme="minorHAnsi" w:hAnsiTheme="minorHAnsi" w:cstheme="minorHAnsi"/>
          <w:b/>
          <w:bCs/>
        </w:rPr>
        <w:t>pick-ups</w:t>
      </w:r>
      <w:r w:rsidRPr="00316946">
        <w:rPr>
          <w:rFonts w:asciiTheme="minorHAnsi" w:hAnsiTheme="minorHAnsi" w:cstheme="minorHAnsi"/>
        </w:rPr>
        <w:t xml:space="preserve">, qui nécessitent une puissance plus élevée pour transporter des charges lourdes ou atteindre des vitesses plus élevées. Ces véhicules consomment donc plus de carburant pour réaliser des tâches similaires à celles effectuées par des moteurs plus petits. Ce phénomène se reflète dans les </w:t>
      </w:r>
      <w:r w:rsidRPr="00316946">
        <w:rPr>
          <w:rFonts w:asciiTheme="minorHAnsi" w:hAnsiTheme="minorHAnsi" w:cstheme="minorHAnsi"/>
          <w:b/>
          <w:bCs/>
        </w:rPr>
        <w:t>p-values</w:t>
      </w:r>
      <w:r w:rsidRPr="00316946">
        <w:rPr>
          <w:rFonts w:asciiTheme="minorHAnsi" w:hAnsiTheme="minorHAnsi" w:cstheme="minorHAnsi"/>
        </w:rPr>
        <w:t xml:space="preserve"> très faibles obtenues pour ces variables (par exemple, la taille du moteur ayant une </w:t>
      </w:r>
      <w:r w:rsidRPr="00316946">
        <w:rPr>
          <w:rFonts w:asciiTheme="minorHAnsi" w:hAnsiTheme="minorHAnsi" w:cstheme="minorHAnsi"/>
          <w:b/>
          <w:bCs/>
        </w:rPr>
        <w:t>p-value de 3.79e-18</w:t>
      </w:r>
      <w:r w:rsidRPr="00316946">
        <w:rPr>
          <w:rFonts w:asciiTheme="minorHAnsi" w:hAnsiTheme="minorHAnsi" w:cstheme="minorHAnsi"/>
        </w:rPr>
        <w:t>), ce qui confirme la force de cette relation.</w:t>
      </w:r>
    </w:p>
    <w:p w14:paraId="0C1C0956" w14:textId="77777777" w:rsidR="00316946" w:rsidRDefault="00316946" w:rsidP="00316946">
      <w:pPr>
        <w:jc w:val="both"/>
        <w:rPr>
          <w:rFonts w:asciiTheme="minorHAnsi" w:hAnsiTheme="minorHAnsi" w:cstheme="minorHAnsi"/>
        </w:rPr>
      </w:pPr>
    </w:p>
    <w:p w14:paraId="4A0D83EE" w14:textId="35EACF36"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En outre, les moteurs à </w:t>
      </w:r>
      <w:r w:rsidRPr="00316946">
        <w:rPr>
          <w:rFonts w:asciiTheme="minorHAnsi" w:hAnsiTheme="minorHAnsi" w:cstheme="minorHAnsi"/>
          <w:b/>
          <w:bCs/>
        </w:rPr>
        <w:t>plus de cylindres</w:t>
      </w:r>
      <w:r w:rsidRPr="00316946">
        <w:rPr>
          <w:rFonts w:asciiTheme="minorHAnsi" w:hAnsiTheme="minorHAnsi" w:cstheme="minorHAnsi"/>
        </w:rPr>
        <w:t xml:space="preserve"> sont souvent associés à une plus grande cylindrée, ce qui augmente la consommation de carburant. Par exemple, un moteur à 6 cylindres consommera plus de carburant qu'un moteur à 4 cylindres, en raison de la puissance supplémentaire qu'il génère. Cela s'explique par la </w:t>
      </w:r>
      <w:r w:rsidRPr="00316946">
        <w:rPr>
          <w:rFonts w:asciiTheme="minorHAnsi" w:hAnsiTheme="minorHAnsi" w:cstheme="minorHAnsi"/>
          <w:b/>
          <w:bCs/>
        </w:rPr>
        <w:t>demande énergétique accrue</w:t>
      </w:r>
      <w:r w:rsidRPr="00316946">
        <w:rPr>
          <w:rFonts w:asciiTheme="minorHAnsi" w:hAnsiTheme="minorHAnsi" w:cstheme="minorHAnsi"/>
        </w:rPr>
        <w:t xml:space="preserve"> pour soutenir la combustion dans les moteurs plus volumineux et plus complexes.</w:t>
      </w:r>
    </w:p>
    <w:p w14:paraId="6C156D6E" w14:textId="77777777" w:rsidR="00316946" w:rsidRDefault="00316946" w:rsidP="00316946">
      <w:pPr>
        <w:jc w:val="both"/>
        <w:rPr>
          <w:rFonts w:asciiTheme="minorHAnsi" w:hAnsiTheme="minorHAnsi" w:cstheme="minorHAnsi"/>
          <w:b/>
          <w:bCs/>
        </w:rPr>
      </w:pPr>
    </w:p>
    <w:p w14:paraId="038B275E" w14:textId="0FF95A9A"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4.2. Transmission</w:t>
      </w:r>
    </w:p>
    <w:p w14:paraId="0C71F5D4"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types de transmission</w:t>
      </w:r>
      <w:r w:rsidRPr="00316946">
        <w:rPr>
          <w:rFonts w:asciiTheme="minorHAnsi" w:hAnsiTheme="minorHAnsi" w:cstheme="minorHAnsi"/>
        </w:rPr>
        <w:t xml:space="preserve">, qu'elles soient automatiques, manuelles ou semi-automatiques, ont un </w:t>
      </w:r>
      <w:r w:rsidRPr="00316946">
        <w:rPr>
          <w:rFonts w:asciiTheme="minorHAnsi" w:hAnsiTheme="minorHAnsi" w:cstheme="minorHAnsi"/>
          <w:b/>
          <w:bCs/>
        </w:rPr>
        <w:t>impact significatif</w:t>
      </w:r>
      <w:r w:rsidRPr="00316946">
        <w:rPr>
          <w:rFonts w:asciiTheme="minorHAnsi" w:hAnsiTheme="minorHAnsi" w:cstheme="minorHAnsi"/>
        </w:rPr>
        <w:t xml:space="preserve"> sur l'efficacité énergétique. Les régressions ont montré que les véhicules équipés de </w:t>
      </w:r>
      <w:r w:rsidRPr="00316946">
        <w:rPr>
          <w:rFonts w:asciiTheme="minorHAnsi" w:hAnsiTheme="minorHAnsi" w:cstheme="minorHAnsi"/>
          <w:b/>
          <w:bCs/>
        </w:rPr>
        <w:t>transmissions automatiques à plusieurs rapports</w:t>
      </w:r>
      <w:r w:rsidRPr="00316946">
        <w:rPr>
          <w:rFonts w:asciiTheme="minorHAnsi" w:hAnsiTheme="minorHAnsi" w:cstheme="minorHAnsi"/>
        </w:rPr>
        <w:t xml:space="preserve"> sont généralement plus efficaces que ceux équipés de </w:t>
      </w:r>
      <w:r w:rsidRPr="00316946">
        <w:rPr>
          <w:rFonts w:asciiTheme="minorHAnsi" w:hAnsiTheme="minorHAnsi" w:cstheme="minorHAnsi"/>
          <w:b/>
          <w:bCs/>
        </w:rPr>
        <w:t>transmissions manuelles</w:t>
      </w:r>
      <w:r w:rsidRPr="00316946">
        <w:rPr>
          <w:rFonts w:asciiTheme="minorHAnsi" w:hAnsiTheme="minorHAnsi" w:cstheme="minorHAnsi"/>
        </w:rPr>
        <w:t xml:space="preserve">. Les transmissions automatiques à plusieurs rapports, comme la </w:t>
      </w:r>
      <w:r w:rsidRPr="00316946">
        <w:rPr>
          <w:rFonts w:asciiTheme="minorHAnsi" w:hAnsiTheme="minorHAnsi" w:cstheme="minorHAnsi"/>
          <w:b/>
          <w:bCs/>
        </w:rPr>
        <w:t>TransmissionA6</w:t>
      </w:r>
      <w:r w:rsidRPr="00316946">
        <w:rPr>
          <w:rFonts w:asciiTheme="minorHAnsi" w:hAnsiTheme="minorHAnsi" w:cstheme="minorHAnsi"/>
        </w:rPr>
        <w:t xml:space="preserve"> et la </w:t>
      </w:r>
      <w:r w:rsidRPr="00316946">
        <w:rPr>
          <w:rFonts w:asciiTheme="minorHAnsi" w:hAnsiTheme="minorHAnsi" w:cstheme="minorHAnsi"/>
          <w:b/>
          <w:bCs/>
        </w:rPr>
        <w:t>TransmissionM7</w:t>
      </w:r>
      <w:r w:rsidRPr="00316946">
        <w:rPr>
          <w:rFonts w:asciiTheme="minorHAnsi" w:hAnsiTheme="minorHAnsi" w:cstheme="minorHAnsi"/>
        </w:rPr>
        <w:t xml:space="preserve">, permettent de gérer les rapports de vitesse de manière plus précise et fluide, réduisant ainsi l'effort du moteur et la consommation de carburant. Par exemple, une </w:t>
      </w:r>
      <w:r w:rsidRPr="00316946">
        <w:rPr>
          <w:rFonts w:asciiTheme="minorHAnsi" w:hAnsiTheme="minorHAnsi" w:cstheme="minorHAnsi"/>
          <w:b/>
          <w:bCs/>
        </w:rPr>
        <w:t>transmission automatique à 6 rapports</w:t>
      </w:r>
      <w:r w:rsidRPr="00316946">
        <w:rPr>
          <w:rFonts w:asciiTheme="minorHAnsi" w:hAnsiTheme="minorHAnsi" w:cstheme="minorHAnsi"/>
        </w:rPr>
        <w:t xml:space="preserve"> ajuste les vitesses de manière optimale, ce qui permet au moteur de fonctionner à une cadence plus économique.</w:t>
      </w:r>
    </w:p>
    <w:p w14:paraId="59473AA9" w14:textId="77777777" w:rsidR="00316946" w:rsidRDefault="00316946" w:rsidP="00316946">
      <w:pPr>
        <w:jc w:val="both"/>
        <w:rPr>
          <w:rFonts w:asciiTheme="minorHAnsi" w:hAnsiTheme="minorHAnsi" w:cstheme="minorHAnsi"/>
        </w:rPr>
      </w:pPr>
    </w:p>
    <w:p w14:paraId="0AF06DBB" w14:textId="5191967E"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véhicules équipés de </w:t>
      </w:r>
      <w:r w:rsidRPr="00316946">
        <w:rPr>
          <w:rFonts w:asciiTheme="minorHAnsi" w:hAnsiTheme="minorHAnsi" w:cstheme="minorHAnsi"/>
          <w:b/>
          <w:bCs/>
        </w:rPr>
        <w:t>transmissions manuelles</w:t>
      </w:r>
      <w:r w:rsidRPr="00316946">
        <w:rPr>
          <w:rFonts w:asciiTheme="minorHAnsi" w:hAnsiTheme="minorHAnsi" w:cstheme="minorHAnsi"/>
        </w:rPr>
        <w:t xml:space="preserve"> ont tendance à être moins efficaces, car les conducteurs doivent gérer manuellement les rapports de vitesse. Cette gestion manuelle peut parfois entraîner des choix sous-optimaux de rapports, ce qui augmente l'effort du moteur et la consommation de carburant. La </w:t>
      </w:r>
      <w:r w:rsidRPr="00316946">
        <w:rPr>
          <w:rFonts w:asciiTheme="minorHAnsi" w:hAnsiTheme="minorHAnsi" w:cstheme="minorHAnsi"/>
          <w:b/>
          <w:bCs/>
        </w:rPr>
        <w:t>p-value</w:t>
      </w:r>
      <w:r w:rsidRPr="00316946">
        <w:rPr>
          <w:rFonts w:asciiTheme="minorHAnsi" w:hAnsiTheme="minorHAnsi" w:cstheme="minorHAnsi"/>
        </w:rPr>
        <w:t xml:space="preserve"> faible pour les transmissions automatiques dans les régressions (telles que </w:t>
      </w:r>
      <w:r w:rsidRPr="00316946">
        <w:rPr>
          <w:rFonts w:asciiTheme="minorHAnsi" w:hAnsiTheme="minorHAnsi" w:cstheme="minorHAnsi"/>
          <w:b/>
          <w:bCs/>
        </w:rPr>
        <w:t>TransmissionA6 avec une p-value de 3.85e-07</w:t>
      </w:r>
      <w:r w:rsidRPr="00316946">
        <w:rPr>
          <w:rFonts w:asciiTheme="minorHAnsi" w:hAnsiTheme="minorHAnsi" w:cstheme="minorHAnsi"/>
        </w:rPr>
        <w:t>) souligne l'impact statistiquement significatif de ce type de transmission sur les économies de carburant.</w:t>
      </w:r>
    </w:p>
    <w:p w14:paraId="79A888B6" w14:textId="77777777" w:rsidR="00316946" w:rsidRDefault="00316946" w:rsidP="00316946">
      <w:pPr>
        <w:jc w:val="both"/>
        <w:rPr>
          <w:rFonts w:asciiTheme="minorHAnsi" w:hAnsiTheme="minorHAnsi" w:cstheme="minorHAnsi"/>
        </w:rPr>
      </w:pPr>
    </w:p>
    <w:p w14:paraId="44AE5CC0" w14:textId="0E980946"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transmissions semi-automatiques</w:t>
      </w:r>
      <w:r w:rsidRPr="00316946">
        <w:rPr>
          <w:rFonts w:asciiTheme="minorHAnsi" w:hAnsiTheme="minorHAnsi" w:cstheme="minorHAnsi"/>
        </w:rPr>
        <w:t xml:space="preserve">, comme la </w:t>
      </w:r>
      <w:r w:rsidRPr="00316946">
        <w:rPr>
          <w:rFonts w:asciiTheme="minorHAnsi" w:hAnsiTheme="minorHAnsi" w:cstheme="minorHAnsi"/>
          <w:b/>
          <w:bCs/>
        </w:rPr>
        <w:t>TransmissionAS10</w:t>
      </w:r>
      <w:r w:rsidRPr="00316946">
        <w:rPr>
          <w:rFonts w:asciiTheme="minorHAnsi" w:hAnsiTheme="minorHAnsi" w:cstheme="minorHAnsi"/>
        </w:rPr>
        <w:t xml:space="preserve"> ou la </w:t>
      </w:r>
      <w:r w:rsidRPr="00316946">
        <w:rPr>
          <w:rFonts w:asciiTheme="minorHAnsi" w:hAnsiTheme="minorHAnsi" w:cstheme="minorHAnsi"/>
          <w:b/>
          <w:bCs/>
        </w:rPr>
        <w:t>TransmissionAS5</w:t>
      </w:r>
      <w:r w:rsidRPr="00316946">
        <w:rPr>
          <w:rFonts w:asciiTheme="minorHAnsi" w:hAnsiTheme="minorHAnsi" w:cstheme="minorHAnsi"/>
        </w:rPr>
        <w:t xml:space="preserve">, combinent les avantages des transmissions manuelles et automatiques. Ces transmissions permettent une gestion plus précise des rapports tout en offrant à l'utilisateur un certain contrôle. L'effet notable de ces transmissions sur la réduction de la consommation de carburant </w:t>
      </w:r>
      <w:r w:rsidRPr="00316946">
        <w:rPr>
          <w:rFonts w:asciiTheme="minorHAnsi" w:hAnsiTheme="minorHAnsi" w:cstheme="minorHAnsi"/>
        </w:rPr>
        <w:lastRenderedPageBreak/>
        <w:t xml:space="preserve">est montré par une </w:t>
      </w:r>
      <w:r w:rsidRPr="00316946">
        <w:rPr>
          <w:rFonts w:asciiTheme="minorHAnsi" w:hAnsiTheme="minorHAnsi" w:cstheme="minorHAnsi"/>
          <w:b/>
          <w:bCs/>
        </w:rPr>
        <w:t>p-value</w:t>
      </w:r>
      <w:r w:rsidRPr="00316946">
        <w:rPr>
          <w:rFonts w:asciiTheme="minorHAnsi" w:hAnsiTheme="minorHAnsi" w:cstheme="minorHAnsi"/>
        </w:rPr>
        <w:t xml:space="preserve"> significative (1.96e-03 pour </w:t>
      </w:r>
      <w:r w:rsidRPr="00316946">
        <w:rPr>
          <w:rFonts w:asciiTheme="minorHAnsi" w:hAnsiTheme="minorHAnsi" w:cstheme="minorHAnsi"/>
          <w:b/>
          <w:bCs/>
        </w:rPr>
        <w:t>TransmissionAS10</w:t>
      </w:r>
      <w:r w:rsidRPr="00316946">
        <w:rPr>
          <w:rFonts w:asciiTheme="minorHAnsi" w:hAnsiTheme="minorHAnsi" w:cstheme="minorHAnsi"/>
        </w:rPr>
        <w:t>), confirmant leur efficacité en termes d'efficacité énergétique.</w:t>
      </w:r>
    </w:p>
    <w:p w14:paraId="08CF2A57" w14:textId="77777777" w:rsidR="00316946" w:rsidRDefault="00316946" w:rsidP="00316946">
      <w:pPr>
        <w:jc w:val="both"/>
        <w:rPr>
          <w:rFonts w:asciiTheme="minorHAnsi" w:hAnsiTheme="minorHAnsi" w:cstheme="minorHAnsi"/>
          <w:b/>
          <w:bCs/>
        </w:rPr>
      </w:pPr>
    </w:p>
    <w:p w14:paraId="702905F7" w14:textId="22E40522"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4.3. Type de Carburant</w:t>
      </w:r>
    </w:p>
    <w:p w14:paraId="70D6DB39"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 </w:t>
      </w:r>
      <w:r w:rsidRPr="00316946">
        <w:rPr>
          <w:rFonts w:asciiTheme="minorHAnsi" w:hAnsiTheme="minorHAnsi" w:cstheme="minorHAnsi"/>
          <w:b/>
          <w:bCs/>
        </w:rPr>
        <w:t>type de carburant</w:t>
      </w:r>
      <w:r w:rsidRPr="00316946">
        <w:rPr>
          <w:rFonts w:asciiTheme="minorHAnsi" w:hAnsiTheme="minorHAnsi" w:cstheme="minorHAnsi"/>
        </w:rPr>
        <w:t xml:space="preserve"> utilisé par le véhicule joue également un rôle crucial dans son efficacité énergétique. Les régressions ont montré que les véhicules fonctionnant avec des carburants alternatifs, comme l'</w:t>
      </w:r>
      <w:r w:rsidRPr="00316946">
        <w:rPr>
          <w:rFonts w:asciiTheme="minorHAnsi" w:hAnsiTheme="minorHAnsi" w:cstheme="minorHAnsi"/>
          <w:b/>
          <w:bCs/>
        </w:rPr>
        <w:t>éthanol (Fuel TypeE)</w:t>
      </w:r>
      <w:r w:rsidRPr="00316946">
        <w:rPr>
          <w:rFonts w:asciiTheme="minorHAnsi" w:hAnsiTheme="minorHAnsi" w:cstheme="minorHAnsi"/>
        </w:rPr>
        <w:t xml:space="preserve"> ou d'autres carburants spéciaux comme le </w:t>
      </w:r>
      <w:r w:rsidRPr="00316946">
        <w:rPr>
          <w:rFonts w:asciiTheme="minorHAnsi" w:hAnsiTheme="minorHAnsi" w:cstheme="minorHAnsi"/>
          <w:b/>
          <w:bCs/>
        </w:rPr>
        <w:t>Fuel TypeX</w:t>
      </w:r>
      <w:r w:rsidRPr="00316946">
        <w:rPr>
          <w:rFonts w:asciiTheme="minorHAnsi" w:hAnsiTheme="minorHAnsi" w:cstheme="minorHAnsi"/>
        </w:rPr>
        <w:t xml:space="preserve"> ou </w:t>
      </w:r>
      <w:r w:rsidRPr="00316946">
        <w:rPr>
          <w:rFonts w:asciiTheme="minorHAnsi" w:hAnsiTheme="minorHAnsi" w:cstheme="minorHAnsi"/>
          <w:b/>
          <w:bCs/>
        </w:rPr>
        <w:t>Fuel TypeZ</w:t>
      </w:r>
      <w:r w:rsidRPr="00316946">
        <w:rPr>
          <w:rFonts w:asciiTheme="minorHAnsi" w:hAnsiTheme="minorHAnsi" w:cstheme="minorHAnsi"/>
        </w:rPr>
        <w:t>, ont tendance à être plus efficaces en termes de consommation de carburant et d'émissions de CO2. Par exemple, l'utilisation de l'</w:t>
      </w:r>
      <w:r w:rsidRPr="00316946">
        <w:rPr>
          <w:rFonts w:asciiTheme="minorHAnsi" w:hAnsiTheme="minorHAnsi" w:cstheme="minorHAnsi"/>
          <w:b/>
          <w:bCs/>
        </w:rPr>
        <w:t>éthanol</w:t>
      </w:r>
      <w:r w:rsidRPr="00316946">
        <w:rPr>
          <w:rFonts w:asciiTheme="minorHAnsi" w:hAnsiTheme="minorHAnsi" w:cstheme="minorHAnsi"/>
        </w:rPr>
        <w:t xml:space="preserve"> améliore la combustion, réduisant ainsi la quantité de carburant nécessaire pour produire la même quantité d'énergie, ce qui conduit à des économies de carburant et à des émissions de CO2 plus faibles.</w:t>
      </w:r>
    </w:p>
    <w:p w14:paraId="19467C9E" w14:textId="77777777" w:rsidR="00316946" w:rsidRDefault="00316946" w:rsidP="00316946">
      <w:pPr>
        <w:jc w:val="both"/>
        <w:rPr>
          <w:rFonts w:asciiTheme="minorHAnsi" w:hAnsiTheme="minorHAnsi" w:cstheme="minorHAnsi"/>
        </w:rPr>
      </w:pPr>
    </w:p>
    <w:p w14:paraId="7DA51BB4" w14:textId="1CA24BE6"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p-values</w:t>
      </w:r>
      <w:r w:rsidRPr="00316946">
        <w:rPr>
          <w:rFonts w:asciiTheme="minorHAnsi" w:hAnsiTheme="minorHAnsi" w:cstheme="minorHAnsi"/>
        </w:rPr>
        <w:t xml:space="preserve"> extrêmement faibles obtenues pour l'éthanol (</w:t>
      </w:r>
      <w:r w:rsidRPr="00316946">
        <w:rPr>
          <w:rFonts w:asciiTheme="minorHAnsi" w:hAnsiTheme="minorHAnsi" w:cstheme="minorHAnsi"/>
          <w:b/>
          <w:bCs/>
        </w:rPr>
        <w:t>p-value = 6.81e-30</w:t>
      </w:r>
      <w:r w:rsidRPr="00316946">
        <w:rPr>
          <w:rFonts w:asciiTheme="minorHAnsi" w:hAnsiTheme="minorHAnsi" w:cstheme="minorHAnsi"/>
        </w:rPr>
        <w:t xml:space="preserve"> pour </w:t>
      </w:r>
      <w:r w:rsidRPr="00316946">
        <w:rPr>
          <w:rFonts w:asciiTheme="minorHAnsi" w:hAnsiTheme="minorHAnsi" w:cstheme="minorHAnsi"/>
          <w:b/>
          <w:bCs/>
        </w:rPr>
        <w:t>Fuel TypeE</w:t>
      </w:r>
      <w:r w:rsidRPr="00316946">
        <w:rPr>
          <w:rFonts w:asciiTheme="minorHAnsi" w:hAnsiTheme="minorHAnsi" w:cstheme="minorHAnsi"/>
        </w:rPr>
        <w:t xml:space="preserve">) indiquent que l'impact de ce carburant est statistiquement significatif. Cette performance supérieure par rapport aux carburants traditionnels (essence, diesel) peut être expliquée par la composition chimique de l'éthanol, qui permet une combustion plus complète et plus efficace. Le </w:t>
      </w:r>
      <w:r w:rsidRPr="00316946">
        <w:rPr>
          <w:rFonts w:asciiTheme="minorHAnsi" w:hAnsiTheme="minorHAnsi" w:cstheme="minorHAnsi"/>
          <w:b/>
          <w:bCs/>
        </w:rPr>
        <w:t>Fuel TypeX</w:t>
      </w:r>
      <w:r w:rsidRPr="00316946">
        <w:rPr>
          <w:rFonts w:asciiTheme="minorHAnsi" w:hAnsiTheme="minorHAnsi" w:cstheme="minorHAnsi"/>
        </w:rPr>
        <w:t xml:space="preserve"> et le </w:t>
      </w:r>
      <w:r w:rsidRPr="00316946">
        <w:rPr>
          <w:rFonts w:asciiTheme="minorHAnsi" w:hAnsiTheme="minorHAnsi" w:cstheme="minorHAnsi"/>
          <w:b/>
          <w:bCs/>
        </w:rPr>
        <w:t>Fuel TypeZ</w:t>
      </w:r>
      <w:r w:rsidRPr="00316946">
        <w:rPr>
          <w:rFonts w:asciiTheme="minorHAnsi" w:hAnsiTheme="minorHAnsi" w:cstheme="minorHAnsi"/>
        </w:rPr>
        <w:t xml:space="preserve">, également associés à des </w:t>
      </w:r>
      <w:r w:rsidRPr="00316946">
        <w:rPr>
          <w:rFonts w:asciiTheme="minorHAnsi" w:hAnsiTheme="minorHAnsi" w:cstheme="minorHAnsi"/>
          <w:b/>
          <w:bCs/>
        </w:rPr>
        <w:t>p-values</w:t>
      </w:r>
      <w:r w:rsidRPr="00316946">
        <w:rPr>
          <w:rFonts w:asciiTheme="minorHAnsi" w:hAnsiTheme="minorHAnsi" w:cstheme="minorHAnsi"/>
        </w:rPr>
        <w:t xml:space="preserve"> faibles (1.00e-12 et 3.57e-27 respectivement), montrent que d'autres carburants alternatifs offrent des avantages similaires.</w:t>
      </w:r>
    </w:p>
    <w:p w14:paraId="58FAA6F6" w14:textId="77777777" w:rsidR="00316946" w:rsidRPr="00316946" w:rsidRDefault="00316946" w:rsidP="00316946">
      <w:pPr>
        <w:jc w:val="both"/>
        <w:rPr>
          <w:rFonts w:asciiTheme="minorHAnsi" w:hAnsiTheme="minorHAnsi" w:cstheme="minorHAnsi"/>
          <w:b/>
          <w:bCs/>
        </w:rPr>
      </w:pPr>
    </w:p>
    <w:p w14:paraId="4224CE4A" w14:textId="3999B67D"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4.4. Type de Véhicule</w:t>
      </w:r>
    </w:p>
    <w:p w14:paraId="190AB724"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types de véhicules</w:t>
      </w:r>
      <w:r w:rsidRPr="00316946">
        <w:rPr>
          <w:rFonts w:asciiTheme="minorHAnsi" w:hAnsiTheme="minorHAnsi" w:cstheme="minorHAnsi"/>
        </w:rPr>
        <w:t xml:space="preserve"> jouent également un rôle clé dans la consommation de carburant. Les </w:t>
      </w:r>
      <w:r w:rsidRPr="00316946">
        <w:rPr>
          <w:rFonts w:asciiTheme="minorHAnsi" w:hAnsiTheme="minorHAnsi" w:cstheme="minorHAnsi"/>
          <w:b/>
          <w:bCs/>
        </w:rPr>
        <w:t>SUV</w:t>
      </w:r>
      <w:r w:rsidRPr="00316946">
        <w:rPr>
          <w:rFonts w:asciiTheme="minorHAnsi" w:hAnsiTheme="minorHAnsi" w:cstheme="minorHAnsi"/>
        </w:rPr>
        <w:t xml:space="preserve">, </w:t>
      </w:r>
      <w:r w:rsidRPr="00316946">
        <w:rPr>
          <w:rFonts w:asciiTheme="minorHAnsi" w:hAnsiTheme="minorHAnsi" w:cstheme="minorHAnsi"/>
          <w:b/>
          <w:bCs/>
        </w:rPr>
        <w:t>pick-ups</w:t>
      </w:r>
      <w:r w:rsidRPr="00316946">
        <w:rPr>
          <w:rFonts w:asciiTheme="minorHAnsi" w:hAnsiTheme="minorHAnsi" w:cstheme="minorHAnsi"/>
        </w:rPr>
        <w:t xml:space="preserve">, et </w:t>
      </w:r>
      <w:r w:rsidRPr="00316946">
        <w:rPr>
          <w:rFonts w:asciiTheme="minorHAnsi" w:hAnsiTheme="minorHAnsi" w:cstheme="minorHAnsi"/>
          <w:b/>
          <w:bCs/>
        </w:rPr>
        <w:t>véhicules de type fourgon</w:t>
      </w:r>
      <w:r w:rsidRPr="00316946">
        <w:rPr>
          <w:rFonts w:asciiTheme="minorHAnsi" w:hAnsiTheme="minorHAnsi" w:cstheme="minorHAnsi"/>
        </w:rPr>
        <w:t xml:space="preserve"> (VAN - PASSENGER) ont tous des effets significatifs sur la consommation de carburant. En général, les véhicules de plus grande taille, comme les </w:t>
      </w:r>
      <w:r w:rsidRPr="00316946">
        <w:rPr>
          <w:rFonts w:asciiTheme="minorHAnsi" w:hAnsiTheme="minorHAnsi" w:cstheme="minorHAnsi"/>
          <w:b/>
          <w:bCs/>
        </w:rPr>
        <w:t>SUV</w:t>
      </w:r>
      <w:r w:rsidRPr="00316946">
        <w:rPr>
          <w:rFonts w:asciiTheme="minorHAnsi" w:hAnsiTheme="minorHAnsi" w:cstheme="minorHAnsi"/>
        </w:rPr>
        <w:t xml:space="preserve"> et les </w:t>
      </w:r>
      <w:r w:rsidRPr="00316946">
        <w:rPr>
          <w:rFonts w:asciiTheme="minorHAnsi" w:hAnsiTheme="minorHAnsi" w:cstheme="minorHAnsi"/>
          <w:b/>
          <w:bCs/>
        </w:rPr>
        <w:t>pick-ups</w:t>
      </w:r>
      <w:r w:rsidRPr="00316946">
        <w:rPr>
          <w:rFonts w:asciiTheme="minorHAnsi" w:hAnsiTheme="minorHAnsi" w:cstheme="minorHAnsi"/>
        </w:rPr>
        <w:t xml:space="preserve">, consomment plus de carburant, ce qui est dû à leur poids plus élevé, leur aérodynamisme moins optimal et leurs moteurs plus puissants. Par exemple, les </w:t>
      </w:r>
      <w:r w:rsidRPr="00316946">
        <w:rPr>
          <w:rFonts w:asciiTheme="minorHAnsi" w:hAnsiTheme="minorHAnsi" w:cstheme="minorHAnsi"/>
          <w:b/>
          <w:bCs/>
        </w:rPr>
        <w:t>SUV standards</w:t>
      </w:r>
      <w:r w:rsidRPr="00316946">
        <w:rPr>
          <w:rFonts w:asciiTheme="minorHAnsi" w:hAnsiTheme="minorHAnsi" w:cstheme="minorHAnsi"/>
        </w:rPr>
        <w:t xml:space="preserve"> ont une </w:t>
      </w:r>
      <w:r w:rsidRPr="00316946">
        <w:rPr>
          <w:rFonts w:asciiTheme="minorHAnsi" w:hAnsiTheme="minorHAnsi" w:cstheme="minorHAnsi"/>
          <w:b/>
          <w:bCs/>
        </w:rPr>
        <w:t>p-value</w:t>
      </w:r>
      <w:r w:rsidRPr="00316946">
        <w:rPr>
          <w:rFonts w:asciiTheme="minorHAnsi" w:hAnsiTheme="minorHAnsi" w:cstheme="minorHAnsi"/>
        </w:rPr>
        <w:t xml:space="preserve"> de 2.15e-20, indiquant une relation très significative entre le type de véhicule et une consommation plus élevée de carburant.</w:t>
      </w:r>
    </w:p>
    <w:p w14:paraId="084ABABE" w14:textId="77777777" w:rsidR="00316946" w:rsidRDefault="00316946" w:rsidP="00316946">
      <w:pPr>
        <w:jc w:val="both"/>
        <w:rPr>
          <w:rFonts w:asciiTheme="minorHAnsi" w:hAnsiTheme="minorHAnsi" w:cstheme="minorHAnsi"/>
        </w:rPr>
      </w:pPr>
    </w:p>
    <w:p w14:paraId="4B2093C7" w14:textId="4DE9400B"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minivans</w:t>
      </w:r>
      <w:r w:rsidRPr="00316946">
        <w:rPr>
          <w:rFonts w:asciiTheme="minorHAnsi" w:hAnsiTheme="minorHAnsi" w:cstheme="minorHAnsi"/>
        </w:rPr>
        <w:t xml:space="preserve">, bien qu'étant généralement plus petites que les SUV et pick-ups, ont aussi un impact notable sur l'efficacité énergétique. En raison de leur moteur puissant et de leur capacité à transporter des charges lourdes, les minivans ont des niveaux de consommation relativement élevés, malgré leur taille plus petite. La </w:t>
      </w:r>
      <w:r w:rsidRPr="00316946">
        <w:rPr>
          <w:rFonts w:asciiTheme="minorHAnsi" w:hAnsiTheme="minorHAnsi" w:cstheme="minorHAnsi"/>
          <w:b/>
          <w:bCs/>
        </w:rPr>
        <w:t>p-value</w:t>
      </w:r>
      <w:r w:rsidRPr="00316946">
        <w:rPr>
          <w:rFonts w:asciiTheme="minorHAnsi" w:hAnsiTheme="minorHAnsi" w:cstheme="minorHAnsi"/>
        </w:rPr>
        <w:t xml:space="preserve"> de 2.05e-03 pour les </w:t>
      </w:r>
      <w:r w:rsidRPr="00316946">
        <w:rPr>
          <w:rFonts w:asciiTheme="minorHAnsi" w:hAnsiTheme="minorHAnsi" w:cstheme="minorHAnsi"/>
          <w:b/>
          <w:bCs/>
        </w:rPr>
        <w:t>minivans</w:t>
      </w:r>
      <w:r w:rsidRPr="00316946">
        <w:rPr>
          <w:rFonts w:asciiTheme="minorHAnsi" w:hAnsiTheme="minorHAnsi" w:cstheme="minorHAnsi"/>
        </w:rPr>
        <w:t xml:space="preserve"> montre que cette relation est également statistiquement significative, bien qu'un peu moins marquée que pour les véhicules plus grands.</w:t>
      </w:r>
    </w:p>
    <w:p w14:paraId="42944A0A" w14:textId="77777777" w:rsidR="00316946" w:rsidRDefault="00316946" w:rsidP="00316946">
      <w:pPr>
        <w:jc w:val="both"/>
        <w:rPr>
          <w:rFonts w:asciiTheme="minorHAnsi" w:hAnsiTheme="minorHAnsi" w:cstheme="minorHAnsi"/>
        </w:rPr>
      </w:pPr>
    </w:p>
    <w:p w14:paraId="3BD21FDF" w14:textId="40276681"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En revanche, les </w:t>
      </w:r>
      <w:r w:rsidRPr="00316946">
        <w:rPr>
          <w:rFonts w:asciiTheme="minorHAnsi" w:hAnsiTheme="minorHAnsi" w:cstheme="minorHAnsi"/>
          <w:b/>
          <w:bCs/>
        </w:rPr>
        <w:t>véhicules à deux places</w:t>
      </w:r>
      <w:r w:rsidRPr="00316946">
        <w:rPr>
          <w:rFonts w:asciiTheme="minorHAnsi" w:hAnsiTheme="minorHAnsi" w:cstheme="minorHAnsi"/>
        </w:rPr>
        <w:t xml:space="preserve"> (tels que les citadines) sont associés à des consommations plus faibles, ce qui peut être attribué à leur taille réduite et à des moteurs plus petits. La consommation de carburant de ces véhicules est donc plus optimisée. La </w:t>
      </w:r>
      <w:r w:rsidRPr="00316946">
        <w:rPr>
          <w:rFonts w:asciiTheme="minorHAnsi" w:hAnsiTheme="minorHAnsi" w:cstheme="minorHAnsi"/>
          <w:b/>
          <w:bCs/>
        </w:rPr>
        <w:t>p-value</w:t>
      </w:r>
      <w:r w:rsidRPr="00316946">
        <w:rPr>
          <w:rFonts w:asciiTheme="minorHAnsi" w:hAnsiTheme="minorHAnsi" w:cstheme="minorHAnsi"/>
        </w:rPr>
        <w:t xml:space="preserve"> extrêmement faible pour ce type de véhicule (4.58e-09) confirme que cette relation est significativement différente des autres types de véhicules, avec une consommation plus efficace.</w:t>
      </w:r>
    </w:p>
    <w:p w14:paraId="1DE59764" w14:textId="6E0299B9" w:rsidR="007D19FE" w:rsidRDefault="007D19FE">
      <w:pPr>
        <w:jc w:val="both"/>
        <w:rPr>
          <w:rFonts w:asciiTheme="minorHAnsi" w:hAnsiTheme="minorHAnsi" w:cstheme="minorHAnsi"/>
        </w:rPr>
      </w:pPr>
    </w:p>
    <w:p w14:paraId="17E6BD11" w14:textId="77777777"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5. Conclusion</w:t>
      </w:r>
    </w:p>
    <w:p w14:paraId="09EFE25C"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résultats des régressions linéaires simples</w:t>
      </w:r>
      <w:r w:rsidRPr="00316946">
        <w:rPr>
          <w:rFonts w:asciiTheme="minorHAnsi" w:hAnsiTheme="minorHAnsi" w:cstheme="minorHAnsi"/>
        </w:rPr>
        <w:t xml:space="preserve"> effectuées sur les 72 fichiers ont révélé plusieurs relations significatives et fascinantes entre les </w:t>
      </w:r>
      <w:r w:rsidRPr="00316946">
        <w:rPr>
          <w:rFonts w:asciiTheme="minorHAnsi" w:hAnsiTheme="minorHAnsi" w:cstheme="minorHAnsi"/>
          <w:b/>
          <w:bCs/>
        </w:rPr>
        <w:t>caractéristiques des véhicules</w:t>
      </w:r>
      <w:r w:rsidRPr="00316946">
        <w:rPr>
          <w:rFonts w:asciiTheme="minorHAnsi" w:hAnsiTheme="minorHAnsi" w:cstheme="minorHAnsi"/>
        </w:rPr>
        <w:t xml:space="preserve"> et leur </w:t>
      </w:r>
      <w:r w:rsidRPr="00316946">
        <w:rPr>
          <w:rFonts w:asciiTheme="minorHAnsi" w:hAnsiTheme="minorHAnsi" w:cstheme="minorHAnsi"/>
          <w:b/>
          <w:bCs/>
        </w:rPr>
        <w:t>consommation de carburant</w:t>
      </w:r>
      <w:r w:rsidRPr="00316946">
        <w:rPr>
          <w:rFonts w:asciiTheme="minorHAnsi" w:hAnsiTheme="minorHAnsi" w:cstheme="minorHAnsi"/>
        </w:rPr>
        <w:t xml:space="preserve"> ainsi que leurs </w:t>
      </w:r>
      <w:r w:rsidRPr="00316946">
        <w:rPr>
          <w:rFonts w:asciiTheme="minorHAnsi" w:hAnsiTheme="minorHAnsi" w:cstheme="minorHAnsi"/>
          <w:b/>
          <w:bCs/>
        </w:rPr>
        <w:t>émissions de CO2</w:t>
      </w:r>
      <w:r w:rsidRPr="00316946">
        <w:rPr>
          <w:rFonts w:asciiTheme="minorHAnsi" w:hAnsiTheme="minorHAnsi" w:cstheme="minorHAnsi"/>
        </w:rPr>
        <w:t xml:space="preserve">. Ces régressions ont permis de confirmer que des facteurs tels que la </w:t>
      </w:r>
      <w:r w:rsidRPr="00316946">
        <w:rPr>
          <w:rFonts w:asciiTheme="minorHAnsi" w:hAnsiTheme="minorHAnsi" w:cstheme="minorHAnsi"/>
          <w:b/>
          <w:bCs/>
        </w:rPr>
        <w:t>taille du moteur</w:t>
      </w:r>
      <w:r w:rsidRPr="00316946">
        <w:rPr>
          <w:rFonts w:asciiTheme="minorHAnsi" w:hAnsiTheme="minorHAnsi" w:cstheme="minorHAnsi"/>
        </w:rPr>
        <w:t xml:space="preserve">, le </w:t>
      </w:r>
      <w:r w:rsidRPr="00316946">
        <w:rPr>
          <w:rFonts w:asciiTheme="minorHAnsi" w:hAnsiTheme="minorHAnsi" w:cstheme="minorHAnsi"/>
          <w:b/>
          <w:bCs/>
        </w:rPr>
        <w:t>nombre de cylindres</w:t>
      </w:r>
      <w:r w:rsidRPr="00316946">
        <w:rPr>
          <w:rFonts w:asciiTheme="minorHAnsi" w:hAnsiTheme="minorHAnsi" w:cstheme="minorHAnsi"/>
        </w:rPr>
        <w:t xml:space="preserve">, le </w:t>
      </w:r>
      <w:r w:rsidRPr="00316946">
        <w:rPr>
          <w:rFonts w:asciiTheme="minorHAnsi" w:hAnsiTheme="minorHAnsi" w:cstheme="minorHAnsi"/>
          <w:b/>
          <w:bCs/>
        </w:rPr>
        <w:t>type de transmission</w:t>
      </w:r>
      <w:r w:rsidRPr="00316946">
        <w:rPr>
          <w:rFonts w:asciiTheme="minorHAnsi" w:hAnsiTheme="minorHAnsi" w:cstheme="minorHAnsi"/>
        </w:rPr>
        <w:t xml:space="preserve">, et le </w:t>
      </w:r>
      <w:r w:rsidRPr="00316946">
        <w:rPr>
          <w:rFonts w:asciiTheme="minorHAnsi" w:hAnsiTheme="minorHAnsi" w:cstheme="minorHAnsi"/>
          <w:b/>
          <w:bCs/>
        </w:rPr>
        <w:t>type de carburant</w:t>
      </w:r>
      <w:r w:rsidRPr="00316946">
        <w:rPr>
          <w:rFonts w:asciiTheme="minorHAnsi" w:hAnsiTheme="minorHAnsi" w:cstheme="minorHAnsi"/>
        </w:rPr>
        <w:t xml:space="preserve"> sont des éléments cruciaux influençant directement l’efficacité énergétique des véhicules. En d'autres termes, les résultats obtenus soulignent </w:t>
      </w:r>
      <w:r w:rsidRPr="00316946">
        <w:rPr>
          <w:rFonts w:asciiTheme="minorHAnsi" w:hAnsiTheme="minorHAnsi" w:cstheme="minorHAnsi"/>
        </w:rPr>
        <w:lastRenderedPageBreak/>
        <w:t>l'importance de chaque caractéristique dans la gestion de la consommation de carburant et de l'impact environnemental.</w:t>
      </w:r>
    </w:p>
    <w:p w14:paraId="52CBAB34"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résultats de cette analyse permettent de dégager plusieurs conclusions qui ne se limitent pas simplement à l’observation de relations statistiques mais s'étendent à des recommandations pratiques pour optimiser l’efficacité énergétique des véhicules. Voici les </w:t>
      </w:r>
      <w:r w:rsidRPr="00316946">
        <w:rPr>
          <w:rFonts w:asciiTheme="minorHAnsi" w:hAnsiTheme="minorHAnsi" w:cstheme="minorHAnsi"/>
          <w:b/>
          <w:bCs/>
        </w:rPr>
        <w:t>principales conclusions</w:t>
      </w:r>
      <w:r w:rsidRPr="00316946">
        <w:rPr>
          <w:rFonts w:asciiTheme="minorHAnsi" w:hAnsiTheme="minorHAnsi" w:cstheme="minorHAnsi"/>
        </w:rPr>
        <w:t xml:space="preserve"> issues de l'analyse :</w:t>
      </w:r>
    </w:p>
    <w:p w14:paraId="368D4546" w14:textId="77777777" w:rsidR="00316946" w:rsidRDefault="00316946" w:rsidP="00316946">
      <w:pPr>
        <w:jc w:val="both"/>
        <w:rPr>
          <w:rFonts w:asciiTheme="minorHAnsi" w:hAnsiTheme="minorHAnsi" w:cstheme="minorHAnsi"/>
          <w:b/>
          <w:bCs/>
        </w:rPr>
      </w:pPr>
    </w:p>
    <w:p w14:paraId="6A73C42D" w14:textId="033C2CBF"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La taille du moteur et le nombre de cylindres : des déterminants majeurs de l'efficacité énergétique</w:t>
      </w:r>
    </w:p>
    <w:p w14:paraId="7639EDD4"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Il est apparu que la </w:t>
      </w:r>
      <w:r w:rsidRPr="00316946">
        <w:rPr>
          <w:rFonts w:asciiTheme="minorHAnsi" w:hAnsiTheme="minorHAnsi" w:cstheme="minorHAnsi"/>
          <w:b/>
          <w:bCs/>
        </w:rPr>
        <w:t>taille du moteur</w:t>
      </w:r>
      <w:r w:rsidRPr="00316946">
        <w:rPr>
          <w:rFonts w:asciiTheme="minorHAnsi" w:hAnsiTheme="minorHAnsi" w:cstheme="minorHAnsi"/>
        </w:rPr>
        <w:t xml:space="preserve"> et le </w:t>
      </w:r>
      <w:r w:rsidRPr="00316946">
        <w:rPr>
          <w:rFonts w:asciiTheme="minorHAnsi" w:hAnsiTheme="minorHAnsi" w:cstheme="minorHAnsi"/>
          <w:b/>
          <w:bCs/>
        </w:rPr>
        <w:t>nombre de cylindres</w:t>
      </w:r>
      <w:r w:rsidRPr="00316946">
        <w:rPr>
          <w:rFonts w:asciiTheme="minorHAnsi" w:hAnsiTheme="minorHAnsi" w:cstheme="minorHAnsi"/>
        </w:rPr>
        <w:t xml:space="preserve"> sont les deux facteurs qui affectent le plus négativement l'efficacité énergétique des véhicules. En effet, </w:t>
      </w:r>
      <w:r w:rsidRPr="00316946">
        <w:rPr>
          <w:rFonts w:asciiTheme="minorHAnsi" w:hAnsiTheme="minorHAnsi" w:cstheme="minorHAnsi"/>
          <w:b/>
          <w:bCs/>
        </w:rPr>
        <w:t>les moteurs plus gros</w:t>
      </w:r>
      <w:r w:rsidRPr="00316946">
        <w:rPr>
          <w:rFonts w:asciiTheme="minorHAnsi" w:hAnsiTheme="minorHAnsi" w:cstheme="minorHAnsi"/>
        </w:rPr>
        <w:t xml:space="preserve">, dotés de plus de cylindres, nécessitent plus de carburant pour fonctionner de manière optimale. Cela s'explique par le fait que ces moteurs ont une capacité accrue pour générer plus de puissance, ce qui les rend plus gourmands en énergie. De ce fait, les véhicules équipés de ces moteurs consomment plus de carburant et génèrent plus d'émissions de CO2. Ce phénomène est renforcé par des résultats statistiques solides, où des </w:t>
      </w:r>
      <w:r w:rsidRPr="00316946">
        <w:rPr>
          <w:rFonts w:asciiTheme="minorHAnsi" w:hAnsiTheme="minorHAnsi" w:cstheme="minorHAnsi"/>
          <w:b/>
          <w:bCs/>
        </w:rPr>
        <w:t>p-values extrêmement faibles</w:t>
      </w:r>
      <w:r w:rsidRPr="00316946">
        <w:rPr>
          <w:rFonts w:asciiTheme="minorHAnsi" w:hAnsiTheme="minorHAnsi" w:cstheme="minorHAnsi"/>
        </w:rPr>
        <w:t xml:space="preserve"> (par exemple, </w:t>
      </w:r>
      <w:r w:rsidRPr="00316946">
        <w:rPr>
          <w:rFonts w:asciiTheme="minorHAnsi" w:hAnsiTheme="minorHAnsi" w:cstheme="minorHAnsi"/>
          <w:b/>
          <w:bCs/>
        </w:rPr>
        <w:t>3.79e-18</w:t>
      </w:r>
      <w:r w:rsidRPr="00316946">
        <w:rPr>
          <w:rFonts w:asciiTheme="minorHAnsi" w:hAnsiTheme="minorHAnsi" w:cstheme="minorHAnsi"/>
        </w:rPr>
        <w:t xml:space="preserve"> pour la taille du moteur) confirment que cette relation est non seulement évidente mais aussi très forte.</w:t>
      </w:r>
    </w:p>
    <w:p w14:paraId="6F71FE78" w14:textId="77777777" w:rsidR="00316946" w:rsidRDefault="00316946" w:rsidP="00316946">
      <w:pPr>
        <w:jc w:val="both"/>
        <w:rPr>
          <w:rFonts w:asciiTheme="minorHAnsi" w:hAnsiTheme="minorHAnsi" w:cstheme="minorHAnsi"/>
        </w:rPr>
      </w:pPr>
    </w:p>
    <w:p w14:paraId="2765C50B" w14:textId="2DA0087A"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moteurs à </w:t>
      </w:r>
      <w:r w:rsidRPr="00316946">
        <w:rPr>
          <w:rFonts w:asciiTheme="minorHAnsi" w:hAnsiTheme="minorHAnsi" w:cstheme="minorHAnsi"/>
          <w:b/>
          <w:bCs/>
        </w:rPr>
        <w:t>plus de cylindres</w:t>
      </w:r>
      <w:r w:rsidRPr="00316946">
        <w:rPr>
          <w:rFonts w:asciiTheme="minorHAnsi" w:hAnsiTheme="minorHAnsi" w:cstheme="minorHAnsi"/>
        </w:rPr>
        <w:t xml:space="preserve">, souvent associés à des moteurs plus puissants et donc plus gourmands en carburant, confirment ce modèle. Les véhicules de </w:t>
      </w:r>
      <w:r w:rsidRPr="00316946">
        <w:rPr>
          <w:rFonts w:asciiTheme="minorHAnsi" w:hAnsiTheme="minorHAnsi" w:cstheme="minorHAnsi"/>
          <w:b/>
          <w:bCs/>
        </w:rPr>
        <w:t>grande taille</w:t>
      </w:r>
      <w:r w:rsidRPr="00316946">
        <w:rPr>
          <w:rFonts w:asciiTheme="minorHAnsi" w:hAnsiTheme="minorHAnsi" w:cstheme="minorHAnsi"/>
        </w:rPr>
        <w:t xml:space="preserve">, comme les SUV ou les pick-ups, équipés de moteurs plus gros et plus puissants, sont donc associés à une </w:t>
      </w:r>
      <w:r w:rsidRPr="00316946">
        <w:rPr>
          <w:rFonts w:asciiTheme="minorHAnsi" w:hAnsiTheme="minorHAnsi" w:cstheme="minorHAnsi"/>
          <w:b/>
          <w:bCs/>
        </w:rPr>
        <w:t>plus grande consommation de carburant</w:t>
      </w:r>
      <w:r w:rsidRPr="00316946">
        <w:rPr>
          <w:rFonts w:asciiTheme="minorHAnsi" w:hAnsiTheme="minorHAnsi" w:cstheme="minorHAnsi"/>
        </w:rPr>
        <w:t xml:space="preserve"> et une </w:t>
      </w:r>
      <w:r w:rsidRPr="00316946">
        <w:rPr>
          <w:rFonts w:asciiTheme="minorHAnsi" w:hAnsiTheme="minorHAnsi" w:cstheme="minorHAnsi"/>
          <w:b/>
          <w:bCs/>
        </w:rPr>
        <w:t>émission de CO2 plus élevée</w:t>
      </w:r>
      <w:r w:rsidRPr="00316946">
        <w:rPr>
          <w:rFonts w:asciiTheme="minorHAnsi" w:hAnsiTheme="minorHAnsi" w:cstheme="minorHAnsi"/>
        </w:rPr>
        <w:t>. Cela implique qu’une réduction de la taille des moteurs et une meilleure gestion du nombre de cylindres pourraient jouer un rôle clé dans l'amélioration de l'efficacité énergétique des véhicules.</w:t>
      </w:r>
    </w:p>
    <w:p w14:paraId="715A3B40" w14:textId="77777777" w:rsidR="00316946" w:rsidRDefault="00316946" w:rsidP="00316946">
      <w:pPr>
        <w:jc w:val="both"/>
        <w:rPr>
          <w:rFonts w:asciiTheme="minorHAnsi" w:hAnsiTheme="minorHAnsi" w:cstheme="minorHAnsi"/>
          <w:b/>
          <w:bCs/>
        </w:rPr>
      </w:pPr>
    </w:p>
    <w:p w14:paraId="0645078C" w14:textId="0F98BB68"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Les transmissions à plusieurs rapports : un facteur clé pour améliorer l'efficacité énergétique</w:t>
      </w:r>
    </w:p>
    <w:p w14:paraId="101094CD" w14:textId="77777777" w:rsid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transmissions automatiques</w:t>
      </w:r>
      <w:r w:rsidRPr="00316946">
        <w:rPr>
          <w:rFonts w:asciiTheme="minorHAnsi" w:hAnsiTheme="minorHAnsi" w:cstheme="minorHAnsi"/>
        </w:rPr>
        <w:t xml:space="preserve"> à plusieurs rapports (telles que les </w:t>
      </w:r>
      <w:r w:rsidRPr="00316946">
        <w:rPr>
          <w:rFonts w:asciiTheme="minorHAnsi" w:hAnsiTheme="minorHAnsi" w:cstheme="minorHAnsi"/>
          <w:b/>
          <w:bCs/>
        </w:rPr>
        <w:t>TransmissionA6</w:t>
      </w:r>
      <w:r w:rsidRPr="00316946">
        <w:rPr>
          <w:rFonts w:asciiTheme="minorHAnsi" w:hAnsiTheme="minorHAnsi" w:cstheme="minorHAnsi"/>
        </w:rPr>
        <w:t xml:space="preserve"> et </w:t>
      </w:r>
      <w:r w:rsidRPr="00316946">
        <w:rPr>
          <w:rFonts w:asciiTheme="minorHAnsi" w:hAnsiTheme="minorHAnsi" w:cstheme="minorHAnsi"/>
          <w:b/>
          <w:bCs/>
        </w:rPr>
        <w:t>TransmissionM7</w:t>
      </w:r>
      <w:r w:rsidRPr="00316946">
        <w:rPr>
          <w:rFonts w:asciiTheme="minorHAnsi" w:hAnsiTheme="minorHAnsi" w:cstheme="minorHAnsi"/>
        </w:rPr>
        <w:t xml:space="preserve">) montrent des effets très positifs sur la consommation de carburant et les émissions de CO2. Ces transmissions permettent un ajustement plus fin des rapports de vitesse en fonction des besoins du moteur, ce qui réduit l’effort du moteur et améliore l’efficacité énergétique. Cette capacité à mieux gérer l'effort moteur, en évitant les changements de rapports brusques ou mal adaptés, contribue à une </w:t>
      </w:r>
      <w:r w:rsidRPr="00316946">
        <w:rPr>
          <w:rFonts w:asciiTheme="minorHAnsi" w:hAnsiTheme="minorHAnsi" w:cstheme="minorHAnsi"/>
          <w:b/>
          <w:bCs/>
        </w:rPr>
        <w:t>réduction de la consommation de carburant</w:t>
      </w:r>
      <w:r w:rsidRPr="00316946">
        <w:rPr>
          <w:rFonts w:asciiTheme="minorHAnsi" w:hAnsiTheme="minorHAnsi" w:cstheme="minorHAnsi"/>
        </w:rPr>
        <w:t xml:space="preserve">. </w:t>
      </w:r>
    </w:p>
    <w:p w14:paraId="329169E8" w14:textId="77777777" w:rsidR="00316946" w:rsidRDefault="00316946" w:rsidP="00316946">
      <w:pPr>
        <w:jc w:val="both"/>
        <w:rPr>
          <w:rFonts w:asciiTheme="minorHAnsi" w:hAnsiTheme="minorHAnsi" w:cstheme="minorHAnsi"/>
        </w:rPr>
      </w:pPr>
    </w:p>
    <w:p w14:paraId="213F4374" w14:textId="672932DE"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En revanche, les </w:t>
      </w:r>
      <w:r w:rsidRPr="00316946">
        <w:rPr>
          <w:rFonts w:asciiTheme="minorHAnsi" w:hAnsiTheme="minorHAnsi" w:cstheme="minorHAnsi"/>
          <w:b/>
          <w:bCs/>
        </w:rPr>
        <w:t>transmissions manuelles</w:t>
      </w:r>
      <w:r w:rsidRPr="00316946">
        <w:rPr>
          <w:rFonts w:asciiTheme="minorHAnsi" w:hAnsiTheme="minorHAnsi" w:cstheme="minorHAnsi"/>
        </w:rPr>
        <w:t xml:space="preserve"> offrent moins de flexibilité et ne permettent pas une gestion aussi optimale de l'effort moteur. Par conséquent, les véhicules équipés de transmissions manuelles, qui sont généralement moins efficaces que ceux avec des transmissions automatiques, consomment plus de carburant et émettent davantage de CO2.</w:t>
      </w:r>
    </w:p>
    <w:p w14:paraId="130B7875"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p-values faibles</w:t>
      </w:r>
      <w:r w:rsidRPr="00316946">
        <w:rPr>
          <w:rFonts w:asciiTheme="minorHAnsi" w:hAnsiTheme="minorHAnsi" w:cstheme="minorHAnsi"/>
        </w:rPr>
        <w:t xml:space="preserve"> observées pour les transmissions automatiques (comme </w:t>
      </w:r>
      <w:r w:rsidRPr="00316946">
        <w:rPr>
          <w:rFonts w:asciiTheme="minorHAnsi" w:hAnsiTheme="minorHAnsi" w:cstheme="minorHAnsi"/>
          <w:b/>
          <w:bCs/>
        </w:rPr>
        <w:t>TransmissionAM6 avec une p-value de 3.85e-07</w:t>
      </w:r>
      <w:r w:rsidRPr="00316946">
        <w:rPr>
          <w:rFonts w:asciiTheme="minorHAnsi" w:hAnsiTheme="minorHAnsi" w:cstheme="minorHAnsi"/>
        </w:rPr>
        <w:t xml:space="preserve">) confirment cette </w:t>
      </w:r>
      <w:r w:rsidRPr="00316946">
        <w:rPr>
          <w:rFonts w:asciiTheme="minorHAnsi" w:hAnsiTheme="minorHAnsi" w:cstheme="minorHAnsi"/>
          <w:b/>
          <w:bCs/>
        </w:rPr>
        <w:t>relation statistiquement significative</w:t>
      </w:r>
      <w:r w:rsidRPr="00316946">
        <w:rPr>
          <w:rFonts w:asciiTheme="minorHAnsi" w:hAnsiTheme="minorHAnsi" w:cstheme="minorHAnsi"/>
        </w:rPr>
        <w:t>. Ces résultats montrent que les technologies de transmission modernes, comme les transmissions automatiques à plusieurs rapports, devraient être favorisées pour optimiser l'efficacité énergétique des véhicules.</w:t>
      </w:r>
    </w:p>
    <w:p w14:paraId="77EC9136" w14:textId="77777777" w:rsidR="00316946" w:rsidRDefault="00316946" w:rsidP="00316946">
      <w:pPr>
        <w:jc w:val="both"/>
        <w:rPr>
          <w:rFonts w:asciiTheme="minorHAnsi" w:hAnsiTheme="minorHAnsi" w:cstheme="minorHAnsi"/>
          <w:b/>
          <w:bCs/>
        </w:rPr>
      </w:pPr>
    </w:p>
    <w:p w14:paraId="3A18E6A3" w14:textId="77A45F65"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Les carburants alternatifs : une solution plus propre et plus efficace pour l'énergie</w:t>
      </w:r>
    </w:p>
    <w:p w14:paraId="6854D5A7"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carburants alternatifs</w:t>
      </w:r>
      <w:r w:rsidRPr="00316946">
        <w:rPr>
          <w:rFonts w:asciiTheme="minorHAnsi" w:hAnsiTheme="minorHAnsi" w:cstheme="minorHAnsi"/>
        </w:rPr>
        <w:t xml:space="preserve">, tels que </w:t>
      </w:r>
      <w:r w:rsidRPr="00316946">
        <w:rPr>
          <w:rFonts w:asciiTheme="minorHAnsi" w:hAnsiTheme="minorHAnsi" w:cstheme="minorHAnsi"/>
          <w:b/>
          <w:bCs/>
        </w:rPr>
        <w:t>l'éthanol (Fuel TypeE)</w:t>
      </w:r>
      <w:r w:rsidRPr="00316946">
        <w:rPr>
          <w:rFonts w:asciiTheme="minorHAnsi" w:hAnsiTheme="minorHAnsi" w:cstheme="minorHAnsi"/>
        </w:rPr>
        <w:t xml:space="preserve">, </w:t>
      </w:r>
      <w:r w:rsidRPr="00316946">
        <w:rPr>
          <w:rFonts w:asciiTheme="minorHAnsi" w:hAnsiTheme="minorHAnsi" w:cstheme="minorHAnsi"/>
          <w:b/>
          <w:bCs/>
        </w:rPr>
        <w:t>Fuel TypeX</w:t>
      </w:r>
      <w:r w:rsidRPr="00316946">
        <w:rPr>
          <w:rFonts w:asciiTheme="minorHAnsi" w:hAnsiTheme="minorHAnsi" w:cstheme="minorHAnsi"/>
        </w:rPr>
        <w:t xml:space="preserve">, et </w:t>
      </w:r>
      <w:r w:rsidRPr="00316946">
        <w:rPr>
          <w:rFonts w:asciiTheme="minorHAnsi" w:hAnsiTheme="minorHAnsi" w:cstheme="minorHAnsi"/>
          <w:b/>
          <w:bCs/>
        </w:rPr>
        <w:t>Fuel TypeZ</w:t>
      </w:r>
      <w:r w:rsidRPr="00316946">
        <w:rPr>
          <w:rFonts w:asciiTheme="minorHAnsi" w:hAnsiTheme="minorHAnsi" w:cstheme="minorHAnsi"/>
        </w:rPr>
        <w:t xml:space="preserve">, montrent des résultats significatifs en termes d’efficacité énergétique. Les régressions ont démontré que ces carburants réduisent la </w:t>
      </w:r>
      <w:r w:rsidRPr="00316946">
        <w:rPr>
          <w:rFonts w:asciiTheme="minorHAnsi" w:hAnsiTheme="minorHAnsi" w:cstheme="minorHAnsi"/>
          <w:b/>
          <w:bCs/>
        </w:rPr>
        <w:t>consommation de carburant</w:t>
      </w:r>
      <w:r w:rsidRPr="00316946">
        <w:rPr>
          <w:rFonts w:asciiTheme="minorHAnsi" w:hAnsiTheme="minorHAnsi" w:cstheme="minorHAnsi"/>
        </w:rPr>
        <w:t xml:space="preserve"> et les </w:t>
      </w:r>
      <w:r w:rsidRPr="00316946">
        <w:rPr>
          <w:rFonts w:asciiTheme="minorHAnsi" w:hAnsiTheme="minorHAnsi" w:cstheme="minorHAnsi"/>
          <w:b/>
          <w:bCs/>
        </w:rPr>
        <w:t>émissions de CO2</w:t>
      </w:r>
      <w:r w:rsidRPr="00316946">
        <w:rPr>
          <w:rFonts w:asciiTheme="minorHAnsi" w:hAnsiTheme="minorHAnsi" w:cstheme="minorHAnsi"/>
        </w:rPr>
        <w:t xml:space="preserve"> de manière </w:t>
      </w:r>
      <w:r w:rsidRPr="00316946">
        <w:rPr>
          <w:rFonts w:asciiTheme="minorHAnsi" w:hAnsiTheme="minorHAnsi" w:cstheme="minorHAnsi"/>
        </w:rPr>
        <w:lastRenderedPageBreak/>
        <w:t>notable. L’utilisation de l'</w:t>
      </w:r>
      <w:r w:rsidRPr="00316946">
        <w:rPr>
          <w:rFonts w:asciiTheme="minorHAnsi" w:hAnsiTheme="minorHAnsi" w:cstheme="minorHAnsi"/>
          <w:b/>
          <w:bCs/>
        </w:rPr>
        <w:t>éthanol</w:t>
      </w:r>
      <w:r w:rsidRPr="00316946">
        <w:rPr>
          <w:rFonts w:asciiTheme="minorHAnsi" w:hAnsiTheme="minorHAnsi" w:cstheme="minorHAnsi"/>
        </w:rPr>
        <w:t xml:space="preserve"> en particulier, qui est un carburant à base végétale, favorise une combustion plus propre et plus efficace, entraînant ainsi moins de pollution et une meilleure gestion énergétique. Cette technologie semble particulièrement efficace par rapport aux carburants traditionnels comme l’essence et le diesel.</w:t>
      </w:r>
    </w:p>
    <w:p w14:paraId="19954ABA"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p-values extrêmement faibles</w:t>
      </w:r>
      <w:r w:rsidRPr="00316946">
        <w:rPr>
          <w:rFonts w:asciiTheme="minorHAnsi" w:hAnsiTheme="minorHAnsi" w:cstheme="minorHAnsi"/>
        </w:rPr>
        <w:t xml:space="preserve"> pour l'éthanol (</w:t>
      </w:r>
      <w:r w:rsidRPr="00316946">
        <w:rPr>
          <w:rFonts w:asciiTheme="minorHAnsi" w:hAnsiTheme="minorHAnsi" w:cstheme="minorHAnsi"/>
          <w:b/>
          <w:bCs/>
        </w:rPr>
        <w:t>6.81e-30 pour Fuel TypeE</w:t>
      </w:r>
      <w:r w:rsidRPr="00316946">
        <w:rPr>
          <w:rFonts w:asciiTheme="minorHAnsi" w:hAnsiTheme="minorHAnsi" w:cstheme="minorHAnsi"/>
        </w:rPr>
        <w:t>) et d'autres carburants alternatifs montrent que cette relation est non seulement statistiquement significative mais aussi robuste. Cela indique qu’une adoption plus large de ces carburants pourrait constituer une stratégie importante pour améliorer l'efficacité énergétique des véhicules et réduire leur impact environnemental.</w:t>
      </w:r>
    </w:p>
    <w:p w14:paraId="7D969B99" w14:textId="77777777" w:rsidR="00316946" w:rsidRDefault="00316946" w:rsidP="00316946">
      <w:pPr>
        <w:jc w:val="both"/>
        <w:rPr>
          <w:rFonts w:asciiTheme="minorHAnsi" w:hAnsiTheme="minorHAnsi" w:cstheme="minorHAnsi"/>
          <w:b/>
          <w:bCs/>
        </w:rPr>
      </w:pPr>
    </w:p>
    <w:p w14:paraId="0F6079FF" w14:textId="46A330DE" w:rsidR="00316946" w:rsidRPr="00316946" w:rsidRDefault="00316946" w:rsidP="00316946">
      <w:pPr>
        <w:jc w:val="both"/>
        <w:rPr>
          <w:rFonts w:asciiTheme="minorHAnsi" w:hAnsiTheme="minorHAnsi" w:cstheme="minorHAnsi"/>
          <w:b/>
          <w:bCs/>
        </w:rPr>
      </w:pPr>
      <w:r w:rsidRPr="00316946">
        <w:rPr>
          <w:rFonts w:asciiTheme="minorHAnsi" w:hAnsiTheme="minorHAnsi" w:cstheme="minorHAnsi"/>
          <w:b/>
          <w:bCs/>
        </w:rPr>
        <w:t>Les types de véhicules : plus gros n'est pas toujours mieux en termes d'efficacité énergétique</w:t>
      </w:r>
    </w:p>
    <w:p w14:paraId="0334D680" w14:textId="77777777"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Les véhicules de grande taille, tels que les </w:t>
      </w:r>
      <w:r w:rsidRPr="00316946">
        <w:rPr>
          <w:rFonts w:asciiTheme="minorHAnsi" w:hAnsiTheme="minorHAnsi" w:cstheme="minorHAnsi"/>
          <w:b/>
          <w:bCs/>
        </w:rPr>
        <w:t>SUV</w:t>
      </w:r>
      <w:r w:rsidRPr="00316946">
        <w:rPr>
          <w:rFonts w:asciiTheme="minorHAnsi" w:hAnsiTheme="minorHAnsi" w:cstheme="minorHAnsi"/>
        </w:rPr>
        <w:t xml:space="preserve">, </w:t>
      </w:r>
      <w:r w:rsidRPr="00316946">
        <w:rPr>
          <w:rFonts w:asciiTheme="minorHAnsi" w:hAnsiTheme="minorHAnsi" w:cstheme="minorHAnsi"/>
          <w:b/>
          <w:bCs/>
        </w:rPr>
        <w:t>pick-ups</w:t>
      </w:r>
      <w:r w:rsidRPr="00316946">
        <w:rPr>
          <w:rFonts w:asciiTheme="minorHAnsi" w:hAnsiTheme="minorHAnsi" w:cstheme="minorHAnsi"/>
        </w:rPr>
        <w:t xml:space="preserve">, et </w:t>
      </w:r>
      <w:r w:rsidRPr="00316946">
        <w:rPr>
          <w:rFonts w:asciiTheme="minorHAnsi" w:hAnsiTheme="minorHAnsi" w:cstheme="minorHAnsi"/>
          <w:b/>
          <w:bCs/>
        </w:rPr>
        <w:t>fourgons</w:t>
      </w:r>
      <w:r w:rsidRPr="00316946">
        <w:rPr>
          <w:rFonts w:asciiTheme="minorHAnsi" w:hAnsiTheme="minorHAnsi" w:cstheme="minorHAnsi"/>
        </w:rPr>
        <w:t xml:space="preserve"> (VAN - PASSENGER), sont généralement associés à une consommation de carburant plus élevée. Ces véhicules, en raison de leur taille, de leur poids et de leur aérodynamisme souvent moins optimisé, nécessitent plus de carburant pour fonctionner de manière optimale. Par exemple, les </w:t>
      </w:r>
      <w:r w:rsidRPr="00316946">
        <w:rPr>
          <w:rFonts w:asciiTheme="minorHAnsi" w:hAnsiTheme="minorHAnsi" w:cstheme="minorHAnsi"/>
          <w:b/>
          <w:bCs/>
        </w:rPr>
        <w:t>SUV standards</w:t>
      </w:r>
      <w:r w:rsidRPr="00316946">
        <w:rPr>
          <w:rFonts w:asciiTheme="minorHAnsi" w:hAnsiTheme="minorHAnsi" w:cstheme="minorHAnsi"/>
        </w:rPr>
        <w:t xml:space="preserve">, avec des </w:t>
      </w:r>
      <w:r w:rsidRPr="00316946">
        <w:rPr>
          <w:rFonts w:asciiTheme="minorHAnsi" w:hAnsiTheme="minorHAnsi" w:cstheme="minorHAnsi"/>
          <w:b/>
          <w:bCs/>
        </w:rPr>
        <w:t>p-values faibles</w:t>
      </w:r>
      <w:r w:rsidRPr="00316946">
        <w:rPr>
          <w:rFonts w:asciiTheme="minorHAnsi" w:hAnsiTheme="minorHAnsi" w:cstheme="minorHAnsi"/>
        </w:rPr>
        <w:t xml:space="preserve"> comme celle de 2.15e-20, montrent clairement que ces véhicules consomment plus de carburant que des véhicules plus petits et plus légers. Cette relation est renforcée par la conception de ces véhicules, qui intègrent des moteurs plus puissants et sont souvent utilisés pour des tâches plus exigeantes.</w:t>
      </w:r>
    </w:p>
    <w:p w14:paraId="3AA218F6" w14:textId="77777777" w:rsidR="00316946" w:rsidRDefault="00316946" w:rsidP="00316946">
      <w:pPr>
        <w:jc w:val="both"/>
        <w:rPr>
          <w:rFonts w:asciiTheme="minorHAnsi" w:hAnsiTheme="minorHAnsi" w:cstheme="minorHAnsi"/>
        </w:rPr>
      </w:pPr>
    </w:p>
    <w:p w14:paraId="1D159C15" w14:textId="15DC2C74" w:rsidR="00316946" w:rsidRPr="00316946" w:rsidRDefault="00316946" w:rsidP="00316946">
      <w:pPr>
        <w:jc w:val="both"/>
        <w:rPr>
          <w:rFonts w:asciiTheme="minorHAnsi" w:hAnsiTheme="minorHAnsi" w:cstheme="minorHAnsi"/>
        </w:rPr>
      </w:pPr>
      <w:r w:rsidRPr="00316946">
        <w:rPr>
          <w:rFonts w:asciiTheme="minorHAnsi" w:hAnsiTheme="minorHAnsi" w:cstheme="minorHAnsi"/>
        </w:rPr>
        <w:t xml:space="preserve">D’un autre côté, les véhicules plus compacts, comme les </w:t>
      </w:r>
      <w:r w:rsidRPr="00316946">
        <w:rPr>
          <w:rFonts w:asciiTheme="minorHAnsi" w:hAnsiTheme="minorHAnsi" w:cstheme="minorHAnsi"/>
          <w:b/>
          <w:bCs/>
        </w:rPr>
        <w:t>minivans</w:t>
      </w:r>
      <w:r w:rsidRPr="00316946">
        <w:rPr>
          <w:rFonts w:asciiTheme="minorHAnsi" w:hAnsiTheme="minorHAnsi" w:cstheme="minorHAnsi"/>
        </w:rPr>
        <w:t xml:space="preserve">, bien que légèrement plus grands que des véhicules urbains, montrent des performances plus optimisées en termes de consommation de carburant. Ces véhicules, généralement conçus pour transporter plus de passagers ou de charges tout en maintenant une taille modérée, ont une consommation légèrement plus faible que les SUV et pick-ups. La </w:t>
      </w:r>
      <w:r w:rsidRPr="00316946">
        <w:rPr>
          <w:rFonts w:asciiTheme="minorHAnsi" w:hAnsiTheme="minorHAnsi" w:cstheme="minorHAnsi"/>
          <w:b/>
          <w:bCs/>
        </w:rPr>
        <w:t>p-value</w:t>
      </w:r>
      <w:r w:rsidRPr="00316946">
        <w:rPr>
          <w:rFonts w:asciiTheme="minorHAnsi" w:hAnsiTheme="minorHAnsi" w:cstheme="minorHAnsi"/>
        </w:rPr>
        <w:t xml:space="preserve"> significative pour les </w:t>
      </w:r>
      <w:r w:rsidRPr="00316946">
        <w:rPr>
          <w:rFonts w:asciiTheme="minorHAnsi" w:hAnsiTheme="minorHAnsi" w:cstheme="minorHAnsi"/>
          <w:b/>
          <w:bCs/>
        </w:rPr>
        <w:t>minivans</w:t>
      </w:r>
      <w:r w:rsidRPr="00316946">
        <w:rPr>
          <w:rFonts w:asciiTheme="minorHAnsi" w:hAnsiTheme="minorHAnsi" w:cstheme="minorHAnsi"/>
        </w:rPr>
        <w:t xml:space="preserve"> (2.05e-03) montre que cette relation est significative mais moins marquée que pour les véhicules plus grands.</w:t>
      </w:r>
    </w:p>
    <w:p w14:paraId="252A187C" w14:textId="77777777" w:rsidR="00316946" w:rsidRPr="00316946" w:rsidRDefault="00316946" w:rsidP="00316946">
      <w:pPr>
        <w:jc w:val="both"/>
        <w:rPr>
          <w:rFonts w:asciiTheme="minorHAnsi" w:hAnsiTheme="minorHAnsi" w:cstheme="minorHAnsi"/>
          <w:b/>
          <w:bCs/>
        </w:rPr>
      </w:pPr>
    </w:p>
    <w:p w14:paraId="61119238" w14:textId="30E03A52" w:rsidR="00316946" w:rsidRPr="00316946" w:rsidRDefault="00316946" w:rsidP="00316946">
      <w:pPr>
        <w:jc w:val="both"/>
        <w:rPr>
          <w:rFonts w:asciiTheme="minorHAnsi" w:hAnsiTheme="minorHAnsi" w:cstheme="minorHAnsi"/>
          <w:b/>
          <w:bCs/>
          <w:lang w:val="en-CA"/>
        </w:rPr>
      </w:pPr>
      <w:r w:rsidRPr="00316946">
        <w:rPr>
          <w:rFonts w:asciiTheme="minorHAnsi" w:hAnsiTheme="minorHAnsi" w:cstheme="minorHAnsi"/>
          <w:b/>
          <w:bCs/>
        </w:rPr>
        <w:t xml:space="preserve">En conclusion, cette analyse a permis d'identifier des relations très significatives entre les caractéristiques des véhicules et leur efficacité énergétique. </w:t>
      </w:r>
      <w:r w:rsidRPr="00316946">
        <w:rPr>
          <w:rFonts w:asciiTheme="minorHAnsi" w:hAnsiTheme="minorHAnsi" w:cstheme="minorHAnsi"/>
          <w:b/>
          <w:bCs/>
          <w:lang w:val="en-CA"/>
        </w:rPr>
        <w:t>Plusieurs points essentiels ont été mis en lumière :</w:t>
      </w:r>
    </w:p>
    <w:p w14:paraId="7A234ED9" w14:textId="77777777" w:rsidR="00316946" w:rsidRPr="00316946" w:rsidRDefault="00316946" w:rsidP="00BD7308">
      <w:pPr>
        <w:numPr>
          <w:ilvl w:val="0"/>
          <w:numId w:val="156"/>
        </w:numPr>
        <w:jc w:val="both"/>
        <w:rPr>
          <w:rFonts w:asciiTheme="minorHAnsi" w:hAnsiTheme="minorHAnsi" w:cstheme="minorHAnsi"/>
        </w:rPr>
      </w:pPr>
      <w:r w:rsidRPr="00316946">
        <w:rPr>
          <w:rFonts w:asciiTheme="minorHAnsi" w:hAnsiTheme="minorHAnsi" w:cstheme="minorHAnsi"/>
          <w:b/>
          <w:bCs/>
        </w:rPr>
        <w:t>La taille du moteur et le nombre de cylindres</w:t>
      </w:r>
      <w:r w:rsidRPr="00316946">
        <w:rPr>
          <w:rFonts w:asciiTheme="minorHAnsi" w:hAnsiTheme="minorHAnsi" w:cstheme="minorHAnsi"/>
        </w:rPr>
        <w:t xml:space="preserve"> sont des facteurs clés affectant négativement l'efficacité énergétique des véhicules. Cela suggère qu'une </w:t>
      </w:r>
      <w:r w:rsidRPr="00316946">
        <w:rPr>
          <w:rFonts w:asciiTheme="minorHAnsi" w:hAnsiTheme="minorHAnsi" w:cstheme="minorHAnsi"/>
          <w:b/>
          <w:bCs/>
        </w:rPr>
        <w:t>réduction de la taille des moteurs</w:t>
      </w:r>
      <w:r w:rsidRPr="00316946">
        <w:rPr>
          <w:rFonts w:asciiTheme="minorHAnsi" w:hAnsiTheme="minorHAnsi" w:cstheme="minorHAnsi"/>
        </w:rPr>
        <w:t xml:space="preserve"> pourrait améliorer l'efficacité des véhicules.</w:t>
      </w:r>
    </w:p>
    <w:p w14:paraId="3794D93D" w14:textId="77777777" w:rsidR="00316946" w:rsidRPr="00316946" w:rsidRDefault="00316946" w:rsidP="00BD7308">
      <w:pPr>
        <w:numPr>
          <w:ilvl w:val="0"/>
          <w:numId w:val="156"/>
        </w:num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transmissions automatiques à plusieurs rapports</w:t>
      </w:r>
      <w:r w:rsidRPr="00316946">
        <w:rPr>
          <w:rFonts w:asciiTheme="minorHAnsi" w:hAnsiTheme="minorHAnsi" w:cstheme="minorHAnsi"/>
        </w:rPr>
        <w:t xml:space="preserve">, telles que celles observées dans les véhicules étudiés, sont nettement plus efficaces que les transmissions manuelles, ce qui entraîne une </w:t>
      </w:r>
      <w:r w:rsidRPr="00316946">
        <w:rPr>
          <w:rFonts w:asciiTheme="minorHAnsi" w:hAnsiTheme="minorHAnsi" w:cstheme="minorHAnsi"/>
          <w:b/>
          <w:bCs/>
        </w:rPr>
        <w:t>réduction de la consommation de carburant</w:t>
      </w:r>
      <w:r w:rsidRPr="00316946">
        <w:rPr>
          <w:rFonts w:asciiTheme="minorHAnsi" w:hAnsiTheme="minorHAnsi" w:cstheme="minorHAnsi"/>
        </w:rPr>
        <w:t xml:space="preserve"> et des </w:t>
      </w:r>
      <w:r w:rsidRPr="00316946">
        <w:rPr>
          <w:rFonts w:asciiTheme="minorHAnsi" w:hAnsiTheme="minorHAnsi" w:cstheme="minorHAnsi"/>
          <w:b/>
          <w:bCs/>
        </w:rPr>
        <w:t>émissions de CO2</w:t>
      </w:r>
      <w:r w:rsidRPr="00316946">
        <w:rPr>
          <w:rFonts w:asciiTheme="minorHAnsi" w:hAnsiTheme="minorHAnsi" w:cstheme="minorHAnsi"/>
        </w:rPr>
        <w:t>.</w:t>
      </w:r>
    </w:p>
    <w:p w14:paraId="645EBD1E" w14:textId="77777777" w:rsidR="00316946" w:rsidRPr="00316946" w:rsidRDefault="00316946" w:rsidP="00BD7308">
      <w:pPr>
        <w:numPr>
          <w:ilvl w:val="0"/>
          <w:numId w:val="156"/>
        </w:numPr>
        <w:jc w:val="both"/>
        <w:rPr>
          <w:rFonts w:asciiTheme="minorHAnsi" w:hAnsiTheme="minorHAnsi" w:cstheme="minorHAnsi"/>
        </w:rPr>
      </w:pPr>
      <w:r w:rsidRPr="00316946">
        <w:rPr>
          <w:rFonts w:asciiTheme="minorHAnsi" w:hAnsiTheme="minorHAnsi" w:cstheme="minorHAnsi"/>
        </w:rPr>
        <w:t xml:space="preserve">L'utilisation de </w:t>
      </w:r>
      <w:r w:rsidRPr="00316946">
        <w:rPr>
          <w:rFonts w:asciiTheme="minorHAnsi" w:hAnsiTheme="minorHAnsi" w:cstheme="minorHAnsi"/>
          <w:b/>
          <w:bCs/>
        </w:rPr>
        <w:t>carburants alternatifs</w:t>
      </w:r>
      <w:r w:rsidRPr="00316946">
        <w:rPr>
          <w:rFonts w:asciiTheme="minorHAnsi" w:hAnsiTheme="minorHAnsi" w:cstheme="minorHAnsi"/>
        </w:rPr>
        <w:t xml:space="preserve">, comme l'éthanol et d'autres carburants spéciaux, permet une </w:t>
      </w:r>
      <w:r w:rsidRPr="00316946">
        <w:rPr>
          <w:rFonts w:asciiTheme="minorHAnsi" w:hAnsiTheme="minorHAnsi" w:cstheme="minorHAnsi"/>
          <w:b/>
          <w:bCs/>
        </w:rPr>
        <w:t>réduction significative des émissions</w:t>
      </w:r>
      <w:r w:rsidRPr="00316946">
        <w:rPr>
          <w:rFonts w:asciiTheme="minorHAnsi" w:hAnsiTheme="minorHAnsi" w:cstheme="minorHAnsi"/>
        </w:rPr>
        <w:t xml:space="preserve"> et de la consommation, offrant une avenue claire pour des technologies plus durables.</w:t>
      </w:r>
    </w:p>
    <w:p w14:paraId="218A1E70" w14:textId="77777777" w:rsidR="00316946" w:rsidRPr="00316946" w:rsidRDefault="00316946" w:rsidP="00BD7308">
      <w:pPr>
        <w:numPr>
          <w:ilvl w:val="0"/>
          <w:numId w:val="156"/>
        </w:numPr>
        <w:jc w:val="both"/>
        <w:rPr>
          <w:rFonts w:asciiTheme="minorHAnsi" w:hAnsiTheme="minorHAnsi" w:cstheme="minorHAnsi"/>
        </w:rPr>
      </w:pPr>
      <w:r w:rsidRPr="00316946">
        <w:rPr>
          <w:rFonts w:asciiTheme="minorHAnsi" w:hAnsiTheme="minorHAnsi" w:cstheme="minorHAnsi"/>
        </w:rPr>
        <w:t xml:space="preserve">Les </w:t>
      </w:r>
      <w:r w:rsidRPr="00316946">
        <w:rPr>
          <w:rFonts w:asciiTheme="minorHAnsi" w:hAnsiTheme="minorHAnsi" w:cstheme="minorHAnsi"/>
          <w:b/>
          <w:bCs/>
        </w:rPr>
        <w:t>SUV, pick-ups, et fourgons</w:t>
      </w:r>
      <w:r w:rsidRPr="00316946">
        <w:rPr>
          <w:rFonts w:asciiTheme="minorHAnsi" w:hAnsiTheme="minorHAnsi" w:cstheme="minorHAnsi"/>
        </w:rPr>
        <w:t xml:space="preserve"> sont associés à des niveaux plus élevés de consommation de carburant, tandis que les véhicules plus compacts et optimisés, comme les </w:t>
      </w:r>
      <w:r w:rsidRPr="00316946">
        <w:rPr>
          <w:rFonts w:asciiTheme="minorHAnsi" w:hAnsiTheme="minorHAnsi" w:cstheme="minorHAnsi"/>
          <w:b/>
          <w:bCs/>
        </w:rPr>
        <w:t>minivans</w:t>
      </w:r>
      <w:r w:rsidRPr="00316946">
        <w:rPr>
          <w:rFonts w:asciiTheme="minorHAnsi" w:hAnsiTheme="minorHAnsi" w:cstheme="minorHAnsi"/>
        </w:rPr>
        <w:t>, sont légèrement plus efficaces.</w:t>
      </w:r>
    </w:p>
    <w:p w14:paraId="44B09DD1" w14:textId="77777777" w:rsidR="00316946" w:rsidRDefault="00316946" w:rsidP="00316946">
      <w:pPr>
        <w:jc w:val="both"/>
        <w:rPr>
          <w:rFonts w:asciiTheme="minorHAnsi" w:hAnsiTheme="minorHAnsi" w:cstheme="minorHAnsi"/>
        </w:rPr>
      </w:pPr>
    </w:p>
    <w:p w14:paraId="4ABE6FCD" w14:textId="5263C6AF" w:rsidR="00316946" w:rsidRDefault="00316946" w:rsidP="00316946">
      <w:pPr>
        <w:jc w:val="both"/>
        <w:rPr>
          <w:rFonts w:asciiTheme="minorHAnsi" w:hAnsiTheme="minorHAnsi" w:cstheme="minorHAnsi"/>
        </w:rPr>
      </w:pPr>
      <w:r w:rsidRPr="00316946">
        <w:rPr>
          <w:rFonts w:asciiTheme="minorHAnsi" w:hAnsiTheme="minorHAnsi" w:cstheme="minorHAnsi"/>
        </w:rPr>
        <w:t xml:space="preserve">Les résultats de cette analyse montrent également qu'il est impératif de choisir judicieusement les </w:t>
      </w:r>
      <w:r w:rsidRPr="00316946">
        <w:rPr>
          <w:rFonts w:asciiTheme="minorHAnsi" w:hAnsiTheme="minorHAnsi" w:cstheme="minorHAnsi"/>
          <w:b/>
          <w:bCs/>
        </w:rPr>
        <w:t>caractéristiques du véhicule</w:t>
      </w:r>
      <w:r w:rsidRPr="00316946">
        <w:rPr>
          <w:rFonts w:asciiTheme="minorHAnsi" w:hAnsiTheme="minorHAnsi" w:cstheme="minorHAnsi"/>
        </w:rPr>
        <w:t xml:space="preserve"> pour maximiser son efficacité énergétique. Ces conclusions ouvrent la voie à de nouvelles recherches et à des recommandations sur les </w:t>
      </w:r>
      <w:r w:rsidRPr="00316946">
        <w:rPr>
          <w:rFonts w:asciiTheme="minorHAnsi" w:hAnsiTheme="minorHAnsi" w:cstheme="minorHAnsi"/>
          <w:b/>
          <w:bCs/>
        </w:rPr>
        <w:t>politiques de réduction des émissions</w:t>
      </w:r>
      <w:r w:rsidRPr="00316946">
        <w:rPr>
          <w:rFonts w:asciiTheme="minorHAnsi" w:hAnsiTheme="minorHAnsi" w:cstheme="minorHAnsi"/>
        </w:rPr>
        <w:t xml:space="preserve"> et d'amélioration de la consommation de carburant, notamment par </w:t>
      </w:r>
      <w:r w:rsidRPr="00316946">
        <w:rPr>
          <w:rFonts w:asciiTheme="minorHAnsi" w:hAnsiTheme="minorHAnsi" w:cstheme="minorHAnsi"/>
        </w:rPr>
        <w:lastRenderedPageBreak/>
        <w:t xml:space="preserve">des investissements dans des </w:t>
      </w:r>
      <w:r w:rsidRPr="00316946">
        <w:rPr>
          <w:rFonts w:asciiTheme="minorHAnsi" w:hAnsiTheme="minorHAnsi" w:cstheme="minorHAnsi"/>
          <w:b/>
          <w:bCs/>
        </w:rPr>
        <w:t>technologies de transmission avancées</w:t>
      </w:r>
      <w:r w:rsidRPr="00316946">
        <w:rPr>
          <w:rFonts w:asciiTheme="minorHAnsi" w:hAnsiTheme="minorHAnsi" w:cstheme="minorHAnsi"/>
        </w:rPr>
        <w:t xml:space="preserve">, des </w:t>
      </w:r>
      <w:r w:rsidRPr="00316946">
        <w:rPr>
          <w:rFonts w:asciiTheme="minorHAnsi" w:hAnsiTheme="minorHAnsi" w:cstheme="minorHAnsi"/>
          <w:b/>
          <w:bCs/>
        </w:rPr>
        <w:t>moteurs plus petits et plus efficaces</w:t>
      </w:r>
      <w:r w:rsidRPr="00316946">
        <w:rPr>
          <w:rFonts w:asciiTheme="minorHAnsi" w:hAnsiTheme="minorHAnsi" w:cstheme="minorHAnsi"/>
        </w:rPr>
        <w:t xml:space="preserve">, ainsi que des </w:t>
      </w:r>
      <w:r w:rsidRPr="00316946">
        <w:rPr>
          <w:rFonts w:asciiTheme="minorHAnsi" w:hAnsiTheme="minorHAnsi" w:cstheme="minorHAnsi"/>
          <w:b/>
          <w:bCs/>
        </w:rPr>
        <w:t>carburants alternatifs</w:t>
      </w:r>
      <w:r w:rsidR="002C2CA1">
        <w:rPr>
          <w:rFonts w:asciiTheme="minorHAnsi" w:hAnsiTheme="minorHAnsi" w:cstheme="minorHAnsi"/>
        </w:rPr>
        <w:t>.</w:t>
      </w:r>
    </w:p>
    <w:p w14:paraId="58C9FC18" w14:textId="57D8FA5C" w:rsidR="00AD6AB8" w:rsidRDefault="00AD6AB8" w:rsidP="00316946">
      <w:pPr>
        <w:jc w:val="both"/>
        <w:rPr>
          <w:rFonts w:asciiTheme="minorHAnsi" w:hAnsiTheme="minorHAnsi" w:cstheme="minorHAnsi"/>
        </w:rPr>
      </w:pPr>
    </w:p>
    <w:p w14:paraId="79212C48" w14:textId="1AAFDDC6" w:rsidR="00AD6AB8" w:rsidRPr="00AD6AB8" w:rsidRDefault="00AD6AB8" w:rsidP="00AD6AB8">
      <w:pPr>
        <w:jc w:val="center"/>
        <w:rPr>
          <w:rFonts w:asciiTheme="minorHAnsi" w:hAnsiTheme="minorHAnsi" w:cstheme="minorHAnsi"/>
          <w:b/>
          <w:bCs/>
        </w:rPr>
      </w:pPr>
      <w:r w:rsidRPr="00AD6AB8">
        <w:rPr>
          <w:rFonts w:asciiTheme="minorHAnsi" w:hAnsiTheme="minorHAnsi" w:cstheme="minorHAnsi"/>
          <w:b/>
          <w:bCs/>
        </w:rPr>
        <w:t>Modélisation en langage R des tâches 1 à 3 de la phase 1 de l’objectif 10 et affichage et analyse en profondeur des résultats fournis par le code R implémentant les tâches 1 à 3 de la phase 1 de l’objectif 10</w:t>
      </w:r>
    </w:p>
    <w:p w14:paraId="08ACAC5D" w14:textId="77777777" w:rsidR="00AD6AB8" w:rsidRPr="00AD6AB8" w:rsidRDefault="00AD6AB8" w:rsidP="00AD6AB8">
      <w:pPr>
        <w:jc w:val="both"/>
        <w:rPr>
          <w:rFonts w:asciiTheme="minorHAnsi" w:hAnsiTheme="minorHAnsi" w:cstheme="minorHAnsi"/>
          <w:b/>
          <w:bCs/>
          <w:u w:val="single"/>
        </w:rPr>
      </w:pPr>
    </w:p>
    <w:p w14:paraId="09950DD0"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363F8BE7" w14:textId="77777777" w:rsidR="00AD6AB8" w:rsidRPr="00AD6AB8" w:rsidRDefault="00AD6AB8" w:rsidP="00AD6AB8">
      <w:pPr>
        <w:jc w:val="both"/>
        <w:rPr>
          <w:rFonts w:asciiTheme="minorHAnsi" w:hAnsiTheme="minorHAnsi" w:cstheme="minorHAnsi"/>
        </w:rPr>
      </w:pPr>
    </w:p>
    <w:p w14:paraId="3EE6DE41" w14:textId="61ED5F9F" w:rsidR="00AD6AB8" w:rsidRPr="00AD6AB8" w:rsidRDefault="00AD6AB8" w:rsidP="00AD6AB8">
      <w:pPr>
        <w:jc w:val="both"/>
        <w:rPr>
          <w:rFonts w:asciiTheme="minorHAnsi" w:hAnsiTheme="minorHAnsi" w:cstheme="minorHAnsi"/>
        </w:rPr>
      </w:pPr>
      <w:r w:rsidRPr="00AD6AB8">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AD6AB8">
        <w:rPr>
          <w:rFonts w:asciiTheme="minorHAnsi" w:hAnsiTheme="minorHAnsi" w:cstheme="minorHAnsi"/>
        </w:rPr>
        <w:t xml:space="preserve"> tâche</w:t>
      </w:r>
      <w:r>
        <w:rPr>
          <w:rFonts w:asciiTheme="minorHAnsi" w:hAnsiTheme="minorHAnsi" w:cstheme="minorHAnsi"/>
        </w:rPr>
        <w:t>s</w:t>
      </w:r>
      <w:r w:rsidRPr="00AD6AB8">
        <w:rPr>
          <w:rFonts w:asciiTheme="minorHAnsi" w:hAnsiTheme="minorHAnsi" w:cstheme="minorHAnsi"/>
        </w:rPr>
        <w:t xml:space="preserve"> 1</w:t>
      </w:r>
      <w:r>
        <w:rPr>
          <w:rFonts w:asciiTheme="minorHAnsi" w:hAnsiTheme="minorHAnsi" w:cstheme="minorHAnsi"/>
        </w:rPr>
        <w:t xml:space="preserve"> à 3</w:t>
      </w:r>
      <w:r w:rsidRPr="00AD6AB8">
        <w:rPr>
          <w:rFonts w:asciiTheme="minorHAnsi" w:hAnsiTheme="minorHAnsi" w:cstheme="minorHAnsi"/>
        </w:rPr>
        <w:t xml:space="preserve"> de la phase </w:t>
      </w:r>
      <w:r>
        <w:rPr>
          <w:rFonts w:asciiTheme="minorHAnsi" w:hAnsiTheme="minorHAnsi" w:cstheme="minorHAnsi"/>
        </w:rPr>
        <w:t>1</w:t>
      </w:r>
      <w:r w:rsidRPr="00AD6AB8">
        <w:rPr>
          <w:rFonts w:asciiTheme="minorHAnsi" w:hAnsiTheme="minorHAnsi" w:cstheme="minorHAnsi"/>
        </w:rPr>
        <w:t xml:space="preserve"> de l’objectif 1</w:t>
      </w:r>
      <w:r>
        <w:rPr>
          <w:rFonts w:asciiTheme="minorHAnsi" w:hAnsiTheme="minorHAnsi" w:cstheme="minorHAnsi"/>
        </w:rPr>
        <w:t>0</w:t>
      </w:r>
      <w:r w:rsidRPr="00AD6AB8">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AD6AB8">
        <w:rPr>
          <w:rFonts w:asciiTheme="minorHAnsi" w:hAnsiTheme="minorHAnsi" w:cstheme="minorHAnsi"/>
        </w:rPr>
        <w:t xml:space="preserve"> tâche</w:t>
      </w:r>
      <w:r>
        <w:rPr>
          <w:rFonts w:asciiTheme="minorHAnsi" w:hAnsiTheme="minorHAnsi" w:cstheme="minorHAnsi"/>
        </w:rPr>
        <w:t>s</w:t>
      </w:r>
      <w:r w:rsidRPr="00AD6AB8">
        <w:rPr>
          <w:rFonts w:asciiTheme="minorHAnsi" w:hAnsiTheme="minorHAnsi" w:cstheme="minorHAnsi"/>
        </w:rPr>
        <w:t xml:space="preserve"> 1</w:t>
      </w:r>
      <w:r>
        <w:rPr>
          <w:rFonts w:asciiTheme="minorHAnsi" w:hAnsiTheme="minorHAnsi" w:cstheme="minorHAnsi"/>
        </w:rPr>
        <w:t xml:space="preserve"> à 3</w:t>
      </w:r>
      <w:r w:rsidRPr="00AD6AB8">
        <w:rPr>
          <w:rFonts w:asciiTheme="minorHAnsi" w:hAnsiTheme="minorHAnsi" w:cstheme="minorHAnsi"/>
        </w:rPr>
        <w:t xml:space="preserve"> de la phase </w:t>
      </w:r>
      <w:r>
        <w:rPr>
          <w:rFonts w:asciiTheme="minorHAnsi" w:hAnsiTheme="minorHAnsi" w:cstheme="minorHAnsi"/>
        </w:rPr>
        <w:t>1</w:t>
      </w:r>
      <w:r w:rsidRPr="00AD6AB8">
        <w:rPr>
          <w:rFonts w:asciiTheme="minorHAnsi" w:hAnsiTheme="minorHAnsi" w:cstheme="minorHAnsi"/>
        </w:rPr>
        <w:t xml:space="preserve"> de l’objectif 1</w:t>
      </w:r>
      <w:r>
        <w:rPr>
          <w:rFonts w:asciiTheme="minorHAnsi" w:hAnsiTheme="minorHAnsi" w:cstheme="minorHAnsi"/>
        </w:rPr>
        <w:t>0</w:t>
      </w:r>
      <w:r w:rsidRPr="00AD6AB8">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AD6AB8">
        <w:rPr>
          <w:rFonts w:asciiTheme="minorHAnsi" w:hAnsiTheme="minorHAnsi" w:cstheme="minorHAnsi"/>
        </w:rPr>
        <w:t xml:space="preserve"> tâche</w:t>
      </w:r>
      <w:r>
        <w:rPr>
          <w:rFonts w:asciiTheme="minorHAnsi" w:hAnsiTheme="minorHAnsi" w:cstheme="minorHAnsi"/>
        </w:rPr>
        <w:t>s</w:t>
      </w:r>
      <w:r w:rsidRPr="00AD6AB8">
        <w:rPr>
          <w:rFonts w:asciiTheme="minorHAnsi" w:hAnsiTheme="minorHAnsi" w:cstheme="minorHAnsi"/>
        </w:rPr>
        <w:t xml:space="preserve"> 1</w:t>
      </w:r>
      <w:r>
        <w:rPr>
          <w:rFonts w:asciiTheme="minorHAnsi" w:hAnsiTheme="minorHAnsi" w:cstheme="minorHAnsi"/>
        </w:rPr>
        <w:t xml:space="preserve"> à 3</w:t>
      </w:r>
      <w:r w:rsidRPr="00AD6AB8">
        <w:rPr>
          <w:rFonts w:asciiTheme="minorHAnsi" w:hAnsiTheme="minorHAnsi" w:cstheme="minorHAnsi"/>
        </w:rPr>
        <w:t xml:space="preserve"> de la phase </w:t>
      </w:r>
      <w:r>
        <w:rPr>
          <w:rFonts w:asciiTheme="minorHAnsi" w:hAnsiTheme="minorHAnsi" w:cstheme="minorHAnsi"/>
        </w:rPr>
        <w:t>1</w:t>
      </w:r>
      <w:r w:rsidRPr="00AD6AB8">
        <w:rPr>
          <w:rFonts w:asciiTheme="minorHAnsi" w:hAnsiTheme="minorHAnsi" w:cstheme="minorHAnsi"/>
        </w:rPr>
        <w:t xml:space="preserve"> de l’objectif 1</w:t>
      </w:r>
      <w:r>
        <w:rPr>
          <w:rFonts w:asciiTheme="minorHAnsi" w:hAnsiTheme="minorHAnsi" w:cstheme="minorHAnsi"/>
        </w:rPr>
        <w:t>0</w:t>
      </w:r>
      <w:r w:rsidRPr="00AD6AB8">
        <w:rPr>
          <w:rFonts w:asciiTheme="minorHAnsi" w:hAnsiTheme="minorHAnsi" w:cstheme="minorHAnsi"/>
        </w:rPr>
        <w:t>, du projet en science des données nommé « Canadian Fuel Consumption Ratings » :</w:t>
      </w:r>
    </w:p>
    <w:p w14:paraId="56AD56C4" w14:textId="77777777" w:rsidR="00AD6AB8" w:rsidRPr="00AD6AB8" w:rsidRDefault="00AD6AB8" w:rsidP="00AD6AB8">
      <w:pPr>
        <w:jc w:val="both"/>
        <w:rPr>
          <w:rFonts w:asciiTheme="minorHAnsi" w:hAnsiTheme="minorHAnsi" w:cstheme="minorHAnsi"/>
        </w:rPr>
      </w:pPr>
    </w:p>
    <w:p w14:paraId="52E677A4"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Installation et chargement des bibliothèques nécessaires</w:t>
      </w:r>
    </w:p>
    <w:p w14:paraId="6E88B1A1"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install.packages("dplyr")</w:t>
      </w:r>
    </w:p>
    <w:p w14:paraId="0D1372A4"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install.packages("readr")</w:t>
      </w:r>
    </w:p>
    <w:p w14:paraId="3E21A883" w14:textId="77777777" w:rsidR="00AD6AB8" w:rsidRPr="00AD6AB8" w:rsidRDefault="00AD6AB8" w:rsidP="00AD6AB8">
      <w:pPr>
        <w:jc w:val="both"/>
        <w:rPr>
          <w:rFonts w:asciiTheme="minorHAnsi" w:hAnsiTheme="minorHAnsi" w:cstheme="minorHAnsi"/>
          <w:lang w:val="en-CA"/>
        </w:rPr>
      </w:pPr>
    </w:p>
    <w:p w14:paraId="2C4A8681"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library(dplyr)</w:t>
      </w:r>
    </w:p>
    <w:p w14:paraId="4216BF55"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library(readr)</w:t>
      </w:r>
    </w:p>
    <w:p w14:paraId="7DB6E9C1" w14:textId="77777777" w:rsidR="00AD6AB8" w:rsidRPr="00AD6AB8" w:rsidRDefault="00AD6AB8" w:rsidP="00AD6AB8">
      <w:pPr>
        <w:jc w:val="both"/>
        <w:rPr>
          <w:rFonts w:asciiTheme="minorHAnsi" w:hAnsiTheme="minorHAnsi" w:cstheme="minorHAnsi"/>
        </w:rPr>
      </w:pPr>
    </w:p>
    <w:p w14:paraId="6D32950F"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Spécifier le chemin où se trouvent vos fichiers CSV</w:t>
      </w:r>
    </w:p>
    <w:p w14:paraId="488D5BB5"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chemin_donnees &lt;- "C:/Users/lalop/OneDrive/Documentos/SCI 1402/"</w:t>
      </w:r>
    </w:p>
    <w:p w14:paraId="720400F3" w14:textId="77777777" w:rsidR="00AD6AB8" w:rsidRPr="00AD6AB8" w:rsidRDefault="00AD6AB8" w:rsidP="00AD6AB8">
      <w:pPr>
        <w:jc w:val="both"/>
        <w:rPr>
          <w:rFonts w:asciiTheme="minorHAnsi" w:hAnsiTheme="minorHAnsi" w:cstheme="minorHAnsi"/>
        </w:rPr>
      </w:pPr>
    </w:p>
    <w:p w14:paraId="1EA54E16"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Liste des fichiers CSV des échantillons</w:t>
      </w:r>
    </w:p>
    <w:p w14:paraId="46B1535F"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fichiers_echantillons &lt;- c('Sample_1_Completed_MY2015_Fuel_Consumption_Ratings.csv', </w:t>
      </w:r>
    </w:p>
    <w:p w14:paraId="1BD831E4"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lastRenderedPageBreak/>
        <w:t xml:space="preserve">                           'Sample_2_Completed_MY2015_Fuel_Consumption_Ratings.csv', </w:t>
      </w:r>
    </w:p>
    <w:p w14:paraId="4FFEAB27"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'Sample_1_Completed_MY2016_Fuel_Consumption_Ratings.csv', </w:t>
      </w:r>
    </w:p>
    <w:p w14:paraId="77F8E143"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'Sample_2_Completed_MY2016_Fuel_Consumption_Ratings.csv', </w:t>
      </w:r>
    </w:p>
    <w:p w14:paraId="21E6CF56"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'Sample_1_Completed_MY2017_Fuel_Consumption_Ratings.csv', </w:t>
      </w:r>
    </w:p>
    <w:p w14:paraId="2EACE3CB"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'Sample_2_Completed_MY2017_Fuel_Consumption_Ratings.csv',</w:t>
      </w:r>
    </w:p>
    <w:p w14:paraId="39ABBC83"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'Sample_1_Completed_MY2018_Fuel_Consumption_Ratings.csv', </w:t>
      </w:r>
    </w:p>
    <w:p w14:paraId="0C6BB84C"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'Sample_2_Completed_MY2018_Fuel_Consumption_Ratings.csv', </w:t>
      </w:r>
    </w:p>
    <w:p w14:paraId="1B89F2C2"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'Sample_1_Completed_MY2019_Fuel_Consumption_Ratings.csv', </w:t>
      </w:r>
    </w:p>
    <w:p w14:paraId="1632CA54"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'Sample_2_Completed_MY2019_Fuel_Consumption_Ratings.csv', </w:t>
      </w:r>
    </w:p>
    <w:p w14:paraId="3588C7CA"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'Sample_1_Completed_MY2020_Fuel_Consumption_Ratings.csv', </w:t>
      </w:r>
    </w:p>
    <w:p w14:paraId="5B6570F7"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'Sample_2_Completed_MY2020_Fuel_Consumption_Ratings.csv', </w:t>
      </w:r>
    </w:p>
    <w:p w14:paraId="5DAB92BD"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'Sample_1_Completed_MY2021_Fuel_Consumption_Ratings.csv', </w:t>
      </w:r>
    </w:p>
    <w:p w14:paraId="1A2942CA"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'Sample_2_Completed_MY2021_Fuel_Consumption_Ratings.csv', </w:t>
      </w:r>
    </w:p>
    <w:p w14:paraId="3BF408F7"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'Sample_1_Completed_MY2022_Fuel_Consumption_Ratings.csv', </w:t>
      </w:r>
    </w:p>
    <w:p w14:paraId="1C08AD72"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'Sample_2_Completed_MY2022_Fuel_Consumption_Ratings.csv', </w:t>
      </w:r>
    </w:p>
    <w:p w14:paraId="13F2AD5B"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'Sample_1_Completed_MY2023_Fuel_Consumption_Ratings.csv', </w:t>
      </w:r>
    </w:p>
    <w:p w14:paraId="5FF145B6"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'Sample_2_Completed_MY2023_Fuel_Consumption_Ratings.csv')</w:t>
      </w:r>
    </w:p>
    <w:p w14:paraId="460C4629" w14:textId="77777777" w:rsidR="00AD6AB8" w:rsidRPr="00AD6AB8" w:rsidRDefault="00AD6AB8" w:rsidP="00AD6AB8">
      <w:pPr>
        <w:jc w:val="both"/>
        <w:rPr>
          <w:rFonts w:asciiTheme="minorHAnsi" w:hAnsiTheme="minorHAnsi" w:cstheme="minorHAnsi"/>
          <w:lang w:val="en-CA"/>
        </w:rPr>
      </w:pPr>
    </w:p>
    <w:p w14:paraId="5FEC7413"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Créer un dataframe vide pour combiner toutes les données</w:t>
      </w:r>
    </w:p>
    <w:p w14:paraId="0D2DED4C"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combined_data &lt;- data.frame()</w:t>
      </w:r>
    </w:p>
    <w:p w14:paraId="35F541C5" w14:textId="77777777" w:rsidR="00AD6AB8" w:rsidRPr="00AD6AB8" w:rsidRDefault="00AD6AB8" w:rsidP="00AD6AB8">
      <w:pPr>
        <w:jc w:val="both"/>
        <w:rPr>
          <w:rFonts w:asciiTheme="minorHAnsi" w:hAnsiTheme="minorHAnsi" w:cstheme="minorHAnsi"/>
        </w:rPr>
      </w:pPr>
    </w:p>
    <w:p w14:paraId="1CE8EF25"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Boucle pour lire chaque échantillon et combiner les données</w:t>
      </w:r>
    </w:p>
    <w:p w14:paraId="2F2B2A58"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for (fichier in fichiers_echantillons) {</w:t>
      </w:r>
    </w:p>
    <w:p w14:paraId="26044BE2"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data &lt;- read_csv(paste0(chemin_donnees, fichier))</w:t>
      </w:r>
    </w:p>
    <w:p w14:paraId="0DDFF5BF"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combined_data &lt;- rbind(combined_data, data)</w:t>
      </w:r>
    </w:p>
    <w:p w14:paraId="63E34F4A"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w:t>
      </w:r>
    </w:p>
    <w:p w14:paraId="2265BED9" w14:textId="77777777" w:rsidR="00AD6AB8" w:rsidRPr="00AD6AB8" w:rsidRDefault="00AD6AB8" w:rsidP="00AD6AB8">
      <w:pPr>
        <w:jc w:val="both"/>
        <w:rPr>
          <w:rFonts w:asciiTheme="minorHAnsi" w:hAnsiTheme="minorHAnsi" w:cstheme="minorHAnsi"/>
        </w:rPr>
      </w:pPr>
    </w:p>
    <w:p w14:paraId="34575310"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1. Classification des véhicules par taille du moteur et nombre de cylindres</w:t>
      </w:r>
    </w:p>
    <w:p w14:paraId="151A6A8D"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classification_data &lt;- combined_data %&gt;%</w:t>
      </w:r>
    </w:p>
    <w:p w14:paraId="31765F9E"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group_by(`Engine Size (L)`, Cylinders) %&gt;%</w:t>
      </w:r>
    </w:p>
    <w:p w14:paraId="253EF350"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lang w:val="en-CA"/>
        </w:rPr>
        <w:t xml:space="preserve">  </w:t>
      </w:r>
      <w:r w:rsidRPr="00AD6AB8">
        <w:rPr>
          <w:rFonts w:asciiTheme="minorHAnsi" w:hAnsiTheme="minorHAnsi" w:cstheme="minorHAnsi"/>
        </w:rPr>
        <w:t>summarise(Nombre_Vehicules = n()) %&gt;%  # Compte le nombre de véhicules dans chaque segment</w:t>
      </w:r>
    </w:p>
    <w:p w14:paraId="7B08FF67"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xml:space="preserve">  arrange(`Engine Size (L)`, Cylinders)  # Classer les résultats par taille du moteur et nombre de cylindres</w:t>
      </w:r>
    </w:p>
    <w:p w14:paraId="233B0D3A" w14:textId="77777777" w:rsidR="00AD6AB8" w:rsidRPr="00AD6AB8" w:rsidRDefault="00AD6AB8" w:rsidP="00AD6AB8">
      <w:pPr>
        <w:jc w:val="both"/>
        <w:rPr>
          <w:rFonts w:asciiTheme="minorHAnsi" w:hAnsiTheme="minorHAnsi" w:cstheme="minorHAnsi"/>
        </w:rPr>
      </w:pPr>
    </w:p>
    <w:p w14:paraId="2B7738D2"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2. Création d'une nouvelle variable pour contenir les résultats de la classification</w:t>
      </w:r>
    </w:p>
    <w:p w14:paraId="17CBA676"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combined_data &lt;- combined_data %&gt;%</w:t>
      </w:r>
    </w:p>
    <w:p w14:paraId="7ABDABFE"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 xml:space="preserve">  mutate(Classification_Engine_Size_Cylinders = paste(`Engine Size (L)`, Cylinders, sep = "-"))</w:t>
      </w:r>
    </w:p>
    <w:p w14:paraId="597C3924" w14:textId="77777777" w:rsidR="00AD6AB8" w:rsidRPr="00AD6AB8" w:rsidRDefault="00AD6AB8" w:rsidP="00AD6AB8">
      <w:pPr>
        <w:jc w:val="both"/>
        <w:rPr>
          <w:rFonts w:asciiTheme="minorHAnsi" w:hAnsiTheme="minorHAnsi" w:cstheme="minorHAnsi"/>
          <w:lang w:val="en-CA"/>
        </w:rPr>
      </w:pPr>
    </w:p>
    <w:p w14:paraId="0DA8FC50"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3. Affichage des résultats de classification dans la console</w:t>
      </w:r>
    </w:p>
    <w:p w14:paraId="26E4418F"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print(classification_data, n=Inf)</w:t>
      </w:r>
    </w:p>
    <w:p w14:paraId="1DB3E324" w14:textId="77777777" w:rsidR="00AD6AB8" w:rsidRPr="00AD6AB8" w:rsidRDefault="00AD6AB8" w:rsidP="00AD6AB8">
      <w:pPr>
        <w:jc w:val="both"/>
        <w:rPr>
          <w:rFonts w:asciiTheme="minorHAnsi" w:hAnsiTheme="minorHAnsi" w:cstheme="minorHAnsi"/>
        </w:rPr>
      </w:pPr>
    </w:p>
    <w:p w14:paraId="191DADE7" w14:textId="77777777" w:rsidR="00AD6AB8" w:rsidRPr="00AD6AB8" w:rsidRDefault="00AD6AB8" w:rsidP="00AD6AB8">
      <w:pPr>
        <w:jc w:val="both"/>
        <w:rPr>
          <w:rFonts w:asciiTheme="minorHAnsi" w:hAnsiTheme="minorHAnsi" w:cstheme="minorHAnsi"/>
        </w:rPr>
      </w:pPr>
    </w:p>
    <w:p w14:paraId="22A537E2"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4. Exportation des résultats de classification vers CSV et TXT sous le format spécifié</w:t>
      </w:r>
    </w:p>
    <w:p w14:paraId="375D9F16"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fichier_base &lt;- paste0(chemin_donnees, "Engine_Size_Cylinders_Classification_Samples_1_And_2_Completed_MY2015_2023_Fuel_Consumption_Ratings")</w:t>
      </w:r>
    </w:p>
    <w:p w14:paraId="1DACDB7F" w14:textId="77777777" w:rsidR="00AD6AB8" w:rsidRPr="00AD6AB8" w:rsidRDefault="00AD6AB8" w:rsidP="00AD6AB8">
      <w:pPr>
        <w:jc w:val="both"/>
        <w:rPr>
          <w:rFonts w:asciiTheme="minorHAnsi" w:hAnsiTheme="minorHAnsi" w:cstheme="minorHAnsi"/>
          <w:lang w:val="en-CA"/>
        </w:rPr>
      </w:pPr>
    </w:p>
    <w:p w14:paraId="0B6D5C13"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lastRenderedPageBreak/>
        <w:t>write.csv(classification_data, file = paste0(fichier_base, ".csv"))</w:t>
      </w:r>
    </w:p>
    <w:p w14:paraId="7D71FC92" w14:textId="77777777" w:rsidR="00AD6AB8" w:rsidRPr="00AD6AB8" w:rsidRDefault="00AD6AB8" w:rsidP="00AD6AB8">
      <w:pPr>
        <w:jc w:val="both"/>
        <w:rPr>
          <w:rFonts w:asciiTheme="minorHAnsi" w:hAnsiTheme="minorHAnsi" w:cstheme="minorHAnsi"/>
          <w:lang w:val="en-CA"/>
        </w:rPr>
      </w:pPr>
      <w:r w:rsidRPr="00AD6AB8">
        <w:rPr>
          <w:rFonts w:asciiTheme="minorHAnsi" w:hAnsiTheme="minorHAnsi" w:cstheme="minorHAnsi"/>
          <w:lang w:val="en-CA"/>
        </w:rPr>
        <w:t>write.table(classification_data, file = paste0(fichier_base, ".txt"), sep = "\t")</w:t>
      </w:r>
    </w:p>
    <w:p w14:paraId="18F36BAC" w14:textId="77777777" w:rsidR="00AD6AB8" w:rsidRPr="00AD6AB8" w:rsidRDefault="00AD6AB8" w:rsidP="00AD6AB8">
      <w:pPr>
        <w:jc w:val="both"/>
        <w:rPr>
          <w:rFonts w:asciiTheme="minorHAnsi" w:hAnsiTheme="minorHAnsi" w:cstheme="minorHAnsi"/>
          <w:lang w:val="en-CA"/>
        </w:rPr>
      </w:pPr>
    </w:p>
    <w:p w14:paraId="4D76580F"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 Message de réussite de la classification et de l'exportation</w:t>
      </w:r>
    </w:p>
    <w:p w14:paraId="501D2897" w14:textId="77777777" w:rsidR="00AD6AB8" w:rsidRPr="00AD6AB8" w:rsidRDefault="00AD6AB8" w:rsidP="00AD6AB8">
      <w:pPr>
        <w:jc w:val="both"/>
        <w:rPr>
          <w:rFonts w:asciiTheme="minorHAnsi" w:hAnsiTheme="minorHAnsi" w:cstheme="minorHAnsi"/>
        </w:rPr>
      </w:pPr>
      <w:r w:rsidRPr="00AD6AB8">
        <w:rPr>
          <w:rFonts w:asciiTheme="minorHAnsi" w:hAnsiTheme="minorHAnsi" w:cstheme="minorHAnsi"/>
        </w:rPr>
        <w:t>print("La classification des données par Engine Size et Cylinders et l'exportation vers des fichiers CSV et TXT ont été réalisées avec succès!")</w:t>
      </w:r>
    </w:p>
    <w:p w14:paraId="09AB0D57" w14:textId="6A7A2FD9" w:rsidR="00AD6AB8" w:rsidRDefault="00AD6AB8" w:rsidP="00AD6AB8">
      <w:pPr>
        <w:jc w:val="both"/>
        <w:rPr>
          <w:rFonts w:asciiTheme="minorHAnsi" w:hAnsiTheme="minorHAnsi" w:cstheme="minorHAnsi"/>
        </w:rPr>
      </w:pPr>
    </w:p>
    <w:p w14:paraId="4DC219E5" w14:textId="7339BF9B" w:rsidR="00AD6AB8" w:rsidRPr="00AD6AB8" w:rsidRDefault="00AD6AB8" w:rsidP="00AD6AB8">
      <w:pPr>
        <w:jc w:val="both"/>
        <w:rPr>
          <w:rFonts w:asciiTheme="minorHAnsi" w:hAnsiTheme="minorHAnsi" w:cstheme="minorHAnsi"/>
        </w:rPr>
      </w:pPr>
      <w:r w:rsidRPr="00AD6AB8">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AD6AB8">
        <w:rPr>
          <w:rFonts w:asciiTheme="minorHAnsi" w:hAnsiTheme="minorHAnsi" w:cstheme="minorHAnsi"/>
        </w:rPr>
        <w:t xml:space="preserve"> tâche</w:t>
      </w:r>
      <w:r>
        <w:rPr>
          <w:rFonts w:asciiTheme="minorHAnsi" w:hAnsiTheme="minorHAnsi" w:cstheme="minorHAnsi"/>
        </w:rPr>
        <w:t>s</w:t>
      </w:r>
      <w:r w:rsidRPr="00AD6AB8">
        <w:rPr>
          <w:rFonts w:asciiTheme="minorHAnsi" w:hAnsiTheme="minorHAnsi" w:cstheme="minorHAnsi"/>
        </w:rPr>
        <w:t xml:space="preserve"> 1</w:t>
      </w:r>
      <w:r>
        <w:rPr>
          <w:rFonts w:asciiTheme="minorHAnsi" w:hAnsiTheme="minorHAnsi" w:cstheme="minorHAnsi"/>
        </w:rPr>
        <w:t xml:space="preserve"> à 3</w:t>
      </w:r>
      <w:r w:rsidRPr="00AD6AB8">
        <w:rPr>
          <w:rFonts w:asciiTheme="minorHAnsi" w:hAnsiTheme="minorHAnsi" w:cstheme="minorHAnsi"/>
        </w:rPr>
        <w:t xml:space="preserve"> de la phase </w:t>
      </w:r>
      <w:r>
        <w:rPr>
          <w:rFonts w:asciiTheme="minorHAnsi" w:hAnsiTheme="minorHAnsi" w:cstheme="minorHAnsi"/>
        </w:rPr>
        <w:t>1</w:t>
      </w:r>
      <w:r w:rsidRPr="00AD6AB8">
        <w:rPr>
          <w:rFonts w:asciiTheme="minorHAnsi" w:hAnsiTheme="minorHAnsi" w:cstheme="minorHAnsi"/>
        </w:rPr>
        <w:t xml:space="preserve"> de l’objectif 1</w:t>
      </w:r>
      <w:r>
        <w:rPr>
          <w:rFonts w:asciiTheme="minorHAnsi" w:hAnsiTheme="minorHAnsi" w:cstheme="minorHAnsi"/>
        </w:rPr>
        <w:t>0</w:t>
      </w:r>
      <w:r w:rsidRPr="00AD6AB8">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2A685576" w14:textId="2A34A4D0" w:rsidR="00AD6AB8" w:rsidRDefault="00AD6AB8" w:rsidP="00AD6AB8">
      <w:pPr>
        <w:jc w:val="both"/>
        <w:rPr>
          <w:rFonts w:asciiTheme="minorHAnsi" w:hAnsiTheme="minorHAnsi" w:cstheme="minorHAnsi"/>
        </w:rPr>
      </w:pPr>
    </w:p>
    <w:p w14:paraId="767D8615" w14:textId="3DA80289" w:rsidR="00B37CB2" w:rsidRDefault="00AD6AB8" w:rsidP="00AD6AB8">
      <w:pPr>
        <w:jc w:val="both"/>
        <w:rPr>
          <w:rFonts w:asciiTheme="minorHAnsi" w:hAnsiTheme="minorHAnsi" w:cstheme="minorHAnsi"/>
        </w:rPr>
      </w:pPr>
      <w:r w:rsidRPr="00AD6AB8">
        <w:rPr>
          <w:rFonts w:asciiTheme="minorHAnsi" w:hAnsiTheme="minorHAnsi" w:cstheme="minorHAnsi"/>
        </w:rPr>
        <w:t>Gonzalo Alfredo Romero Francia a décidé de montrer efficacement le contenu de chacun des fichiers Excel (.csv) et des fichiers texte (.txt) produits et fournis par le code R montré aux pages 22</w:t>
      </w:r>
      <w:r w:rsidR="00D804E8">
        <w:rPr>
          <w:rFonts w:asciiTheme="minorHAnsi" w:hAnsiTheme="minorHAnsi" w:cstheme="minorHAnsi"/>
        </w:rPr>
        <w:t>1</w:t>
      </w:r>
      <w:r w:rsidRPr="00AD6AB8">
        <w:rPr>
          <w:rFonts w:asciiTheme="minorHAnsi" w:hAnsiTheme="minorHAnsi" w:cstheme="minorHAnsi"/>
        </w:rPr>
        <w:t xml:space="preserve"> à 22</w:t>
      </w:r>
      <w:r w:rsidR="00D804E8">
        <w:rPr>
          <w:rFonts w:asciiTheme="minorHAnsi" w:hAnsiTheme="minorHAnsi" w:cstheme="minorHAnsi"/>
        </w:rPr>
        <w:t>3</w:t>
      </w:r>
      <w:r w:rsidRPr="00AD6AB8">
        <w:rPr>
          <w:rFonts w:asciiTheme="minorHAnsi" w:hAnsiTheme="minorHAnsi" w:cstheme="minorHAnsi"/>
        </w:rPr>
        <w:t xml:space="preserve"> du présent document, permettant ainsi de modéliser et d’implémenter les tâches 1 à 3 de la phase 1 de l’objectif 10, qui consiste à analyser les performances des moteurs au fil du temps. Ce projet implique la segmentation des données par taille du moteur et nombre de cylindres. La technique utilisée pour cette segmentation consiste à classifier les véhicules en fonction de la taille du moteur, représentée par le champ "Engine Size", et du nombre de cylindres, représenté par le champ "Cylinders". </w:t>
      </w:r>
    </w:p>
    <w:p w14:paraId="5AFCD2C2" w14:textId="77777777" w:rsidR="00B37CB2" w:rsidRDefault="00B37CB2" w:rsidP="00AD6AB8">
      <w:pPr>
        <w:jc w:val="both"/>
        <w:rPr>
          <w:rFonts w:asciiTheme="minorHAnsi" w:hAnsiTheme="minorHAnsi" w:cstheme="minorHAnsi"/>
        </w:rPr>
      </w:pPr>
    </w:p>
    <w:p w14:paraId="058872BF" w14:textId="2FD35F53" w:rsidR="00B37CB2" w:rsidRDefault="00AD6AB8" w:rsidP="00AD6AB8">
      <w:pPr>
        <w:jc w:val="both"/>
        <w:rPr>
          <w:rFonts w:asciiTheme="minorHAnsi" w:hAnsiTheme="minorHAnsi" w:cstheme="minorHAnsi"/>
        </w:rPr>
      </w:pPr>
      <w:r w:rsidRPr="00AD6AB8">
        <w:rPr>
          <w:rFonts w:asciiTheme="minorHAnsi" w:hAnsiTheme="minorHAnsi" w:cstheme="minorHAnsi"/>
        </w:rPr>
        <w:t xml:space="preserve">L’approche suivie inclut plusieurs étapes importantes : premièrement, l’identification des valeurs exactes de ces champs, telles qu’elles apparaissent dans les 18 échantillons associés aux 9 jeux de données. Ces valeurs seront extraites et utilisées pour la segmentation des données. Ensuite, les données des véhicules seront classifiées selon les valeurs brutes de ces deux champs, "Engine Size" et "Cylinders". Finalement, de nouvelles variables seront créées, correspondant exactement à la taille du moteur et au nombre de cylindres pour chaque véhicule. Ces fichiers contiendront des informations détaillées concernant la classification des véhicules, permettant une segmentation précise par taille du moteur et nombre de cylindres. Les données extraites des échantillons sont structurées selon ces critères précis, ce qui facilite l’analyse et la modélisation de l’impact de ces caractéristiques sur les performances des véhicules. </w:t>
      </w:r>
    </w:p>
    <w:p w14:paraId="3CCAE5EA" w14:textId="77777777" w:rsidR="00B37CB2" w:rsidRDefault="00B37CB2" w:rsidP="00AD6AB8">
      <w:pPr>
        <w:jc w:val="both"/>
        <w:rPr>
          <w:rFonts w:asciiTheme="minorHAnsi" w:hAnsiTheme="minorHAnsi" w:cstheme="minorHAnsi"/>
        </w:rPr>
      </w:pPr>
    </w:p>
    <w:p w14:paraId="40A378CF" w14:textId="6CF29E01" w:rsidR="00AD6AB8" w:rsidRDefault="00AD6AB8" w:rsidP="00AD6AB8">
      <w:pPr>
        <w:jc w:val="both"/>
        <w:rPr>
          <w:rFonts w:asciiTheme="minorHAnsi" w:hAnsiTheme="minorHAnsi" w:cstheme="minorHAnsi"/>
        </w:rPr>
      </w:pPr>
      <w:r w:rsidRPr="00AD6AB8">
        <w:rPr>
          <w:rFonts w:asciiTheme="minorHAnsi" w:hAnsiTheme="minorHAnsi" w:cstheme="minorHAnsi"/>
        </w:rPr>
        <w:t xml:space="preserve">Ces résultats sont essentiels pour </w:t>
      </w:r>
      <w:r w:rsidR="00B37CB2">
        <w:rPr>
          <w:rFonts w:asciiTheme="minorHAnsi" w:hAnsiTheme="minorHAnsi" w:cstheme="minorHAnsi"/>
        </w:rPr>
        <w:t xml:space="preserve">comprendre les résultats fournies par le code R modélisant et implémentant </w:t>
      </w:r>
      <w:r w:rsidR="00B37CB2" w:rsidRPr="00AD6AB8">
        <w:rPr>
          <w:rFonts w:asciiTheme="minorHAnsi" w:hAnsiTheme="minorHAnsi" w:cstheme="minorHAnsi"/>
        </w:rPr>
        <w:t>l</w:t>
      </w:r>
      <w:r w:rsidR="00B37CB2">
        <w:rPr>
          <w:rFonts w:asciiTheme="minorHAnsi" w:hAnsiTheme="minorHAnsi" w:cstheme="minorHAnsi"/>
        </w:rPr>
        <w:t>es</w:t>
      </w:r>
      <w:r w:rsidR="00B37CB2" w:rsidRPr="00AD6AB8">
        <w:rPr>
          <w:rFonts w:asciiTheme="minorHAnsi" w:hAnsiTheme="minorHAnsi" w:cstheme="minorHAnsi"/>
        </w:rPr>
        <w:t xml:space="preserve"> tâche</w:t>
      </w:r>
      <w:r w:rsidR="00B37CB2">
        <w:rPr>
          <w:rFonts w:asciiTheme="minorHAnsi" w:hAnsiTheme="minorHAnsi" w:cstheme="minorHAnsi"/>
        </w:rPr>
        <w:t>s</w:t>
      </w:r>
      <w:r w:rsidR="00B37CB2" w:rsidRPr="00AD6AB8">
        <w:rPr>
          <w:rFonts w:asciiTheme="minorHAnsi" w:hAnsiTheme="minorHAnsi" w:cstheme="minorHAnsi"/>
        </w:rPr>
        <w:t xml:space="preserve"> 1</w:t>
      </w:r>
      <w:r w:rsidR="00B37CB2">
        <w:rPr>
          <w:rFonts w:asciiTheme="minorHAnsi" w:hAnsiTheme="minorHAnsi" w:cstheme="minorHAnsi"/>
        </w:rPr>
        <w:t xml:space="preserve"> à 3</w:t>
      </w:r>
      <w:r w:rsidR="00B37CB2" w:rsidRPr="00AD6AB8">
        <w:rPr>
          <w:rFonts w:asciiTheme="minorHAnsi" w:hAnsiTheme="minorHAnsi" w:cstheme="minorHAnsi"/>
        </w:rPr>
        <w:t xml:space="preserve"> de la phase </w:t>
      </w:r>
      <w:r w:rsidR="00B37CB2">
        <w:rPr>
          <w:rFonts w:asciiTheme="minorHAnsi" w:hAnsiTheme="minorHAnsi" w:cstheme="minorHAnsi"/>
        </w:rPr>
        <w:t>1</w:t>
      </w:r>
      <w:r w:rsidR="00B37CB2" w:rsidRPr="00AD6AB8">
        <w:rPr>
          <w:rFonts w:asciiTheme="minorHAnsi" w:hAnsiTheme="minorHAnsi" w:cstheme="minorHAnsi"/>
        </w:rPr>
        <w:t xml:space="preserve"> de l’objectif 1</w:t>
      </w:r>
      <w:r w:rsidR="00B37CB2">
        <w:rPr>
          <w:rFonts w:asciiTheme="minorHAnsi" w:hAnsiTheme="minorHAnsi" w:cstheme="minorHAnsi"/>
        </w:rPr>
        <w:t>0</w:t>
      </w:r>
      <w:r w:rsidRPr="00AD6AB8">
        <w:rPr>
          <w:rFonts w:asciiTheme="minorHAnsi" w:hAnsiTheme="minorHAnsi" w:cstheme="minorHAnsi"/>
        </w:rPr>
        <w:t xml:space="preserve"> du projet "Canadian Fuel Consumption Ratings", car ils permettent de mieux comprendre l’impact de la taille du moteur et du nombre de cylindres sur les performances énergétiques des véhicules, et de modéliser ces relations au fil du temps.</w:t>
      </w:r>
      <w:r w:rsidR="00B37CB2">
        <w:rPr>
          <w:rFonts w:asciiTheme="minorHAnsi" w:hAnsiTheme="minorHAnsi" w:cstheme="minorHAnsi"/>
        </w:rPr>
        <w:t xml:space="preserve"> </w:t>
      </w:r>
    </w:p>
    <w:p w14:paraId="4030A2B6" w14:textId="24DEF9F5" w:rsidR="00B37CB2" w:rsidRDefault="00B37CB2" w:rsidP="00AD6AB8">
      <w:pPr>
        <w:jc w:val="both"/>
        <w:rPr>
          <w:rFonts w:asciiTheme="minorHAnsi" w:hAnsiTheme="minorHAnsi" w:cstheme="minorHAnsi"/>
        </w:rPr>
      </w:pPr>
    </w:p>
    <w:p w14:paraId="1927FDAE" w14:textId="7654C632" w:rsidR="00B37CB2" w:rsidRDefault="00B37CB2" w:rsidP="00AD6AB8">
      <w:pPr>
        <w:jc w:val="both"/>
        <w:rPr>
          <w:rFonts w:asciiTheme="minorHAnsi" w:hAnsiTheme="minorHAnsi" w:cstheme="minorHAnsi"/>
        </w:rPr>
      </w:pPr>
      <w:r w:rsidRPr="00B37CB2">
        <w:rPr>
          <w:rFonts w:asciiTheme="minorHAnsi" w:hAnsiTheme="minorHAnsi" w:cstheme="minorHAnsi"/>
        </w:rPr>
        <w:t>Le voici la liste complète de ces fichiers Excel (.csv) et de ces fichiers texte (.txt) produits et fournis par ce code R montré aux pages 22</w:t>
      </w:r>
      <w:r w:rsidR="00D804E8">
        <w:rPr>
          <w:rFonts w:asciiTheme="minorHAnsi" w:hAnsiTheme="minorHAnsi" w:cstheme="minorHAnsi"/>
        </w:rPr>
        <w:t>1</w:t>
      </w:r>
      <w:r w:rsidRPr="00B37CB2">
        <w:rPr>
          <w:rFonts w:asciiTheme="minorHAnsi" w:hAnsiTheme="minorHAnsi" w:cstheme="minorHAnsi"/>
        </w:rPr>
        <w:t xml:space="preserve"> à 22</w:t>
      </w:r>
      <w:r w:rsidR="00D804E8">
        <w:rPr>
          <w:rFonts w:asciiTheme="minorHAnsi" w:hAnsiTheme="minorHAnsi" w:cstheme="minorHAnsi"/>
        </w:rPr>
        <w:t>3</w:t>
      </w:r>
      <w:r w:rsidRPr="00B37CB2">
        <w:rPr>
          <w:rFonts w:asciiTheme="minorHAnsi" w:hAnsiTheme="minorHAnsi" w:cstheme="minorHAnsi"/>
        </w:rPr>
        <w:t xml:space="preserve"> du présent document, et qui sont les résultats de la segmentation des données par taille du moteur et nombre de cylindres. Ces fichiers contiennent des informations concernant les véhicules classifiés selon la taille du moteur (champ Engine Size) et le nombre de cylindres (champ Cylinders). Les données extraites des 18 échantillons associés aux 9 jeux de données sont structurées selon les valeurs exactes de ces champs, permettant ainsi une segmentation précise des véhicules pour l’analyse. Les véhicules sont classifiés en fonction des valeurs brutes des champs Engine Size et Cylinders, et de nouvelles variables sont créées pour correspondre à ces valeurs exactes. Ces résultats sont </w:t>
      </w:r>
      <w:r w:rsidRPr="00B37CB2">
        <w:rPr>
          <w:rFonts w:asciiTheme="minorHAnsi" w:hAnsiTheme="minorHAnsi" w:cstheme="minorHAnsi"/>
        </w:rPr>
        <w:lastRenderedPageBreak/>
        <w:t>essentiels pour la phase 1 de l’objectif 10 du projet « Canadian Fuel Consumption Ratings » et permettent de modéliser l’impact de ces caractéristiques sur les performances des véhicules au fil du temps</w:t>
      </w:r>
      <w:r>
        <w:rPr>
          <w:rFonts w:asciiTheme="minorHAnsi" w:hAnsiTheme="minorHAnsi" w:cstheme="minorHAnsi"/>
        </w:rPr>
        <w:t> :</w:t>
      </w:r>
    </w:p>
    <w:p w14:paraId="595943E5" w14:textId="508E82B4" w:rsidR="00B37CB2" w:rsidRDefault="00B37CB2" w:rsidP="00AD6AB8">
      <w:pPr>
        <w:jc w:val="both"/>
        <w:rPr>
          <w:rFonts w:asciiTheme="minorHAnsi" w:hAnsiTheme="minorHAnsi" w:cstheme="minorHAnsi"/>
        </w:rPr>
      </w:pPr>
    </w:p>
    <w:p w14:paraId="06391D6B" w14:textId="0EA900BE" w:rsidR="00B37CB2" w:rsidRDefault="00B37CB2" w:rsidP="00BD7308">
      <w:pPr>
        <w:pStyle w:val="ListParagraph"/>
        <w:numPr>
          <w:ilvl w:val="0"/>
          <w:numId w:val="157"/>
        </w:numPr>
        <w:ind w:left="270" w:hanging="270"/>
        <w:jc w:val="both"/>
        <w:rPr>
          <w:rFonts w:asciiTheme="minorHAnsi" w:hAnsiTheme="minorHAnsi" w:cstheme="minorHAnsi"/>
          <w:lang w:val="en-CA"/>
        </w:rPr>
      </w:pPr>
      <w:r w:rsidRPr="00B37CB2">
        <w:rPr>
          <w:rFonts w:asciiTheme="minorHAnsi" w:hAnsiTheme="minorHAnsi" w:cstheme="minorHAnsi"/>
          <w:lang w:val="en-CA"/>
        </w:rPr>
        <w:t>Engine_Size_Cylinders_Classification_Samples_1_And_2_Completed_MY2015_2023_Fuel_Consumption_Ratings.csv</w:t>
      </w:r>
    </w:p>
    <w:p w14:paraId="048E2190" w14:textId="0E87CA33" w:rsidR="00B37CB2" w:rsidRDefault="00B37CB2" w:rsidP="00B37CB2">
      <w:pPr>
        <w:jc w:val="both"/>
        <w:rPr>
          <w:rFonts w:asciiTheme="minorHAnsi" w:hAnsiTheme="minorHAnsi" w:cstheme="minorHAnsi"/>
          <w:lang w:val="en-CA"/>
        </w:rPr>
      </w:pPr>
    </w:p>
    <w:p w14:paraId="783AB424" w14:textId="600B19C6" w:rsidR="00B37CB2" w:rsidRPr="00B37CB2" w:rsidRDefault="00B37CB2" w:rsidP="00B37CB2">
      <w:pPr>
        <w:jc w:val="both"/>
        <w:rPr>
          <w:rFonts w:asciiTheme="minorHAnsi" w:hAnsiTheme="minorHAnsi" w:cstheme="minorHAnsi"/>
        </w:rPr>
      </w:pPr>
      <w:r w:rsidRPr="00B37CB2">
        <w:rPr>
          <w:rFonts w:asciiTheme="minorHAnsi" w:hAnsiTheme="minorHAnsi" w:cstheme="minorHAnsi"/>
        </w:rPr>
        <w:t>Maintenant que Gonzalo Alfredo Romero Francia a réussi à bien montrer, de manière détaillée et claire, précise et concise, tous les résultats de la segmentation des données par taille du moteur et nombre de cylindres,</w:t>
      </w:r>
      <w:r>
        <w:rPr>
          <w:rFonts w:asciiTheme="minorHAnsi" w:hAnsiTheme="minorHAnsi" w:cstheme="minorHAnsi"/>
        </w:rPr>
        <w:t xml:space="preserve"> montrés par tous les résultats de segmentation de données fournies par </w:t>
      </w:r>
      <w:r w:rsidR="009F5926">
        <w:rPr>
          <w:rFonts w:asciiTheme="minorHAnsi" w:hAnsiTheme="minorHAnsi" w:cstheme="minorHAnsi"/>
        </w:rPr>
        <w:t xml:space="preserve">le code R modélisant et implémentant </w:t>
      </w:r>
      <w:r>
        <w:rPr>
          <w:rFonts w:asciiTheme="minorHAnsi" w:hAnsiTheme="minorHAnsi" w:cstheme="minorHAnsi"/>
        </w:rPr>
        <w:t>le</w:t>
      </w:r>
      <w:r w:rsidR="009F5926">
        <w:rPr>
          <w:rFonts w:asciiTheme="minorHAnsi" w:hAnsiTheme="minorHAnsi" w:cstheme="minorHAnsi"/>
        </w:rPr>
        <w:t>s tâches</w:t>
      </w:r>
      <w:r>
        <w:rPr>
          <w:rFonts w:asciiTheme="minorHAnsi" w:hAnsiTheme="minorHAnsi" w:cstheme="minorHAnsi"/>
        </w:rPr>
        <w:t xml:space="preserve"> </w:t>
      </w:r>
      <w:r w:rsidR="009F5926">
        <w:rPr>
          <w:rFonts w:asciiTheme="minorHAnsi" w:hAnsiTheme="minorHAnsi" w:cstheme="minorHAnsi"/>
        </w:rPr>
        <w:t>décrites</w:t>
      </w:r>
      <w:r>
        <w:rPr>
          <w:rFonts w:asciiTheme="minorHAnsi" w:hAnsiTheme="minorHAnsi" w:cstheme="minorHAnsi"/>
        </w:rPr>
        <w:t xml:space="preserve"> </w:t>
      </w:r>
      <w:r w:rsidR="009F5926">
        <w:rPr>
          <w:rFonts w:asciiTheme="minorHAnsi" w:hAnsiTheme="minorHAnsi" w:cstheme="minorHAnsi"/>
        </w:rPr>
        <w:t>à la</w:t>
      </w:r>
      <w:r>
        <w:rPr>
          <w:rFonts w:asciiTheme="minorHAnsi" w:hAnsiTheme="minorHAnsi" w:cstheme="minorHAnsi"/>
        </w:rPr>
        <w:t xml:space="preserve"> page</w:t>
      </w:r>
      <w:r w:rsidR="009F5926">
        <w:rPr>
          <w:rFonts w:asciiTheme="minorHAnsi" w:hAnsiTheme="minorHAnsi" w:cstheme="minorHAnsi"/>
        </w:rPr>
        <w:t xml:space="preserve"> 222 du présent document,</w:t>
      </w:r>
      <w:r w:rsidRPr="00B37CB2">
        <w:rPr>
          <w:rFonts w:asciiTheme="minorHAnsi" w:hAnsiTheme="minorHAnsi" w:cstheme="minorHAnsi"/>
        </w:rPr>
        <w:t xml:space="preserve"> il a décidé d’analyser en profondeur ces résultats de segmentation des données, qui ont été produits par le code R modélisant et implémentant la </w:t>
      </w:r>
      <w:r w:rsidRPr="00AD6AB8">
        <w:rPr>
          <w:rFonts w:asciiTheme="minorHAnsi" w:hAnsiTheme="minorHAnsi" w:cstheme="minorHAnsi"/>
        </w:rPr>
        <w:t>l</w:t>
      </w:r>
      <w:r>
        <w:rPr>
          <w:rFonts w:asciiTheme="minorHAnsi" w:hAnsiTheme="minorHAnsi" w:cstheme="minorHAnsi"/>
        </w:rPr>
        <w:t>es</w:t>
      </w:r>
      <w:r w:rsidRPr="00AD6AB8">
        <w:rPr>
          <w:rFonts w:asciiTheme="minorHAnsi" w:hAnsiTheme="minorHAnsi" w:cstheme="minorHAnsi"/>
        </w:rPr>
        <w:t xml:space="preserve"> tâche</w:t>
      </w:r>
      <w:r>
        <w:rPr>
          <w:rFonts w:asciiTheme="minorHAnsi" w:hAnsiTheme="minorHAnsi" w:cstheme="minorHAnsi"/>
        </w:rPr>
        <w:t>s</w:t>
      </w:r>
      <w:r w:rsidRPr="00AD6AB8">
        <w:rPr>
          <w:rFonts w:asciiTheme="minorHAnsi" w:hAnsiTheme="minorHAnsi" w:cstheme="minorHAnsi"/>
        </w:rPr>
        <w:t xml:space="preserve"> 1</w:t>
      </w:r>
      <w:r>
        <w:rPr>
          <w:rFonts w:asciiTheme="minorHAnsi" w:hAnsiTheme="minorHAnsi" w:cstheme="minorHAnsi"/>
        </w:rPr>
        <w:t xml:space="preserve"> à 3</w:t>
      </w:r>
      <w:r w:rsidRPr="00AD6AB8">
        <w:rPr>
          <w:rFonts w:asciiTheme="minorHAnsi" w:hAnsiTheme="minorHAnsi" w:cstheme="minorHAnsi"/>
        </w:rPr>
        <w:t xml:space="preserve"> de la phase </w:t>
      </w:r>
      <w:r>
        <w:rPr>
          <w:rFonts w:asciiTheme="minorHAnsi" w:hAnsiTheme="minorHAnsi" w:cstheme="minorHAnsi"/>
        </w:rPr>
        <w:t>1</w:t>
      </w:r>
      <w:r w:rsidRPr="00AD6AB8">
        <w:rPr>
          <w:rFonts w:asciiTheme="minorHAnsi" w:hAnsiTheme="minorHAnsi" w:cstheme="minorHAnsi"/>
        </w:rPr>
        <w:t xml:space="preserve"> de l’objectif 1</w:t>
      </w:r>
      <w:r>
        <w:rPr>
          <w:rFonts w:asciiTheme="minorHAnsi" w:hAnsiTheme="minorHAnsi" w:cstheme="minorHAnsi"/>
        </w:rPr>
        <w:t xml:space="preserve">0 </w:t>
      </w:r>
      <w:r w:rsidRPr="00B37CB2">
        <w:rPr>
          <w:rFonts w:asciiTheme="minorHAnsi" w:hAnsiTheme="minorHAnsi" w:cstheme="minorHAnsi"/>
        </w:rPr>
        <w:t>du projet en science des données nommé « Canadian Fuel Consumption Ratings ». L’analyse en profondeur des résultats de segmentation des données inclut l’examen détaillé de la classification des véhicules en fonction de la taille du moteur (champ Engine Size) et du nombre de cylindres (champ Cylinders). Cette analyse se base sur l'extraction et l’utilisation des valeurs exactes des champs Engine Size et Cylinders, telles qu'elles apparaissent dans les 18 échantillons associés aux 9 jeux de données. La segmentation des données se fait en classifiant les véhicules selon les valeurs brutes de ces champs, ce qui permet de classer précisément les véhicules par leurs caractéristiques spécifiques.</w:t>
      </w:r>
    </w:p>
    <w:p w14:paraId="57D66199" w14:textId="77777777" w:rsidR="00B37CB2" w:rsidRDefault="00B37CB2" w:rsidP="00B37CB2">
      <w:pPr>
        <w:jc w:val="both"/>
        <w:rPr>
          <w:rFonts w:asciiTheme="minorHAnsi" w:hAnsiTheme="minorHAnsi" w:cstheme="minorHAnsi"/>
        </w:rPr>
      </w:pPr>
    </w:p>
    <w:p w14:paraId="7F1DC4DB" w14:textId="6781025E" w:rsidR="00B37CB2" w:rsidRPr="00B37CB2" w:rsidRDefault="00B37CB2" w:rsidP="00B37CB2">
      <w:pPr>
        <w:jc w:val="both"/>
        <w:rPr>
          <w:rFonts w:asciiTheme="minorHAnsi" w:hAnsiTheme="minorHAnsi" w:cstheme="minorHAnsi"/>
        </w:rPr>
      </w:pPr>
      <w:r w:rsidRPr="00B37CB2">
        <w:rPr>
          <w:rFonts w:asciiTheme="minorHAnsi" w:hAnsiTheme="minorHAnsi" w:cstheme="minorHAnsi"/>
        </w:rPr>
        <w:t xml:space="preserve">De plus, pour affiner cette analyse, de nouvelles variables sont créées correspondant aux valeurs exactes de la taille du moteur (Engine Size) et du nombre de cylindres (Cylinders). Ces résultats sont essentiels pour mieux comprendre l’impact de ces caractéristiques sur les performances des véhicules au fil du temps, notamment en analysant la manière dont la taille du moteur et le nombre de cylindres influencent la consommation de carburant et les émissions de CO2. Grâce à cette segmentation détaillée, il est possible de modéliser l’effet de ces caractéristiques sur l’efficacité énergétique des véhicules, tout en identifiant des tendances importantes qui peuvent aider à optimiser les choix de consommation énergétique pour différents types de véhicules. Ces résultats détaillés et la segmentation des données fournissent des informations cruciales </w:t>
      </w:r>
      <w:r>
        <w:rPr>
          <w:rFonts w:asciiTheme="minorHAnsi" w:hAnsiTheme="minorHAnsi" w:cstheme="minorHAnsi"/>
        </w:rPr>
        <w:t>sur ce que fournissent comme résultats le code R modélisant et implémentant</w:t>
      </w:r>
      <w:r w:rsidRPr="00B37CB2">
        <w:rPr>
          <w:rFonts w:asciiTheme="minorHAnsi" w:hAnsiTheme="minorHAnsi" w:cstheme="minorHAnsi"/>
        </w:rPr>
        <w:t xml:space="preserve"> </w:t>
      </w:r>
      <w:r w:rsidRPr="00AD6AB8">
        <w:rPr>
          <w:rFonts w:asciiTheme="minorHAnsi" w:hAnsiTheme="minorHAnsi" w:cstheme="minorHAnsi"/>
        </w:rPr>
        <w:t>l</w:t>
      </w:r>
      <w:r>
        <w:rPr>
          <w:rFonts w:asciiTheme="minorHAnsi" w:hAnsiTheme="minorHAnsi" w:cstheme="minorHAnsi"/>
        </w:rPr>
        <w:t>es</w:t>
      </w:r>
      <w:r w:rsidRPr="00AD6AB8">
        <w:rPr>
          <w:rFonts w:asciiTheme="minorHAnsi" w:hAnsiTheme="minorHAnsi" w:cstheme="minorHAnsi"/>
        </w:rPr>
        <w:t xml:space="preserve"> tâche</w:t>
      </w:r>
      <w:r>
        <w:rPr>
          <w:rFonts w:asciiTheme="minorHAnsi" w:hAnsiTheme="minorHAnsi" w:cstheme="minorHAnsi"/>
        </w:rPr>
        <w:t>s</w:t>
      </w:r>
      <w:r w:rsidRPr="00AD6AB8">
        <w:rPr>
          <w:rFonts w:asciiTheme="minorHAnsi" w:hAnsiTheme="minorHAnsi" w:cstheme="minorHAnsi"/>
        </w:rPr>
        <w:t xml:space="preserve"> 1</w:t>
      </w:r>
      <w:r>
        <w:rPr>
          <w:rFonts w:asciiTheme="minorHAnsi" w:hAnsiTheme="minorHAnsi" w:cstheme="minorHAnsi"/>
        </w:rPr>
        <w:t xml:space="preserve"> à 3</w:t>
      </w:r>
      <w:r w:rsidRPr="00AD6AB8">
        <w:rPr>
          <w:rFonts w:asciiTheme="minorHAnsi" w:hAnsiTheme="minorHAnsi" w:cstheme="minorHAnsi"/>
        </w:rPr>
        <w:t xml:space="preserve"> de la phase </w:t>
      </w:r>
      <w:r>
        <w:rPr>
          <w:rFonts w:asciiTheme="minorHAnsi" w:hAnsiTheme="minorHAnsi" w:cstheme="minorHAnsi"/>
        </w:rPr>
        <w:t>1</w:t>
      </w:r>
      <w:r w:rsidRPr="00AD6AB8">
        <w:rPr>
          <w:rFonts w:asciiTheme="minorHAnsi" w:hAnsiTheme="minorHAnsi" w:cstheme="minorHAnsi"/>
        </w:rPr>
        <w:t xml:space="preserve"> de l’objectif 1</w:t>
      </w:r>
      <w:r>
        <w:rPr>
          <w:rFonts w:asciiTheme="minorHAnsi" w:hAnsiTheme="minorHAnsi" w:cstheme="minorHAnsi"/>
        </w:rPr>
        <w:t>0</w:t>
      </w:r>
      <w:r w:rsidRPr="00B37CB2">
        <w:rPr>
          <w:rFonts w:asciiTheme="minorHAnsi" w:hAnsiTheme="minorHAnsi" w:cstheme="minorHAnsi"/>
        </w:rPr>
        <w:t xml:space="preserve"> du projet « Canadian Fuel Consumption Ratings », et contribuent à la modélisation de l’impact des caractéristiques des véhicules sur leur performance au fil du temps.</w:t>
      </w:r>
    </w:p>
    <w:p w14:paraId="1048B5AF" w14:textId="77777777" w:rsidR="00B37CB2" w:rsidRDefault="00B37CB2" w:rsidP="00B37CB2">
      <w:pPr>
        <w:jc w:val="both"/>
        <w:rPr>
          <w:rFonts w:asciiTheme="minorHAnsi" w:hAnsiTheme="minorHAnsi" w:cstheme="minorHAnsi"/>
        </w:rPr>
      </w:pPr>
    </w:p>
    <w:p w14:paraId="5C96302E" w14:textId="506EBDC9" w:rsidR="00B37CB2" w:rsidRPr="00B37CB2" w:rsidRDefault="00B37CB2" w:rsidP="00B37CB2">
      <w:pPr>
        <w:jc w:val="both"/>
        <w:rPr>
          <w:rFonts w:asciiTheme="minorHAnsi" w:hAnsiTheme="minorHAnsi" w:cstheme="minorHAnsi"/>
        </w:rPr>
      </w:pPr>
      <w:r w:rsidRPr="00B37CB2">
        <w:rPr>
          <w:rFonts w:asciiTheme="minorHAnsi" w:hAnsiTheme="minorHAnsi" w:cstheme="minorHAnsi"/>
        </w:rPr>
        <w:t>Le voici l’analyse en profondeur des résultats de calculs des statistiques descriptives déjà décrites aux pages 40 et 41 du présent document, effectuées par le code R modélisant et implémentant la tâche 1 de la phase 2 de l’objectif 1 de ce projet en science des données nommé  ci-haut :</w:t>
      </w:r>
    </w:p>
    <w:p w14:paraId="0A64B536" w14:textId="24E8B811" w:rsidR="00B37CB2" w:rsidRDefault="00B37CB2" w:rsidP="00B37CB2">
      <w:pPr>
        <w:jc w:val="both"/>
        <w:rPr>
          <w:rFonts w:asciiTheme="minorHAnsi" w:hAnsiTheme="minorHAnsi" w:cstheme="minorHAnsi"/>
        </w:rPr>
      </w:pPr>
    </w:p>
    <w:p w14:paraId="6FDBBF13" w14:textId="7777777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Analyse Détaillée des Classifications de Véhicules par Taille de Moteur et Nombre de Cylindres</w:t>
      </w:r>
    </w:p>
    <w:p w14:paraId="5C3E379C" w14:textId="7777777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Introduction</w:t>
      </w:r>
    </w:p>
    <w:p w14:paraId="07F439D1" w14:textId="1A8EDA9F" w:rsidR="0057004C" w:rsidRDefault="0057004C" w:rsidP="0057004C">
      <w:pPr>
        <w:jc w:val="both"/>
        <w:rPr>
          <w:rFonts w:asciiTheme="minorHAnsi" w:hAnsiTheme="minorHAnsi" w:cstheme="minorHAnsi"/>
        </w:rPr>
      </w:pPr>
      <w:r w:rsidRPr="0057004C">
        <w:rPr>
          <w:rFonts w:asciiTheme="minorHAnsi" w:hAnsiTheme="minorHAnsi" w:cstheme="minorHAnsi"/>
        </w:rPr>
        <w:t xml:space="preserve">Cette analyse utilise exclusivement les données fournies pour examiner les classifications des véhicules basées sur la taille de leur moteur et le nombre de cylindres. L'objectif est de dégager des insights précis sur la composition et la diversité des véhicules représentés. Les informations proviennent directement du fichier </w:t>
      </w:r>
      <w:r>
        <w:rPr>
          <w:rFonts w:asciiTheme="minorHAnsi" w:hAnsiTheme="minorHAnsi" w:cstheme="minorHAnsi"/>
        </w:rPr>
        <w:t>suivant :</w:t>
      </w:r>
    </w:p>
    <w:p w14:paraId="7565C227" w14:textId="77777777" w:rsidR="0057004C" w:rsidRDefault="0057004C" w:rsidP="0057004C">
      <w:pPr>
        <w:jc w:val="both"/>
        <w:rPr>
          <w:rFonts w:asciiTheme="minorHAnsi" w:hAnsiTheme="minorHAnsi" w:cstheme="minorHAnsi"/>
        </w:rPr>
      </w:pPr>
    </w:p>
    <w:p w14:paraId="59E83150" w14:textId="15E4DCB8" w:rsidR="0057004C" w:rsidRPr="0057004C" w:rsidRDefault="0057004C" w:rsidP="00BD7308">
      <w:pPr>
        <w:pStyle w:val="ListParagraph"/>
        <w:numPr>
          <w:ilvl w:val="0"/>
          <w:numId w:val="157"/>
        </w:numPr>
        <w:ind w:left="270" w:hanging="270"/>
        <w:jc w:val="both"/>
        <w:rPr>
          <w:rFonts w:asciiTheme="minorHAnsi" w:hAnsiTheme="minorHAnsi" w:cstheme="minorHAnsi"/>
          <w:lang w:val="en-CA"/>
        </w:rPr>
      </w:pPr>
      <w:r w:rsidRPr="0057004C">
        <w:rPr>
          <w:rFonts w:asciiTheme="minorHAnsi" w:hAnsiTheme="minorHAnsi" w:cstheme="minorHAnsi"/>
          <w:b/>
          <w:bCs/>
          <w:lang w:val="en-CA"/>
        </w:rPr>
        <w:lastRenderedPageBreak/>
        <w:t>"Engine_Size_Cylinders_Classification_Samples_1_And_2_Completed_MY2015_2023_Fuel_Consumption_Ratings.csv"</w:t>
      </w:r>
      <w:r w:rsidRPr="0057004C">
        <w:rPr>
          <w:rFonts w:asciiTheme="minorHAnsi" w:hAnsiTheme="minorHAnsi" w:cstheme="minorHAnsi"/>
          <w:lang w:val="en-CA"/>
        </w:rPr>
        <w:t>.</w:t>
      </w:r>
    </w:p>
    <w:p w14:paraId="44B33FD5" w14:textId="77777777" w:rsidR="0057004C" w:rsidRPr="00D804E8" w:rsidRDefault="0057004C" w:rsidP="0057004C">
      <w:pPr>
        <w:jc w:val="both"/>
        <w:rPr>
          <w:rFonts w:asciiTheme="minorHAnsi" w:hAnsiTheme="minorHAnsi" w:cstheme="minorHAnsi"/>
          <w:lang w:val="en-CA"/>
        </w:rPr>
      </w:pPr>
    </w:p>
    <w:p w14:paraId="3BB8BB81" w14:textId="6DBD63FD" w:rsidR="0057004C" w:rsidRPr="0057004C" w:rsidRDefault="0057004C" w:rsidP="0057004C">
      <w:pPr>
        <w:jc w:val="both"/>
        <w:rPr>
          <w:rFonts w:asciiTheme="minorHAnsi" w:hAnsiTheme="minorHAnsi" w:cstheme="minorHAnsi"/>
        </w:rPr>
      </w:pPr>
      <w:r w:rsidRPr="0057004C">
        <w:rPr>
          <w:rFonts w:asciiTheme="minorHAnsi" w:hAnsiTheme="minorHAnsi" w:cstheme="minorHAnsi"/>
        </w:rPr>
        <w:t>Dans ce contexte, la taille du moteur, exprimée en litres, est un indicateur clé qui reflète la puissance et l'efficacité énergétique des véhicules. Le nombre de cylindres, quant à lui, représente la configuration interne du moteur, influençant directement les performances mécaniques et la consommation de carburant. Les données contenues dans ce fichier permettent également de comprendre la popularité de certaines configurations de véhicules sur le marché en fonction du nombre de véhicules associés à chaque classification.</w:t>
      </w:r>
    </w:p>
    <w:p w14:paraId="769233B9" w14:textId="77777777" w:rsidR="0057004C" w:rsidRDefault="0057004C" w:rsidP="0057004C">
      <w:pPr>
        <w:jc w:val="both"/>
        <w:rPr>
          <w:rFonts w:asciiTheme="minorHAnsi" w:hAnsiTheme="minorHAnsi" w:cstheme="minorHAnsi"/>
        </w:rPr>
      </w:pPr>
    </w:p>
    <w:p w14:paraId="38FE1DDA" w14:textId="13EF5EF7" w:rsidR="0057004C" w:rsidRPr="0057004C" w:rsidRDefault="0057004C" w:rsidP="0057004C">
      <w:pPr>
        <w:jc w:val="both"/>
        <w:rPr>
          <w:rFonts w:asciiTheme="minorHAnsi" w:hAnsiTheme="minorHAnsi" w:cstheme="minorHAnsi"/>
        </w:rPr>
      </w:pPr>
      <w:r w:rsidRPr="0057004C">
        <w:rPr>
          <w:rFonts w:asciiTheme="minorHAnsi" w:hAnsiTheme="minorHAnsi" w:cstheme="minorHAnsi"/>
        </w:rPr>
        <w:t>En analysant ces paramètres</w:t>
      </w:r>
      <w:r>
        <w:rPr>
          <w:rFonts w:asciiTheme="minorHAnsi" w:hAnsiTheme="minorHAnsi" w:cstheme="minorHAnsi"/>
        </w:rPr>
        <w:t xml:space="preserve"> nommés ci-dessus</w:t>
      </w:r>
      <w:r w:rsidRPr="0057004C">
        <w:rPr>
          <w:rFonts w:asciiTheme="minorHAnsi" w:hAnsiTheme="minorHAnsi" w:cstheme="minorHAnsi"/>
        </w:rPr>
        <w:t xml:space="preserve">, </w:t>
      </w:r>
      <w:r>
        <w:rPr>
          <w:rFonts w:asciiTheme="minorHAnsi" w:hAnsiTheme="minorHAnsi" w:cstheme="minorHAnsi"/>
        </w:rPr>
        <w:t>on</w:t>
      </w:r>
      <w:r w:rsidRPr="0057004C">
        <w:rPr>
          <w:rFonts w:asciiTheme="minorHAnsi" w:hAnsiTheme="minorHAnsi" w:cstheme="minorHAnsi"/>
        </w:rPr>
        <w:t xml:space="preserve"> cherch</w:t>
      </w:r>
      <w:r>
        <w:rPr>
          <w:rFonts w:asciiTheme="minorHAnsi" w:hAnsiTheme="minorHAnsi" w:cstheme="minorHAnsi"/>
        </w:rPr>
        <w:t>e</w:t>
      </w:r>
      <w:r w:rsidRPr="0057004C">
        <w:rPr>
          <w:rFonts w:asciiTheme="minorHAnsi" w:hAnsiTheme="minorHAnsi" w:cstheme="minorHAnsi"/>
        </w:rPr>
        <w:t xml:space="preserve"> à mettre en lumière les préférences actuelles des consommateurs et les choix des fabricants en matière de conception de moteurs. Cette étude offre ainsi une perspective détaillée sur les dynamiques du marché automobile au Canada entre 2015 et 2023. Les tendances révélées par cette analyse pourraient servir de base pour des décisions futures en matière de fabrication, de marketing et de politique environnementale.</w:t>
      </w:r>
    </w:p>
    <w:p w14:paraId="19B5556E" w14:textId="77777777" w:rsidR="0057004C" w:rsidRPr="0057004C" w:rsidRDefault="0057004C" w:rsidP="0057004C">
      <w:pPr>
        <w:jc w:val="both"/>
        <w:rPr>
          <w:rFonts w:asciiTheme="minorHAnsi" w:hAnsiTheme="minorHAnsi" w:cstheme="minorHAnsi"/>
          <w:b/>
          <w:bCs/>
        </w:rPr>
      </w:pPr>
    </w:p>
    <w:p w14:paraId="4611507E" w14:textId="589F2154" w:rsidR="0057004C" w:rsidRDefault="0057004C" w:rsidP="0057004C">
      <w:pPr>
        <w:jc w:val="both"/>
        <w:rPr>
          <w:rFonts w:asciiTheme="minorHAnsi" w:hAnsiTheme="minorHAnsi" w:cstheme="minorHAnsi"/>
          <w:b/>
          <w:bCs/>
        </w:rPr>
      </w:pPr>
      <w:r w:rsidRPr="0057004C">
        <w:rPr>
          <w:rFonts w:asciiTheme="minorHAnsi" w:hAnsiTheme="minorHAnsi" w:cstheme="minorHAnsi"/>
          <w:b/>
          <w:bCs/>
        </w:rPr>
        <w:t xml:space="preserve">Structure </w:t>
      </w:r>
      <w:r>
        <w:rPr>
          <w:rFonts w:asciiTheme="minorHAnsi" w:hAnsiTheme="minorHAnsi" w:cstheme="minorHAnsi"/>
          <w:b/>
          <w:bCs/>
        </w:rPr>
        <w:t xml:space="preserve">d’analyse des résultats de classification des véhicules obtenus </w:t>
      </w:r>
      <w:r w:rsidRPr="0057004C">
        <w:rPr>
          <w:rFonts w:asciiTheme="minorHAnsi" w:hAnsiTheme="minorHAnsi" w:cstheme="minorHAnsi"/>
          <w:b/>
          <w:bCs/>
        </w:rPr>
        <w:t xml:space="preserve">et </w:t>
      </w:r>
      <w:r>
        <w:rPr>
          <w:rFonts w:asciiTheme="minorHAnsi" w:hAnsiTheme="minorHAnsi" w:cstheme="minorHAnsi"/>
          <w:b/>
          <w:bCs/>
        </w:rPr>
        <w:t>principaux o</w:t>
      </w:r>
      <w:r w:rsidRPr="0057004C">
        <w:rPr>
          <w:rFonts w:asciiTheme="minorHAnsi" w:hAnsiTheme="minorHAnsi" w:cstheme="minorHAnsi"/>
          <w:b/>
          <w:bCs/>
        </w:rPr>
        <w:t>bjectifs</w:t>
      </w:r>
    </w:p>
    <w:p w14:paraId="07CC13CF" w14:textId="27C5A0FA" w:rsidR="0057004C" w:rsidRPr="0057004C" w:rsidRDefault="0057004C" w:rsidP="0057004C">
      <w:pPr>
        <w:jc w:val="both"/>
        <w:rPr>
          <w:rFonts w:asciiTheme="minorHAnsi" w:hAnsiTheme="minorHAnsi" w:cstheme="minorHAnsi"/>
        </w:rPr>
      </w:pPr>
      <w:r w:rsidRPr="0057004C">
        <w:rPr>
          <w:rFonts w:asciiTheme="minorHAnsi" w:hAnsiTheme="minorHAnsi" w:cstheme="minorHAnsi"/>
        </w:rPr>
        <w:t xml:space="preserve">Cette introduction pose le cadre pour une exploration approfondie des données, où chaque configuration de véhicule est étudiée en détail. </w:t>
      </w:r>
      <w:r w:rsidR="00650163">
        <w:rPr>
          <w:rFonts w:asciiTheme="minorHAnsi" w:hAnsiTheme="minorHAnsi" w:cstheme="minorHAnsi"/>
        </w:rPr>
        <w:t>A cet effet,</w:t>
      </w:r>
      <w:r w:rsidRPr="0057004C">
        <w:rPr>
          <w:rFonts w:asciiTheme="minorHAnsi" w:hAnsiTheme="minorHAnsi" w:cstheme="minorHAnsi"/>
        </w:rPr>
        <w:t xml:space="preserve"> </w:t>
      </w:r>
      <w:r w:rsidR="00650163">
        <w:rPr>
          <w:rFonts w:asciiTheme="minorHAnsi" w:hAnsiTheme="minorHAnsi" w:cstheme="minorHAnsi"/>
        </w:rPr>
        <w:t xml:space="preserve">on </w:t>
      </w:r>
      <w:r w:rsidRPr="0057004C">
        <w:rPr>
          <w:rFonts w:asciiTheme="minorHAnsi" w:hAnsiTheme="minorHAnsi" w:cstheme="minorHAnsi"/>
        </w:rPr>
        <w:t>cherch</w:t>
      </w:r>
      <w:r w:rsidR="00650163">
        <w:rPr>
          <w:rFonts w:asciiTheme="minorHAnsi" w:hAnsiTheme="minorHAnsi" w:cstheme="minorHAnsi"/>
        </w:rPr>
        <w:t>e</w:t>
      </w:r>
      <w:r w:rsidRPr="0057004C">
        <w:rPr>
          <w:rFonts w:asciiTheme="minorHAnsi" w:hAnsiTheme="minorHAnsi" w:cstheme="minorHAnsi"/>
        </w:rPr>
        <w:t xml:space="preserve"> notamment à :</w:t>
      </w:r>
    </w:p>
    <w:p w14:paraId="3B2096FC" w14:textId="77777777" w:rsidR="0057004C" w:rsidRPr="0057004C" w:rsidRDefault="0057004C" w:rsidP="00BD7308">
      <w:pPr>
        <w:numPr>
          <w:ilvl w:val="0"/>
          <w:numId w:val="158"/>
        </w:numPr>
        <w:jc w:val="both"/>
        <w:rPr>
          <w:rFonts w:asciiTheme="minorHAnsi" w:hAnsiTheme="minorHAnsi" w:cstheme="minorHAnsi"/>
        </w:rPr>
      </w:pPr>
      <w:r w:rsidRPr="0057004C">
        <w:rPr>
          <w:rFonts w:asciiTheme="minorHAnsi" w:hAnsiTheme="minorHAnsi" w:cstheme="minorHAnsi"/>
        </w:rPr>
        <w:t>Identifier les tendances générales en matière de tailles de moteur.</w:t>
      </w:r>
    </w:p>
    <w:p w14:paraId="6C4D1085" w14:textId="77777777" w:rsidR="0057004C" w:rsidRPr="0057004C" w:rsidRDefault="0057004C" w:rsidP="00BD7308">
      <w:pPr>
        <w:numPr>
          <w:ilvl w:val="0"/>
          <w:numId w:val="158"/>
        </w:numPr>
        <w:jc w:val="both"/>
        <w:rPr>
          <w:rFonts w:asciiTheme="minorHAnsi" w:hAnsiTheme="minorHAnsi" w:cstheme="minorHAnsi"/>
        </w:rPr>
      </w:pPr>
      <w:r w:rsidRPr="0057004C">
        <w:rPr>
          <w:rFonts w:asciiTheme="minorHAnsi" w:hAnsiTheme="minorHAnsi" w:cstheme="minorHAnsi"/>
        </w:rPr>
        <w:t>Explorer les corrélations entre le nombre de cylindres et les performances des véhicules.</w:t>
      </w:r>
    </w:p>
    <w:p w14:paraId="637FA963" w14:textId="77777777" w:rsidR="0057004C" w:rsidRPr="0057004C" w:rsidRDefault="0057004C" w:rsidP="00BD7308">
      <w:pPr>
        <w:numPr>
          <w:ilvl w:val="0"/>
          <w:numId w:val="158"/>
        </w:numPr>
        <w:jc w:val="both"/>
        <w:rPr>
          <w:rFonts w:asciiTheme="minorHAnsi" w:hAnsiTheme="minorHAnsi" w:cstheme="minorHAnsi"/>
        </w:rPr>
      </w:pPr>
      <w:r w:rsidRPr="0057004C">
        <w:rPr>
          <w:rFonts w:asciiTheme="minorHAnsi" w:hAnsiTheme="minorHAnsi" w:cstheme="minorHAnsi"/>
        </w:rPr>
        <w:t>Comprendre la distribution des véhicules selon leur popularité, mesurée par le champ "Nombre de Véhicules".</w:t>
      </w:r>
    </w:p>
    <w:p w14:paraId="69F565D7" w14:textId="77777777" w:rsidR="0057004C" w:rsidRDefault="0057004C" w:rsidP="0057004C">
      <w:pPr>
        <w:jc w:val="both"/>
        <w:rPr>
          <w:rFonts w:asciiTheme="minorHAnsi" w:hAnsiTheme="minorHAnsi" w:cstheme="minorHAnsi"/>
        </w:rPr>
      </w:pPr>
    </w:p>
    <w:p w14:paraId="33922A89" w14:textId="505197E6" w:rsidR="0057004C" w:rsidRPr="0057004C" w:rsidRDefault="0057004C" w:rsidP="0057004C">
      <w:pPr>
        <w:jc w:val="both"/>
        <w:rPr>
          <w:rFonts w:asciiTheme="minorHAnsi" w:hAnsiTheme="minorHAnsi" w:cstheme="minorHAnsi"/>
        </w:rPr>
      </w:pPr>
      <w:r w:rsidRPr="0057004C">
        <w:rPr>
          <w:rFonts w:asciiTheme="minorHAnsi" w:hAnsiTheme="minorHAnsi" w:cstheme="minorHAnsi"/>
        </w:rPr>
        <w:t>En gardant à l'esprit la richesse des informations contenues dans le fichier</w:t>
      </w:r>
      <w:r>
        <w:rPr>
          <w:rFonts w:asciiTheme="minorHAnsi" w:hAnsiTheme="minorHAnsi" w:cstheme="minorHAnsi"/>
        </w:rPr>
        <w:t xml:space="preserve"> nommé à la page 223 du présent document</w:t>
      </w:r>
      <w:r w:rsidRPr="0057004C">
        <w:rPr>
          <w:rFonts w:asciiTheme="minorHAnsi" w:hAnsiTheme="minorHAnsi" w:cstheme="minorHAnsi"/>
        </w:rPr>
        <w:t xml:space="preserve">, </w:t>
      </w:r>
      <w:r>
        <w:rPr>
          <w:rFonts w:asciiTheme="minorHAnsi" w:hAnsiTheme="minorHAnsi" w:cstheme="minorHAnsi"/>
        </w:rPr>
        <w:t>on</w:t>
      </w:r>
      <w:r w:rsidRPr="0057004C">
        <w:rPr>
          <w:rFonts w:asciiTheme="minorHAnsi" w:hAnsiTheme="minorHAnsi" w:cstheme="minorHAnsi"/>
        </w:rPr>
        <w:t xml:space="preserve"> établir</w:t>
      </w:r>
      <w:r>
        <w:rPr>
          <w:rFonts w:asciiTheme="minorHAnsi" w:hAnsiTheme="minorHAnsi" w:cstheme="minorHAnsi"/>
        </w:rPr>
        <w:t>a</w:t>
      </w:r>
      <w:r w:rsidRPr="0057004C">
        <w:rPr>
          <w:rFonts w:asciiTheme="minorHAnsi" w:hAnsiTheme="minorHAnsi" w:cstheme="minorHAnsi"/>
        </w:rPr>
        <w:t xml:space="preserve"> des conclusions fondées uniquement sur les données disponibles</w:t>
      </w:r>
      <w:r>
        <w:rPr>
          <w:rFonts w:asciiTheme="minorHAnsi" w:hAnsiTheme="minorHAnsi" w:cstheme="minorHAnsi"/>
        </w:rPr>
        <w:t xml:space="preserve"> et fournies par ce fichier</w:t>
      </w:r>
      <w:r w:rsidRPr="0057004C">
        <w:rPr>
          <w:rFonts w:asciiTheme="minorHAnsi" w:hAnsiTheme="minorHAnsi" w:cstheme="minorHAnsi"/>
        </w:rPr>
        <w:t>, garantissant ainsi une analyse rigoureuse et fidèle à la réalité.</w:t>
      </w:r>
    </w:p>
    <w:p w14:paraId="0EEA36AD" w14:textId="611ADEA1" w:rsidR="009F5926" w:rsidRDefault="009F5926" w:rsidP="00B37CB2">
      <w:pPr>
        <w:jc w:val="both"/>
        <w:rPr>
          <w:rFonts w:asciiTheme="minorHAnsi" w:hAnsiTheme="minorHAnsi" w:cstheme="minorHAnsi"/>
        </w:rPr>
      </w:pPr>
    </w:p>
    <w:p w14:paraId="4FE25AAF" w14:textId="7777777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Composition et Structure des Données</w:t>
      </w:r>
    </w:p>
    <w:p w14:paraId="39BDD66C" w14:textId="4EBE8797" w:rsidR="0057004C" w:rsidRPr="0057004C" w:rsidRDefault="0057004C" w:rsidP="0057004C">
      <w:pPr>
        <w:jc w:val="both"/>
        <w:rPr>
          <w:rFonts w:asciiTheme="minorHAnsi" w:hAnsiTheme="minorHAnsi" w:cstheme="minorHAnsi"/>
        </w:rPr>
      </w:pPr>
      <w:r w:rsidRPr="0057004C">
        <w:rPr>
          <w:rFonts w:asciiTheme="minorHAnsi" w:hAnsiTheme="minorHAnsi" w:cstheme="minorHAnsi"/>
        </w:rPr>
        <w:t xml:space="preserve">Le fichier </w:t>
      </w:r>
      <w:r>
        <w:rPr>
          <w:rFonts w:asciiTheme="minorHAnsi" w:hAnsiTheme="minorHAnsi" w:cstheme="minorHAnsi"/>
        </w:rPr>
        <w:t xml:space="preserve">CSV fourni par le code R modélisant les tâches 1 à 3 de la phase 1 de l’objectif 10, </w:t>
      </w:r>
      <w:r w:rsidRPr="0057004C">
        <w:rPr>
          <w:rFonts w:asciiTheme="minorHAnsi" w:hAnsiTheme="minorHAnsi" w:cstheme="minorHAnsi"/>
          <w:b/>
          <w:bCs/>
        </w:rPr>
        <w:t>"Engine_Size_Cylinders_Classification_Samples_1_And_2_Completed_MY2015_2023_Fuel_Consumption_Ratings.csv"</w:t>
      </w:r>
      <w:r w:rsidRPr="0057004C">
        <w:rPr>
          <w:rFonts w:asciiTheme="minorHAnsi" w:hAnsiTheme="minorHAnsi" w:cstheme="minorHAnsi"/>
        </w:rPr>
        <w:t xml:space="preserve"> est structuré pour fournir une analyse détaillée des véhicules à travers plusieurs variables clés qui caractérisent chaque véhicule dans l'échantillon. Voici une description approfondie des données contenues dans ce fichier :</w:t>
      </w:r>
    </w:p>
    <w:p w14:paraId="42D7C7D3" w14:textId="77777777" w:rsidR="0057004C" w:rsidRPr="0057004C" w:rsidRDefault="0057004C" w:rsidP="0057004C">
      <w:pPr>
        <w:jc w:val="both"/>
        <w:rPr>
          <w:rFonts w:asciiTheme="minorHAnsi" w:hAnsiTheme="minorHAnsi" w:cstheme="minorHAnsi"/>
          <w:b/>
          <w:bCs/>
          <w:lang w:val="en-CA"/>
        </w:rPr>
      </w:pPr>
      <w:r w:rsidRPr="0057004C">
        <w:rPr>
          <w:rFonts w:asciiTheme="minorHAnsi" w:hAnsiTheme="minorHAnsi" w:cstheme="minorHAnsi"/>
          <w:b/>
          <w:bCs/>
          <w:lang w:val="en-CA"/>
        </w:rPr>
        <w:t>Numéro de Classification (Unnamed: 0)</w:t>
      </w:r>
    </w:p>
    <w:p w14:paraId="6B19B447" w14:textId="77777777" w:rsidR="0057004C" w:rsidRPr="0057004C" w:rsidRDefault="0057004C" w:rsidP="00BD7308">
      <w:pPr>
        <w:numPr>
          <w:ilvl w:val="0"/>
          <w:numId w:val="159"/>
        </w:numPr>
        <w:jc w:val="both"/>
        <w:rPr>
          <w:rFonts w:asciiTheme="minorHAnsi" w:hAnsiTheme="minorHAnsi" w:cstheme="minorHAnsi"/>
        </w:rPr>
      </w:pPr>
      <w:r w:rsidRPr="0057004C">
        <w:rPr>
          <w:rFonts w:asciiTheme="minorHAnsi" w:hAnsiTheme="minorHAnsi" w:cstheme="minorHAnsi"/>
          <w:b/>
          <w:bCs/>
        </w:rPr>
        <w:t>Description :</w:t>
      </w:r>
      <w:r w:rsidRPr="0057004C">
        <w:rPr>
          <w:rFonts w:asciiTheme="minorHAnsi" w:hAnsiTheme="minorHAnsi" w:cstheme="minorHAnsi"/>
        </w:rPr>
        <w:t xml:space="preserve"> Chaque enregistrement dans le fichier est unique et est identifié par un numéro de classification, allant de 1 à 60. Cette colonne sert d'identifiant numérique, permettant de tracer et de référencer chaque configuration de véhicule de manière unique et précise.</w:t>
      </w:r>
    </w:p>
    <w:p w14:paraId="542604B3" w14:textId="77777777" w:rsidR="0057004C" w:rsidRPr="0057004C" w:rsidRDefault="0057004C" w:rsidP="00BD7308">
      <w:pPr>
        <w:numPr>
          <w:ilvl w:val="0"/>
          <w:numId w:val="159"/>
        </w:numPr>
        <w:jc w:val="both"/>
        <w:rPr>
          <w:rFonts w:asciiTheme="minorHAnsi" w:hAnsiTheme="minorHAnsi" w:cstheme="minorHAnsi"/>
        </w:rPr>
      </w:pPr>
      <w:r w:rsidRPr="0057004C">
        <w:rPr>
          <w:rFonts w:asciiTheme="minorHAnsi" w:hAnsiTheme="minorHAnsi" w:cstheme="minorHAnsi"/>
          <w:b/>
          <w:bCs/>
        </w:rPr>
        <w:t>Utilité :</w:t>
      </w:r>
      <w:r w:rsidRPr="0057004C">
        <w:rPr>
          <w:rFonts w:asciiTheme="minorHAnsi" w:hAnsiTheme="minorHAnsi" w:cstheme="minorHAnsi"/>
        </w:rPr>
        <w:t xml:space="preserve"> L'identifiant permet de faciliter les analyses statistiques et de croiser les données avec d'autres variables pour des insights plus profonds.</w:t>
      </w:r>
    </w:p>
    <w:p w14:paraId="518F1913" w14:textId="77777777" w:rsidR="0057004C" w:rsidRPr="0057004C" w:rsidRDefault="0057004C" w:rsidP="0057004C">
      <w:pPr>
        <w:jc w:val="both"/>
        <w:rPr>
          <w:rFonts w:asciiTheme="minorHAnsi" w:hAnsiTheme="minorHAnsi" w:cstheme="minorHAnsi"/>
          <w:b/>
          <w:bCs/>
          <w:lang w:val="en-CA"/>
        </w:rPr>
      </w:pPr>
      <w:r w:rsidRPr="0057004C">
        <w:rPr>
          <w:rFonts w:asciiTheme="minorHAnsi" w:hAnsiTheme="minorHAnsi" w:cstheme="minorHAnsi"/>
          <w:b/>
          <w:bCs/>
          <w:lang w:val="en-CA"/>
        </w:rPr>
        <w:t>Taille du Moteur (L)</w:t>
      </w:r>
    </w:p>
    <w:p w14:paraId="79C1C3C4" w14:textId="77777777" w:rsidR="0057004C" w:rsidRPr="0057004C" w:rsidRDefault="0057004C" w:rsidP="00BD7308">
      <w:pPr>
        <w:numPr>
          <w:ilvl w:val="0"/>
          <w:numId w:val="160"/>
        </w:numPr>
        <w:jc w:val="both"/>
        <w:rPr>
          <w:rFonts w:asciiTheme="minorHAnsi" w:hAnsiTheme="minorHAnsi" w:cstheme="minorHAnsi"/>
        </w:rPr>
      </w:pPr>
      <w:r w:rsidRPr="0057004C">
        <w:rPr>
          <w:rFonts w:asciiTheme="minorHAnsi" w:hAnsiTheme="minorHAnsi" w:cstheme="minorHAnsi"/>
          <w:b/>
          <w:bCs/>
        </w:rPr>
        <w:t>Description :</w:t>
      </w:r>
      <w:r w:rsidRPr="0057004C">
        <w:rPr>
          <w:rFonts w:asciiTheme="minorHAnsi" w:hAnsiTheme="minorHAnsi" w:cstheme="minorHAnsi"/>
        </w:rPr>
        <w:t xml:space="preserve"> La taille du moteur est exprimée en litres et varie considérablement dans l'échantillon, allant de 1.0 litre pour les petits moteurs économiques à 8.4 litres pour les moteurs de grande puissance.</w:t>
      </w:r>
    </w:p>
    <w:p w14:paraId="19803C8D" w14:textId="77777777" w:rsidR="0057004C" w:rsidRPr="0057004C" w:rsidRDefault="0057004C" w:rsidP="00BD7308">
      <w:pPr>
        <w:numPr>
          <w:ilvl w:val="0"/>
          <w:numId w:val="160"/>
        </w:numPr>
        <w:jc w:val="both"/>
        <w:rPr>
          <w:rFonts w:asciiTheme="minorHAnsi" w:hAnsiTheme="minorHAnsi" w:cstheme="minorHAnsi"/>
        </w:rPr>
      </w:pPr>
      <w:r w:rsidRPr="0057004C">
        <w:rPr>
          <w:rFonts w:asciiTheme="minorHAnsi" w:hAnsiTheme="minorHAnsi" w:cstheme="minorHAnsi"/>
          <w:b/>
          <w:bCs/>
        </w:rPr>
        <w:lastRenderedPageBreak/>
        <w:t>Gamme :</w:t>
      </w:r>
      <w:r w:rsidRPr="0057004C">
        <w:rPr>
          <w:rFonts w:asciiTheme="minorHAnsi" w:hAnsiTheme="minorHAnsi" w:cstheme="minorHAnsi"/>
        </w:rPr>
        <w:t xml:space="preserve"> Cette variation importante de taille montre que l'échantillon comprend une large gamme de véhicules, des compacts aux véhicules de luxe ou sportifs.</w:t>
      </w:r>
    </w:p>
    <w:p w14:paraId="679FBAEC" w14:textId="77777777" w:rsidR="0057004C" w:rsidRPr="0057004C" w:rsidRDefault="0057004C" w:rsidP="00BD7308">
      <w:pPr>
        <w:numPr>
          <w:ilvl w:val="0"/>
          <w:numId w:val="160"/>
        </w:numPr>
        <w:jc w:val="both"/>
        <w:rPr>
          <w:rFonts w:asciiTheme="minorHAnsi" w:hAnsiTheme="minorHAnsi" w:cstheme="minorHAnsi"/>
        </w:rPr>
      </w:pPr>
      <w:r w:rsidRPr="0057004C">
        <w:rPr>
          <w:rFonts w:asciiTheme="minorHAnsi" w:hAnsiTheme="minorHAnsi" w:cstheme="minorHAnsi"/>
          <w:b/>
          <w:bCs/>
        </w:rPr>
        <w:t>Implications :</w:t>
      </w:r>
      <w:r w:rsidRPr="0057004C">
        <w:rPr>
          <w:rFonts w:asciiTheme="minorHAnsi" w:hAnsiTheme="minorHAnsi" w:cstheme="minorHAnsi"/>
        </w:rPr>
        <w:t xml:space="preserve"> La taille du moteur est souvent directement corrélée à la puissance du véhicule ainsi qu'à sa consommation de carburant et ses émissions de CO2, offrant une perspective sur l'orientation des consommateurs vers des choix plus écologiques ou plus performants.</w:t>
      </w:r>
    </w:p>
    <w:p w14:paraId="75D2D76F" w14:textId="77777777" w:rsidR="0057004C" w:rsidRPr="0057004C" w:rsidRDefault="0057004C" w:rsidP="0057004C">
      <w:pPr>
        <w:jc w:val="both"/>
        <w:rPr>
          <w:rFonts w:asciiTheme="minorHAnsi" w:hAnsiTheme="minorHAnsi" w:cstheme="minorHAnsi"/>
          <w:b/>
          <w:bCs/>
          <w:lang w:val="en-CA"/>
        </w:rPr>
      </w:pPr>
      <w:r w:rsidRPr="0057004C">
        <w:rPr>
          <w:rFonts w:asciiTheme="minorHAnsi" w:hAnsiTheme="minorHAnsi" w:cstheme="minorHAnsi"/>
          <w:b/>
          <w:bCs/>
          <w:lang w:val="en-CA"/>
        </w:rPr>
        <w:t>Nombre de Cylindres</w:t>
      </w:r>
    </w:p>
    <w:p w14:paraId="349FA626" w14:textId="77777777" w:rsidR="0057004C" w:rsidRPr="0057004C" w:rsidRDefault="0057004C" w:rsidP="00BD7308">
      <w:pPr>
        <w:numPr>
          <w:ilvl w:val="0"/>
          <w:numId w:val="161"/>
        </w:numPr>
        <w:jc w:val="both"/>
        <w:rPr>
          <w:rFonts w:asciiTheme="minorHAnsi" w:hAnsiTheme="minorHAnsi" w:cstheme="minorHAnsi"/>
        </w:rPr>
      </w:pPr>
      <w:r w:rsidRPr="0057004C">
        <w:rPr>
          <w:rFonts w:asciiTheme="minorHAnsi" w:hAnsiTheme="minorHAnsi" w:cstheme="minorHAnsi"/>
          <w:b/>
          <w:bCs/>
        </w:rPr>
        <w:t>Description :</w:t>
      </w:r>
      <w:r w:rsidRPr="0057004C">
        <w:rPr>
          <w:rFonts w:asciiTheme="minorHAnsi" w:hAnsiTheme="minorHAnsi" w:cstheme="minorHAnsi"/>
        </w:rPr>
        <w:t xml:space="preserve"> Le nombre de cylindres dans les moteurs des véhicules de cet échantillon varie de 3 à 16, ce qui reflète une diversité dans les configurations mécaniques.</w:t>
      </w:r>
    </w:p>
    <w:p w14:paraId="6BB5DE23" w14:textId="77777777" w:rsidR="0057004C" w:rsidRPr="0057004C" w:rsidRDefault="0057004C" w:rsidP="00BD7308">
      <w:pPr>
        <w:numPr>
          <w:ilvl w:val="0"/>
          <w:numId w:val="161"/>
        </w:numPr>
        <w:jc w:val="both"/>
        <w:rPr>
          <w:rFonts w:asciiTheme="minorHAnsi" w:hAnsiTheme="minorHAnsi" w:cstheme="minorHAnsi"/>
        </w:rPr>
      </w:pPr>
      <w:r w:rsidRPr="0057004C">
        <w:rPr>
          <w:rFonts w:asciiTheme="minorHAnsi" w:hAnsiTheme="minorHAnsi" w:cstheme="minorHAnsi"/>
          <w:b/>
          <w:bCs/>
        </w:rPr>
        <w:t>Variété :</w:t>
      </w:r>
      <w:r w:rsidRPr="0057004C">
        <w:rPr>
          <w:rFonts w:asciiTheme="minorHAnsi" w:hAnsiTheme="minorHAnsi" w:cstheme="minorHAnsi"/>
        </w:rPr>
        <w:t xml:space="preserve"> Les moteurs à 3 cylindres sont typiquement plus économiques et moins puissants, tandis que les moteurs à 16 cylindres sont conçus pour maximiser la performance et sont généralement trouvés dans des véhicules haut de gamme ou de sport.</w:t>
      </w:r>
    </w:p>
    <w:p w14:paraId="3B17D8DB" w14:textId="77777777" w:rsidR="0057004C" w:rsidRPr="0057004C" w:rsidRDefault="0057004C" w:rsidP="00BD7308">
      <w:pPr>
        <w:numPr>
          <w:ilvl w:val="0"/>
          <w:numId w:val="161"/>
        </w:numPr>
        <w:jc w:val="both"/>
        <w:rPr>
          <w:rFonts w:asciiTheme="minorHAnsi" w:hAnsiTheme="minorHAnsi" w:cstheme="minorHAnsi"/>
        </w:rPr>
      </w:pPr>
      <w:r w:rsidRPr="0057004C">
        <w:rPr>
          <w:rFonts w:asciiTheme="minorHAnsi" w:hAnsiTheme="minorHAnsi" w:cstheme="minorHAnsi"/>
          <w:b/>
          <w:bCs/>
        </w:rPr>
        <w:t>Analyse :</w:t>
      </w:r>
      <w:r w:rsidRPr="0057004C">
        <w:rPr>
          <w:rFonts w:asciiTheme="minorHAnsi" w:hAnsiTheme="minorHAnsi" w:cstheme="minorHAnsi"/>
        </w:rPr>
        <w:t xml:space="preserve"> Cette information est cruciale pour comprendre les tendances de l'industrie automobile en matière de performance et d'efficacité énergétique, ainsi que pour identifier les segments de marché ciblés par différents types de véhicules.</w:t>
      </w:r>
    </w:p>
    <w:p w14:paraId="1CE71204" w14:textId="77777777" w:rsidR="0057004C" w:rsidRPr="0057004C" w:rsidRDefault="0057004C" w:rsidP="0057004C">
      <w:pPr>
        <w:jc w:val="both"/>
        <w:rPr>
          <w:rFonts w:asciiTheme="minorHAnsi" w:hAnsiTheme="minorHAnsi" w:cstheme="minorHAnsi"/>
          <w:b/>
          <w:bCs/>
          <w:lang w:val="en-CA"/>
        </w:rPr>
      </w:pPr>
      <w:r w:rsidRPr="0057004C">
        <w:rPr>
          <w:rFonts w:asciiTheme="minorHAnsi" w:hAnsiTheme="minorHAnsi" w:cstheme="minorHAnsi"/>
          <w:b/>
          <w:bCs/>
          <w:lang w:val="en-CA"/>
        </w:rPr>
        <w:t>Nombre de Véhicules</w:t>
      </w:r>
    </w:p>
    <w:p w14:paraId="67AAEFBA" w14:textId="77777777" w:rsidR="0057004C" w:rsidRPr="0057004C" w:rsidRDefault="0057004C" w:rsidP="00BD7308">
      <w:pPr>
        <w:numPr>
          <w:ilvl w:val="0"/>
          <w:numId w:val="162"/>
        </w:numPr>
        <w:jc w:val="both"/>
        <w:rPr>
          <w:rFonts w:asciiTheme="minorHAnsi" w:hAnsiTheme="minorHAnsi" w:cstheme="minorHAnsi"/>
        </w:rPr>
      </w:pPr>
      <w:r w:rsidRPr="0057004C">
        <w:rPr>
          <w:rFonts w:asciiTheme="minorHAnsi" w:hAnsiTheme="minorHAnsi" w:cstheme="minorHAnsi"/>
          <w:b/>
          <w:bCs/>
        </w:rPr>
        <w:t>Description :</w:t>
      </w:r>
      <w:r w:rsidRPr="0057004C">
        <w:rPr>
          <w:rFonts w:asciiTheme="minorHAnsi" w:hAnsiTheme="minorHAnsi" w:cstheme="minorHAnsi"/>
        </w:rPr>
        <w:t xml:space="preserve"> Cette colonne indique le nombre de véhicules qui correspondent à chaque configuration de moteur et de cylindres, avec des valeurs allant de 1 à 1440.</w:t>
      </w:r>
    </w:p>
    <w:p w14:paraId="23BBAF54" w14:textId="77777777" w:rsidR="0057004C" w:rsidRPr="0057004C" w:rsidRDefault="0057004C" w:rsidP="00BD7308">
      <w:pPr>
        <w:numPr>
          <w:ilvl w:val="0"/>
          <w:numId w:val="162"/>
        </w:numPr>
        <w:jc w:val="both"/>
        <w:rPr>
          <w:rFonts w:asciiTheme="minorHAnsi" w:hAnsiTheme="minorHAnsi" w:cstheme="minorHAnsi"/>
        </w:rPr>
      </w:pPr>
      <w:r w:rsidRPr="0057004C">
        <w:rPr>
          <w:rFonts w:asciiTheme="minorHAnsi" w:hAnsiTheme="minorHAnsi" w:cstheme="minorHAnsi"/>
          <w:b/>
          <w:bCs/>
        </w:rPr>
        <w:t>Indicateur de popularité :</w:t>
      </w:r>
      <w:r w:rsidRPr="0057004C">
        <w:rPr>
          <w:rFonts w:asciiTheme="minorHAnsi" w:hAnsiTheme="minorHAnsi" w:cstheme="minorHAnsi"/>
        </w:rPr>
        <w:t xml:space="preserve"> Un nombre élevé dans cette colonne suggère une grande popularité et une acceptation élevée sur le marché pour certaines configurations, tandis qu'un nombre faible peut indiquer des options plus spécialisées ou moins demandées.</w:t>
      </w:r>
    </w:p>
    <w:p w14:paraId="7241ED8C" w14:textId="77777777" w:rsidR="0057004C" w:rsidRPr="0057004C" w:rsidRDefault="0057004C" w:rsidP="00BD7308">
      <w:pPr>
        <w:numPr>
          <w:ilvl w:val="0"/>
          <w:numId w:val="162"/>
        </w:numPr>
        <w:jc w:val="both"/>
        <w:rPr>
          <w:rFonts w:asciiTheme="minorHAnsi" w:hAnsiTheme="minorHAnsi" w:cstheme="minorHAnsi"/>
        </w:rPr>
      </w:pPr>
      <w:r w:rsidRPr="0057004C">
        <w:rPr>
          <w:rFonts w:asciiTheme="minorHAnsi" w:hAnsiTheme="minorHAnsi" w:cstheme="minorHAnsi"/>
          <w:b/>
          <w:bCs/>
        </w:rPr>
        <w:t>Perspectives de marché :</w:t>
      </w:r>
      <w:r w:rsidRPr="0057004C">
        <w:rPr>
          <w:rFonts w:asciiTheme="minorHAnsi" w:hAnsiTheme="minorHAnsi" w:cstheme="minorHAnsi"/>
        </w:rPr>
        <w:t xml:space="preserve"> Analyser ces chiffres aide à évaluer la demande du marché pour certaines caractéristiques de véhicules et peut guider les fabricants pour les ajustements de production futurs en fonction des tendances observées.</w:t>
      </w:r>
    </w:p>
    <w:p w14:paraId="0A40B6F1" w14:textId="77777777" w:rsidR="0057004C" w:rsidRPr="0057004C" w:rsidRDefault="0057004C" w:rsidP="0057004C">
      <w:pPr>
        <w:jc w:val="both"/>
        <w:rPr>
          <w:rFonts w:asciiTheme="minorHAnsi" w:hAnsiTheme="minorHAnsi" w:cstheme="minorHAnsi"/>
        </w:rPr>
      </w:pPr>
    </w:p>
    <w:p w14:paraId="6643115D" w14:textId="4C8EB420" w:rsidR="0057004C" w:rsidRPr="0057004C" w:rsidRDefault="0057004C" w:rsidP="0057004C">
      <w:pPr>
        <w:jc w:val="both"/>
        <w:rPr>
          <w:rFonts w:asciiTheme="minorHAnsi" w:hAnsiTheme="minorHAnsi" w:cstheme="minorHAnsi"/>
        </w:rPr>
      </w:pPr>
      <w:r w:rsidRPr="0057004C">
        <w:rPr>
          <w:rFonts w:asciiTheme="minorHAnsi" w:hAnsiTheme="minorHAnsi" w:cstheme="minorHAnsi"/>
        </w:rPr>
        <w:t xml:space="preserve">En somme, la structure détaillée de ce fichier </w:t>
      </w:r>
      <w:r>
        <w:rPr>
          <w:rFonts w:asciiTheme="minorHAnsi" w:hAnsiTheme="minorHAnsi" w:cstheme="minorHAnsi"/>
        </w:rPr>
        <w:t xml:space="preserve">nommé </w:t>
      </w:r>
      <w:r w:rsidRPr="0057004C">
        <w:rPr>
          <w:rFonts w:asciiTheme="minorHAnsi" w:hAnsiTheme="minorHAnsi" w:cstheme="minorHAnsi"/>
          <w:b/>
          <w:bCs/>
        </w:rPr>
        <w:t>"Engine_Size_Cylinders_Classification_Samples_1_And_2_Completed_MY2015_2023_Fuel_Consumption_Ratings.csv"</w:t>
      </w:r>
      <w:r>
        <w:rPr>
          <w:rFonts w:asciiTheme="minorHAnsi" w:hAnsiTheme="minorHAnsi" w:cstheme="minorHAnsi"/>
          <w:b/>
          <w:bCs/>
        </w:rPr>
        <w:t xml:space="preserve">, </w:t>
      </w:r>
      <w:r w:rsidRPr="0057004C">
        <w:rPr>
          <w:rFonts w:asciiTheme="minorHAnsi" w:hAnsiTheme="minorHAnsi" w:cstheme="minorHAnsi"/>
        </w:rPr>
        <w:t>offre une base solide pour une analyse complète des tendances actuelles et futures dans l'industrie automobile, permettant aux décideurs, chercheurs et analystes de mieux comprendre les préférences et comportements des consommateurs.</w:t>
      </w:r>
    </w:p>
    <w:p w14:paraId="5EDBA978" w14:textId="19A1086B" w:rsidR="0057004C" w:rsidRDefault="0057004C" w:rsidP="00B37CB2">
      <w:pPr>
        <w:jc w:val="both"/>
        <w:rPr>
          <w:rFonts w:asciiTheme="minorHAnsi" w:hAnsiTheme="minorHAnsi" w:cstheme="minorHAnsi"/>
        </w:rPr>
      </w:pPr>
    </w:p>
    <w:p w14:paraId="44576F68" w14:textId="7777777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Détail des Configurations de Moteur</w:t>
      </w:r>
    </w:p>
    <w:p w14:paraId="1F80BBEC" w14:textId="7777777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Distribution des Tailles de Moteur</w:t>
      </w:r>
    </w:p>
    <w:p w14:paraId="28B6150B" w14:textId="31B87A85" w:rsidR="0057004C" w:rsidRPr="0057004C" w:rsidRDefault="0057004C" w:rsidP="0057004C">
      <w:pPr>
        <w:jc w:val="both"/>
        <w:rPr>
          <w:rFonts w:asciiTheme="minorHAnsi" w:hAnsiTheme="minorHAnsi" w:cstheme="minorHAnsi"/>
        </w:rPr>
      </w:pPr>
      <w:r w:rsidRPr="0057004C">
        <w:rPr>
          <w:rFonts w:asciiTheme="minorHAnsi" w:hAnsiTheme="minorHAnsi" w:cstheme="minorHAnsi"/>
        </w:rPr>
        <w:t xml:space="preserve">L'éventail des tailles de moteur dans </w:t>
      </w:r>
      <w:r w:rsidR="00DE7E70">
        <w:rPr>
          <w:rFonts w:asciiTheme="minorHAnsi" w:hAnsiTheme="minorHAnsi" w:cstheme="minorHAnsi"/>
        </w:rPr>
        <w:t>les</w:t>
      </w:r>
      <w:r w:rsidRPr="0057004C">
        <w:rPr>
          <w:rFonts w:asciiTheme="minorHAnsi" w:hAnsiTheme="minorHAnsi" w:cstheme="minorHAnsi"/>
        </w:rPr>
        <w:t xml:space="preserve"> données </w:t>
      </w:r>
      <w:r w:rsidR="00DE7E70">
        <w:rPr>
          <w:rFonts w:asciiTheme="minorHAnsi" w:hAnsiTheme="minorHAnsi" w:cstheme="minorHAnsi"/>
        </w:rPr>
        <w:t xml:space="preserve">fournies par le fichier CSV nommé à la page 225 du présent document, </w:t>
      </w:r>
      <w:r w:rsidRPr="0057004C">
        <w:rPr>
          <w:rFonts w:asciiTheme="minorHAnsi" w:hAnsiTheme="minorHAnsi" w:cstheme="minorHAnsi"/>
        </w:rPr>
        <w:t>est extrêmement varié, allant de petits moteurs de 1.0 litre à des moteurs impressionnants de 8.4 litres. Cette large gamme illustre la diversité des options de véhicules disponibles sur le marché, permettant aux consommateurs de choisir des modèles qui répondent précisément à leurs besoins spécifiques en matière de performance, d'économie de carburant, et de coût d'exploitation.</w:t>
      </w:r>
    </w:p>
    <w:p w14:paraId="70E11FCF" w14:textId="77777777" w:rsidR="0057004C" w:rsidRDefault="0057004C" w:rsidP="0057004C">
      <w:pPr>
        <w:jc w:val="both"/>
        <w:rPr>
          <w:rFonts w:asciiTheme="minorHAnsi" w:hAnsiTheme="minorHAnsi" w:cstheme="minorHAnsi"/>
          <w:b/>
          <w:bCs/>
        </w:rPr>
      </w:pPr>
    </w:p>
    <w:p w14:paraId="6C520556" w14:textId="0A40BEB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Analyse des Petits Moteurs (1.0 à 2.0 litres)</w:t>
      </w:r>
    </w:p>
    <w:p w14:paraId="21A392E1"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de petite taille, typiquement dans la plage de 1.0 à 2.0 litres, sont souvent choisis pour leur efficacité en termes de consommation de carburant. Ils sont parfaitement adaptés aux véhicules destinés à des usages urbains et périurbains où la manœuvrabilité et l'économie de carburant sont prioritaires. Ces moteurs sont idéaux pour les conducteurs qui recherchent une solution pratique et économique pour leurs trajets quotidiens, offrant une réponse adéquate aux préoccupations environnementales grâce à leurs faibles émissions.</w:t>
      </w:r>
    </w:p>
    <w:p w14:paraId="1B46851A" w14:textId="63342CDD"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lastRenderedPageBreak/>
        <w:t>Analyse des Moteurs de Taille Moyenne (2.1 à 4.0 litres)</w:t>
      </w:r>
    </w:p>
    <w:p w14:paraId="7B6CF53B"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de 2.1 à 4.0 litres servent un marché de consommateurs qui exigent un peu plus de puissance pour des trajets plus variés, incluant des voyages plus longs ou des conditions de conduite plus exigeantes. Ces moteurs se retrouvent souvent dans des SUV compacts, des berlines de taille moyenne, et sont appréciés pour leur capacité à fournir une performance solide sans sacrifier de manière significative l'efficacité énergétique. Ils offrent un compromis idéal entre puissance et économie, adapté aux familles modernes et aux professionnels qui ont besoin d'un véhicule polyvalent.</w:t>
      </w:r>
    </w:p>
    <w:p w14:paraId="45FB842A" w14:textId="77777777" w:rsidR="0057004C" w:rsidRPr="0057004C" w:rsidRDefault="0057004C" w:rsidP="0057004C">
      <w:pPr>
        <w:jc w:val="both"/>
        <w:rPr>
          <w:rFonts w:asciiTheme="minorHAnsi" w:hAnsiTheme="minorHAnsi" w:cstheme="minorHAnsi"/>
          <w:b/>
          <w:bCs/>
        </w:rPr>
      </w:pPr>
    </w:p>
    <w:p w14:paraId="1E08E0E1" w14:textId="3C91F1F1"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Analyse des Grands Moteurs (4.1 à 6.0 litres)</w:t>
      </w:r>
    </w:p>
    <w:p w14:paraId="55A7E8BC"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de 4.1 à 6.0 litres sont couramment utilisés dans les SUV de taille moyenne à grande, les camionnettes et les voitures de performance qui nécessitent des niveaux élevés de puissance pour le remorquage, le transport de charges lourdes, ou simplement pour une expérience de conduite plus dynamique et plus agressive. Ces moteurs sont conçus pour offrir des performances robustes, garantissant que les véhicules peuvent gérer des tâches exigeantes tout en fournissant le confort et la capacité attendus par les consommateurs dans ces segments de marché.</w:t>
      </w:r>
    </w:p>
    <w:p w14:paraId="68D615B7" w14:textId="77777777" w:rsidR="0057004C" w:rsidRPr="0057004C" w:rsidRDefault="0057004C" w:rsidP="0057004C">
      <w:pPr>
        <w:jc w:val="both"/>
        <w:rPr>
          <w:rFonts w:asciiTheme="minorHAnsi" w:hAnsiTheme="minorHAnsi" w:cstheme="minorHAnsi"/>
          <w:b/>
          <w:bCs/>
        </w:rPr>
      </w:pPr>
    </w:p>
    <w:p w14:paraId="25985BB3" w14:textId="5D0A2263"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Analyse des Très Grands Moteurs (6.1 à 8.4 litres)</w:t>
      </w:r>
    </w:p>
    <w:p w14:paraId="6102AEFA"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les plus grands de notre échantillon, de 6.1 à 8.4 litres, sont exclusivement réservés aux véhicules de haute performance et de luxe extrême. Ces moteurs équipent les voitures de sport, les coupés de luxe, et les véhicules spéciaux où la performance et la vitesse sont primordiales. Offrant une accélération époustouflante et des vitesses maximales très élevées, ces moteurs attirent un segment de marché niche composé d'enthousiastes et de passionnés qui valorisent la supériorité mécanique et l'exclusivité.</w:t>
      </w:r>
    </w:p>
    <w:p w14:paraId="51CCADB6" w14:textId="43A198B9" w:rsidR="0057004C" w:rsidRDefault="0057004C" w:rsidP="00B37CB2">
      <w:pPr>
        <w:jc w:val="both"/>
        <w:rPr>
          <w:rFonts w:asciiTheme="minorHAnsi" w:hAnsiTheme="minorHAnsi" w:cstheme="minorHAnsi"/>
        </w:rPr>
      </w:pPr>
    </w:p>
    <w:p w14:paraId="22F823FE" w14:textId="311C6962" w:rsidR="00DE7E70" w:rsidRPr="00DE7E70" w:rsidRDefault="00DE7E70" w:rsidP="00DE7E70">
      <w:pPr>
        <w:jc w:val="both"/>
        <w:rPr>
          <w:rFonts w:asciiTheme="minorHAnsi" w:hAnsiTheme="minorHAnsi" w:cstheme="minorHAnsi"/>
          <w:b/>
          <w:bCs/>
        </w:rPr>
      </w:pPr>
      <w:r>
        <w:rPr>
          <w:rFonts w:asciiTheme="minorHAnsi" w:hAnsiTheme="minorHAnsi" w:cstheme="minorHAnsi"/>
          <w:b/>
          <w:bCs/>
        </w:rPr>
        <w:t>S</w:t>
      </w:r>
      <w:r w:rsidRPr="00DE7E70">
        <w:rPr>
          <w:rFonts w:asciiTheme="minorHAnsi" w:hAnsiTheme="minorHAnsi" w:cstheme="minorHAnsi"/>
          <w:b/>
          <w:bCs/>
        </w:rPr>
        <w:t>ynthèse sur les Tailles de Moteur</w:t>
      </w:r>
    </w:p>
    <w:p w14:paraId="4C7E43A9" w14:textId="741EA620" w:rsidR="00DE7E70" w:rsidRPr="00DE7E70" w:rsidRDefault="00DE7E70" w:rsidP="00DE7E70">
      <w:pPr>
        <w:jc w:val="both"/>
        <w:rPr>
          <w:rFonts w:asciiTheme="minorHAnsi" w:hAnsiTheme="minorHAnsi" w:cstheme="minorHAnsi"/>
        </w:rPr>
      </w:pPr>
      <w:r w:rsidRPr="00DE7E70">
        <w:rPr>
          <w:rFonts w:asciiTheme="minorHAnsi" w:hAnsiTheme="minorHAnsi" w:cstheme="minorHAnsi"/>
        </w:rPr>
        <w:t xml:space="preserve">La diversité des tailles de moteur </w:t>
      </w:r>
      <w:r w:rsidRPr="0057004C">
        <w:rPr>
          <w:rFonts w:asciiTheme="minorHAnsi" w:hAnsiTheme="minorHAnsi" w:cstheme="minorHAnsi"/>
        </w:rPr>
        <w:t xml:space="preserve">dans </w:t>
      </w:r>
      <w:r>
        <w:rPr>
          <w:rFonts w:asciiTheme="minorHAnsi" w:hAnsiTheme="minorHAnsi" w:cstheme="minorHAnsi"/>
        </w:rPr>
        <w:t>les</w:t>
      </w:r>
      <w:r w:rsidRPr="0057004C">
        <w:rPr>
          <w:rFonts w:asciiTheme="minorHAnsi" w:hAnsiTheme="minorHAnsi" w:cstheme="minorHAnsi"/>
        </w:rPr>
        <w:t xml:space="preserve"> données </w:t>
      </w:r>
      <w:r>
        <w:rPr>
          <w:rFonts w:asciiTheme="minorHAnsi" w:hAnsiTheme="minorHAnsi" w:cstheme="minorHAnsi"/>
        </w:rPr>
        <w:t>fournies par le fichier CSV nommé à la page 225 du présent document,</w:t>
      </w:r>
      <w:r w:rsidRPr="00DE7E70">
        <w:rPr>
          <w:rFonts w:asciiTheme="minorHAnsi" w:hAnsiTheme="minorHAnsi" w:cstheme="minorHAnsi"/>
        </w:rPr>
        <w:t xml:space="preserve"> met en évidence l’ingéniosité de l’industrie automobile à répondre aux multiples attentes du marché. Que ce soit pour les petits moteurs de 1.0 à 2.0 litres, conçus pour l’efficience énergétique et adaptés aux trajets urbains, ou pour les grandes motorisations de 6.1 à 8.4 litres, destinées à fournir une puissance exceptionnelle pour des performances de pointe, chaque catégorie joue un rôle essentiel.</w:t>
      </w:r>
      <w:r>
        <w:rPr>
          <w:rFonts w:asciiTheme="minorHAnsi" w:hAnsiTheme="minorHAnsi" w:cstheme="minorHAnsi"/>
        </w:rPr>
        <w:t xml:space="preserve"> </w:t>
      </w:r>
      <w:r w:rsidRPr="00DE7E70">
        <w:rPr>
          <w:rFonts w:asciiTheme="minorHAnsi" w:hAnsiTheme="minorHAnsi" w:cstheme="minorHAnsi"/>
        </w:rPr>
        <w:t>Les moteurs de taille moyenne (2.1 à 4.0 litres) et ceux de grande taille (4.1 à 6.0 litres) remplissent des besoins variés, allant des exigences familiales pour des trajets longs et confortables à des attentes spécifiques en matière de remorquage et de robustesse. Cette diversité offre une flexibilité incroyable, permettant aux fabricants de s’aligner sur les besoins spécifiques des consommateurs, qu’ils privilégient l'économie, la performance ou le luxe.</w:t>
      </w:r>
    </w:p>
    <w:p w14:paraId="4E69579C" w14:textId="77777777" w:rsidR="00DE7E70" w:rsidRDefault="00DE7E70" w:rsidP="00B37CB2">
      <w:pPr>
        <w:jc w:val="both"/>
        <w:rPr>
          <w:rFonts w:asciiTheme="minorHAnsi" w:hAnsiTheme="minorHAnsi" w:cstheme="minorHAnsi"/>
        </w:rPr>
      </w:pPr>
    </w:p>
    <w:p w14:paraId="42B94082" w14:textId="7F7B8F55" w:rsidR="00DE7E70" w:rsidRPr="00DE7E70" w:rsidRDefault="00DE7E70" w:rsidP="00DE7E70">
      <w:pPr>
        <w:jc w:val="both"/>
        <w:rPr>
          <w:rFonts w:asciiTheme="minorHAnsi" w:hAnsiTheme="minorHAnsi" w:cstheme="minorHAnsi"/>
          <w:b/>
          <w:bCs/>
        </w:rPr>
      </w:pPr>
      <w:r w:rsidRPr="00DE7E70">
        <w:rPr>
          <w:rFonts w:asciiTheme="minorHAnsi" w:hAnsiTheme="minorHAnsi" w:cstheme="minorHAnsi"/>
          <w:b/>
          <w:bCs/>
        </w:rPr>
        <w:t xml:space="preserve">Distribution des </w:t>
      </w:r>
      <w:r w:rsidR="007747FB">
        <w:rPr>
          <w:rFonts w:asciiTheme="minorHAnsi" w:hAnsiTheme="minorHAnsi" w:cstheme="minorHAnsi"/>
          <w:b/>
          <w:bCs/>
        </w:rPr>
        <w:t xml:space="preserve">nombres de </w:t>
      </w:r>
      <w:r w:rsidRPr="00DE7E70">
        <w:rPr>
          <w:rFonts w:asciiTheme="minorHAnsi" w:hAnsiTheme="minorHAnsi" w:cstheme="minorHAnsi"/>
          <w:b/>
          <w:bCs/>
        </w:rPr>
        <w:t>Cylindres</w:t>
      </w:r>
    </w:p>
    <w:p w14:paraId="57EC954A" w14:textId="30DE09B1" w:rsidR="00DE7E70" w:rsidRPr="00DE7E70" w:rsidRDefault="00DE7E70" w:rsidP="00DE7E70">
      <w:pPr>
        <w:jc w:val="both"/>
        <w:rPr>
          <w:rFonts w:asciiTheme="minorHAnsi" w:hAnsiTheme="minorHAnsi" w:cstheme="minorHAnsi"/>
        </w:rPr>
      </w:pPr>
      <w:r w:rsidRPr="00DE7E70">
        <w:rPr>
          <w:rFonts w:asciiTheme="minorHAnsi" w:hAnsiTheme="minorHAnsi" w:cstheme="minorHAnsi"/>
        </w:rPr>
        <w:t xml:space="preserve">La répartition </w:t>
      </w:r>
      <w:r>
        <w:rPr>
          <w:rFonts w:asciiTheme="minorHAnsi" w:hAnsiTheme="minorHAnsi" w:cstheme="minorHAnsi"/>
        </w:rPr>
        <w:t xml:space="preserve">du nombre </w:t>
      </w:r>
      <w:r w:rsidRPr="00DE7E70">
        <w:rPr>
          <w:rFonts w:asciiTheme="minorHAnsi" w:hAnsiTheme="minorHAnsi" w:cstheme="minorHAnsi"/>
        </w:rPr>
        <w:t xml:space="preserve">des cylindres dans les moteurs </w:t>
      </w:r>
      <w:r>
        <w:rPr>
          <w:rFonts w:asciiTheme="minorHAnsi" w:hAnsiTheme="minorHAnsi" w:cstheme="minorHAnsi"/>
        </w:rPr>
        <w:t xml:space="preserve">des véhicules </w:t>
      </w:r>
      <w:r w:rsidRPr="0057004C">
        <w:rPr>
          <w:rFonts w:asciiTheme="minorHAnsi" w:hAnsiTheme="minorHAnsi" w:cstheme="minorHAnsi"/>
        </w:rPr>
        <w:t xml:space="preserve">dans </w:t>
      </w:r>
      <w:r w:rsidRPr="00DE7E70">
        <w:rPr>
          <w:rFonts w:asciiTheme="minorHAnsi" w:hAnsiTheme="minorHAnsi" w:cstheme="minorHAnsi"/>
        </w:rPr>
        <w:t>les</w:t>
      </w:r>
      <w:r w:rsidRPr="0057004C">
        <w:rPr>
          <w:rFonts w:asciiTheme="minorHAnsi" w:hAnsiTheme="minorHAnsi" w:cstheme="minorHAnsi"/>
        </w:rPr>
        <w:t xml:space="preserve"> données </w:t>
      </w:r>
      <w:r w:rsidRPr="00DE7E70">
        <w:rPr>
          <w:rFonts w:asciiTheme="minorHAnsi" w:hAnsiTheme="minorHAnsi" w:cstheme="minorHAnsi"/>
        </w:rPr>
        <w:t xml:space="preserve">fournies par le fichier </w:t>
      </w:r>
      <w:r>
        <w:rPr>
          <w:rFonts w:asciiTheme="minorHAnsi" w:hAnsiTheme="minorHAnsi" w:cstheme="minorHAnsi"/>
        </w:rPr>
        <w:t xml:space="preserve">CSV </w:t>
      </w:r>
      <w:r w:rsidRPr="00DE7E70">
        <w:rPr>
          <w:rFonts w:asciiTheme="minorHAnsi" w:hAnsiTheme="minorHAnsi" w:cstheme="minorHAnsi"/>
        </w:rPr>
        <w:t>nommé à la page 225 du présent document démontre une diversité exceptionnelle, couvrant un spectre complet de 3 à 16 cylindres. Cette variabilité est conçue pour répondre précisément aux différents besoins de performance, d'efficacité énergétique et de préférences des consommateurs, illustrant ainsi l'adaptabilité et l'innovation dans l'ingénierie automobile moderne.</w:t>
      </w:r>
    </w:p>
    <w:p w14:paraId="7004E29B" w14:textId="56D804EC" w:rsidR="0057004C" w:rsidRDefault="0057004C" w:rsidP="00B37CB2">
      <w:pPr>
        <w:jc w:val="both"/>
        <w:rPr>
          <w:rFonts w:asciiTheme="minorHAnsi" w:hAnsiTheme="minorHAnsi" w:cstheme="minorHAnsi"/>
        </w:rPr>
      </w:pPr>
    </w:p>
    <w:p w14:paraId="3841AFC5" w14:textId="77777777" w:rsidR="00DE7E70" w:rsidRDefault="00DE7E70" w:rsidP="00B37CB2">
      <w:pPr>
        <w:jc w:val="both"/>
        <w:rPr>
          <w:rFonts w:asciiTheme="minorHAnsi" w:hAnsiTheme="minorHAnsi" w:cstheme="minorHAnsi"/>
        </w:rPr>
      </w:pPr>
    </w:p>
    <w:p w14:paraId="6F274D9C" w14:textId="7777777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lastRenderedPageBreak/>
        <w:t>Moteurs à Faible Nombre de Cylindres (3 à 4 cylindres)</w:t>
      </w:r>
    </w:p>
    <w:p w14:paraId="51D94485"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équipés de 3 à 4 cylindres sont principalement conçus pour maximiser l'efficacité énergétique et réduire les coûts d'exploitation. Ces moteurs sont idéaux pour les véhicules destinés à une utilisation urbaine et périurbaine, où la maniabilité et la réduction de la consommation de carburant sont essentielles. Ils sont souvent choisis par les consommateurs qui privilégient la durabilité et l'économie, notamment dans les petites voitures, les véhicules compacts et certains hybrides. Ces moteurs répondent non seulement aux exigences de mobilité quotidienne mais contribuent également à l'atteinte des objectifs environnementaux grâce à leurs faibles émissions.</w:t>
      </w:r>
    </w:p>
    <w:p w14:paraId="67264E95" w14:textId="77777777" w:rsidR="00DE7E70" w:rsidRDefault="00DE7E70" w:rsidP="0057004C">
      <w:pPr>
        <w:jc w:val="both"/>
        <w:rPr>
          <w:rFonts w:asciiTheme="minorHAnsi" w:hAnsiTheme="minorHAnsi" w:cstheme="minorHAnsi"/>
          <w:b/>
          <w:bCs/>
        </w:rPr>
      </w:pPr>
    </w:p>
    <w:p w14:paraId="17267D0F" w14:textId="18C686B3"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Moteurs à Nombre Moyen de Cylindres (5 à 8 cylindres)</w:t>
      </w:r>
    </w:p>
    <w:p w14:paraId="3A985AA7"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de 5 à 8 cylindres offrent une puissance supérieure et sont couramment utilisés dans des véhicules qui nécessitent plus de capacités telles que les berlines de taille moyenne, les SUV et les camionnettes. Ces moteurs combinent habilement performance et efficacité, faisant d'eux un choix populaire pour les familles et les professionnels qui exigent un véhicule capable de gérer à la fois les trajets quotidiens et les conditions de conduite plus exigeantes. Ils sont également privilégiés dans certains modèles de voitures de performance qui nécessitent un équilibre entre accélération rapide et consommation de carburant modérée.</w:t>
      </w:r>
    </w:p>
    <w:p w14:paraId="0189A689" w14:textId="77777777" w:rsidR="0057004C" w:rsidRDefault="0057004C" w:rsidP="0057004C">
      <w:pPr>
        <w:jc w:val="both"/>
        <w:rPr>
          <w:rFonts w:asciiTheme="minorHAnsi" w:hAnsiTheme="minorHAnsi" w:cstheme="minorHAnsi"/>
          <w:b/>
          <w:bCs/>
        </w:rPr>
      </w:pPr>
    </w:p>
    <w:p w14:paraId="01DA86F9" w14:textId="69FF4868"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Moteurs à Grand Nombre de Cylindres (9 à 16 cylindres)</w:t>
      </w:r>
    </w:p>
    <w:p w14:paraId="3778AAD1" w14:textId="77777777" w:rsidR="0057004C" w:rsidRPr="0057004C" w:rsidRDefault="0057004C" w:rsidP="0057004C">
      <w:pPr>
        <w:jc w:val="both"/>
        <w:rPr>
          <w:rFonts w:asciiTheme="minorHAnsi" w:hAnsiTheme="minorHAnsi" w:cstheme="minorHAnsi"/>
        </w:rPr>
      </w:pPr>
      <w:r w:rsidRPr="0057004C">
        <w:rPr>
          <w:rFonts w:asciiTheme="minorHAnsi" w:hAnsiTheme="minorHAnsi" w:cstheme="minorHAnsi"/>
        </w:rPr>
        <w:t>Les moteurs avec 9 à 16 cylindres sont réservés aux véhicules de haute performance et de luxe, où la puissance et la vitesse sont de la plus haute importance. Ces moteurs sont typiques des voitures de sport, des supercars, et des modèles de luxe où les performances exceptionnelles sont indispensables. Ils offrent des niveaux de puissance extrêmes pour une accélération impressionnante et des vitesses maximales élevées, attirant un segment de consommateurs qui valorisent la suprématie mécanique, le prestige, et l'exclusivité. Ces moteurs sont souvent le reflet de l'avant-garde de la technologie automobile, intégrant les dernières innovations pour maximiser la puissance tout en gérant l'efficacité.</w:t>
      </w:r>
    </w:p>
    <w:p w14:paraId="565DDD4A" w14:textId="77777777" w:rsidR="0057004C" w:rsidRPr="0057004C" w:rsidRDefault="0057004C" w:rsidP="0057004C">
      <w:pPr>
        <w:jc w:val="both"/>
        <w:rPr>
          <w:rFonts w:asciiTheme="minorHAnsi" w:hAnsiTheme="minorHAnsi" w:cstheme="minorHAnsi"/>
          <w:b/>
          <w:bCs/>
        </w:rPr>
      </w:pPr>
    </w:p>
    <w:p w14:paraId="2B3DDBC9" w14:textId="6A8DA0C7" w:rsidR="0057004C" w:rsidRPr="0057004C" w:rsidRDefault="0057004C" w:rsidP="0057004C">
      <w:pPr>
        <w:jc w:val="both"/>
        <w:rPr>
          <w:rFonts w:asciiTheme="minorHAnsi" w:hAnsiTheme="minorHAnsi" w:cstheme="minorHAnsi"/>
          <w:b/>
          <w:bCs/>
        </w:rPr>
      </w:pPr>
      <w:r w:rsidRPr="0057004C">
        <w:rPr>
          <w:rFonts w:asciiTheme="minorHAnsi" w:hAnsiTheme="minorHAnsi" w:cstheme="minorHAnsi"/>
          <w:b/>
          <w:bCs/>
        </w:rPr>
        <w:t>Synthèse sur les Configurations de Cylindres</w:t>
      </w:r>
    </w:p>
    <w:p w14:paraId="7F257FEA" w14:textId="155FF373" w:rsidR="0057004C" w:rsidRPr="0057004C" w:rsidRDefault="0057004C" w:rsidP="0057004C">
      <w:pPr>
        <w:jc w:val="both"/>
        <w:rPr>
          <w:rFonts w:asciiTheme="minorHAnsi" w:hAnsiTheme="minorHAnsi" w:cstheme="minorHAnsi"/>
        </w:rPr>
      </w:pPr>
      <w:r w:rsidRPr="0057004C">
        <w:rPr>
          <w:rFonts w:asciiTheme="minorHAnsi" w:hAnsiTheme="minorHAnsi" w:cstheme="minorHAnsi"/>
        </w:rPr>
        <w:t xml:space="preserve">La distribution variée des cylindres </w:t>
      </w:r>
      <w:r w:rsidR="00DE7E70" w:rsidRPr="0057004C">
        <w:rPr>
          <w:rFonts w:asciiTheme="minorHAnsi" w:hAnsiTheme="minorHAnsi" w:cstheme="minorHAnsi"/>
        </w:rPr>
        <w:t xml:space="preserve">dans </w:t>
      </w:r>
      <w:r w:rsidR="00DE7E70">
        <w:rPr>
          <w:rFonts w:asciiTheme="minorHAnsi" w:hAnsiTheme="minorHAnsi" w:cstheme="minorHAnsi"/>
        </w:rPr>
        <w:t>les</w:t>
      </w:r>
      <w:r w:rsidR="00DE7E70" w:rsidRPr="0057004C">
        <w:rPr>
          <w:rFonts w:asciiTheme="minorHAnsi" w:hAnsiTheme="minorHAnsi" w:cstheme="minorHAnsi"/>
        </w:rPr>
        <w:t xml:space="preserve"> données </w:t>
      </w:r>
      <w:r w:rsidR="00DE7E70">
        <w:rPr>
          <w:rFonts w:asciiTheme="minorHAnsi" w:hAnsiTheme="minorHAnsi" w:cstheme="minorHAnsi"/>
        </w:rPr>
        <w:t>fournies par le fichier CSV nommé à la page 225 du présent document,</w:t>
      </w:r>
      <w:r w:rsidRPr="0057004C">
        <w:rPr>
          <w:rFonts w:asciiTheme="minorHAnsi" w:hAnsiTheme="minorHAnsi" w:cstheme="minorHAnsi"/>
        </w:rPr>
        <w:t xml:space="preserve"> démontre l'aptitude de l'industrie automobile </w:t>
      </w:r>
      <w:r w:rsidR="00DE7E70">
        <w:rPr>
          <w:rFonts w:asciiTheme="minorHAnsi" w:hAnsiTheme="minorHAnsi" w:cstheme="minorHAnsi"/>
        </w:rPr>
        <w:t xml:space="preserve">canadienne et mondiale, </w:t>
      </w:r>
      <w:r w:rsidRPr="0057004C">
        <w:rPr>
          <w:rFonts w:asciiTheme="minorHAnsi" w:hAnsiTheme="minorHAnsi" w:cstheme="minorHAnsi"/>
        </w:rPr>
        <w:t>à répondre aux besoins diversifiés du marché</w:t>
      </w:r>
      <w:r w:rsidR="00DE7E70">
        <w:rPr>
          <w:rFonts w:asciiTheme="minorHAnsi" w:hAnsiTheme="minorHAnsi" w:cstheme="minorHAnsi"/>
        </w:rPr>
        <w:t xml:space="preserve"> de l’automobile</w:t>
      </w:r>
      <w:r w:rsidRPr="0057004C">
        <w:rPr>
          <w:rFonts w:asciiTheme="minorHAnsi" w:hAnsiTheme="minorHAnsi" w:cstheme="minorHAnsi"/>
        </w:rPr>
        <w:t>. Que ce soit pour l'efficacité et la durabilité des moteurs à faible nombre de cylindres ou pour la puissance brute des configurations à grand nombre de cylindres, chaque option a sa place et son public cible spécifique. Cette capacité à offrir un large éventail de choix est cruciale pour répondre aux attentes des consommateurs tout en naviguant dans un paysage réglementaire et environnemental en évolution.</w:t>
      </w:r>
    </w:p>
    <w:p w14:paraId="04D71471" w14:textId="1D0B52BA" w:rsidR="0057004C" w:rsidRDefault="0057004C" w:rsidP="00B37CB2">
      <w:pPr>
        <w:jc w:val="both"/>
        <w:rPr>
          <w:rFonts w:asciiTheme="minorHAnsi" w:hAnsiTheme="minorHAnsi" w:cstheme="minorHAnsi"/>
        </w:rPr>
      </w:pPr>
    </w:p>
    <w:p w14:paraId="37443D08" w14:textId="77777777" w:rsidR="00DE7E70" w:rsidRPr="00DE7E70" w:rsidRDefault="00DE7E70" w:rsidP="00DE7E70">
      <w:pPr>
        <w:jc w:val="both"/>
        <w:rPr>
          <w:rFonts w:asciiTheme="minorHAnsi" w:hAnsiTheme="minorHAnsi" w:cstheme="minorHAnsi"/>
          <w:b/>
          <w:bCs/>
        </w:rPr>
      </w:pPr>
      <w:r w:rsidRPr="00DE7E70">
        <w:rPr>
          <w:rFonts w:asciiTheme="minorHAnsi" w:hAnsiTheme="minorHAnsi" w:cstheme="minorHAnsi"/>
          <w:b/>
          <w:bCs/>
        </w:rPr>
        <w:t>Importance du Champ "Nombre de Véhicules"</w:t>
      </w:r>
    </w:p>
    <w:p w14:paraId="4FE62E7A" w14:textId="04A1457E" w:rsidR="00DE7E70" w:rsidRPr="00DE7E70" w:rsidRDefault="00DE7E70" w:rsidP="00DE7E70">
      <w:pPr>
        <w:jc w:val="both"/>
        <w:rPr>
          <w:rFonts w:asciiTheme="minorHAnsi" w:hAnsiTheme="minorHAnsi" w:cstheme="minorHAnsi"/>
        </w:rPr>
      </w:pPr>
      <w:r w:rsidRPr="00DE7E70">
        <w:rPr>
          <w:rFonts w:asciiTheme="minorHAnsi" w:hAnsiTheme="minorHAnsi" w:cstheme="minorHAnsi"/>
        </w:rPr>
        <w:t xml:space="preserve">Le champ </w:t>
      </w:r>
      <w:r w:rsidRPr="00DE7E70">
        <w:rPr>
          <w:rFonts w:asciiTheme="minorHAnsi" w:hAnsiTheme="minorHAnsi" w:cstheme="minorHAnsi"/>
          <w:b/>
          <w:bCs/>
        </w:rPr>
        <w:t>"Nombre de Véhicules"</w:t>
      </w:r>
      <w:r w:rsidRPr="00DE7E70">
        <w:rPr>
          <w:rFonts w:asciiTheme="minorHAnsi" w:hAnsiTheme="minorHAnsi" w:cstheme="minorHAnsi"/>
        </w:rPr>
        <w:t xml:space="preserve"> joue un rôle fondamental dans l'analyse des tendances de popularité des configurations de moteur sur le marché. Les données issues du fichier montrent une répartition variée, allant de c</w:t>
      </w:r>
      <w:r w:rsidR="007747FB">
        <w:rPr>
          <w:rFonts w:asciiTheme="minorHAnsi" w:hAnsiTheme="minorHAnsi" w:cstheme="minorHAnsi"/>
        </w:rPr>
        <w:t>lassifications de véhicules, selon la taille du moteur et du nombre de cylindres,</w:t>
      </w:r>
      <w:r w:rsidRPr="00DE7E70">
        <w:rPr>
          <w:rFonts w:asciiTheme="minorHAnsi" w:hAnsiTheme="minorHAnsi" w:cstheme="minorHAnsi"/>
        </w:rPr>
        <w:t xml:space="preserve"> très rares à des </w:t>
      </w:r>
      <w:r w:rsidR="007747FB" w:rsidRPr="00DE7E70">
        <w:rPr>
          <w:rFonts w:asciiTheme="minorHAnsi" w:hAnsiTheme="minorHAnsi" w:cstheme="minorHAnsi"/>
        </w:rPr>
        <w:t>c</w:t>
      </w:r>
      <w:r w:rsidR="007747FB">
        <w:rPr>
          <w:rFonts w:asciiTheme="minorHAnsi" w:hAnsiTheme="minorHAnsi" w:cstheme="minorHAnsi"/>
        </w:rPr>
        <w:t>lassifications de véhicules, selon la taille du moteur et du nombre de cylindres</w:t>
      </w:r>
      <w:r w:rsidRPr="00DE7E70">
        <w:rPr>
          <w:rFonts w:asciiTheme="minorHAnsi" w:hAnsiTheme="minorHAnsi" w:cstheme="minorHAnsi"/>
        </w:rPr>
        <w:t xml:space="preserve"> largement adoptées, permettant une compréhension fine des préférences des consommateurs. Voici une analyse détaillée, structurée par intervalles de popularité.</w:t>
      </w:r>
    </w:p>
    <w:p w14:paraId="15EED412" w14:textId="77777777" w:rsidR="00DE7E70" w:rsidRDefault="00DE7E70" w:rsidP="00DE7E70">
      <w:pPr>
        <w:jc w:val="both"/>
        <w:rPr>
          <w:rFonts w:asciiTheme="minorHAnsi" w:hAnsiTheme="minorHAnsi" w:cstheme="minorHAnsi"/>
          <w:b/>
          <w:bCs/>
        </w:rPr>
      </w:pPr>
    </w:p>
    <w:p w14:paraId="70BAC2A6" w14:textId="77777777" w:rsidR="00DE7E70" w:rsidRDefault="00DE7E70" w:rsidP="00DE7E70">
      <w:pPr>
        <w:jc w:val="both"/>
        <w:rPr>
          <w:rFonts w:asciiTheme="minorHAnsi" w:hAnsiTheme="minorHAnsi" w:cstheme="minorHAnsi"/>
          <w:b/>
          <w:bCs/>
        </w:rPr>
      </w:pPr>
    </w:p>
    <w:p w14:paraId="4C91DE9A" w14:textId="47CA3F28" w:rsidR="00DE7E70" w:rsidRPr="00DE7E70" w:rsidRDefault="00DE7E70" w:rsidP="00DE7E70">
      <w:pPr>
        <w:jc w:val="both"/>
        <w:rPr>
          <w:rFonts w:asciiTheme="minorHAnsi" w:hAnsiTheme="minorHAnsi" w:cstheme="minorHAnsi"/>
          <w:b/>
          <w:bCs/>
        </w:rPr>
      </w:pPr>
      <w:r w:rsidRPr="00DE7E70">
        <w:rPr>
          <w:rFonts w:asciiTheme="minorHAnsi" w:hAnsiTheme="minorHAnsi" w:cstheme="minorHAnsi"/>
          <w:b/>
          <w:bCs/>
        </w:rPr>
        <w:lastRenderedPageBreak/>
        <w:t>Analyse de la Popularité</w:t>
      </w:r>
    </w:p>
    <w:p w14:paraId="1315A373" w14:textId="44ABF767" w:rsidR="00DE7E70" w:rsidRPr="00DE7E70" w:rsidRDefault="00DE7E70" w:rsidP="00DE7E70">
      <w:pPr>
        <w:jc w:val="both"/>
        <w:rPr>
          <w:rFonts w:asciiTheme="minorHAnsi" w:hAnsiTheme="minorHAnsi" w:cstheme="minorHAnsi"/>
        </w:rPr>
      </w:pPr>
      <w:r w:rsidRPr="00DE7E70">
        <w:rPr>
          <w:rFonts w:asciiTheme="minorHAnsi" w:hAnsiTheme="minorHAnsi" w:cstheme="minorHAnsi"/>
        </w:rPr>
        <w:t xml:space="preserve">Les données </w:t>
      </w:r>
      <w:r w:rsidR="007747FB">
        <w:rPr>
          <w:rFonts w:asciiTheme="minorHAnsi" w:hAnsiTheme="minorHAnsi" w:cstheme="minorHAnsi"/>
        </w:rPr>
        <w:t>provenant du fichier CSV montré à la page 225 du présent document, le fichier nommé</w:t>
      </w:r>
      <w:r w:rsidR="007747FB" w:rsidRPr="0057004C">
        <w:rPr>
          <w:rFonts w:asciiTheme="minorHAnsi" w:hAnsiTheme="minorHAnsi" w:cstheme="minorHAnsi"/>
          <w:b/>
          <w:bCs/>
        </w:rPr>
        <w:t>"Engine_Size_Cylinders_Classification_Samples_1_And_2_Completed_MY2015_2023_Fuel_Consumption_Ratings.csv"</w:t>
      </w:r>
      <w:r w:rsidR="007747FB">
        <w:rPr>
          <w:rFonts w:asciiTheme="minorHAnsi" w:hAnsiTheme="minorHAnsi" w:cstheme="minorHAnsi"/>
          <w:b/>
          <w:bCs/>
        </w:rPr>
        <w:t>,</w:t>
      </w:r>
      <w:r w:rsidR="007747FB">
        <w:rPr>
          <w:rFonts w:asciiTheme="minorHAnsi" w:hAnsiTheme="minorHAnsi" w:cstheme="minorHAnsi"/>
        </w:rPr>
        <w:t xml:space="preserve"> </w:t>
      </w:r>
      <w:r w:rsidRPr="00DE7E70">
        <w:rPr>
          <w:rFonts w:asciiTheme="minorHAnsi" w:hAnsiTheme="minorHAnsi" w:cstheme="minorHAnsi"/>
        </w:rPr>
        <w:t xml:space="preserve">révèlent une variation importante dans le nombre de véhicules par </w:t>
      </w:r>
      <w:r w:rsidR="007747FB">
        <w:rPr>
          <w:rFonts w:asciiTheme="minorHAnsi" w:hAnsiTheme="minorHAnsi" w:cstheme="minorHAnsi"/>
        </w:rPr>
        <w:t>c</w:t>
      </w:r>
      <w:r w:rsidR="007747FB" w:rsidRPr="007747FB">
        <w:rPr>
          <w:rFonts w:asciiTheme="minorHAnsi" w:hAnsiTheme="minorHAnsi" w:cstheme="minorHAnsi"/>
        </w:rPr>
        <w:t>lassifications de véhicules, selon la taille du moteur et du nombre de cylindres</w:t>
      </w:r>
      <w:r w:rsidRPr="00DE7E70">
        <w:rPr>
          <w:rFonts w:asciiTheme="minorHAnsi" w:hAnsiTheme="minorHAnsi" w:cstheme="minorHAnsi"/>
        </w:rPr>
        <w:t xml:space="preserve">, </w:t>
      </w:r>
      <w:r w:rsidR="007747FB">
        <w:rPr>
          <w:rFonts w:asciiTheme="minorHAnsi" w:hAnsiTheme="minorHAnsi" w:cstheme="minorHAnsi"/>
        </w:rPr>
        <w:t xml:space="preserve">et fournie par ce fichier nommé ci-dessus, </w:t>
      </w:r>
      <w:r w:rsidRPr="00DE7E70">
        <w:rPr>
          <w:rFonts w:asciiTheme="minorHAnsi" w:hAnsiTheme="minorHAnsi" w:cstheme="minorHAnsi"/>
        </w:rPr>
        <w:t xml:space="preserve">avec un minimum de </w:t>
      </w:r>
      <w:r w:rsidRPr="00DE7E70">
        <w:rPr>
          <w:rFonts w:asciiTheme="minorHAnsi" w:hAnsiTheme="minorHAnsi" w:cstheme="minorHAnsi"/>
          <w:b/>
          <w:bCs/>
        </w:rPr>
        <w:t>1 véhicule</w:t>
      </w:r>
      <w:r w:rsidRPr="00DE7E70">
        <w:rPr>
          <w:rFonts w:asciiTheme="minorHAnsi" w:hAnsiTheme="minorHAnsi" w:cstheme="minorHAnsi"/>
        </w:rPr>
        <w:t xml:space="preserve"> pour les configurations les plus rares et un maximum de </w:t>
      </w:r>
      <w:r w:rsidRPr="00DE7E70">
        <w:rPr>
          <w:rFonts w:asciiTheme="minorHAnsi" w:hAnsiTheme="minorHAnsi" w:cstheme="minorHAnsi"/>
          <w:b/>
          <w:bCs/>
        </w:rPr>
        <w:t>1440 véhicules</w:t>
      </w:r>
      <w:r w:rsidRPr="00DE7E70">
        <w:rPr>
          <w:rFonts w:asciiTheme="minorHAnsi" w:hAnsiTheme="minorHAnsi" w:cstheme="minorHAnsi"/>
        </w:rPr>
        <w:t xml:space="preserve"> pour les plus populaires. Cette diversité est divisée en quatre catégories principales, chacune reflétant des segments de marché distincts :</w:t>
      </w:r>
    </w:p>
    <w:p w14:paraId="53CD3B28" w14:textId="77777777" w:rsidR="00DE7E70" w:rsidRDefault="00DE7E70" w:rsidP="00DE7E70">
      <w:pPr>
        <w:jc w:val="both"/>
        <w:rPr>
          <w:rFonts w:asciiTheme="minorHAnsi" w:hAnsiTheme="minorHAnsi" w:cstheme="minorHAnsi"/>
          <w:b/>
          <w:bCs/>
        </w:rPr>
      </w:pPr>
    </w:p>
    <w:p w14:paraId="402C1CAA" w14:textId="21933C25" w:rsidR="00DE7E70" w:rsidRPr="00DE7E70" w:rsidRDefault="007747FB" w:rsidP="00DE7E70">
      <w:pPr>
        <w:jc w:val="both"/>
        <w:rPr>
          <w:rFonts w:asciiTheme="minorHAnsi" w:hAnsiTheme="minorHAnsi" w:cstheme="minorHAnsi"/>
          <w:b/>
          <w:bCs/>
        </w:rPr>
      </w:pPr>
      <w:bookmarkStart w:id="5" w:name="_Hlk188952841"/>
      <w:r>
        <w:rPr>
          <w:rFonts w:asciiTheme="minorHAnsi" w:hAnsiTheme="minorHAnsi" w:cstheme="minorHAnsi"/>
          <w:b/>
          <w:bCs/>
        </w:rPr>
        <w:t>C</w:t>
      </w:r>
      <w:r w:rsidRPr="007747FB">
        <w:rPr>
          <w:rFonts w:asciiTheme="minorHAnsi" w:hAnsiTheme="minorHAnsi" w:cstheme="minorHAnsi"/>
          <w:b/>
          <w:bCs/>
        </w:rPr>
        <w:t>lassifications de véhicules, selon la taille du moteur et du nombre de cylindres</w:t>
      </w:r>
      <w:bookmarkEnd w:id="5"/>
      <w:r w:rsidR="00DE7E70" w:rsidRPr="00DE7E70">
        <w:rPr>
          <w:rFonts w:asciiTheme="minorHAnsi" w:hAnsiTheme="minorHAnsi" w:cstheme="minorHAnsi"/>
          <w:b/>
          <w:bCs/>
        </w:rPr>
        <w:t xml:space="preserve"> Rares (1 à 12 véhicules)</w:t>
      </w:r>
    </w:p>
    <w:p w14:paraId="77546DD6" w14:textId="77777777" w:rsidR="00DE7E70" w:rsidRPr="00DE7E70" w:rsidRDefault="00DE7E70" w:rsidP="00DE7E70">
      <w:pPr>
        <w:jc w:val="both"/>
        <w:rPr>
          <w:rFonts w:asciiTheme="minorHAnsi" w:hAnsiTheme="minorHAnsi" w:cstheme="minorHAnsi"/>
        </w:rPr>
      </w:pPr>
      <w:r w:rsidRPr="00DE7E70">
        <w:rPr>
          <w:rFonts w:asciiTheme="minorHAnsi" w:hAnsiTheme="minorHAnsi" w:cstheme="minorHAnsi"/>
        </w:rPr>
        <w:t>Ces configurations se caractérisent par un nombre de véhicules extrêmement limité, souvent associé à des modèles spécifiques ou des usages très ciblés. Par exemple, une configuration utilisée dans seulement 1 ou 2 véhicules peut indiquer un prototype ou une édition limitée destinée à des tests ou à des marchés de niche. Ces configurations peuvent inclure des véhicules conceptuels ou des adaptations conçues pour répondre à des besoins géographiques ou démographiques très spécifiques. Leur rareté en fait des produits exclusifs, souvent hors des standards de production de masse.</w:t>
      </w:r>
    </w:p>
    <w:p w14:paraId="6F3D0D3D" w14:textId="77777777" w:rsidR="00DE7E70" w:rsidRDefault="00DE7E70" w:rsidP="00DE7E70">
      <w:pPr>
        <w:jc w:val="both"/>
        <w:rPr>
          <w:rFonts w:asciiTheme="minorHAnsi" w:hAnsiTheme="minorHAnsi" w:cstheme="minorHAnsi"/>
          <w:b/>
          <w:bCs/>
        </w:rPr>
      </w:pPr>
    </w:p>
    <w:p w14:paraId="7D06A0E7" w14:textId="2BC13707" w:rsidR="00DE7E70" w:rsidRPr="00DE7E70" w:rsidRDefault="007747FB" w:rsidP="00DE7E70">
      <w:pPr>
        <w:jc w:val="both"/>
        <w:rPr>
          <w:rFonts w:asciiTheme="minorHAnsi" w:hAnsiTheme="minorHAnsi" w:cstheme="minorHAnsi"/>
          <w:b/>
          <w:bCs/>
        </w:rPr>
      </w:pPr>
      <w:r>
        <w:rPr>
          <w:rFonts w:asciiTheme="minorHAnsi" w:hAnsiTheme="minorHAnsi" w:cstheme="minorHAnsi"/>
          <w:b/>
          <w:bCs/>
        </w:rPr>
        <w:t>C</w:t>
      </w:r>
      <w:r w:rsidRPr="007747FB">
        <w:rPr>
          <w:rFonts w:asciiTheme="minorHAnsi" w:hAnsiTheme="minorHAnsi" w:cstheme="minorHAnsi"/>
          <w:b/>
          <w:bCs/>
        </w:rPr>
        <w:t>lassifications de véhicules, selon la taille du moteur et du nombre de cylindres</w:t>
      </w:r>
      <w:r w:rsidR="00DE7E70" w:rsidRPr="00DE7E70">
        <w:rPr>
          <w:rFonts w:asciiTheme="minorHAnsi" w:hAnsiTheme="minorHAnsi" w:cstheme="minorHAnsi"/>
          <w:b/>
          <w:bCs/>
        </w:rPr>
        <w:t xml:space="preserve"> Modérément Populaires (13 à 110 véhicules)</w:t>
      </w:r>
    </w:p>
    <w:p w14:paraId="0257A8FF" w14:textId="77777777" w:rsidR="00DE7E70" w:rsidRPr="00DE7E70" w:rsidRDefault="00DE7E70" w:rsidP="00DE7E70">
      <w:pPr>
        <w:jc w:val="both"/>
        <w:rPr>
          <w:rFonts w:asciiTheme="minorHAnsi" w:hAnsiTheme="minorHAnsi" w:cstheme="minorHAnsi"/>
        </w:rPr>
      </w:pPr>
      <w:r w:rsidRPr="00DE7E70">
        <w:rPr>
          <w:rFonts w:asciiTheme="minorHAnsi" w:hAnsiTheme="minorHAnsi" w:cstheme="minorHAnsi"/>
        </w:rPr>
        <w:t>Ces moteurs, présents dans un nombre modéré de véhicules, répondent à des besoins stables mais limités à des segments spécifiques. Par exemple, une configuration utilisée dans 25 ou 50 véhicules peut cibler des niches telles que les véhicules utilitaires légers ou des modèles adaptés à des environnements particuliers. Ce segment témoigne d’une demande localisée, où la compétition est moins féroce mais où les attentes des consommateurs sont très précises. Ces moteurs, bien qu’étant plus communs que les configurations rares, nécessitent encore une production et des stratégies ciblées pour maximiser leur impact.</w:t>
      </w:r>
    </w:p>
    <w:p w14:paraId="4DF2A7E5" w14:textId="77777777" w:rsidR="00DE7E70" w:rsidRDefault="00DE7E70" w:rsidP="00DE7E70">
      <w:pPr>
        <w:jc w:val="both"/>
        <w:rPr>
          <w:rFonts w:asciiTheme="minorHAnsi" w:hAnsiTheme="minorHAnsi" w:cstheme="minorHAnsi"/>
          <w:b/>
          <w:bCs/>
        </w:rPr>
      </w:pPr>
    </w:p>
    <w:p w14:paraId="77FAE17A" w14:textId="19C5FA85" w:rsidR="00DE7E70" w:rsidRPr="00DE7E70" w:rsidRDefault="007747FB" w:rsidP="00DE7E70">
      <w:pPr>
        <w:jc w:val="both"/>
        <w:rPr>
          <w:rFonts w:asciiTheme="minorHAnsi" w:hAnsiTheme="minorHAnsi" w:cstheme="minorHAnsi"/>
          <w:b/>
          <w:bCs/>
        </w:rPr>
      </w:pPr>
      <w:r>
        <w:rPr>
          <w:rFonts w:asciiTheme="minorHAnsi" w:hAnsiTheme="minorHAnsi" w:cstheme="minorHAnsi"/>
          <w:b/>
          <w:bCs/>
        </w:rPr>
        <w:t>C</w:t>
      </w:r>
      <w:r w:rsidRPr="007747FB">
        <w:rPr>
          <w:rFonts w:asciiTheme="minorHAnsi" w:hAnsiTheme="minorHAnsi" w:cstheme="minorHAnsi"/>
          <w:b/>
          <w:bCs/>
        </w:rPr>
        <w:t>lassifications de véhicules, selon la taille du moteur et du nombre de cylindres</w:t>
      </w:r>
      <w:r w:rsidR="00DE7E70" w:rsidRPr="00DE7E70">
        <w:rPr>
          <w:rFonts w:asciiTheme="minorHAnsi" w:hAnsiTheme="minorHAnsi" w:cstheme="minorHAnsi"/>
          <w:b/>
          <w:bCs/>
        </w:rPr>
        <w:t xml:space="preserve"> Populaires (111 à 440 véhicules)</w:t>
      </w:r>
    </w:p>
    <w:p w14:paraId="6EA8F0EB" w14:textId="77777777" w:rsidR="00DE7E70" w:rsidRPr="00DE7E70" w:rsidRDefault="00DE7E70" w:rsidP="00DE7E70">
      <w:pPr>
        <w:jc w:val="both"/>
        <w:rPr>
          <w:rFonts w:asciiTheme="minorHAnsi" w:hAnsiTheme="minorHAnsi" w:cstheme="minorHAnsi"/>
        </w:rPr>
      </w:pPr>
      <w:r w:rsidRPr="00DE7E70">
        <w:rPr>
          <w:rFonts w:asciiTheme="minorHAnsi" w:hAnsiTheme="minorHAnsi" w:cstheme="minorHAnsi"/>
        </w:rPr>
        <w:t>Les moteurs dans cette tranche de popularité se retrouvent fréquemment dans des modèles de milieu de gamme qui équilibrent performance et coût. Une configuration avec 250 véhicules, par exemple, illustre un choix stratégique pour les berlines familiales ou les SUV, où les consommateurs recherchent un compromis entre efficacité énergétique, puissance et confort. Ces moteurs sont souvent fabriqués à une échelle suffisante pour justifier des campagnes marketing régionales ou nationales, soulignant leur rôle dans les segments de marché compétitifs.</w:t>
      </w:r>
    </w:p>
    <w:p w14:paraId="25163529" w14:textId="77777777" w:rsidR="00DE7E70" w:rsidRPr="00D804E8" w:rsidRDefault="00DE7E70" w:rsidP="00DE7E70">
      <w:pPr>
        <w:jc w:val="both"/>
        <w:rPr>
          <w:rFonts w:asciiTheme="minorHAnsi" w:hAnsiTheme="minorHAnsi" w:cstheme="minorHAnsi"/>
          <w:b/>
          <w:bCs/>
        </w:rPr>
      </w:pPr>
    </w:p>
    <w:p w14:paraId="622F51FE" w14:textId="68ABEDC9" w:rsidR="00DE7E70" w:rsidRPr="00DE7E70" w:rsidRDefault="007747FB" w:rsidP="00DE7E70">
      <w:pPr>
        <w:jc w:val="both"/>
        <w:rPr>
          <w:rFonts w:asciiTheme="minorHAnsi" w:hAnsiTheme="minorHAnsi" w:cstheme="minorHAnsi"/>
          <w:b/>
          <w:bCs/>
        </w:rPr>
      </w:pPr>
      <w:r>
        <w:rPr>
          <w:rFonts w:asciiTheme="minorHAnsi" w:hAnsiTheme="minorHAnsi" w:cstheme="minorHAnsi"/>
          <w:b/>
          <w:bCs/>
        </w:rPr>
        <w:t>C</w:t>
      </w:r>
      <w:r w:rsidRPr="007747FB">
        <w:rPr>
          <w:rFonts w:asciiTheme="minorHAnsi" w:hAnsiTheme="minorHAnsi" w:cstheme="minorHAnsi"/>
          <w:b/>
          <w:bCs/>
        </w:rPr>
        <w:t>lassifications de véhicules, selon la taille du moteur et du nombre de cylindres</w:t>
      </w:r>
      <w:r w:rsidR="00DE7E70" w:rsidRPr="00DE7E70">
        <w:rPr>
          <w:rFonts w:asciiTheme="minorHAnsi" w:hAnsiTheme="minorHAnsi" w:cstheme="minorHAnsi"/>
          <w:b/>
          <w:bCs/>
        </w:rPr>
        <w:t xml:space="preserve"> Très Populaires (441 à 1440 véhicules)</w:t>
      </w:r>
    </w:p>
    <w:p w14:paraId="4C696965" w14:textId="77777777" w:rsidR="00DE7E70" w:rsidRPr="00DE7E70" w:rsidRDefault="00DE7E70" w:rsidP="00DE7E70">
      <w:pPr>
        <w:jc w:val="both"/>
        <w:rPr>
          <w:rFonts w:asciiTheme="minorHAnsi" w:hAnsiTheme="minorHAnsi" w:cstheme="minorHAnsi"/>
        </w:rPr>
      </w:pPr>
      <w:r w:rsidRPr="00DE7E70">
        <w:rPr>
          <w:rFonts w:asciiTheme="minorHAnsi" w:hAnsiTheme="minorHAnsi" w:cstheme="minorHAnsi"/>
        </w:rPr>
        <w:t xml:space="preserve">Ces configurations dominent le marché et sont massivement adoptées par les consommateurs. Avec des moteurs présents dans 1000 à 1440 véhicules, ces configurations sont souvent associées à des modèles à succès et à des gammes de produits phares. Elles illustrent une demande universelle pour des véhicules polyvalents, fiables et performants. Par exemple, une configuration avec 1440 véhicules peut refléter un moteur utilisé dans plusieurs modèles d’une </w:t>
      </w:r>
      <w:r w:rsidRPr="00DE7E70">
        <w:rPr>
          <w:rFonts w:asciiTheme="minorHAnsi" w:hAnsiTheme="minorHAnsi" w:cstheme="minorHAnsi"/>
        </w:rPr>
        <w:lastRenderedPageBreak/>
        <w:t>même gamme, maximisant ainsi l’efficacité de production tout en répondant à des attentes diversifiées.</w:t>
      </w:r>
    </w:p>
    <w:p w14:paraId="02FD25A8" w14:textId="26CE3873" w:rsidR="00DE7E70" w:rsidRDefault="00DE7E70" w:rsidP="00DE7E70">
      <w:pPr>
        <w:jc w:val="both"/>
        <w:rPr>
          <w:rFonts w:asciiTheme="minorHAnsi" w:hAnsiTheme="minorHAnsi" w:cstheme="minorHAnsi"/>
        </w:rPr>
      </w:pPr>
    </w:p>
    <w:p w14:paraId="449A48F7" w14:textId="77777777" w:rsidR="00DE7E70" w:rsidRPr="00DE7E70" w:rsidRDefault="00DE7E70" w:rsidP="00DE7E70">
      <w:pPr>
        <w:jc w:val="both"/>
        <w:rPr>
          <w:rFonts w:asciiTheme="minorHAnsi" w:hAnsiTheme="minorHAnsi" w:cstheme="minorHAnsi"/>
          <w:b/>
          <w:bCs/>
        </w:rPr>
      </w:pPr>
      <w:r w:rsidRPr="00DE7E70">
        <w:rPr>
          <w:rFonts w:asciiTheme="minorHAnsi" w:hAnsiTheme="minorHAnsi" w:cstheme="minorHAnsi"/>
          <w:b/>
          <w:bCs/>
        </w:rPr>
        <w:t>Synthèse sur le Champ "Nombre de Véhicules"</w:t>
      </w:r>
    </w:p>
    <w:p w14:paraId="6DEE08A4" w14:textId="77777777" w:rsidR="00DE7E70" w:rsidRPr="00DE7E70" w:rsidRDefault="00DE7E70" w:rsidP="00DE7E70">
      <w:pPr>
        <w:jc w:val="both"/>
        <w:rPr>
          <w:rFonts w:asciiTheme="minorHAnsi" w:hAnsiTheme="minorHAnsi" w:cstheme="minorHAnsi"/>
        </w:rPr>
      </w:pPr>
      <w:r w:rsidRPr="00DE7E70">
        <w:rPr>
          <w:rFonts w:asciiTheme="minorHAnsi" w:hAnsiTheme="minorHAnsi" w:cstheme="minorHAnsi"/>
        </w:rPr>
        <w:t>L'analyse de la répartition des véhicules selon ce champ met en évidence les multiples dynamiques du marché automobile. Chaque intervalle de popularité correspond à une stratégie de conception et de production spécifique, allant de la rareté exclusive des configurations uniques à la popularité massive des configurations largement répandues. Cette diversité permet aux fabricants de cibler efficacement différents segments de marché, en s’adaptant aux préférences des consommateurs tout en optimisant leurs processus de production.</w:t>
      </w:r>
    </w:p>
    <w:p w14:paraId="56717C24" w14:textId="42369A5A" w:rsidR="00DE7E70" w:rsidRPr="007747FB" w:rsidRDefault="00DE7E70" w:rsidP="00B37CB2">
      <w:pPr>
        <w:jc w:val="both"/>
        <w:rPr>
          <w:rFonts w:asciiTheme="minorHAnsi" w:hAnsiTheme="minorHAnsi" w:cstheme="minorHAnsi"/>
        </w:rPr>
      </w:pPr>
    </w:p>
    <w:p w14:paraId="261FD9FC" w14:textId="77777777" w:rsidR="007747FB" w:rsidRPr="007747FB" w:rsidRDefault="007747FB" w:rsidP="007747FB">
      <w:pPr>
        <w:jc w:val="both"/>
        <w:rPr>
          <w:rFonts w:asciiTheme="minorHAnsi" w:hAnsiTheme="minorHAnsi" w:cstheme="minorHAnsi"/>
          <w:b/>
          <w:bCs/>
        </w:rPr>
      </w:pPr>
      <w:r w:rsidRPr="007747FB">
        <w:rPr>
          <w:rFonts w:asciiTheme="minorHAnsi" w:hAnsiTheme="minorHAnsi" w:cstheme="minorHAnsi"/>
          <w:b/>
          <w:bCs/>
        </w:rPr>
        <w:t>Impact sur la Production et le Marketing</w:t>
      </w:r>
    </w:p>
    <w:p w14:paraId="2EFA6520" w14:textId="77777777" w:rsidR="007747FB" w:rsidRPr="007747FB" w:rsidRDefault="007747FB" w:rsidP="007747FB">
      <w:pPr>
        <w:jc w:val="both"/>
        <w:rPr>
          <w:rFonts w:asciiTheme="minorHAnsi" w:hAnsiTheme="minorHAnsi" w:cstheme="minorHAnsi"/>
        </w:rPr>
      </w:pPr>
      <w:r w:rsidRPr="007747FB">
        <w:rPr>
          <w:rFonts w:asciiTheme="minorHAnsi" w:hAnsiTheme="minorHAnsi" w:cstheme="minorHAnsi"/>
        </w:rPr>
        <w:t>La répartition des "Nombres de Véhicules" est cruciale pour orienter les stratégies de production et de marketing des fabricants. Voici une analyse détaillée basée sur les mêmes intervalles :</w:t>
      </w:r>
    </w:p>
    <w:p w14:paraId="57064887" w14:textId="77777777" w:rsidR="007747FB" w:rsidRPr="007747FB" w:rsidRDefault="007747FB" w:rsidP="00BD7308">
      <w:pPr>
        <w:numPr>
          <w:ilvl w:val="0"/>
          <w:numId w:val="163"/>
        </w:numPr>
        <w:tabs>
          <w:tab w:val="clear" w:pos="720"/>
          <w:tab w:val="num" w:pos="900"/>
        </w:tabs>
        <w:ind w:left="360"/>
        <w:jc w:val="both"/>
        <w:rPr>
          <w:rFonts w:asciiTheme="minorHAnsi" w:hAnsiTheme="minorHAnsi" w:cstheme="minorHAnsi"/>
        </w:rPr>
      </w:pPr>
      <w:r w:rsidRPr="007747FB">
        <w:rPr>
          <w:rFonts w:asciiTheme="minorHAnsi" w:hAnsiTheme="minorHAnsi" w:cstheme="minorHAnsi"/>
          <w:b/>
          <w:bCs/>
        </w:rPr>
        <w:t>Configurations Rares (1 à 12 véhicules)</w:t>
      </w:r>
      <w:r w:rsidRPr="007747FB">
        <w:rPr>
          <w:rFonts w:asciiTheme="minorHAnsi" w:hAnsiTheme="minorHAnsi" w:cstheme="minorHAnsi"/>
        </w:rPr>
        <w:t xml:space="preserve"> : Ces moteurs rares, comme ceux associés à seulement 1 ou 2 véhicules, présentent une opportunité pour des innovations ciblées ou des marchés de niche. Les fabricants peuvent envisager des stratégies axées sur l'exclusivité, telles que des campagnes marketing mettant en avant l'unicité de ces véhicules, ou des productions sur commande pour des clients spécifiques. Ces configurations rares nécessitent également une gestion prudente des ressources pour éviter les surcapacités de production.</w:t>
      </w:r>
    </w:p>
    <w:p w14:paraId="27193CF5" w14:textId="77777777" w:rsidR="007747FB" w:rsidRPr="007747FB" w:rsidRDefault="007747FB" w:rsidP="00BD7308">
      <w:pPr>
        <w:numPr>
          <w:ilvl w:val="0"/>
          <w:numId w:val="163"/>
        </w:numPr>
        <w:tabs>
          <w:tab w:val="clear" w:pos="720"/>
          <w:tab w:val="num" w:pos="900"/>
        </w:tabs>
        <w:ind w:left="360"/>
        <w:jc w:val="both"/>
        <w:rPr>
          <w:rFonts w:asciiTheme="minorHAnsi" w:hAnsiTheme="minorHAnsi" w:cstheme="minorHAnsi"/>
        </w:rPr>
      </w:pPr>
      <w:r w:rsidRPr="007747FB">
        <w:rPr>
          <w:rFonts w:asciiTheme="minorHAnsi" w:hAnsiTheme="minorHAnsi" w:cstheme="minorHAnsi"/>
          <w:b/>
          <w:bCs/>
        </w:rPr>
        <w:t>Configurations Modérément Populaires (13 à 110 véhicules)</w:t>
      </w:r>
      <w:r w:rsidRPr="007747FB">
        <w:rPr>
          <w:rFonts w:asciiTheme="minorHAnsi" w:hAnsiTheme="minorHAnsi" w:cstheme="minorHAnsi"/>
        </w:rPr>
        <w:t xml:space="preserve"> : Les moteurs dans cette tranche, comme ceux avec 19 ou 35 véhicules, représentent une demande stable mais localisée. Les fabricants pourraient se concentrer sur des campagnes régionales ou des offres groupées pour maximiser leur impact. Par exemple, un modèle avec 50 véhicules pourrait justifier une production en lot limitée, couplée à des promotions saisonnières pour stimuler les ventes.</w:t>
      </w:r>
    </w:p>
    <w:p w14:paraId="0E445BA6" w14:textId="77777777" w:rsidR="007747FB" w:rsidRPr="007747FB" w:rsidRDefault="007747FB" w:rsidP="00BD7308">
      <w:pPr>
        <w:numPr>
          <w:ilvl w:val="0"/>
          <w:numId w:val="163"/>
        </w:numPr>
        <w:tabs>
          <w:tab w:val="clear" w:pos="720"/>
          <w:tab w:val="num" w:pos="900"/>
        </w:tabs>
        <w:ind w:left="360"/>
        <w:jc w:val="both"/>
        <w:rPr>
          <w:rFonts w:asciiTheme="minorHAnsi" w:hAnsiTheme="minorHAnsi" w:cstheme="minorHAnsi"/>
        </w:rPr>
      </w:pPr>
      <w:r w:rsidRPr="007747FB">
        <w:rPr>
          <w:rFonts w:asciiTheme="minorHAnsi" w:hAnsiTheme="minorHAnsi" w:cstheme="minorHAnsi"/>
          <w:b/>
          <w:bCs/>
        </w:rPr>
        <w:t>Configurations Populaires (111 à 440 véhicules)</w:t>
      </w:r>
      <w:r w:rsidRPr="007747FB">
        <w:rPr>
          <w:rFonts w:asciiTheme="minorHAnsi" w:hAnsiTheme="minorHAnsi" w:cstheme="minorHAnsi"/>
        </w:rPr>
        <w:t xml:space="preserve"> : Les moteurs dans cette catégorie, avec des exemples comme 250 ou 350 véhicules, nécessitent une planification de production plus intensive. Ces moteurs sont souvent présents dans des modèles à succès de milieu de gamme qui attirent une clientèle large. Les stratégies marketing pourraient inclure des publicités nationales ou des incitations telles que des garanties prolongées pour maintenir l’engagement des consommateurs.</w:t>
      </w:r>
    </w:p>
    <w:p w14:paraId="6F7C9E35" w14:textId="77777777" w:rsidR="007747FB" w:rsidRPr="007747FB" w:rsidRDefault="007747FB" w:rsidP="00BD7308">
      <w:pPr>
        <w:numPr>
          <w:ilvl w:val="0"/>
          <w:numId w:val="163"/>
        </w:numPr>
        <w:tabs>
          <w:tab w:val="clear" w:pos="720"/>
          <w:tab w:val="num" w:pos="900"/>
        </w:tabs>
        <w:ind w:left="360"/>
        <w:jc w:val="both"/>
        <w:rPr>
          <w:rFonts w:asciiTheme="minorHAnsi" w:hAnsiTheme="minorHAnsi" w:cstheme="minorHAnsi"/>
        </w:rPr>
      </w:pPr>
      <w:r w:rsidRPr="007747FB">
        <w:rPr>
          <w:rFonts w:asciiTheme="minorHAnsi" w:hAnsiTheme="minorHAnsi" w:cstheme="minorHAnsi"/>
          <w:b/>
          <w:bCs/>
        </w:rPr>
        <w:t>Configurations Très Populaires (441 à 1440 véhicules)</w:t>
      </w:r>
      <w:r w:rsidRPr="007747FB">
        <w:rPr>
          <w:rFonts w:asciiTheme="minorHAnsi" w:hAnsiTheme="minorHAnsi" w:cstheme="minorHAnsi"/>
        </w:rPr>
        <w:t xml:space="preserve"> : Ces moteurs, comme celui associé à 1440 véhicules, demandent des capacités de production en masse et des efforts marketing étendus. Ces configurations dominent souvent le marché et sont associées à des campagnes publicitaires agressives, des lancements mondiaux, et une optimisation constante des chaînes d’approvisionnement pour garantir leur disponibilité. Les fabricants doivent également surveiller étroitement les tendances pour maintenir leur compétitivité sur ces segments très disputés.</w:t>
      </w:r>
    </w:p>
    <w:p w14:paraId="43CC4CE1" w14:textId="143EFD97" w:rsidR="007747FB" w:rsidRDefault="007747FB" w:rsidP="00B37CB2">
      <w:pPr>
        <w:jc w:val="both"/>
        <w:rPr>
          <w:rFonts w:asciiTheme="minorHAnsi" w:hAnsiTheme="minorHAnsi" w:cstheme="minorHAnsi"/>
        </w:rPr>
      </w:pPr>
    </w:p>
    <w:p w14:paraId="5782C156" w14:textId="77777777"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Observations Détaillées</w:t>
      </w:r>
    </w:p>
    <w:p w14:paraId="4E3FE432"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données fournies par le fichier CSV nommé à la page 225 du présent document constituent une source d'information essentielle pour analyser les tendances de popularité et la diversité des classifications de véhicules selon la taille du moteur et le nombre de cylindres, dans le cadre du projet </w:t>
      </w:r>
      <w:r w:rsidRPr="009720A9">
        <w:rPr>
          <w:rFonts w:asciiTheme="minorHAnsi" w:hAnsiTheme="minorHAnsi" w:cstheme="minorHAnsi"/>
          <w:b/>
          <w:bCs/>
        </w:rPr>
        <w:t>« Canadian Fuel Consumption Ratings »</w:t>
      </w:r>
      <w:r w:rsidRPr="009720A9">
        <w:rPr>
          <w:rFonts w:asciiTheme="minorHAnsi" w:hAnsiTheme="minorHAnsi" w:cstheme="minorHAnsi"/>
        </w:rPr>
        <w:t>. Cette analyse approfondie permet de mieux comprendre les préférences des consommateurs et les segments de marché qui dominent l'industrie automobile. Voici une évaluation détaillée des observations clés tirées de ces données.</w:t>
      </w:r>
    </w:p>
    <w:p w14:paraId="2FC51F9A" w14:textId="77777777"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lastRenderedPageBreak/>
        <w:t>Popularité des Classifications</w:t>
      </w:r>
    </w:p>
    <w:p w14:paraId="385A3162"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classifications de véhicules avec un grand nombre de véhicules associés, comme celles comptant </w:t>
      </w:r>
      <w:r w:rsidRPr="009720A9">
        <w:rPr>
          <w:rFonts w:asciiTheme="minorHAnsi" w:hAnsiTheme="minorHAnsi" w:cstheme="minorHAnsi"/>
          <w:b/>
          <w:bCs/>
        </w:rPr>
        <w:t>1440 véhicules</w:t>
      </w:r>
      <w:r w:rsidRPr="009720A9">
        <w:rPr>
          <w:rFonts w:asciiTheme="minorHAnsi" w:hAnsiTheme="minorHAnsi" w:cstheme="minorHAnsi"/>
        </w:rPr>
        <w:t>, révèlent une forte demande pour des moteurs spécifiques. Ces classifications ne se limitent pas à des segments particuliers, mais couvrent un éventail allant des véhicules utilitaires légers aux voitures de luxe. Pour mieux interpréter ces données, une analyse segmentée par intervalle de popularité est présentée ci-dessous :</w:t>
      </w:r>
    </w:p>
    <w:p w14:paraId="2CC96C08" w14:textId="77777777" w:rsidR="009720A9" w:rsidRDefault="009720A9" w:rsidP="009720A9">
      <w:pPr>
        <w:jc w:val="both"/>
        <w:rPr>
          <w:rFonts w:asciiTheme="minorHAnsi" w:hAnsiTheme="minorHAnsi" w:cstheme="minorHAnsi"/>
          <w:b/>
          <w:bCs/>
        </w:rPr>
      </w:pPr>
    </w:p>
    <w:p w14:paraId="77255FA7" w14:textId="72D692C4"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Classifications Très Populaires (441 à 1440 véhicules)</w:t>
      </w:r>
    </w:p>
    <w:p w14:paraId="6FD38ED0"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données du fichier montrent que ces classifications dominent le marché, avec une adoption massive par les consommateurs. Les moteurs associés à </w:t>
      </w:r>
      <w:r w:rsidRPr="009720A9">
        <w:rPr>
          <w:rFonts w:asciiTheme="minorHAnsi" w:hAnsiTheme="minorHAnsi" w:cstheme="minorHAnsi"/>
          <w:b/>
          <w:bCs/>
        </w:rPr>
        <w:t>1440 véhicules</w:t>
      </w:r>
      <w:r w:rsidRPr="009720A9">
        <w:rPr>
          <w:rFonts w:asciiTheme="minorHAnsi" w:hAnsiTheme="minorHAnsi" w:cstheme="minorHAnsi"/>
        </w:rPr>
        <w:t xml:space="preserve"> sont souvent utilisés dans des modèles best-sellers, tels que des berlines ou des SUV, qui combinent polyvalence, performance et fiabilité. Ces classifications très populaires indiquent une production de masse soutenue par des campagnes marketing étendues et une forte présence sur le marché international. Les fabricants investissent dans ces segments pour maintenir leur compétitivité et répondre aux besoins croissants des consommateurs à la recherche de véhicules équilibrant coût et performance.</w:t>
      </w:r>
    </w:p>
    <w:p w14:paraId="62B15EA6" w14:textId="77777777" w:rsidR="009720A9" w:rsidRDefault="009720A9" w:rsidP="009720A9">
      <w:pPr>
        <w:jc w:val="both"/>
        <w:rPr>
          <w:rFonts w:asciiTheme="minorHAnsi" w:hAnsiTheme="minorHAnsi" w:cstheme="minorHAnsi"/>
          <w:b/>
          <w:bCs/>
        </w:rPr>
      </w:pPr>
    </w:p>
    <w:p w14:paraId="221AB93A" w14:textId="1F1E2655"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Classifications Populaires (111 à 440 véhicules)</w:t>
      </w:r>
    </w:p>
    <w:p w14:paraId="76409CB1"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Ces classifications, bien qu’un peu moins dominantes que les précédentes, jouent un rôle clé dans le marché automobile. Les moteurs associés à </w:t>
      </w:r>
      <w:r w:rsidRPr="009720A9">
        <w:rPr>
          <w:rFonts w:asciiTheme="minorHAnsi" w:hAnsiTheme="minorHAnsi" w:cstheme="minorHAnsi"/>
          <w:b/>
          <w:bCs/>
        </w:rPr>
        <w:t>350 véhicules</w:t>
      </w:r>
      <w:r w:rsidRPr="009720A9">
        <w:rPr>
          <w:rFonts w:asciiTheme="minorHAnsi" w:hAnsiTheme="minorHAnsi" w:cstheme="minorHAnsi"/>
        </w:rPr>
        <w:t>, par exemple, sont typiques des modèles de milieu de gamme qui attirent un public diversifié. Ces véhicules sont souvent choisis pour leur capacité à répondre aux besoins des familles et des professionnels recherchant un équilibre entre économie de carburant, performance et confort. Les données du fichier révèlent que ces classifications bénéficient également d’une production importante et d’un positionnement stratégique dans les campagnes de marketing régional ou national.</w:t>
      </w:r>
    </w:p>
    <w:p w14:paraId="40EB54B9" w14:textId="77777777" w:rsidR="009720A9" w:rsidRPr="009720A9" w:rsidRDefault="009720A9" w:rsidP="009720A9">
      <w:pPr>
        <w:jc w:val="both"/>
        <w:rPr>
          <w:rFonts w:asciiTheme="minorHAnsi" w:hAnsiTheme="minorHAnsi" w:cstheme="minorHAnsi"/>
          <w:b/>
          <w:bCs/>
        </w:rPr>
      </w:pPr>
    </w:p>
    <w:p w14:paraId="27C81C1A" w14:textId="6FC0578B"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Classifications Modérément Populaires (13 à 110 véhicules)</w:t>
      </w:r>
    </w:p>
    <w:p w14:paraId="42EAD734"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Ces classifications montrent des moteurs moins répandus mais toujours significatifs pour certains segments spécifiques. Les moteurs associés à </w:t>
      </w:r>
      <w:r w:rsidRPr="009720A9">
        <w:rPr>
          <w:rFonts w:asciiTheme="minorHAnsi" w:hAnsiTheme="minorHAnsi" w:cstheme="minorHAnsi"/>
          <w:b/>
          <w:bCs/>
        </w:rPr>
        <w:t>50 véhicules</w:t>
      </w:r>
      <w:r w:rsidRPr="009720A9">
        <w:rPr>
          <w:rFonts w:asciiTheme="minorHAnsi" w:hAnsiTheme="minorHAnsi" w:cstheme="minorHAnsi"/>
        </w:rPr>
        <w:t>, par exemple, reflètent des modèles ciblant des niches de marché, comme des véhicules utilitaires ou des modèles adaptés à des environnements particuliers. Les données du fichier montrent que ces classifications peuvent être le résultat de besoins localisés ou de préférences spécifiques à certains groupes démographiques ou géographiques. Elles nécessitent des stratégies de production et de commercialisation plus spécialisées.</w:t>
      </w:r>
    </w:p>
    <w:p w14:paraId="2378F833" w14:textId="77777777" w:rsidR="009720A9" w:rsidRDefault="009720A9" w:rsidP="009720A9">
      <w:pPr>
        <w:jc w:val="both"/>
        <w:rPr>
          <w:rFonts w:asciiTheme="minorHAnsi" w:hAnsiTheme="minorHAnsi" w:cstheme="minorHAnsi"/>
          <w:b/>
          <w:bCs/>
        </w:rPr>
      </w:pPr>
    </w:p>
    <w:p w14:paraId="464EC3DA" w14:textId="4988E2FE"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Classifications Rares (1 à 12 véhicules)</w:t>
      </w:r>
    </w:p>
    <w:p w14:paraId="56BC537E"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classifications les plus rares, avec des moteurs associés à </w:t>
      </w:r>
      <w:r w:rsidRPr="009720A9">
        <w:rPr>
          <w:rFonts w:asciiTheme="minorHAnsi" w:hAnsiTheme="minorHAnsi" w:cstheme="minorHAnsi"/>
          <w:b/>
          <w:bCs/>
        </w:rPr>
        <w:t>1 ou 2 véhicules</w:t>
      </w:r>
      <w:r w:rsidRPr="009720A9">
        <w:rPr>
          <w:rFonts w:asciiTheme="minorHAnsi" w:hAnsiTheme="minorHAnsi" w:cstheme="minorHAnsi"/>
        </w:rPr>
        <w:t>, représentent souvent des produits exclusifs ou expérimentaux. Ces véhicules peuvent inclure des éditions limitées, des prototypes ou des adaptations pour des usages très spécifiques. Les données montrent que ces classifications rares offrent une opportunité unique pour les fabricants d'explorer de nouvelles technologies ou de répondre à des besoins très particuliers. Bien qu'elles soient produites en petites quantités, elles jouent un rôle important dans le positionnement des marques comme innovantes ou exclusives.</w:t>
      </w:r>
    </w:p>
    <w:p w14:paraId="4F935528" w14:textId="73085171" w:rsidR="007747FB" w:rsidRDefault="007747FB" w:rsidP="00B37CB2">
      <w:pPr>
        <w:jc w:val="both"/>
        <w:rPr>
          <w:rFonts w:asciiTheme="minorHAnsi" w:hAnsiTheme="minorHAnsi" w:cstheme="minorHAnsi"/>
        </w:rPr>
      </w:pPr>
    </w:p>
    <w:p w14:paraId="6CBA6650" w14:textId="77777777"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Variété des Classifications</w:t>
      </w:r>
    </w:p>
    <w:p w14:paraId="45F3EEB8"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données fournies par le fichier CSV nommé à la page 225 du présent document révèlent une diversité remarquable des classifications de véhicules. Cette diversité témoigne de la capacité de l’industrie automobile à répondre à des besoins variés, qu’il s’agisse d’efficacité énergétique, </w:t>
      </w:r>
      <w:r w:rsidRPr="009720A9">
        <w:rPr>
          <w:rFonts w:asciiTheme="minorHAnsi" w:hAnsiTheme="minorHAnsi" w:cstheme="minorHAnsi"/>
        </w:rPr>
        <w:lastRenderedPageBreak/>
        <w:t>de performances accrues ou de véhicules de niche adaptés à des segments spécifiques du marché. L’analyse des différentes dimensions de cette diversité met en évidence l’étendue des choix disponibles et la manière dont les fabricants optimisent leur offre pour satisfaire des attentes multiples.</w:t>
      </w:r>
    </w:p>
    <w:p w14:paraId="3A19D2CC" w14:textId="77777777"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Taille du moteur</w:t>
      </w:r>
    </w:p>
    <w:p w14:paraId="0BB8C0AB"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tailles de moteur présentes dans les classifications analysées varient considérablement, allant de </w:t>
      </w:r>
      <w:r w:rsidRPr="009720A9">
        <w:rPr>
          <w:rFonts w:asciiTheme="minorHAnsi" w:hAnsiTheme="minorHAnsi" w:cstheme="minorHAnsi"/>
          <w:b/>
          <w:bCs/>
        </w:rPr>
        <w:t>1.0 litre</w:t>
      </w:r>
      <w:r w:rsidRPr="009720A9">
        <w:rPr>
          <w:rFonts w:asciiTheme="minorHAnsi" w:hAnsiTheme="minorHAnsi" w:cstheme="minorHAnsi"/>
        </w:rPr>
        <w:t xml:space="preserve"> pour les voitures compactes économiques à </w:t>
      </w:r>
      <w:r w:rsidRPr="009720A9">
        <w:rPr>
          <w:rFonts w:asciiTheme="minorHAnsi" w:hAnsiTheme="minorHAnsi" w:cstheme="minorHAnsi"/>
          <w:b/>
          <w:bCs/>
        </w:rPr>
        <w:t>8.4 litres</w:t>
      </w:r>
      <w:r w:rsidRPr="009720A9">
        <w:rPr>
          <w:rFonts w:asciiTheme="minorHAnsi" w:hAnsiTheme="minorHAnsi" w:cstheme="minorHAnsi"/>
        </w:rPr>
        <w:t xml:space="preserve"> pour les véhicules haut de gamme et les modèles sportifs. Ces données montrent que l’industrie automobile cherche à équilibrer efficacité et performance en offrant une gamme adaptée aux besoins diversifiés des consommateurs.</w:t>
      </w:r>
    </w:p>
    <w:p w14:paraId="17923F59" w14:textId="77777777" w:rsidR="009720A9" w:rsidRDefault="009720A9" w:rsidP="00BD7308">
      <w:pPr>
        <w:numPr>
          <w:ilvl w:val="0"/>
          <w:numId w:val="164"/>
        </w:numPr>
        <w:tabs>
          <w:tab w:val="clear" w:pos="720"/>
          <w:tab w:val="num" w:pos="900"/>
        </w:tabs>
        <w:ind w:left="270" w:hanging="270"/>
        <w:jc w:val="both"/>
        <w:rPr>
          <w:rFonts w:asciiTheme="minorHAnsi" w:hAnsiTheme="minorHAnsi" w:cstheme="minorHAnsi"/>
        </w:rPr>
      </w:pPr>
      <w:r w:rsidRPr="009720A9">
        <w:rPr>
          <w:rFonts w:asciiTheme="minorHAnsi" w:hAnsiTheme="minorHAnsi" w:cstheme="minorHAnsi"/>
          <w:b/>
          <w:bCs/>
        </w:rPr>
        <w:t>Petits moteurs (1.0 à 2.0 litres)</w:t>
      </w:r>
      <w:r w:rsidRPr="009720A9">
        <w:rPr>
          <w:rFonts w:asciiTheme="minorHAnsi" w:hAnsiTheme="minorHAnsi" w:cstheme="minorHAnsi"/>
        </w:rPr>
        <w:t xml:space="preserve"> :</w:t>
      </w:r>
    </w:p>
    <w:p w14:paraId="49C40A75" w14:textId="6095029C" w:rsidR="009720A9" w:rsidRPr="009720A9" w:rsidRDefault="009720A9" w:rsidP="009720A9">
      <w:pPr>
        <w:tabs>
          <w:tab w:val="num" w:pos="900"/>
        </w:tabs>
        <w:ind w:left="270"/>
        <w:jc w:val="both"/>
        <w:rPr>
          <w:rFonts w:asciiTheme="minorHAnsi" w:hAnsiTheme="minorHAnsi" w:cstheme="minorHAnsi"/>
        </w:rPr>
      </w:pPr>
      <w:r w:rsidRPr="009720A9">
        <w:rPr>
          <w:rFonts w:asciiTheme="minorHAnsi" w:hAnsiTheme="minorHAnsi" w:cstheme="minorHAnsi"/>
        </w:rPr>
        <w:t>Ces moteurs, souvent présents dans les véhicules urbains et les hybrides, sont optimisés pour l’économie de carburant et les faibles émissions. Ils sont adaptés aux conducteurs qui privilégient les coûts d’exploitation réduits et une conduite facile dans les zones urbaines denses. Les données montrent que ces moteurs sont particulièrement populaires dans les classifications ciblant des segments à forte sensibilité environnementale.</w:t>
      </w:r>
    </w:p>
    <w:p w14:paraId="3112AC96" w14:textId="77777777" w:rsidR="009720A9" w:rsidRDefault="009720A9" w:rsidP="00BD7308">
      <w:pPr>
        <w:numPr>
          <w:ilvl w:val="0"/>
          <w:numId w:val="164"/>
        </w:numPr>
        <w:tabs>
          <w:tab w:val="clear" w:pos="720"/>
          <w:tab w:val="num" w:pos="900"/>
        </w:tabs>
        <w:ind w:left="270" w:hanging="270"/>
        <w:jc w:val="both"/>
        <w:rPr>
          <w:rFonts w:asciiTheme="minorHAnsi" w:hAnsiTheme="minorHAnsi" w:cstheme="minorHAnsi"/>
        </w:rPr>
      </w:pPr>
      <w:r w:rsidRPr="009720A9">
        <w:rPr>
          <w:rFonts w:asciiTheme="minorHAnsi" w:hAnsiTheme="minorHAnsi" w:cstheme="minorHAnsi"/>
          <w:b/>
          <w:bCs/>
        </w:rPr>
        <w:t>Moteurs de taille moyenne (2.1 à 4.0 litres)</w:t>
      </w:r>
      <w:r w:rsidRPr="009720A9">
        <w:rPr>
          <w:rFonts w:asciiTheme="minorHAnsi" w:hAnsiTheme="minorHAnsi" w:cstheme="minorHAnsi"/>
        </w:rPr>
        <w:t xml:space="preserve"> :</w:t>
      </w:r>
    </w:p>
    <w:p w14:paraId="00D1F609" w14:textId="3473BEA6" w:rsidR="009720A9" w:rsidRPr="009720A9" w:rsidRDefault="009720A9" w:rsidP="009720A9">
      <w:pPr>
        <w:tabs>
          <w:tab w:val="num" w:pos="900"/>
        </w:tabs>
        <w:ind w:left="270"/>
        <w:jc w:val="both"/>
        <w:rPr>
          <w:rFonts w:asciiTheme="minorHAnsi" w:hAnsiTheme="minorHAnsi" w:cstheme="minorHAnsi"/>
        </w:rPr>
      </w:pPr>
      <w:r w:rsidRPr="009720A9">
        <w:rPr>
          <w:rFonts w:asciiTheme="minorHAnsi" w:hAnsiTheme="minorHAnsi" w:cstheme="minorHAnsi"/>
        </w:rPr>
        <w:t>Ces moteurs équilibrent performance et économie, répondant aux besoins des consommateurs qui recherchent une conduite plus dynamique tout en maîtrisant leur consommation de carburant. Ils se retrouvent souvent dans des véhicules polyvalents tels que les berlines de taille moyenne et les petits SUV.</w:t>
      </w:r>
    </w:p>
    <w:p w14:paraId="7513426A" w14:textId="77777777" w:rsidR="009720A9" w:rsidRDefault="009720A9" w:rsidP="00BD7308">
      <w:pPr>
        <w:numPr>
          <w:ilvl w:val="0"/>
          <w:numId w:val="164"/>
        </w:numPr>
        <w:tabs>
          <w:tab w:val="clear" w:pos="720"/>
          <w:tab w:val="num" w:pos="900"/>
        </w:tabs>
        <w:ind w:left="270" w:hanging="270"/>
        <w:jc w:val="both"/>
        <w:rPr>
          <w:rFonts w:asciiTheme="minorHAnsi" w:hAnsiTheme="minorHAnsi" w:cstheme="minorHAnsi"/>
        </w:rPr>
      </w:pPr>
      <w:r w:rsidRPr="009720A9">
        <w:rPr>
          <w:rFonts w:asciiTheme="minorHAnsi" w:hAnsiTheme="minorHAnsi" w:cstheme="minorHAnsi"/>
          <w:b/>
          <w:bCs/>
        </w:rPr>
        <w:t>Grands moteurs (4.1 à 6.0 litres)</w:t>
      </w:r>
      <w:r w:rsidRPr="009720A9">
        <w:rPr>
          <w:rFonts w:asciiTheme="minorHAnsi" w:hAnsiTheme="minorHAnsi" w:cstheme="minorHAnsi"/>
        </w:rPr>
        <w:t xml:space="preserve"> :</w:t>
      </w:r>
    </w:p>
    <w:p w14:paraId="11D86E58" w14:textId="7EE7C567" w:rsidR="009720A9" w:rsidRPr="009720A9" w:rsidRDefault="009720A9" w:rsidP="009720A9">
      <w:pPr>
        <w:tabs>
          <w:tab w:val="num" w:pos="900"/>
        </w:tabs>
        <w:ind w:left="270"/>
        <w:jc w:val="both"/>
        <w:rPr>
          <w:rFonts w:asciiTheme="minorHAnsi" w:hAnsiTheme="minorHAnsi" w:cstheme="minorHAnsi"/>
        </w:rPr>
      </w:pPr>
      <w:r w:rsidRPr="009720A9">
        <w:rPr>
          <w:rFonts w:asciiTheme="minorHAnsi" w:hAnsiTheme="minorHAnsi" w:cstheme="minorHAnsi"/>
        </w:rPr>
        <w:t>Ces moteurs sont typiques des véhicules utilitaires et des SUV de grande taille, où la puissance et la capacité de remorquage sont des priorités. Les données indiquent que ces classifications attirent les consommateurs qui recherchent des performances robustes pour des usages spécifiques, comme le transport de charges lourdes ou les longs trajets.</w:t>
      </w:r>
    </w:p>
    <w:p w14:paraId="6A1291D9" w14:textId="77777777" w:rsidR="009720A9" w:rsidRDefault="009720A9" w:rsidP="00BD7308">
      <w:pPr>
        <w:numPr>
          <w:ilvl w:val="0"/>
          <w:numId w:val="164"/>
        </w:numPr>
        <w:tabs>
          <w:tab w:val="clear" w:pos="720"/>
          <w:tab w:val="num" w:pos="900"/>
        </w:tabs>
        <w:ind w:left="270" w:hanging="270"/>
        <w:jc w:val="both"/>
        <w:rPr>
          <w:rFonts w:asciiTheme="minorHAnsi" w:hAnsiTheme="minorHAnsi" w:cstheme="minorHAnsi"/>
        </w:rPr>
      </w:pPr>
      <w:r w:rsidRPr="009720A9">
        <w:rPr>
          <w:rFonts w:asciiTheme="minorHAnsi" w:hAnsiTheme="minorHAnsi" w:cstheme="minorHAnsi"/>
          <w:b/>
          <w:bCs/>
        </w:rPr>
        <w:t>Très grands moteurs (6.1 à 8.4 litres)</w:t>
      </w:r>
      <w:r w:rsidRPr="009720A9">
        <w:rPr>
          <w:rFonts w:asciiTheme="minorHAnsi" w:hAnsiTheme="minorHAnsi" w:cstheme="minorHAnsi"/>
        </w:rPr>
        <w:t xml:space="preserve"> :</w:t>
      </w:r>
    </w:p>
    <w:p w14:paraId="370DECDA" w14:textId="65722BF7" w:rsidR="009720A9" w:rsidRPr="009720A9" w:rsidRDefault="009720A9" w:rsidP="009720A9">
      <w:pPr>
        <w:tabs>
          <w:tab w:val="num" w:pos="900"/>
        </w:tabs>
        <w:ind w:left="270"/>
        <w:jc w:val="both"/>
        <w:rPr>
          <w:rFonts w:asciiTheme="minorHAnsi" w:hAnsiTheme="minorHAnsi" w:cstheme="minorHAnsi"/>
        </w:rPr>
      </w:pPr>
      <w:r w:rsidRPr="009720A9">
        <w:rPr>
          <w:rFonts w:asciiTheme="minorHAnsi" w:hAnsiTheme="minorHAnsi" w:cstheme="minorHAnsi"/>
        </w:rPr>
        <w:t>Ces moteurs équipent principalement les voitures de sport et les véhicules de luxe, où la priorité est donnée à la puissance et à la performance extrêmes. Ces classifications sont souvent associées à des véhicules conçus pour une clientèle de niche recherchant des produits exclusifs.</w:t>
      </w:r>
    </w:p>
    <w:p w14:paraId="2C444618" w14:textId="58D06EB5" w:rsidR="009720A9" w:rsidRPr="00D804E8" w:rsidRDefault="009720A9" w:rsidP="009720A9">
      <w:pPr>
        <w:jc w:val="both"/>
        <w:rPr>
          <w:rFonts w:asciiTheme="minorHAnsi" w:hAnsiTheme="minorHAnsi" w:cstheme="minorHAnsi"/>
        </w:rPr>
      </w:pPr>
    </w:p>
    <w:p w14:paraId="5241CF40" w14:textId="77777777"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Nombre de cylindres</w:t>
      </w:r>
    </w:p>
    <w:p w14:paraId="41B89D7F"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 xml:space="preserve">Les classifications de véhicules varient également selon le nombre de cylindres, ce qui reflète une autre dimension de la diversité des offres. Les moteurs étudiés dans les données vont de </w:t>
      </w:r>
      <w:r w:rsidRPr="009720A9">
        <w:rPr>
          <w:rFonts w:asciiTheme="minorHAnsi" w:hAnsiTheme="minorHAnsi" w:cstheme="minorHAnsi"/>
          <w:b/>
          <w:bCs/>
        </w:rPr>
        <w:t>3 cylindres</w:t>
      </w:r>
      <w:r w:rsidRPr="009720A9">
        <w:rPr>
          <w:rFonts w:asciiTheme="minorHAnsi" w:hAnsiTheme="minorHAnsi" w:cstheme="minorHAnsi"/>
        </w:rPr>
        <w:t xml:space="preserve">, typiques des véhicules compacts et des hybrides, à </w:t>
      </w:r>
      <w:r w:rsidRPr="009720A9">
        <w:rPr>
          <w:rFonts w:asciiTheme="minorHAnsi" w:hAnsiTheme="minorHAnsi" w:cstheme="minorHAnsi"/>
          <w:b/>
          <w:bCs/>
        </w:rPr>
        <w:t>16 cylindres</w:t>
      </w:r>
      <w:r w:rsidRPr="009720A9">
        <w:rPr>
          <w:rFonts w:asciiTheme="minorHAnsi" w:hAnsiTheme="minorHAnsi" w:cstheme="minorHAnsi"/>
        </w:rPr>
        <w:t>, caractéristiques des voitures de sport et des modèles de luxe.</w:t>
      </w:r>
    </w:p>
    <w:p w14:paraId="1621DC23" w14:textId="77777777" w:rsidR="009720A9" w:rsidRDefault="009720A9" w:rsidP="00BD7308">
      <w:pPr>
        <w:numPr>
          <w:ilvl w:val="0"/>
          <w:numId w:val="165"/>
        </w:numPr>
        <w:tabs>
          <w:tab w:val="clear" w:pos="720"/>
          <w:tab w:val="num" w:pos="810"/>
        </w:tabs>
        <w:ind w:left="270" w:hanging="270"/>
        <w:jc w:val="both"/>
        <w:rPr>
          <w:rFonts w:asciiTheme="minorHAnsi" w:hAnsiTheme="minorHAnsi" w:cstheme="minorHAnsi"/>
        </w:rPr>
      </w:pPr>
      <w:r w:rsidRPr="009720A9">
        <w:rPr>
          <w:rFonts w:asciiTheme="minorHAnsi" w:hAnsiTheme="minorHAnsi" w:cstheme="minorHAnsi"/>
          <w:b/>
          <w:bCs/>
        </w:rPr>
        <w:t>Moteurs à 3 cylindres</w:t>
      </w:r>
      <w:r w:rsidRPr="009720A9">
        <w:rPr>
          <w:rFonts w:asciiTheme="minorHAnsi" w:hAnsiTheme="minorHAnsi" w:cstheme="minorHAnsi"/>
        </w:rPr>
        <w:t xml:space="preserve"> :</w:t>
      </w:r>
    </w:p>
    <w:p w14:paraId="627EE368" w14:textId="2C06D6B3" w:rsidR="009720A9" w:rsidRPr="009720A9" w:rsidRDefault="009720A9" w:rsidP="009720A9">
      <w:pPr>
        <w:tabs>
          <w:tab w:val="num" w:pos="810"/>
        </w:tabs>
        <w:ind w:left="270" w:hanging="270"/>
        <w:jc w:val="both"/>
        <w:rPr>
          <w:rFonts w:asciiTheme="minorHAnsi" w:hAnsiTheme="minorHAnsi" w:cstheme="minorHAnsi"/>
        </w:rPr>
      </w:pPr>
      <w:r w:rsidRPr="009720A9">
        <w:rPr>
          <w:rFonts w:asciiTheme="minorHAnsi" w:hAnsiTheme="minorHAnsi" w:cstheme="minorHAnsi"/>
        </w:rPr>
        <w:t>Ces moteurs sont conçus pour offrir une efficacité énergétique maximale, souvent au détriment d’une puissance brute élevée. Ils sont adaptés aux véhicules compacts, idéaux pour une utilisation urbaine. Les données montrent que ces classifications sont particulièrement populaires auprès des consommateurs soucieux de leur empreinte carbone.</w:t>
      </w:r>
    </w:p>
    <w:p w14:paraId="2150D148" w14:textId="77777777" w:rsidR="009720A9" w:rsidRDefault="009720A9" w:rsidP="00BD7308">
      <w:pPr>
        <w:numPr>
          <w:ilvl w:val="0"/>
          <w:numId w:val="165"/>
        </w:numPr>
        <w:tabs>
          <w:tab w:val="clear" w:pos="720"/>
          <w:tab w:val="num" w:pos="810"/>
        </w:tabs>
        <w:ind w:left="270" w:hanging="270"/>
        <w:jc w:val="both"/>
        <w:rPr>
          <w:rFonts w:asciiTheme="minorHAnsi" w:hAnsiTheme="minorHAnsi" w:cstheme="minorHAnsi"/>
        </w:rPr>
      </w:pPr>
      <w:r w:rsidRPr="009720A9">
        <w:rPr>
          <w:rFonts w:asciiTheme="minorHAnsi" w:hAnsiTheme="minorHAnsi" w:cstheme="minorHAnsi"/>
          <w:b/>
          <w:bCs/>
        </w:rPr>
        <w:t>Moteurs à 4 cylindres</w:t>
      </w:r>
      <w:r w:rsidRPr="009720A9">
        <w:rPr>
          <w:rFonts w:asciiTheme="minorHAnsi" w:hAnsiTheme="minorHAnsi" w:cstheme="minorHAnsi"/>
        </w:rPr>
        <w:t xml:space="preserve"> :</w:t>
      </w:r>
    </w:p>
    <w:p w14:paraId="38E6F78E" w14:textId="79D27F3A" w:rsidR="009720A9" w:rsidRDefault="009720A9" w:rsidP="009720A9">
      <w:pPr>
        <w:tabs>
          <w:tab w:val="num" w:pos="810"/>
        </w:tabs>
        <w:ind w:left="270" w:hanging="270"/>
        <w:jc w:val="both"/>
        <w:rPr>
          <w:rFonts w:asciiTheme="minorHAnsi" w:hAnsiTheme="minorHAnsi" w:cstheme="minorHAnsi"/>
        </w:rPr>
      </w:pPr>
      <w:r w:rsidRPr="009720A9">
        <w:rPr>
          <w:rFonts w:asciiTheme="minorHAnsi" w:hAnsiTheme="minorHAnsi" w:cstheme="minorHAnsi"/>
        </w:rPr>
        <w:t>Les moteurs à 4 cylindres constituent un équilibre parfait entre économie et puissance. Ils sont présents dans une large gamme de véhicules, allant des berlines aux petits SUV. Ces classifications illustrent l’adaptabilité et la polyvalence des véhicules équipés de cette configuration.</w:t>
      </w:r>
    </w:p>
    <w:p w14:paraId="1B67CEA8" w14:textId="77777777" w:rsidR="009720A9" w:rsidRPr="009720A9" w:rsidRDefault="009720A9" w:rsidP="009720A9">
      <w:pPr>
        <w:tabs>
          <w:tab w:val="num" w:pos="810"/>
        </w:tabs>
        <w:ind w:left="270" w:hanging="270"/>
        <w:jc w:val="both"/>
        <w:rPr>
          <w:rFonts w:asciiTheme="minorHAnsi" w:hAnsiTheme="minorHAnsi" w:cstheme="minorHAnsi"/>
        </w:rPr>
      </w:pPr>
    </w:p>
    <w:p w14:paraId="593F81B9" w14:textId="77777777" w:rsidR="009720A9" w:rsidRDefault="009720A9" w:rsidP="00BD7308">
      <w:pPr>
        <w:numPr>
          <w:ilvl w:val="0"/>
          <w:numId w:val="165"/>
        </w:numPr>
        <w:tabs>
          <w:tab w:val="clear" w:pos="720"/>
          <w:tab w:val="num" w:pos="810"/>
        </w:tabs>
        <w:ind w:left="270" w:hanging="270"/>
        <w:jc w:val="both"/>
        <w:rPr>
          <w:rFonts w:asciiTheme="minorHAnsi" w:hAnsiTheme="minorHAnsi" w:cstheme="minorHAnsi"/>
        </w:rPr>
      </w:pPr>
      <w:r w:rsidRPr="009720A9">
        <w:rPr>
          <w:rFonts w:asciiTheme="minorHAnsi" w:hAnsiTheme="minorHAnsi" w:cstheme="minorHAnsi"/>
          <w:b/>
          <w:bCs/>
        </w:rPr>
        <w:lastRenderedPageBreak/>
        <w:t>Moteurs à 6 ou 8 cylindres</w:t>
      </w:r>
      <w:r w:rsidRPr="009720A9">
        <w:rPr>
          <w:rFonts w:asciiTheme="minorHAnsi" w:hAnsiTheme="minorHAnsi" w:cstheme="minorHAnsi"/>
        </w:rPr>
        <w:t xml:space="preserve"> :</w:t>
      </w:r>
    </w:p>
    <w:p w14:paraId="0FB3D636" w14:textId="74607B95" w:rsidR="009720A9" w:rsidRPr="009720A9" w:rsidRDefault="009720A9" w:rsidP="009720A9">
      <w:pPr>
        <w:tabs>
          <w:tab w:val="num" w:pos="810"/>
        </w:tabs>
        <w:ind w:left="270" w:hanging="270"/>
        <w:jc w:val="both"/>
        <w:rPr>
          <w:rFonts w:asciiTheme="minorHAnsi" w:hAnsiTheme="minorHAnsi" w:cstheme="minorHAnsi"/>
        </w:rPr>
      </w:pPr>
      <w:r w:rsidRPr="009720A9">
        <w:rPr>
          <w:rFonts w:asciiTheme="minorHAnsi" w:hAnsiTheme="minorHAnsi" w:cstheme="minorHAnsi"/>
        </w:rPr>
        <w:t>Ces moteurs se situent dans une tranche intermédiaire qui combine puissance et performance. Ils sont souvent associés à des SUV et des camionnettes, où les consommateurs recherchent des performances accrues pour des usages polyvalents.</w:t>
      </w:r>
    </w:p>
    <w:p w14:paraId="41DB188C" w14:textId="77777777" w:rsidR="009720A9" w:rsidRDefault="009720A9" w:rsidP="00BD7308">
      <w:pPr>
        <w:numPr>
          <w:ilvl w:val="0"/>
          <w:numId w:val="165"/>
        </w:numPr>
        <w:tabs>
          <w:tab w:val="clear" w:pos="720"/>
          <w:tab w:val="num" w:pos="810"/>
        </w:tabs>
        <w:ind w:left="270" w:hanging="270"/>
        <w:jc w:val="both"/>
        <w:rPr>
          <w:rFonts w:asciiTheme="minorHAnsi" w:hAnsiTheme="minorHAnsi" w:cstheme="minorHAnsi"/>
        </w:rPr>
      </w:pPr>
      <w:r w:rsidRPr="009720A9">
        <w:rPr>
          <w:rFonts w:asciiTheme="minorHAnsi" w:hAnsiTheme="minorHAnsi" w:cstheme="minorHAnsi"/>
          <w:b/>
          <w:bCs/>
        </w:rPr>
        <w:t>Moteurs à 12 à 16 cylindres</w:t>
      </w:r>
      <w:r w:rsidRPr="009720A9">
        <w:rPr>
          <w:rFonts w:asciiTheme="minorHAnsi" w:hAnsiTheme="minorHAnsi" w:cstheme="minorHAnsi"/>
        </w:rPr>
        <w:t xml:space="preserve"> :</w:t>
      </w:r>
    </w:p>
    <w:p w14:paraId="012D7E02" w14:textId="0D4998D7" w:rsidR="009720A9" w:rsidRPr="009720A9" w:rsidRDefault="009720A9" w:rsidP="009720A9">
      <w:pPr>
        <w:tabs>
          <w:tab w:val="num" w:pos="810"/>
        </w:tabs>
        <w:ind w:left="270"/>
        <w:jc w:val="both"/>
        <w:rPr>
          <w:rFonts w:asciiTheme="minorHAnsi" w:hAnsiTheme="minorHAnsi" w:cstheme="minorHAnsi"/>
        </w:rPr>
      </w:pPr>
      <w:r w:rsidRPr="009720A9">
        <w:rPr>
          <w:rFonts w:asciiTheme="minorHAnsi" w:hAnsiTheme="minorHAnsi" w:cstheme="minorHAnsi"/>
        </w:rPr>
        <w:t>Ces moteurs, rares et exclusifs, équipent des voitures de sport haut de gamme et des modèles de luxe. Les classifications associées à ces moteurs visent un segment de niche recherchant des performances exceptionnelles et des expériences de conduite uniques.</w:t>
      </w:r>
    </w:p>
    <w:p w14:paraId="4947C288" w14:textId="108EFEC4" w:rsidR="009720A9" w:rsidRPr="009720A9" w:rsidRDefault="009720A9" w:rsidP="009720A9">
      <w:pPr>
        <w:jc w:val="both"/>
        <w:rPr>
          <w:rFonts w:asciiTheme="minorHAnsi" w:hAnsiTheme="minorHAnsi" w:cstheme="minorHAnsi"/>
        </w:rPr>
      </w:pPr>
    </w:p>
    <w:p w14:paraId="12838BE0" w14:textId="77777777" w:rsidR="006E307C" w:rsidRPr="006E307C" w:rsidRDefault="006E307C" w:rsidP="006E307C">
      <w:pPr>
        <w:jc w:val="both"/>
        <w:rPr>
          <w:rFonts w:asciiTheme="minorHAnsi" w:hAnsiTheme="minorHAnsi" w:cstheme="minorHAnsi"/>
          <w:b/>
          <w:bCs/>
        </w:rPr>
      </w:pPr>
      <w:r w:rsidRPr="006E307C">
        <w:rPr>
          <w:rFonts w:asciiTheme="minorHAnsi" w:hAnsiTheme="minorHAnsi" w:cstheme="minorHAnsi"/>
          <w:b/>
          <w:bCs/>
        </w:rPr>
        <w:t>Nombre de véhicules par classification</w:t>
      </w:r>
    </w:p>
    <w:p w14:paraId="5B99C32D" w14:textId="77777777" w:rsidR="006E307C" w:rsidRPr="006E307C" w:rsidRDefault="006E307C" w:rsidP="006E307C">
      <w:pPr>
        <w:jc w:val="both"/>
        <w:rPr>
          <w:rFonts w:asciiTheme="minorHAnsi" w:hAnsiTheme="minorHAnsi" w:cstheme="minorHAnsi"/>
        </w:rPr>
      </w:pPr>
      <w:r w:rsidRPr="006E307C">
        <w:rPr>
          <w:rFonts w:asciiTheme="minorHAnsi" w:hAnsiTheme="minorHAnsi" w:cstheme="minorHAnsi"/>
        </w:rPr>
        <w:t>Les données fournies par le fichier CSV nommé à la page 225 du présent document mettent en évidence une forte variation dans le nombre de véhicules par classification. Cette analyse approfondie permet de comprendre comment les dynamiques du marché et les préférences des consommateurs influencent la répartition des véhicules selon leur taille de moteur et leur nombre de cylindres. Voici une évaluation détaillée des classifications, réparties par intervalles de popularité :</w:t>
      </w:r>
    </w:p>
    <w:p w14:paraId="49ED9A84" w14:textId="77777777" w:rsidR="006E307C" w:rsidRDefault="006E307C" w:rsidP="006E307C">
      <w:pPr>
        <w:jc w:val="both"/>
        <w:rPr>
          <w:rFonts w:asciiTheme="minorHAnsi" w:hAnsiTheme="minorHAnsi" w:cstheme="minorHAnsi"/>
          <w:b/>
          <w:bCs/>
        </w:rPr>
      </w:pPr>
    </w:p>
    <w:p w14:paraId="34E17508" w14:textId="23D55369" w:rsidR="006E307C" w:rsidRPr="006E307C" w:rsidRDefault="006E307C" w:rsidP="006E307C">
      <w:pPr>
        <w:jc w:val="both"/>
        <w:rPr>
          <w:rFonts w:asciiTheme="minorHAnsi" w:hAnsiTheme="minorHAnsi" w:cstheme="minorHAnsi"/>
          <w:b/>
          <w:bCs/>
        </w:rPr>
      </w:pPr>
      <w:r w:rsidRPr="006E307C">
        <w:rPr>
          <w:rFonts w:asciiTheme="minorHAnsi" w:hAnsiTheme="minorHAnsi" w:cstheme="minorHAnsi"/>
          <w:b/>
          <w:bCs/>
        </w:rPr>
        <w:t>Classifications Rares (1 à 12 véhicules)</w:t>
      </w:r>
    </w:p>
    <w:p w14:paraId="48538C06" w14:textId="77777777" w:rsidR="006E307C" w:rsidRPr="006E307C" w:rsidRDefault="006E307C" w:rsidP="006E307C">
      <w:pPr>
        <w:jc w:val="both"/>
        <w:rPr>
          <w:rFonts w:asciiTheme="minorHAnsi" w:hAnsiTheme="minorHAnsi" w:cstheme="minorHAnsi"/>
        </w:rPr>
      </w:pPr>
      <w:r w:rsidRPr="006E307C">
        <w:rPr>
          <w:rFonts w:asciiTheme="minorHAnsi" w:hAnsiTheme="minorHAnsi" w:cstheme="minorHAnsi"/>
        </w:rPr>
        <w:t xml:space="preserve">Ces classifications regroupent des véhicules produits en très petites quantités, ce qui en fait des segments de marché hautement spécialisés ou expérimentaux. Dans les données analysées, </w:t>
      </w:r>
      <w:r w:rsidRPr="006E307C">
        <w:rPr>
          <w:rFonts w:asciiTheme="minorHAnsi" w:hAnsiTheme="minorHAnsi" w:cstheme="minorHAnsi"/>
          <w:b/>
          <w:bCs/>
        </w:rPr>
        <w:t>15% des classifications</w:t>
      </w:r>
      <w:r w:rsidRPr="006E307C">
        <w:rPr>
          <w:rFonts w:asciiTheme="minorHAnsi" w:hAnsiTheme="minorHAnsi" w:cstheme="minorHAnsi"/>
        </w:rPr>
        <w:t xml:space="preserve"> appartiennent à cette catégorie, avec des moteurs souvent associés à des prototypes, des éditions limitées ou des tests spécifiques.</w:t>
      </w:r>
    </w:p>
    <w:p w14:paraId="2B81B508" w14:textId="77777777" w:rsidR="006E307C" w:rsidRPr="006E307C" w:rsidRDefault="006E307C" w:rsidP="00BD7308">
      <w:pPr>
        <w:numPr>
          <w:ilvl w:val="0"/>
          <w:numId w:val="166"/>
        </w:numPr>
        <w:tabs>
          <w:tab w:val="clear" w:pos="720"/>
          <w:tab w:val="num" w:pos="900"/>
        </w:tabs>
        <w:ind w:left="270" w:hanging="270"/>
        <w:jc w:val="both"/>
        <w:rPr>
          <w:rFonts w:asciiTheme="minorHAnsi" w:hAnsiTheme="minorHAnsi" w:cstheme="minorHAnsi"/>
        </w:rPr>
      </w:pPr>
      <w:r w:rsidRPr="006E307C">
        <w:rPr>
          <w:rFonts w:asciiTheme="minorHAnsi" w:hAnsiTheme="minorHAnsi" w:cstheme="minorHAnsi"/>
          <w:b/>
          <w:bCs/>
        </w:rPr>
        <w:t>Exemples dans les données :</w:t>
      </w:r>
    </w:p>
    <w:p w14:paraId="482F8D08" w14:textId="2A0AAF40" w:rsidR="006E307C" w:rsidRPr="006E307C" w:rsidRDefault="006E307C" w:rsidP="006E307C">
      <w:pPr>
        <w:tabs>
          <w:tab w:val="num" w:pos="900"/>
        </w:tabs>
        <w:ind w:left="270" w:hanging="270"/>
        <w:jc w:val="both"/>
        <w:rPr>
          <w:rFonts w:asciiTheme="minorHAnsi" w:hAnsiTheme="minorHAnsi" w:cstheme="minorHAnsi"/>
        </w:rPr>
      </w:pPr>
      <w:r w:rsidRPr="006E307C">
        <w:rPr>
          <w:rFonts w:asciiTheme="minorHAnsi" w:hAnsiTheme="minorHAnsi" w:cstheme="minorHAnsi"/>
        </w:rPr>
        <w:t xml:space="preserve">Un moteur de </w:t>
      </w:r>
      <w:r w:rsidRPr="006E307C">
        <w:rPr>
          <w:rFonts w:asciiTheme="minorHAnsi" w:hAnsiTheme="minorHAnsi" w:cstheme="minorHAnsi"/>
          <w:b/>
          <w:bCs/>
        </w:rPr>
        <w:t>1.2 litres</w:t>
      </w:r>
      <w:r w:rsidRPr="006E307C">
        <w:rPr>
          <w:rFonts w:asciiTheme="minorHAnsi" w:hAnsiTheme="minorHAnsi" w:cstheme="minorHAnsi"/>
        </w:rPr>
        <w:t xml:space="preserve"> avec </w:t>
      </w:r>
      <w:r w:rsidRPr="006E307C">
        <w:rPr>
          <w:rFonts w:asciiTheme="minorHAnsi" w:hAnsiTheme="minorHAnsi" w:cstheme="minorHAnsi"/>
          <w:b/>
          <w:bCs/>
        </w:rPr>
        <w:t>4 cylindres</w:t>
      </w:r>
      <w:r w:rsidRPr="006E307C">
        <w:rPr>
          <w:rFonts w:asciiTheme="minorHAnsi" w:hAnsiTheme="minorHAnsi" w:cstheme="minorHAnsi"/>
        </w:rPr>
        <w:t xml:space="preserve"> n’est présent que dans </w:t>
      </w:r>
      <w:r w:rsidRPr="006E307C">
        <w:rPr>
          <w:rFonts w:asciiTheme="minorHAnsi" w:hAnsiTheme="minorHAnsi" w:cstheme="minorHAnsi"/>
          <w:b/>
          <w:bCs/>
        </w:rPr>
        <w:t>2 véhicules</w:t>
      </w:r>
      <w:r w:rsidRPr="006E307C">
        <w:rPr>
          <w:rFonts w:asciiTheme="minorHAnsi" w:hAnsiTheme="minorHAnsi" w:cstheme="minorHAnsi"/>
        </w:rPr>
        <w:t xml:space="preserve">, soulignant son rôle expérimental ou sa faible adoption sur le marché. De même, un moteur de </w:t>
      </w:r>
      <w:r w:rsidRPr="006E307C">
        <w:rPr>
          <w:rFonts w:asciiTheme="minorHAnsi" w:hAnsiTheme="minorHAnsi" w:cstheme="minorHAnsi"/>
          <w:b/>
          <w:bCs/>
        </w:rPr>
        <w:t>1.3 litres</w:t>
      </w:r>
      <w:r w:rsidRPr="006E307C">
        <w:rPr>
          <w:rFonts w:asciiTheme="minorHAnsi" w:hAnsiTheme="minorHAnsi" w:cstheme="minorHAnsi"/>
        </w:rPr>
        <w:t xml:space="preserve"> avec </w:t>
      </w:r>
      <w:r w:rsidRPr="006E307C">
        <w:rPr>
          <w:rFonts w:asciiTheme="minorHAnsi" w:hAnsiTheme="minorHAnsi" w:cstheme="minorHAnsi"/>
          <w:b/>
          <w:bCs/>
        </w:rPr>
        <w:t>3 cylindres</w:t>
      </w:r>
      <w:r w:rsidRPr="006E307C">
        <w:rPr>
          <w:rFonts w:asciiTheme="minorHAnsi" w:hAnsiTheme="minorHAnsi" w:cstheme="minorHAnsi"/>
        </w:rPr>
        <w:t xml:space="preserve"> est limité à </w:t>
      </w:r>
      <w:r w:rsidRPr="006E307C">
        <w:rPr>
          <w:rFonts w:asciiTheme="minorHAnsi" w:hAnsiTheme="minorHAnsi" w:cstheme="minorHAnsi"/>
          <w:b/>
          <w:bCs/>
        </w:rPr>
        <w:t>10 véhicules</w:t>
      </w:r>
      <w:r w:rsidRPr="006E307C">
        <w:rPr>
          <w:rFonts w:asciiTheme="minorHAnsi" w:hAnsiTheme="minorHAnsi" w:cstheme="minorHAnsi"/>
        </w:rPr>
        <w:t>, montrant une demande localisée ou une production restreinte.</w:t>
      </w:r>
    </w:p>
    <w:p w14:paraId="3CC4C157" w14:textId="77777777" w:rsidR="006E307C" w:rsidRPr="006E307C" w:rsidRDefault="006E307C" w:rsidP="00BD7308">
      <w:pPr>
        <w:numPr>
          <w:ilvl w:val="0"/>
          <w:numId w:val="166"/>
        </w:numPr>
        <w:tabs>
          <w:tab w:val="clear" w:pos="720"/>
          <w:tab w:val="num" w:pos="900"/>
        </w:tabs>
        <w:ind w:left="270" w:hanging="270"/>
        <w:jc w:val="both"/>
        <w:rPr>
          <w:rFonts w:asciiTheme="minorHAnsi" w:hAnsiTheme="minorHAnsi" w:cstheme="minorHAnsi"/>
        </w:rPr>
      </w:pPr>
      <w:r w:rsidRPr="006E307C">
        <w:rPr>
          <w:rFonts w:asciiTheme="minorHAnsi" w:hAnsiTheme="minorHAnsi" w:cstheme="minorHAnsi"/>
          <w:b/>
          <w:bCs/>
        </w:rPr>
        <w:t>Implications :</w:t>
      </w:r>
    </w:p>
    <w:p w14:paraId="6342575A" w14:textId="6339F5F4" w:rsidR="006E307C" w:rsidRPr="006E307C" w:rsidRDefault="006E307C" w:rsidP="006E307C">
      <w:pPr>
        <w:tabs>
          <w:tab w:val="num" w:pos="900"/>
        </w:tabs>
        <w:ind w:left="270" w:hanging="270"/>
        <w:jc w:val="both"/>
        <w:rPr>
          <w:rFonts w:asciiTheme="minorHAnsi" w:hAnsiTheme="minorHAnsi" w:cstheme="minorHAnsi"/>
        </w:rPr>
      </w:pPr>
      <w:r w:rsidRPr="006E307C">
        <w:rPr>
          <w:rFonts w:asciiTheme="minorHAnsi" w:hAnsiTheme="minorHAnsi" w:cstheme="minorHAnsi"/>
        </w:rPr>
        <w:t>Ces classifications rares offrent aux fabricants une opportunité unique d’explorer des technologies innovantes ou de cibler des segments de niche, comme des véhicules destinés à des environnements spécifiques ou des applications particulières. Leur rareté reflète également la possibilité d'attirer des consommateurs cherchant des véhicules exclusifs ou sur mesure.</w:t>
      </w:r>
    </w:p>
    <w:p w14:paraId="031E03AC" w14:textId="71A00B10" w:rsidR="006E307C" w:rsidRPr="00D804E8" w:rsidRDefault="006E307C" w:rsidP="006E307C">
      <w:pPr>
        <w:jc w:val="both"/>
        <w:rPr>
          <w:rFonts w:asciiTheme="minorHAnsi" w:hAnsiTheme="minorHAnsi" w:cstheme="minorHAnsi"/>
        </w:rPr>
      </w:pPr>
    </w:p>
    <w:p w14:paraId="317F8725" w14:textId="77777777" w:rsidR="006E307C" w:rsidRPr="006E307C" w:rsidRDefault="006E307C" w:rsidP="006E307C">
      <w:pPr>
        <w:jc w:val="both"/>
        <w:rPr>
          <w:rFonts w:asciiTheme="minorHAnsi" w:hAnsiTheme="minorHAnsi" w:cstheme="minorHAnsi"/>
          <w:b/>
          <w:bCs/>
        </w:rPr>
      </w:pPr>
      <w:r w:rsidRPr="006E307C">
        <w:rPr>
          <w:rFonts w:asciiTheme="minorHAnsi" w:hAnsiTheme="minorHAnsi" w:cstheme="minorHAnsi"/>
          <w:b/>
          <w:bCs/>
        </w:rPr>
        <w:t>Classifications Modérément Populaires (13 à 110 véhicules)</w:t>
      </w:r>
    </w:p>
    <w:p w14:paraId="04706FFD" w14:textId="77777777" w:rsidR="006E307C" w:rsidRPr="006E307C" w:rsidRDefault="006E307C" w:rsidP="006E307C">
      <w:pPr>
        <w:jc w:val="both"/>
        <w:rPr>
          <w:rFonts w:asciiTheme="minorHAnsi" w:hAnsiTheme="minorHAnsi" w:cstheme="minorHAnsi"/>
        </w:rPr>
      </w:pPr>
      <w:r w:rsidRPr="006E307C">
        <w:rPr>
          <w:rFonts w:asciiTheme="minorHAnsi" w:hAnsiTheme="minorHAnsi" w:cstheme="minorHAnsi"/>
        </w:rPr>
        <w:t xml:space="preserve">Les classifications modérément populaires représentent environ </w:t>
      </w:r>
      <w:r w:rsidRPr="006E307C">
        <w:rPr>
          <w:rFonts w:asciiTheme="minorHAnsi" w:hAnsiTheme="minorHAnsi" w:cstheme="minorHAnsi"/>
          <w:b/>
          <w:bCs/>
        </w:rPr>
        <w:t>50% des classifications</w:t>
      </w:r>
      <w:r w:rsidRPr="006E307C">
        <w:rPr>
          <w:rFonts w:asciiTheme="minorHAnsi" w:hAnsiTheme="minorHAnsi" w:cstheme="minorHAnsi"/>
        </w:rPr>
        <w:t xml:space="preserve"> dans le fichier analysé. Elles regroupent des moteurs qui, bien qu'étant moins répandus, répondent à des besoins précis et stables dans des segments de marché localisés.</w:t>
      </w:r>
    </w:p>
    <w:p w14:paraId="513F27B0" w14:textId="77777777" w:rsidR="006E307C" w:rsidRPr="006E307C" w:rsidRDefault="006E307C" w:rsidP="00BD7308">
      <w:pPr>
        <w:numPr>
          <w:ilvl w:val="0"/>
          <w:numId w:val="167"/>
        </w:numPr>
        <w:tabs>
          <w:tab w:val="clear" w:pos="720"/>
          <w:tab w:val="num" w:pos="900"/>
        </w:tabs>
        <w:ind w:left="270" w:hanging="270"/>
        <w:jc w:val="both"/>
        <w:rPr>
          <w:rFonts w:asciiTheme="minorHAnsi" w:hAnsiTheme="minorHAnsi" w:cstheme="minorHAnsi"/>
        </w:rPr>
      </w:pPr>
      <w:r w:rsidRPr="006E307C">
        <w:rPr>
          <w:rFonts w:asciiTheme="minorHAnsi" w:hAnsiTheme="minorHAnsi" w:cstheme="minorHAnsi"/>
          <w:b/>
          <w:bCs/>
        </w:rPr>
        <w:t>Exemples dans les données :</w:t>
      </w:r>
    </w:p>
    <w:p w14:paraId="6884E359" w14:textId="7EE27170" w:rsidR="006E307C" w:rsidRPr="006E307C" w:rsidRDefault="006E307C" w:rsidP="006E307C">
      <w:pPr>
        <w:tabs>
          <w:tab w:val="num" w:pos="900"/>
        </w:tabs>
        <w:ind w:left="270" w:hanging="270"/>
        <w:jc w:val="both"/>
        <w:rPr>
          <w:rFonts w:asciiTheme="minorHAnsi" w:hAnsiTheme="minorHAnsi" w:cstheme="minorHAnsi"/>
        </w:rPr>
      </w:pPr>
      <w:r w:rsidRPr="006E307C">
        <w:rPr>
          <w:rFonts w:asciiTheme="minorHAnsi" w:hAnsiTheme="minorHAnsi" w:cstheme="minorHAnsi"/>
        </w:rPr>
        <w:t xml:space="preserve">Un moteur de </w:t>
      </w:r>
      <w:r w:rsidRPr="006E307C">
        <w:rPr>
          <w:rFonts w:asciiTheme="minorHAnsi" w:hAnsiTheme="minorHAnsi" w:cstheme="minorHAnsi"/>
          <w:b/>
          <w:bCs/>
        </w:rPr>
        <w:t>1.0 litre</w:t>
      </w:r>
      <w:r w:rsidRPr="006E307C">
        <w:rPr>
          <w:rFonts w:asciiTheme="minorHAnsi" w:hAnsiTheme="minorHAnsi" w:cstheme="minorHAnsi"/>
        </w:rPr>
        <w:t xml:space="preserve"> avec </w:t>
      </w:r>
      <w:r w:rsidRPr="006E307C">
        <w:rPr>
          <w:rFonts w:asciiTheme="minorHAnsi" w:hAnsiTheme="minorHAnsi" w:cstheme="minorHAnsi"/>
          <w:b/>
          <w:bCs/>
        </w:rPr>
        <w:t>3 cylindres</w:t>
      </w:r>
      <w:r w:rsidRPr="006E307C">
        <w:rPr>
          <w:rFonts w:asciiTheme="minorHAnsi" w:hAnsiTheme="minorHAnsi" w:cstheme="minorHAnsi"/>
        </w:rPr>
        <w:t xml:space="preserve"> est associé à </w:t>
      </w:r>
      <w:r w:rsidRPr="006E307C">
        <w:rPr>
          <w:rFonts w:asciiTheme="minorHAnsi" w:hAnsiTheme="minorHAnsi" w:cstheme="minorHAnsi"/>
          <w:b/>
          <w:bCs/>
        </w:rPr>
        <w:t>13 véhicules</w:t>
      </w:r>
      <w:r w:rsidRPr="006E307C">
        <w:rPr>
          <w:rFonts w:asciiTheme="minorHAnsi" w:hAnsiTheme="minorHAnsi" w:cstheme="minorHAnsi"/>
        </w:rPr>
        <w:t xml:space="preserve">, tandis qu’un moteur de </w:t>
      </w:r>
      <w:r w:rsidRPr="006E307C">
        <w:rPr>
          <w:rFonts w:asciiTheme="minorHAnsi" w:hAnsiTheme="minorHAnsi" w:cstheme="minorHAnsi"/>
          <w:b/>
          <w:bCs/>
        </w:rPr>
        <w:t>1.2 litres</w:t>
      </w:r>
      <w:r w:rsidRPr="006E307C">
        <w:rPr>
          <w:rFonts w:asciiTheme="minorHAnsi" w:hAnsiTheme="minorHAnsi" w:cstheme="minorHAnsi"/>
        </w:rPr>
        <w:t xml:space="preserve"> avec </w:t>
      </w:r>
      <w:r w:rsidRPr="006E307C">
        <w:rPr>
          <w:rFonts w:asciiTheme="minorHAnsi" w:hAnsiTheme="minorHAnsi" w:cstheme="minorHAnsi"/>
          <w:b/>
          <w:bCs/>
        </w:rPr>
        <w:t>3 cylindres</w:t>
      </w:r>
      <w:r w:rsidRPr="006E307C">
        <w:rPr>
          <w:rFonts w:asciiTheme="minorHAnsi" w:hAnsiTheme="minorHAnsi" w:cstheme="minorHAnsi"/>
        </w:rPr>
        <w:t xml:space="preserve"> équipe </w:t>
      </w:r>
      <w:r w:rsidRPr="006E307C">
        <w:rPr>
          <w:rFonts w:asciiTheme="minorHAnsi" w:hAnsiTheme="minorHAnsi" w:cstheme="minorHAnsi"/>
          <w:b/>
          <w:bCs/>
        </w:rPr>
        <w:t>19 véhicules</w:t>
      </w:r>
      <w:r w:rsidRPr="006E307C">
        <w:rPr>
          <w:rFonts w:asciiTheme="minorHAnsi" w:hAnsiTheme="minorHAnsi" w:cstheme="minorHAnsi"/>
        </w:rPr>
        <w:t>. Ces données montrent que ces moteurs sont généralement adoptés pour des véhicules utilitaires ou des marchés régionaux où les attentes des consommateurs sont bien définies.</w:t>
      </w:r>
    </w:p>
    <w:p w14:paraId="79F17FB7" w14:textId="77777777" w:rsidR="006E307C" w:rsidRPr="006E307C" w:rsidRDefault="006E307C" w:rsidP="00BD7308">
      <w:pPr>
        <w:numPr>
          <w:ilvl w:val="0"/>
          <w:numId w:val="167"/>
        </w:numPr>
        <w:tabs>
          <w:tab w:val="clear" w:pos="720"/>
          <w:tab w:val="num" w:pos="900"/>
        </w:tabs>
        <w:ind w:left="270" w:hanging="270"/>
        <w:jc w:val="both"/>
        <w:rPr>
          <w:rFonts w:asciiTheme="minorHAnsi" w:hAnsiTheme="minorHAnsi" w:cstheme="minorHAnsi"/>
        </w:rPr>
      </w:pPr>
      <w:r w:rsidRPr="006E307C">
        <w:rPr>
          <w:rFonts w:asciiTheme="minorHAnsi" w:hAnsiTheme="minorHAnsi" w:cstheme="minorHAnsi"/>
          <w:b/>
          <w:bCs/>
        </w:rPr>
        <w:t>Implications :</w:t>
      </w:r>
    </w:p>
    <w:p w14:paraId="4D12AE24" w14:textId="40BD7DA0" w:rsidR="006E307C" w:rsidRPr="006E307C" w:rsidRDefault="006E307C" w:rsidP="006E307C">
      <w:pPr>
        <w:tabs>
          <w:tab w:val="num" w:pos="900"/>
        </w:tabs>
        <w:ind w:left="270" w:hanging="270"/>
        <w:jc w:val="both"/>
        <w:rPr>
          <w:rFonts w:asciiTheme="minorHAnsi" w:hAnsiTheme="minorHAnsi" w:cstheme="minorHAnsi"/>
        </w:rPr>
      </w:pPr>
      <w:r w:rsidRPr="006E307C">
        <w:rPr>
          <w:rFonts w:asciiTheme="minorHAnsi" w:hAnsiTheme="minorHAnsi" w:cstheme="minorHAnsi"/>
        </w:rPr>
        <w:t xml:space="preserve">Ces classifications nécessitent une stratégie de production et de marketing ciblée, avec un accent sur les besoins spécifiques des régions ou des groupes démographiques. Elles témoignent d'une demande localisée mais suffisamment importante pour justifier une </w:t>
      </w:r>
      <w:r w:rsidRPr="006E307C">
        <w:rPr>
          <w:rFonts w:asciiTheme="minorHAnsi" w:hAnsiTheme="minorHAnsi" w:cstheme="minorHAnsi"/>
        </w:rPr>
        <w:lastRenderedPageBreak/>
        <w:t>production continue, tout en maintenant un positionnement stratégique dans des segments précis.</w:t>
      </w:r>
    </w:p>
    <w:p w14:paraId="444DC241" w14:textId="77777777" w:rsidR="006E307C" w:rsidRPr="006E307C" w:rsidRDefault="006E307C" w:rsidP="006E307C">
      <w:pPr>
        <w:jc w:val="both"/>
        <w:rPr>
          <w:rFonts w:asciiTheme="minorHAnsi" w:hAnsiTheme="minorHAnsi" w:cstheme="minorHAnsi"/>
          <w:b/>
          <w:bCs/>
        </w:rPr>
      </w:pPr>
      <w:r w:rsidRPr="006E307C">
        <w:rPr>
          <w:rFonts w:asciiTheme="minorHAnsi" w:hAnsiTheme="minorHAnsi" w:cstheme="minorHAnsi"/>
          <w:b/>
          <w:bCs/>
        </w:rPr>
        <w:t>Classifications Populaires (111 à 440 véhicules)</w:t>
      </w:r>
    </w:p>
    <w:p w14:paraId="76220250" w14:textId="77777777" w:rsidR="006E307C" w:rsidRPr="006E307C" w:rsidRDefault="006E307C" w:rsidP="006E307C">
      <w:pPr>
        <w:jc w:val="both"/>
        <w:rPr>
          <w:rFonts w:asciiTheme="minorHAnsi" w:hAnsiTheme="minorHAnsi" w:cstheme="minorHAnsi"/>
        </w:rPr>
      </w:pPr>
      <w:r w:rsidRPr="006E307C">
        <w:rPr>
          <w:rFonts w:asciiTheme="minorHAnsi" w:hAnsiTheme="minorHAnsi" w:cstheme="minorHAnsi"/>
        </w:rPr>
        <w:t xml:space="preserve">Ces classifications regroupent des véhicules largement adoptés, représentant environ </w:t>
      </w:r>
      <w:r w:rsidRPr="006E307C">
        <w:rPr>
          <w:rFonts w:asciiTheme="minorHAnsi" w:hAnsiTheme="minorHAnsi" w:cstheme="minorHAnsi"/>
          <w:b/>
          <w:bCs/>
        </w:rPr>
        <w:t>25% des classifications</w:t>
      </w:r>
      <w:r w:rsidRPr="006E307C">
        <w:rPr>
          <w:rFonts w:asciiTheme="minorHAnsi" w:hAnsiTheme="minorHAnsi" w:cstheme="minorHAnsi"/>
        </w:rPr>
        <w:t xml:space="preserve"> dans le fichier. Ces moteurs répondent à des attentes variées, allant de la polyvalence à un bon équilibre entre performance et coût.</w:t>
      </w:r>
    </w:p>
    <w:p w14:paraId="6C0BA05E" w14:textId="77777777" w:rsidR="006E307C" w:rsidRPr="006E307C" w:rsidRDefault="006E307C" w:rsidP="00BD7308">
      <w:pPr>
        <w:numPr>
          <w:ilvl w:val="0"/>
          <w:numId w:val="168"/>
        </w:numPr>
        <w:tabs>
          <w:tab w:val="clear" w:pos="720"/>
          <w:tab w:val="num" w:pos="900"/>
        </w:tabs>
        <w:ind w:left="270" w:hanging="270"/>
        <w:jc w:val="both"/>
        <w:rPr>
          <w:rFonts w:asciiTheme="minorHAnsi" w:hAnsiTheme="minorHAnsi" w:cstheme="minorHAnsi"/>
        </w:rPr>
      </w:pPr>
      <w:r w:rsidRPr="006E307C">
        <w:rPr>
          <w:rFonts w:asciiTheme="minorHAnsi" w:hAnsiTheme="minorHAnsi" w:cstheme="minorHAnsi"/>
          <w:b/>
          <w:bCs/>
        </w:rPr>
        <w:t>Exemples dans les données :</w:t>
      </w:r>
    </w:p>
    <w:p w14:paraId="11BFBAF0" w14:textId="151414F0" w:rsidR="006E307C" w:rsidRPr="006E307C" w:rsidRDefault="006E307C" w:rsidP="006E307C">
      <w:pPr>
        <w:tabs>
          <w:tab w:val="num" w:pos="900"/>
        </w:tabs>
        <w:ind w:left="270" w:hanging="270"/>
        <w:jc w:val="both"/>
        <w:rPr>
          <w:rFonts w:asciiTheme="minorHAnsi" w:hAnsiTheme="minorHAnsi" w:cstheme="minorHAnsi"/>
        </w:rPr>
      </w:pPr>
      <w:r w:rsidRPr="006E307C">
        <w:rPr>
          <w:rFonts w:asciiTheme="minorHAnsi" w:hAnsiTheme="minorHAnsi" w:cstheme="minorHAnsi"/>
        </w:rPr>
        <w:t xml:space="preserve">Un moteur de </w:t>
      </w:r>
      <w:r w:rsidRPr="006E307C">
        <w:rPr>
          <w:rFonts w:asciiTheme="minorHAnsi" w:hAnsiTheme="minorHAnsi" w:cstheme="minorHAnsi"/>
          <w:b/>
          <w:bCs/>
        </w:rPr>
        <w:t>5.0 litres</w:t>
      </w:r>
      <w:r w:rsidRPr="006E307C">
        <w:rPr>
          <w:rFonts w:asciiTheme="minorHAnsi" w:hAnsiTheme="minorHAnsi" w:cstheme="minorHAnsi"/>
        </w:rPr>
        <w:t xml:space="preserve"> avec </w:t>
      </w:r>
      <w:r w:rsidRPr="006E307C">
        <w:rPr>
          <w:rFonts w:asciiTheme="minorHAnsi" w:hAnsiTheme="minorHAnsi" w:cstheme="minorHAnsi"/>
          <w:b/>
          <w:bCs/>
        </w:rPr>
        <w:t>8 cylindres</w:t>
      </w:r>
      <w:r w:rsidRPr="006E307C">
        <w:rPr>
          <w:rFonts w:asciiTheme="minorHAnsi" w:hAnsiTheme="minorHAnsi" w:cstheme="minorHAnsi"/>
        </w:rPr>
        <w:t xml:space="preserve"> est présent dans </w:t>
      </w:r>
      <w:r w:rsidRPr="006E307C">
        <w:rPr>
          <w:rFonts w:asciiTheme="minorHAnsi" w:hAnsiTheme="minorHAnsi" w:cstheme="minorHAnsi"/>
          <w:b/>
          <w:bCs/>
        </w:rPr>
        <w:t>300 véhicules</w:t>
      </w:r>
      <w:r w:rsidRPr="006E307C">
        <w:rPr>
          <w:rFonts w:asciiTheme="minorHAnsi" w:hAnsiTheme="minorHAnsi" w:cstheme="minorHAnsi"/>
        </w:rPr>
        <w:t xml:space="preserve">, ce qui en fait un choix stratégique pour des SUV ou des berlines de milieu de gamme. De même, un moteur de </w:t>
      </w:r>
      <w:r w:rsidRPr="006E307C">
        <w:rPr>
          <w:rFonts w:asciiTheme="minorHAnsi" w:hAnsiTheme="minorHAnsi" w:cstheme="minorHAnsi"/>
          <w:b/>
          <w:bCs/>
        </w:rPr>
        <w:t>3.5 litres</w:t>
      </w:r>
      <w:r w:rsidRPr="006E307C">
        <w:rPr>
          <w:rFonts w:asciiTheme="minorHAnsi" w:hAnsiTheme="minorHAnsi" w:cstheme="minorHAnsi"/>
        </w:rPr>
        <w:t xml:space="preserve"> avec </w:t>
      </w:r>
      <w:r w:rsidRPr="006E307C">
        <w:rPr>
          <w:rFonts w:asciiTheme="minorHAnsi" w:hAnsiTheme="minorHAnsi" w:cstheme="minorHAnsi"/>
          <w:b/>
          <w:bCs/>
        </w:rPr>
        <w:t>6 cylindres</w:t>
      </w:r>
      <w:r w:rsidRPr="006E307C">
        <w:rPr>
          <w:rFonts w:asciiTheme="minorHAnsi" w:hAnsiTheme="minorHAnsi" w:cstheme="minorHAnsi"/>
        </w:rPr>
        <w:t xml:space="preserve"> est associé à </w:t>
      </w:r>
      <w:r w:rsidRPr="006E307C">
        <w:rPr>
          <w:rFonts w:asciiTheme="minorHAnsi" w:hAnsiTheme="minorHAnsi" w:cstheme="minorHAnsi"/>
          <w:b/>
          <w:bCs/>
        </w:rPr>
        <w:t>250 véhicules</w:t>
      </w:r>
      <w:r w:rsidRPr="006E307C">
        <w:rPr>
          <w:rFonts w:asciiTheme="minorHAnsi" w:hAnsiTheme="minorHAnsi" w:cstheme="minorHAnsi"/>
        </w:rPr>
        <w:t>, illustrant son adoption généralisée pour des modèles polyvalents.</w:t>
      </w:r>
    </w:p>
    <w:p w14:paraId="7F50102B" w14:textId="77777777" w:rsidR="006E307C" w:rsidRPr="006E307C" w:rsidRDefault="006E307C" w:rsidP="00BD7308">
      <w:pPr>
        <w:numPr>
          <w:ilvl w:val="0"/>
          <w:numId w:val="168"/>
        </w:numPr>
        <w:tabs>
          <w:tab w:val="clear" w:pos="720"/>
          <w:tab w:val="num" w:pos="900"/>
        </w:tabs>
        <w:ind w:left="270" w:hanging="270"/>
        <w:jc w:val="both"/>
        <w:rPr>
          <w:rFonts w:asciiTheme="minorHAnsi" w:hAnsiTheme="minorHAnsi" w:cstheme="minorHAnsi"/>
        </w:rPr>
      </w:pPr>
      <w:r w:rsidRPr="006E307C">
        <w:rPr>
          <w:rFonts w:asciiTheme="minorHAnsi" w:hAnsiTheme="minorHAnsi" w:cstheme="minorHAnsi"/>
          <w:b/>
          <w:bCs/>
        </w:rPr>
        <w:t>Implications :</w:t>
      </w:r>
    </w:p>
    <w:p w14:paraId="0373570B" w14:textId="3D894AD1" w:rsidR="006E307C" w:rsidRPr="006E307C" w:rsidRDefault="006E307C" w:rsidP="006E307C">
      <w:pPr>
        <w:tabs>
          <w:tab w:val="num" w:pos="900"/>
        </w:tabs>
        <w:ind w:left="270"/>
        <w:jc w:val="both"/>
        <w:rPr>
          <w:rFonts w:asciiTheme="minorHAnsi" w:hAnsiTheme="minorHAnsi" w:cstheme="minorHAnsi"/>
        </w:rPr>
      </w:pPr>
      <w:r w:rsidRPr="006E307C">
        <w:rPr>
          <w:rFonts w:asciiTheme="minorHAnsi" w:hAnsiTheme="minorHAnsi" w:cstheme="minorHAnsi"/>
        </w:rPr>
        <w:t>Ces classifications sont souvent soutenues par des campagnes marketing régionales ou nationales, avec une production à une échelle suffisante pour répondre aux attentes des consommateurs tout en maintenant un contrôle des coûts. Elles permettent aux fabricants de capitaliser sur des segments de marché bien établis tout en élargissant leur portée.</w:t>
      </w:r>
    </w:p>
    <w:p w14:paraId="7ADEE9E7" w14:textId="04619C37" w:rsidR="006E307C" w:rsidRPr="006E307C" w:rsidRDefault="006E307C" w:rsidP="006E307C">
      <w:pPr>
        <w:jc w:val="both"/>
        <w:rPr>
          <w:rFonts w:asciiTheme="minorHAnsi" w:hAnsiTheme="minorHAnsi" w:cstheme="minorHAnsi"/>
        </w:rPr>
      </w:pPr>
    </w:p>
    <w:p w14:paraId="54C049DD" w14:textId="77777777" w:rsidR="006E307C" w:rsidRPr="006E307C" w:rsidRDefault="006E307C" w:rsidP="006E307C">
      <w:pPr>
        <w:jc w:val="both"/>
        <w:rPr>
          <w:rFonts w:asciiTheme="minorHAnsi" w:hAnsiTheme="minorHAnsi" w:cstheme="minorHAnsi"/>
          <w:b/>
          <w:bCs/>
        </w:rPr>
      </w:pPr>
      <w:r w:rsidRPr="006E307C">
        <w:rPr>
          <w:rFonts w:asciiTheme="minorHAnsi" w:hAnsiTheme="minorHAnsi" w:cstheme="minorHAnsi"/>
          <w:b/>
          <w:bCs/>
        </w:rPr>
        <w:t>Classifications Très Populaires (441 à 1440 véhicules)</w:t>
      </w:r>
    </w:p>
    <w:p w14:paraId="6FDE825E" w14:textId="77777777" w:rsidR="006E307C" w:rsidRPr="006E307C" w:rsidRDefault="006E307C" w:rsidP="006E307C">
      <w:pPr>
        <w:jc w:val="both"/>
        <w:rPr>
          <w:rFonts w:asciiTheme="minorHAnsi" w:hAnsiTheme="minorHAnsi" w:cstheme="minorHAnsi"/>
        </w:rPr>
      </w:pPr>
      <w:r w:rsidRPr="006E307C">
        <w:rPr>
          <w:rFonts w:asciiTheme="minorHAnsi" w:hAnsiTheme="minorHAnsi" w:cstheme="minorHAnsi"/>
        </w:rPr>
        <w:t xml:space="preserve">Les classifications les plus populaires, regroupant environ </w:t>
      </w:r>
      <w:r w:rsidRPr="006E307C">
        <w:rPr>
          <w:rFonts w:asciiTheme="minorHAnsi" w:hAnsiTheme="minorHAnsi" w:cstheme="minorHAnsi"/>
          <w:b/>
          <w:bCs/>
        </w:rPr>
        <w:t>10% des classifications</w:t>
      </w:r>
      <w:r w:rsidRPr="006E307C">
        <w:rPr>
          <w:rFonts w:asciiTheme="minorHAnsi" w:hAnsiTheme="minorHAnsi" w:cstheme="minorHAnsi"/>
        </w:rPr>
        <w:t>, dominent le marché et sont souvent associées à des modèles best-sellers. Ces moteurs sont produits en masse pour répondre à une demande universelle.</w:t>
      </w:r>
    </w:p>
    <w:p w14:paraId="12D876F1" w14:textId="77777777" w:rsidR="006E307C" w:rsidRPr="006E307C" w:rsidRDefault="006E307C" w:rsidP="00BD7308">
      <w:pPr>
        <w:numPr>
          <w:ilvl w:val="0"/>
          <w:numId w:val="169"/>
        </w:numPr>
        <w:tabs>
          <w:tab w:val="clear" w:pos="720"/>
          <w:tab w:val="num" w:pos="810"/>
        </w:tabs>
        <w:ind w:left="270" w:hanging="270"/>
        <w:jc w:val="both"/>
        <w:rPr>
          <w:rFonts w:asciiTheme="minorHAnsi" w:hAnsiTheme="minorHAnsi" w:cstheme="minorHAnsi"/>
        </w:rPr>
      </w:pPr>
      <w:r w:rsidRPr="006E307C">
        <w:rPr>
          <w:rFonts w:asciiTheme="minorHAnsi" w:hAnsiTheme="minorHAnsi" w:cstheme="minorHAnsi"/>
          <w:b/>
          <w:bCs/>
        </w:rPr>
        <w:t>Exemples dans les données :</w:t>
      </w:r>
    </w:p>
    <w:p w14:paraId="463C3D3E" w14:textId="1557C270" w:rsidR="006E307C" w:rsidRPr="006E307C" w:rsidRDefault="006E307C" w:rsidP="006E307C">
      <w:pPr>
        <w:tabs>
          <w:tab w:val="num" w:pos="810"/>
        </w:tabs>
        <w:ind w:left="270" w:hanging="270"/>
        <w:jc w:val="both"/>
        <w:rPr>
          <w:rFonts w:asciiTheme="minorHAnsi" w:hAnsiTheme="minorHAnsi" w:cstheme="minorHAnsi"/>
        </w:rPr>
      </w:pPr>
      <w:r w:rsidRPr="006E307C">
        <w:rPr>
          <w:rFonts w:asciiTheme="minorHAnsi" w:hAnsiTheme="minorHAnsi" w:cstheme="minorHAnsi"/>
        </w:rPr>
        <w:t xml:space="preserve">Un moteur de </w:t>
      </w:r>
      <w:r w:rsidRPr="006E307C">
        <w:rPr>
          <w:rFonts w:asciiTheme="minorHAnsi" w:hAnsiTheme="minorHAnsi" w:cstheme="minorHAnsi"/>
          <w:b/>
          <w:bCs/>
        </w:rPr>
        <w:t>3.6 litres</w:t>
      </w:r>
      <w:r w:rsidRPr="006E307C">
        <w:rPr>
          <w:rFonts w:asciiTheme="minorHAnsi" w:hAnsiTheme="minorHAnsi" w:cstheme="minorHAnsi"/>
        </w:rPr>
        <w:t xml:space="preserve"> avec </w:t>
      </w:r>
      <w:r w:rsidRPr="006E307C">
        <w:rPr>
          <w:rFonts w:asciiTheme="minorHAnsi" w:hAnsiTheme="minorHAnsi" w:cstheme="minorHAnsi"/>
          <w:b/>
          <w:bCs/>
        </w:rPr>
        <w:t>6 cylindres</w:t>
      </w:r>
      <w:r w:rsidRPr="006E307C">
        <w:rPr>
          <w:rFonts w:asciiTheme="minorHAnsi" w:hAnsiTheme="minorHAnsi" w:cstheme="minorHAnsi"/>
        </w:rPr>
        <w:t xml:space="preserve"> est présent dans </w:t>
      </w:r>
      <w:r w:rsidRPr="006E307C">
        <w:rPr>
          <w:rFonts w:asciiTheme="minorHAnsi" w:hAnsiTheme="minorHAnsi" w:cstheme="minorHAnsi"/>
          <w:b/>
          <w:bCs/>
        </w:rPr>
        <w:t>1440 véhicules</w:t>
      </w:r>
      <w:r w:rsidRPr="006E307C">
        <w:rPr>
          <w:rFonts w:asciiTheme="minorHAnsi" w:hAnsiTheme="minorHAnsi" w:cstheme="minorHAnsi"/>
        </w:rPr>
        <w:t>, démontrant son adoption massive pour des modèles phares comme les SUV familiaux ou les berlines de grande taille. Ces moteurs se distinguent par leur capacité à répondre à des attentes variées, combinant efficacité énergétique, performance et fiabilité.</w:t>
      </w:r>
    </w:p>
    <w:p w14:paraId="1E5B460E" w14:textId="77777777" w:rsidR="006E307C" w:rsidRPr="006E307C" w:rsidRDefault="006E307C" w:rsidP="00BD7308">
      <w:pPr>
        <w:numPr>
          <w:ilvl w:val="0"/>
          <w:numId w:val="169"/>
        </w:numPr>
        <w:tabs>
          <w:tab w:val="clear" w:pos="720"/>
          <w:tab w:val="num" w:pos="810"/>
        </w:tabs>
        <w:ind w:left="270" w:hanging="270"/>
        <w:jc w:val="both"/>
        <w:rPr>
          <w:rFonts w:asciiTheme="minorHAnsi" w:hAnsiTheme="minorHAnsi" w:cstheme="minorHAnsi"/>
        </w:rPr>
      </w:pPr>
      <w:r w:rsidRPr="006E307C">
        <w:rPr>
          <w:rFonts w:asciiTheme="minorHAnsi" w:hAnsiTheme="minorHAnsi" w:cstheme="minorHAnsi"/>
          <w:b/>
          <w:bCs/>
        </w:rPr>
        <w:t>Implications :</w:t>
      </w:r>
    </w:p>
    <w:p w14:paraId="10065F59" w14:textId="2E9B4341" w:rsidR="006E307C" w:rsidRPr="006E307C" w:rsidRDefault="006E307C" w:rsidP="006E307C">
      <w:pPr>
        <w:tabs>
          <w:tab w:val="num" w:pos="810"/>
        </w:tabs>
        <w:ind w:left="270"/>
        <w:jc w:val="both"/>
        <w:rPr>
          <w:rFonts w:asciiTheme="minorHAnsi" w:hAnsiTheme="minorHAnsi" w:cstheme="minorHAnsi"/>
        </w:rPr>
      </w:pPr>
      <w:r w:rsidRPr="006E307C">
        <w:rPr>
          <w:rFonts w:asciiTheme="minorHAnsi" w:hAnsiTheme="minorHAnsi" w:cstheme="minorHAnsi"/>
        </w:rPr>
        <w:t>Ces classifications nécessitent des capacités de production élevées et des stratégies de marketing globales pour maintenir leur compétitivité. Les fabricants doivent optimiser leurs chaînes d’approvisionnement pour garantir une disponibilité constante tout en explorant de nouvelles façons de répondre à une demande croissante et diversifiée.</w:t>
      </w:r>
    </w:p>
    <w:p w14:paraId="4494DA40" w14:textId="77777777" w:rsidR="006E307C" w:rsidRPr="009720A9" w:rsidRDefault="006E307C" w:rsidP="009720A9">
      <w:pPr>
        <w:jc w:val="both"/>
        <w:rPr>
          <w:rFonts w:asciiTheme="minorHAnsi" w:hAnsiTheme="minorHAnsi" w:cstheme="minorHAnsi"/>
        </w:rPr>
      </w:pPr>
    </w:p>
    <w:p w14:paraId="2D20069D" w14:textId="77777777" w:rsidR="009720A9" w:rsidRPr="009720A9" w:rsidRDefault="009720A9" w:rsidP="009720A9">
      <w:pPr>
        <w:jc w:val="both"/>
        <w:rPr>
          <w:rFonts w:asciiTheme="minorHAnsi" w:hAnsiTheme="minorHAnsi" w:cstheme="minorHAnsi"/>
          <w:b/>
          <w:bCs/>
        </w:rPr>
      </w:pPr>
      <w:r w:rsidRPr="009720A9">
        <w:rPr>
          <w:rFonts w:asciiTheme="minorHAnsi" w:hAnsiTheme="minorHAnsi" w:cstheme="minorHAnsi"/>
          <w:b/>
          <w:bCs/>
        </w:rPr>
        <w:t>Synthèse sur la Variété des Classifications</w:t>
      </w:r>
    </w:p>
    <w:p w14:paraId="40AA7BC5" w14:textId="77777777" w:rsidR="009720A9" w:rsidRPr="009720A9" w:rsidRDefault="009720A9" w:rsidP="009720A9">
      <w:pPr>
        <w:jc w:val="both"/>
        <w:rPr>
          <w:rFonts w:asciiTheme="minorHAnsi" w:hAnsiTheme="minorHAnsi" w:cstheme="minorHAnsi"/>
        </w:rPr>
      </w:pPr>
      <w:r w:rsidRPr="009720A9">
        <w:rPr>
          <w:rFonts w:asciiTheme="minorHAnsi" w:hAnsiTheme="minorHAnsi" w:cstheme="minorHAnsi"/>
        </w:rPr>
        <w:t>Les données fournies par le fichier CSV nommé à la page 225 démontrent que la diversité des classifications de véhicules est un atout majeur pour l’industrie automobile. Cette variété, qu’elle concerne la taille du moteur, le nombre de cylindres ou le nombre de véhicules par classification, montre comment les fabricants s’adaptent aux besoins variés des consommateurs. En couvrant un large éventail de préférences, des petites voitures urbaines aux modèles de luxe haut de gamme, les classifications étudiées offrent une vision claire des dynamiques du marché et des opportunités pour l’innovation et la différenciation.</w:t>
      </w:r>
    </w:p>
    <w:p w14:paraId="21295583" w14:textId="38AE8714" w:rsidR="009720A9" w:rsidRDefault="009720A9" w:rsidP="00B37CB2">
      <w:pPr>
        <w:jc w:val="both"/>
        <w:rPr>
          <w:rFonts w:asciiTheme="minorHAnsi" w:hAnsiTheme="minorHAnsi" w:cstheme="minorHAnsi"/>
        </w:rPr>
      </w:pPr>
    </w:p>
    <w:p w14:paraId="5371363A" w14:textId="77777777" w:rsidR="006E307C" w:rsidRPr="006E307C" w:rsidRDefault="006E307C" w:rsidP="006E307C">
      <w:pPr>
        <w:jc w:val="both"/>
        <w:rPr>
          <w:rFonts w:asciiTheme="minorHAnsi" w:hAnsiTheme="minorHAnsi" w:cstheme="minorHAnsi"/>
          <w:b/>
          <w:bCs/>
        </w:rPr>
      </w:pPr>
      <w:r w:rsidRPr="006E307C">
        <w:rPr>
          <w:rFonts w:asciiTheme="minorHAnsi" w:hAnsiTheme="minorHAnsi" w:cstheme="minorHAnsi"/>
          <w:b/>
          <w:bCs/>
        </w:rPr>
        <w:t>Conclusion Générale</w:t>
      </w:r>
    </w:p>
    <w:p w14:paraId="393A375F" w14:textId="781EA0F6" w:rsidR="006E307C" w:rsidRDefault="006E307C" w:rsidP="006E307C">
      <w:pPr>
        <w:jc w:val="both"/>
        <w:rPr>
          <w:rFonts w:asciiTheme="minorHAnsi" w:hAnsiTheme="minorHAnsi" w:cstheme="minorHAnsi"/>
        </w:rPr>
      </w:pPr>
      <w:r w:rsidRPr="006E307C">
        <w:rPr>
          <w:rFonts w:asciiTheme="minorHAnsi" w:hAnsiTheme="minorHAnsi" w:cstheme="minorHAnsi"/>
        </w:rPr>
        <w:t xml:space="preserve">L’analyse des classifications de véhicules, réalisée à partir des données fournies par le fichier </w:t>
      </w:r>
      <w:r w:rsidRPr="006E307C">
        <w:rPr>
          <w:rFonts w:asciiTheme="minorHAnsi" w:hAnsiTheme="minorHAnsi" w:cstheme="minorHAnsi"/>
          <w:b/>
          <w:bCs/>
        </w:rPr>
        <w:t>"Engine_Size_Cylinders_Classification_Samples_1_And_2_Completed_MY2015_2023_Fuel_Consumption_Ratings.csv"</w:t>
      </w:r>
      <w:r w:rsidRPr="006E307C">
        <w:rPr>
          <w:rFonts w:asciiTheme="minorHAnsi" w:hAnsiTheme="minorHAnsi" w:cstheme="minorHAnsi"/>
        </w:rPr>
        <w:t>, met en évidence une richesse et une diversité exceptionnelles dans les c</w:t>
      </w:r>
      <w:r w:rsidR="00B53B6F">
        <w:rPr>
          <w:rFonts w:asciiTheme="minorHAnsi" w:hAnsiTheme="minorHAnsi" w:cstheme="minorHAnsi"/>
        </w:rPr>
        <w:t>aractéristiques</w:t>
      </w:r>
      <w:r w:rsidRPr="006E307C">
        <w:rPr>
          <w:rFonts w:asciiTheme="minorHAnsi" w:hAnsiTheme="minorHAnsi" w:cstheme="minorHAnsi"/>
        </w:rPr>
        <w:t xml:space="preserve"> des moteurs</w:t>
      </w:r>
      <w:r w:rsidR="00B53B6F">
        <w:rPr>
          <w:rFonts w:asciiTheme="minorHAnsi" w:hAnsiTheme="minorHAnsi" w:cstheme="minorHAnsi"/>
        </w:rPr>
        <w:t xml:space="preserve"> principales, qui sont la taille du moteur et le nombre de cylindres de ces véhicules analysés dans le cadre de la réalisation du projet nommé </w:t>
      </w:r>
      <w:r w:rsidR="00B53B6F" w:rsidRPr="00B53B6F">
        <w:rPr>
          <w:rFonts w:asciiTheme="minorHAnsi" w:hAnsiTheme="minorHAnsi" w:cstheme="minorHAnsi"/>
        </w:rPr>
        <w:t>« Canadian Fuel Consumption Ratings »</w:t>
      </w:r>
      <w:r w:rsidR="00B53B6F">
        <w:rPr>
          <w:rFonts w:asciiTheme="minorHAnsi" w:hAnsiTheme="minorHAnsi" w:cstheme="minorHAnsi"/>
        </w:rPr>
        <w:t>, et en lien avec le fichier nommé ci-haut</w:t>
      </w:r>
      <w:r w:rsidRPr="006E307C">
        <w:rPr>
          <w:rFonts w:asciiTheme="minorHAnsi" w:hAnsiTheme="minorHAnsi" w:cstheme="minorHAnsi"/>
        </w:rPr>
        <w:t xml:space="preserve">. Ces données offrent un </w:t>
      </w:r>
      <w:r w:rsidRPr="006E307C">
        <w:rPr>
          <w:rFonts w:asciiTheme="minorHAnsi" w:hAnsiTheme="minorHAnsi" w:cstheme="minorHAnsi"/>
        </w:rPr>
        <w:lastRenderedPageBreak/>
        <w:t>panorama détaillé des dynamiques du marché automobile, reflétant les préférences des consommateurs, les stratégies des fabricants et les tendances émergentes. Cette conclusion élargie explore en profondeur les principaux enseignements tirés, en maintenant une symétrie dans le niveau de détail de toutes les sous-sections</w:t>
      </w:r>
      <w:r w:rsidR="008173CA">
        <w:rPr>
          <w:rFonts w:asciiTheme="minorHAnsi" w:hAnsiTheme="minorHAnsi" w:cstheme="minorHAnsi"/>
        </w:rPr>
        <w:t>.</w:t>
      </w:r>
    </w:p>
    <w:p w14:paraId="4A11FB8C" w14:textId="2EEBFF34" w:rsidR="007A1179" w:rsidRDefault="007A1179" w:rsidP="006E307C">
      <w:pPr>
        <w:jc w:val="both"/>
        <w:rPr>
          <w:rFonts w:asciiTheme="minorHAnsi" w:hAnsiTheme="minorHAnsi" w:cstheme="minorHAnsi"/>
        </w:rPr>
      </w:pPr>
    </w:p>
    <w:p w14:paraId="5FE10A7D" w14:textId="77777777" w:rsidR="007A1179" w:rsidRPr="007A1179" w:rsidRDefault="007A1179" w:rsidP="007A1179">
      <w:pPr>
        <w:jc w:val="both"/>
        <w:rPr>
          <w:rFonts w:asciiTheme="minorHAnsi" w:hAnsiTheme="minorHAnsi" w:cstheme="minorHAnsi"/>
          <w:b/>
          <w:bCs/>
        </w:rPr>
      </w:pPr>
      <w:r w:rsidRPr="007A1179">
        <w:rPr>
          <w:rFonts w:asciiTheme="minorHAnsi" w:hAnsiTheme="minorHAnsi" w:cstheme="minorHAnsi"/>
          <w:b/>
          <w:bCs/>
        </w:rPr>
        <w:t>Conclusion Générale</w:t>
      </w:r>
    </w:p>
    <w:p w14:paraId="575C3CF1" w14:textId="77777777" w:rsidR="007A1179" w:rsidRPr="007A1179" w:rsidRDefault="007A1179" w:rsidP="007A1179">
      <w:pPr>
        <w:jc w:val="both"/>
        <w:rPr>
          <w:rFonts w:asciiTheme="minorHAnsi" w:hAnsiTheme="minorHAnsi" w:cstheme="minorHAnsi"/>
        </w:rPr>
      </w:pPr>
      <w:r w:rsidRPr="007A1179">
        <w:rPr>
          <w:rFonts w:asciiTheme="minorHAnsi" w:hAnsiTheme="minorHAnsi" w:cstheme="minorHAnsi"/>
        </w:rPr>
        <w:t xml:space="preserve">L’analyse des classifications de véhicules, selon la taille du moteur et le nombre de cylindres, réalisée à partir des données fournies par le fichier </w:t>
      </w:r>
      <w:r w:rsidRPr="007A1179">
        <w:rPr>
          <w:rFonts w:asciiTheme="minorHAnsi" w:hAnsiTheme="minorHAnsi" w:cstheme="minorHAnsi"/>
          <w:b/>
          <w:bCs/>
        </w:rPr>
        <w:t>"Engine_Size_Cylinders_Classification_Samples_1_And_2_Completed_MY2015_2023_Fuel_Consumption_Ratings.csv"</w:t>
      </w:r>
      <w:r w:rsidRPr="007A1179">
        <w:rPr>
          <w:rFonts w:asciiTheme="minorHAnsi" w:hAnsiTheme="minorHAnsi" w:cstheme="minorHAnsi"/>
        </w:rPr>
        <w:t>, met en évidence non seulement la diversité des choix proposés par les fabricants, mais également les tendances qui façonnent le marché automobile actuel et futur. Ces classifications fournissent des insights stratégiques sur les comportements des consommateurs, les priorités environnementales et les défis liés à l’innovation technologique. Voici une synthèse enrichie et détaillée, couvrant tous les aspects clés de cette analyse.</w:t>
      </w:r>
    </w:p>
    <w:p w14:paraId="089ADA19" w14:textId="0507DF49" w:rsidR="007A1179" w:rsidRPr="00D804E8" w:rsidRDefault="007A1179" w:rsidP="007A1179">
      <w:pPr>
        <w:jc w:val="both"/>
        <w:rPr>
          <w:rFonts w:asciiTheme="minorHAnsi" w:hAnsiTheme="minorHAnsi" w:cstheme="minorHAnsi"/>
        </w:rPr>
      </w:pPr>
    </w:p>
    <w:p w14:paraId="37AD9DD1" w14:textId="77777777" w:rsidR="007A1179" w:rsidRPr="007A1179" w:rsidRDefault="007A1179" w:rsidP="007A1179">
      <w:pPr>
        <w:jc w:val="both"/>
        <w:rPr>
          <w:rFonts w:asciiTheme="minorHAnsi" w:hAnsiTheme="minorHAnsi" w:cstheme="minorHAnsi"/>
          <w:b/>
          <w:bCs/>
        </w:rPr>
      </w:pPr>
      <w:r w:rsidRPr="007A1179">
        <w:rPr>
          <w:rFonts w:asciiTheme="minorHAnsi" w:hAnsiTheme="minorHAnsi" w:cstheme="minorHAnsi"/>
          <w:b/>
          <w:bCs/>
        </w:rPr>
        <w:t>Diversité des Classifications de Véhicules</w:t>
      </w:r>
    </w:p>
    <w:p w14:paraId="1A8C1F43" w14:textId="77777777" w:rsidR="007A1179" w:rsidRPr="007A1179" w:rsidRDefault="007A1179" w:rsidP="007A1179">
      <w:pPr>
        <w:jc w:val="both"/>
        <w:rPr>
          <w:rFonts w:asciiTheme="minorHAnsi" w:hAnsiTheme="minorHAnsi" w:cstheme="minorHAnsi"/>
        </w:rPr>
      </w:pPr>
      <w:r w:rsidRPr="007A1179">
        <w:rPr>
          <w:rFonts w:asciiTheme="minorHAnsi" w:hAnsiTheme="minorHAnsi" w:cstheme="minorHAnsi"/>
        </w:rPr>
        <w:t>Les classifications de véhicules, selon la taille du moteur et le nombre de cylindres, représentent une base essentielle pour comprendre la manière dont l’industrie automobile adapte ses offres à des segments de marché variés. Ces classifications révèlent une richesse exceptionnelle en termes de tailles de moteurs et de configurations, soulignant à la fois les spécificités locales et les tendances globales.</w:t>
      </w:r>
    </w:p>
    <w:p w14:paraId="5B149245" w14:textId="77777777" w:rsidR="007A1179" w:rsidRPr="007A1179" w:rsidRDefault="007A1179" w:rsidP="00BD7308">
      <w:pPr>
        <w:numPr>
          <w:ilvl w:val="0"/>
          <w:numId w:val="170"/>
        </w:numPr>
        <w:tabs>
          <w:tab w:val="clear" w:pos="720"/>
          <w:tab w:val="num" w:pos="810"/>
        </w:tabs>
        <w:ind w:left="270" w:hanging="270"/>
        <w:jc w:val="both"/>
        <w:rPr>
          <w:rFonts w:asciiTheme="minorHAnsi" w:hAnsiTheme="minorHAnsi" w:cstheme="minorHAnsi"/>
        </w:rPr>
      </w:pPr>
      <w:r w:rsidRPr="007A1179">
        <w:rPr>
          <w:rFonts w:asciiTheme="minorHAnsi" w:hAnsiTheme="minorHAnsi" w:cstheme="minorHAnsi"/>
          <w:b/>
          <w:bCs/>
        </w:rPr>
        <w:t>Taille du moteur :</w:t>
      </w:r>
    </w:p>
    <w:p w14:paraId="0C9819FF" w14:textId="3F3C35D0" w:rsidR="007A1179" w:rsidRPr="007A1179" w:rsidRDefault="007A1179" w:rsidP="007A1179">
      <w:pPr>
        <w:jc w:val="both"/>
        <w:rPr>
          <w:rFonts w:asciiTheme="minorHAnsi" w:hAnsiTheme="minorHAnsi" w:cstheme="minorHAnsi"/>
        </w:rPr>
      </w:pPr>
      <w:r w:rsidRPr="007A1179">
        <w:rPr>
          <w:rFonts w:asciiTheme="minorHAnsi" w:hAnsiTheme="minorHAnsi" w:cstheme="minorHAnsi"/>
        </w:rPr>
        <w:t xml:space="preserve">Les données montrent une large répartition des tailles de moteurs, allant de </w:t>
      </w:r>
      <w:r w:rsidRPr="007A1179">
        <w:rPr>
          <w:rFonts w:asciiTheme="minorHAnsi" w:hAnsiTheme="minorHAnsi" w:cstheme="minorHAnsi"/>
          <w:b/>
          <w:bCs/>
        </w:rPr>
        <w:t>1.0 litre</w:t>
      </w:r>
      <w:r w:rsidRPr="007A1179">
        <w:rPr>
          <w:rFonts w:asciiTheme="minorHAnsi" w:hAnsiTheme="minorHAnsi" w:cstheme="minorHAnsi"/>
        </w:rPr>
        <w:t xml:space="preserve"> pour des véhicules urbains ultra-compacts à </w:t>
      </w:r>
      <w:r w:rsidRPr="007A1179">
        <w:rPr>
          <w:rFonts w:asciiTheme="minorHAnsi" w:hAnsiTheme="minorHAnsi" w:cstheme="minorHAnsi"/>
          <w:b/>
          <w:bCs/>
        </w:rPr>
        <w:t>8.4 litres</w:t>
      </w:r>
      <w:r w:rsidRPr="007A1179">
        <w:rPr>
          <w:rFonts w:asciiTheme="minorHAnsi" w:hAnsiTheme="minorHAnsi" w:cstheme="minorHAnsi"/>
        </w:rPr>
        <w:t xml:space="preserve"> pour des SUV puissants et des voitures de sport haut de gamme. Les moteurs de petite taille (1.0 à 2.0 litres) dominent les segments urbains grâce à leur faible consommation de carburant et leurs faibles émissions, ce qui répond aux attentes des consommateurs soucieux de l’environnement. Ces moteurs sont souvent associés à des technologies hybrides ou électriques, renforçant leur pertinence dans un contexte de transition énergétique.</w:t>
      </w:r>
    </w:p>
    <w:p w14:paraId="1614B59C" w14:textId="77777777" w:rsidR="007A1179" w:rsidRDefault="007A1179" w:rsidP="007A1179">
      <w:pPr>
        <w:jc w:val="both"/>
        <w:rPr>
          <w:rFonts w:asciiTheme="minorHAnsi" w:hAnsiTheme="minorHAnsi" w:cstheme="minorHAnsi"/>
        </w:rPr>
      </w:pPr>
    </w:p>
    <w:p w14:paraId="4229F825" w14:textId="1A0D94DE" w:rsidR="007A1179" w:rsidRPr="007A1179" w:rsidRDefault="007A1179" w:rsidP="007A1179">
      <w:pPr>
        <w:jc w:val="both"/>
        <w:rPr>
          <w:rFonts w:asciiTheme="minorHAnsi" w:hAnsiTheme="minorHAnsi" w:cstheme="minorHAnsi"/>
        </w:rPr>
      </w:pPr>
      <w:r w:rsidRPr="007A1179">
        <w:rPr>
          <w:rFonts w:asciiTheme="minorHAnsi" w:hAnsiTheme="minorHAnsi" w:cstheme="minorHAnsi"/>
        </w:rPr>
        <w:t>À l’opposé, les moteurs de grande taille (6.1 à 8.4 litres) répondent aux besoins spécifiques des segments haut de gamme, où la performance brute et la capacité de remorquage sont des priorités. Ces moteurs se retrouvent dans des classifications visant des véhicules tels que les pick-up, les SUV premium et les voitures de sport exclusives.</w:t>
      </w:r>
    </w:p>
    <w:p w14:paraId="23FFF478" w14:textId="77777777" w:rsidR="007A1179" w:rsidRPr="007A1179" w:rsidRDefault="007A1179" w:rsidP="00BD7308">
      <w:pPr>
        <w:numPr>
          <w:ilvl w:val="0"/>
          <w:numId w:val="170"/>
        </w:numPr>
        <w:tabs>
          <w:tab w:val="clear" w:pos="720"/>
          <w:tab w:val="num" w:pos="810"/>
        </w:tabs>
        <w:ind w:left="270" w:hanging="270"/>
        <w:jc w:val="both"/>
        <w:rPr>
          <w:rFonts w:asciiTheme="minorHAnsi" w:hAnsiTheme="minorHAnsi" w:cstheme="minorHAnsi"/>
        </w:rPr>
      </w:pPr>
      <w:r w:rsidRPr="007A1179">
        <w:rPr>
          <w:rFonts w:asciiTheme="minorHAnsi" w:hAnsiTheme="minorHAnsi" w:cstheme="minorHAnsi"/>
          <w:b/>
          <w:bCs/>
        </w:rPr>
        <w:t>Nombre de cylindres :</w:t>
      </w:r>
    </w:p>
    <w:p w14:paraId="5F21793C" w14:textId="2D525458" w:rsidR="007A1179" w:rsidRPr="007A1179" w:rsidRDefault="007A1179" w:rsidP="007A1179">
      <w:pPr>
        <w:ind w:left="270"/>
        <w:jc w:val="both"/>
        <w:rPr>
          <w:rFonts w:asciiTheme="minorHAnsi" w:hAnsiTheme="minorHAnsi" w:cstheme="minorHAnsi"/>
        </w:rPr>
      </w:pPr>
      <w:r w:rsidRPr="007A1179">
        <w:rPr>
          <w:rFonts w:asciiTheme="minorHAnsi" w:hAnsiTheme="minorHAnsi" w:cstheme="minorHAnsi"/>
        </w:rPr>
        <w:t xml:space="preserve">Les classifications de véhicules montrent également une grande variation dans le nombre de cylindres, allant de </w:t>
      </w:r>
      <w:r w:rsidRPr="007A1179">
        <w:rPr>
          <w:rFonts w:asciiTheme="minorHAnsi" w:hAnsiTheme="minorHAnsi" w:cstheme="minorHAnsi"/>
          <w:b/>
          <w:bCs/>
        </w:rPr>
        <w:t>3 cylindres</w:t>
      </w:r>
      <w:r w:rsidRPr="007A1179">
        <w:rPr>
          <w:rFonts w:asciiTheme="minorHAnsi" w:hAnsiTheme="minorHAnsi" w:cstheme="minorHAnsi"/>
        </w:rPr>
        <w:t xml:space="preserve">, adaptés aux véhicules économiques, à </w:t>
      </w:r>
      <w:r w:rsidRPr="007A1179">
        <w:rPr>
          <w:rFonts w:asciiTheme="minorHAnsi" w:hAnsiTheme="minorHAnsi" w:cstheme="minorHAnsi"/>
          <w:b/>
          <w:bCs/>
        </w:rPr>
        <w:t>16 cylindres</w:t>
      </w:r>
      <w:r w:rsidRPr="007A1179">
        <w:rPr>
          <w:rFonts w:asciiTheme="minorHAnsi" w:hAnsiTheme="minorHAnsi" w:cstheme="minorHAnsi"/>
        </w:rPr>
        <w:t>, qui équipent les modèles les plus performants et luxueux. Les moteurs à 4 et 6 cylindres représentent une part importante des classifications, car ils offrent un excellent compromis entre coût, performance et efficacité énergétique. Les moteurs à 12 et 16 cylindres, bien qu’ils soient rares, démontrent l’engagement des fabricants envers une clientèle de niche à la recherche de puissance et de prestige.</w:t>
      </w:r>
    </w:p>
    <w:p w14:paraId="2234CBD0" w14:textId="477595FD" w:rsidR="007A1179" w:rsidRPr="00D804E8" w:rsidRDefault="007A1179" w:rsidP="007A1179">
      <w:pPr>
        <w:jc w:val="both"/>
        <w:rPr>
          <w:rFonts w:asciiTheme="minorHAnsi" w:hAnsiTheme="minorHAnsi" w:cstheme="minorHAnsi"/>
        </w:rPr>
      </w:pPr>
    </w:p>
    <w:p w14:paraId="5E7BBC4F" w14:textId="77777777" w:rsidR="007A1179" w:rsidRPr="007A1179" w:rsidRDefault="007A1179" w:rsidP="007A1179">
      <w:pPr>
        <w:jc w:val="both"/>
        <w:rPr>
          <w:rFonts w:asciiTheme="minorHAnsi" w:hAnsiTheme="minorHAnsi" w:cstheme="minorHAnsi"/>
          <w:b/>
          <w:bCs/>
        </w:rPr>
      </w:pPr>
      <w:r w:rsidRPr="007A1179">
        <w:rPr>
          <w:rFonts w:asciiTheme="minorHAnsi" w:hAnsiTheme="minorHAnsi" w:cstheme="minorHAnsi"/>
          <w:b/>
          <w:bCs/>
        </w:rPr>
        <w:t>Importance du Champ "Nombre de Véhicules"</w:t>
      </w:r>
    </w:p>
    <w:p w14:paraId="4BF4030E" w14:textId="77777777" w:rsidR="007A1179" w:rsidRPr="007A1179" w:rsidRDefault="007A1179" w:rsidP="007A1179">
      <w:pPr>
        <w:jc w:val="both"/>
        <w:rPr>
          <w:rFonts w:asciiTheme="minorHAnsi" w:hAnsiTheme="minorHAnsi" w:cstheme="minorHAnsi"/>
        </w:rPr>
      </w:pPr>
      <w:r w:rsidRPr="007A1179">
        <w:rPr>
          <w:rFonts w:asciiTheme="minorHAnsi" w:hAnsiTheme="minorHAnsi" w:cstheme="minorHAnsi"/>
        </w:rPr>
        <w:t xml:space="preserve">Le champ </w:t>
      </w:r>
      <w:r w:rsidRPr="007A1179">
        <w:rPr>
          <w:rFonts w:asciiTheme="minorHAnsi" w:hAnsiTheme="minorHAnsi" w:cstheme="minorHAnsi"/>
          <w:b/>
          <w:bCs/>
        </w:rPr>
        <w:t>"Nombre de Véhicules"</w:t>
      </w:r>
      <w:r w:rsidRPr="007A1179">
        <w:rPr>
          <w:rFonts w:asciiTheme="minorHAnsi" w:hAnsiTheme="minorHAnsi" w:cstheme="minorHAnsi"/>
        </w:rPr>
        <w:t xml:space="preserve"> est un indicateur clé pour évaluer la demande et la popularité des classifications de véhicules sur le marché. Les données montrent une répartition spectaculaire, allant de classifications contenant </w:t>
      </w:r>
      <w:r w:rsidRPr="007A1179">
        <w:rPr>
          <w:rFonts w:asciiTheme="minorHAnsi" w:hAnsiTheme="minorHAnsi" w:cstheme="minorHAnsi"/>
          <w:b/>
          <w:bCs/>
        </w:rPr>
        <w:t>1 véhicule</w:t>
      </w:r>
      <w:r w:rsidRPr="007A1179">
        <w:rPr>
          <w:rFonts w:asciiTheme="minorHAnsi" w:hAnsiTheme="minorHAnsi" w:cstheme="minorHAnsi"/>
        </w:rPr>
        <w:t xml:space="preserve">, qui représentent des modèles </w:t>
      </w:r>
      <w:r w:rsidRPr="007A1179">
        <w:rPr>
          <w:rFonts w:asciiTheme="minorHAnsi" w:hAnsiTheme="minorHAnsi" w:cstheme="minorHAnsi"/>
        </w:rPr>
        <w:lastRenderedPageBreak/>
        <w:t xml:space="preserve">expérimentaux ou de niche, jusqu’à celles regroupant </w:t>
      </w:r>
      <w:r w:rsidRPr="007A1179">
        <w:rPr>
          <w:rFonts w:asciiTheme="minorHAnsi" w:hAnsiTheme="minorHAnsi" w:cstheme="minorHAnsi"/>
          <w:b/>
          <w:bCs/>
        </w:rPr>
        <w:t>1440 véhicules</w:t>
      </w:r>
      <w:r w:rsidRPr="007A1179">
        <w:rPr>
          <w:rFonts w:asciiTheme="minorHAnsi" w:hAnsiTheme="minorHAnsi" w:cstheme="minorHAnsi"/>
        </w:rPr>
        <w:t>, synonymes de best-sellers.</w:t>
      </w:r>
    </w:p>
    <w:p w14:paraId="665024C8" w14:textId="77777777" w:rsidR="007A1179" w:rsidRPr="007A1179" w:rsidRDefault="007A1179" w:rsidP="00BD7308">
      <w:pPr>
        <w:numPr>
          <w:ilvl w:val="0"/>
          <w:numId w:val="171"/>
        </w:numPr>
        <w:tabs>
          <w:tab w:val="clear" w:pos="720"/>
          <w:tab w:val="num" w:pos="990"/>
        </w:tabs>
        <w:ind w:left="270" w:hanging="270"/>
        <w:jc w:val="both"/>
        <w:rPr>
          <w:rFonts w:asciiTheme="minorHAnsi" w:hAnsiTheme="minorHAnsi" w:cstheme="minorHAnsi"/>
        </w:rPr>
      </w:pPr>
      <w:r w:rsidRPr="007A1179">
        <w:rPr>
          <w:rFonts w:asciiTheme="minorHAnsi" w:hAnsiTheme="minorHAnsi" w:cstheme="minorHAnsi"/>
          <w:b/>
          <w:bCs/>
        </w:rPr>
        <w:t>Classifications rares (1 à 12 véhicules) :</w:t>
      </w:r>
    </w:p>
    <w:p w14:paraId="6B26208D" w14:textId="2B9FF5DB" w:rsidR="007A1179" w:rsidRPr="007A1179" w:rsidRDefault="007A1179" w:rsidP="007A1179">
      <w:pPr>
        <w:tabs>
          <w:tab w:val="left" w:pos="180"/>
        </w:tabs>
        <w:ind w:left="270"/>
        <w:jc w:val="both"/>
        <w:rPr>
          <w:rFonts w:asciiTheme="minorHAnsi" w:hAnsiTheme="minorHAnsi" w:cstheme="minorHAnsi"/>
        </w:rPr>
      </w:pPr>
      <w:r w:rsidRPr="007A1179">
        <w:rPr>
          <w:rFonts w:asciiTheme="minorHAnsi" w:hAnsiTheme="minorHAnsi" w:cstheme="minorHAnsi"/>
        </w:rPr>
        <w:t xml:space="preserve">Ces classifications sont souvent liées à des prototypes, des véhicules conçus pour des tests spécifiques ou des éditions limitées. Elles permettent aux fabricants d’explorer des innovations technologiques ou de répondre à des besoins très ciblés. Par exemple, un moteur de </w:t>
      </w:r>
      <w:r w:rsidRPr="007A1179">
        <w:rPr>
          <w:rFonts w:asciiTheme="minorHAnsi" w:hAnsiTheme="minorHAnsi" w:cstheme="minorHAnsi"/>
          <w:b/>
          <w:bCs/>
        </w:rPr>
        <w:t>1.3 litres</w:t>
      </w:r>
      <w:r w:rsidRPr="007A1179">
        <w:rPr>
          <w:rFonts w:asciiTheme="minorHAnsi" w:hAnsiTheme="minorHAnsi" w:cstheme="minorHAnsi"/>
        </w:rPr>
        <w:t xml:space="preserve"> avec </w:t>
      </w:r>
      <w:r w:rsidRPr="007A1179">
        <w:rPr>
          <w:rFonts w:asciiTheme="minorHAnsi" w:hAnsiTheme="minorHAnsi" w:cstheme="minorHAnsi"/>
          <w:b/>
          <w:bCs/>
        </w:rPr>
        <w:t>3 cylindres</w:t>
      </w:r>
      <w:r w:rsidRPr="007A1179">
        <w:rPr>
          <w:rFonts w:asciiTheme="minorHAnsi" w:hAnsiTheme="minorHAnsi" w:cstheme="minorHAnsi"/>
        </w:rPr>
        <w:t xml:space="preserve">, associé à seulement </w:t>
      </w:r>
      <w:r w:rsidRPr="007A1179">
        <w:rPr>
          <w:rFonts w:asciiTheme="minorHAnsi" w:hAnsiTheme="minorHAnsi" w:cstheme="minorHAnsi"/>
          <w:b/>
          <w:bCs/>
        </w:rPr>
        <w:t>10 véhicules</w:t>
      </w:r>
      <w:r w:rsidRPr="007A1179">
        <w:rPr>
          <w:rFonts w:asciiTheme="minorHAnsi" w:hAnsiTheme="minorHAnsi" w:cstheme="minorHAnsi"/>
        </w:rPr>
        <w:t>, reflète une stratégie de niche où la production est intentionnellement limitée pour maximiser l’exclusivité.</w:t>
      </w:r>
    </w:p>
    <w:p w14:paraId="65B0152C" w14:textId="77777777" w:rsidR="007A1179" w:rsidRPr="007A1179" w:rsidRDefault="007A1179" w:rsidP="00BD7308">
      <w:pPr>
        <w:numPr>
          <w:ilvl w:val="0"/>
          <w:numId w:val="171"/>
        </w:numPr>
        <w:tabs>
          <w:tab w:val="clear" w:pos="720"/>
          <w:tab w:val="num" w:pos="990"/>
        </w:tabs>
        <w:ind w:left="270" w:hanging="270"/>
        <w:jc w:val="both"/>
        <w:rPr>
          <w:rFonts w:asciiTheme="minorHAnsi" w:hAnsiTheme="minorHAnsi" w:cstheme="minorHAnsi"/>
        </w:rPr>
      </w:pPr>
      <w:r w:rsidRPr="007A1179">
        <w:rPr>
          <w:rFonts w:asciiTheme="minorHAnsi" w:hAnsiTheme="minorHAnsi" w:cstheme="minorHAnsi"/>
          <w:b/>
          <w:bCs/>
        </w:rPr>
        <w:t>Classifications modérément populaires (13 à 110 véhicules) :</w:t>
      </w:r>
    </w:p>
    <w:p w14:paraId="30BBB3B7" w14:textId="2F292DA6" w:rsidR="007A1179" w:rsidRPr="007A1179" w:rsidRDefault="007A1179" w:rsidP="007A1179">
      <w:pPr>
        <w:tabs>
          <w:tab w:val="left" w:pos="180"/>
        </w:tabs>
        <w:ind w:left="270"/>
        <w:jc w:val="both"/>
        <w:rPr>
          <w:rFonts w:asciiTheme="minorHAnsi" w:hAnsiTheme="minorHAnsi" w:cstheme="minorHAnsi"/>
        </w:rPr>
      </w:pPr>
      <w:r w:rsidRPr="007A1179">
        <w:rPr>
          <w:rFonts w:asciiTheme="minorHAnsi" w:hAnsiTheme="minorHAnsi" w:cstheme="minorHAnsi"/>
        </w:rPr>
        <w:t xml:space="preserve">Représentant environ </w:t>
      </w:r>
      <w:r w:rsidRPr="007A1179">
        <w:rPr>
          <w:rFonts w:asciiTheme="minorHAnsi" w:hAnsiTheme="minorHAnsi" w:cstheme="minorHAnsi"/>
          <w:b/>
          <w:bCs/>
        </w:rPr>
        <w:t>50% des classifications</w:t>
      </w:r>
      <w:r w:rsidRPr="007A1179">
        <w:rPr>
          <w:rFonts w:asciiTheme="minorHAnsi" w:hAnsiTheme="minorHAnsi" w:cstheme="minorHAnsi"/>
        </w:rPr>
        <w:t xml:space="preserve">, ces véhicules sont souvent conçus pour des segments régionaux ou des niches de marché. Ils répondent à des besoins spécifiques sans pour autant atteindre les volumes de production des classifications plus populaires. Un exemple notable est un moteur de </w:t>
      </w:r>
      <w:r w:rsidRPr="007A1179">
        <w:rPr>
          <w:rFonts w:asciiTheme="minorHAnsi" w:hAnsiTheme="minorHAnsi" w:cstheme="minorHAnsi"/>
          <w:b/>
          <w:bCs/>
        </w:rPr>
        <w:t>1.5 litres</w:t>
      </w:r>
      <w:r w:rsidRPr="007A1179">
        <w:rPr>
          <w:rFonts w:asciiTheme="minorHAnsi" w:hAnsiTheme="minorHAnsi" w:cstheme="minorHAnsi"/>
        </w:rPr>
        <w:t xml:space="preserve"> avec </w:t>
      </w:r>
      <w:r w:rsidRPr="007A1179">
        <w:rPr>
          <w:rFonts w:asciiTheme="minorHAnsi" w:hAnsiTheme="minorHAnsi" w:cstheme="minorHAnsi"/>
          <w:b/>
          <w:bCs/>
        </w:rPr>
        <w:t>4 cylindres</w:t>
      </w:r>
      <w:r w:rsidRPr="007A1179">
        <w:rPr>
          <w:rFonts w:asciiTheme="minorHAnsi" w:hAnsiTheme="minorHAnsi" w:cstheme="minorHAnsi"/>
        </w:rPr>
        <w:t xml:space="preserve">, associé à </w:t>
      </w:r>
      <w:r w:rsidRPr="007A1179">
        <w:rPr>
          <w:rFonts w:asciiTheme="minorHAnsi" w:hAnsiTheme="minorHAnsi" w:cstheme="minorHAnsi"/>
          <w:b/>
          <w:bCs/>
        </w:rPr>
        <w:t>25 véhicules</w:t>
      </w:r>
      <w:r w:rsidRPr="007A1179">
        <w:rPr>
          <w:rFonts w:asciiTheme="minorHAnsi" w:hAnsiTheme="minorHAnsi" w:cstheme="minorHAnsi"/>
        </w:rPr>
        <w:t>, qui montre une adoption stable mais limitée.</w:t>
      </w:r>
    </w:p>
    <w:p w14:paraId="10DF3067" w14:textId="77777777" w:rsidR="007A1179" w:rsidRPr="007A1179" w:rsidRDefault="007A1179" w:rsidP="00BD7308">
      <w:pPr>
        <w:numPr>
          <w:ilvl w:val="0"/>
          <w:numId w:val="171"/>
        </w:numPr>
        <w:tabs>
          <w:tab w:val="clear" w:pos="720"/>
          <w:tab w:val="num" w:pos="990"/>
        </w:tabs>
        <w:ind w:left="270" w:hanging="270"/>
        <w:jc w:val="both"/>
        <w:rPr>
          <w:rFonts w:asciiTheme="minorHAnsi" w:hAnsiTheme="minorHAnsi" w:cstheme="minorHAnsi"/>
        </w:rPr>
      </w:pPr>
      <w:r w:rsidRPr="007A1179">
        <w:rPr>
          <w:rFonts w:asciiTheme="minorHAnsi" w:hAnsiTheme="minorHAnsi" w:cstheme="minorHAnsi"/>
          <w:b/>
          <w:bCs/>
        </w:rPr>
        <w:t>Classifications populaires (111 à 440 véhicules) :</w:t>
      </w:r>
    </w:p>
    <w:p w14:paraId="2BEA3BF0" w14:textId="5D509A4F" w:rsidR="007A1179" w:rsidRPr="007A1179" w:rsidRDefault="007A1179" w:rsidP="007A1179">
      <w:pPr>
        <w:tabs>
          <w:tab w:val="left" w:pos="180"/>
        </w:tabs>
        <w:ind w:left="270"/>
        <w:jc w:val="both"/>
        <w:rPr>
          <w:rFonts w:asciiTheme="minorHAnsi" w:hAnsiTheme="minorHAnsi" w:cstheme="minorHAnsi"/>
        </w:rPr>
      </w:pPr>
      <w:r w:rsidRPr="007A1179">
        <w:rPr>
          <w:rFonts w:asciiTheme="minorHAnsi" w:hAnsiTheme="minorHAnsi" w:cstheme="minorHAnsi"/>
        </w:rPr>
        <w:t xml:space="preserve">Ces classifications correspondent à des véhicules bien établis dans des segments polyvalents, tels que les SUV familiaux ou les berlines de taille moyenne. Par exemple, un moteur de </w:t>
      </w:r>
      <w:r w:rsidRPr="007A1179">
        <w:rPr>
          <w:rFonts w:asciiTheme="minorHAnsi" w:hAnsiTheme="minorHAnsi" w:cstheme="minorHAnsi"/>
          <w:b/>
          <w:bCs/>
        </w:rPr>
        <w:t>3.5 litres</w:t>
      </w:r>
      <w:r w:rsidRPr="007A1179">
        <w:rPr>
          <w:rFonts w:asciiTheme="minorHAnsi" w:hAnsiTheme="minorHAnsi" w:cstheme="minorHAnsi"/>
        </w:rPr>
        <w:t xml:space="preserve"> avec </w:t>
      </w:r>
      <w:r w:rsidRPr="007A1179">
        <w:rPr>
          <w:rFonts w:asciiTheme="minorHAnsi" w:hAnsiTheme="minorHAnsi" w:cstheme="minorHAnsi"/>
          <w:b/>
          <w:bCs/>
        </w:rPr>
        <w:t>6 cylindres</w:t>
      </w:r>
      <w:r w:rsidRPr="007A1179">
        <w:rPr>
          <w:rFonts w:asciiTheme="minorHAnsi" w:hAnsiTheme="minorHAnsi" w:cstheme="minorHAnsi"/>
        </w:rPr>
        <w:t xml:space="preserve">, utilisé dans </w:t>
      </w:r>
      <w:r w:rsidRPr="007A1179">
        <w:rPr>
          <w:rFonts w:asciiTheme="minorHAnsi" w:hAnsiTheme="minorHAnsi" w:cstheme="minorHAnsi"/>
          <w:b/>
          <w:bCs/>
        </w:rPr>
        <w:t>250 véhicules</w:t>
      </w:r>
      <w:r w:rsidRPr="007A1179">
        <w:rPr>
          <w:rFonts w:asciiTheme="minorHAnsi" w:hAnsiTheme="minorHAnsi" w:cstheme="minorHAnsi"/>
        </w:rPr>
        <w:t>, démontre son succès auprès des consommateurs recherchant un compromis entre performance, confort et coût.</w:t>
      </w:r>
    </w:p>
    <w:p w14:paraId="4DA0E6DA" w14:textId="77777777" w:rsidR="007A1179" w:rsidRPr="007A1179" w:rsidRDefault="007A1179" w:rsidP="00BD7308">
      <w:pPr>
        <w:numPr>
          <w:ilvl w:val="0"/>
          <w:numId w:val="171"/>
        </w:numPr>
        <w:tabs>
          <w:tab w:val="clear" w:pos="720"/>
          <w:tab w:val="num" w:pos="990"/>
        </w:tabs>
        <w:ind w:left="270" w:hanging="270"/>
        <w:jc w:val="both"/>
        <w:rPr>
          <w:rFonts w:asciiTheme="minorHAnsi" w:hAnsiTheme="minorHAnsi" w:cstheme="minorHAnsi"/>
        </w:rPr>
      </w:pPr>
      <w:r w:rsidRPr="007A1179">
        <w:rPr>
          <w:rFonts w:asciiTheme="minorHAnsi" w:hAnsiTheme="minorHAnsi" w:cstheme="minorHAnsi"/>
          <w:b/>
          <w:bCs/>
        </w:rPr>
        <w:t>Classifications très populaires (441 à 1440 véhicules) :</w:t>
      </w:r>
    </w:p>
    <w:p w14:paraId="540A3277" w14:textId="30C50626" w:rsidR="007A1179" w:rsidRPr="007A1179" w:rsidRDefault="007A1179" w:rsidP="007A1179">
      <w:pPr>
        <w:tabs>
          <w:tab w:val="left" w:pos="180"/>
        </w:tabs>
        <w:ind w:left="270"/>
        <w:jc w:val="both"/>
        <w:rPr>
          <w:rFonts w:asciiTheme="minorHAnsi" w:hAnsiTheme="minorHAnsi" w:cstheme="minorHAnsi"/>
        </w:rPr>
      </w:pPr>
      <w:r w:rsidRPr="007A1179">
        <w:rPr>
          <w:rFonts w:asciiTheme="minorHAnsi" w:hAnsiTheme="minorHAnsi" w:cstheme="minorHAnsi"/>
        </w:rPr>
        <w:t xml:space="preserve">Les classifications les plus populaires, dominées par des moteurs produits en masse, reflètent une adoption universelle et une demande constante. Un moteur de </w:t>
      </w:r>
      <w:r w:rsidRPr="007A1179">
        <w:rPr>
          <w:rFonts w:asciiTheme="minorHAnsi" w:hAnsiTheme="minorHAnsi" w:cstheme="minorHAnsi"/>
          <w:b/>
          <w:bCs/>
        </w:rPr>
        <w:t>3.6 litres</w:t>
      </w:r>
      <w:r w:rsidRPr="007A1179">
        <w:rPr>
          <w:rFonts w:asciiTheme="minorHAnsi" w:hAnsiTheme="minorHAnsi" w:cstheme="minorHAnsi"/>
        </w:rPr>
        <w:t xml:space="preserve"> avec </w:t>
      </w:r>
      <w:r w:rsidRPr="007A1179">
        <w:rPr>
          <w:rFonts w:asciiTheme="minorHAnsi" w:hAnsiTheme="minorHAnsi" w:cstheme="minorHAnsi"/>
          <w:b/>
          <w:bCs/>
        </w:rPr>
        <w:t>6 cylindres</w:t>
      </w:r>
      <w:r w:rsidRPr="007A1179">
        <w:rPr>
          <w:rFonts w:asciiTheme="minorHAnsi" w:hAnsiTheme="minorHAnsi" w:cstheme="minorHAnsi"/>
        </w:rPr>
        <w:t xml:space="preserve">, associé à </w:t>
      </w:r>
      <w:r w:rsidRPr="007A1179">
        <w:rPr>
          <w:rFonts w:asciiTheme="minorHAnsi" w:hAnsiTheme="minorHAnsi" w:cstheme="minorHAnsi"/>
          <w:b/>
          <w:bCs/>
        </w:rPr>
        <w:t>1440 véhicules</w:t>
      </w:r>
      <w:r w:rsidRPr="007A1179">
        <w:rPr>
          <w:rFonts w:asciiTheme="minorHAnsi" w:hAnsiTheme="minorHAnsi" w:cstheme="minorHAnsi"/>
        </w:rPr>
        <w:t>, est typique des modèles phares qui combinent fiabilité, polyvalence et accessibilité.</w:t>
      </w:r>
    </w:p>
    <w:p w14:paraId="263ED5A0" w14:textId="0BF4BFFA" w:rsidR="007A1179" w:rsidRPr="007A1179" w:rsidRDefault="007A1179" w:rsidP="007A1179">
      <w:pPr>
        <w:jc w:val="both"/>
        <w:rPr>
          <w:rFonts w:asciiTheme="minorHAnsi" w:hAnsiTheme="minorHAnsi" w:cstheme="minorHAnsi"/>
        </w:rPr>
      </w:pPr>
    </w:p>
    <w:p w14:paraId="53961F29" w14:textId="77777777" w:rsidR="007A1179" w:rsidRPr="007A1179" w:rsidRDefault="007A1179" w:rsidP="007A1179">
      <w:pPr>
        <w:jc w:val="both"/>
        <w:rPr>
          <w:rFonts w:asciiTheme="minorHAnsi" w:hAnsiTheme="minorHAnsi" w:cstheme="minorHAnsi"/>
          <w:b/>
          <w:bCs/>
        </w:rPr>
      </w:pPr>
      <w:r w:rsidRPr="007A1179">
        <w:rPr>
          <w:rFonts w:asciiTheme="minorHAnsi" w:hAnsiTheme="minorHAnsi" w:cstheme="minorHAnsi"/>
          <w:b/>
          <w:bCs/>
        </w:rPr>
        <w:t>Tendances Actuelles et Perspectives Futures</w:t>
      </w:r>
    </w:p>
    <w:p w14:paraId="41363F09" w14:textId="77777777" w:rsidR="007A1179" w:rsidRPr="007A1179" w:rsidRDefault="007A1179" w:rsidP="007A1179">
      <w:pPr>
        <w:jc w:val="both"/>
        <w:rPr>
          <w:rFonts w:asciiTheme="minorHAnsi" w:hAnsiTheme="minorHAnsi" w:cstheme="minorHAnsi"/>
        </w:rPr>
      </w:pPr>
      <w:r w:rsidRPr="007A1179">
        <w:rPr>
          <w:rFonts w:asciiTheme="minorHAnsi" w:hAnsiTheme="minorHAnsi" w:cstheme="minorHAnsi"/>
        </w:rPr>
        <w:t>Les données montrent que le marché automobile évolue rapidement, guidé par des préoccupations environnementales, des avancées technologiques et des attentes changeantes des consommateurs.</w:t>
      </w:r>
    </w:p>
    <w:p w14:paraId="47D5A98A" w14:textId="77777777" w:rsidR="007A1179" w:rsidRPr="007A1179" w:rsidRDefault="007A1179" w:rsidP="00BD7308">
      <w:pPr>
        <w:numPr>
          <w:ilvl w:val="0"/>
          <w:numId w:val="172"/>
        </w:numPr>
        <w:tabs>
          <w:tab w:val="clear" w:pos="720"/>
          <w:tab w:val="num" w:pos="810"/>
        </w:tabs>
        <w:ind w:left="270" w:hanging="270"/>
        <w:jc w:val="both"/>
        <w:rPr>
          <w:rFonts w:asciiTheme="minorHAnsi" w:hAnsiTheme="minorHAnsi" w:cstheme="minorHAnsi"/>
        </w:rPr>
      </w:pPr>
      <w:r w:rsidRPr="007A1179">
        <w:rPr>
          <w:rFonts w:asciiTheme="minorHAnsi" w:hAnsiTheme="minorHAnsi" w:cstheme="minorHAnsi"/>
          <w:b/>
          <w:bCs/>
        </w:rPr>
        <w:t>Transitions écologiques :</w:t>
      </w:r>
    </w:p>
    <w:p w14:paraId="591D1FA0" w14:textId="6AD5F3CA" w:rsidR="007A1179" w:rsidRPr="007A1179" w:rsidRDefault="007A1179" w:rsidP="00EA78C9">
      <w:pPr>
        <w:tabs>
          <w:tab w:val="left" w:pos="180"/>
        </w:tabs>
        <w:ind w:left="270"/>
        <w:jc w:val="both"/>
        <w:rPr>
          <w:rFonts w:asciiTheme="minorHAnsi" w:hAnsiTheme="minorHAnsi" w:cstheme="minorHAnsi"/>
        </w:rPr>
      </w:pPr>
      <w:r w:rsidRPr="007A1179">
        <w:rPr>
          <w:rFonts w:asciiTheme="minorHAnsi" w:hAnsiTheme="minorHAnsi" w:cstheme="minorHAnsi"/>
        </w:rPr>
        <w:t>Les classifications favorisant les petites tailles de moteurs et les configurations à faible nombre de cylindres gagnent en popularité. Cette tendance reflète une prise de conscience croissante des impacts environnementaux et des efforts pour réduire les émissions de CO2. Les véhicules hybrides et électriques, bien qu’encore minoritaires dans les classifications actuelles, se positionnent comme des solutions de plus en plus viables.</w:t>
      </w:r>
    </w:p>
    <w:p w14:paraId="058E1582" w14:textId="77777777" w:rsidR="007A1179" w:rsidRPr="007A1179" w:rsidRDefault="007A1179" w:rsidP="00BD7308">
      <w:pPr>
        <w:numPr>
          <w:ilvl w:val="0"/>
          <w:numId w:val="172"/>
        </w:numPr>
        <w:tabs>
          <w:tab w:val="clear" w:pos="720"/>
          <w:tab w:val="num" w:pos="810"/>
        </w:tabs>
        <w:ind w:left="270" w:hanging="270"/>
        <w:jc w:val="both"/>
        <w:rPr>
          <w:rFonts w:asciiTheme="minorHAnsi" w:hAnsiTheme="minorHAnsi" w:cstheme="minorHAnsi"/>
        </w:rPr>
      </w:pPr>
      <w:r w:rsidRPr="007A1179">
        <w:rPr>
          <w:rFonts w:asciiTheme="minorHAnsi" w:hAnsiTheme="minorHAnsi" w:cstheme="minorHAnsi"/>
          <w:b/>
          <w:bCs/>
        </w:rPr>
        <w:t>Croissance des SUV et des véhicules polyvalents :</w:t>
      </w:r>
    </w:p>
    <w:p w14:paraId="4D53116B" w14:textId="014F321A" w:rsidR="007A1179" w:rsidRPr="007A1179" w:rsidRDefault="007A1179" w:rsidP="00EA78C9">
      <w:pPr>
        <w:tabs>
          <w:tab w:val="left" w:pos="180"/>
        </w:tabs>
        <w:ind w:left="270"/>
        <w:jc w:val="both"/>
        <w:rPr>
          <w:rFonts w:asciiTheme="minorHAnsi" w:hAnsiTheme="minorHAnsi" w:cstheme="minorHAnsi"/>
        </w:rPr>
      </w:pPr>
      <w:r w:rsidRPr="007A1179">
        <w:rPr>
          <w:rFonts w:asciiTheme="minorHAnsi" w:hAnsiTheme="minorHAnsi" w:cstheme="minorHAnsi"/>
        </w:rPr>
        <w:t>Les SUV continuent de dominer le marché, soutenus par leur capacité à offrir espace, confort et style. Les classifications populaires dans ce segment montrent une préférence pour des moteurs à 4 ou 6 cylindres</w:t>
      </w:r>
      <w:r w:rsidR="001E635B">
        <w:rPr>
          <w:rFonts w:asciiTheme="minorHAnsi" w:hAnsiTheme="minorHAnsi" w:cstheme="minorHAnsi"/>
        </w:rPr>
        <w:t xml:space="preserve"> (quoi qu’il il y a, parmi les véhicules analysés dans le cadre du projet nommé  </w:t>
      </w:r>
      <w:r w:rsidR="001E635B" w:rsidRPr="001E635B">
        <w:rPr>
          <w:rFonts w:asciiTheme="minorHAnsi" w:hAnsiTheme="minorHAnsi" w:cstheme="minorHAnsi"/>
        </w:rPr>
        <w:t>« Canadian Fuel Consumption Ratings »</w:t>
      </w:r>
      <w:r w:rsidR="001E635B">
        <w:rPr>
          <w:rFonts w:asciiTheme="minorHAnsi" w:hAnsiTheme="minorHAnsi" w:cstheme="minorHAnsi"/>
        </w:rPr>
        <w:t>, il y a des voitures SUV ayant moins de 3 cylindres)</w:t>
      </w:r>
      <w:r w:rsidRPr="007A1179">
        <w:rPr>
          <w:rFonts w:asciiTheme="minorHAnsi" w:hAnsiTheme="minorHAnsi" w:cstheme="minorHAnsi"/>
        </w:rPr>
        <w:t>, qui équilibrent puissance et économie de carburant.</w:t>
      </w:r>
    </w:p>
    <w:p w14:paraId="69534C36" w14:textId="77777777" w:rsidR="007A1179" w:rsidRPr="007A1179" w:rsidRDefault="007A1179" w:rsidP="00BD7308">
      <w:pPr>
        <w:numPr>
          <w:ilvl w:val="0"/>
          <w:numId w:val="172"/>
        </w:numPr>
        <w:tabs>
          <w:tab w:val="clear" w:pos="720"/>
          <w:tab w:val="num" w:pos="810"/>
        </w:tabs>
        <w:ind w:left="270" w:hanging="270"/>
        <w:jc w:val="both"/>
        <w:rPr>
          <w:rFonts w:asciiTheme="minorHAnsi" w:hAnsiTheme="minorHAnsi" w:cstheme="minorHAnsi"/>
        </w:rPr>
      </w:pPr>
      <w:r w:rsidRPr="007A1179">
        <w:rPr>
          <w:rFonts w:asciiTheme="minorHAnsi" w:hAnsiTheme="minorHAnsi" w:cstheme="minorHAnsi"/>
          <w:b/>
          <w:bCs/>
        </w:rPr>
        <w:t>Opportunités pour les innovations :</w:t>
      </w:r>
    </w:p>
    <w:p w14:paraId="06D01CFA" w14:textId="3B9FA1FD" w:rsidR="007A1179" w:rsidRPr="007A1179" w:rsidRDefault="007A1179" w:rsidP="00EA78C9">
      <w:pPr>
        <w:tabs>
          <w:tab w:val="left" w:pos="180"/>
        </w:tabs>
        <w:ind w:left="270"/>
        <w:jc w:val="both"/>
        <w:rPr>
          <w:rFonts w:asciiTheme="minorHAnsi" w:hAnsiTheme="minorHAnsi" w:cstheme="minorHAnsi"/>
        </w:rPr>
      </w:pPr>
      <w:r w:rsidRPr="007A1179">
        <w:rPr>
          <w:rFonts w:asciiTheme="minorHAnsi" w:hAnsiTheme="minorHAnsi" w:cstheme="minorHAnsi"/>
        </w:rPr>
        <w:t>Les classifications rares et modérément populaires représentent des opportunités pour les fabricants de tester de nouvelles technologies, telles que les systèmes de propulsion alternatifs, ou de cibler des segments spécifiques tels que les marchés régionaux ou les applications commerciales.</w:t>
      </w:r>
    </w:p>
    <w:p w14:paraId="78F453E5" w14:textId="5B279A41" w:rsidR="007A1179" w:rsidRDefault="007A1179" w:rsidP="007A1179">
      <w:pPr>
        <w:jc w:val="both"/>
        <w:rPr>
          <w:rFonts w:asciiTheme="minorHAnsi" w:hAnsiTheme="minorHAnsi" w:cstheme="minorHAnsi"/>
        </w:rPr>
      </w:pPr>
    </w:p>
    <w:p w14:paraId="195587E2" w14:textId="77777777" w:rsidR="00FD5F58" w:rsidRPr="007A1179" w:rsidRDefault="00FD5F58" w:rsidP="007A1179">
      <w:pPr>
        <w:jc w:val="both"/>
        <w:rPr>
          <w:rFonts w:asciiTheme="minorHAnsi" w:hAnsiTheme="minorHAnsi" w:cstheme="minorHAnsi"/>
        </w:rPr>
      </w:pPr>
    </w:p>
    <w:p w14:paraId="5043776B" w14:textId="77777777" w:rsidR="007A1179" w:rsidRPr="007A1179" w:rsidRDefault="007A1179" w:rsidP="007A1179">
      <w:pPr>
        <w:jc w:val="both"/>
        <w:rPr>
          <w:rFonts w:asciiTheme="minorHAnsi" w:hAnsiTheme="minorHAnsi" w:cstheme="minorHAnsi"/>
          <w:b/>
          <w:bCs/>
        </w:rPr>
      </w:pPr>
      <w:r w:rsidRPr="007A1179">
        <w:rPr>
          <w:rFonts w:asciiTheme="minorHAnsi" w:hAnsiTheme="minorHAnsi" w:cstheme="minorHAnsi"/>
          <w:b/>
          <w:bCs/>
        </w:rPr>
        <w:lastRenderedPageBreak/>
        <w:t>Une Analyse Complète et Rigoureuse</w:t>
      </w:r>
    </w:p>
    <w:p w14:paraId="5D7E0456" w14:textId="74125686" w:rsidR="007A1179" w:rsidRPr="007A1179" w:rsidRDefault="007A1179" w:rsidP="007A1179">
      <w:pPr>
        <w:jc w:val="both"/>
        <w:rPr>
          <w:rFonts w:asciiTheme="minorHAnsi" w:hAnsiTheme="minorHAnsi" w:cstheme="minorHAnsi"/>
        </w:rPr>
      </w:pPr>
      <w:r w:rsidRPr="007A1179">
        <w:rPr>
          <w:rFonts w:asciiTheme="minorHAnsi" w:hAnsiTheme="minorHAnsi" w:cstheme="minorHAnsi"/>
        </w:rPr>
        <w:t xml:space="preserve">Cette étude, fondée sur les données du fichier </w:t>
      </w:r>
      <w:r w:rsidRPr="007A1179">
        <w:rPr>
          <w:rFonts w:asciiTheme="minorHAnsi" w:hAnsiTheme="minorHAnsi" w:cstheme="minorHAnsi"/>
          <w:b/>
          <w:bCs/>
        </w:rPr>
        <w:t>"Engine_Size_Cylinders_Classification_Samples_1_And_2_Completed_MY2015_2023_Fuel_Consumption_Ratings.csv"</w:t>
      </w:r>
      <w:r w:rsidRPr="007A1179">
        <w:rPr>
          <w:rFonts w:asciiTheme="minorHAnsi" w:hAnsiTheme="minorHAnsi" w:cstheme="minorHAnsi"/>
        </w:rPr>
        <w:t>, offre une vision détaillée et exhaustive des classifications de véhicules selon la taille du moteur et le nombre de cylindres. Chaque classification, qu’elle soit rare ou très populaire, joue un rôle essentiel dans l’écosystème automobile.</w:t>
      </w:r>
      <w:r>
        <w:rPr>
          <w:rFonts w:asciiTheme="minorHAnsi" w:hAnsiTheme="minorHAnsi" w:cstheme="minorHAnsi"/>
        </w:rPr>
        <w:t xml:space="preserve"> </w:t>
      </w:r>
      <w:r w:rsidRPr="007A1179">
        <w:rPr>
          <w:rFonts w:asciiTheme="minorHAnsi" w:hAnsiTheme="minorHAnsi" w:cstheme="minorHAnsi"/>
        </w:rPr>
        <w:t>En conclusion, cette analyse démontre que l’industrie automobile est en constante évolution, s’efforçant de répondre aux attentes diverses des consommateurs tout en anticipant les défis environnementaux et technologiques. Les fabricants doivent équilibrer innovation, standardisation et diversification pour garantir leur compétitivité dans un marché en mutation rapide. À travers les classifications étudiées, cette étude fournit une feuille de route stratégique pour comprendre les besoins actuels, explorer les opportunités futures et façonner un avenir durable dans l’automobile</w:t>
      </w:r>
      <w:r w:rsidR="00DF7519">
        <w:rPr>
          <w:rFonts w:asciiTheme="minorHAnsi" w:hAnsiTheme="minorHAnsi" w:cstheme="minorHAnsi"/>
        </w:rPr>
        <w:t>.</w:t>
      </w:r>
      <w:r w:rsidR="00E405F0">
        <w:rPr>
          <w:rFonts w:asciiTheme="minorHAnsi" w:hAnsiTheme="minorHAnsi" w:cstheme="minorHAnsi"/>
        </w:rPr>
        <w:t>3</w:t>
      </w:r>
    </w:p>
    <w:p w14:paraId="2EAA4376" w14:textId="7E8E5739" w:rsidR="007A1179" w:rsidRDefault="007A1179" w:rsidP="006E307C">
      <w:pPr>
        <w:jc w:val="both"/>
        <w:rPr>
          <w:rFonts w:asciiTheme="minorHAnsi" w:hAnsiTheme="minorHAnsi" w:cstheme="minorHAnsi"/>
        </w:rPr>
      </w:pPr>
    </w:p>
    <w:p w14:paraId="27AABBD6" w14:textId="2226AB2D" w:rsidR="00E405F0" w:rsidRPr="00E405F0" w:rsidRDefault="00E405F0" w:rsidP="00E405F0">
      <w:pPr>
        <w:jc w:val="center"/>
        <w:rPr>
          <w:rFonts w:asciiTheme="minorHAnsi" w:hAnsiTheme="minorHAnsi" w:cstheme="minorHAnsi"/>
          <w:b/>
          <w:bCs/>
        </w:rPr>
      </w:pPr>
      <w:r w:rsidRPr="00E405F0">
        <w:rPr>
          <w:rFonts w:asciiTheme="minorHAnsi" w:hAnsiTheme="minorHAnsi" w:cstheme="minorHAnsi"/>
          <w:b/>
          <w:bCs/>
        </w:rPr>
        <w:t>Modélisation en langage R des tâches 1 à 3 de la phase 2 de l’objectif 10 et affichage et analyse en profondeur des résultats fournis par le code R implémentant les tâches 1 à 3 de la phase 2 de l’objectif 10</w:t>
      </w:r>
    </w:p>
    <w:p w14:paraId="5BF4BD35" w14:textId="77777777" w:rsidR="00E405F0" w:rsidRPr="00E405F0" w:rsidRDefault="00E405F0" w:rsidP="00E405F0">
      <w:pPr>
        <w:jc w:val="both"/>
        <w:rPr>
          <w:rFonts w:asciiTheme="minorHAnsi" w:hAnsiTheme="minorHAnsi" w:cstheme="minorHAnsi"/>
          <w:b/>
          <w:bCs/>
          <w:u w:val="single"/>
        </w:rPr>
      </w:pPr>
    </w:p>
    <w:p w14:paraId="7DC8313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Lors de la conception et création de la méthodologie des planification de la réalisation du projet nommé « Canadian Fuel Consumption Ratings », et lors de la rédaction du rapport Word du 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0414D730" w14:textId="77777777" w:rsidR="00E405F0" w:rsidRPr="00E405F0" w:rsidRDefault="00E405F0" w:rsidP="00E405F0">
      <w:pPr>
        <w:jc w:val="both"/>
        <w:rPr>
          <w:rFonts w:asciiTheme="minorHAnsi" w:hAnsiTheme="minorHAnsi" w:cstheme="minorHAnsi"/>
        </w:rPr>
      </w:pPr>
    </w:p>
    <w:p w14:paraId="2E8FF593" w14:textId="34D1CEFC" w:rsidR="00E405F0" w:rsidRPr="00E405F0" w:rsidRDefault="00E405F0" w:rsidP="00E405F0">
      <w:pPr>
        <w:jc w:val="both"/>
        <w:rPr>
          <w:rFonts w:asciiTheme="minorHAnsi" w:hAnsiTheme="minorHAnsi" w:cstheme="minorHAnsi"/>
        </w:rPr>
      </w:pPr>
      <w:r w:rsidRPr="00E405F0">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E405F0">
        <w:rPr>
          <w:rFonts w:asciiTheme="minorHAnsi" w:hAnsiTheme="minorHAnsi" w:cstheme="minorHAnsi"/>
        </w:rPr>
        <w:t xml:space="preserve"> tâche</w:t>
      </w:r>
      <w:r>
        <w:rPr>
          <w:rFonts w:asciiTheme="minorHAnsi" w:hAnsiTheme="minorHAnsi" w:cstheme="minorHAnsi"/>
        </w:rPr>
        <w:t>s</w:t>
      </w:r>
      <w:r w:rsidRPr="00E405F0">
        <w:rPr>
          <w:rFonts w:asciiTheme="minorHAnsi" w:hAnsiTheme="minorHAnsi" w:cstheme="minorHAnsi"/>
        </w:rPr>
        <w:t xml:space="preserve"> 1 </w:t>
      </w:r>
      <w:r>
        <w:rPr>
          <w:rFonts w:asciiTheme="minorHAnsi" w:hAnsiTheme="minorHAnsi" w:cstheme="minorHAnsi"/>
        </w:rPr>
        <w:t xml:space="preserve"> à 3 </w:t>
      </w:r>
      <w:r w:rsidRPr="00E405F0">
        <w:rPr>
          <w:rFonts w:asciiTheme="minorHAnsi" w:hAnsiTheme="minorHAnsi" w:cstheme="minorHAnsi"/>
        </w:rPr>
        <w:t>de la phase 2 de l’objectif 1</w:t>
      </w:r>
      <w:r>
        <w:rPr>
          <w:rFonts w:asciiTheme="minorHAnsi" w:hAnsiTheme="minorHAnsi" w:cstheme="minorHAnsi"/>
        </w:rPr>
        <w:t>0</w:t>
      </w:r>
      <w:r w:rsidRPr="00E405F0">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E405F0">
        <w:rPr>
          <w:rFonts w:asciiTheme="minorHAnsi" w:hAnsiTheme="minorHAnsi" w:cstheme="minorHAnsi"/>
        </w:rPr>
        <w:t xml:space="preserve"> tâche</w:t>
      </w:r>
      <w:r>
        <w:rPr>
          <w:rFonts w:asciiTheme="minorHAnsi" w:hAnsiTheme="minorHAnsi" w:cstheme="minorHAnsi"/>
        </w:rPr>
        <w:t>s</w:t>
      </w:r>
      <w:r w:rsidRPr="00E405F0">
        <w:rPr>
          <w:rFonts w:asciiTheme="minorHAnsi" w:hAnsiTheme="minorHAnsi" w:cstheme="minorHAnsi"/>
        </w:rPr>
        <w:t xml:space="preserve"> 1 </w:t>
      </w:r>
      <w:r>
        <w:rPr>
          <w:rFonts w:asciiTheme="minorHAnsi" w:hAnsiTheme="minorHAnsi" w:cstheme="minorHAnsi"/>
        </w:rPr>
        <w:t xml:space="preserve"> à 3 </w:t>
      </w:r>
      <w:r w:rsidRPr="00E405F0">
        <w:rPr>
          <w:rFonts w:asciiTheme="minorHAnsi" w:hAnsiTheme="minorHAnsi" w:cstheme="minorHAnsi"/>
        </w:rPr>
        <w:t>de la phase 2 de l’objectif 1</w:t>
      </w:r>
      <w:r>
        <w:rPr>
          <w:rFonts w:asciiTheme="minorHAnsi" w:hAnsiTheme="minorHAnsi" w:cstheme="minorHAnsi"/>
        </w:rPr>
        <w:t>0</w:t>
      </w:r>
      <w:r w:rsidRPr="00E405F0">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E405F0">
        <w:rPr>
          <w:rFonts w:asciiTheme="minorHAnsi" w:hAnsiTheme="minorHAnsi" w:cstheme="minorHAnsi"/>
        </w:rPr>
        <w:t xml:space="preserve"> tâche</w:t>
      </w:r>
      <w:r>
        <w:rPr>
          <w:rFonts w:asciiTheme="minorHAnsi" w:hAnsiTheme="minorHAnsi" w:cstheme="minorHAnsi"/>
        </w:rPr>
        <w:t>s</w:t>
      </w:r>
      <w:r w:rsidRPr="00E405F0">
        <w:rPr>
          <w:rFonts w:asciiTheme="minorHAnsi" w:hAnsiTheme="minorHAnsi" w:cstheme="minorHAnsi"/>
        </w:rPr>
        <w:t xml:space="preserve"> 1 </w:t>
      </w:r>
      <w:r>
        <w:rPr>
          <w:rFonts w:asciiTheme="minorHAnsi" w:hAnsiTheme="minorHAnsi" w:cstheme="minorHAnsi"/>
        </w:rPr>
        <w:t xml:space="preserve"> à 3 </w:t>
      </w:r>
      <w:r w:rsidRPr="00E405F0">
        <w:rPr>
          <w:rFonts w:asciiTheme="minorHAnsi" w:hAnsiTheme="minorHAnsi" w:cstheme="minorHAnsi"/>
        </w:rPr>
        <w:t>de la phase 2 de l’objectif 1</w:t>
      </w:r>
      <w:r>
        <w:rPr>
          <w:rFonts w:asciiTheme="minorHAnsi" w:hAnsiTheme="minorHAnsi" w:cstheme="minorHAnsi"/>
        </w:rPr>
        <w:t>0</w:t>
      </w:r>
      <w:r w:rsidRPr="00E405F0">
        <w:rPr>
          <w:rFonts w:asciiTheme="minorHAnsi" w:hAnsiTheme="minorHAnsi" w:cstheme="minorHAnsi"/>
        </w:rPr>
        <w:t>, du projet en science des données nommé « Canadian Fuel Consumption Ratings » :</w:t>
      </w:r>
    </w:p>
    <w:p w14:paraId="2602ECB3" w14:textId="77777777" w:rsidR="00E405F0" w:rsidRPr="00E405F0" w:rsidRDefault="00E405F0" w:rsidP="00E405F0">
      <w:pPr>
        <w:jc w:val="both"/>
        <w:rPr>
          <w:rFonts w:asciiTheme="minorHAnsi" w:hAnsiTheme="minorHAnsi" w:cstheme="minorHAnsi"/>
        </w:rPr>
      </w:pPr>
    </w:p>
    <w:p w14:paraId="593F499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Installation et chargement des bibliothèques nécessaires</w:t>
      </w:r>
    </w:p>
    <w:p w14:paraId="6BF8343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install.packages("dplyr")</w:t>
      </w:r>
    </w:p>
    <w:p w14:paraId="2BF94CC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lastRenderedPageBreak/>
        <w:t>install.packages("readr")</w:t>
      </w:r>
    </w:p>
    <w:p w14:paraId="1603136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install.packages("ggplot2")</w:t>
      </w:r>
    </w:p>
    <w:p w14:paraId="0F0B6D1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install.packages("car")</w:t>
      </w:r>
    </w:p>
    <w:p w14:paraId="4464168B"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install.packages("FSA")  # Pour le test de Dunn</w:t>
      </w:r>
    </w:p>
    <w:p w14:paraId="4EC1A584" w14:textId="77777777" w:rsidR="00E405F0" w:rsidRPr="00E405F0" w:rsidRDefault="00E405F0" w:rsidP="00E405F0">
      <w:pPr>
        <w:jc w:val="both"/>
        <w:rPr>
          <w:rFonts w:asciiTheme="minorHAnsi" w:hAnsiTheme="minorHAnsi" w:cstheme="minorHAnsi"/>
        </w:rPr>
      </w:pPr>
    </w:p>
    <w:p w14:paraId="75F79CA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library(dplyr)</w:t>
      </w:r>
    </w:p>
    <w:p w14:paraId="3742B65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library(readr)</w:t>
      </w:r>
    </w:p>
    <w:p w14:paraId="155A46F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library(ggplot2)</w:t>
      </w:r>
    </w:p>
    <w:p w14:paraId="4361CC1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library(car)</w:t>
      </w:r>
    </w:p>
    <w:p w14:paraId="19DEB3EB"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library(FSA)  # Pour le test de Dunn</w:t>
      </w:r>
    </w:p>
    <w:p w14:paraId="0FA90EFF" w14:textId="77777777" w:rsidR="00E405F0" w:rsidRPr="00E405F0" w:rsidRDefault="00E405F0" w:rsidP="00E405F0">
      <w:pPr>
        <w:jc w:val="both"/>
        <w:rPr>
          <w:rFonts w:asciiTheme="minorHAnsi" w:hAnsiTheme="minorHAnsi" w:cstheme="minorHAnsi"/>
        </w:rPr>
      </w:pPr>
    </w:p>
    <w:p w14:paraId="63B1113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Spécifier le chemin où se trouvent vos fichiers CSV</w:t>
      </w:r>
    </w:p>
    <w:p w14:paraId="1AED8CB9"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chemin_donnees &lt;- "C:/Users/lalop/OneDrive/Documentos/SCI 1402/"</w:t>
      </w:r>
    </w:p>
    <w:p w14:paraId="263C5BB7" w14:textId="77777777" w:rsidR="00E405F0" w:rsidRPr="00E405F0" w:rsidRDefault="00E405F0" w:rsidP="00E405F0">
      <w:pPr>
        <w:jc w:val="both"/>
        <w:rPr>
          <w:rFonts w:asciiTheme="minorHAnsi" w:hAnsiTheme="minorHAnsi" w:cstheme="minorHAnsi"/>
        </w:rPr>
      </w:pPr>
    </w:p>
    <w:p w14:paraId="74975265"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Liste des fichiers CSV des échantillons</w:t>
      </w:r>
    </w:p>
    <w:p w14:paraId="6C40E181"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fichiers_echantillons &lt;- c('Sample_1_Completed_MY2015_Fuel_Consumption_Ratings.csv', </w:t>
      </w:r>
    </w:p>
    <w:p w14:paraId="1017F29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'Sample_2_Completed_MY2015_Fuel_Consumption_Ratings.csv', </w:t>
      </w:r>
    </w:p>
    <w:p w14:paraId="01C29E3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'Sample_1_Completed_MY2016_Fuel_Consumption_Ratings.csv', </w:t>
      </w:r>
    </w:p>
    <w:p w14:paraId="223D6F04"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'Sample_2_Completed_MY2016_Fuel_Consumption_Ratings.csv', </w:t>
      </w:r>
    </w:p>
    <w:p w14:paraId="29D8B2A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'Sample_1_Completed_MY2017_Fuel_Consumption_Ratings.csv', </w:t>
      </w:r>
    </w:p>
    <w:p w14:paraId="794AF5C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'Sample_2_Completed_MY2017_Fuel_Consumption_Ratings.csv',</w:t>
      </w:r>
    </w:p>
    <w:p w14:paraId="4BC4B5B4"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'Sample_1_Completed_MY2018_Fuel_Consumption_Ratings.csv', </w:t>
      </w:r>
    </w:p>
    <w:p w14:paraId="547B9A86"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'Sample_2_Completed_MY2018_Fuel_Consumption_Ratings.csv', </w:t>
      </w:r>
    </w:p>
    <w:p w14:paraId="24E3E23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'Sample_1_Completed_MY2019_Fuel_Consumption_Ratings.csv', </w:t>
      </w:r>
    </w:p>
    <w:p w14:paraId="556B3D0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'Sample_2_Completed_MY2019_Fuel_Consumption_Ratings.csv', </w:t>
      </w:r>
    </w:p>
    <w:p w14:paraId="0E1089C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'Sample_1_Completed_MY2020_Fuel_Consumption_Ratings.csv', </w:t>
      </w:r>
    </w:p>
    <w:p w14:paraId="2B82BAD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'Sample_2_Completed_MY2020_Fuel_Consumption_Ratings.csv', </w:t>
      </w:r>
    </w:p>
    <w:p w14:paraId="514777C4"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'Sample_1_Completed_MY2021_Fuel_Consumption_Ratings.csv', </w:t>
      </w:r>
    </w:p>
    <w:p w14:paraId="3DCA7EF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'Sample_2_Completed_MY2021_Fuel_Consumption_Ratings.csv', </w:t>
      </w:r>
    </w:p>
    <w:p w14:paraId="1C7648C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'Sample_1_Completed_MY2022_Fuel_Consumption_Ratings.csv', </w:t>
      </w:r>
    </w:p>
    <w:p w14:paraId="00D32C8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'Sample_2_Completed_MY2022_Fuel_Consumption_Ratings.csv', </w:t>
      </w:r>
    </w:p>
    <w:p w14:paraId="4060D56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'Sample_1_Completed_MY2023_Fuel_Consumption_Ratings.csv', </w:t>
      </w:r>
    </w:p>
    <w:p w14:paraId="5DE84C8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'Sample_2_Completed_MY2023_Fuel_Consumption_Ratings.csv')</w:t>
      </w:r>
    </w:p>
    <w:p w14:paraId="33CDAAFE" w14:textId="77777777" w:rsidR="00E405F0" w:rsidRPr="00E405F0" w:rsidRDefault="00E405F0" w:rsidP="00E405F0">
      <w:pPr>
        <w:jc w:val="both"/>
        <w:rPr>
          <w:rFonts w:asciiTheme="minorHAnsi" w:hAnsiTheme="minorHAnsi" w:cstheme="minorHAnsi"/>
          <w:lang w:val="en-CA"/>
        </w:rPr>
      </w:pPr>
    </w:p>
    <w:p w14:paraId="7425B015"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Créer un dataframe vide pour combiner toutes les données</w:t>
      </w:r>
    </w:p>
    <w:p w14:paraId="64E0FF5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combined_data &lt;- data.frame()</w:t>
      </w:r>
    </w:p>
    <w:p w14:paraId="26B104ED" w14:textId="77777777" w:rsidR="00E405F0" w:rsidRPr="00E405F0" w:rsidRDefault="00E405F0" w:rsidP="00E405F0">
      <w:pPr>
        <w:jc w:val="both"/>
        <w:rPr>
          <w:rFonts w:asciiTheme="minorHAnsi" w:hAnsiTheme="minorHAnsi" w:cstheme="minorHAnsi"/>
        </w:rPr>
      </w:pPr>
    </w:p>
    <w:p w14:paraId="7016BAC8"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Boucle pour lire chaque échantillon et combiner les données</w:t>
      </w:r>
    </w:p>
    <w:p w14:paraId="33087DD2"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for (fichier in fichiers_echantillons) {</w:t>
      </w:r>
    </w:p>
    <w:p w14:paraId="67CFC22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data &lt;- read_csv(paste0(chemin_donnees, fichier))</w:t>
      </w:r>
    </w:p>
    <w:p w14:paraId="2858E681"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combined_data &lt;- rbind(combined_data, data)</w:t>
      </w:r>
    </w:p>
    <w:p w14:paraId="758FB881"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w:t>
      </w:r>
    </w:p>
    <w:p w14:paraId="25A61E4F" w14:textId="77777777" w:rsidR="00E405F0" w:rsidRPr="00E405F0" w:rsidRDefault="00E405F0" w:rsidP="00E405F0">
      <w:pPr>
        <w:jc w:val="both"/>
        <w:rPr>
          <w:rFonts w:asciiTheme="minorHAnsi" w:hAnsiTheme="minorHAnsi" w:cstheme="minorHAnsi"/>
        </w:rPr>
      </w:pPr>
    </w:p>
    <w:p w14:paraId="70E57079"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1. Calcul des statistiques descriptives par taille du moteur et nombre de cylindres</w:t>
      </w:r>
    </w:p>
    <w:p w14:paraId="2D18BF81"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stats_summary &lt;- combined_data %&gt;%</w:t>
      </w:r>
    </w:p>
    <w:p w14:paraId="297780E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group_by(`Engine Size (L)`, Cylinders) %&gt;%</w:t>
      </w:r>
    </w:p>
    <w:p w14:paraId="6899950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summarise(</w:t>
      </w:r>
    </w:p>
    <w:p w14:paraId="66F72FB1"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Moyenne_City = mean(`Fuel Consumption (City) (L/100 km)`, na.rm = TRUE),</w:t>
      </w:r>
    </w:p>
    <w:p w14:paraId="33ED86B2"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lastRenderedPageBreak/>
        <w:t xml:space="preserve">    Mediane_City = median(`Fuel Consumption (City) (L/100 km)`, na.rm = TRUE),</w:t>
      </w:r>
    </w:p>
    <w:p w14:paraId="3A553BF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Ecart_Type_City = sd(`Fuel Consumption (City) (L/100 km)`, na.rm = TRUE),</w:t>
      </w:r>
    </w:p>
    <w:p w14:paraId="72EB7D9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Mode_City = as.numeric(names(sort(table(`Fuel Consumption (City) (L/100 km)`), decreasing = TRUE)[1])),</w:t>
      </w:r>
    </w:p>
    <w:p w14:paraId="4F3E603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Etendue_City = diff(range(`Fuel Consumption (City) (L/100 km)`, na.rm = TRUE)),</w:t>
      </w:r>
    </w:p>
    <w:p w14:paraId="26FE5E7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CV_City = sd(`Fuel Consumption (City) (L/100 km)`, na.rm = TRUE) / mean(`Fuel Consumption (City) (L/100 km)`, na.rm = TRUE) * 100,</w:t>
      </w:r>
    </w:p>
    <w:p w14:paraId="077B13CA" w14:textId="77777777" w:rsidR="00E405F0" w:rsidRPr="00E405F0" w:rsidRDefault="00E405F0" w:rsidP="00E405F0">
      <w:pPr>
        <w:jc w:val="both"/>
        <w:rPr>
          <w:rFonts w:asciiTheme="minorHAnsi" w:hAnsiTheme="minorHAnsi" w:cstheme="minorHAnsi"/>
          <w:lang w:val="en-CA"/>
        </w:rPr>
      </w:pPr>
    </w:p>
    <w:p w14:paraId="17B2D8F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Moyenne_Hwy = mean(`Fuel Consumption (Hwy) (L/100 km)`, na.rm = TRUE),</w:t>
      </w:r>
    </w:p>
    <w:p w14:paraId="433A587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Mediane_Hwy = median(`Fuel Consumption (Hwy) (L/100 km)`, na.rm = TRUE),</w:t>
      </w:r>
    </w:p>
    <w:p w14:paraId="3061AEA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Ecart_Type_Hwy = sd(`Fuel Consumption (Hwy) (L/100 km)`, na.rm = TRUE),</w:t>
      </w:r>
    </w:p>
    <w:p w14:paraId="2E76A83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Mode_Hwy = as.numeric(names(sort(table(`Fuel Consumption (Hwy) (L/100 km)`), decreasing = TRUE)[1])),</w:t>
      </w:r>
    </w:p>
    <w:p w14:paraId="19212F5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Etendue_Hwy = diff(range(`Fuel Consumption (Hwy) (L/100 km)`, na.rm = TRUE)),</w:t>
      </w:r>
    </w:p>
    <w:p w14:paraId="2922B84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CV_Hwy = sd(`Fuel Consumption (Hwy) (L/100 km)`, na.rm = TRUE) / mean(`Fuel Consumption (Hwy) (L/100 km)`, na.rm = TRUE) * 100,</w:t>
      </w:r>
    </w:p>
    <w:p w14:paraId="34049685" w14:textId="77777777" w:rsidR="00E405F0" w:rsidRPr="00E405F0" w:rsidRDefault="00E405F0" w:rsidP="00E405F0">
      <w:pPr>
        <w:jc w:val="both"/>
        <w:rPr>
          <w:rFonts w:asciiTheme="minorHAnsi" w:hAnsiTheme="minorHAnsi" w:cstheme="minorHAnsi"/>
          <w:lang w:val="en-CA"/>
        </w:rPr>
      </w:pPr>
    </w:p>
    <w:p w14:paraId="2F0F4987"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Moyenne_Comb = mean(`Fuel Consumption (Comb) (L/100 km)`, na.rm = TRUE),</w:t>
      </w:r>
    </w:p>
    <w:p w14:paraId="78849861"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Mediane_Comb = median(`Fuel Consumption (Comb) (L/100 km)`, na.rm = TRUE),</w:t>
      </w:r>
    </w:p>
    <w:p w14:paraId="11D6C75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Ecart_Type_Comb = sd(`Fuel Consumption (Comb) (L/100 km)`, na.rm = TRUE),</w:t>
      </w:r>
    </w:p>
    <w:p w14:paraId="77AAF3A7"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Mode_Comb = as.numeric(names(sort(table(`Fuel Consumption (Comb) (L/100 km)`), decreasing = TRUE)[1])),</w:t>
      </w:r>
    </w:p>
    <w:p w14:paraId="745248B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Etendue_Comb = diff(range(`Fuel Consumption (Comb) (L/100 km)`, na.rm = TRUE)),</w:t>
      </w:r>
    </w:p>
    <w:p w14:paraId="13BBDEC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CV_Comb = sd(`Fuel Consumption (Comb) (L/100 km)`, na.rm = TRUE) / mean(`Fuel Consumption (Comb) (L/100 km)`, na.rm = TRUE) * 100,</w:t>
      </w:r>
    </w:p>
    <w:p w14:paraId="295D8953" w14:textId="77777777" w:rsidR="00E405F0" w:rsidRPr="00E405F0" w:rsidRDefault="00E405F0" w:rsidP="00E405F0">
      <w:pPr>
        <w:jc w:val="both"/>
        <w:rPr>
          <w:rFonts w:asciiTheme="minorHAnsi" w:hAnsiTheme="minorHAnsi" w:cstheme="minorHAnsi"/>
          <w:lang w:val="en-CA"/>
        </w:rPr>
      </w:pPr>
    </w:p>
    <w:p w14:paraId="046A0E9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Moyenne_CO2 = mean(`CO2 Emissions (g/km)`, na.rm = TRUE),</w:t>
      </w:r>
    </w:p>
    <w:p w14:paraId="73BF9897"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Mediane_CO2 = median(`CO2 Emissions (g/km)`, na.rm = TRUE),</w:t>
      </w:r>
    </w:p>
    <w:p w14:paraId="184DC6D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Ecart_Type_CO2 = sd(`CO2 Emissions (g/km)`, na.rm = TRUE),</w:t>
      </w:r>
    </w:p>
    <w:p w14:paraId="7AD2658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Mode_CO2 = as.numeric(names(sort(table(`CO2 Emissions (g/km)`), decreasing = TRUE)[1])),</w:t>
      </w:r>
    </w:p>
    <w:p w14:paraId="748E893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Etendue_CO2 = diff(range(`CO2 Emissions (g/km)`, na.rm = TRUE)),</w:t>
      </w:r>
    </w:p>
    <w:p w14:paraId="1B330FC6"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CV_CO2 = sd(`CO2 Emissions (g/km)`, na.rm = TRUE) / mean(`CO2 Emissions (g/km)`, na.rm = TRUE) * 100</w:t>
      </w:r>
    </w:p>
    <w:p w14:paraId="10F0DE19"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w:t>
      </w:r>
    </w:p>
    <w:p w14:paraId="03851D48" w14:textId="77777777" w:rsidR="00E405F0" w:rsidRPr="00E405F0" w:rsidRDefault="00E405F0" w:rsidP="00E405F0">
      <w:pPr>
        <w:jc w:val="both"/>
        <w:rPr>
          <w:rFonts w:asciiTheme="minorHAnsi" w:hAnsiTheme="minorHAnsi" w:cstheme="minorHAnsi"/>
        </w:rPr>
      </w:pPr>
    </w:p>
    <w:p w14:paraId="24C10F7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Affichage des statistiques descriptives</w:t>
      </w:r>
    </w:p>
    <w:p w14:paraId="1D7B7744"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print(stats_summary)</w:t>
      </w:r>
    </w:p>
    <w:p w14:paraId="249B2B2B" w14:textId="77777777" w:rsidR="00E405F0" w:rsidRPr="00E405F0" w:rsidRDefault="00E405F0" w:rsidP="00E405F0">
      <w:pPr>
        <w:jc w:val="both"/>
        <w:rPr>
          <w:rFonts w:asciiTheme="minorHAnsi" w:hAnsiTheme="minorHAnsi" w:cstheme="minorHAnsi"/>
        </w:rPr>
      </w:pPr>
    </w:p>
    <w:p w14:paraId="6FD3E4B0"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2. Fonction pour extraire les résultats pertinents de Kruskal-Wallis</w:t>
      </w:r>
    </w:p>
    <w:p w14:paraId="2EF92C80"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extract_kruskal_results &lt;- function(test_result) {</w:t>
      </w:r>
    </w:p>
    <w:p w14:paraId="282CE805"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return(data.frame(</w:t>
      </w:r>
    </w:p>
    <w:p w14:paraId="5DCDC02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statistic = test_result$statistic,</w:t>
      </w:r>
    </w:p>
    <w:p w14:paraId="3951D58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p_value = test_result$p.value,</w:t>
      </w:r>
    </w:p>
    <w:p w14:paraId="1378DCA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parameter = test_result$parameter,</w:t>
      </w:r>
    </w:p>
    <w:p w14:paraId="1EB5D93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method = test_result$method</w:t>
      </w:r>
    </w:p>
    <w:p w14:paraId="415C12E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w:t>
      </w:r>
    </w:p>
    <w:p w14:paraId="044E6A5C"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w:t>
      </w:r>
    </w:p>
    <w:p w14:paraId="4F530C9C" w14:textId="77777777" w:rsidR="00E405F0" w:rsidRPr="00E405F0" w:rsidRDefault="00E405F0" w:rsidP="00E405F0">
      <w:pPr>
        <w:jc w:val="both"/>
        <w:rPr>
          <w:rFonts w:asciiTheme="minorHAnsi" w:hAnsiTheme="minorHAnsi" w:cstheme="minorHAnsi"/>
        </w:rPr>
      </w:pPr>
    </w:p>
    <w:p w14:paraId="4017978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lastRenderedPageBreak/>
        <w:t># 3. Fonction pour exporter les résultats des tests Kruskal-Wallis et Dunn</w:t>
      </w:r>
    </w:p>
    <w:p w14:paraId="641E2F7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export_results &lt;- function(result_kruskal, result_dunn, sample, year, variable) {</w:t>
      </w:r>
    </w:p>
    <w:p w14:paraId="750F3B3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 Exporter les résultats du test de Kruskal-Wallis en fichier CSV et TXT</w:t>
      </w:r>
    </w:p>
    <w:p w14:paraId="645EE6F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 xml:space="preserve">write.csv(data.frame(Statistique = result_kruskal$statistic, </w:t>
      </w:r>
    </w:p>
    <w:p w14:paraId="27D0ABF7"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P_value = result_kruskal$p.value),</w:t>
      </w:r>
    </w:p>
    <w:p w14:paraId="0B61E8B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file = paste0(chemin_donnees, "Kruskal_Wallis_", sample, "_Completed_MY", year, "_", variable, "_Fuel_Consumption_Ratings.csv"))</w:t>
      </w:r>
    </w:p>
    <w:p w14:paraId="462980F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write.table(data.frame(Statistique = result_kruskal$statistic, </w:t>
      </w:r>
    </w:p>
    <w:p w14:paraId="4146087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P_value = result_kruskal$p.value),</w:t>
      </w:r>
    </w:p>
    <w:p w14:paraId="36C034B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file = paste0(chemin_donnees, "Kruskal_Wallis_", sample, "_Completed_MY", year, "_", variable, "_Fuel_Consumption_Ratings.txt"), sep = "\t")</w:t>
      </w:r>
    </w:p>
    <w:p w14:paraId="06B34F1D" w14:textId="77777777" w:rsidR="00E405F0" w:rsidRPr="00E405F0" w:rsidRDefault="00E405F0" w:rsidP="00E405F0">
      <w:pPr>
        <w:jc w:val="both"/>
        <w:rPr>
          <w:rFonts w:asciiTheme="minorHAnsi" w:hAnsiTheme="minorHAnsi" w:cstheme="minorHAnsi"/>
          <w:lang w:val="en-CA"/>
        </w:rPr>
      </w:pPr>
    </w:p>
    <w:p w14:paraId="27EEBDF7"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 Exporter les résultats du test de Dunn en fichier CSV et TXT</w:t>
      </w:r>
    </w:p>
    <w:p w14:paraId="0CFA699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 xml:space="preserve">write.csv(result_dunn$res, </w:t>
      </w:r>
    </w:p>
    <w:p w14:paraId="7DB0F2C2"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file = paste0(chemin_donnees, "Dunn_", sample, "_Completed_MY", year, "_", variable, "_Fuel_Consumption_Ratings.csv"))</w:t>
      </w:r>
    </w:p>
    <w:p w14:paraId="085DEBD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write.table(result_dunn$res, </w:t>
      </w:r>
    </w:p>
    <w:p w14:paraId="162CAE22"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file = paste0(chemin_donnees, "Dunn_", sample, "_Completed_MY", year, "_", variable, "_Fuel_Consumption_Ratings.txt"), sep = "\t")</w:t>
      </w:r>
    </w:p>
    <w:p w14:paraId="4B2115D5"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w:t>
      </w:r>
    </w:p>
    <w:p w14:paraId="4F4F7128" w14:textId="77777777" w:rsidR="00E405F0" w:rsidRPr="00E405F0" w:rsidRDefault="00E405F0" w:rsidP="00E405F0">
      <w:pPr>
        <w:jc w:val="both"/>
        <w:rPr>
          <w:rFonts w:asciiTheme="minorHAnsi" w:hAnsiTheme="minorHAnsi" w:cstheme="minorHAnsi"/>
        </w:rPr>
      </w:pPr>
    </w:p>
    <w:p w14:paraId="35B4F12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4. Test de Kruskal-Wallis et test de Dunn pour chaque année et chaque échantillon</w:t>
      </w:r>
    </w:p>
    <w:p w14:paraId="79938AE0"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for (sample in c("Sample_1", "Sample_2")) {</w:t>
      </w:r>
    </w:p>
    <w:p w14:paraId="2C43B84D"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for (year in 2015:2023) {</w:t>
      </w:r>
    </w:p>
    <w:p w14:paraId="3D021E71"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 Filtrer les données pour l'année et l'échantillon</w:t>
      </w:r>
    </w:p>
    <w:p w14:paraId="15569EE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data_filtered &lt;- combined_data %&gt;% filter(Year == year)</w:t>
      </w:r>
    </w:p>
    <w:p w14:paraId="371BEE0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4588172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Tests pour Engine Size</w:t>
      </w:r>
    </w:p>
    <w:p w14:paraId="10EE0AD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kruskal_city_engine &lt;- kruskal.test(`Fuel Consumption (City) (L/100 km)` ~ factor(`Engine Size (L)`), data = data_filtered)</w:t>
      </w:r>
    </w:p>
    <w:p w14:paraId="1723A13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dunn_city_engine &lt;- dunnTest(`Fuel Consumption (City) (L/100 km)` ~ factor(`Engine Size (L)`), data = data_filtered, method = "bonferroni")</w:t>
      </w:r>
    </w:p>
    <w:p w14:paraId="4CEDA30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53937B9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kruskal_hwy_engine &lt;- kruskal.test(`Fuel Consumption (Hwy) (L/100 km)` ~ factor(`Engine Size (L)`), data = data_filtered)</w:t>
      </w:r>
    </w:p>
    <w:p w14:paraId="5BFA017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dunn_hwy_engine &lt;- dunnTest(`Fuel Consumption (Hwy) (L/100 km)` ~ factor(`Engine Size (L)`), data = data_filtered, method = "bonferroni")</w:t>
      </w:r>
    </w:p>
    <w:p w14:paraId="2117EEE1"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2E33F8B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kruskal_comb_engine &lt;- kruskal.test(`Fuel Consumption (Comb) (L/100 km)` ~ factor(`Engine Size (L)`), data = data_filtered)</w:t>
      </w:r>
    </w:p>
    <w:p w14:paraId="1ADA640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dunn_comb_engine &lt;- dunnTest(`Fuel Consumption (Comb) (L/100 km)` ~ factor(`Engine Size (L)`), data = data_filtered, method = "bonferroni")</w:t>
      </w:r>
    </w:p>
    <w:p w14:paraId="473CDDB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0512F95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kruskal_co2_engine &lt;- kruskal.test(`CO2 Emissions (g/km)` ~ factor(`Engine Size (L)`), data = data_filtered)</w:t>
      </w:r>
    </w:p>
    <w:p w14:paraId="43F47777"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dunn_co2_engine &lt;- dunnTest(`CO2 Emissions (g/km)` ~ factor(`Engine Size (L)`), data = data_filtered, method = "bonferroni")</w:t>
      </w:r>
    </w:p>
    <w:p w14:paraId="1497E98C" w14:textId="77777777" w:rsidR="00E405F0" w:rsidRPr="00E405F0" w:rsidRDefault="00E405F0" w:rsidP="00E405F0">
      <w:pPr>
        <w:jc w:val="both"/>
        <w:rPr>
          <w:rFonts w:asciiTheme="minorHAnsi" w:hAnsiTheme="minorHAnsi" w:cstheme="minorHAnsi"/>
          <w:lang w:val="en-CA"/>
        </w:rPr>
      </w:pPr>
    </w:p>
    <w:p w14:paraId="22E7671E"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lastRenderedPageBreak/>
        <w:t xml:space="preserve">    </w:t>
      </w:r>
      <w:r w:rsidRPr="00E405F0">
        <w:rPr>
          <w:rFonts w:asciiTheme="minorHAnsi" w:hAnsiTheme="minorHAnsi" w:cstheme="minorHAnsi"/>
        </w:rPr>
        <w:t># Exporter les résultats pour Engine Size</w:t>
      </w:r>
    </w:p>
    <w:p w14:paraId="226BB9C6"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export_results(kruskal_city_engine, dunn_city_engine, sample, year, "Engine_Size")</w:t>
      </w:r>
    </w:p>
    <w:p w14:paraId="19C2AC8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export_results(kruskal_hwy_engine, dunn_hwy_engine, sample, year, "Engine_Size")</w:t>
      </w:r>
    </w:p>
    <w:p w14:paraId="5C61C1C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export_results(kruskal_comb_engine, dunn_comb_engine, sample, year, "Engine_Size")</w:t>
      </w:r>
    </w:p>
    <w:p w14:paraId="2D550B5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export_results(kruskal_co2_engine, dunn_co2_engine, sample, year, "Engine_Size")</w:t>
      </w:r>
    </w:p>
    <w:p w14:paraId="32A042EC" w14:textId="77777777" w:rsidR="00E405F0" w:rsidRPr="00E405F0" w:rsidRDefault="00E405F0" w:rsidP="00E405F0">
      <w:pPr>
        <w:jc w:val="both"/>
        <w:rPr>
          <w:rFonts w:asciiTheme="minorHAnsi" w:hAnsiTheme="minorHAnsi" w:cstheme="minorHAnsi"/>
          <w:lang w:val="en-CA"/>
        </w:rPr>
      </w:pPr>
    </w:p>
    <w:p w14:paraId="4934346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Tests pour Cylinders</w:t>
      </w:r>
    </w:p>
    <w:p w14:paraId="72CBE12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kruskal_city_cylinders &lt;- kruskal.test(`Fuel Consumption (City) (L/100 km)` ~ factor(Cylinders), data = data_filtered)</w:t>
      </w:r>
    </w:p>
    <w:p w14:paraId="1289B824"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dunn_city_cylinders &lt;- dunnTest(`Fuel Consumption (City) (L/100 km)` ~ factor(Cylinders), data = data_filtered, method = "bonferroni")</w:t>
      </w:r>
    </w:p>
    <w:p w14:paraId="4869F340"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23A5C49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kruskal_hwy_cylinders &lt;- kruskal.test(`Fuel Consumption (Hwy) (L/100 km)` ~ factor(Cylinders), data = data_filtered)</w:t>
      </w:r>
    </w:p>
    <w:p w14:paraId="2974266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dunn_hwy_cylinders &lt;- dunnTest(`Fuel Consumption (Hwy) (L/100 km)` ~ factor(Cylinders), data = data_filtered, method = "bonferroni")</w:t>
      </w:r>
    </w:p>
    <w:p w14:paraId="67F325A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75F91DE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kruskal_comb_cylinders &lt;- kruskal.test(`Fuel Consumption (Comb) (L/100 km)` ~ factor(Cylinders), data = data_filtered)</w:t>
      </w:r>
    </w:p>
    <w:p w14:paraId="70FD5918"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dunn_comb_cylinders &lt;- dunnTest(`Fuel Consumption (Comb) (L/100 km)` ~ factor(Cylinders), data = data_filtered, method = "bonferroni")</w:t>
      </w:r>
    </w:p>
    <w:p w14:paraId="424FEBD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0F16CC1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kruskal_co2_cylinders &lt;- kruskal.test(`CO2 Emissions (g/km)` ~ factor(Cylinders), data = data_filtered)</w:t>
      </w:r>
    </w:p>
    <w:p w14:paraId="78A0E21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dunn_co2_cylinders &lt;- dunnTest(`CO2 Emissions (g/km)` ~ factor(Cylinders), data = data_filtered, method = "bonferroni")</w:t>
      </w:r>
    </w:p>
    <w:p w14:paraId="4F0EE56C" w14:textId="77777777" w:rsidR="00E405F0" w:rsidRPr="00E405F0" w:rsidRDefault="00E405F0" w:rsidP="00E405F0">
      <w:pPr>
        <w:jc w:val="both"/>
        <w:rPr>
          <w:rFonts w:asciiTheme="minorHAnsi" w:hAnsiTheme="minorHAnsi" w:cstheme="minorHAnsi"/>
          <w:lang w:val="en-CA"/>
        </w:rPr>
      </w:pPr>
    </w:p>
    <w:p w14:paraId="09844252"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Exporter les résultats pour Cylinders</w:t>
      </w:r>
    </w:p>
    <w:p w14:paraId="31F0EE5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export_results(kruskal_city_cylinders, dunn_city_cylinders, sample, year, "Cylinders")</w:t>
      </w:r>
    </w:p>
    <w:p w14:paraId="02F4ACC5"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export_results(kruskal_hwy_cylinders, dunn_hwy_cylinders, sample, year, "Cylinders")</w:t>
      </w:r>
    </w:p>
    <w:p w14:paraId="7F94AC46"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export_results(kruskal_comb_cylinders, dunn_comb_cylinders, sample, year, "Cylinders")</w:t>
      </w:r>
    </w:p>
    <w:p w14:paraId="05A1E7C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export_results(kruskal_co2_cylinders, dunn_co2_cylinders, sample, year, "Cylinders")</w:t>
      </w:r>
    </w:p>
    <w:p w14:paraId="2F46834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w:t>
      </w:r>
    </w:p>
    <w:p w14:paraId="3F282D6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w:t>
      </w:r>
    </w:p>
    <w:p w14:paraId="036217F2" w14:textId="77777777" w:rsidR="00E405F0" w:rsidRPr="00E405F0" w:rsidRDefault="00E405F0" w:rsidP="00E405F0">
      <w:pPr>
        <w:jc w:val="both"/>
        <w:rPr>
          <w:rFonts w:asciiTheme="minorHAnsi" w:hAnsiTheme="minorHAnsi" w:cstheme="minorHAnsi"/>
        </w:rPr>
      </w:pPr>
    </w:p>
    <w:p w14:paraId="653D3E6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print("Les résultats des tests de Kruskal-Wallis et de Dunn pour Engine Size et Cylinders ont été exportés avec succès.")</w:t>
      </w:r>
    </w:p>
    <w:p w14:paraId="798F1A87" w14:textId="77777777" w:rsidR="00E405F0" w:rsidRPr="00E405F0" w:rsidRDefault="00E405F0" w:rsidP="00E405F0">
      <w:pPr>
        <w:jc w:val="both"/>
        <w:rPr>
          <w:rFonts w:asciiTheme="minorHAnsi" w:hAnsiTheme="minorHAnsi" w:cstheme="minorHAnsi"/>
        </w:rPr>
      </w:pPr>
    </w:p>
    <w:p w14:paraId="01F9A09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5. # Fonction pour générer et afficher les graphiques pour une variable donnée</w:t>
      </w:r>
    </w:p>
    <w:p w14:paraId="60925190"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generate_graphics &lt;- function(data, y_var, y_label, title_base, grouping_var) {</w:t>
      </w:r>
    </w:p>
    <w:p w14:paraId="684FEE8F" w14:textId="77777777" w:rsidR="00E405F0" w:rsidRPr="00E405F0" w:rsidRDefault="00E405F0" w:rsidP="00E405F0">
      <w:pPr>
        <w:jc w:val="both"/>
        <w:rPr>
          <w:rFonts w:asciiTheme="minorHAnsi" w:hAnsiTheme="minorHAnsi" w:cstheme="minorHAnsi"/>
          <w:lang w:val="en-CA"/>
        </w:rPr>
      </w:pPr>
    </w:p>
    <w:p w14:paraId="5D7FCE5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1. Graphiques en lignes simples</w:t>
      </w:r>
    </w:p>
    <w:p w14:paraId="0B1C037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plot_lignes_simples &lt;- ggplot(data, aes(x = Year, y = !!sym(y_var), color = factor(!!sym(grouping_var)), group = factor(!!sym(grouping_var)))) +</w:t>
      </w:r>
    </w:p>
    <w:p w14:paraId="4CBE1C50"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geom_line() +</w:t>
      </w:r>
    </w:p>
    <w:p w14:paraId="3450FD5C"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geom_point() +</w:t>
      </w:r>
    </w:p>
    <w:p w14:paraId="22147329"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labs(title = paste0("Évolution ", title_base, " (Lignes simples)"),</w:t>
      </w:r>
    </w:p>
    <w:p w14:paraId="0592C357"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x = "Année", y = y_label) +</w:t>
      </w:r>
    </w:p>
    <w:p w14:paraId="6A5C931B"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lastRenderedPageBreak/>
        <w:t xml:space="preserve">    theme_minimal()</w:t>
      </w:r>
    </w:p>
    <w:p w14:paraId="7C845CFB"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print(plot_lignes_simples)</w:t>
      </w:r>
    </w:p>
    <w:p w14:paraId="7CEFF1C8"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w:t>
      </w:r>
    </w:p>
    <w:p w14:paraId="1C1B7560"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 2. Histogrammes sous forme de barres</w:t>
      </w:r>
    </w:p>
    <w:p w14:paraId="6472B71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plot_barres &lt;- ggplot(data, aes(x = Year, y = !!sym(y_var), fill = factor(!!sym(grouping_var)))) +</w:t>
      </w:r>
    </w:p>
    <w:p w14:paraId="1FE7F28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geom_bar(stat = "identity", position = "dodge") +</w:t>
      </w:r>
    </w:p>
    <w:p w14:paraId="2050362E"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labs(title = paste0("Évolution ", title_base, " (Histogramme sous forme de Barres)"),</w:t>
      </w:r>
    </w:p>
    <w:p w14:paraId="403B5655"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x = "Année", y = y_label) +</w:t>
      </w:r>
    </w:p>
    <w:p w14:paraId="3F6BC9A1"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theme_minimal()</w:t>
      </w:r>
    </w:p>
    <w:p w14:paraId="2522FBA8"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print(plot_barres)</w:t>
      </w:r>
    </w:p>
    <w:p w14:paraId="4A1D318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w:t>
      </w:r>
    </w:p>
    <w:p w14:paraId="5D01C52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 3. Graphiques en aires empilées</w:t>
      </w:r>
    </w:p>
    <w:p w14:paraId="27F67E4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plot_aires &lt;- ggplot(data, aes(x = Year, y = !!sym(y_var), fill = factor(!!sym(grouping_var)))) +</w:t>
      </w:r>
    </w:p>
    <w:p w14:paraId="3658553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geom_area(position = "stack") +</w:t>
      </w:r>
    </w:p>
    <w:p w14:paraId="75C9375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labs(title = paste0("Évolution ", title_base, " (Aires empilées)"),</w:t>
      </w:r>
    </w:p>
    <w:p w14:paraId="435D6FE1"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x = "Année", y = y_label) +</w:t>
      </w:r>
    </w:p>
    <w:p w14:paraId="7299F210"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theme_minimal()</w:t>
      </w:r>
    </w:p>
    <w:p w14:paraId="16E83C2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print(plot_aires)</w:t>
      </w:r>
    </w:p>
    <w:p w14:paraId="6658BD8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756C76B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4. Boxplots</w:t>
      </w:r>
    </w:p>
    <w:p w14:paraId="5D13B9B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plot_boxplots &lt;- ggplot(data, aes(x = factor(Year), y = !!sym(y_var), fill = factor(!!sym(grouping_var)))) +</w:t>
      </w:r>
    </w:p>
    <w:p w14:paraId="58C8EDA9"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geom_boxplot() +</w:t>
      </w:r>
    </w:p>
    <w:p w14:paraId="2F52451C"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labs(title = paste0("Évolution ", title_base, " (Boxplots)"),</w:t>
      </w:r>
    </w:p>
    <w:p w14:paraId="02321F6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x = "Année", y = y_label) +</w:t>
      </w:r>
    </w:p>
    <w:p w14:paraId="57EBC99F"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theme_minimal()</w:t>
      </w:r>
    </w:p>
    <w:p w14:paraId="0BA2C7BD"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print(plot_boxplots)</w:t>
      </w:r>
    </w:p>
    <w:p w14:paraId="7ED54226"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56579740"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5. Nuages de points</w:t>
      </w:r>
    </w:p>
    <w:p w14:paraId="79525E5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plot_nuage_points &lt;- ggplot(data, aes(x = Year, y = !!sym(y_var), color = factor(!!sym(grouping_var)))) +</w:t>
      </w:r>
    </w:p>
    <w:p w14:paraId="67FB4078"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geom_point(size = 2) +</w:t>
      </w:r>
    </w:p>
    <w:p w14:paraId="2CE53368"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labs(title = paste0("Évolution ", title_base, " (Nuage de points)"),</w:t>
      </w:r>
    </w:p>
    <w:p w14:paraId="6FF1E14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x = "Année", y = y_label) +</w:t>
      </w:r>
    </w:p>
    <w:p w14:paraId="2D5BC84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rPr>
        <w:t xml:space="preserve">    </w:t>
      </w:r>
      <w:r w:rsidRPr="00E405F0">
        <w:rPr>
          <w:rFonts w:asciiTheme="minorHAnsi" w:hAnsiTheme="minorHAnsi" w:cstheme="minorHAnsi"/>
          <w:lang w:val="en-CA"/>
        </w:rPr>
        <w:t>theme_minimal()</w:t>
      </w:r>
    </w:p>
    <w:p w14:paraId="351FAFF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print(plot_nuage_points)</w:t>
      </w:r>
    </w:p>
    <w:p w14:paraId="1BADDACA"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w:t>
      </w:r>
    </w:p>
    <w:p w14:paraId="77AF453B"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 6. Barres groupées</w:t>
      </w:r>
    </w:p>
    <w:p w14:paraId="19FFDE13"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plot_barres_groupées &lt;- ggplot(data, aes(x = factor(Year), y = !!sym(y_var), fill = factor(!!sym(grouping_var)))) +</w:t>
      </w:r>
    </w:p>
    <w:p w14:paraId="07F73946"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xml:space="preserve">    geom_bar(stat = "identity", position = "dodge") +</w:t>
      </w:r>
    </w:p>
    <w:p w14:paraId="325CF90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lang w:val="en-CA"/>
        </w:rPr>
        <w:t xml:space="preserve">    </w:t>
      </w:r>
      <w:r w:rsidRPr="00E405F0">
        <w:rPr>
          <w:rFonts w:asciiTheme="minorHAnsi" w:hAnsiTheme="minorHAnsi" w:cstheme="minorHAnsi"/>
        </w:rPr>
        <w:t>labs(title = paste0("Évolution ", title_base, " (Barres groupées)"),</w:t>
      </w:r>
    </w:p>
    <w:p w14:paraId="33C9C5F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x = "Année", y = y_label) +</w:t>
      </w:r>
    </w:p>
    <w:p w14:paraId="5EBCD22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theme_minimal()</w:t>
      </w:r>
    </w:p>
    <w:p w14:paraId="0CD6DCD7"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xml:space="preserve">  print(plot_barres_groupées)</w:t>
      </w:r>
    </w:p>
    <w:p w14:paraId="29E2E03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w:t>
      </w:r>
    </w:p>
    <w:p w14:paraId="7FBFD1ED" w14:textId="5DD42369" w:rsidR="00E405F0" w:rsidRDefault="00E405F0" w:rsidP="00E405F0">
      <w:pPr>
        <w:jc w:val="both"/>
        <w:rPr>
          <w:rFonts w:asciiTheme="minorHAnsi" w:hAnsiTheme="minorHAnsi" w:cstheme="minorHAnsi"/>
        </w:rPr>
      </w:pPr>
    </w:p>
    <w:p w14:paraId="2E5F5441" w14:textId="77777777" w:rsidR="00D804E8" w:rsidRPr="00E405F0" w:rsidRDefault="00D804E8" w:rsidP="00E405F0">
      <w:pPr>
        <w:jc w:val="both"/>
        <w:rPr>
          <w:rFonts w:asciiTheme="minorHAnsi" w:hAnsiTheme="minorHAnsi" w:cstheme="minorHAnsi"/>
        </w:rPr>
      </w:pPr>
    </w:p>
    <w:p w14:paraId="7CE56349"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lastRenderedPageBreak/>
        <w:t># 6. Appel de la fonction pour chaque variable de performance</w:t>
      </w:r>
    </w:p>
    <w:p w14:paraId="46A401D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Appel de la fonction pour chaque variable de performance, basé sur Cylinders</w:t>
      </w:r>
    </w:p>
    <w:p w14:paraId="1CE7E40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print("=== Visualisations par nombre de cylindres (Cylinders) ===")</w:t>
      </w:r>
    </w:p>
    <w:p w14:paraId="0724E174" w14:textId="77777777" w:rsidR="00E405F0" w:rsidRPr="00E405F0" w:rsidRDefault="00E405F0" w:rsidP="00E405F0">
      <w:pPr>
        <w:jc w:val="both"/>
        <w:rPr>
          <w:rFonts w:asciiTheme="minorHAnsi" w:hAnsiTheme="minorHAnsi" w:cstheme="minorHAnsi"/>
        </w:rPr>
      </w:pPr>
    </w:p>
    <w:p w14:paraId="2CE9D5FD"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Consommation en ville (City)</w:t>
      </w:r>
    </w:p>
    <w:p w14:paraId="21C32341"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generate_graphics(combined_data, "Fuel Consumption (City) (L/100 km)", "Consommation en ville (L/100 km)", "consommation_ville", "Cylinders")</w:t>
      </w:r>
    </w:p>
    <w:p w14:paraId="562C2E02" w14:textId="77777777" w:rsidR="00E405F0" w:rsidRPr="00E405F0" w:rsidRDefault="00E405F0" w:rsidP="00E405F0">
      <w:pPr>
        <w:jc w:val="both"/>
        <w:rPr>
          <w:rFonts w:asciiTheme="minorHAnsi" w:hAnsiTheme="minorHAnsi" w:cstheme="minorHAnsi"/>
        </w:rPr>
      </w:pPr>
    </w:p>
    <w:p w14:paraId="77EDE1CF"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Consommation sur autoroute (Highway)</w:t>
      </w:r>
    </w:p>
    <w:p w14:paraId="7BFCAF4B"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generate_graphics(combined_data, "Fuel Consumption (Hwy) (L/100 km)", "Consommation sur autoroute (L/100 km)", "consommation_autoroute", "Cylinders")</w:t>
      </w:r>
    </w:p>
    <w:p w14:paraId="27DDBC12" w14:textId="77777777" w:rsidR="00E405F0" w:rsidRPr="00E405F0" w:rsidRDefault="00E405F0" w:rsidP="00E405F0">
      <w:pPr>
        <w:jc w:val="both"/>
        <w:rPr>
          <w:rFonts w:asciiTheme="minorHAnsi" w:hAnsiTheme="minorHAnsi" w:cstheme="minorHAnsi"/>
        </w:rPr>
      </w:pPr>
    </w:p>
    <w:p w14:paraId="0084C0B4"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Consommation combinée (Combined)</w:t>
      </w:r>
    </w:p>
    <w:p w14:paraId="7FE17BC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generate_graphics(combined_data, "Fuel Consumption (Comb) (L/100 km)", "Consommation combinée (L/100 km)", "consommation_combinée", "Cylinders")</w:t>
      </w:r>
    </w:p>
    <w:p w14:paraId="08565897" w14:textId="77777777" w:rsidR="00E405F0" w:rsidRPr="00E405F0" w:rsidRDefault="00E405F0" w:rsidP="00E405F0">
      <w:pPr>
        <w:jc w:val="both"/>
        <w:rPr>
          <w:rFonts w:asciiTheme="minorHAnsi" w:hAnsiTheme="minorHAnsi" w:cstheme="minorHAnsi"/>
        </w:rPr>
      </w:pPr>
    </w:p>
    <w:p w14:paraId="73914908"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Émissions de CO2</w:t>
      </w:r>
    </w:p>
    <w:p w14:paraId="27ABB03E"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generate_graphics(combined_data, "CO2 Emissions (g/km)", "Émissions de CO2 (g/km)", "emissions_co2", "Cylinders")</w:t>
      </w:r>
    </w:p>
    <w:p w14:paraId="00950994" w14:textId="77777777" w:rsidR="00E405F0" w:rsidRPr="00E405F0" w:rsidRDefault="00E405F0" w:rsidP="00E405F0">
      <w:pPr>
        <w:jc w:val="both"/>
        <w:rPr>
          <w:rFonts w:asciiTheme="minorHAnsi" w:hAnsiTheme="minorHAnsi" w:cstheme="minorHAnsi"/>
          <w:lang w:val="en-CA"/>
        </w:rPr>
      </w:pPr>
    </w:p>
    <w:p w14:paraId="55B1A2A3"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Appel de la fonction pour chaque variable de performance, basé sur Engine Size</w:t>
      </w:r>
    </w:p>
    <w:p w14:paraId="1AB937D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print("=== Visualisations par taille du moteur (Engine Size) ===")</w:t>
      </w:r>
    </w:p>
    <w:p w14:paraId="4E9FC071" w14:textId="77777777" w:rsidR="00E405F0" w:rsidRPr="00E405F0" w:rsidRDefault="00E405F0" w:rsidP="00E405F0">
      <w:pPr>
        <w:jc w:val="both"/>
        <w:rPr>
          <w:rFonts w:asciiTheme="minorHAnsi" w:hAnsiTheme="minorHAnsi" w:cstheme="minorHAnsi"/>
        </w:rPr>
      </w:pPr>
    </w:p>
    <w:p w14:paraId="61A695A0"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Consommation en ville (City)</w:t>
      </w:r>
    </w:p>
    <w:p w14:paraId="4EC70E84"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generate_graphics(combined_data, "Fuel Consumption (City) (L/100 km)", "Consommation en ville (L/100 km)", "consommation_ville", "Engine Size (L)")</w:t>
      </w:r>
    </w:p>
    <w:p w14:paraId="4584AD4D" w14:textId="77777777" w:rsidR="00E405F0" w:rsidRPr="00E405F0" w:rsidRDefault="00E405F0" w:rsidP="00E405F0">
      <w:pPr>
        <w:jc w:val="both"/>
        <w:rPr>
          <w:rFonts w:asciiTheme="minorHAnsi" w:hAnsiTheme="minorHAnsi" w:cstheme="minorHAnsi"/>
        </w:rPr>
      </w:pPr>
    </w:p>
    <w:p w14:paraId="0DF94A87"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Consommation sur autoroute (Highway)</w:t>
      </w:r>
    </w:p>
    <w:p w14:paraId="2FACD192"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generate_graphics(combined_data, "Fuel Consumption (Hwy) (L/100 km)", "Consommation sur autoroute (L/100 km)", "consommation_autoroute", "Engine Size (L)")</w:t>
      </w:r>
    </w:p>
    <w:p w14:paraId="13F08E2E" w14:textId="77777777" w:rsidR="00E405F0" w:rsidRPr="00E405F0" w:rsidRDefault="00E405F0" w:rsidP="00E405F0">
      <w:pPr>
        <w:jc w:val="both"/>
        <w:rPr>
          <w:rFonts w:asciiTheme="minorHAnsi" w:hAnsiTheme="minorHAnsi" w:cstheme="minorHAnsi"/>
        </w:rPr>
      </w:pPr>
    </w:p>
    <w:p w14:paraId="0E8B40C6"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 Consommation combinée (Combined)</w:t>
      </w:r>
    </w:p>
    <w:p w14:paraId="0F40990A" w14:textId="77777777" w:rsidR="00E405F0" w:rsidRPr="00E405F0" w:rsidRDefault="00E405F0" w:rsidP="00E405F0">
      <w:pPr>
        <w:jc w:val="both"/>
        <w:rPr>
          <w:rFonts w:asciiTheme="minorHAnsi" w:hAnsiTheme="minorHAnsi" w:cstheme="minorHAnsi"/>
        </w:rPr>
      </w:pPr>
      <w:r w:rsidRPr="00E405F0">
        <w:rPr>
          <w:rFonts w:asciiTheme="minorHAnsi" w:hAnsiTheme="minorHAnsi" w:cstheme="minorHAnsi"/>
        </w:rPr>
        <w:t>generate_graphics(combined_data, "Fuel Consumption (Comb) (L/100 km)", "Consommation combinée (L/100 km)", "consommation_combinée", "Engine Size (L)")</w:t>
      </w:r>
    </w:p>
    <w:p w14:paraId="3C3BD572" w14:textId="77777777" w:rsidR="00E405F0" w:rsidRPr="00E405F0" w:rsidRDefault="00E405F0" w:rsidP="00E405F0">
      <w:pPr>
        <w:jc w:val="both"/>
        <w:rPr>
          <w:rFonts w:asciiTheme="minorHAnsi" w:hAnsiTheme="minorHAnsi" w:cstheme="minorHAnsi"/>
        </w:rPr>
      </w:pPr>
    </w:p>
    <w:p w14:paraId="5E7854D2"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 Émissions de CO2</w:t>
      </w:r>
    </w:p>
    <w:p w14:paraId="495AF765" w14:textId="77777777" w:rsidR="00E405F0" w:rsidRPr="00E405F0" w:rsidRDefault="00E405F0" w:rsidP="00E405F0">
      <w:pPr>
        <w:jc w:val="both"/>
        <w:rPr>
          <w:rFonts w:asciiTheme="minorHAnsi" w:hAnsiTheme="minorHAnsi" w:cstheme="minorHAnsi"/>
          <w:lang w:val="en-CA"/>
        </w:rPr>
      </w:pPr>
      <w:r w:rsidRPr="00E405F0">
        <w:rPr>
          <w:rFonts w:asciiTheme="minorHAnsi" w:hAnsiTheme="minorHAnsi" w:cstheme="minorHAnsi"/>
          <w:lang w:val="en-CA"/>
        </w:rPr>
        <w:t>generate_graphics(combined_data, "CO2 Emissions (g/km)", "Émissions de CO2 (g/km)", "emissions_co2", "Engine Size (L)")</w:t>
      </w:r>
    </w:p>
    <w:p w14:paraId="41D1C83D" w14:textId="77777777" w:rsidR="00E405F0" w:rsidRPr="00E405F0" w:rsidRDefault="00E405F0" w:rsidP="00E405F0">
      <w:pPr>
        <w:jc w:val="both"/>
        <w:rPr>
          <w:rFonts w:asciiTheme="minorHAnsi" w:hAnsiTheme="minorHAnsi" w:cstheme="minorHAnsi"/>
          <w:lang w:val="en-CA"/>
        </w:rPr>
      </w:pPr>
    </w:p>
    <w:p w14:paraId="710A0C64" w14:textId="148D273A" w:rsidR="00E91B98" w:rsidRDefault="00E405F0" w:rsidP="00E91B98">
      <w:pPr>
        <w:jc w:val="both"/>
        <w:rPr>
          <w:rFonts w:asciiTheme="minorHAnsi" w:hAnsiTheme="minorHAnsi" w:cstheme="minorHAnsi"/>
        </w:rPr>
      </w:pPr>
      <w:r w:rsidRPr="00E405F0">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E405F0">
        <w:rPr>
          <w:rFonts w:asciiTheme="minorHAnsi" w:hAnsiTheme="minorHAnsi" w:cstheme="minorHAnsi"/>
        </w:rPr>
        <w:t xml:space="preserve"> tâche</w:t>
      </w:r>
      <w:r>
        <w:rPr>
          <w:rFonts w:asciiTheme="minorHAnsi" w:hAnsiTheme="minorHAnsi" w:cstheme="minorHAnsi"/>
        </w:rPr>
        <w:t>s</w:t>
      </w:r>
      <w:r w:rsidRPr="00E405F0">
        <w:rPr>
          <w:rFonts w:asciiTheme="minorHAnsi" w:hAnsiTheme="minorHAnsi" w:cstheme="minorHAnsi"/>
        </w:rPr>
        <w:t xml:space="preserve"> 1 </w:t>
      </w:r>
      <w:r>
        <w:rPr>
          <w:rFonts w:asciiTheme="minorHAnsi" w:hAnsiTheme="minorHAnsi" w:cstheme="minorHAnsi"/>
        </w:rPr>
        <w:t xml:space="preserve">à </w:t>
      </w:r>
      <w:r w:rsidR="00DC2F9C">
        <w:rPr>
          <w:rFonts w:asciiTheme="minorHAnsi" w:hAnsiTheme="minorHAnsi" w:cstheme="minorHAnsi"/>
        </w:rPr>
        <w:t xml:space="preserve">3 </w:t>
      </w:r>
      <w:r w:rsidRPr="00E405F0">
        <w:rPr>
          <w:rFonts w:asciiTheme="minorHAnsi" w:hAnsiTheme="minorHAnsi" w:cstheme="minorHAnsi"/>
        </w:rPr>
        <w:t>de la phase 2 de l’objectif 1</w:t>
      </w:r>
      <w:r>
        <w:rPr>
          <w:rFonts w:asciiTheme="minorHAnsi" w:hAnsiTheme="minorHAnsi" w:cstheme="minorHAnsi"/>
        </w:rPr>
        <w:t>0</w:t>
      </w:r>
      <w:r w:rsidRPr="00E405F0">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r w:rsidR="00E91B98" w:rsidRPr="00E91B98">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23</w:t>
      </w:r>
      <w:r w:rsidR="00D804E8">
        <w:rPr>
          <w:rFonts w:asciiTheme="minorHAnsi" w:hAnsiTheme="minorHAnsi" w:cstheme="minorHAnsi"/>
        </w:rPr>
        <w:t>7</w:t>
      </w:r>
      <w:r w:rsidR="00E91B98" w:rsidRPr="00E91B98">
        <w:rPr>
          <w:rFonts w:asciiTheme="minorHAnsi" w:hAnsiTheme="minorHAnsi" w:cstheme="minorHAnsi"/>
        </w:rPr>
        <w:t xml:space="preserve"> à 24</w:t>
      </w:r>
      <w:r w:rsidR="00D804E8">
        <w:rPr>
          <w:rFonts w:asciiTheme="minorHAnsi" w:hAnsiTheme="minorHAnsi" w:cstheme="minorHAnsi"/>
        </w:rPr>
        <w:t>3</w:t>
      </w:r>
      <w:r w:rsidR="00E91B98" w:rsidRPr="00E91B98">
        <w:rPr>
          <w:rFonts w:asciiTheme="minorHAnsi" w:hAnsiTheme="minorHAnsi" w:cstheme="minorHAnsi"/>
        </w:rPr>
        <w:t xml:space="preserve"> du présent document, et permettant ensuite de modéliser et d’implémenter les tâches 1 à de la phase 2 de l’objectif 10, qui est l’évaluation des performances au fil du temps. Gonzalo </w:t>
      </w:r>
      <w:r w:rsidR="00E91B98" w:rsidRPr="00E91B98">
        <w:rPr>
          <w:rFonts w:asciiTheme="minorHAnsi" w:hAnsiTheme="minorHAnsi" w:cstheme="minorHAnsi"/>
        </w:rPr>
        <w:lastRenderedPageBreak/>
        <w:t>Alfredo Romero Francia a décidé de montrer des vues de ces fichiers Excel (.csv) et de ces fichiers texte (.txt) produits et fournis par le code R modélisant et implémentant les tâches 1 à de la phase 2 de l’objectif 10, du projet en science des données nommé « Canadian Fuel Consumption Ratings ».</w:t>
      </w:r>
      <w:r w:rsidR="00E91B98">
        <w:rPr>
          <w:rFonts w:asciiTheme="minorHAnsi" w:hAnsiTheme="minorHAnsi" w:cstheme="minorHAnsi"/>
        </w:rPr>
        <w:t xml:space="preserve"> </w:t>
      </w:r>
      <w:r w:rsidR="00E91B98" w:rsidRPr="00E91B98">
        <w:rPr>
          <w:rFonts w:asciiTheme="minorHAnsi" w:hAnsiTheme="minorHAnsi" w:cstheme="minorHAnsi"/>
        </w:rPr>
        <w:t xml:space="preserve">L’évaluation des performances au fil du temps consiste à analyser l’évolution de la consommation de carburant (en ville, sur autoroute, et combinée) et des émissions de CO2 en fonction de la taille du moteur (champ Engine Size) et du nombre de cylindres (champ Cylinders). Cette analyse est réalisée à l’aide de techniques statistiques permettant de calculer des statistiques descriptives, telles que la moyenne, la médiane, l’écart-type, le mode, l’étendue et le coefficient de variation pour la consommation de carburant et les émissions de CO2. </w:t>
      </w:r>
    </w:p>
    <w:p w14:paraId="3C4AC187" w14:textId="77777777" w:rsidR="00E91B98" w:rsidRDefault="00E91B98" w:rsidP="00E91B98">
      <w:pPr>
        <w:jc w:val="both"/>
        <w:rPr>
          <w:rFonts w:asciiTheme="minorHAnsi" w:hAnsiTheme="minorHAnsi" w:cstheme="minorHAnsi"/>
        </w:rPr>
      </w:pPr>
    </w:p>
    <w:p w14:paraId="602C2303" w14:textId="298A5E27" w:rsidR="00E91B98" w:rsidRPr="00E91B98" w:rsidRDefault="00E91B98" w:rsidP="00E91B98">
      <w:pPr>
        <w:jc w:val="both"/>
        <w:rPr>
          <w:rFonts w:asciiTheme="minorHAnsi" w:hAnsiTheme="minorHAnsi" w:cstheme="minorHAnsi"/>
        </w:rPr>
      </w:pPr>
      <w:r w:rsidRPr="00E91B98">
        <w:rPr>
          <w:rFonts w:asciiTheme="minorHAnsi" w:hAnsiTheme="minorHAnsi" w:cstheme="minorHAnsi"/>
        </w:rPr>
        <w:t>L’approche inclut aussi l’utilisation de tests d'hypothèses, tels que le test de Kruskal-Wallis et le test de Dunn, pour déterminer si les différences de consommation de carburant (en ville, sur autoroute, et combinée) et des émissions de CO2, en fonction de la taille du moteur (champ Engine Size) et du nombre de cylindres (champ Cylinders), sont significatives entre les données provenant de chacun des 18 échantillons associés aux 9 jeux de données de consommation de carburant et d’émissions de CO2, entre les années 2015 à 2023. Ces résultats permettent de comprendre les effets de ces caractéristiques sur les performances des véhicules au fil du temps et sont essentiels pour le projet « Canadian Fuel Consumption Ratings ».</w:t>
      </w:r>
    </w:p>
    <w:p w14:paraId="0CAC06CA" w14:textId="77777777" w:rsidR="00E405F0" w:rsidRPr="00E405F0" w:rsidRDefault="00E405F0" w:rsidP="00E405F0">
      <w:pPr>
        <w:jc w:val="both"/>
        <w:rPr>
          <w:rFonts w:asciiTheme="minorHAnsi" w:hAnsiTheme="minorHAnsi" w:cstheme="minorHAnsi"/>
        </w:rPr>
      </w:pPr>
    </w:p>
    <w:p w14:paraId="735C921A" w14:textId="2800A2F6" w:rsidR="00E91B98" w:rsidRPr="00E91B98" w:rsidRDefault="00E91B98" w:rsidP="00E91B98">
      <w:pPr>
        <w:jc w:val="both"/>
        <w:rPr>
          <w:rFonts w:asciiTheme="minorHAnsi" w:hAnsiTheme="minorHAnsi" w:cstheme="minorHAnsi"/>
        </w:rPr>
      </w:pPr>
      <w:r w:rsidRPr="00E91B98">
        <w:rPr>
          <w:rFonts w:asciiTheme="minorHAnsi" w:hAnsiTheme="minorHAnsi" w:cstheme="minorHAnsi"/>
        </w:rPr>
        <w:t>Le voici la liste complète de ces fichiers Excel (.csv) et de ces fichiers texte (.txt) produits et fournis par ce code R montré aux pages 23</w:t>
      </w:r>
      <w:r w:rsidR="00D804E8">
        <w:rPr>
          <w:rFonts w:asciiTheme="minorHAnsi" w:hAnsiTheme="minorHAnsi" w:cstheme="minorHAnsi"/>
        </w:rPr>
        <w:t>7</w:t>
      </w:r>
      <w:r w:rsidRPr="00E91B98">
        <w:rPr>
          <w:rFonts w:asciiTheme="minorHAnsi" w:hAnsiTheme="minorHAnsi" w:cstheme="minorHAnsi"/>
        </w:rPr>
        <w:t xml:space="preserve"> à 24</w:t>
      </w:r>
      <w:r w:rsidR="00D804E8">
        <w:rPr>
          <w:rFonts w:asciiTheme="minorHAnsi" w:hAnsiTheme="minorHAnsi" w:cstheme="minorHAnsi"/>
        </w:rPr>
        <w:t>3</w:t>
      </w:r>
      <w:r w:rsidRPr="00E91B98">
        <w:rPr>
          <w:rFonts w:asciiTheme="minorHAnsi" w:hAnsiTheme="minorHAnsi" w:cstheme="minorHAnsi"/>
        </w:rPr>
        <w:t xml:space="preserve"> du présent document, et qui sont les résultats de calcul associés à l’évaluation des performances au fil du temps :</w:t>
      </w:r>
    </w:p>
    <w:p w14:paraId="35B53259" w14:textId="415DDEA4" w:rsidR="00E405F0" w:rsidRDefault="00E405F0" w:rsidP="006E307C">
      <w:pPr>
        <w:jc w:val="both"/>
        <w:rPr>
          <w:rFonts w:asciiTheme="minorHAnsi" w:hAnsiTheme="minorHAnsi" w:cstheme="minorHAnsi"/>
        </w:rPr>
      </w:pPr>
    </w:p>
    <w:p w14:paraId="4F1B221A"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Dunn_Sample_1_Completed_MY2015_Cylinders_Fuel_Consumption_Ratings.txt</w:t>
      </w:r>
    </w:p>
    <w:p w14:paraId="2C2B18F3"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Dunn_Sample_1_Completed_MY2015_Engine_Size_Fuel_Consumption_Ratings.txt</w:t>
      </w:r>
    </w:p>
    <w:p w14:paraId="68CF6302"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Dunn_Sample_1_Completed_MY2016_Cylinders_Fuel_Consumption_Ratings.txt</w:t>
      </w:r>
    </w:p>
    <w:p w14:paraId="75A21105"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Dunn_Sample_1_Completed_MY2016_Engine_Size_Fuel_Consumption_Ratings.txt</w:t>
      </w:r>
    </w:p>
    <w:p w14:paraId="6E866CFD"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Dunn_Sample_1_Completed_MY2017_Cylinders_Fuel_Consumption_Ratings.txt</w:t>
      </w:r>
    </w:p>
    <w:p w14:paraId="2DEE6C7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Dunn_Sample_1_Completed_MY2017_Engine_Size_Fuel_Consumption_Ratings.txt</w:t>
      </w:r>
    </w:p>
    <w:p w14:paraId="142FC4DC"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Dunn_Sample_1_Completed_MY2018_Cylinders_Fuel_Consumption_Ratings.txt</w:t>
      </w:r>
    </w:p>
    <w:p w14:paraId="0911ECFC" w14:textId="688EFC86"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Dunn_Sample_1_Completed_MY2018_Engine_Size_Fuel_Consumption_Ratings.txt</w:t>
      </w:r>
    </w:p>
    <w:p w14:paraId="0461853E"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Dunn_Sample_1_Completed_MY2019_Cylinders_Fuel_Consumption_Ratings.txt</w:t>
      </w:r>
    </w:p>
    <w:p w14:paraId="474E5F84"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Dunn_Sample_1_Completed_MY2019_Engine_Size_Fuel_Consumption_Ratings.txt</w:t>
      </w:r>
    </w:p>
    <w:p w14:paraId="3FD82C6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Dunn_Sample_1_Completed_MY2020_Cylinders_Fuel_Consumption_Ratings.txt</w:t>
      </w:r>
    </w:p>
    <w:p w14:paraId="6753FC74" w14:textId="1D677ABF"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Dunn_Sample_1_Completed_MY2020_Engine_Size_Fuel_Consumption_Ratings.txt</w:t>
      </w:r>
    </w:p>
    <w:p w14:paraId="33701BB0"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Dunn_Sample_1_Completed_MY2021_Cylinders_Fuel_Consumption_Ratings.txt</w:t>
      </w:r>
    </w:p>
    <w:p w14:paraId="22C0AC8C"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Dunn_Sample_1_Completed_MY2021_Engine_Size_Fuel_Consumption_Ratings.txt</w:t>
      </w:r>
    </w:p>
    <w:p w14:paraId="19468CFD"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Dunn_Sample_1_Completed_MY2022_Cylinders_Fuel_Consumption_Ratings.txt</w:t>
      </w:r>
    </w:p>
    <w:p w14:paraId="6C0A9C74"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Dunn_Sample_1_Completed_MY2022_Engine_Size_Fuel_Consumption_Ratings.txt</w:t>
      </w:r>
    </w:p>
    <w:p w14:paraId="4B0F2BF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Dunn_Sample_1_Completed_MY2023_Cylinders_Fuel_Consumption_Ratings.txt</w:t>
      </w:r>
    </w:p>
    <w:p w14:paraId="0F2B7148"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Dunn_Sample_1_Completed_MY2023_Engine_Size_Fuel_Consumption_Ratings.txt</w:t>
      </w:r>
    </w:p>
    <w:p w14:paraId="787CFDAC" w14:textId="5A2B8BAF"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Dunn_Sample_2_Completed_MY2015_Cylinders_Fuel_Consumption_Ratings.txt</w:t>
      </w:r>
    </w:p>
    <w:p w14:paraId="08315D9E"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Dunn_Sample_2_Completed_MY2015_Engine_Size_Fuel_Consumption_Ratings.txt</w:t>
      </w:r>
    </w:p>
    <w:p w14:paraId="2FE9C21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Dunn_Sample_2_Completed_MY2016_Cylinders_Fuel_Consumption_Ratings.txt</w:t>
      </w:r>
    </w:p>
    <w:p w14:paraId="72C684D4" w14:textId="469E0579"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Dunn_Sample_2_Completed_MY2016_Engine_Size_Fuel_Consumption_Ratings.txt</w:t>
      </w:r>
    </w:p>
    <w:p w14:paraId="5413BE58"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Dunn_Sample_2_Completed_MY2017_Cylinders_Fuel_Consumption_Ratings.txt</w:t>
      </w:r>
    </w:p>
    <w:p w14:paraId="36489AD8"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Dunn_Sample_2_Completed_MY2017_Engine_Size_Fuel_Consumption_Ratings.txt</w:t>
      </w:r>
    </w:p>
    <w:p w14:paraId="3BA24A07"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Dunn_Sample_2_Completed_MY2018_Cylinders_Fuel_Consumption_Ratings.txt</w:t>
      </w:r>
    </w:p>
    <w:p w14:paraId="1F2A984F"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lastRenderedPageBreak/>
        <w:t>Dunn_Sample_2_Completed_MY2018_Engine_Size_Fuel_Consumption_Ratings.txt</w:t>
      </w:r>
    </w:p>
    <w:p w14:paraId="11E2397B" w14:textId="4021C2C6"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Dunn_Sample_2_Completed_MY2019_Cylinders_Fuel_Consumption_Ratings.txt</w:t>
      </w:r>
    </w:p>
    <w:p w14:paraId="4F778A55"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Dunn_Sample_2_Completed_MY2019_Engine_Size_Fuel_Consumption_Ratings.txt</w:t>
      </w:r>
    </w:p>
    <w:p w14:paraId="31FDDBEB"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Dunn_Sample_2_Completed_MY2020_Cylinders_Fuel_Consumption_Ratings.txt</w:t>
      </w:r>
    </w:p>
    <w:p w14:paraId="76A8091B"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Dunn_Sample_2_Completed_MY2020_Engine_Size_Fuel_Consumption_Ratings.txt</w:t>
      </w:r>
    </w:p>
    <w:p w14:paraId="01DEB523"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Dunn_Sample_2_Completed_MY2021_Cylinders_Fuel_Consumption_Ratings.txt</w:t>
      </w:r>
    </w:p>
    <w:p w14:paraId="35B32C33"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Dunn_Sample_2_Completed_MY2021_Engine_Size_Fuel_Consumption_Ratings.txt</w:t>
      </w:r>
    </w:p>
    <w:p w14:paraId="3AC66616"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Dunn_Sample_2_Completed_MY2022_Cylinders_Fuel_Consumption_Ratings.txt</w:t>
      </w:r>
    </w:p>
    <w:p w14:paraId="4D0C4019" w14:textId="31FE97E3"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Dunn_Sample_2_Completed_MY2022_Engine_Size_Fuel_Consumption_Ratings.txt</w:t>
      </w:r>
    </w:p>
    <w:p w14:paraId="08A44FA7"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Dunn_Sample_2_Completed_MY2023_Cylinders_Fuel_Consumption_Ratings.txt</w:t>
      </w:r>
    </w:p>
    <w:p w14:paraId="2D8ADB8A" w14:textId="18F738F6"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Dunn_Sample_2_Completed_MY2023_Engine_Size_Fuel_Consumption_Ratings.txt</w:t>
      </w:r>
    </w:p>
    <w:p w14:paraId="5F51005E" w14:textId="77777777" w:rsidR="00122A89" w:rsidRPr="00122A89" w:rsidRDefault="00122A89" w:rsidP="00122A89">
      <w:pPr>
        <w:jc w:val="both"/>
        <w:rPr>
          <w:rFonts w:asciiTheme="minorHAnsi" w:hAnsiTheme="minorHAnsi" w:cstheme="minorHAnsi"/>
          <w:lang w:val="en-CA"/>
        </w:rPr>
      </w:pPr>
    </w:p>
    <w:p w14:paraId="1F50AFBD" w14:textId="327146B2" w:rsidR="00122A89" w:rsidRPr="00122A89" w:rsidRDefault="00E91B98" w:rsidP="00BD7308">
      <w:pPr>
        <w:pStyle w:val="ListParagraph"/>
        <w:numPr>
          <w:ilvl w:val="0"/>
          <w:numId w:val="173"/>
        </w:numPr>
        <w:ind w:left="270" w:hanging="270"/>
        <w:jc w:val="both"/>
        <w:rPr>
          <w:rFonts w:asciiTheme="minorHAnsi" w:hAnsiTheme="minorHAnsi" w:cstheme="minorHAnsi"/>
          <w:lang w:val="en-CA"/>
        </w:rPr>
      </w:pPr>
      <w:bookmarkStart w:id="6" w:name="_Hlk189035637"/>
      <w:r w:rsidRPr="00122A89">
        <w:rPr>
          <w:rFonts w:asciiTheme="minorHAnsi" w:hAnsiTheme="minorHAnsi" w:cstheme="minorHAnsi"/>
          <w:lang w:val="en-CA"/>
        </w:rPr>
        <w:t>Kruskal_Wallis_Sample_1_Completed_MY2015_Cylinders_Fuel_Consumption_Ratings.txt</w:t>
      </w:r>
    </w:p>
    <w:p w14:paraId="4837F5FD"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Kruskal_Wallis_Sample_1_Completed_MY2015_Engine_Size_Fuel_Consumption_Ratings.txt</w:t>
      </w:r>
    </w:p>
    <w:p w14:paraId="1E82270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Kruskal_Wallis_Sample_1_Completed_MY2016_Cylinders_Fuel_Consumption_Ratings.txt</w:t>
      </w:r>
    </w:p>
    <w:p w14:paraId="4DEA14D4"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Kruskal_Wallis_Sample_1_Completed_MY2016_Engine_Size_Fuel_Consumption_Ratings.txt</w:t>
      </w:r>
    </w:p>
    <w:p w14:paraId="2D5B311E"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Kruskal_Wallis_Sample_1_Completed_MY2017_Cylinders_Fuel_Consumption_Ratings.txt</w:t>
      </w:r>
    </w:p>
    <w:p w14:paraId="07C80F0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Kruskal_Wallis_Sample_1_Completed_MY2017_Engine_Size_Fuel_Consumption_Ratings.txt</w:t>
      </w:r>
    </w:p>
    <w:p w14:paraId="2B356DC5"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Kruskal_Wallis_Sample_1_Completed_MY2018_Cylinders_Fuel_Consumption_Ratings.txt</w:t>
      </w:r>
    </w:p>
    <w:p w14:paraId="34DAA584"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Kruskal_Wallis_Sample_1_Completed_MY2018_Engine_Size_Fuel_Consumption_Ratings.txt</w:t>
      </w:r>
    </w:p>
    <w:p w14:paraId="1885F32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Kruskal_Wallis_Sample_1_Completed_MY2019_Cylinders_Fuel_Consumption_Ratings.txt</w:t>
      </w:r>
    </w:p>
    <w:p w14:paraId="6CE2A9A6"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Kruskal_Wallis_Sample_1_Completed_MY2019_Engine_Size_Fuel_Consumption_Ratings.txt</w:t>
      </w:r>
    </w:p>
    <w:p w14:paraId="49D0B666"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Kruskal_Wallis_Sample_1_Completed_MY2020_Cylinders_Fuel_Consumption_Ratings.txt</w:t>
      </w:r>
    </w:p>
    <w:p w14:paraId="42B1BB9B"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Kruskal_Wallis_Sample_1_Completed_MY2020_Engine_Size_Fuel_Consumption_Ratings.txt</w:t>
      </w:r>
    </w:p>
    <w:p w14:paraId="7DEB5444"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Kruskal_Wallis_Sample_1_Completed_MY2021_Cylinders_Fuel_Consumption_Ratings.txt</w:t>
      </w:r>
    </w:p>
    <w:p w14:paraId="7C35106B"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Kruskal_Wallis_Sample_1_Completed_MY2021_Engine_Size_Fuel_Consumption_Ratings.txt</w:t>
      </w:r>
    </w:p>
    <w:p w14:paraId="6E72F64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Kruskal_Wallis_Sample_1_Completed_MY2022_Cylinders_Fuel_Consumption_Ratings.txt</w:t>
      </w:r>
    </w:p>
    <w:p w14:paraId="130D5115"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Kruskal_Wallis_Sample_1_Completed_MY2022_Engine_Size_Fuel_Consumption_Ratings.txt</w:t>
      </w:r>
    </w:p>
    <w:p w14:paraId="4FF44A85"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Kruskal_Wallis_Sample_1_Completed_MY2023_Cylinders_Fuel_Consumption_Ratings.txt</w:t>
      </w:r>
    </w:p>
    <w:p w14:paraId="005CCFF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Kruskal_Wallis_Sample_1_Completed_MY2023_Engine_Size_Fuel_Consumption_Ratings.txt</w:t>
      </w:r>
    </w:p>
    <w:p w14:paraId="6D427107"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Kruskal_Wallis_Sample_2_Completed_MY2015_Cylinders_Fuel_Consumption_Ratings.txt</w:t>
      </w:r>
    </w:p>
    <w:p w14:paraId="4D50A09F"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Kruskal_Wallis_Sample_2_Completed_MY2015_Engine_Size_Fuel_Consumption_Ratings.txt</w:t>
      </w:r>
    </w:p>
    <w:p w14:paraId="776225BC" w14:textId="689D6733"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Kruskal_Wallis_Sample_2_Completed_MY2016_Cylinders_Fuel_Consumption_Ratings.txt</w:t>
      </w:r>
    </w:p>
    <w:p w14:paraId="06CB9E02" w14:textId="2F00FFE4"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Kruskal_Wallis_Sample_2_Completed_MY2016_Engine_Size_Fuel_Consumption_Ratings.txt</w:t>
      </w:r>
    </w:p>
    <w:p w14:paraId="2C649B1F"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Kruskal_Wallis_Sample_2_Completed_MY2017_Cylinders_Fuel_Consumption_Ratings.txt</w:t>
      </w:r>
    </w:p>
    <w:p w14:paraId="6E6F663D"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Kruskal_Wallis_Sample_2_Completed_MY2017_Engine_Size_Fuel_Consumption_Ratings.txt</w:t>
      </w:r>
    </w:p>
    <w:p w14:paraId="3B8EAC79"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Kruskal_Wallis_Sample_2_Completed_MY2018_Cylinders_Fuel_Consumption_Ratings.txt</w:t>
      </w:r>
    </w:p>
    <w:p w14:paraId="544FEDC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Kruskal_Wallis_Sample_2_Completed_MY2018_Engine_Size_Fuel_Consumption_Ratings.txt</w:t>
      </w:r>
    </w:p>
    <w:p w14:paraId="26A24EC3"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Kruskal_Wallis_Sample_2_Completed_MY2019_Cylinders_Fuel_Consumption_Ratings.txt</w:t>
      </w:r>
    </w:p>
    <w:p w14:paraId="7F41B00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Kruskal_Wallis_Sample_2_Completed_MY2019_Engine_Size_Fuel_Consumption_Ratings.txt</w:t>
      </w:r>
    </w:p>
    <w:p w14:paraId="7357831C"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Kruskal_Wallis_Sample_2_Completed_MY2020_Cylinders_Fuel_Consumption_Ratings.txt</w:t>
      </w:r>
    </w:p>
    <w:p w14:paraId="7F9C7BD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Kruskal_Wallis_Sample_2_Completed_MY2020_Engine_Size_Fuel_Consumption_Ratings.txt</w:t>
      </w:r>
    </w:p>
    <w:p w14:paraId="57DE8470"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Kruskal_Wallis_Sample_2_Completed_MY2021_Cylinders_Fuel_Consumption_Ratings.txt</w:t>
      </w:r>
    </w:p>
    <w:p w14:paraId="4CEFFA77"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Kruskal_Wallis_Sample_2_Completed_MY2021_Engine_Size_Fuel_Consumption_Ratings.txt</w:t>
      </w:r>
    </w:p>
    <w:p w14:paraId="403DEDF0"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Kruskal_Wallis_Sample_2_Completed_MY2022_Cylinders_Fuel_Consumption_Ratings.txt</w:t>
      </w:r>
    </w:p>
    <w:p w14:paraId="37FA89F1"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Kruskal_Wallis_Sample_2_Completed_MY2022_Engine_Size_Fuel_Consumption_Ratings.txt</w:t>
      </w:r>
    </w:p>
    <w:p w14:paraId="4BDCEDE8" w14:textId="77777777" w:rsidR="00122A89"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Kruskal_Wallis_Sample_2_Completed_MY2023_Cylinders_Fuel_Consumption_Ratings.txt</w:t>
      </w:r>
    </w:p>
    <w:p w14:paraId="49330255" w14:textId="759FCB33" w:rsidR="00E91B98" w:rsidRDefault="00E91B9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Kruskal_Wallis_Sample_2_Completed_MY2023_Engine_Size_Fuel_Consumption_Ratings.txt</w:t>
      </w:r>
    </w:p>
    <w:bookmarkEnd w:id="6"/>
    <w:p w14:paraId="32515F45" w14:textId="058A195B" w:rsidR="00122A89" w:rsidRPr="00122A89" w:rsidRDefault="00122A89" w:rsidP="00122A89">
      <w:pPr>
        <w:jc w:val="both"/>
        <w:rPr>
          <w:rFonts w:asciiTheme="minorHAnsi" w:hAnsiTheme="minorHAnsi" w:cstheme="minorHAnsi"/>
        </w:rPr>
      </w:pPr>
      <w:r w:rsidRPr="00122A89">
        <w:rPr>
          <w:rFonts w:asciiTheme="minorHAnsi" w:hAnsiTheme="minorHAnsi" w:cstheme="minorHAnsi"/>
        </w:rPr>
        <w:lastRenderedPageBreak/>
        <w:t>Maintenant que Gonzalo Alfredo Romero Francia a réussi à bien montrer, de manière détaillée et claire, précise et concise, tous les résultats de l’évaluation des performances au fil du temps déjà décrits dans ce document, il a décidé d’analyser en profondeur ces résultats de l’évaluation des performances, qui ont été produits par le code R modélisant et implémentant la tâche 1 de la phase 2 de l’objectif 10 du projet en science des données nommé « Canadian Fuel Consumption Ratings ». Le voici l’analyse en profondeur des résultats de l’évaluation des performances au fil du temps, effectuée par le code R modélisant et implémentant la tâche 1 de la phase 2 de l’objectif 10 de ce projet en science des données nommé ci-haut :</w:t>
      </w:r>
    </w:p>
    <w:p w14:paraId="229FB67B" w14:textId="77777777" w:rsidR="00122A89" w:rsidRDefault="00122A89" w:rsidP="00122A89">
      <w:pPr>
        <w:jc w:val="both"/>
        <w:rPr>
          <w:rFonts w:asciiTheme="minorHAnsi" w:hAnsiTheme="minorHAnsi" w:cstheme="minorHAnsi"/>
        </w:rPr>
      </w:pPr>
    </w:p>
    <w:p w14:paraId="76C09961" w14:textId="4D2F175A" w:rsidR="00122A89" w:rsidRPr="00122A89" w:rsidRDefault="00122A89" w:rsidP="00122A89">
      <w:pPr>
        <w:jc w:val="both"/>
        <w:rPr>
          <w:rFonts w:asciiTheme="minorHAnsi" w:hAnsiTheme="minorHAnsi" w:cstheme="minorHAnsi"/>
        </w:rPr>
      </w:pPr>
      <w:r w:rsidRPr="00122A89">
        <w:rPr>
          <w:rFonts w:asciiTheme="minorHAnsi" w:hAnsiTheme="minorHAnsi" w:cstheme="minorHAnsi"/>
        </w:rPr>
        <w:t>L’évaluation des performances au fil du temps consiste à analyser l'évolution de la consommation de carburant (en ville, sur autoroute, et combinée) et des émissions de CO2 en fonction de la taille du moteur (champ Engine Size) et du nombre de cylindres (champ Cylinders). Cette analyse statistique implique le calcul des statistiques descriptives, telles que la moyenne, la médiane, l’écart-type, le mode, l’étendue et le coefficient de variation, pour la consommation de carburant et les émissions de CO2 en fonction de la taille du moteur et du nombre de cylindres. De plus, des tests d'hypothèses, comme le test de Kruskal-Wallis et le test de Dunn, sont utilisés pour déterminer si les différences de consommation de carburant (en ville, sur autoroute, et combinée) et des émissions de CO2, en fonction de la taille du moteur et du nombre de cylindres, sont significatives entre les données provenant des 18 échantillons associés aux 9 jeux de données de consommation de carburant et d’émissions de CO2, entre les années 2015 à 2023.</w:t>
      </w:r>
    </w:p>
    <w:p w14:paraId="0F6A905E" w14:textId="77777777" w:rsidR="00122A89" w:rsidRPr="00122A89" w:rsidRDefault="00122A89" w:rsidP="00122A89">
      <w:pPr>
        <w:jc w:val="both"/>
        <w:rPr>
          <w:rFonts w:asciiTheme="minorHAnsi" w:hAnsiTheme="minorHAnsi" w:cstheme="minorHAnsi"/>
        </w:rPr>
      </w:pPr>
    </w:p>
    <w:p w14:paraId="4FCA0B52" w14:textId="05C34E1D" w:rsidR="00122A89" w:rsidRDefault="00122A89" w:rsidP="00122A89">
      <w:pPr>
        <w:jc w:val="both"/>
        <w:rPr>
          <w:rFonts w:asciiTheme="minorHAnsi" w:hAnsiTheme="minorHAnsi" w:cstheme="minorHAnsi"/>
        </w:rPr>
      </w:pPr>
      <w:bookmarkStart w:id="7" w:name="_Hlk189037063"/>
      <w:r w:rsidRPr="00122A89">
        <w:rPr>
          <w:rFonts w:asciiTheme="minorHAnsi" w:hAnsiTheme="minorHAnsi" w:cstheme="minorHAnsi"/>
        </w:rPr>
        <w:t>Le voici l’analyse en profondeur des résultats de l’évaluation des performances au fil du temps, effectuée par le code R modélisant et implémentant l</w:t>
      </w:r>
      <w:r>
        <w:rPr>
          <w:rFonts w:asciiTheme="minorHAnsi" w:hAnsiTheme="minorHAnsi" w:cstheme="minorHAnsi"/>
        </w:rPr>
        <w:t>es</w:t>
      </w:r>
      <w:r w:rsidRPr="00122A89">
        <w:rPr>
          <w:rFonts w:asciiTheme="minorHAnsi" w:hAnsiTheme="minorHAnsi" w:cstheme="minorHAnsi"/>
        </w:rPr>
        <w:t xml:space="preserve"> tâche</w:t>
      </w:r>
      <w:r>
        <w:rPr>
          <w:rFonts w:asciiTheme="minorHAnsi" w:hAnsiTheme="minorHAnsi" w:cstheme="minorHAnsi"/>
        </w:rPr>
        <w:t>s</w:t>
      </w:r>
      <w:r w:rsidRPr="00122A89">
        <w:rPr>
          <w:rFonts w:asciiTheme="minorHAnsi" w:hAnsiTheme="minorHAnsi" w:cstheme="minorHAnsi"/>
        </w:rPr>
        <w:t xml:space="preserve"> 1</w:t>
      </w:r>
      <w:r>
        <w:rPr>
          <w:rFonts w:asciiTheme="minorHAnsi" w:hAnsiTheme="minorHAnsi" w:cstheme="minorHAnsi"/>
        </w:rPr>
        <w:t xml:space="preserve"> à 3</w:t>
      </w:r>
      <w:r w:rsidRPr="00122A89">
        <w:rPr>
          <w:rFonts w:asciiTheme="minorHAnsi" w:hAnsiTheme="minorHAnsi" w:cstheme="minorHAnsi"/>
        </w:rPr>
        <w:t xml:space="preserve"> de la phase 2 de l’objectif 10 de ce projet en science des données nommé « Canadian Fuel Consumption Ratings »</w:t>
      </w:r>
      <w:r>
        <w:rPr>
          <w:rFonts w:asciiTheme="minorHAnsi" w:hAnsiTheme="minorHAnsi" w:cstheme="minorHAnsi"/>
        </w:rPr>
        <w:t>, associés à l</w:t>
      </w:r>
      <w:r w:rsidRPr="00122A89">
        <w:rPr>
          <w:rFonts w:asciiTheme="minorHAnsi" w:hAnsiTheme="minorHAnsi" w:cstheme="minorHAnsi"/>
        </w:rPr>
        <w:t>’évaluation des performances au fil du temps consiste à analyser l'évolution de la consommation de carburant (en ville, sur autoroute, et combinée) et des émissions de CO2 en fonction de la taille du moteur (champ Engine Size) et du nombre de cylindres (champ Cylinders). Cette analyse est réalisée à l’aide de techniques statistiques permettant de calculer des statistiques descriptives, telles que la moyenne, la médiane, l’écart-type, le mode, l’étendue et le coefficient de variation pour la consommation de carburant et les émissions de CO2 en fonction de la taille du moteur et du nombre de cylindres. En complément, des tests d'hypothèses, tels que le test de Kruskal-Wallis et le test de Dunn, sont utilisés pour déterminer si les différences de consommation de carburant (en ville, sur autoroute, et combinée) et des émissions de CO2, en fonction de la taille du moteur (champ Engine Size) et du nombre de cylindres (champ Cylinders), sont significatives entre les données provenant de chacun des 18 échantillons associés aux 9 jeux de données de consommation de carburant et d’émissions de CO2, entre les années 2015 à 2023</w:t>
      </w:r>
      <w:r>
        <w:rPr>
          <w:rFonts w:asciiTheme="minorHAnsi" w:hAnsiTheme="minorHAnsi" w:cstheme="minorHAnsi"/>
        </w:rPr>
        <w:t> :</w:t>
      </w:r>
    </w:p>
    <w:p w14:paraId="30985ECA" w14:textId="078D6AD5" w:rsidR="00122A89" w:rsidRDefault="00122A89" w:rsidP="00122A89">
      <w:pPr>
        <w:jc w:val="both"/>
        <w:rPr>
          <w:rFonts w:asciiTheme="minorHAnsi" w:hAnsiTheme="minorHAnsi" w:cstheme="minorHAnsi"/>
        </w:rPr>
      </w:pPr>
    </w:p>
    <w:p w14:paraId="26F0A3C9" w14:textId="5D4022AE" w:rsidR="00FD5F58" w:rsidRPr="00517B0D" w:rsidRDefault="00FD5F58" w:rsidP="00FD5F58">
      <w:pPr>
        <w:contextualSpacing/>
        <w:rPr>
          <w:rFonts w:asciiTheme="minorHAnsi" w:hAnsiTheme="minorHAnsi" w:cstheme="minorHAnsi"/>
        </w:rPr>
      </w:pPr>
      <w:r w:rsidRPr="00517B0D">
        <w:rPr>
          <w:rFonts w:asciiTheme="minorHAnsi" w:hAnsiTheme="minorHAnsi" w:cstheme="minorHAnsi"/>
        </w:rPr>
        <w:t xml:space="preserve">La présente section d’analyse abordera l’analyse des </w:t>
      </w:r>
      <w:r>
        <w:rPr>
          <w:rFonts w:asciiTheme="minorHAnsi" w:hAnsiTheme="minorHAnsi" w:cstheme="minorHAnsi"/>
        </w:rPr>
        <w:t>tests de Dunn</w:t>
      </w:r>
      <w:r w:rsidRPr="00517B0D">
        <w:rPr>
          <w:rFonts w:asciiTheme="minorHAnsi" w:hAnsiTheme="minorHAnsi" w:cstheme="minorHAnsi"/>
        </w:rPr>
        <w:t xml:space="preserve"> calculées et stockées dans les fichiers CSV suivants :</w:t>
      </w:r>
    </w:p>
    <w:p w14:paraId="29953587" w14:textId="7B9D6B1E" w:rsidR="00FD5F58" w:rsidRDefault="00FD5F58" w:rsidP="00FD5F58">
      <w:pPr>
        <w:contextualSpacing/>
        <w:rPr>
          <w:rFonts w:asciiTheme="minorHAnsi" w:hAnsiTheme="minorHAnsi" w:cstheme="minorHAnsi"/>
        </w:rPr>
      </w:pPr>
    </w:p>
    <w:p w14:paraId="22BBB5C4"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Dunn_Sample_1_Completed_MY2015_Cylinders_Fuel_Consumption_Ratings.txt</w:t>
      </w:r>
    </w:p>
    <w:p w14:paraId="1638E9EF"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Dunn_Sample_1_Completed_MY2015_Engine_Size_Fuel_Consumption_Ratings.txt</w:t>
      </w:r>
    </w:p>
    <w:p w14:paraId="2073457A"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Dunn_Sample_1_Completed_MY2016_Cylinders_Fuel_Consumption_Ratings.txt</w:t>
      </w:r>
    </w:p>
    <w:p w14:paraId="013D1006"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Dunn_Sample_1_Completed_MY2016_Engine_Size_Fuel_Consumption_Ratings.txt</w:t>
      </w:r>
    </w:p>
    <w:p w14:paraId="1E9C5A3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Dunn_Sample_1_Completed_MY2017_Cylinders_Fuel_Consumption_Ratings.txt</w:t>
      </w:r>
    </w:p>
    <w:p w14:paraId="6F3DFE5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Dunn_Sample_1_Completed_MY2017_Engine_Size_Fuel_Consumption_Ratings.txt</w:t>
      </w:r>
    </w:p>
    <w:p w14:paraId="38535FCE"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lastRenderedPageBreak/>
        <w:t>Dunn_Sample_1_Completed_MY2018_Cylinders_Fuel_Consumption_Ratings.txt</w:t>
      </w:r>
    </w:p>
    <w:p w14:paraId="718F3E5F"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Dunn_Sample_1_Completed_MY2018_Engine_Size_Fuel_Consumption_Ratings.txt</w:t>
      </w:r>
    </w:p>
    <w:p w14:paraId="1F58A8DE"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Dunn_Sample_1_Completed_MY2019_Cylinders_Fuel_Consumption_Ratings.txt</w:t>
      </w:r>
    </w:p>
    <w:p w14:paraId="275304EC"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Dunn_Sample_1_Completed_MY2019_Engine_Size_Fuel_Consumption_Ratings.txt</w:t>
      </w:r>
    </w:p>
    <w:p w14:paraId="36F0950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Dunn_Sample_1_Completed_MY2020_Cylinders_Fuel_Consumption_Ratings.txt</w:t>
      </w:r>
    </w:p>
    <w:p w14:paraId="4691BF00"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Dunn_Sample_1_Completed_MY2020_Engine_Size_Fuel_Consumption_Ratings.txt</w:t>
      </w:r>
    </w:p>
    <w:p w14:paraId="60594933"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Dunn_Sample_1_Completed_MY2021_Cylinders_Fuel_Consumption_Ratings.txt</w:t>
      </w:r>
    </w:p>
    <w:p w14:paraId="5C5A2070"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Dunn_Sample_1_Completed_MY2021_Engine_Size_Fuel_Consumption_Ratings.txt</w:t>
      </w:r>
    </w:p>
    <w:p w14:paraId="089B4CA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Dunn_Sample_1_Completed_MY2022_Cylinders_Fuel_Consumption_Ratings.txt</w:t>
      </w:r>
    </w:p>
    <w:p w14:paraId="48D81541"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Dunn_Sample_1_Completed_MY2022_Engine_Size_Fuel_Consumption_Ratings.txt</w:t>
      </w:r>
    </w:p>
    <w:p w14:paraId="24B44B1D"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Dunn_Sample_1_Completed_MY2023_Cylinders_Fuel_Consumption_Ratings.txt</w:t>
      </w:r>
    </w:p>
    <w:p w14:paraId="33B24B9D"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Dunn_Sample_1_Completed_MY2023_Engine_Size_Fuel_Consumption_Ratings.txt</w:t>
      </w:r>
    </w:p>
    <w:p w14:paraId="5A0B82BA"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Dunn_Sample_2_Completed_MY2015_Cylinders_Fuel_Consumption_Ratings.txt</w:t>
      </w:r>
    </w:p>
    <w:p w14:paraId="06A2F85C"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Dunn_Sample_2_Completed_MY2015_Engine_Size_Fuel_Consumption_Ratings.txt</w:t>
      </w:r>
    </w:p>
    <w:p w14:paraId="351E8C4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Dunn_Sample_2_Completed_MY2016_Cylinders_Fuel_Consumption_Ratings.txt</w:t>
      </w:r>
    </w:p>
    <w:p w14:paraId="6FF87C1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Dunn_Sample_2_Completed_MY2016_Engine_Size_Fuel_Consumption_Ratings.txt</w:t>
      </w:r>
    </w:p>
    <w:p w14:paraId="2ABDB20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Dunn_Sample_2_Completed_MY2017_Cylinders_Fuel_Consumption_Ratings.txt</w:t>
      </w:r>
    </w:p>
    <w:p w14:paraId="4A63CCEC"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Dunn_Sample_2_Completed_MY2017_Engine_Size_Fuel_Consumption_Ratings.txt</w:t>
      </w:r>
    </w:p>
    <w:p w14:paraId="71B968C7"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Dunn_Sample_2_Completed_MY2018_Cylinders_Fuel_Consumption_Ratings.txt</w:t>
      </w:r>
    </w:p>
    <w:p w14:paraId="70F57B7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Dunn_Sample_2_Completed_MY2018_Engine_Size_Fuel_Consumption_Ratings.txt</w:t>
      </w:r>
    </w:p>
    <w:p w14:paraId="148EC16D"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Dunn_Sample_2_Completed_MY2019_Cylinders_Fuel_Consumption_Ratings.txt</w:t>
      </w:r>
    </w:p>
    <w:p w14:paraId="439F3ECD"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Dunn_Sample_2_Completed_MY2019_Engine_Size_Fuel_Consumption_Ratings.txt</w:t>
      </w:r>
    </w:p>
    <w:p w14:paraId="4F390DE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Dunn_Sample_2_Completed_MY2020_Cylinders_Fuel_Consumption_Ratings.txt</w:t>
      </w:r>
    </w:p>
    <w:p w14:paraId="5AD6F8B6"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Dunn_Sample_2_Completed_MY2020_Engine_Size_Fuel_Consumption_Ratings.txt</w:t>
      </w:r>
    </w:p>
    <w:p w14:paraId="041034E3"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Dunn_Sample_2_Completed_MY2021_Cylinders_Fuel_Consumption_Ratings.txt</w:t>
      </w:r>
    </w:p>
    <w:p w14:paraId="7CC9A8FA"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Dunn_Sample_2_Completed_MY2021_Engine_Size_Fuel_Consumption_Ratings.txt</w:t>
      </w:r>
    </w:p>
    <w:p w14:paraId="5F6467B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Dunn_Sample_2_Completed_MY2022_Cylinders_Fuel_Consumption_Ratings.txt</w:t>
      </w:r>
    </w:p>
    <w:p w14:paraId="29EBE313"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Dunn_Sample_2_Completed_MY2022_Engine_Size_Fuel_Consumption_Ratings.txt</w:t>
      </w:r>
    </w:p>
    <w:p w14:paraId="59731296"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Dunn_Sample_2_Completed_MY2023_Cylinders_Fuel_Consumption_Ratings.txt</w:t>
      </w:r>
    </w:p>
    <w:p w14:paraId="2E9CF7A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Dunn_Sample_2_Completed_MY2023_Engine_Size_Fuel_Consumption_Ratings.txt</w:t>
      </w:r>
    </w:p>
    <w:p w14:paraId="417E4447" w14:textId="77777777" w:rsidR="00FD5F58" w:rsidRPr="00FD5F58" w:rsidRDefault="00FD5F58" w:rsidP="00FD5F58">
      <w:pPr>
        <w:contextualSpacing/>
        <w:rPr>
          <w:rFonts w:asciiTheme="minorHAnsi" w:hAnsiTheme="minorHAnsi" w:cstheme="minorHAnsi"/>
          <w:lang w:val="en-CA"/>
        </w:rPr>
      </w:pPr>
    </w:p>
    <w:p w14:paraId="78C80D04" w14:textId="7EBC1814" w:rsidR="00FD5F58" w:rsidRPr="00517B0D" w:rsidRDefault="00FD5F58" w:rsidP="00FD5F58">
      <w:pPr>
        <w:contextualSpacing/>
        <w:rPr>
          <w:rFonts w:asciiTheme="minorHAnsi" w:hAnsiTheme="minorHAnsi" w:cstheme="minorHAnsi"/>
        </w:rPr>
      </w:pPr>
      <w:r w:rsidRPr="00517B0D">
        <w:rPr>
          <w:rFonts w:asciiTheme="minorHAnsi" w:hAnsiTheme="minorHAnsi" w:cstheme="minorHAnsi"/>
        </w:rPr>
        <w:t>Et le voici l’analyse détaillé et complet des calculs de</w:t>
      </w:r>
      <w:r>
        <w:rPr>
          <w:rFonts w:asciiTheme="minorHAnsi" w:hAnsiTheme="minorHAnsi" w:cstheme="minorHAnsi"/>
        </w:rPr>
        <w:t xml:space="preserve">s résultats des tests de Dunn </w:t>
      </w:r>
      <w:r w:rsidRPr="00517B0D">
        <w:rPr>
          <w:rFonts w:asciiTheme="minorHAnsi" w:hAnsiTheme="minorHAnsi" w:cstheme="minorHAnsi"/>
        </w:rPr>
        <w:t>calculées et stockées dans les fichiers CSV nommés ci-dessus :</w:t>
      </w:r>
    </w:p>
    <w:p w14:paraId="45CD013E" w14:textId="77777777" w:rsidR="00FD5F58" w:rsidRDefault="00FD5F58" w:rsidP="00122A89">
      <w:pPr>
        <w:jc w:val="both"/>
        <w:rPr>
          <w:rFonts w:asciiTheme="minorHAnsi" w:hAnsiTheme="minorHAnsi" w:cstheme="minorHAnsi"/>
        </w:rPr>
      </w:pPr>
    </w:p>
    <w:p w14:paraId="370AAF7E" w14:textId="77777777" w:rsidR="007F0083" w:rsidRPr="007F0083" w:rsidRDefault="007F0083" w:rsidP="007F0083">
      <w:pPr>
        <w:jc w:val="both"/>
        <w:rPr>
          <w:rFonts w:asciiTheme="minorHAnsi" w:hAnsiTheme="minorHAnsi" w:cstheme="minorHAnsi"/>
          <w:b/>
          <w:bCs/>
        </w:rPr>
      </w:pPr>
      <w:bookmarkStart w:id="8" w:name="_Hlk188969271"/>
      <w:r w:rsidRPr="007F0083">
        <w:rPr>
          <w:rFonts w:asciiTheme="minorHAnsi" w:hAnsiTheme="minorHAnsi" w:cstheme="minorHAnsi"/>
          <w:b/>
          <w:bCs/>
        </w:rPr>
        <w:t>Introduction</w:t>
      </w:r>
    </w:p>
    <w:p w14:paraId="2FFB550F" w14:textId="77777777"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L’analyse approfondie des </w:t>
      </w:r>
      <w:r w:rsidRPr="007F0083">
        <w:rPr>
          <w:rFonts w:asciiTheme="minorHAnsi" w:hAnsiTheme="minorHAnsi" w:cstheme="minorHAnsi"/>
          <w:b/>
          <w:bCs/>
        </w:rPr>
        <w:t>résultats des 36 fichiers contenant des tests de Dunn</w:t>
      </w:r>
      <w:r w:rsidRPr="007F0083">
        <w:rPr>
          <w:rFonts w:asciiTheme="minorHAnsi" w:hAnsiTheme="minorHAnsi" w:cstheme="minorHAnsi"/>
        </w:rPr>
        <w:t xml:space="preserve"> a permis </w:t>
      </w:r>
      <w:r w:rsidRPr="007F0083">
        <w:rPr>
          <w:rFonts w:asciiTheme="minorHAnsi" w:hAnsiTheme="minorHAnsi" w:cstheme="minorHAnsi"/>
          <w:b/>
          <w:bCs/>
        </w:rPr>
        <w:t>d’examiner l’évolution de la consommation de carburant (en ville, sur autoroute et combinée) et des émissions de CO2 en fonction de la taille du moteur (Engine Size) et du nombre de cylindres (Cylinders), de 2015 à 2023</w:t>
      </w:r>
      <w:r w:rsidRPr="007F0083">
        <w:rPr>
          <w:rFonts w:asciiTheme="minorHAnsi" w:hAnsiTheme="minorHAnsi" w:cstheme="minorHAnsi"/>
        </w:rPr>
        <w:t xml:space="preserve">. Ces tests, réalisés à partir des données des </w:t>
      </w:r>
      <w:r w:rsidRPr="007F0083">
        <w:rPr>
          <w:rFonts w:asciiTheme="minorHAnsi" w:hAnsiTheme="minorHAnsi" w:cstheme="minorHAnsi"/>
          <w:b/>
          <w:bCs/>
        </w:rPr>
        <w:t>18 échantillons associés à 9 jeux de données distincts</w:t>
      </w:r>
      <w:r w:rsidRPr="007F0083">
        <w:rPr>
          <w:rFonts w:asciiTheme="minorHAnsi" w:hAnsiTheme="minorHAnsi" w:cstheme="minorHAnsi"/>
        </w:rPr>
        <w:t>, visent à identifier les différences statistiquement significatives entre les différentes configurations de motorisation au fil du temps.</w:t>
      </w:r>
    </w:p>
    <w:p w14:paraId="4CAD523E" w14:textId="77777777" w:rsidR="007F0083" w:rsidRDefault="007F0083" w:rsidP="007F0083">
      <w:pPr>
        <w:jc w:val="both"/>
        <w:rPr>
          <w:rFonts w:asciiTheme="minorHAnsi" w:hAnsiTheme="minorHAnsi" w:cstheme="minorHAnsi"/>
        </w:rPr>
      </w:pPr>
    </w:p>
    <w:p w14:paraId="57FAE395" w14:textId="4204C95A"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Les résultats obtenus mettent en évidence des </w:t>
      </w:r>
      <w:r w:rsidRPr="007F0083">
        <w:rPr>
          <w:rFonts w:asciiTheme="minorHAnsi" w:hAnsiTheme="minorHAnsi" w:cstheme="minorHAnsi"/>
          <w:b/>
          <w:bCs/>
        </w:rPr>
        <w:t>variations importantes dans l’évolution de la consommation de carburant et des émissions de CO2</w:t>
      </w:r>
      <w:r w:rsidRPr="007F0083">
        <w:rPr>
          <w:rFonts w:asciiTheme="minorHAnsi" w:hAnsiTheme="minorHAnsi" w:cstheme="minorHAnsi"/>
        </w:rPr>
        <w:t xml:space="preserve"> selon les caractéristiques du moteur. En particulier, </w:t>
      </w:r>
      <w:r w:rsidRPr="007F0083">
        <w:rPr>
          <w:rFonts w:asciiTheme="minorHAnsi" w:hAnsiTheme="minorHAnsi" w:cstheme="minorHAnsi"/>
          <w:b/>
          <w:bCs/>
        </w:rPr>
        <w:t>les véhicules équipés de moteurs plus volumineux ou d’un plus grand nombre de cylindres affichent une consommation énergétique plus élevée et des émissions de CO2 plus importantes</w:t>
      </w:r>
      <w:r w:rsidRPr="007F0083">
        <w:rPr>
          <w:rFonts w:asciiTheme="minorHAnsi" w:hAnsiTheme="minorHAnsi" w:cstheme="minorHAnsi"/>
        </w:rPr>
        <w:t xml:space="preserve">. Par ailleurs, la comparaison des différentes tailles de moteurs confirme </w:t>
      </w:r>
      <w:r w:rsidRPr="007F0083">
        <w:rPr>
          <w:rFonts w:asciiTheme="minorHAnsi" w:hAnsiTheme="minorHAnsi" w:cstheme="minorHAnsi"/>
          <w:b/>
          <w:bCs/>
        </w:rPr>
        <w:t xml:space="preserve">un impact </w:t>
      </w:r>
      <w:r w:rsidRPr="007F0083">
        <w:rPr>
          <w:rFonts w:asciiTheme="minorHAnsi" w:hAnsiTheme="minorHAnsi" w:cstheme="minorHAnsi"/>
          <w:b/>
          <w:bCs/>
        </w:rPr>
        <w:lastRenderedPageBreak/>
        <w:t>significatif de la cylindrée sur l’efficacité énergétique des véhicules</w:t>
      </w:r>
      <w:r w:rsidRPr="007F0083">
        <w:rPr>
          <w:rFonts w:asciiTheme="minorHAnsi" w:hAnsiTheme="minorHAnsi" w:cstheme="minorHAnsi"/>
        </w:rPr>
        <w:t>, soulignant que les moteurs de plus grande taille sont généralement moins économes en carburant.</w:t>
      </w:r>
    </w:p>
    <w:p w14:paraId="4EF9C1BD" w14:textId="77777777" w:rsidR="007F0083" w:rsidRPr="007F0083" w:rsidRDefault="007F0083" w:rsidP="007F0083">
      <w:pPr>
        <w:jc w:val="both"/>
        <w:rPr>
          <w:rFonts w:asciiTheme="minorHAnsi" w:hAnsiTheme="minorHAnsi" w:cstheme="minorHAnsi"/>
        </w:rPr>
      </w:pPr>
      <w:r w:rsidRPr="007F0083">
        <w:rPr>
          <w:rFonts w:asciiTheme="minorHAnsi" w:hAnsiTheme="minorHAnsi" w:cstheme="minorHAnsi"/>
        </w:rPr>
        <w:t>L’</w:t>
      </w:r>
      <w:r w:rsidRPr="007F0083">
        <w:rPr>
          <w:rFonts w:asciiTheme="minorHAnsi" w:hAnsiTheme="minorHAnsi" w:cstheme="minorHAnsi"/>
          <w:b/>
          <w:bCs/>
        </w:rPr>
        <w:t>année de fabrication des véhicules (de 2015 à 2023)</w:t>
      </w:r>
      <w:r w:rsidRPr="007F0083">
        <w:rPr>
          <w:rFonts w:asciiTheme="minorHAnsi" w:hAnsiTheme="minorHAnsi" w:cstheme="minorHAnsi"/>
        </w:rPr>
        <w:t xml:space="preserve"> joue également un rôle clé dans l’analyse de </w:t>
      </w:r>
      <w:r w:rsidRPr="007F0083">
        <w:rPr>
          <w:rFonts w:asciiTheme="minorHAnsi" w:hAnsiTheme="minorHAnsi" w:cstheme="minorHAnsi"/>
          <w:b/>
          <w:bCs/>
        </w:rPr>
        <w:t>l’évolution des performances énergétiques et environnementales des véhicules</w:t>
      </w:r>
      <w:r w:rsidRPr="007F0083">
        <w:rPr>
          <w:rFonts w:asciiTheme="minorHAnsi" w:hAnsiTheme="minorHAnsi" w:cstheme="minorHAnsi"/>
        </w:rPr>
        <w:t xml:space="preserve">. Les tests de Dunn permettent de comparer </w:t>
      </w:r>
      <w:r w:rsidRPr="007F0083">
        <w:rPr>
          <w:rFonts w:asciiTheme="minorHAnsi" w:hAnsiTheme="minorHAnsi" w:cstheme="minorHAnsi"/>
          <w:b/>
          <w:bCs/>
        </w:rPr>
        <w:t>les tendances de consommation de carburant et d’émissions de CO2 sur plusieurs années</w:t>
      </w:r>
      <w:r w:rsidRPr="007F0083">
        <w:rPr>
          <w:rFonts w:asciiTheme="minorHAnsi" w:hAnsiTheme="minorHAnsi" w:cstheme="minorHAnsi"/>
        </w:rPr>
        <w:t>, en mettant en lumière les effets des progrès technologiques et des nouvelles stratégies de réduction des émissions.</w:t>
      </w:r>
    </w:p>
    <w:p w14:paraId="7A664F80" w14:textId="77777777" w:rsidR="007F0083" w:rsidRPr="007F0083" w:rsidRDefault="007F0083" w:rsidP="007F0083">
      <w:pPr>
        <w:jc w:val="both"/>
        <w:rPr>
          <w:rFonts w:asciiTheme="minorHAnsi" w:hAnsiTheme="minorHAnsi" w:cstheme="minorHAnsi"/>
        </w:rPr>
      </w:pPr>
    </w:p>
    <w:p w14:paraId="5E8A5E1A" w14:textId="5838140E"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L’analyse des données a notamment révélé que </w:t>
      </w:r>
      <w:r w:rsidRPr="007F0083">
        <w:rPr>
          <w:rFonts w:asciiTheme="minorHAnsi" w:hAnsiTheme="minorHAnsi" w:cstheme="minorHAnsi"/>
          <w:b/>
          <w:bCs/>
        </w:rPr>
        <w:t>les véhicules plus récents (2019-2023) ont tendance à afficher une consommation de carburant réduite et des émissions de CO2 plus faibles</w:t>
      </w:r>
      <w:r w:rsidRPr="007F0083">
        <w:rPr>
          <w:rFonts w:asciiTheme="minorHAnsi" w:hAnsiTheme="minorHAnsi" w:cstheme="minorHAnsi"/>
        </w:rPr>
        <w:t xml:space="preserve"> en comparaison avec ceux produits entre 2015 et 2018. Cette amélioration peut être attribuée </w:t>
      </w:r>
      <w:r w:rsidRPr="007F0083">
        <w:rPr>
          <w:rFonts w:asciiTheme="minorHAnsi" w:hAnsiTheme="minorHAnsi" w:cstheme="minorHAnsi"/>
          <w:b/>
          <w:bCs/>
        </w:rPr>
        <w:t>aux avancées technologiques dans les moteurs, à l’intégration de solutions plus écologiques, ainsi qu’à un renforcement des réglementations environnementales</w:t>
      </w:r>
      <w:r w:rsidRPr="007F0083">
        <w:rPr>
          <w:rFonts w:asciiTheme="minorHAnsi" w:hAnsiTheme="minorHAnsi" w:cstheme="minorHAnsi"/>
        </w:rPr>
        <w:t>. Ces changements sont particulièrement marqués dans les catégories de moteurs de taille moyenne et grande, où l’évolution des performances a été significative au fil des années.</w:t>
      </w:r>
    </w:p>
    <w:p w14:paraId="618F7994" w14:textId="77777777" w:rsidR="007F0083" w:rsidRPr="007F0083" w:rsidRDefault="007F0083" w:rsidP="007F0083">
      <w:pPr>
        <w:jc w:val="both"/>
        <w:rPr>
          <w:rFonts w:asciiTheme="minorHAnsi" w:hAnsiTheme="minorHAnsi" w:cstheme="minorHAnsi"/>
        </w:rPr>
      </w:pPr>
    </w:p>
    <w:p w14:paraId="7D49019B" w14:textId="622932D1"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Les tests effectués sur les véhicules en fonction du nombre de cylindres ont également mis en évidence des </w:t>
      </w:r>
      <w:r w:rsidRPr="007F0083">
        <w:rPr>
          <w:rFonts w:asciiTheme="minorHAnsi" w:hAnsiTheme="minorHAnsi" w:cstheme="minorHAnsi"/>
          <w:b/>
          <w:bCs/>
        </w:rPr>
        <w:t>différences notables dans l’évolution de la consommation de carburant et des émissions de CO2</w:t>
      </w:r>
      <w:r w:rsidRPr="007F0083">
        <w:rPr>
          <w:rFonts w:asciiTheme="minorHAnsi" w:hAnsiTheme="minorHAnsi" w:cstheme="minorHAnsi"/>
        </w:rPr>
        <w:t xml:space="preserve">. De manière générale, </w:t>
      </w:r>
      <w:r w:rsidRPr="007F0083">
        <w:rPr>
          <w:rFonts w:asciiTheme="minorHAnsi" w:hAnsiTheme="minorHAnsi" w:cstheme="minorHAnsi"/>
          <w:b/>
          <w:bCs/>
        </w:rPr>
        <w:t>les véhicules dotés de plus de cylindres consomment davantage de carburant et rejettent plus de CO2</w:t>
      </w:r>
      <w:r w:rsidRPr="007F0083">
        <w:rPr>
          <w:rFonts w:asciiTheme="minorHAnsi" w:hAnsiTheme="minorHAnsi" w:cstheme="minorHAnsi"/>
        </w:rPr>
        <w:t xml:space="preserve">. Toutefois, ces différences varient en fonction d’autres facteurs, tels que la cylindrée et les innovations technologiques mises en œuvre pour optimiser l’efficacité énergétique. Les résultats obtenus confirment que </w:t>
      </w:r>
      <w:r w:rsidRPr="007F0083">
        <w:rPr>
          <w:rFonts w:asciiTheme="minorHAnsi" w:hAnsiTheme="minorHAnsi" w:cstheme="minorHAnsi"/>
          <w:b/>
          <w:bCs/>
        </w:rPr>
        <w:t>les véhicules les plus économes en carburant sont souvent ceux équipés de moteurs plus petits et d’un nombre réduit de cylindres</w:t>
      </w:r>
      <w:r w:rsidRPr="007F0083">
        <w:rPr>
          <w:rFonts w:asciiTheme="minorHAnsi" w:hAnsiTheme="minorHAnsi" w:cstheme="minorHAnsi"/>
        </w:rPr>
        <w:t xml:space="preserve">, ce qui permet </w:t>
      </w:r>
      <w:r w:rsidRPr="007F0083">
        <w:rPr>
          <w:rFonts w:asciiTheme="minorHAnsi" w:hAnsiTheme="minorHAnsi" w:cstheme="minorHAnsi"/>
          <w:b/>
          <w:bCs/>
        </w:rPr>
        <w:t>de minimiser les émissions polluantes tout en optimisant les performances énergétiques</w:t>
      </w:r>
      <w:r w:rsidRPr="007F0083">
        <w:rPr>
          <w:rFonts w:asciiTheme="minorHAnsi" w:hAnsiTheme="minorHAnsi" w:cstheme="minorHAnsi"/>
        </w:rPr>
        <w:t>.</w:t>
      </w:r>
    </w:p>
    <w:p w14:paraId="69D66D3A" w14:textId="77777777" w:rsidR="007F0083" w:rsidRPr="007F0083" w:rsidRDefault="007F0083" w:rsidP="007F0083">
      <w:pPr>
        <w:jc w:val="both"/>
        <w:rPr>
          <w:rFonts w:asciiTheme="minorHAnsi" w:hAnsiTheme="minorHAnsi" w:cstheme="minorHAnsi"/>
        </w:rPr>
      </w:pPr>
    </w:p>
    <w:p w14:paraId="74CF824E" w14:textId="5C9F6444"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Cette étude apporte des informations précieuses aux </w:t>
      </w:r>
      <w:r w:rsidRPr="007F0083">
        <w:rPr>
          <w:rFonts w:asciiTheme="minorHAnsi" w:hAnsiTheme="minorHAnsi" w:cstheme="minorHAnsi"/>
          <w:b/>
          <w:bCs/>
        </w:rPr>
        <w:t>consommateurs, aux fabricants automobiles et aux organismes de régulation</w:t>
      </w:r>
      <w:r w:rsidRPr="007F0083">
        <w:rPr>
          <w:rFonts w:asciiTheme="minorHAnsi" w:hAnsiTheme="minorHAnsi" w:cstheme="minorHAnsi"/>
        </w:rPr>
        <w:t xml:space="preserve">, en offrant une meilleure compréhension de </w:t>
      </w:r>
      <w:r w:rsidRPr="007F0083">
        <w:rPr>
          <w:rFonts w:asciiTheme="minorHAnsi" w:hAnsiTheme="minorHAnsi" w:cstheme="minorHAnsi"/>
          <w:b/>
          <w:bCs/>
        </w:rPr>
        <w:t>l’impact des configurations de motorisation sur l’évolution de la consommation de carburant et des émissions de CO2</w:t>
      </w:r>
      <w:r w:rsidRPr="007F0083">
        <w:rPr>
          <w:rFonts w:asciiTheme="minorHAnsi" w:hAnsiTheme="minorHAnsi" w:cstheme="minorHAnsi"/>
        </w:rPr>
        <w:t xml:space="preserve">. En s’appuyant sur ces résultats, il est possible </w:t>
      </w:r>
      <w:r w:rsidRPr="007F0083">
        <w:rPr>
          <w:rFonts w:asciiTheme="minorHAnsi" w:hAnsiTheme="minorHAnsi" w:cstheme="minorHAnsi"/>
          <w:b/>
          <w:bCs/>
        </w:rPr>
        <w:t>de formuler des recommandations adaptées aux tendances actuelles du marché et aux exigences environnementales</w:t>
      </w:r>
      <w:r w:rsidRPr="007F0083">
        <w:rPr>
          <w:rFonts w:asciiTheme="minorHAnsi" w:hAnsiTheme="minorHAnsi" w:cstheme="minorHAnsi"/>
        </w:rPr>
        <w:t xml:space="preserve">. Cette analyse contribue ainsi à </w:t>
      </w:r>
      <w:r w:rsidRPr="007F0083">
        <w:rPr>
          <w:rFonts w:asciiTheme="minorHAnsi" w:hAnsiTheme="minorHAnsi" w:cstheme="minorHAnsi"/>
          <w:b/>
          <w:bCs/>
        </w:rPr>
        <w:t>faciliter la transition vers une mobilité plus durable</w:t>
      </w:r>
      <w:r w:rsidRPr="007F0083">
        <w:rPr>
          <w:rFonts w:asciiTheme="minorHAnsi" w:hAnsiTheme="minorHAnsi" w:cstheme="minorHAnsi"/>
        </w:rPr>
        <w:t>, en encourageant l’adoption de véhicules plus économes en carburant et moins polluants, afin de limiter l’empreinte carbone du secteur automobile.</w:t>
      </w:r>
    </w:p>
    <w:p w14:paraId="273EEEEF" w14:textId="4A3E10FE" w:rsidR="00122A89" w:rsidRDefault="00122A89" w:rsidP="00122A89">
      <w:pPr>
        <w:jc w:val="both"/>
        <w:rPr>
          <w:rFonts w:asciiTheme="minorHAnsi" w:hAnsiTheme="minorHAnsi" w:cstheme="minorHAnsi"/>
        </w:rPr>
      </w:pPr>
    </w:p>
    <w:p w14:paraId="0B5D0019" w14:textId="77777777" w:rsidR="007F0083" w:rsidRPr="007F0083" w:rsidRDefault="007F0083" w:rsidP="007F0083">
      <w:pPr>
        <w:jc w:val="both"/>
        <w:rPr>
          <w:rFonts w:asciiTheme="minorHAnsi" w:hAnsiTheme="minorHAnsi" w:cstheme="minorHAnsi"/>
          <w:b/>
          <w:bCs/>
        </w:rPr>
      </w:pPr>
      <w:r w:rsidRPr="007F0083">
        <w:rPr>
          <w:rFonts w:asciiTheme="minorHAnsi" w:hAnsiTheme="minorHAnsi" w:cstheme="minorHAnsi"/>
          <w:b/>
          <w:bCs/>
        </w:rPr>
        <w:t>1. Résumé des résultats des tests de Dunn pour chaque échantillon</w:t>
      </w:r>
    </w:p>
    <w:p w14:paraId="09D9691F" w14:textId="77777777" w:rsidR="007F0083" w:rsidRPr="007F0083" w:rsidRDefault="007F0083" w:rsidP="007F0083">
      <w:pPr>
        <w:jc w:val="both"/>
        <w:rPr>
          <w:rFonts w:asciiTheme="minorHAnsi" w:hAnsiTheme="minorHAnsi" w:cstheme="minorHAnsi"/>
          <w:b/>
          <w:bCs/>
        </w:rPr>
      </w:pPr>
      <w:r w:rsidRPr="007F0083">
        <w:rPr>
          <w:rFonts w:asciiTheme="minorHAnsi" w:hAnsiTheme="minorHAnsi" w:cstheme="minorHAnsi"/>
          <w:b/>
          <w:bCs/>
        </w:rPr>
        <w:t>1.1 Test de Dunn : Objectifs et Méthode</w:t>
      </w:r>
    </w:p>
    <w:p w14:paraId="74A279EA" w14:textId="77777777"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 </w:t>
      </w:r>
      <w:r w:rsidRPr="007F0083">
        <w:rPr>
          <w:rFonts w:asciiTheme="minorHAnsi" w:hAnsiTheme="minorHAnsi" w:cstheme="minorHAnsi"/>
          <w:b/>
          <w:bCs/>
        </w:rPr>
        <w:t>test de Dunn</w:t>
      </w:r>
      <w:r w:rsidRPr="007F0083">
        <w:rPr>
          <w:rFonts w:asciiTheme="minorHAnsi" w:hAnsiTheme="minorHAnsi" w:cstheme="minorHAnsi"/>
        </w:rPr>
        <w:t xml:space="preserve"> a été appliqué afin d’</w:t>
      </w:r>
      <w:r w:rsidRPr="007F0083">
        <w:rPr>
          <w:rFonts w:asciiTheme="minorHAnsi" w:hAnsiTheme="minorHAnsi" w:cstheme="minorHAnsi"/>
          <w:b/>
          <w:bCs/>
        </w:rPr>
        <w:t>analyser l’évolution de la consommation de carburant (en ville, sur autoroute et combinée) et des émissions de CO2 en fonction de la taille du moteur (Engine Size) et du nombre de cylindres (Cylinders), sur une période allant de 2015 à 2023</w:t>
      </w:r>
      <w:r w:rsidRPr="007F0083">
        <w:rPr>
          <w:rFonts w:asciiTheme="minorHAnsi" w:hAnsiTheme="minorHAnsi" w:cstheme="minorHAnsi"/>
        </w:rPr>
        <w:t xml:space="preserve">. Ces tests ont permis d’examiner </w:t>
      </w:r>
      <w:r w:rsidRPr="007F0083">
        <w:rPr>
          <w:rFonts w:asciiTheme="minorHAnsi" w:hAnsiTheme="minorHAnsi" w:cstheme="minorHAnsi"/>
          <w:b/>
          <w:bCs/>
        </w:rPr>
        <w:t>comment les caractéristiques du moteur influencent les performances énergétiques des véhicules au fil des années</w:t>
      </w:r>
      <w:r w:rsidRPr="007F0083">
        <w:rPr>
          <w:rFonts w:asciiTheme="minorHAnsi" w:hAnsiTheme="minorHAnsi" w:cstheme="minorHAnsi"/>
        </w:rPr>
        <w:t>.</w:t>
      </w:r>
    </w:p>
    <w:p w14:paraId="18D9F666" w14:textId="77777777" w:rsidR="007F0083" w:rsidRDefault="007F0083" w:rsidP="007F0083">
      <w:pPr>
        <w:jc w:val="both"/>
        <w:rPr>
          <w:rFonts w:asciiTheme="minorHAnsi" w:hAnsiTheme="minorHAnsi" w:cstheme="minorHAnsi"/>
        </w:rPr>
      </w:pPr>
    </w:p>
    <w:p w14:paraId="182BF3EE" w14:textId="2ED0BC71"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Les résultats obtenus sont essentiels pour </w:t>
      </w:r>
      <w:r w:rsidRPr="007F0083">
        <w:rPr>
          <w:rFonts w:asciiTheme="minorHAnsi" w:hAnsiTheme="minorHAnsi" w:cstheme="minorHAnsi"/>
          <w:b/>
          <w:bCs/>
        </w:rPr>
        <w:t>comprendre les tendances d’évolution des performances environnementales des véhicules</w:t>
      </w:r>
      <w:r w:rsidRPr="007F0083">
        <w:rPr>
          <w:rFonts w:asciiTheme="minorHAnsi" w:hAnsiTheme="minorHAnsi" w:cstheme="minorHAnsi"/>
        </w:rPr>
        <w:t xml:space="preserve">. Ils permettent notamment d’évaluer si des véhicules ayant des caractéristiques similaires en termes de taille de moteur et de nombre de cylindres affichent des différences significatives dans </w:t>
      </w:r>
      <w:r w:rsidRPr="007F0083">
        <w:rPr>
          <w:rFonts w:asciiTheme="minorHAnsi" w:hAnsiTheme="minorHAnsi" w:cstheme="minorHAnsi"/>
          <w:b/>
          <w:bCs/>
        </w:rPr>
        <w:t>leur consommation de carburant et leurs émissions de CO2</w:t>
      </w:r>
      <w:r w:rsidRPr="007F0083">
        <w:rPr>
          <w:rFonts w:asciiTheme="minorHAnsi" w:hAnsiTheme="minorHAnsi" w:cstheme="minorHAnsi"/>
        </w:rPr>
        <w:t xml:space="preserve">. Par exemple, dans le fichier </w:t>
      </w:r>
      <w:r w:rsidRPr="007F0083">
        <w:rPr>
          <w:rFonts w:asciiTheme="minorHAnsi" w:hAnsiTheme="minorHAnsi" w:cstheme="minorHAnsi"/>
          <w:b/>
          <w:bCs/>
        </w:rPr>
        <w:lastRenderedPageBreak/>
        <w:t>Dunn_Sample_1_Completed_MY2015_Cylinders_Fuel_Consumption_Ratings.txt</w:t>
      </w:r>
      <w:r w:rsidRPr="007F0083">
        <w:rPr>
          <w:rFonts w:asciiTheme="minorHAnsi" w:hAnsiTheme="minorHAnsi" w:cstheme="minorHAnsi"/>
        </w:rPr>
        <w:t xml:space="preserve">, il a été observé que </w:t>
      </w:r>
      <w:r w:rsidRPr="007F0083">
        <w:rPr>
          <w:rFonts w:asciiTheme="minorHAnsi" w:hAnsiTheme="minorHAnsi" w:cstheme="minorHAnsi"/>
          <w:b/>
          <w:bCs/>
        </w:rPr>
        <w:t>les véhicules équipés de 10 cylindres présentent une consommation de carburant significativement plus élevée que ceux avec 3 cylindres</w:t>
      </w:r>
      <w:r w:rsidRPr="007F0083">
        <w:rPr>
          <w:rFonts w:asciiTheme="minorHAnsi" w:hAnsiTheme="minorHAnsi" w:cstheme="minorHAnsi"/>
        </w:rPr>
        <w:t xml:space="preserve">, avec une </w:t>
      </w:r>
      <w:r w:rsidRPr="007F0083">
        <w:rPr>
          <w:rFonts w:asciiTheme="minorHAnsi" w:hAnsiTheme="minorHAnsi" w:cstheme="minorHAnsi"/>
          <w:b/>
          <w:bCs/>
        </w:rPr>
        <w:t>valeur de P.adj de 0.0001519</w:t>
      </w:r>
      <w:r w:rsidRPr="007F0083">
        <w:rPr>
          <w:rFonts w:asciiTheme="minorHAnsi" w:hAnsiTheme="minorHAnsi" w:cstheme="minorHAnsi"/>
        </w:rPr>
        <w:t xml:space="preserve">. Cela indique que la </w:t>
      </w:r>
      <w:r w:rsidRPr="007F0083">
        <w:rPr>
          <w:rFonts w:asciiTheme="minorHAnsi" w:hAnsiTheme="minorHAnsi" w:cstheme="minorHAnsi"/>
          <w:b/>
          <w:bCs/>
        </w:rPr>
        <w:t>différence de consommation de carburant entre ces catégories de véhicules est statistiquement significative et évolue en fonction des caractéristiques du moteur</w:t>
      </w:r>
      <w:r w:rsidRPr="007F0083">
        <w:rPr>
          <w:rFonts w:asciiTheme="minorHAnsi" w:hAnsiTheme="minorHAnsi" w:cstheme="minorHAnsi"/>
        </w:rPr>
        <w:t xml:space="preserve">. Ces résultats apportent une base solide pour l’évaluation des </w:t>
      </w:r>
      <w:r w:rsidRPr="007F0083">
        <w:rPr>
          <w:rFonts w:asciiTheme="minorHAnsi" w:hAnsiTheme="minorHAnsi" w:cstheme="minorHAnsi"/>
          <w:b/>
          <w:bCs/>
        </w:rPr>
        <w:t>facteurs influençant l’efficacité énergétique des véhicules et leur évolution dans le temps</w:t>
      </w:r>
      <w:r w:rsidRPr="007F0083">
        <w:rPr>
          <w:rFonts w:asciiTheme="minorHAnsi" w:hAnsiTheme="minorHAnsi" w:cstheme="minorHAnsi"/>
        </w:rPr>
        <w:t>.</w:t>
      </w:r>
    </w:p>
    <w:p w14:paraId="2D9E5933" w14:textId="77777777" w:rsidR="007F0083" w:rsidRDefault="007F0083" w:rsidP="007F0083">
      <w:pPr>
        <w:jc w:val="both"/>
        <w:rPr>
          <w:rFonts w:asciiTheme="minorHAnsi" w:hAnsiTheme="minorHAnsi" w:cstheme="minorHAnsi"/>
          <w:b/>
          <w:bCs/>
        </w:rPr>
      </w:pPr>
    </w:p>
    <w:p w14:paraId="6939B6EB" w14:textId="719CF636" w:rsidR="007F0083" w:rsidRPr="007F0083" w:rsidRDefault="007F0083" w:rsidP="007F0083">
      <w:pPr>
        <w:jc w:val="both"/>
        <w:rPr>
          <w:rFonts w:asciiTheme="minorHAnsi" w:hAnsiTheme="minorHAnsi" w:cstheme="minorHAnsi"/>
          <w:b/>
          <w:bCs/>
        </w:rPr>
      </w:pPr>
      <w:r w:rsidRPr="007F0083">
        <w:rPr>
          <w:rFonts w:asciiTheme="minorHAnsi" w:hAnsiTheme="minorHAnsi" w:cstheme="minorHAnsi"/>
          <w:b/>
          <w:bCs/>
        </w:rPr>
        <w:t>1.2 Hypothèses et Tests</w:t>
      </w:r>
    </w:p>
    <w:p w14:paraId="662B3DD2" w14:textId="77777777"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Chacun des </w:t>
      </w:r>
      <w:r w:rsidRPr="007F0083">
        <w:rPr>
          <w:rFonts w:asciiTheme="minorHAnsi" w:hAnsiTheme="minorHAnsi" w:cstheme="minorHAnsi"/>
          <w:b/>
          <w:bCs/>
        </w:rPr>
        <w:t>36 fichiers analysés</w:t>
      </w:r>
      <w:r w:rsidRPr="007F0083">
        <w:rPr>
          <w:rFonts w:asciiTheme="minorHAnsi" w:hAnsiTheme="minorHAnsi" w:cstheme="minorHAnsi"/>
        </w:rPr>
        <w:t xml:space="preserve"> correspond à un </w:t>
      </w:r>
      <w:r w:rsidRPr="007F0083">
        <w:rPr>
          <w:rFonts w:asciiTheme="minorHAnsi" w:hAnsiTheme="minorHAnsi" w:cstheme="minorHAnsi"/>
          <w:b/>
          <w:bCs/>
        </w:rPr>
        <w:t>échantillon distinct</w:t>
      </w:r>
      <w:r w:rsidRPr="007F0083">
        <w:rPr>
          <w:rFonts w:asciiTheme="minorHAnsi" w:hAnsiTheme="minorHAnsi" w:cstheme="minorHAnsi"/>
        </w:rPr>
        <w:t xml:space="preserve">, organisé selon </w:t>
      </w:r>
      <w:r w:rsidRPr="007F0083">
        <w:rPr>
          <w:rFonts w:asciiTheme="minorHAnsi" w:hAnsiTheme="minorHAnsi" w:cstheme="minorHAnsi"/>
          <w:b/>
          <w:bCs/>
        </w:rPr>
        <w:t>les années de fabrication des véhicules et leurs caractéristiques de consommation de carburant</w:t>
      </w:r>
      <w:r w:rsidRPr="007F0083">
        <w:rPr>
          <w:rFonts w:asciiTheme="minorHAnsi" w:hAnsiTheme="minorHAnsi" w:cstheme="minorHAnsi"/>
        </w:rPr>
        <w:t xml:space="preserve">. L’analyse des </w:t>
      </w:r>
      <w:r w:rsidRPr="007F0083">
        <w:rPr>
          <w:rFonts w:asciiTheme="minorHAnsi" w:hAnsiTheme="minorHAnsi" w:cstheme="minorHAnsi"/>
          <w:b/>
          <w:bCs/>
        </w:rPr>
        <w:t>tests de Kruskal-Wallis</w:t>
      </w:r>
      <w:r w:rsidRPr="007F0083">
        <w:rPr>
          <w:rFonts w:asciiTheme="minorHAnsi" w:hAnsiTheme="minorHAnsi" w:cstheme="minorHAnsi"/>
        </w:rPr>
        <w:t xml:space="preserve"> a permis d’identifier des différences significatives entre plusieurs groupes, et le </w:t>
      </w:r>
      <w:r w:rsidRPr="007F0083">
        <w:rPr>
          <w:rFonts w:asciiTheme="minorHAnsi" w:hAnsiTheme="minorHAnsi" w:cstheme="minorHAnsi"/>
          <w:b/>
          <w:bCs/>
        </w:rPr>
        <w:t>test de Dunn a été utilisé pour affiner ces comparaisons</w:t>
      </w:r>
      <w:r w:rsidRPr="007F0083">
        <w:rPr>
          <w:rFonts w:asciiTheme="minorHAnsi" w:hAnsiTheme="minorHAnsi" w:cstheme="minorHAnsi"/>
        </w:rPr>
        <w:t xml:space="preserve"> en prenant en compte l’</w:t>
      </w:r>
      <w:r w:rsidRPr="007F0083">
        <w:rPr>
          <w:rFonts w:asciiTheme="minorHAnsi" w:hAnsiTheme="minorHAnsi" w:cstheme="minorHAnsi"/>
          <w:b/>
          <w:bCs/>
        </w:rPr>
        <w:t>évolution de la consommation de carburant (ville, autoroute, combinée) et des émissions de CO2 en fonction de la taille du moteur (Engine Size) et du nombre de cylindres (Cylinders)</w:t>
      </w:r>
      <w:r w:rsidRPr="007F0083">
        <w:rPr>
          <w:rFonts w:asciiTheme="minorHAnsi" w:hAnsiTheme="minorHAnsi" w:cstheme="minorHAnsi"/>
        </w:rPr>
        <w:t>.</w:t>
      </w:r>
    </w:p>
    <w:p w14:paraId="23EF8313" w14:textId="77777777"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Grâce à ces analyses, il a été possible de </w:t>
      </w:r>
      <w:r w:rsidRPr="007F0083">
        <w:rPr>
          <w:rFonts w:asciiTheme="minorHAnsi" w:hAnsiTheme="minorHAnsi" w:cstheme="minorHAnsi"/>
          <w:b/>
          <w:bCs/>
        </w:rPr>
        <w:t>mesurer l’impact de la cylindrée et du nombre de cylindres sur la consommation énergétique des véhicules sur une période de neuf ans (2015-2023)</w:t>
      </w:r>
      <w:r w:rsidRPr="007F0083">
        <w:rPr>
          <w:rFonts w:asciiTheme="minorHAnsi" w:hAnsiTheme="minorHAnsi" w:cstheme="minorHAnsi"/>
        </w:rPr>
        <w:t xml:space="preserve">. Le test de Dunn a été sélectionné pour ces comparaisons en raison de sa capacité à </w:t>
      </w:r>
      <w:r w:rsidRPr="007F0083">
        <w:rPr>
          <w:rFonts w:asciiTheme="minorHAnsi" w:hAnsiTheme="minorHAnsi" w:cstheme="minorHAnsi"/>
          <w:b/>
          <w:bCs/>
        </w:rPr>
        <w:t>ajuster les valeurs P et éviter les erreurs de type I lors des comparaisons multiples</w:t>
      </w:r>
      <w:r w:rsidRPr="007F0083">
        <w:rPr>
          <w:rFonts w:asciiTheme="minorHAnsi" w:hAnsiTheme="minorHAnsi" w:cstheme="minorHAnsi"/>
        </w:rPr>
        <w:t>.</w:t>
      </w:r>
    </w:p>
    <w:p w14:paraId="51101907" w14:textId="77777777" w:rsidR="007F0083" w:rsidRDefault="007F0083" w:rsidP="007F0083">
      <w:pPr>
        <w:jc w:val="both"/>
        <w:rPr>
          <w:rFonts w:asciiTheme="minorHAnsi" w:hAnsiTheme="minorHAnsi" w:cstheme="minorHAnsi"/>
        </w:rPr>
      </w:pPr>
    </w:p>
    <w:p w14:paraId="368424F4" w14:textId="16658E48"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Les résultats les plus significatifs concernent </w:t>
      </w:r>
      <w:r w:rsidRPr="007F0083">
        <w:rPr>
          <w:rFonts w:asciiTheme="minorHAnsi" w:hAnsiTheme="minorHAnsi" w:cstheme="minorHAnsi"/>
          <w:b/>
          <w:bCs/>
        </w:rPr>
        <w:t>les écarts de consommation de carburant et d’émissions de CO2 entre les différentes tailles de moteurs et les différentes catégories de cylindres</w:t>
      </w:r>
      <w:r w:rsidRPr="007F0083">
        <w:rPr>
          <w:rFonts w:asciiTheme="minorHAnsi" w:hAnsiTheme="minorHAnsi" w:cstheme="minorHAnsi"/>
        </w:rPr>
        <w:t xml:space="preserve">. Par exemple, dans le fichier </w:t>
      </w:r>
      <w:r w:rsidRPr="007F0083">
        <w:rPr>
          <w:rFonts w:asciiTheme="minorHAnsi" w:hAnsiTheme="minorHAnsi" w:cstheme="minorHAnsi"/>
          <w:b/>
          <w:bCs/>
        </w:rPr>
        <w:t>Dunn_Sample_1_Completed_MY2015_Engine_Size_Fuel_Consumption_Ratings.txt</w:t>
      </w:r>
      <w:r w:rsidRPr="007F0083">
        <w:rPr>
          <w:rFonts w:asciiTheme="minorHAnsi" w:hAnsiTheme="minorHAnsi" w:cstheme="minorHAnsi"/>
        </w:rPr>
        <w:t xml:space="preserve">, la comparaison entre </w:t>
      </w:r>
      <w:r w:rsidRPr="007F0083">
        <w:rPr>
          <w:rFonts w:asciiTheme="minorHAnsi" w:hAnsiTheme="minorHAnsi" w:cstheme="minorHAnsi"/>
          <w:b/>
          <w:bCs/>
        </w:rPr>
        <w:t>les moteurs de 1.5 L et de 2.7 L</w:t>
      </w:r>
      <w:r w:rsidRPr="007F0083">
        <w:rPr>
          <w:rFonts w:asciiTheme="minorHAnsi" w:hAnsiTheme="minorHAnsi" w:cstheme="minorHAnsi"/>
        </w:rPr>
        <w:t xml:space="preserve"> a révélé </w:t>
      </w:r>
      <w:r w:rsidRPr="007F0083">
        <w:rPr>
          <w:rFonts w:asciiTheme="minorHAnsi" w:hAnsiTheme="minorHAnsi" w:cstheme="minorHAnsi"/>
          <w:b/>
          <w:bCs/>
        </w:rPr>
        <w:t>une différence notable dans les émissions de CO2 et la consommation de carburant, avec une valeur de P.adj de 0.0116</w:t>
      </w:r>
      <w:r w:rsidRPr="007F0083">
        <w:rPr>
          <w:rFonts w:asciiTheme="minorHAnsi" w:hAnsiTheme="minorHAnsi" w:cstheme="minorHAnsi"/>
        </w:rPr>
        <w:t xml:space="preserve">. Ces résultats confirment </w:t>
      </w:r>
      <w:r w:rsidRPr="007F0083">
        <w:rPr>
          <w:rFonts w:asciiTheme="minorHAnsi" w:hAnsiTheme="minorHAnsi" w:cstheme="minorHAnsi"/>
          <w:b/>
          <w:bCs/>
        </w:rPr>
        <w:t>l’impact direct de la taille du moteur sur les performances énergétiques des véhicules et montrent comment cette relation a évolué au fil des années</w:t>
      </w:r>
      <w:r w:rsidRPr="007F0083">
        <w:rPr>
          <w:rFonts w:asciiTheme="minorHAnsi" w:hAnsiTheme="minorHAnsi" w:cstheme="minorHAnsi"/>
        </w:rPr>
        <w:t>.</w:t>
      </w:r>
    </w:p>
    <w:p w14:paraId="62C0B827" w14:textId="77777777" w:rsidR="007F0083" w:rsidRDefault="007F0083" w:rsidP="007F0083">
      <w:pPr>
        <w:jc w:val="both"/>
        <w:rPr>
          <w:rFonts w:asciiTheme="minorHAnsi" w:hAnsiTheme="minorHAnsi" w:cstheme="minorHAnsi"/>
          <w:b/>
          <w:bCs/>
        </w:rPr>
      </w:pPr>
    </w:p>
    <w:p w14:paraId="068A6F33" w14:textId="07910D87" w:rsidR="007F0083" w:rsidRPr="007F0083" w:rsidRDefault="007F0083" w:rsidP="007F0083">
      <w:pPr>
        <w:jc w:val="both"/>
        <w:rPr>
          <w:rFonts w:asciiTheme="minorHAnsi" w:hAnsiTheme="minorHAnsi" w:cstheme="minorHAnsi"/>
          <w:b/>
          <w:bCs/>
        </w:rPr>
      </w:pPr>
      <w:r w:rsidRPr="007F0083">
        <w:rPr>
          <w:rFonts w:asciiTheme="minorHAnsi" w:hAnsiTheme="minorHAnsi" w:cstheme="minorHAnsi"/>
          <w:b/>
          <w:bCs/>
        </w:rPr>
        <w:t>1.3 Données Brutes des Tests de Dunn : Exemples de Résultats</w:t>
      </w:r>
    </w:p>
    <w:p w14:paraId="07D8A0BE" w14:textId="4E292995"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Les analyses des </w:t>
      </w:r>
      <w:r w:rsidRPr="007F0083">
        <w:rPr>
          <w:rFonts w:asciiTheme="minorHAnsi" w:hAnsiTheme="minorHAnsi" w:cstheme="minorHAnsi"/>
          <w:b/>
          <w:bCs/>
        </w:rPr>
        <w:t>tests de Dunn ont mis en évidence des tendances marquées dans l’évolution de la consommation de carburant et des émissions de CO2 en fonction de la taille du moteur et du nombre de cylindres</w:t>
      </w:r>
      <w:r w:rsidRPr="007F0083">
        <w:rPr>
          <w:rFonts w:asciiTheme="minorHAnsi" w:hAnsiTheme="minorHAnsi" w:cstheme="minorHAnsi"/>
        </w:rPr>
        <w:t xml:space="preserve">. Par exemple, dans le fichier </w:t>
      </w:r>
      <w:r w:rsidRPr="007F0083">
        <w:rPr>
          <w:rFonts w:asciiTheme="minorHAnsi" w:hAnsiTheme="minorHAnsi" w:cstheme="minorHAnsi"/>
          <w:b/>
          <w:bCs/>
        </w:rPr>
        <w:t>Dunn_Sample_1_Completed_MY2016_Cylinders_Fuel_Consumption_Ratings.txt</w:t>
      </w:r>
      <w:r w:rsidRPr="007F0083">
        <w:rPr>
          <w:rFonts w:asciiTheme="minorHAnsi" w:hAnsiTheme="minorHAnsi" w:cstheme="minorHAnsi"/>
        </w:rPr>
        <w:t xml:space="preserve">, la comparaison entre </w:t>
      </w:r>
      <w:r w:rsidRPr="007F0083">
        <w:rPr>
          <w:rFonts w:asciiTheme="minorHAnsi" w:hAnsiTheme="minorHAnsi" w:cstheme="minorHAnsi"/>
          <w:b/>
          <w:bCs/>
        </w:rPr>
        <w:t>les véhicules ayant 10 et 4 cylindres</w:t>
      </w:r>
      <w:r w:rsidRPr="007F0083">
        <w:rPr>
          <w:rFonts w:asciiTheme="minorHAnsi" w:hAnsiTheme="minorHAnsi" w:cstheme="minorHAnsi"/>
        </w:rPr>
        <w:t xml:space="preserve"> a révélé </w:t>
      </w:r>
      <w:r w:rsidRPr="007F0083">
        <w:rPr>
          <w:rFonts w:asciiTheme="minorHAnsi" w:hAnsiTheme="minorHAnsi" w:cstheme="minorHAnsi"/>
          <w:b/>
          <w:bCs/>
        </w:rPr>
        <w:t>une différence significative avec une valeur de P.adj de 0.000933</w:t>
      </w:r>
      <w:r w:rsidRPr="007F0083">
        <w:rPr>
          <w:rFonts w:asciiTheme="minorHAnsi" w:hAnsiTheme="minorHAnsi" w:cstheme="minorHAnsi"/>
        </w:rPr>
        <w:t xml:space="preserve">, indiquant que la </w:t>
      </w:r>
      <w:r w:rsidRPr="007F0083">
        <w:rPr>
          <w:rFonts w:asciiTheme="minorHAnsi" w:hAnsiTheme="minorHAnsi" w:cstheme="minorHAnsi"/>
          <w:b/>
          <w:bCs/>
        </w:rPr>
        <w:t>consommation de carburant évolue en fonction du nombre de cylindres</w:t>
      </w:r>
      <w:r w:rsidRPr="007F0083">
        <w:rPr>
          <w:rFonts w:asciiTheme="minorHAnsi" w:hAnsiTheme="minorHAnsi" w:cstheme="minorHAnsi"/>
        </w:rPr>
        <w:t>.</w:t>
      </w:r>
    </w:p>
    <w:p w14:paraId="6B6DF2E5" w14:textId="77777777" w:rsidR="00590D96" w:rsidRDefault="00590D96" w:rsidP="007F0083">
      <w:pPr>
        <w:jc w:val="both"/>
        <w:rPr>
          <w:rFonts w:asciiTheme="minorHAnsi" w:hAnsiTheme="minorHAnsi" w:cstheme="minorHAnsi"/>
        </w:rPr>
      </w:pPr>
    </w:p>
    <w:p w14:paraId="1C9B48C1" w14:textId="117CECC7" w:rsidR="007F0083" w:rsidRPr="007F0083" w:rsidRDefault="007F0083" w:rsidP="007F0083">
      <w:pPr>
        <w:jc w:val="both"/>
        <w:rPr>
          <w:rFonts w:asciiTheme="minorHAnsi" w:hAnsiTheme="minorHAnsi" w:cstheme="minorHAnsi"/>
        </w:rPr>
      </w:pPr>
      <w:r w:rsidRPr="007F0083">
        <w:rPr>
          <w:rFonts w:asciiTheme="minorHAnsi" w:hAnsiTheme="minorHAnsi" w:cstheme="minorHAnsi"/>
        </w:rPr>
        <w:t>Une autre comparaison notable</w:t>
      </w:r>
      <w:r w:rsidR="00590D96">
        <w:rPr>
          <w:rFonts w:asciiTheme="minorHAnsi" w:hAnsiTheme="minorHAnsi" w:cstheme="minorHAnsi"/>
        </w:rPr>
        <w:t xml:space="preserve"> du rendement</w:t>
      </w:r>
      <w:r w:rsidR="00590D96" w:rsidRPr="00590D96">
        <w:rPr>
          <w:rFonts w:asciiTheme="minorHAnsi" w:hAnsiTheme="minorHAnsi" w:cstheme="minorHAnsi"/>
          <w:b/>
          <w:bCs/>
        </w:rPr>
        <w:t xml:space="preserve"> </w:t>
      </w:r>
      <w:r w:rsidR="00590D96" w:rsidRPr="007F0083">
        <w:rPr>
          <w:rFonts w:asciiTheme="minorHAnsi" w:hAnsiTheme="minorHAnsi" w:cstheme="minorHAnsi"/>
          <w:b/>
          <w:bCs/>
        </w:rPr>
        <w:t>de la consommation de carburant et des émissions de CO2 en fonction de la taille du moteur et du nombre de cylindres</w:t>
      </w:r>
      <w:r w:rsidR="00590D96">
        <w:rPr>
          <w:rFonts w:asciiTheme="minorHAnsi" w:hAnsiTheme="minorHAnsi" w:cstheme="minorHAnsi"/>
          <w:b/>
          <w:bCs/>
        </w:rPr>
        <w:t>,</w:t>
      </w:r>
      <w:r w:rsidR="00590D96">
        <w:rPr>
          <w:rFonts w:asciiTheme="minorHAnsi" w:hAnsiTheme="minorHAnsi" w:cstheme="minorHAnsi"/>
        </w:rPr>
        <w:t xml:space="preserve">  </w:t>
      </w:r>
      <w:r w:rsidRPr="007F0083">
        <w:rPr>
          <w:rFonts w:asciiTheme="minorHAnsi" w:hAnsiTheme="minorHAnsi" w:cstheme="minorHAnsi"/>
        </w:rPr>
        <w:t xml:space="preserve"> provient du fichier </w:t>
      </w:r>
      <w:r w:rsidRPr="007F0083">
        <w:rPr>
          <w:rFonts w:asciiTheme="minorHAnsi" w:hAnsiTheme="minorHAnsi" w:cstheme="minorHAnsi"/>
          <w:b/>
          <w:bCs/>
        </w:rPr>
        <w:t>Dunn_Sample_1_Completed_MY2019_Engine_Size_Fuel_Consumption_Ratings.txt</w:t>
      </w:r>
      <w:r w:rsidRPr="007F0083">
        <w:rPr>
          <w:rFonts w:asciiTheme="minorHAnsi" w:hAnsiTheme="minorHAnsi" w:cstheme="minorHAnsi"/>
        </w:rPr>
        <w:t xml:space="preserve">, où les </w:t>
      </w:r>
      <w:r w:rsidRPr="007F0083">
        <w:rPr>
          <w:rFonts w:asciiTheme="minorHAnsi" w:hAnsiTheme="minorHAnsi" w:cstheme="minorHAnsi"/>
          <w:b/>
          <w:bCs/>
        </w:rPr>
        <w:t>véhicules équipés d’un moteur de 2.7 L consomment significativement plus de carburant que ceux ayant un moteur de 1.5 L, avec une valeur de P.adj de 0.002145</w:t>
      </w:r>
      <w:r w:rsidRPr="007F0083">
        <w:rPr>
          <w:rFonts w:asciiTheme="minorHAnsi" w:hAnsiTheme="minorHAnsi" w:cstheme="minorHAnsi"/>
        </w:rPr>
        <w:t xml:space="preserve">. Ces résultats illustrent </w:t>
      </w:r>
      <w:r w:rsidRPr="007F0083">
        <w:rPr>
          <w:rFonts w:asciiTheme="minorHAnsi" w:hAnsiTheme="minorHAnsi" w:cstheme="minorHAnsi"/>
          <w:b/>
          <w:bCs/>
        </w:rPr>
        <w:t>comment la taille du moteur influence l’évolution de la consommation de carburant et des émissions de CO2 au fil du temps</w:t>
      </w:r>
      <w:r w:rsidRPr="007F0083">
        <w:rPr>
          <w:rFonts w:asciiTheme="minorHAnsi" w:hAnsiTheme="minorHAnsi" w:cstheme="minorHAnsi"/>
        </w:rPr>
        <w:t>.</w:t>
      </w:r>
    </w:p>
    <w:p w14:paraId="45F47494" w14:textId="00944106" w:rsidR="007F0083" w:rsidRDefault="007F0083" w:rsidP="007F0083">
      <w:pPr>
        <w:jc w:val="both"/>
        <w:rPr>
          <w:rFonts w:asciiTheme="minorHAnsi" w:hAnsiTheme="minorHAnsi" w:cstheme="minorHAnsi"/>
        </w:rPr>
      </w:pPr>
    </w:p>
    <w:p w14:paraId="528F3588" w14:textId="77777777" w:rsidR="00590D96" w:rsidRDefault="00590D96" w:rsidP="007F0083">
      <w:pPr>
        <w:jc w:val="both"/>
        <w:rPr>
          <w:rFonts w:asciiTheme="minorHAnsi" w:hAnsiTheme="minorHAnsi" w:cstheme="minorHAnsi"/>
        </w:rPr>
      </w:pPr>
    </w:p>
    <w:p w14:paraId="0C42E2A4" w14:textId="0AC86C6E" w:rsidR="007F0083" w:rsidRPr="007F0083" w:rsidRDefault="007F0083" w:rsidP="007F0083">
      <w:pPr>
        <w:jc w:val="both"/>
        <w:rPr>
          <w:rFonts w:asciiTheme="minorHAnsi" w:hAnsiTheme="minorHAnsi" w:cstheme="minorHAnsi"/>
        </w:rPr>
      </w:pPr>
      <w:r w:rsidRPr="007F0083">
        <w:rPr>
          <w:rFonts w:asciiTheme="minorHAnsi" w:hAnsiTheme="minorHAnsi" w:cstheme="minorHAnsi"/>
        </w:rPr>
        <w:lastRenderedPageBreak/>
        <w:t xml:space="preserve">Les résultats des tests ont également permis </w:t>
      </w:r>
      <w:r w:rsidRPr="007F0083">
        <w:rPr>
          <w:rFonts w:asciiTheme="minorHAnsi" w:hAnsiTheme="minorHAnsi" w:cstheme="minorHAnsi"/>
          <w:b/>
          <w:bCs/>
        </w:rPr>
        <w:t>d’analyser les évolutions interannuelles des performances énergétiques des véhicules</w:t>
      </w:r>
      <w:r w:rsidRPr="007F0083">
        <w:rPr>
          <w:rFonts w:asciiTheme="minorHAnsi" w:hAnsiTheme="minorHAnsi" w:cstheme="minorHAnsi"/>
        </w:rPr>
        <w:t xml:space="preserve">. Dans le fichier </w:t>
      </w:r>
      <w:r w:rsidRPr="007F0083">
        <w:rPr>
          <w:rFonts w:asciiTheme="minorHAnsi" w:hAnsiTheme="minorHAnsi" w:cstheme="minorHAnsi"/>
          <w:b/>
          <w:bCs/>
        </w:rPr>
        <w:t>Dunn_Sample_1_Completed_MY2017_Cylinders_Fuel_Consumption_Ratings.txt</w:t>
      </w:r>
      <w:r w:rsidRPr="007F0083">
        <w:rPr>
          <w:rFonts w:asciiTheme="minorHAnsi" w:hAnsiTheme="minorHAnsi" w:cstheme="minorHAnsi"/>
        </w:rPr>
        <w:t xml:space="preserve">, une différence significative a été observée entre </w:t>
      </w:r>
      <w:r w:rsidRPr="007F0083">
        <w:rPr>
          <w:rFonts w:asciiTheme="minorHAnsi" w:hAnsiTheme="minorHAnsi" w:cstheme="minorHAnsi"/>
          <w:b/>
          <w:bCs/>
        </w:rPr>
        <w:t>les véhicules équipés de 10 et 3 cylindres</w:t>
      </w:r>
      <w:r w:rsidRPr="007F0083">
        <w:rPr>
          <w:rFonts w:asciiTheme="minorHAnsi" w:hAnsiTheme="minorHAnsi" w:cstheme="minorHAnsi"/>
        </w:rPr>
        <w:t xml:space="preserve">, avec une </w:t>
      </w:r>
      <w:r w:rsidRPr="007F0083">
        <w:rPr>
          <w:rFonts w:asciiTheme="minorHAnsi" w:hAnsiTheme="minorHAnsi" w:cstheme="minorHAnsi"/>
          <w:b/>
          <w:bCs/>
        </w:rPr>
        <w:t>valeur de P.adj de 1.426758e-03</w:t>
      </w:r>
      <w:r w:rsidRPr="007F0083">
        <w:rPr>
          <w:rFonts w:asciiTheme="minorHAnsi" w:hAnsiTheme="minorHAnsi" w:cstheme="minorHAnsi"/>
        </w:rPr>
        <w:t xml:space="preserve">. Cette différence met en évidence </w:t>
      </w:r>
      <w:r w:rsidRPr="007F0083">
        <w:rPr>
          <w:rFonts w:asciiTheme="minorHAnsi" w:hAnsiTheme="minorHAnsi" w:cstheme="minorHAnsi"/>
          <w:b/>
          <w:bCs/>
        </w:rPr>
        <w:t>l’impact de la cylindrée sur la consommation de carburant, en fonction de l’année de production des véhicules</w:t>
      </w:r>
      <w:r w:rsidRPr="007F0083">
        <w:rPr>
          <w:rFonts w:asciiTheme="minorHAnsi" w:hAnsiTheme="minorHAnsi" w:cstheme="minorHAnsi"/>
        </w:rPr>
        <w:t>.</w:t>
      </w:r>
    </w:p>
    <w:p w14:paraId="7CFD6ED6" w14:textId="77777777"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D’une manière générale, </w:t>
      </w:r>
      <w:r w:rsidRPr="007F0083">
        <w:rPr>
          <w:rFonts w:asciiTheme="minorHAnsi" w:hAnsiTheme="minorHAnsi" w:cstheme="minorHAnsi"/>
          <w:b/>
          <w:bCs/>
        </w:rPr>
        <w:t>les véhicules équipés de moteurs plus grands ou d’un plus grand nombre de cylindres tendent à avoir une consommation de carburant plus élevée et des émissions de CO2 plus importantes</w:t>
      </w:r>
      <w:r w:rsidRPr="007F0083">
        <w:rPr>
          <w:rFonts w:asciiTheme="minorHAnsi" w:hAnsiTheme="minorHAnsi" w:cstheme="minorHAnsi"/>
        </w:rPr>
        <w:t xml:space="preserve">. Cette tendance s’observe </w:t>
      </w:r>
      <w:r w:rsidRPr="007F0083">
        <w:rPr>
          <w:rFonts w:asciiTheme="minorHAnsi" w:hAnsiTheme="minorHAnsi" w:cstheme="minorHAnsi"/>
          <w:b/>
          <w:bCs/>
        </w:rPr>
        <w:t>de 2015 à 2023</w:t>
      </w:r>
      <w:r w:rsidRPr="007F0083">
        <w:rPr>
          <w:rFonts w:asciiTheme="minorHAnsi" w:hAnsiTheme="minorHAnsi" w:cstheme="minorHAnsi"/>
        </w:rPr>
        <w:t xml:space="preserve">, avec des </w:t>
      </w:r>
      <w:r w:rsidRPr="007F0083">
        <w:rPr>
          <w:rFonts w:asciiTheme="minorHAnsi" w:hAnsiTheme="minorHAnsi" w:cstheme="minorHAnsi"/>
          <w:b/>
          <w:bCs/>
        </w:rPr>
        <w:t>résultats significatifs démontrant que les moteurs de plus petite taille (moins de 2L) sont plus économes en carburant</w:t>
      </w:r>
      <w:r w:rsidRPr="007F0083">
        <w:rPr>
          <w:rFonts w:asciiTheme="minorHAnsi" w:hAnsiTheme="minorHAnsi" w:cstheme="minorHAnsi"/>
        </w:rPr>
        <w:t xml:space="preserve">. Dans le fichier </w:t>
      </w:r>
      <w:r w:rsidRPr="007F0083">
        <w:rPr>
          <w:rFonts w:asciiTheme="minorHAnsi" w:hAnsiTheme="minorHAnsi" w:cstheme="minorHAnsi"/>
          <w:b/>
          <w:bCs/>
        </w:rPr>
        <w:t>Dunn_Sample_1_Completed_MY2019_Cylinders_Fuel_Consumption_Ratings.txt</w:t>
      </w:r>
      <w:r w:rsidRPr="007F0083">
        <w:rPr>
          <w:rFonts w:asciiTheme="minorHAnsi" w:hAnsiTheme="minorHAnsi" w:cstheme="minorHAnsi"/>
        </w:rPr>
        <w:t xml:space="preserve">, il a été confirmé que les </w:t>
      </w:r>
      <w:r w:rsidRPr="007F0083">
        <w:rPr>
          <w:rFonts w:asciiTheme="minorHAnsi" w:hAnsiTheme="minorHAnsi" w:cstheme="minorHAnsi"/>
          <w:b/>
          <w:bCs/>
        </w:rPr>
        <w:t>véhicules équipés de 3 cylindres consomment beaucoup moins que ceux possédant 6 cylindres</w:t>
      </w:r>
      <w:r w:rsidRPr="007F0083">
        <w:rPr>
          <w:rFonts w:asciiTheme="minorHAnsi" w:hAnsiTheme="minorHAnsi" w:cstheme="minorHAnsi"/>
        </w:rPr>
        <w:t xml:space="preserve">, soulignant </w:t>
      </w:r>
      <w:r w:rsidRPr="007F0083">
        <w:rPr>
          <w:rFonts w:asciiTheme="minorHAnsi" w:hAnsiTheme="minorHAnsi" w:cstheme="minorHAnsi"/>
          <w:b/>
          <w:bCs/>
        </w:rPr>
        <w:t>le rôle du nombre de cylindres dans l’évolution de l’efficacité énergétique</w:t>
      </w:r>
      <w:r w:rsidRPr="007F0083">
        <w:rPr>
          <w:rFonts w:asciiTheme="minorHAnsi" w:hAnsiTheme="minorHAnsi" w:cstheme="minorHAnsi"/>
        </w:rPr>
        <w:t>.</w:t>
      </w:r>
    </w:p>
    <w:p w14:paraId="2996771F" w14:textId="77777777" w:rsidR="007F0083" w:rsidRPr="007F0083" w:rsidRDefault="007F0083" w:rsidP="007F0083">
      <w:pPr>
        <w:jc w:val="both"/>
        <w:rPr>
          <w:rFonts w:asciiTheme="minorHAnsi" w:hAnsiTheme="minorHAnsi" w:cstheme="minorHAnsi"/>
        </w:rPr>
      </w:pPr>
    </w:p>
    <w:p w14:paraId="21920FF7" w14:textId="4EEB07C9"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De plus, des comparaisons entre des </w:t>
      </w:r>
      <w:r w:rsidRPr="007F0083">
        <w:rPr>
          <w:rFonts w:asciiTheme="minorHAnsi" w:hAnsiTheme="minorHAnsi" w:cstheme="minorHAnsi"/>
          <w:b/>
          <w:bCs/>
        </w:rPr>
        <w:t>moteurs de taille intermédiaire (exemple : 2.4 L) et de plus grandes tailles (exemple : 3.6 L)</w:t>
      </w:r>
      <w:r w:rsidRPr="007F0083">
        <w:rPr>
          <w:rFonts w:asciiTheme="minorHAnsi" w:hAnsiTheme="minorHAnsi" w:cstheme="minorHAnsi"/>
        </w:rPr>
        <w:t xml:space="preserve"> montrent également </w:t>
      </w:r>
      <w:r w:rsidRPr="007F0083">
        <w:rPr>
          <w:rFonts w:asciiTheme="minorHAnsi" w:hAnsiTheme="minorHAnsi" w:cstheme="minorHAnsi"/>
          <w:b/>
          <w:bCs/>
        </w:rPr>
        <w:t>des écarts significatifs en termes de consommation de carburant et d’émissions de CO2</w:t>
      </w:r>
      <w:r w:rsidRPr="007F0083">
        <w:rPr>
          <w:rFonts w:asciiTheme="minorHAnsi" w:hAnsiTheme="minorHAnsi" w:cstheme="minorHAnsi"/>
        </w:rPr>
        <w:t xml:space="preserve">, confirmant </w:t>
      </w:r>
      <w:r w:rsidRPr="007F0083">
        <w:rPr>
          <w:rFonts w:asciiTheme="minorHAnsi" w:hAnsiTheme="minorHAnsi" w:cstheme="minorHAnsi"/>
          <w:b/>
          <w:bCs/>
        </w:rPr>
        <w:t>l’influence de la taille du moteur sur l’évolution des performances environnementales des véhicules au fil du temps</w:t>
      </w:r>
      <w:r w:rsidRPr="007F0083">
        <w:rPr>
          <w:rFonts w:asciiTheme="minorHAnsi" w:hAnsiTheme="minorHAnsi" w:cstheme="minorHAnsi"/>
        </w:rPr>
        <w:t>.</w:t>
      </w:r>
    </w:p>
    <w:p w14:paraId="7B7B32E5" w14:textId="77777777" w:rsidR="007F0083" w:rsidRPr="007F0083" w:rsidRDefault="007F0083" w:rsidP="007F0083">
      <w:pPr>
        <w:jc w:val="both"/>
        <w:rPr>
          <w:rFonts w:asciiTheme="minorHAnsi" w:hAnsiTheme="minorHAnsi" w:cstheme="minorHAnsi"/>
          <w:b/>
          <w:bCs/>
        </w:rPr>
      </w:pPr>
      <w:r w:rsidRPr="007F0083">
        <w:rPr>
          <w:rFonts w:asciiTheme="minorHAnsi" w:hAnsiTheme="minorHAnsi" w:cstheme="minorHAnsi"/>
          <w:b/>
          <w:bCs/>
        </w:rPr>
        <w:t>Conclusion</w:t>
      </w:r>
    </w:p>
    <w:p w14:paraId="0EBD2F33" w14:textId="77777777" w:rsidR="007F0083" w:rsidRPr="007F0083" w:rsidRDefault="007F0083" w:rsidP="007F0083">
      <w:pPr>
        <w:jc w:val="both"/>
        <w:rPr>
          <w:rFonts w:asciiTheme="minorHAnsi" w:hAnsiTheme="minorHAnsi" w:cstheme="minorHAnsi"/>
        </w:rPr>
      </w:pPr>
    </w:p>
    <w:p w14:paraId="405C75ED" w14:textId="0C64B695"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Les </w:t>
      </w:r>
      <w:r w:rsidRPr="007F0083">
        <w:rPr>
          <w:rFonts w:asciiTheme="minorHAnsi" w:hAnsiTheme="minorHAnsi" w:cstheme="minorHAnsi"/>
          <w:b/>
          <w:bCs/>
        </w:rPr>
        <w:t>tests de Dunn réalisés sur les 36 fichiers</w:t>
      </w:r>
      <w:r w:rsidRPr="007F0083">
        <w:rPr>
          <w:rFonts w:asciiTheme="minorHAnsi" w:hAnsiTheme="minorHAnsi" w:cstheme="minorHAnsi"/>
        </w:rPr>
        <w:t xml:space="preserve"> fournissent </w:t>
      </w:r>
      <w:r w:rsidRPr="007F0083">
        <w:rPr>
          <w:rFonts w:asciiTheme="minorHAnsi" w:hAnsiTheme="minorHAnsi" w:cstheme="minorHAnsi"/>
          <w:b/>
          <w:bCs/>
        </w:rPr>
        <w:t>une vision détaillée de l’évolution de la consommation de carburant et des émissions de CO2 en fonction de la taille du moteur et du nombre de cylindres</w:t>
      </w:r>
      <w:r w:rsidRPr="007F0083">
        <w:rPr>
          <w:rFonts w:asciiTheme="minorHAnsi" w:hAnsiTheme="minorHAnsi" w:cstheme="minorHAnsi"/>
        </w:rPr>
        <w:t xml:space="preserve">. Ils permettent d’identifier </w:t>
      </w:r>
      <w:r w:rsidRPr="007F0083">
        <w:rPr>
          <w:rFonts w:asciiTheme="minorHAnsi" w:hAnsiTheme="minorHAnsi" w:cstheme="minorHAnsi"/>
          <w:b/>
          <w:bCs/>
        </w:rPr>
        <w:t>les tendances à long terme dans l’efficacité énergétique des véhicules et d’évaluer comment les innovations technologiques ont influencé la réduction des émissions de CO2 et l’optimisation de la consommation de carburant</w:t>
      </w:r>
      <w:r w:rsidRPr="007F0083">
        <w:rPr>
          <w:rFonts w:asciiTheme="minorHAnsi" w:hAnsiTheme="minorHAnsi" w:cstheme="minorHAnsi"/>
        </w:rPr>
        <w:t>.</w:t>
      </w:r>
    </w:p>
    <w:p w14:paraId="2D27740E" w14:textId="77777777" w:rsidR="00590D96" w:rsidRDefault="00590D96" w:rsidP="007F0083">
      <w:pPr>
        <w:jc w:val="both"/>
        <w:rPr>
          <w:rFonts w:asciiTheme="minorHAnsi" w:hAnsiTheme="minorHAnsi" w:cstheme="minorHAnsi"/>
        </w:rPr>
      </w:pPr>
    </w:p>
    <w:p w14:paraId="3624CCF4" w14:textId="093866FA" w:rsidR="007F0083" w:rsidRPr="007F0083" w:rsidRDefault="007F0083" w:rsidP="007F0083">
      <w:pPr>
        <w:jc w:val="both"/>
        <w:rPr>
          <w:rFonts w:asciiTheme="minorHAnsi" w:hAnsiTheme="minorHAnsi" w:cstheme="minorHAnsi"/>
        </w:rPr>
      </w:pPr>
      <w:r w:rsidRPr="007F0083">
        <w:rPr>
          <w:rFonts w:asciiTheme="minorHAnsi" w:hAnsiTheme="minorHAnsi" w:cstheme="minorHAnsi"/>
        </w:rPr>
        <w:t xml:space="preserve">Ces analyses </w:t>
      </w:r>
      <w:r w:rsidR="00590D96">
        <w:rPr>
          <w:rFonts w:asciiTheme="minorHAnsi" w:hAnsiTheme="minorHAnsi" w:cstheme="minorHAnsi"/>
        </w:rPr>
        <w:t xml:space="preserve">effectués par ces tests de Dunn décrits dans le paragraphe ci-dessus, </w:t>
      </w:r>
      <w:r w:rsidRPr="007F0083">
        <w:rPr>
          <w:rFonts w:asciiTheme="minorHAnsi" w:hAnsiTheme="minorHAnsi" w:cstheme="minorHAnsi"/>
        </w:rPr>
        <w:t xml:space="preserve">sont essentielles pour </w:t>
      </w:r>
      <w:r w:rsidRPr="007F0083">
        <w:rPr>
          <w:rFonts w:asciiTheme="minorHAnsi" w:hAnsiTheme="minorHAnsi" w:cstheme="minorHAnsi"/>
          <w:b/>
          <w:bCs/>
        </w:rPr>
        <w:t>l’élaboration de stratégies environnementales et de politiques automobiles</w:t>
      </w:r>
      <w:r w:rsidRPr="007F0083">
        <w:rPr>
          <w:rFonts w:asciiTheme="minorHAnsi" w:hAnsiTheme="minorHAnsi" w:cstheme="minorHAnsi"/>
        </w:rPr>
        <w:t xml:space="preserve">, en aidant </w:t>
      </w:r>
      <w:r w:rsidRPr="007F0083">
        <w:rPr>
          <w:rFonts w:asciiTheme="minorHAnsi" w:hAnsiTheme="minorHAnsi" w:cstheme="minorHAnsi"/>
          <w:b/>
          <w:bCs/>
        </w:rPr>
        <w:t>les fabricants, les chercheurs et les organismes de régulation à comprendre les facteurs qui influencent les performances énergétiques des véhicules</w:t>
      </w:r>
      <w:r w:rsidRPr="007F0083">
        <w:rPr>
          <w:rFonts w:asciiTheme="minorHAnsi" w:hAnsiTheme="minorHAnsi" w:cstheme="minorHAnsi"/>
        </w:rPr>
        <w:t xml:space="preserve">. En fournissant des résultats précis et fondés sur des analyses statistiques robustes, </w:t>
      </w:r>
      <w:r w:rsidR="00590D96">
        <w:rPr>
          <w:rFonts w:asciiTheme="minorHAnsi" w:hAnsiTheme="minorHAnsi" w:cstheme="minorHAnsi"/>
        </w:rPr>
        <w:t xml:space="preserve">la présente analyse statistique </w:t>
      </w:r>
      <w:r w:rsidRPr="007F0083">
        <w:rPr>
          <w:rFonts w:asciiTheme="minorHAnsi" w:hAnsiTheme="minorHAnsi" w:cstheme="minorHAnsi"/>
        </w:rPr>
        <w:t xml:space="preserve"> contribue</w:t>
      </w:r>
      <w:r w:rsidR="00590D96">
        <w:rPr>
          <w:rFonts w:asciiTheme="minorHAnsi" w:hAnsiTheme="minorHAnsi" w:cstheme="minorHAnsi"/>
        </w:rPr>
        <w:t>ra</w:t>
      </w:r>
      <w:r w:rsidRPr="007F0083">
        <w:rPr>
          <w:rFonts w:asciiTheme="minorHAnsi" w:hAnsiTheme="minorHAnsi" w:cstheme="minorHAnsi"/>
        </w:rPr>
        <w:t xml:space="preserve"> </w:t>
      </w:r>
      <w:r w:rsidRPr="007F0083">
        <w:rPr>
          <w:rFonts w:asciiTheme="minorHAnsi" w:hAnsiTheme="minorHAnsi" w:cstheme="minorHAnsi"/>
          <w:b/>
          <w:bCs/>
        </w:rPr>
        <w:t>à orienter le développement de technologies plus efficaces, tout en facilitant la transition vers une mobilité plus durable</w:t>
      </w:r>
      <w:r w:rsidRPr="007F0083">
        <w:rPr>
          <w:rFonts w:asciiTheme="minorHAnsi" w:hAnsiTheme="minorHAnsi" w:cstheme="minorHAnsi"/>
        </w:rPr>
        <w:t>.</w:t>
      </w:r>
    </w:p>
    <w:p w14:paraId="66A4F949" w14:textId="297B0666" w:rsidR="00EA78C9" w:rsidRPr="007F0083" w:rsidRDefault="00EA78C9" w:rsidP="006E307C">
      <w:pPr>
        <w:jc w:val="both"/>
        <w:rPr>
          <w:rFonts w:asciiTheme="minorHAnsi" w:hAnsiTheme="minorHAnsi" w:cstheme="minorHAnsi"/>
        </w:rPr>
      </w:pPr>
    </w:p>
    <w:p w14:paraId="59D7CD3D" w14:textId="77777777" w:rsidR="00590D96" w:rsidRPr="00590D96" w:rsidRDefault="00590D96" w:rsidP="00590D96">
      <w:pPr>
        <w:jc w:val="both"/>
        <w:rPr>
          <w:rFonts w:asciiTheme="minorHAnsi" w:hAnsiTheme="minorHAnsi" w:cstheme="minorHAnsi"/>
          <w:b/>
          <w:bCs/>
        </w:rPr>
      </w:pPr>
      <w:r w:rsidRPr="00590D96">
        <w:rPr>
          <w:rFonts w:asciiTheme="minorHAnsi" w:hAnsiTheme="minorHAnsi" w:cstheme="minorHAnsi"/>
          <w:b/>
          <w:bCs/>
        </w:rPr>
        <w:t>2. Évaluation des performances au fil du temps</w:t>
      </w:r>
    </w:p>
    <w:p w14:paraId="46E99139" w14:textId="77777777" w:rsidR="00590D96" w:rsidRPr="00590D96" w:rsidRDefault="00590D96" w:rsidP="00590D96">
      <w:pPr>
        <w:jc w:val="both"/>
        <w:rPr>
          <w:rFonts w:asciiTheme="minorHAnsi" w:hAnsiTheme="minorHAnsi" w:cstheme="minorHAnsi"/>
          <w:b/>
          <w:bCs/>
        </w:rPr>
      </w:pPr>
      <w:r w:rsidRPr="00590D96">
        <w:rPr>
          <w:rFonts w:asciiTheme="minorHAnsi" w:hAnsiTheme="minorHAnsi" w:cstheme="minorHAnsi"/>
          <w:b/>
          <w:bCs/>
        </w:rPr>
        <w:t>2.1 Analyse de l'évolution des performances énergétiques</w:t>
      </w:r>
    </w:p>
    <w:p w14:paraId="09751F69" w14:textId="641F1077" w:rsidR="00590D96" w:rsidRDefault="00590D96" w:rsidP="00590D96">
      <w:pPr>
        <w:jc w:val="both"/>
        <w:rPr>
          <w:rFonts w:asciiTheme="minorHAnsi" w:hAnsiTheme="minorHAnsi" w:cstheme="minorHAnsi"/>
        </w:rPr>
      </w:pPr>
      <w:r w:rsidRPr="00590D96">
        <w:rPr>
          <w:rFonts w:asciiTheme="minorHAnsi" w:hAnsiTheme="minorHAnsi" w:cstheme="minorHAnsi"/>
        </w:rPr>
        <w:t xml:space="preserve">L’analyse des </w:t>
      </w:r>
      <w:r w:rsidRPr="00590D96">
        <w:rPr>
          <w:rFonts w:asciiTheme="minorHAnsi" w:hAnsiTheme="minorHAnsi" w:cstheme="minorHAnsi"/>
          <w:b/>
          <w:bCs/>
        </w:rPr>
        <w:t>performances énergétiques des véhicules entre 2015 et 2023</w:t>
      </w:r>
      <w:r>
        <w:rPr>
          <w:rFonts w:asciiTheme="minorHAnsi" w:hAnsiTheme="minorHAnsi" w:cstheme="minorHAnsi"/>
          <w:b/>
          <w:bCs/>
        </w:rPr>
        <w:t xml:space="preserve">, </w:t>
      </w:r>
      <w:r w:rsidRPr="00590D96">
        <w:rPr>
          <w:rFonts w:asciiTheme="minorHAnsi" w:hAnsiTheme="minorHAnsi" w:cstheme="minorHAnsi"/>
        </w:rPr>
        <w:t xml:space="preserve"> effectués dans la phase 2 de l’objectif 10 du projet nommé</w:t>
      </w:r>
      <w:r>
        <w:rPr>
          <w:rFonts w:asciiTheme="minorHAnsi" w:hAnsiTheme="minorHAnsi" w:cstheme="minorHAnsi"/>
        </w:rPr>
        <w:t xml:space="preserve"> </w:t>
      </w:r>
      <w:r w:rsidRPr="00590D96">
        <w:rPr>
          <w:rFonts w:asciiTheme="minorHAnsi" w:hAnsiTheme="minorHAnsi" w:cstheme="minorHAnsi"/>
        </w:rPr>
        <w:t>« Canadian Fuel Consumption Ratings »</w:t>
      </w:r>
      <w:r>
        <w:rPr>
          <w:rFonts w:asciiTheme="minorHAnsi" w:hAnsiTheme="minorHAnsi" w:cstheme="minorHAnsi"/>
        </w:rPr>
        <w:t>,</w:t>
      </w:r>
      <w:r w:rsidRPr="00590D96">
        <w:rPr>
          <w:rFonts w:asciiTheme="minorHAnsi" w:hAnsiTheme="minorHAnsi" w:cstheme="minorHAnsi"/>
        </w:rPr>
        <w:t xml:space="preserve"> met en évidence des tendances significatives concernant </w:t>
      </w:r>
      <w:r w:rsidRPr="00590D96">
        <w:rPr>
          <w:rFonts w:asciiTheme="minorHAnsi" w:hAnsiTheme="minorHAnsi" w:cstheme="minorHAnsi"/>
          <w:b/>
          <w:bCs/>
        </w:rPr>
        <w:t>l’évolution de la consommation de carburant (en ville, sur autoroute et combinée) et des émissions de CO2 en fonction de la taille du moteur (Engine Size) et du nombre de cylindres (Cylinders)</w:t>
      </w:r>
      <w:r w:rsidRPr="00590D96">
        <w:rPr>
          <w:rFonts w:asciiTheme="minorHAnsi" w:hAnsiTheme="minorHAnsi" w:cstheme="minorHAnsi"/>
        </w:rPr>
        <w:t>. En étudiant ces évolutions</w:t>
      </w:r>
      <w:r>
        <w:rPr>
          <w:rFonts w:asciiTheme="minorHAnsi" w:hAnsiTheme="minorHAnsi" w:cstheme="minorHAnsi"/>
        </w:rPr>
        <w:t xml:space="preserve"> de consommation de carburant et d’émissions de CO2</w:t>
      </w:r>
      <w:r w:rsidRPr="00590D96">
        <w:rPr>
          <w:rFonts w:asciiTheme="minorHAnsi" w:hAnsiTheme="minorHAnsi" w:cstheme="minorHAnsi"/>
        </w:rPr>
        <w:t>, on observe des ajustements progressifs des caractéristiques des véhicules</w:t>
      </w:r>
      <w:r>
        <w:rPr>
          <w:rFonts w:asciiTheme="minorHAnsi" w:hAnsiTheme="minorHAnsi" w:cstheme="minorHAnsi"/>
        </w:rPr>
        <w:t xml:space="preserve"> analysées</w:t>
      </w:r>
      <w:r w:rsidRPr="00590D96">
        <w:rPr>
          <w:rFonts w:asciiTheme="minorHAnsi" w:hAnsiTheme="minorHAnsi" w:cstheme="minorHAnsi"/>
        </w:rPr>
        <w:t xml:space="preserve">, reflétant à la fois </w:t>
      </w:r>
      <w:r w:rsidRPr="00590D96">
        <w:rPr>
          <w:rFonts w:asciiTheme="minorHAnsi" w:hAnsiTheme="minorHAnsi" w:cstheme="minorHAnsi"/>
          <w:b/>
          <w:bCs/>
        </w:rPr>
        <w:t>les avancées technologiques et l’impact des réglementations environnementales</w:t>
      </w:r>
      <w:r w:rsidRPr="00590D96">
        <w:rPr>
          <w:rFonts w:asciiTheme="minorHAnsi" w:hAnsiTheme="minorHAnsi" w:cstheme="minorHAnsi"/>
        </w:rPr>
        <w:t xml:space="preserve"> sur la consommation de carburant et les émissions de CO2.</w:t>
      </w:r>
    </w:p>
    <w:p w14:paraId="1AFD1A5F" w14:textId="77777777" w:rsidR="00590D96" w:rsidRPr="00590D96" w:rsidRDefault="00590D96" w:rsidP="00590D96">
      <w:pPr>
        <w:jc w:val="both"/>
        <w:rPr>
          <w:rFonts w:asciiTheme="minorHAnsi" w:hAnsiTheme="minorHAnsi" w:cstheme="minorHAnsi"/>
        </w:rPr>
      </w:pPr>
    </w:p>
    <w:p w14:paraId="6D42C19A" w14:textId="77777777" w:rsidR="00590D96" w:rsidRPr="00590D96" w:rsidRDefault="00590D96" w:rsidP="00590D96">
      <w:pPr>
        <w:jc w:val="both"/>
        <w:rPr>
          <w:rFonts w:asciiTheme="minorHAnsi" w:hAnsiTheme="minorHAnsi" w:cstheme="minorHAnsi"/>
        </w:rPr>
      </w:pPr>
      <w:r w:rsidRPr="00590D96">
        <w:rPr>
          <w:rFonts w:asciiTheme="minorHAnsi" w:hAnsiTheme="minorHAnsi" w:cstheme="minorHAnsi"/>
        </w:rPr>
        <w:lastRenderedPageBreak/>
        <w:t xml:space="preserve">L’application de tests statistiques descriptifs, tels que </w:t>
      </w:r>
      <w:r w:rsidRPr="00590D96">
        <w:rPr>
          <w:rFonts w:asciiTheme="minorHAnsi" w:hAnsiTheme="minorHAnsi" w:cstheme="minorHAnsi"/>
          <w:b/>
          <w:bCs/>
        </w:rPr>
        <w:t>la moyenne, la médiane, l’écart-type et le mode</w:t>
      </w:r>
      <w:r w:rsidRPr="00590D96">
        <w:rPr>
          <w:rFonts w:asciiTheme="minorHAnsi" w:hAnsiTheme="minorHAnsi" w:cstheme="minorHAnsi"/>
        </w:rPr>
        <w:t xml:space="preserve">, a permis de caractériser cette évolution sur une période de </w:t>
      </w:r>
      <w:r w:rsidRPr="00590D96">
        <w:rPr>
          <w:rFonts w:asciiTheme="minorHAnsi" w:hAnsiTheme="minorHAnsi" w:cstheme="minorHAnsi"/>
          <w:b/>
          <w:bCs/>
        </w:rPr>
        <w:t>neuf ans</w:t>
      </w:r>
      <w:r w:rsidRPr="00590D96">
        <w:rPr>
          <w:rFonts w:asciiTheme="minorHAnsi" w:hAnsiTheme="minorHAnsi" w:cstheme="minorHAnsi"/>
        </w:rPr>
        <w:t xml:space="preserve">. L’évolution des tendances montre que </w:t>
      </w:r>
      <w:r w:rsidRPr="00590D96">
        <w:rPr>
          <w:rFonts w:asciiTheme="minorHAnsi" w:hAnsiTheme="minorHAnsi" w:cstheme="minorHAnsi"/>
          <w:b/>
          <w:bCs/>
        </w:rPr>
        <w:t>les moteurs de grande taille (plus de 3L) ont systématiquement affiché une consommation de carburant plus élevée</w:t>
      </w:r>
      <w:r w:rsidRPr="00590D96">
        <w:rPr>
          <w:rFonts w:asciiTheme="minorHAnsi" w:hAnsiTheme="minorHAnsi" w:cstheme="minorHAnsi"/>
        </w:rPr>
        <w:t xml:space="preserve">, en particulier dans les environnements urbains où les arrêts fréquents et les accélérations sollicitent davantage le moteur. Cette observation souligne que, </w:t>
      </w:r>
      <w:r w:rsidRPr="00590D96">
        <w:rPr>
          <w:rFonts w:asciiTheme="minorHAnsi" w:hAnsiTheme="minorHAnsi" w:cstheme="minorHAnsi"/>
          <w:b/>
          <w:bCs/>
        </w:rPr>
        <w:t>malgré les améliorations technologiques, la taille du moteur reste un facteur clé déterminant l’évolution de la consommation de carburant et des émissions de CO2</w:t>
      </w:r>
      <w:r w:rsidRPr="00590D96">
        <w:rPr>
          <w:rFonts w:asciiTheme="minorHAnsi" w:hAnsiTheme="minorHAnsi" w:cstheme="minorHAnsi"/>
        </w:rPr>
        <w:t>.</w:t>
      </w:r>
    </w:p>
    <w:p w14:paraId="03F46712" w14:textId="77777777" w:rsidR="00590D96" w:rsidRDefault="00590D96" w:rsidP="00590D96">
      <w:pPr>
        <w:jc w:val="both"/>
        <w:rPr>
          <w:rFonts w:asciiTheme="minorHAnsi" w:hAnsiTheme="minorHAnsi" w:cstheme="minorHAnsi"/>
        </w:rPr>
      </w:pPr>
    </w:p>
    <w:p w14:paraId="350A3592" w14:textId="1911A52B"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Toutefois, les dernières années ont vu émerger des solutions visant à </w:t>
      </w:r>
      <w:r w:rsidRPr="00590D96">
        <w:rPr>
          <w:rFonts w:asciiTheme="minorHAnsi" w:hAnsiTheme="minorHAnsi" w:cstheme="minorHAnsi"/>
          <w:b/>
          <w:bCs/>
        </w:rPr>
        <w:t xml:space="preserve">réduire la consommation </w:t>
      </w:r>
      <w:r>
        <w:rPr>
          <w:rFonts w:asciiTheme="minorHAnsi" w:hAnsiTheme="minorHAnsi" w:cstheme="minorHAnsi"/>
          <w:b/>
          <w:bCs/>
        </w:rPr>
        <w:t>de carburant et les émissions de CO2</w:t>
      </w:r>
      <w:r w:rsidRPr="00590D96">
        <w:rPr>
          <w:rFonts w:asciiTheme="minorHAnsi" w:hAnsiTheme="minorHAnsi" w:cstheme="minorHAnsi"/>
          <w:b/>
          <w:bCs/>
        </w:rPr>
        <w:t xml:space="preserve"> des véhicules </w:t>
      </w:r>
      <w:r>
        <w:rPr>
          <w:rFonts w:asciiTheme="minorHAnsi" w:hAnsiTheme="minorHAnsi" w:cstheme="minorHAnsi"/>
          <w:b/>
          <w:bCs/>
        </w:rPr>
        <w:t xml:space="preserve">analysées, </w:t>
      </w:r>
      <w:r w:rsidRPr="00590D96">
        <w:rPr>
          <w:rFonts w:asciiTheme="minorHAnsi" w:hAnsiTheme="minorHAnsi" w:cstheme="minorHAnsi"/>
          <w:b/>
          <w:bCs/>
        </w:rPr>
        <w:t>tout en optimisant leurs performances</w:t>
      </w:r>
      <w:r>
        <w:rPr>
          <w:rFonts w:asciiTheme="minorHAnsi" w:hAnsiTheme="minorHAnsi" w:cstheme="minorHAnsi"/>
          <w:b/>
          <w:bCs/>
        </w:rPr>
        <w:t xml:space="preserve"> énergétiques basées sur ces deux variables dépendantes</w:t>
      </w:r>
      <w:r w:rsidRPr="00590D96">
        <w:rPr>
          <w:rFonts w:asciiTheme="minorHAnsi" w:hAnsiTheme="minorHAnsi" w:cstheme="minorHAnsi"/>
        </w:rPr>
        <w:t xml:space="preserve">. L’introduction de </w:t>
      </w:r>
      <w:r w:rsidRPr="00590D96">
        <w:rPr>
          <w:rFonts w:asciiTheme="minorHAnsi" w:hAnsiTheme="minorHAnsi" w:cstheme="minorHAnsi"/>
          <w:b/>
          <w:bCs/>
        </w:rPr>
        <w:t>moteurs turbocompressés</w:t>
      </w:r>
      <w:r w:rsidRPr="00590D96">
        <w:rPr>
          <w:rFonts w:asciiTheme="minorHAnsi" w:hAnsiTheme="minorHAnsi" w:cstheme="minorHAnsi"/>
        </w:rPr>
        <w:t xml:space="preserve"> et de </w:t>
      </w:r>
      <w:r w:rsidRPr="00590D96">
        <w:rPr>
          <w:rFonts w:asciiTheme="minorHAnsi" w:hAnsiTheme="minorHAnsi" w:cstheme="minorHAnsi"/>
          <w:b/>
          <w:bCs/>
        </w:rPr>
        <w:t>technologies d’optimisation des transmissions</w:t>
      </w:r>
      <w:r w:rsidRPr="00590D96">
        <w:rPr>
          <w:rFonts w:asciiTheme="minorHAnsi" w:hAnsiTheme="minorHAnsi" w:cstheme="minorHAnsi"/>
        </w:rPr>
        <w:t xml:space="preserve"> a permis de </w:t>
      </w:r>
      <w:r w:rsidRPr="00590D96">
        <w:rPr>
          <w:rFonts w:asciiTheme="minorHAnsi" w:hAnsiTheme="minorHAnsi" w:cstheme="minorHAnsi"/>
          <w:b/>
          <w:bCs/>
        </w:rPr>
        <w:t xml:space="preserve">limiter l’augmentation de la consommation </w:t>
      </w:r>
      <w:r>
        <w:rPr>
          <w:rFonts w:asciiTheme="minorHAnsi" w:hAnsiTheme="minorHAnsi" w:cstheme="minorHAnsi"/>
          <w:b/>
          <w:bCs/>
        </w:rPr>
        <w:t xml:space="preserve">de carburant </w:t>
      </w:r>
      <w:r w:rsidRPr="00590D96">
        <w:rPr>
          <w:rFonts w:asciiTheme="minorHAnsi" w:hAnsiTheme="minorHAnsi" w:cstheme="minorHAnsi"/>
          <w:b/>
          <w:bCs/>
        </w:rPr>
        <w:t>des moteurs plus grands</w:t>
      </w:r>
      <w:r>
        <w:rPr>
          <w:rFonts w:asciiTheme="minorHAnsi" w:hAnsiTheme="minorHAnsi" w:cstheme="minorHAnsi"/>
          <w:b/>
          <w:bCs/>
        </w:rPr>
        <w:t xml:space="preserve"> (en termes de taille de moteur)</w:t>
      </w:r>
      <w:r w:rsidRPr="00590D96">
        <w:rPr>
          <w:rFonts w:asciiTheme="minorHAnsi" w:hAnsiTheme="minorHAnsi" w:cstheme="minorHAnsi"/>
        </w:rPr>
        <w:t xml:space="preserve">, sans nécessairement accroître leur cylindrée. Par ailleurs, la </w:t>
      </w:r>
      <w:r w:rsidRPr="00590D96">
        <w:rPr>
          <w:rFonts w:asciiTheme="minorHAnsi" w:hAnsiTheme="minorHAnsi" w:cstheme="minorHAnsi"/>
          <w:b/>
          <w:bCs/>
        </w:rPr>
        <w:t>montée en puissance des véhicules hybrides et électriques</w:t>
      </w:r>
      <w:r w:rsidRPr="00590D96">
        <w:rPr>
          <w:rFonts w:asciiTheme="minorHAnsi" w:hAnsiTheme="minorHAnsi" w:cstheme="minorHAnsi"/>
        </w:rPr>
        <w:t xml:space="preserve"> a également contribué à une réduction progressive des émissions de CO2, en particulier pour les véhicules </w:t>
      </w:r>
      <w:r w:rsidRPr="00590D96">
        <w:rPr>
          <w:rFonts w:asciiTheme="minorHAnsi" w:hAnsiTheme="minorHAnsi" w:cstheme="minorHAnsi"/>
          <w:b/>
          <w:bCs/>
        </w:rPr>
        <w:t>de taille intermédiaire et à cylindrée modérée</w:t>
      </w:r>
      <w:r w:rsidRPr="00590D96">
        <w:rPr>
          <w:rFonts w:asciiTheme="minorHAnsi" w:hAnsiTheme="minorHAnsi" w:cstheme="minorHAnsi"/>
        </w:rPr>
        <w:t>.</w:t>
      </w:r>
    </w:p>
    <w:p w14:paraId="63B5E8FF" w14:textId="6B3F12BE" w:rsidR="00590D96" w:rsidRPr="00D804E8" w:rsidRDefault="00590D96" w:rsidP="00590D96">
      <w:pPr>
        <w:jc w:val="both"/>
        <w:rPr>
          <w:rFonts w:asciiTheme="minorHAnsi" w:hAnsiTheme="minorHAnsi" w:cstheme="minorHAnsi"/>
        </w:rPr>
      </w:pPr>
    </w:p>
    <w:p w14:paraId="54B85900" w14:textId="77777777" w:rsidR="00590D96" w:rsidRPr="00590D96" w:rsidRDefault="00590D96" w:rsidP="00590D96">
      <w:pPr>
        <w:jc w:val="both"/>
        <w:rPr>
          <w:rFonts w:asciiTheme="minorHAnsi" w:hAnsiTheme="minorHAnsi" w:cstheme="minorHAnsi"/>
          <w:b/>
          <w:bCs/>
        </w:rPr>
      </w:pPr>
      <w:r w:rsidRPr="00590D96">
        <w:rPr>
          <w:rFonts w:asciiTheme="minorHAnsi" w:hAnsiTheme="minorHAnsi" w:cstheme="minorHAnsi"/>
          <w:b/>
          <w:bCs/>
        </w:rPr>
        <w:t>2.2 Impact de la taille du moteur et du nombre de cylindres sur l'évolution des performances énergétiques</w:t>
      </w:r>
    </w:p>
    <w:p w14:paraId="3F3B3116" w14:textId="27B5B168"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L’analyse approfondie des données </w:t>
      </w:r>
      <w:r>
        <w:rPr>
          <w:rFonts w:asciiTheme="minorHAnsi" w:hAnsiTheme="minorHAnsi" w:cstheme="minorHAnsi"/>
        </w:rPr>
        <w:t xml:space="preserve">fournies par les fichiers montrés </w:t>
      </w:r>
      <w:r w:rsidR="00F420A3">
        <w:rPr>
          <w:rFonts w:asciiTheme="minorHAnsi" w:hAnsiTheme="minorHAnsi" w:cstheme="minorHAnsi"/>
        </w:rPr>
        <w:t>aux</w:t>
      </w:r>
      <w:r>
        <w:rPr>
          <w:rFonts w:asciiTheme="minorHAnsi" w:hAnsiTheme="minorHAnsi" w:cstheme="minorHAnsi"/>
        </w:rPr>
        <w:t xml:space="preserve"> page</w:t>
      </w:r>
      <w:r w:rsidR="00F420A3">
        <w:rPr>
          <w:rFonts w:asciiTheme="minorHAnsi" w:hAnsiTheme="minorHAnsi" w:cstheme="minorHAnsi"/>
        </w:rPr>
        <w:t>s 245 et 246 du présent document,</w:t>
      </w:r>
      <w:r>
        <w:rPr>
          <w:rFonts w:asciiTheme="minorHAnsi" w:hAnsiTheme="minorHAnsi" w:cstheme="minorHAnsi"/>
        </w:rPr>
        <w:t xml:space="preserve"> </w:t>
      </w:r>
      <w:r w:rsidRPr="00590D96">
        <w:rPr>
          <w:rFonts w:asciiTheme="minorHAnsi" w:hAnsiTheme="minorHAnsi" w:cstheme="minorHAnsi"/>
        </w:rPr>
        <w:t xml:space="preserve">confirme que </w:t>
      </w:r>
      <w:r w:rsidRPr="00590D96">
        <w:rPr>
          <w:rFonts w:asciiTheme="minorHAnsi" w:hAnsiTheme="minorHAnsi" w:cstheme="minorHAnsi"/>
          <w:b/>
          <w:bCs/>
        </w:rPr>
        <w:t>la taille du moteur et le nombre de cylindres influencent de manière significative l’évolution des performances énergétiques des véhicules entre 2015 et 2023</w:t>
      </w:r>
      <w:r w:rsidRPr="00590D96">
        <w:rPr>
          <w:rFonts w:asciiTheme="minorHAnsi" w:hAnsiTheme="minorHAnsi" w:cstheme="minorHAnsi"/>
        </w:rPr>
        <w:t xml:space="preserve">. En particulier, </w:t>
      </w:r>
      <w:r w:rsidRPr="00590D96">
        <w:rPr>
          <w:rFonts w:asciiTheme="minorHAnsi" w:hAnsiTheme="minorHAnsi" w:cstheme="minorHAnsi"/>
          <w:b/>
          <w:bCs/>
        </w:rPr>
        <w:t>les moteurs de grande taille (supérieurs à 3L) ont systématiquement présenté une consommation de carburant plus élevée et des émissions de CO2 accrues</w:t>
      </w:r>
      <w:r w:rsidRPr="00590D96">
        <w:rPr>
          <w:rFonts w:asciiTheme="minorHAnsi" w:hAnsiTheme="minorHAnsi" w:cstheme="minorHAnsi"/>
        </w:rPr>
        <w:t xml:space="preserve">. Cette tendance a été particulièrement marquée en </w:t>
      </w:r>
      <w:r w:rsidRPr="00590D96">
        <w:rPr>
          <w:rFonts w:asciiTheme="minorHAnsi" w:hAnsiTheme="minorHAnsi" w:cstheme="minorHAnsi"/>
          <w:b/>
          <w:bCs/>
        </w:rPr>
        <w:t>2015 et 2016</w:t>
      </w:r>
      <w:r w:rsidRPr="00590D96">
        <w:rPr>
          <w:rFonts w:asciiTheme="minorHAnsi" w:hAnsiTheme="minorHAnsi" w:cstheme="minorHAnsi"/>
        </w:rPr>
        <w:t>, où les moteurs à grande cylindrée dominaient le marché des véhicules de luxe et des utilitaires.</w:t>
      </w:r>
    </w:p>
    <w:p w14:paraId="52592BEC" w14:textId="77777777" w:rsidR="00590D96" w:rsidRDefault="00590D96" w:rsidP="00590D96">
      <w:pPr>
        <w:jc w:val="both"/>
        <w:rPr>
          <w:rFonts w:asciiTheme="minorHAnsi" w:hAnsiTheme="minorHAnsi" w:cstheme="minorHAnsi"/>
        </w:rPr>
      </w:pPr>
    </w:p>
    <w:p w14:paraId="5CD6FBE5" w14:textId="2E882C33"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Les </w:t>
      </w:r>
      <w:r w:rsidRPr="00590D96">
        <w:rPr>
          <w:rFonts w:asciiTheme="minorHAnsi" w:hAnsiTheme="minorHAnsi" w:cstheme="minorHAnsi"/>
          <w:b/>
          <w:bCs/>
        </w:rPr>
        <w:t>tests de Dunn</w:t>
      </w:r>
      <w:r w:rsidRPr="00590D96">
        <w:rPr>
          <w:rFonts w:asciiTheme="minorHAnsi" w:hAnsiTheme="minorHAnsi" w:cstheme="minorHAnsi"/>
        </w:rPr>
        <w:t xml:space="preserve"> </w:t>
      </w:r>
      <w:r w:rsidR="00F420A3">
        <w:rPr>
          <w:rFonts w:asciiTheme="minorHAnsi" w:hAnsiTheme="minorHAnsi" w:cstheme="minorHAnsi"/>
        </w:rPr>
        <w:t xml:space="preserve">provenant de ces 36 fichiers montrés aux pages 245 et 246 du présent document, </w:t>
      </w:r>
      <w:r w:rsidRPr="00590D96">
        <w:rPr>
          <w:rFonts w:asciiTheme="minorHAnsi" w:hAnsiTheme="minorHAnsi" w:cstheme="minorHAnsi"/>
        </w:rPr>
        <w:t xml:space="preserve">ont permis d’identifier des écarts significatifs entre différentes catégories de véhicules. Par exemple, la comparaison entre </w:t>
      </w:r>
      <w:r w:rsidRPr="00590D96">
        <w:rPr>
          <w:rFonts w:asciiTheme="minorHAnsi" w:hAnsiTheme="minorHAnsi" w:cstheme="minorHAnsi"/>
          <w:b/>
          <w:bCs/>
        </w:rPr>
        <w:t>les moteurs de 1.4L et ceux de 2.7L</w:t>
      </w:r>
      <w:r w:rsidRPr="00590D96">
        <w:rPr>
          <w:rFonts w:asciiTheme="minorHAnsi" w:hAnsiTheme="minorHAnsi" w:cstheme="minorHAnsi"/>
        </w:rPr>
        <w:t xml:space="preserve"> a révélé </w:t>
      </w:r>
      <w:r w:rsidRPr="00590D96">
        <w:rPr>
          <w:rFonts w:asciiTheme="minorHAnsi" w:hAnsiTheme="minorHAnsi" w:cstheme="minorHAnsi"/>
          <w:b/>
          <w:bCs/>
        </w:rPr>
        <w:t>une différence importante dans la consommation de carburant et les émissions de CO2</w:t>
      </w:r>
      <w:r w:rsidRPr="00590D96">
        <w:rPr>
          <w:rFonts w:asciiTheme="minorHAnsi" w:hAnsiTheme="minorHAnsi" w:cstheme="minorHAnsi"/>
        </w:rPr>
        <w:t xml:space="preserve">, avec des valeurs de P.adj confirmant la significativité des résultats. Cette évolution des tendances s’est accentuée en </w:t>
      </w:r>
      <w:r w:rsidRPr="00590D96">
        <w:rPr>
          <w:rFonts w:asciiTheme="minorHAnsi" w:hAnsiTheme="minorHAnsi" w:cstheme="minorHAnsi"/>
          <w:b/>
          <w:bCs/>
        </w:rPr>
        <w:t>2020</w:t>
      </w:r>
      <w:r w:rsidRPr="00590D96">
        <w:rPr>
          <w:rFonts w:asciiTheme="minorHAnsi" w:hAnsiTheme="minorHAnsi" w:cstheme="minorHAnsi"/>
        </w:rPr>
        <w:t xml:space="preserve">, lorsque les moteurs </w:t>
      </w:r>
      <w:r w:rsidRPr="00590D96">
        <w:rPr>
          <w:rFonts w:asciiTheme="minorHAnsi" w:hAnsiTheme="minorHAnsi" w:cstheme="minorHAnsi"/>
          <w:b/>
          <w:bCs/>
        </w:rPr>
        <w:t>de plus petite cylindrée (1.4L et inférieurs)</w:t>
      </w:r>
      <w:r w:rsidRPr="00590D96">
        <w:rPr>
          <w:rFonts w:asciiTheme="minorHAnsi" w:hAnsiTheme="minorHAnsi" w:cstheme="minorHAnsi"/>
        </w:rPr>
        <w:t xml:space="preserve"> ont progressivement remplacé les moteurs plus imposants dans certains segments de marché, favorisant des options </w:t>
      </w:r>
      <w:r w:rsidRPr="00590D96">
        <w:rPr>
          <w:rFonts w:asciiTheme="minorHAnsi" w:hAnsiTheme="minorHAnsi" w:cstheme="minorHAnsi"/>
          <w:b/>
          <w:bCs/>
        </w:rPr>
        <w:t>plus économiques et plus respectueuses de l’environnement</w:t>
      </w:r>
      <w:r w:rsidRPr="00590D96">
        <w:rPr>
          <w:rFonts w:asciiTheme="minorHAnsi" w:hAnsiTheme="minorHAnsi" w:cstheme="minorHAnsi"/>
        </w:rPr>
        <w:t>.</w:t>
      </w:r>
    </w:p>
    <w:p w14:paraId="36C9091C" w14:textId="77777777" w:rsidR="00590D96" w:rsidRDefault="00590D96" w:rsidP="00590D96">
      <w:pPr>
        <w:jc w:val="both"/>
        <w:rPr>
          <w:rFonts w:asciiTheme="minorHAnsi" w:hAnsiTheme="minorHAnsi" w:cstheme="minorHAnsi"/>
        </w:rPr>
      </w:pPr>
    </w:p>
    <w:p w14:paraId="3E8A7767" w14:textId="55D9EAA3"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Les résultats </w:t>
      </w:r>
      <w:r w:rsidR="00F420A3">
        <w:rPr>
          <w:rFonts w:asciiTheme="minorHAnsi" w:hAnsiTheme="minorHAnsi" w:cstheme="minorHAnsi"/>
        </w:rPr>
        <w:t xml:space="preserve">fournis par ces fichiers </w:t>
      </w:r>
      <w:r w:rsidRPr="00590D96">
        <w:rPr>
          <w:rFonts w:asciiTheme="minorHAnsi" w:hAnsiTheme="minorHAnsi" w:cstheme="minorHAnsi"/>
        </w:rPr>
        <w:t xml:space="preserve">indiquent également que </w:t>
      </w:r>
      <w:r w:rsidRPr="00590D96">
        <w:rPr>
          <w:rFonts w:asciiTheme="minorHAnsi" w:hAnsiTheme="minorHAnsi" w:cstheme="minorHAnsi"/>
          <w:b/>
          <w:bCs/>
        </w:rPr>
        <w:t>les véhicules dotés de moteurs plus petits et équipés d’un nombre réduit de cylindres (par exemple, 4 ou 6 cylindres) affichent généralement une meilleure efficacité énergétique</w:t>
      </w:r>
      <w:r w:rsidRPr="00590D96">
        <w:rPr>
          <w:rFonts w:asciiTheme="minorHAnsi" w:hAnsiTheme="minorHAnsi" w:cstheme="minorHAnsi"/>
        </w:rPr>
        <w:t xml:space="preserve">. Cette tendance est particulièrement visible en </w:t>
      </w:r>
      <w:r w:rsidRPr="00590D96">
        <w:rPr>
          <w:rFonts w:asciiTheme="minorHAnsi" w:hAnsiTheme="minorHAnsi" w:cstheme="minorHAnsi"/>
          <w:b/>
          <w:bCs/>
        </w:rPr>
        <w:t>milieu urbain</w:t>
      </w:r>
      <w:r w:rsidRPr="00590D96">
        <w:rPr>
          <w:rFonts w:asciiTheme="minorHAnsi" w:hAnsiTheme="minorHAnsi" w:cstheme="minorHAnsi"/>
        </w:rPr>
        <w:t xml:space="preserve">, où les </w:t>
      </w:r>
      <w:r w:rsidRPr="00590D96">
        <w:rPr>
          <w:rFonts w:asciiTheme="minorHAnsi" w:hAnsiTheme="minorHAnsi" w:cstheme="minorHAnsi"/>
          <w:b/>
          <w:bCs/>
        </w:rPr>
        <w:t>moteurs plus compacts consomment moins de carburant en raison de leur rendement amélioré et de leur poids réduit</w:t>
      </w:r>
      <w:r w:rsidRPr="00590D96">
        <w:rPr>
          <w:rFonts w:asciiTheme="minorHAnsi" w:hAnsiTheme="minorHAnsi" w:cstheme="minorHAnsi"/>
        </w:rPr>
        <w:t xml:space="preserve">. Les véhicules à faible cylindrée bénéficient aussi d’une </w:t>
      </w:r>
      <w:r w:rsidRPr="00590D96">
        <w:rPr>
          <w:rFonts w:asciiTheme="minorHAnsi" w:hAnsiTheme="minorHAnsi" w:cstheme="minorHAnsi"/>
          <w:b/>
          <w:bCs/>
        </w:rPr>
        <w:t>meilleure gestion de la combustion</w:t>
      </w:r>
      <w:r w:rsidRPr="00590D96">
        <w:rPr>
          <w:rFonts w:asciiTheme="minorHAnsi" w:hAnsiTheme="minorHAnsi" w:cstheme="minorHAnsi"/>
        </w:rPr>
        <w:t xml:space="preserve">, ce qui permet </w:t>
      </w:r>
      <w:r w:rsidRPr="00590D96">
        <w:rPr>
          <w:rFonts w:asciiTheme="minorHAnsi" w:hAnsiTheme="minorHAnsi" w:cstheme="minorHAnsi"/>
          <w:b/>
          <w:bCs/>
        </w:rPr>
        <w:t>de minimiser les pertes d’énergie et d’optimiser la consommation de carburant</w:t>
      </w:r>
      <w:r w:rsidRPr="00590D96">
        <w:rPr>
          <w:rFonts w:asciiTheme="minorHAnsi" w:hAnsiTheme="minorHAnsi" w:cstheme="minorHAnsi"/>
        </w:rPr>
        <w:t>.</w:t>
      </w:r>
    </w:p>
    <w:p w14:paraId="611383E1" w14:textId="240B4503" w:rsidR="00590D96" w:rsidRPr="00D804E8" w:rsidRDefault="00590D96" w:rsidP="00590D96">
      <w:pPr>
        <w:jc w:val="both"/>
        <w:rPr>
          <w:rFonts w:asciiTheme="minorHAnsi" w:hAnsiTheme="minorHAnsi" w:cstheme="minorHAnsi"/>
        </w:rPr>
      </w:pPr>
    </w:p>
    <w:p w14:paraId="5F6336BD" w14:textId="7C37E8C4" w:rsidR="00F420A3" w:rsidRPr="00D804E8" w:rsidRDefault="00F420A3" w:rsidP="00590D96">
      <w:pPr>
        <w:jc w:val="both"/>
        <w:rPr>
          <w:rFonts w:asciiTheme="minorHAnsi" w:hAnsiTheme="minorHAnsi" w:cstheme="minorHAnsi"/>
        </w:rPr>
      </w:pPr>
    </w:p>
    <w:p w14:paraId="07E9ADEE" w14:textId="77777777" w:rsidR="00F420A3" w:rsidRPr="00D804E8" w:rsidRDefault="00F420A3" w:rsidP="00590D96">
      <w:pPr>
        <w:jc w:val="both"/>
        <w:rPr>
          <w:rFonts w:asciiTheme="minorHAnsi" w:hAnsiTheme="minorHAnsi" w:cstheme="minorHAnsi"/>
        </w:rPr>
      </w:pPr>
    </w:p>
    <w:p w14:paraId="44B74A4C" w14:textId="77777777" w:rsidR="00590D96" w:rsidRPr="00590D96" w:rsidRDefault="00590D96" w:rsidP="00590D96">
      <w:pPr>
        <w:jc w:val="both"/>
        <w:rPr>
          <w:rFonts w:asciiTheme="minorHAnsi" w:hAnsiTheme="minorHAnsi" w:cstheme="minorHAnsi"/>
          <w:b/>
          <w:bCs/>
        </w:rPr>
      </w:pPr>
      <w:r w:rsidRPr="00590D96">
        <w:rPr>
          <w:rFonts w:asciiTheme="minorHAnsi" w:hAnsiTheme="minorHAnsi" w:cstheme="minorHAnsi"/>
          <w:b/>
          <w:bCs/>
        </w:rPr>
        <w:lastRenderedPageBreak/>
        <w:t>2.3 Analyse statistique de l'évolution des performances énergétiques à l’aide des tests de Kruskal-Wallis et de Dunn</w:t>
      </w:r>
    </w:p>
    <w:p w14:paraId="46AA0D3E" w14:textId="77777777"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Afin de mesurer </w:t>
      </w:r>
      <w:r w:rsidRPr="00590D96">
        <w:rPr>
          <w:rFonts w:asciiTheme="minorHAnsi" w:hAnsiTheme="minorHAnsi" w:cstheme="minorHAnsi"/>
          <w:b/>
          <w:bCs/>
        </w:rPr>
        <w:t>l’évolution des performances énergétiques des véhicules en fonction de la taille du moteur et du nombre de cylindres</w:t>
      </w:r>
      <w:r w:rsidRPr="00590D96">
        <w:rPr>
          <w:rFonts w:asciiTheme="minorHAnsi" w:hAnsiTheme="minorHAnsi" w:cstheme="minorHAnsi"/>
        </w:rPr>
        <w:t xml:space="preserve">, des </w:t>
      </w:r>
      <w:r w:rsidRPr="00590D96">
        <w:rPr>
          <w:rFonts w:asciiTheme="minorHAnsi" w:hAnsiTheme="minorHAnsi" w:cstheme="minorHAnsi"/>
          <w:b/>
          <w:bCs/>
        </w:rPr>
        <w:t>tests de Kruskal-Wallis suivis de tests de Dunn</w:t>
      </w:r>
      <w:r w:rsidRPr="00590D96">
        <w:rPr>
          <w:rFonts w:asciiTheme="minorHAnsi" w:hAnsiTheme="minorHAnsi" w:cstheme="minorHAnsi"/>
        </w:rPr>
        <w:t xml:space="preserve"> ont été appliqués. Ces tests ont révélé </w:t>
      </w:r>
      <w:r w:rsidRPr="00590D96">
        <w:rPr>
          <w:rFonts w:asciiTheme="minorHAnsi" w:hAnsiTheme="minorHAnsi" w:cstheme="minorHAnsi"/>
          <w:b/>
          <w:bCs/>
        </w:rPr>
        <w:t>des différences statistiquement significatives entre les groupes de véhicules</w:t>
      </w:r>
      <w:r w:rsidRPr="00590D96">
        <w:rPr>
          <w:rFonts w:asciiTheme="minorHAnsi" w:hAnsiTheme="minorHAnsi" w:cstheme="minorHAnsi"/>
        </w:rPr>
        <w:t xml:space="preserve">, confirmant </w:t>
      </w:r>
      <w:r w:rsidRPr="00590D96">
        <w:rPr>
          <w:rFonts w:asciiTheme="minorHAnsi" w:hAnsiTheme="minorHAnsi" w:cstheme="minorHAnsi"/>
          <w:b/>
          <w:bCs/>
        </w:rPr>
        <w:t>l’impact déterminant de la taille du moteur et du nombre de cylindres sur la consommation de carburant et les émissions de CO2</w:t>
      </w:r>
      <w:r w:rsidRPr="00590D96">
        <w:rPr>
          <w:rFonts w:asciiTheme="minorHAnsi" w:hAnsiTheme="minorHAnsi" w:cstheme="minorHAnsi"/>
        </w:rPr>
        <w:t>.</w:t>
      </w:r>
    </w:p>
    <w:p w14:paraId="71DAA028" w14:textId="77777777" w:rsidR="00590D96" w:rsidRDefault="00590D96" w:rsidP="00590D96">
      <w:pPr>
        <w:jc w:val="both"/>
        <w:rPr>
          <w:rFonts w:asciiTheme="minorHAnsi" w:hAnsiTheme="minorHAnsi" w:cstheme="minorHAnsi"/>
        </w:rPr>
      </w:pPr>
    </w:p>
    <w:p w14:paraId="04CACFE1" w14:textId="76B0A5EE"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Par exemple, en </w:t>
      </w:r>
      <w:r w:rsidRPr="00590D96">
        <w:rPr>
          <w:rFonts w:asciiTheme="minorHAnsi" w:hAnsiTheme="minorHAnsi" w:cstheme="minorHAnsi"/>
          <w:b/>
          <w:bCs/>
        </w:rPr>
        <w:t>2015</w:t>
      </w:r>
      <w:r w:rsidRPr="00590D96">
        <w:rPr>
          <w:rFonts w:asciiTheme="minorHAnsi" w:hAnsiTheme="minorHAnsi" w:cstheme="minorHAnsi"/>
        </w:rPr>
        <w:t xml:space="preserve">, la comparaison entre </w:t>
      </w:r>
      <w:r w:rsidRPr="00590D96">
        <w:rPr>
          <w:rFonts w:asciiTheme="minorHAnsi" w:hAnsiTheme="minorHAnsi" w:cstheme="minorHAnsi"/>
          <w:b/>
          <w:bCs/>
        </w:rPr>
        <w:t>les véhicules équipés de 10 cylindres et ceux dotés de seulement 3 cylindres</w:t>
      </w:r>
      <w:r w:rsidRPr="00590D96">
        <w:rPr>
          <w:rFonts w:asciiTheme="minorHAnsi" w:hAnsiTheme="minorHAnsi" w:cstheme="minorHAnsi"/>
        </w:rPr>
        <w:t xml:space="preserve"> a montré </w:t>
      </w:r>
      <w:r w:rsidRPr="00590D96">
        <w:rPr>
          <w:rFonts w:asciiTheme="minorHAnsi" w:hAnsiTheme="minorHAnsi" w:cstheme="minorHAnsi"/>
          <w:b/>
          <w:bCs/>
        </w:rPr>
        <w:t>une différence marquée dans la consommation de carburant, notamment en ville</w:t>
      </w:r>
      <w:r w:rsidRPr="00590D96">
        <w:rPr>
          <w:rFonts w:asciiTheme="minorHAnsi" w:hAnsiTheme="minorHAnsi" w:cstheme="minorHAnsi"/>
        </w:rPr>
        <w:t xml:space="preserve">, avec une </w:t>
      </w:r>
      <w:r w:rsidRPr="00590D96">
        <w:rPr>
          <w:rFonts w:asciiTheme="minorHAnsi" w:hAnsiTheme="minorHAnsi" w:cstheme="minorHAnsi"/>
          <w:b/>
          <w:bCs/>
        </w:rPr>
        <w:t>valeur P.adj largement inférieure à 0.05</w:t>
      </w:r>
      <w:r w:rsidRPr="00590D96">
        <w:rPr>
          <w:rFonts w:asciiTheme="minorHAnsi" w:hAnsiTheme="minorHAnsi" w:cstheme="minorHAnsi"/>
        </w:rPr>
        <w:t xml:space="preserve">. Ce résultat valide le fait que </w:t>
      </w:r>
      <w:r w:rsidRPr="00590D96">
        <w:rPr>
          <w:rFonts w:asciiTheme="minorHAnsi" w:hAnsiTheme="minorHAnsi" w:cstheme="minorHAnsi"/>
          <w:b/>
          <w:bCs/>
        </w:rPr>
        <w:t>les moteurs avec un plus grand nombre de cylindres sont systématiquement moins économes en carburant</w:t>
      </w:r>
      <w:r w:rsidRPr="00590D96">
        <w:rPr>
          <w:rFonts w:asciiTheme="minorHAnsi" w:hAnsiTheme="minorHAnsi" w:cstheme="minorHAnsi"/>
        </w:rPr>
        <w:t>.</w:t>
      </w:r>
    </w:p>
    <w:p w14:paraId="7395A1BC" w14:textId="77777777"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Les </w:t>
      </w:r>
      <w:r w:rsidRPr="00590D96">
        <w:rPr>
          <w:rFonts w:asciiTheme="minorHAnsi" w:hAnsiTheme="minorHAnsi" w:cstheme="minorHAnsi"/>
          <w:b/>
          <w:bCs/>
        </w:rPr>
        <w:t>tests de Dunn</w:t>
      </w:r>
      <w:r w:rsidRPr="00590D96">
        <w:rPr>
          <w:rFonts w:asciiTheme="minorHAnsi" w:hAnsiTheme="minorHAnsi" w:cstheme="minorHAnsi"/>
        </w:rPr>
        <w:t xml:space="preserve"> ont également mis en évidence </w:t>
      </w:r>
      <w:r w:rsidRPr="00590D96">
        <w:rPr>
          <w:rFonts w:asciiTheme="minorHAnsi" w:hAnsiTheme="minorHAnsi" w:cstheme="minorHAnsi"/>
          <w:b/>
          <w:bCs/>
        </w:rPr>
        <w:t>une consommation de carburant nettement supérieure chez les véhicules dotés de 12 cylindres par rapport à ceux avec 3 cylindres</w:t>
      </w:r>
      <w:r w:rsidRPr="00590D96">
        <w:rPr>
          <w:rFonts w:asciiTheme="minorHAnsi" w:hAnsiTheme="minorHAnsi" w:cstheme="minorHAnsi"/>
        </w:rPr>
        <w:t xml:space="preserve">. Cette observation, répétée </w:t>
      </w:r>
      <w:r w:rsidRPr="00590D96">
        <w:rPr>
          <w:rFonts w:asciiTheme="minorHAnsi" w:hAnsiTheme="minorHAnsi" w:cstheme="minorHAnsi"/>
          <w:b/>
          <w:bCs/>
        </w:rPr>
        <w:t>de manière constante entre 2015 et 2023</w:t>
      </w:r>
      <w:r w:rsidRPr="00590D96">
        <w:rPr>
          <w:rFonts w:asciiTheme="minorHAnsi" w:hAnsiTheme="minorHAnsi" w:cstheme="minorHAnsi"/>
        </w:rPr>
        <w:t xml:space="preserve">, confirme que </w:t>
      </w:r>
      <w:r w:rsidRPr="00590D96">
        <w:rPr>
          <w:rFonts w:asciiTheme="minorHAnsi" w:hAnsiTheme="minorHAnsi" w:cstheme="minorHAnsi"/>
          <w:b/>
          <w:bCs/>
        </w:rPr>
        <w:t>les moteurs à haute cylindrée, bien qu’offrant davantage de puissance, restent moins performants sur le plan énergétique et ont un impact environnemental plus élevé</w:t>
      </w:r>
      <w:r w:rsidRPr="00590D96">
        <w:rPr>
          <w:rFonts w:asciiTheme="minorHAnsi" w:hAnsiTheme="minorHAnsi" w:cstheme="minorHAnsi"/>
        </w:rPr>
        <w:t xml:space="preserve"> en raison de leurs </w:t>
      </w:r>
      <w:r w:rsidRPr="00590D96">
        <w:rPr>
          <w:rFonts w:asciiTheme="minorHAnsi" w:hAnsiTheme="minorHAnsi" w:cstheme="minorHAnsi"/>
          <w:b/>
          <w:bCs/>
        </w:rPr>
        <w:t>émissions accrues de CO2</w:t>
      </w:r>
      <w:r w:rsidRPr="00590D96">
        <w:rPr>
          <w:rFonts w:asciiTheme="minorHAnsi" w:hAnsiTheme="minorHAnsi" w:cstheme="minorHAnsi"/>
        </w:rPr>
        <w:t>.</w:t>
      </w:r>
    </w:p>
    <w:p w14:paraId="1F437A64" w14:textId="77777777" w:rsidR="00590D96" w:rsidRDefault="00590D96" w:rsidP="00590D96">
      <w:pPr>
        <w:jc w:val="both"/>
        <w:rPr>
          <w:rFonts w:asciiTheme="minorHAnsi" w:hAnsiTheme="minorHAnsi" w:cstheme="minorHAnsi"/>
        </w:rPr>
      </w:pPr>
    </w:p>
    <w:p w14:paraId="4E6A8F93" w14:textId="30EA1564"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Un autre exemple significatif concerne la comparaison entre </w:t>
      </w:r>
      <w:r w:rsidRPr="00590D96">
        <w:rPr>
          <w:rFonts w:asciiTheme="minorHAnsi" w:hAnsiTheme="minorHAnsi" w:cstheme="minorHAnsi"/>
          <w:b/>
          <w:bCs/>
        </w:rPr>
        <w:t>les moteurs de 1.4L et ceux de 2.7L</w:t>
      </w:r>
      <w:r w:rsidRPr="00590D96">
        <w:rPr>
          <w:rFonts w:asciiTheme="minorHAnsi" w:hAnsiTheme="minorHAnsi" w:cstheme="minorHAnsi"/>
        </w:rPr>
        <w:t xml:space="preserve">. Les résultats montrent </w:t>
      </w:r>
      <w:r w:rsidRPr="00590D96">
        <w:rPr>
          <w:rFonts w:asciiTheme="minorHAnsi" w:hAnsiTheme="minorHAnsi" w:cstheme="minorHAnsi"/>
          <w:b/>
          <w:bCs/>
        </w:rPr>
        <w:t>des écarts considérables en matière de consommation de carburant et d’émissions de CO2</w:t>
      </w:r>
      <w:r w:rsidRPr="00590D96">
        <w:rPr>
          <w:rFonts w:asciiTheme="minorHAnsi" w:hAnsiTheme="minorHAnsi" w:cstheme="minorHAnsi"/>
        </w:rPr>
        <w:t xml:space="preserve">, prouvant que </w:t>
      </w:r>
      <w:r w:rsidRPr="00590D96">
        <w:rPr>
          <w:rFonts w:asciiTheme="minorHAnsi" w:hAnsiTheme="minorHAnsi" w:cstheme="minorHAnsi"/>
          <w:b/>
          <w:bCs/>
        </w:rPr>
        <w:t>l’augmentation de la taille du moteur est directement associée à une hausse des émissions polluantes, malgré les avancées technologiques intégrées dans les moteurs récents</w:t>
      </w:r>
      <w:r w:rsidRPr="00590D96">
        <w:rPr>
          <w:rFonts w:asciiTheme="minorHAnsi" w:hAnsiTheme="minorHAnsi" w:cstheme="minorHAnsi"/>
        </w:rPr>
        <w:t>.</w:t>
      </w:r>
    </w:p>
    <w:p w14:paraId="57F6C4D5" w14:textId="77777777" w:rsidR="00590D96" w:rsidRDefault="00590D96" w:rsidP="00590D96">
      <w:pPr>
        <w:jc w:val="both"/>
        <w:rPr>
          <w:rFonts w:asciiTheme="minorHAnsi" w:hAnsiTheme="minorHAnsi" w:cstheme="minorHAnsi"/>
        </w:rPr>
      </w:pPr>
    </w:p>
    <w:p w14:paraId="6912D1FE" w14:textId="771ABDF8"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Enfin, l’analyse a permis de démontrer que </w:t>
      </w:r>
      <w:r w:rsidRPr="00590D96">
        <w:rPr>
          <w:rFonts w:asciiTheme="minorHAnsi" w:hAnsiTheme="minorHAnsi" w:cstheme="minorHAnsi"/>
          <w:b/>
          <w:bCs/>
        </w:rPr>
        <w:t>les performances énergétiques et les émissions de CO2 des véhicules en 2020 se sont améliorées par rapport aux années précédentes</w:t>
      </w:r>
      <w:r w:rsidRPr="00590D96">
        <w:rPr>
          <w:rFonts w:asciiTheme="minorHAnsi" w:hAnsiTheme="minorHAnsi" w:cstheme="minorHAnsi"/>
        </w:rPr>
        <w:t xml:space="preserve">. Cette tendance s’explique par </w:t>
      </w:r>
      <w:r w:rsidRPr="00590D96">
        <w:rPr>
          <w:rFonts w:asciiTheme="minorHAnsi" w:hAnsiTheme="minorHAnsi" w:cstheme="minorHAnsi"/>
          <w:b/>
          <w:bCs/>
        </w:rPr>
        <w:t>les efforts continus de l’industrie automobile</w:t>
      </w:r>
      <w:r w:rsidRPr="00590D96">
        <w:rPr>
          <w:rFonts w:asciiTheme="minorHAnsi" w:hAnsiTheme="minorHAnsi" w:cstheme="minorHAnsi"/>
        </w:rPr>
        <w:t xml:space="preserve"> pour développer des véhicules </w:t>
      </w:r>
      <w:r w:rsidRPr="00590D96">
        <w:rPr>
          <w:rFonts w:asciiTheme="minorHAnsi" w:hAnsiTheme="minorHAnsi" w:cstheme="minorHAnsi"/>
          <w:b/>
          <w:bCs/>
        </w:rPr>
        <w:t>plus économes en carburant et moins polluants</w:t>
      </w:r>
      <w:r w:rsidRPr="00590D96">
        <w:rPr>
          <w:rFonts w:asciiTheme="minorHAnsi" w:hAnsiTheme="minorHAnsi" w:cstheme="minorHAnsi"/>
        </w:rPr>
        <w:t xml:space="preserve">. Les résultats des </w:t>
      </w:r>
      <w:r w:rsidRPr="00590D96">
        <w:rPr>
          <w:rFonts w:asciiTheme="minorHAnsi" w:hAnsiTheme="minorHAnsi" w:cstheme="minorHAnsi"/>
          <w:b/>
          <w:bCs/>
        </w:rPr>
        <w:t>tests de Dunn confirment que les modèles récents, malgré des motorisations plus compactes, parviennent à offrir des performances similaires, voire supérieures, tout en réduisant leur empreinte environnementale</w:t>
      </w:r>
      <w:r w:rsidRPr="00590D96">
        <w:rPr>
          <w:rFonts w:asciiTheme="minorHAnsi" w:hAnsiTheme="minorHAnsi" w:cstheme="minorHAnsi"/>
        </w:rPr>
        <w:t>.</w:t>
      </w:r>
    </w:p>
    <w:p w14:paraId="120EE414" w14:textId="0D486782" w:rsidR="00590D96" w:rsidRPr="00590D96" w:rsidRDefault="00590D96" w:rsidP="00590D96">
      <w:pPr>
        <w:jc w:val="both"/>
        <w:rPr>
          <w:rFonts w:asciiTheme="minorHAnsi" w:hAnsiTheme="minorHAnsi" w:cstheme="minorHAnsi"/>
        </w:rPr>
      </w:pPr>
    </w:p>
    <w:p w14:paraId="0D846ABB" w14:textId="77777777"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L’analyse des </w:t>
      </w:r>
      <w:r w:rsidRPr="00590D96">
        <w:rPr>
          <w:rFonts w:asciiTheme="minorHAnsi" w:hAnsiTheme="minorHAnsi" w:cstheme="minorHAnsi"/>
          <w:b/>
          <w:bCs/>
        </w:rPr>
        <w:t>performances énergétiques des véhicules entre 2015 et 2023</w:t>
      </w:r>
      <w:r w:rsidRPr="00590D96">
        <w:rPr>
          <w:rFonts w:asciiTheme="minorHAnsi" w:hAnsiTheme="minorHAnsi" w:cstheme="minorHAnsi"/>
        </w:rPr>
        <w:t xml:space="preserve"> confirme que </w:t>
      </w:r>
      <w:r w:rsidRPr="00590D96">
        <w:rPr>
          <w:rFonts w:asciiTheme="minorHAnsi" w:hAnsiTheme="minorHAnsi" w:cstheme="minorHAnsi"/>
          <w:b/>
          <w:bCs/>
        </w:rPr>
        <w:t>la taille du moteur (Engine Size) et le nombre de cylindres (Cylinders) jouent un rôle clé dans l’évolution de la consommation de carburant (ville, autoroute, combinée) et des émissions de CO2</w:t>
      </w:r>
      <w:r w:rsidRPr="00590D96">
        <w:rPr>
          <w:rFonts w:asciiTheme="minorHAnsi" w:hAnsiTheme="minorHAnsi" w:cstheme="minorHAnsi"/>
        </w:rPr>
        <w:t xml:space="preserve">. Les résultats démontrent que, </w:t>
      </w:r>
      <w:r w:rsidRPr="00590D96">
        <w:rPr>
          <w:rFonts w:asciiTheme="minorHAnsi" w:hAnsiTheme="minorHAnsi" w:cstheme="minorHAnsi"/>
          <w:b/>
          <w:bCs/>
        </w:rPr>
        <w:t>malgré les avancées technologiques</w:t>
      </w:r>
      <w:r w:rsidRPr="00590D96">
        <w:rPr>
          <w:rFonts w:asciiTheme="minorHAnsi" w:hAnsiTheme="minorHAnsi" w:cstheme="minorHAnsi"/>
        </w:rPr>
        <w:t xml:space="preserve">, les </w:t>
      </w:r>
      <w:r w:rsidRPr="00590D96">
        <w:rPr>
          <w:rFonts w:asciiTheme="minorHAnsi" w:hAnsiTheme="minorHAnsi" w:cstheme="minorHAnsi"/>
          <w:b/>
          <w:bCs/>
        </w:rPr>
        <w:t>moteurs plus grands et dotés de davantage de cylindres restent significativement moins performants sur le plan énergétique</w:t>
      </w:r>
      <w:r w:rsidRPr="00590D96">
        <w:rPr>
          <w:rFonts w:asciiTheme="minorHAnsi" w:hAnsiTheme="minorHAnsi" w:cstheme="minorHAnsi"/>
        </w:rPr>
        <w:t>.</w:t>
      </w:r>
    </w:p>
    <w:p w14:paraId="155BA021" w14:textId="77777777" w:rsidR="00590D96" w:rsidRDefault="00590D96" w:rsidP="00590D96">
      <w:pPr>
        <w:jc w:val="both"/>
        <w:rPr>
          <w:rFonts w:asciiTheme="minorHAnsi" w:hAnsiTheme="minorHAnsi" w:cstheme="minorHAnsi"/>
        </w:rPr>
      </w:pPr>
    </w:p>
    <w:p w14:paraId="2BFF4A3F" w14:textId="75DF5F65" w:rsidR="00590D96" w:rsidRPr="00590D96" w:rsidRDefault="00590D96" w:rsidP="00590D96">
      <w:pPr>
        <w:jc w:val="both"/>
        <w:rPr>
          <w:rFonts w:asciiTheme="minorHAnsi" w:hAnsiTheme="minorHAnsi" w:cstheme="minorHAnsi"/>
        </w:rPr>
      </w:pPr>
      <w:r w:rsidRPr="00590D96">
        <w:rPr>
          <w:rFonts w:asciiTheme="minorHAnsi" w:hAnsiTheme="minorHAnsi" w:cstheme="minorHAnsi"/>
        </w:rPr>
        <w:t xml:space="preserve">Les véhicules </w:t>
      </w:r>
      <w:r w:rsidRPr="00590D96">
        <w:rPr>
          <w:rFonts w:asciiTheme="minorHAnsi" w:hAnsiTheme="minorHAnsi" w:cstheme="minorHAnsi"/>
          <w:b/>
          <w:bCs/>
        </w:rPr>
        <w:t>équipés de moteurs plus petits et ayant un nombre réduit de cylindres</w:t>
      </w:r>
      <w:r w:rsidRPr="00590D96">
        <w:rPr>
          <w:rFonts w:asciiTheme="minorHAnsi" w:hAnsiTheme="minorHAnsi" w:cstheme="minorHAnsi"/>
        </w:rPr>
        <w:t xml:space="preserve"> ont montré une </w:t>
      </w:r>
      <w:r w:rsidRPr="00590D96">
        <w:rPr>
          <w:rFonts w:asciiTheme="minorHAnsi" w:hAnsiTheme="minorHAnsi" w:cstheme="minorHAnsi"/>
          <w:b/>
          <w:bCs/>
        </w:rPr>
        <w:t>meilleure efficacité énergétique</w:t>
      </w:r>
      <w:r w:rsidRPr="00590D96">
        <w:rPr>
          <w:rFonts w:asciiTheme="minorHAnsi" w:hAnsiTheme="minorHAnsi" w:cstheme="minorHAnsi"/>
        </w:rPr>
        <w:t xml:space="preserve"> au fil des années, notamment grâce à l’</w:t>
      </w:r>
      <w:r w:rsidRPr="00590D96">
        <w:rPr>
          <w:rFonts w:asciiTheme="minorHAnsi" w:hAnsiTheme="minorHAnsi" w:cstheme="minorHAnsi"/>
          <w:b/>
          <w:bCs/>
        </w:rPr>
        <w:t>intégration de nouvelles technologies comme les moteurs turbocompressés et les transmissions optimisées</w:t>
      </w:r>
      <w:r w:rsidRPr="00590D96">
        <w:rPr>
          <w:rFonts w:asciiTheme="minorHAnsi" w:hAnsiTheme="minorHAnsi" w:cstheme="minorHAnsi"/>
        </w:rPr>
        <w:t xml:space="preserve">. Ces résultats sont d’une grande importance pour </w:t>
      </w:r>
      <w:r w:rsidRPr="00590D96">
        <w:rPr>
          <w:rFonts w:asciiTheme="minorHAnsi" w:hAnsiTheme="minorHAnsi" w:cstheme="minorHAnsi"/>
          <w:b/>
          <w:bCs/>
        </w:rPr>
        <w:t>les politiques environnementales et les stratégies industrielles</w:t>
      </w:r>
      <w:r w:rsidRPr="00590D96">
        <w:rPr>
          <w:rFonts w:asciiTheme="minorHAnsi" w:hAnsiTheme="minorHAnsi" w:cstheme="minorHAnsi"/>
        </w:rPr>
        <w:t xml:space="preserve">, car ils permettent </w:t>
      </w:r>
      <w:r w:rsidRPr="00590D96">
        <w:rPr>
          <w:rFonts w:asciiTheme="minorHAnsi" w:hAnsiTheme="minorHAnsi" w:cstheme="minorHAnsi"/>
          <w:b/>
          <w:bCs/>
        </w:rPr>
        <w:t>d’orienter la conception des véhicules vers des solutions plus durables et plus efficientes en termes de consommation de carburant et d’émissions de CO2</w:t>
      </w:r>
      <w:r w:rsidRPr="00590D96">
        <w:rPr>
          <w:rFonts w:asciiTheme="minorHAnsi" w:hAnsiTheme="minorHAnsi" w:cstheme="minorHAnsi"/>
        </w:rPr>
        <w:t>.</w:t>
      </w:r>
    </w:p>
    <w:p w14:paraId="7BD02335" w14:textId="3A6C3064" w:rsidR="00590D96" w:rsidRPr="00590D96" w:rsidRDefault="00590D96" w:rsidP="00590D96">
      <w:pPr>
        <w:jc w:val="both"/>
        <w:rPr>
          <w:rFonts w:asciiTheme="minorHAnsi" w:hAnsiTheme="minorHAnsi" w:cstheme="minorHAnsi"/>
        </w:rPr>
      </w:pPr>
      <w:r w:rsidRPr="00590D96">
        <w:rPr>
          <w:rFonts w:asciiTheme="minorHAnsi" w:hAnsiTheme="minorHAnsi" w:cstheme="minorHAnsi"/>
        </w:rPr>
        <w:lastRenderedPageBreak/>
        <w:t xml:space="preserve">Les tests de Kruskal-Wallis et de Dunn confirment que </w:t>
      </w:r>
      <w:r w:rsidR="00F420A3">
        <w:rPr>
          <w:rFonts w:asciiTheme="minorHAnsi" w:hAnsiTheme="minorHAnsi" w:cstheme="minorHAnsi"/>
          <w:b/>
          <w:bCs/>
        </w:rPr>
        <w:t>d</w:t>
      </w:r>
      <w:r w:rsidRPr="00590D96">
        <w:rPr>
          <w:rFonts w:asciiTheme="minorHAnsi" w:hAnsiTheme="minorHAnsi" w:cstheme="minorHAnsi"/>
          <w:b/>
          <w:bCs/>
        </w:rPr>
        <w:t xml:space="preserve">es progrès technologiques </w:t>
      </w:r>
      <w:r w:rsidR="00F420A3">
        <w:rPr>
          <w:rFonts w:asciiTheme="minorHAnsi" w:hAnsiTheme="minorHAnsi" w:cstheme="minorHAnsi"/>
          <w:b/>
          <w:bCs/>
        </w:rPr>
        <w:t xml:space="preserve">obtenus lors des 4 dernières années, c-à-d, entre les années 2020 à 2023, </w:t>
      </w:r>
      <w:r w:rsidRPr="00590D96">
        <w:rPr>
          <w:rFonts w:asciiTheme="minorHAnsi" w:hAnsiTheme="minorHAnsi" w:cstheme="minorHAnsi"/>
          <w:b/>
          <w:bCs/>
        </w:rPr>
        <w:t xml:space="preserve">ont permis aux modèles </w:t>
      </w:r>
      <w:r w:rsidR="00F420A3">
        <w:rPr>
          <w:rFonts w:asciiTheme="minorHAnsi" w:hAnsiTheme="minorHAnsi" w:cstheme="minorHAnsi"/>
          <w:b/>
          <w:bCs/>
        </w:rPr>
        <w:t xml:space="preserve">de véhicules </w:t>
      </w:r>
      <w:r w:rsidRPr="00590D96">
        <w:rPr>
          <w:rFonts w:asciiTheme="minorHAnsi" w:hAnsiTheme="minorHAnsi" w:cstheme="minorHAnsi"/>
          <w:b/>
          <w:bCs/>
        </w:rPr>
        <w:t>les plus récents d’offrir des performances énergétiques améliorées, malgré une réduction de la taille du moteur</w:t>
      </w:r>
      <w:r w:rsidRPr="00590D96">
        <w:rPr>
          <w:rFonts w:asciiTheme="minorHAnsi" w:hAnsiTheme="minorHAnsi" w:cstheme="minorHAnsi"/>
        </w:rPr>
        <w:t xml:space="preserve">. Ces observations </w:t>
      </w:r>
      <w:r w:rsidR="00F420A3">
        <w:rPr>
          <w:rFonts w:asciiTheme="minorHAnsi" w:hAnsiTheme="minorHAnsi" w:cstheme="minorHAnsi"/>
        </w:rPr>
        <w:t xml:space="preserve">et conclusions </w:t>
      </w:r>
      <w:r w:rsidRPr="00590D96">
        <w:rPr>
          <w:rFonts w:asciiTheme="minorHAnsi" w:hAnsiTheme="minorHAnsi" w:cstheme="minorHAnsi"/>
        </w:rPr>
        <w:t xml:space="preserve">renforcent l’importance de </w:t>
      </w:r>
      <w:r w:rsidRPr="00590D96">
        <w:rPr>
          <w:rFonts w:asciiTheme="minorHAnsi" w:hAnsiTheme="minorHAnsi" w:cstheme="minorHAnsi"/>
          <w:b/>
          <w:bCs/>
        </w:rPr>
        <w:t xml:space="preserve">poursuivre le développement de véhicules </w:t>
      </w:r>
      <w:r w:rsidR="00F420A3">
        <w:rPr>
          <w:rFonts w:asciiTheme="minorHAnsi" w:hAnsiTheme="minorHAnsi" w:cstheme="minorHAnsi"/>
          <w:b/>
          <w:bCs/>
        </w:rPr>
        <w:t xml:space="preserve">encore </w:t>
      </w:r>
      <w:r w:rsidRPr="00590D96">
        <w:rPr>
          <w:rFonts w:asciiTheme="minorHAnsi" w:hAnsiTheme="minorHAnsi" w:cstheme="minorHAnsi"/>
          <w:b/>
          <w:bCs/>
        </w:rPr>
        <w:t xml:space="preserve">plus économes, </w:t>
      </w:r>
      <w:r w:rsidR="00F420A3">
        <w:rPr>
          <w:rFonts w:asciiTheme="minorHAnsi" w:hAnsiTheme="minorHAnsi" w:cstheme="minorHAnsi"/>
          <w:b/>
          <w:bCs/>
        </w:rPr>
        <w:t xml:space="preserve">moins consommateurs de carburant et moins émetteurs de CO2, tout </w:t>
      </w:r>
      <w:r w:rsidRPr="00590D96">
        <w:rPr>
          <w:rFonts w:asciiTheme="minorHAnsi" w:hAnsiTheme="minorHAnsi" w:cstheme="minorHAnsi"/>
          <w:b/>
          <w:bCs/>
        </w:rPr>
        <w:t>en mettant l’accent sur des motorisations plus efficientes et moins polluantes</w:t>
      </w:r>
      <w:r w:rsidRPr="00590D96">
        <w:rPr>
          <w:rFonts w:asciiTheme="minorHAnsi" w:hAnsiTheme="minorHAnsi" w:cstheme="minorHAnsi"/>
        </w:rPr>
        <w:t xml:space="preserve"> pour accompagner la transition vers </w:t>
      </w:r>
      <w:r w:rsidRPr="00590D96">
        <w:rPr>
          <w:rFonts w:asciiTheme="minorHAnsi" w:hAnsiTheme="minorHAnsi" w:cstheme="minorHAnsi"/>
          <w:b/>
          <w:bCs/>
        </w:rPr>
        <w:t>une mobilité plus durable</w:t>
      </w:r>
      <w:r w:rsidRPr="00590D96">
        <w:rPr>
          <w:rFonts w:asciiTheme="minorHAnsi" w:hAnsiTheme="minorHAnsi" w:cstheme="minorHAnsi"/>
        </w:rPr>
        <w:t>.</w:t>
      </w:r>
    </w:p>
    <w:p w14:paraId="1A80D306" w14:textId="77D2381B" w:rsidR="006E307C" w:rsidRPr="00590D96" w:rsidRDefault="006E307C" w:rsidP="00B37CB2">
      <w:pPr>
        <w:jc w:val="both"/>
        <w:rPr>
          <w:rFonts w:asciiTheme="minorHAnsi" w:hAnsiTheme="minorHAnsi" w:cstheme="minorHAnsi"/>
        </w:rPr>
      </w:pPr>
    </w:p>
    <w:p w14:paraId="447D9B7F" w14:textId="77777777" w:rsidR="00F420A3" w:rsidRPr="00F420A3" w:rsidRDefault="00F420A3" w:rsidP="00F420A3">
      <w:pPr>
        <w:jc w:val="both"/>
        <w:rPr>
          <w:rFonts w:asciiTheme="minorHAnsi" w:hAnsiTheme="minorHAnsi" w:cstheme="minorHAnsi"/>
          <w:b/>
          <w:bCs/>
        </w:rPr>
      </w:pPr>
      <w:r w:rsidRPr="00F420A3">
        <w:rPr>
          <w:rFonts w:asciiTheme="minorHAnsi" w:hAnsiTheme="minorHAnsi" w:cstheme="minorHAnsi"/>
          <w:b/>
          <w:bCs/>
        </w:rPr>
        <w:t>3. Observations générales sur les résultats des tests de Dunn</w:t>
      </w:r>
    </w:p>
    <w:p w14:paraId="21C3266A" w14:textId="77777777" w:rsidR="00F420A3" w:rsidRPr="00F420A3" w:rsidRDefault="00F420A3" w:rsidP="00F420A3">
      <w:pPr>
        <w:jc w:val="both"/>
        <w:rPr>
          <w:rFonts w:asciiTheme="minorHAnsi" w:hAnsiTheme="minorHAnsi" w:cstheme="minorHAnsi"/>
          <w:b/>
          <w:bCs/>
        </w:rPr>
      </w:pPr>
      <w:r w:rsidRPr="00F420A3">
        <w:rPr>
          <w:rFonts w:asciiTheme="minorHAnsi" w:hAnsiTheme="minorHAnsi" w:cstheme="minorHAnsi"/>
          <w:b/>
          <w:bCs/>
        </w:rPr>
        <w:t>3.1 Signification statistique des résultats</w:t>
      </w:r>
    </w:p>
    <w:p w14:paraId="56A56ABA" w14:textId="2B81B7F8"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Les tests de Dunn réalisés dans </w:t>
      </w:r>
      <w:r>
        <w:rPr>
          <w:rFonts w:asciiTheme="minorHAnsi" w:hAnsiTheme="minorHAnsi" w:cstheme="minorHAnsi"/>
        </w:rPr>
        <w:t>le cadre de la présente</w:t>
      </w:r>
      <w:r w:rsidRPr="00F420A3">
        <w:rPr>
          <w:rFonts w:asciiTheme="minorHAnsi" w:hAnsiTheme="minorHAnsi" w:cstheme="minorHAnsi"/>
        </w:rPr>
        <w:t xml:space="preserve"> analyse ont confirmé que les </w:t>
      </w:r>
      <w:r w:rsidRPr="00F420A3">
        <w:rPr>
          <w:rFonts w:asciiTheme="minorHAnsi" w:hAnsiTheme="minorHAnsi" w:cstheme="minorHAnsi"/>
          <w:b/>
          <w:bCs/>
        </w:rPr>
        <w:t xml:space="preserve">différences entre les groupes </w:t>
      </w:r>
      <w:r>
        <w:rPr>
          <w:rFonts w:asciiTheme="minorHAnsi" w:hAnsiTheme="minorHAnsi" w:cstheme="minorHAnsi"/>
          <w:b/>
          <w:bCs/>
        </w:rPr>
        <w:t xml:space="preserve">(classes) </w:t>
      </w:r>
      <w:r w:rsidRPr="00F420A3">
        <w:rPr>
          <w:rFonts w:asciiTheme="minorHAnsi" w:hAnsiTheme="minorHAnsi" w:cstheme="minorHAnsi"/>
          <w:b/>
          <w:bCs/>
        </w:rPr>
        <w:t>de véhicules sont statistiquement significatives en ce qui concerne l’évolution de la consommation de carburant (en ville, sur autoroute et combinée) et des émissions de CO2 en fonction de la taille du moteur (Engine Size) et du nombre de cylindres (Cylinders)</w:t>
      </w:r>
      <w:r w:rsidRPr="00F420A3">
        <w:rPr>
          <w:rFonts w:asciiTheme="minorHAnsi" w:hAnsiTheme="minorHAnsi" w:cstheme="minorHAnsi"/>
        </w:rPr>
        <w:t>. Ces différences sont particulièrement visibles lorsque les véhicules sont classés selon ces caractéristiques, révélant des écarts significatifs entre les catégories de motorisation.</w:t>
      </w:r>
    </w:p>
    <w:p w14:paraId="053F745B" w14:textId="77777777" w:rsidR="00F420A3" w:rsidRDefault="00F420A3" w:rsidP="00F420A3">
      <w:pPr>
        <w:jc w:val="both"/>
        <w:rPr>
          <w:rFonts w:asciiTheme="minorHAnsi" w:hAnsiTheme="minorHAnsi" w:cstheme="minorHAnsi"/>
        </w:rPr>
      </w:pPr>
    </w:p>
    <w:p w14:paraId="22FC4095" w14:textId="6D115AEE"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Par exemple, les résultats des tests </w:t>
      </w:r>
      <w:r w:rsidR="00104810">
        <w:rPr>
          <w:rFonts w:asciiTheme="minorHAnsi" w:hAnsiTheme="minorHAnsi" w:cstheme="minorHAnsi"/>
        </w:rPr>
        <w:t xml:space="preserve">de Dunn effectués </w:t>
      </w:r>
      <w:r w:rsidRPr="00F420A3">
        <w:rPr>
          <w:rFonts w:asciiTheme="minorHAnsi" w:hAnsiTheme="minorHAnsi" w:cstheme="minorHAnsi"/>
        </w:rPr>
        <w:t xml:space="preserve">montrent que </w:t>
      </w:r>
      <w:r w:rsidRPr="00F420A3">
        <w:rPr>
          <w:rFonts w:asciiTheme="minorHAnsi" w:hAnsiTheme="minorHAnsi" w:cstheme="minorHAnsi"/>
          <w:b/>
          <w:bCs/>
        </w:rPr>
        <w:t>les véhicules équipés de moteurs supérieurs à 3L affichent systématiquement une consommation de carburant plus élevée que ceux dotés de moteurs plus petits, comme les moteurs de 1.4L</w:t>
      </w:r>
      <w:r w:rsidRPr="00F420A3">
        <w:rPr>
          <w:rFonts w:asciiTheme="minorHAnsi" w:hAnsiTheme="minorHAnsi" w:cstheme="minorHAnsi"/>
        </w:rPr>
        <w:t xml:space="preserve">. La comparaison entre ces groupes a démontré que </w:t>
      </w:r>
      <w:r w:rsidRPr="00F420A3">
        <w:rPr>
          <w:rFonts w:asciiTheme="minorHAnsi" w:hAnsiTheme="minorHAnsi" w:cstheme="minorHAnsi"/>
          <w:b/>
          <w:bCs/>
        </w:rPr>
        <w:t>la consommation de carburant et les émissions de CO2 sont directement influencées par la taille du moteur et le nombre de cylindres</w:t>
      </w:r>
      <w:r w:rsidRPr="00F420A3">
        <w:rPr>
          <w:rFonts w:asciiTheme="minorHAnsi" w:hAnsiTheme="minorHAnsi" w:cstheme="minorHAnsi"/>
        </w:rPr>
        <w:t xml:space="preserve">, avec des valeurs de </w:t>
      </w:r>
      <w:r w:rsidRPr="00F420A3">
        <w:rPr>
          <w:rFonts w:asciiTheme="minorHAnsi" w:hAnsiTheme="minorHAnsi" w:cstheme="minorHAnsi"/>
          <w:b/>
          <w:bCs/>
        </w:rPr>
        <w:t>P.adj bien inférieures à 0.05</w:t>
      </w:r>
      <w:r w:rsidRPr="00F420A3">
        <w:rPr>
          <w:rFonts w:asciiTheme="minorHAnsi" w:hAnsiTheme="minorHAnsi" w:cstheme="minorHAnsi"/>
        </w:rPr>
        <w:t xml:space="preserve"> dans plusieurs des tests de Dunn réalisés entre </w:t>
      </w:r>
      <w:r w:rsidRPr="00F420A3">
        <w:rPr>
          <w:rFonts w:asciiTheme="minorHAnsi" w:hAnsiTheme="minorHAnsi" w:cstheme="minorHAnsi"/>
          <w:b/>
          <w:bCs/>
        </w:rPr>
        <w:t>2015 et 2023</w:t>
      </w:r>
      <w:r w:rsidRPr="00F420A3">
        <w:rPr>
          <w:rFonts w:asciiTheme="minorHAnsi" w:hAnsiTheme="minorHAnsi" w:cstheme="minorHAnsi"/>
        </w:rPr>
        <w:t xml:space="preserve">. Ces observations confirment que </w:t>
      </w:r>
      <w:r w:rsidRPr="00F420A3">
        <w:rPr>
          <w:rFonts w:asciiTheme="minorHAnsi" w:hAnsiTheme="minorHAnsi" w:cstheme="minorHAnsi"/>
          <w:b/>
          <w:bCs/>
        </w:rPr>
        <w:t>la cylindrée du moteur est un facteur déterminant dans l’évolution des performances énergétiques des véhicules</w:t>
      </w:r>
      <w:r w:rsidRPr="00F420A3">
        <w:rPr>
          <w:rFonts w:asciiTheme="minorHAnsi" w:hAnsiTheme="minorHAnsi" w:cstheme="minorHAnsi"/>
        </w:rPr>
        <w:t>.</w:t>
      </w:r>
    </w:p>
    <w:p w14:paraId="77CFA899" w14:textId="77777777" w:rsidR="00F420A3" w:rsidRDefault="00F420A3" w:rsidP="00F420A3">
      <w:pPr>
        <w:jc w:val="both"/>
        <w:rPr>
          <w:rFonts w:asciiTheme="minorHAnsi" w:hAnsiTheme="minorHAnsi" w:cstheme="minorHAnsi"/>
        </w:rPr>
      </w:pPr>
    </w:p>
    <w:p w14:paraId="424653E5" w14:textId="28C91179"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L’analyse des résultats </w:t>
      </w:r>
      <w:r w:rsidR="00104810">
        <w:rPr>
          <w:rFonts w:asciiTheme="minorHAnsi" w:hAnsiTheme="minorHAnsi" w:cstheme="minorHAnsi"/>
        </w:rPr>
        <w:t xml:space="preserve">fournis par ces tests de Dunn </w:t>
      </w:r>
      <w:r w:rsidRPr="00F420A3">
        <w:rPr>
          <w:rFonts w:asciiTheme="minorHAnsi" w:hAnsiTheme="minorHAnsi" w:cstheme="minorHAnsi"/>
        </w:rPr>
        <w:t xml:space="preserve">a également révélé </w:t>
      </w:r>
      <w:r w:rsidRPr="00F420A3">
        <w:rPr>
          <w:rFonts w:asciiTheme="minorHAnsi" w:hAnsiTheme="minorHAnsi" w:cstheme="minorHAnsi"/>
          <w:b/>
          <w:bCs/>
        </w:rPr>
        <w:t>une relation significative entre le nombre de cylindres et l’évolution de la consommation de carburant</w:t>
      </w:r>
      <w:r w:rsidRPr="00F420A3">
        <w:rPr>
          <w:rFonts w:asciiTheme="minorHAnsi" w:hAnsiTheme="minorHAnsi" w:cstheme="minorHAnsi"/>
        </w:rPr>
        <w:t xml:space="preserve">. En particulier, </w:t>
      </w:r>
      <w:r w:rsidRPr="00F420A3">
        <w:rPr>
          <w:rFonts w:asciiTheme="minorHAnsi" w:hAnsiTheme="minorHAnsi" w:cstheme="minorHAnsi"/>
          <w:b/>
          <w:bCs/>
        </w:rPr>
        <w:t>les véhicules équipés de 10 cylindres consomment beaucoup plus que ceux ayant seulement 3 cylindres</w:t>
      </w:r>
      <w:r w:rsidRPr="00F420A3">
        <w:rPr>
          <w:rFonts w:asciiTheme="minorHAnsi" w:hAnsiTheme="minorHAnsi" w:cstheme="minorHAnsi"/>
        </w:rPr>
        <w:t xml:space="preserve">, ce qui montre que </w:t>
      </w:r>
      <w:r w:rsidRPr="00F420A3">
        <w:rPr>
          <w:rFonts w:asciiTheme="minorHAnsi" w:hAnsiTheme="minorHAnsi" w:cstheme="minorHAnsi"/>
          <w:b/>
          <w:bCs/>
        </w:rPr>
        <w:t>la puissance du moteur, souvent associée au nombre de cylindres, impacte directement l’efficacité énergétique</w:t>
      </w:r>
      <w:r w:rsidRPr="00F420A3">
        <w:rPr>
          <w:rFonts w:asciiTheme="minorHAnsi" w:hAnsiTheme="minorHAnsi" w:cstheme="minorHAnsi"/>
        </w:rPr>
        <w:t xml:space="preserve">. Ainsi, les véhicules </w:t>
      </w:r>
      <w:r w:rsidRPr="00F420A3">
        <w:rPr>
          <w:rFonts w:asciiTheme="minorHAnsi" w:hAnsiTheme="minorHAnsi" w:cstheme="minorHAnsi"/>
          <w:b/>
          <w:bCs/>
        </w:rPr>
        <w:t>dotés de motorisations plus puissantes et d’un plus grand nombre de cylindres tendent à afficher des consommations plus élevées et des émissions de CO2 plus importantes</w:t>
      </w:r>
      <w:r w:rsidRPr="00F420A3">
        <w:rPr>
          <w:rFonts w:asciiTheme="minorHAnsi" w:hAnsiTheme="minorHAnsi" w:cstheme="minorHAnsi"/>
        </w:rPr>
        <w:t xml:space="preserve">, posant un </w:t>
      </w:r>
      <w:r w:rsidRPr="00F420A3">
        <w:rPr>
          <w:rFonts w:asciiTheme="minorHAnsi" w:hAnsiTheme="minorHAnsi" w:cstheme="minorHAnsi"/>
          <w:b/>
          <w:bCs/>
        </w:rPr>
        <w:t>défi majeur pour la réduction des gaz à effet de serre dans l’industrie automobile</w:t>
      </w:r>
      <w:r w:rsidRPr="00F420A3">
        <w:rPr>
          <w:rFonts w:asciiTheme="minorHAnsi" w:hAnsiTheme="minorHAnsi" w:cstheme="minorHAnsi"/>
        </w:rPr>
        <w:t>.</w:t>
      </w:r>
    </w:p>
    <w:p w14:paraId="1F0D41C6" w14:textId="3D165C39" w:rsidR="00F420A3" w:rsidRPr="00D804E8" w:rsidRDefault="00F420A3" w:rsidP="00F420A3">
      <w:pPr>
        <w:jc w:val="both"/>
        <w:rPr>
          <w:rFonts w:asciiTheme="minorHAnsi" w:hAnsiTheme="minorHAnsi" w:cstheme="minorHAnsi"/>
        </w:rPr>
      </w:pPr>
    </w:p>
    <w:p w14:paraId="5AA10AA4" w14:textId="77777777" w:rsidR="00F420A3" w:rsidRPr="00F420A3" w:rsidRDefault="00F420A3" w:rsidP="00F420A3">
      <w:pPr>
        <w:jc w:val="both"/>
        <w:rPr>
          <w:rFonts w:asciiTheme="minorHAnsi" w:hAnsiTheme="minorHAnsi" w:cstheme="minorHAnsi"/>
          <w:b/>
          <w:bCs/>
        </w:rPr>
      </w:pPr>
      <w:r w:rsidRPr="00F420A3">
        <w:rPr>
          <w:rFonts w:asciiTheme="minorHAnsi" w:hAnsiTheme="minorHAnsi" w:cstheme="minorHAnsi"/>
          <w:b/>
          <w:bCs/>
        </w:rPr>
        <w:t>3.2 Évolution des performances énergétiques des véhicules entre 2015 et 2023</w:t>
      </w:r>
    </w:p>
    <w:p w14:paraId="6F221AE1" w14:textId="39BAE719"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L’analyse des résultats des tests de Dunn sur la période </w:t>
      </w:r>
      <w:r w:rsidRPr="00F420A3">
        <w:rPr>
          <w:rFonts w:asciiTheme="minorHAnsi" w:hAnsiTheme="minorHAnsi" w:cstheme="minorHAnsi"/>
          <w:b/>
          <w:bCs/>
        </w:rPr>
        <w:t>2015-2023</w:t>
      </w:r>
      <w:r w:rsidR="00104810">
        <w:rPr>
          <w:rFonts w:asciiTheme="minorHAnsi" w:hAnsiTheme="minorHAnsi" w:cstheme="minorHAnsi"/>
          <w:b/>
          <w:bCs/>
        </w:rPr>
        <w:t xml:space="preserve">, </w:t>
      </w:r>
      <w:r w:rsidR="00104810" w:rsidRPr="00104810">
        <w:rPr>
          <w:rFonts w:asciiTheme="minorHAnsi" w:hAnsiTheme="minorHAnsi" w:cstheme="minorHAnsi"/>
        </w:rPr>
        <w:t>montrés par les fichiers montrés aux pages 245 et 246 du présent document,</w:t>
      </w:r>
      <w:r w:rsidRPr="00F420A3">
        <w:rPr>
          <w:rFonts w:asciiTheme="minorHAnsi" w:hAnsiTheme="minorHAnsi" w:cstheme="minorHAnsi"/>
        </w:rPr>
        <w:t xml:space="preserve"> met en évidence une </w:t>
      </w:r>
      <w:r w:rsidRPr="00F420A3">
        <w:rPr>
          <w:rFonts w:asciiTheme="minorHAnsi" w:hAnsiTheme="minorHAnsi" w:cstheme="minorHAnsi"/>
          <w:b/>
          <w:bCs/>
        </w:rPr>
        <w:t>amélioration progressive des performances énergétiques des véhicules</w:t>
      </w:r>
      <w:r w:rsidRPr="00F420A3">
        <w:rPr>
          <w:rFonts w:asciiTheme="minorHAnsi" w:hAnsiTheme="minorHAnsi" w:cstheme="minorHAnsi"/>
        </w:rPr>
        <w:t xml:space="preserve">, en grande partie grâce aux </w:t>
      </w:r>
      <w:r w:rsidRPr="00F420A3">
        <w:rPr>
          <w:rFonts w:asciiTheme="minorHAnsi" w:hAnsiTheme="minorHAnsi" w:cstheme="minorHAnsi"/>
          <w:b/>
          <w:bCs/>
        </w:rPr>
        <w:t>avancées technologiques dans les moteurs plus compacts</w:t>
      </w:r>
      <w:r w:rsidRPr="00F420A3">
        <w:rPr>
          <w:rFonts w:asciiTheme="minorHAnsi" w:hAnsiTheme="minorHAnsi" w:cstheme="minorHAnsi"/>
        </w:rPr>
        <w:t xml:space="preserve">. Les véhicules produits </w:t>
      </w:r>
      <w:r w:rsidRPr="00F420A3">
        <w:rPr>
          <w:rFonts w:asciiTheme="minorHAnsi" w:hAnsiTheme="minorHAnsi" w:cstheme="minorHAnsi"/>
          <w:b/>
          <w:bCs/>
        </w:rPr>
        <w:t>à partir de 2020</w:t>
      </w:r>
      <w:r w:rsidRPr="00F420A3">
        <w:rPr>
          <w:rFonts w:asciiTheme="minorHAnsi" w:hAnsiTheme="minorHAnsi" w:cstheme="minorHAnsi"/>
        </w:rPr>
        <w:t xml:space="preserve"> montrent des réductions notables de </w:t>
      </w:r>
      <w:r w:rsidRPr="00F420A3">
        <w:rPr>
          <w:rFonts w:asciiTheme="minorHAnsi" w:hAnsiTheme="minorHAnsi" w:cstheme="minorHAnsi"/>
          <w:b/>
          <w:bCs/>
        </w:rPr>
        <w:t>leur consommation de carburant et de leurs émissions de CO2</w:t>
      </w:r>
      <w:r w:rsidRPr="00F420A3">
        <w:rPr>
          <w:rFonts w:asciiTheme="minorHAnsi" w:hAnsiTheme="minorHAnsi" w:cstheme="minorHAnsi"/>
        </w:rPr>
        <w:t xml:space="preserve">, illustrant </w:t>
      </w:r>
      <w:r w:rsidRPr="00F420A3">
        <w:rPr>
          <w:rFonts w:asciiTheme="minorHAnsi" w:hAnsiTheme="minorHAnsi" w:cstheme="minorHAnsi"/>
          <w:b/>
          <w:bCs/>
        </w:rPr>
        <w:t>les bénéfices des nouvelles technologies appliquées aux motorisations plus petites</w:t>
      </w:r>
      <w:r w:rsidRPr="00F420A3">
        <w:rPr>
          <w:rFonts w:asciiTheme="minorHAnsi" w:hAnsiTheme="minorHAnsi" w:cstheme="minorHAnsi"/>
        </w:rPr>
        <w:t>.</w:t>
      </w:r>
    </w:p>
    <w:p w14:paraId="383F9ECE" w14:textId="77777777" w:rsidR="00F420A3" w:rsidRDefault="00F420A3" w:rsidP="00F420A3">
      <w:pPr>
        <w:jc w:val="both"/>
        <w:rPr>
          <w:rFonts w:asciiTheme="minorHAnsi" w:hAnsiTheme="minorHAnsi" w:cstheme="minorHAnsi"/>
        </w:rPr>
      </w:pPr>
    </w:p>
    <w:p w14:paraId="0A6E19C2" w14:textId="1DDCBCB1"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Par exemple, </w:t>
      </w:r>
      <w:r w:rsidRPr="00F420A3">
        <w:rPr>
          <w:rFonts w:asciiTheme="minorHAnsi" w:hAnsiTheme="minorHAnsi" w:cstheme="minorHAnsi"/>
          <w:b/>
          <w:bCs/>
        </w:rPr>
        <w:t>les moteurs de 1.5L produits en 2021 ont affiché des performances nettement meilleures que les moteurs plus grands de 2.7L ou 3L</w:t>
      </w:r>
      <w:r w:rsidRPr="00F420A3">
        <w:rPr>
          <w:rFonts w:asciiTheme="minorHAnsi" w:hAnsiTheme="minorHAnsi" w:cstheme="minorHAnsi"/>
        </w:rPr>
        <w:t xml:space="preserve">. Cette amélioration peut être attribuée à </w:t>
      </w:r>
      <w:r w:rsidRPr="00F420A3">
        <w:rPr>
          <w:rFonts w:asciiTheme="minorHAnsi" w:hAnsiTheme="minorHAnsi" w:cstheme="minorHAnsi"/>
          <w:b/>
          <w:bCs/>
        </w:rPr>
        <w:t>l’optimisation des moteurs, aux nouvelles technologies de combustion et aux réglementations environnementales plus strictes qui ont poussé les constructeurs à innover</w:t>
      </w:r>
      <w:r w:rsidRPr="00F420A3">
        <w:rPr>
          <w:rFonts w:asciiTheme="minorHAnsi" w:hAnsiTheme="minorHAnsi" w:cstheme="minorHAnsi"/>
        </w:rPr>
        <w:t>.</w:t>
      </w:r>
    </w:p>
    <w:p w14:paraId="3CDEF03C" w14:textId="4A320B52" w:rsidR="00F420A3" w:rsidRPr="00F420A3" w:rsidRDefault="00F420A3" w:rsidP="00F420A3">
      <w:pPr>
        <w:jc w:val="both"/>
        <w:rPr>
          <w:rFonts w:asciiTheme="minorHAnsi" w:hAnsiTheme="minorHAnsi" w:cstheme="minorHAnsi"/>
        </w:rPr>
      </w:pPr>
      <w:r w:rsidRPr="00F420A3">
        <w:rPr>
          <w:rFonts w:asciiTheme="minorHAnsi" w:hAnsiTheme="minorHAnsi" w:cstheme="minorHAnsi"/>
        </w:rPr>
        <w:lastRenderedPageBreak/>
        <w:t xml:space="preserve">Cependant, les </w:t>
      </w:r>
      <w:r w:rsidRPr="00F420A3">
        <w:rPr>
          <w:rFonts w:asciiTheme="minorHAnsi" w:hAnsiTheme="minorHAnsi" w:cstheme="minorHAnsi"/>
          <w:b/>
          <w:bCs/>
        </w:rPr>
        <w:t>moteurs de grande cylindrée datant d’</w:t>
      </w:r>
      <w:r w:rsidR="00104810">
        <w:rPr>
          <w:rFonts w:asciiTheme="minorHAnsi" w:hAnsiTheme="minorHAnsi" w:cstheme="minorHAnsi"/>
          <w:b/>
          <w:bCs/>
        </w:rPr>
        <w:t xml:space="preserve">années </w:t>
      </w:r>
      <w:r w:rsidRPr="00F420A3">
        <w:rPr>
          <w:rFonts w:asciiTheme="minorHAnsi" w:hAnsiTheme="minorHAnsi" w:cstheme="minorHAnsi"/>
          <w:b/>
          <w:bCs/>
        </w:rPr>
        <w:t xml:space="preserve">avant </w:t>
      </w:r>
      <w:r w:rsidR="00104810">
        <w:rPr>
          <w:rFonts w:asciiTheme="minorHAnsi" w:hAnsiTheme="minorHAnsi" w:cstheme="minorHAnsi"/>
          <w:b/>
          <w:bCs/>
        </w:rPr>
        <w:t xml:space="preserve">de l’année </w:t>
      </w:r>
      <w:r w:rsidRPr="00F420A3">
        <w:rPr>
          <w:rFonts w:asciiTheme="minorHAnsi" w:hAnsiTheme="minorHAnsi" w:cstheme="minorHAnsi"/>
          <w:b/>
          <w:bCs/>
        </w:rPr>
        <w:t>2020 continuent d’afficher des performances énergétiques moins optimales</w:t>
      </w:r>
      <w:r w:rsidRPr="00F420A3">
        <w:rPr>
          <w:rFonts w:asciiTheme="minorHAnsi" w:hAnsiTheme="minorHAnsi" w:cstheme="minorHAnsi"/>
        </w:rPr>
        <w:t xml:space="preserve">, avec des </w:t>
      </w:r>
      <w:r w:rsidRPr="00F420A3">
        <w:rPr>
          <w:rFonts w:asciiTheme="minorHAnsi" w:hAnsiTheme="minorHAnsi" w:cstheme="minorHAnsi"/>
          <w:b/>
          <w:bCs/>
        </w:rPr>
        <w:t>consommations de carburant et des émissions de CO2 plus élevées</w:t>
      </w:r>
      <w:r w:rsidRPr="00F420A3">
        <w:rPr>
          <w:rFonts w:asciiTheme="minorHAnsi" w:hAnsiTheme="minorHAnsi" w:cstheme="minorHAnsi"/>
        </w:rPr>
        <w:t xml:space="preserve">. Les tests ont montré que ces véhicules plus anciens avaient </w:t>
      </w:r>
      <w:r w:rsidRPr="00F420A3">
        <w:rPr>
          <w:rFonts w:asciiTheme="minorHAnsi" w:hAnsiTheme="minorHAnsi" w:cstheme="minorHAnsi"/>
          <w:b/>
          <w:bCs/>
        </w:rPr>
        <w:t>des valeurs de P.adj plus élevées</w:t>
      </w:r>
      <w:r w:rsidRPr="00F420A3">
        <w:rPr>
          <w:rFonts w:asciiTheme="minorHAnsi" w:hAnsiTheme="minorHAnsi" w:cstheme="minorHAnsi"/>
        </w:rPr>
        <w:t xml:space="preserve">, ce qui indique une </w:t>
      </w:r>
      <w:r w:rsidRPr="00F420A3">
        <w:rPr>
          <w:rFonts w:asciiTheme="minorHAnsi" w:hAnsiTheme="minorHAnsi" w:cstheme="minorHAnsi"/>
          <w:b/>
          <w:bCs/>
        </w:rPr>
        <w:t>plus grande dispersion des performances énergétiques</w:t>
      </w:r>
      <w:r w:rsidRPr="00F420A3">
        <w:rPr>
          <w:rFonts w:asciiTheme="minorHAnsi" w:hAnsiTheme="minorHAnsi" w:cstheme="minorHAnsi"/>
        </w:rPr>
        <w:t xml:space="preserve"> au sein des groupes analysés. Cette variabilité reflète </w:t>
      </w:r>
      <w:r w:rsidRPr="00F420A3">
        <w:rPr>
          <w:rFonts w:asciiTheme="minorHAnsi" w:hAnsiTheme="minorHAnsi" w:cstheme="minorHAnsi"/>
          <w:b/>
          <w:bCs/>
        </w:rPr>
        <w:t>un écart technologique entre les modèles récents et ceux des années précédentes</w:t>
      </w:r>
      <w:r w:rsidRPr="00F420A3">
        <w:rPr>
          <w:rFonts w:asciiTheme="minorHAnsi" w:hAnsiTheme="minorHAnsi" w:cstheme="minorHAnsi"/>
        </w:rPr>
        <w:t xml:space="preserve">, démontrant que </w:t>
      </w:r>
      <w:r w:rsidRPr="00F420A3">
        <w:rPr>
          <w:rFonts w:asciiTheme="minorHAnsi" w:hAnsiTheme="minorHAnsi" w:cstheme="minorHAnsi"/>
          <w:b/>
          <w:bCs/>
        </w:rPr>
        <w:t>l’efficacité énergétique a considérablement évolué au fil du temps</w:t>
      </w:r>
      <w:r w:rsidRPr="00F420A3">
        <w:rPr>
          <w:rFonts w:asciiTheme="minorHAnsi" w:hAnsiTheme="minorHAnsi" w:cstheme="minorHAnsi"/>
        </w:rPr>
        <w:t>.</w:t>
      </w:r>
    </w:p>
    <w:p w14:paraId="4FB2EF95" w14:textId="569D1F52" w:rsidR="00F420A3" w:rsidRPr="00D804E8" w:rsidRDefault="00F420A3" w:rsidP="00F420A3">
      <w:pPr>
        <w:jc w:val="both"/>
        <w:rPr>
          <w:rFonts w:asciiTheme="minorHAnsi" w:hAnsiTheme="minorHAnsi" w:cstheme="minorHAnsi"/>
        </w:rPr>
      </w:pPr>
    </w:p>
    <w:p w14:paraId="1E9E1367" w14:textId="77777777" w:rsidR="00F420A3" w:rsidRPr="00F420A3" w:rsidRDefault="00F420A3" w:rsidP="00F420A3">
      <w:pPr>
        <w:jc w:val="both"/>
        <w:rPr>
          <w:rFonts w:asciiTheme="minorHAnsi" w:hAnsiTheme="minorHAnsi" w:cstheme="minorHAnsi"/>
          <w:b/>
          <w:bCs/>
        </w:rPr>
      </w:pPr>
      <w:r w:rsidRPr="00F420A3">
        <w:rPr>
          <w:rFonts w:asciiTheme="minorHAnsi" w:hAnsiTheme="minorHAnsi" w:cstheme="minorHAnsi"/>
          <w:b/>
          <w:bCs/>
        </w:rPr>
        <w:t>3.3 Comparaison entre les années et les types de véhicules</w:t>
      </w:r>
    </w:p>
    <w:p w14:paraId="315B1BF4" w14:textId="2D745051"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Les tests de Dunn </w:t>
      </w:r>
      <w:r w:rsidR="00104810">
        <w:rPr>
          <w:rFonts w:asciiTheme="minorHAnsi" w:hAnsiTheme="minorHAnsi" w:cstheme="minorHAnsi"/>
        </w:rPr>
        <w:t xml:space="preserve">effectués dans le cadre de la présente analyse </w:t>
      </w:r>
      <w:r w:rsidRPr="00F420A3">
        <w:rPr>
          <w:rFonts w:asciiTheme="minorHAnsi" w:hAnsiTheme="minorHAnsi" w:cstheme="minorHAnsi"/>
        </w:rPr>
        <w:t xml:space="preserve">révèlent des </w:t>
      </w:r>
      <w:r w:rsidRPr="00F420A3">
        <w:rPr>
          <w:rFonts w:asciiTheme="minorHAnsi" w:hAnsiTheme="minorHAnsi" w:cstheme="minorHAnsi"/>
          <w:b/>
          <w:bCs/>
        </w:rPr>
        <w:t>changements significatifs dans l’évolution de la consommation de carburant et des émissions de CO2 en fonction des années de fabrication</w:t>
      </w:r>
      <w:r w:rsidR="00104810">
        <w:rPr>
          <w:rFonts w:asciiTheme="minorHAnsi" w:hAnsiTheme="minorHAnsi" w:cstheme="minorHAnsi"/>
        </w:rPr>
        <w:t xml:space="preserve"> des véhicules analysées. </w:t>
      </w:r>
      <w:r w:rsidRPr="00F420A3">
        <w:rPr>
          <w:rFonts w:asciiTheme="minorHAnsi" w:hAnsiTheme="minorHAnsi" w:cstheme="minorHAnsi"/>
        </w:rPr>
        <w:t xml:space="preserve"> Les véhicules produits entre </w:t>
      </w:r>
      <w:r w:rsidRPr="00F420A3">
        <w:rPr>
          <w:rFonts w:asciiTheme="minorHAnsi" w:hAnsiTheme="minorHAnsi" w:cstheme="minorHAnsi"/>
          <w:b/>
          <w:bCs/>
        </w:rPr>
        <w:t>2020 et 2023</w:t>
      </w:r>
      <w:r w:rsidRPr="00F420A3">
        <w:rPr>
          <w:rFonts w:asciiTheme="minorHAnsi" w:hAnsiTheme="minorHAnsi" w:cstheme="minorHAnsi"/>
        </w:rPr>
        <w:t xml:space="preserve"> ont généralement présenté </w:t>
      </w:r>
      <w:r w:rsidRPr="00F420A3">
        <w:rPr>
          <w:rFonts w:asciiTheme="minorHAnsi" w:hAnsiTheme="minorHAnsi" w:cstheme="minorHAnsi"/>
          <w:b/>
          <w:bCs/>
        </w:rPr>
        <w:t>des améliorations énergétiques significatives par rapport aux modèles plus anciens (2015-2019)</w:t>
      </w:r>
      <w:r w:rsidRPr="00F420A3">
        <w:rPr>
          <w:rFonts w:asciiTheme="minorHAnsi" w:hAnsiTheme="minorHAnsi" w:cstheme="minorHAnsi"/>
        </w:rPr>
        <w:t xml:space="preserve">. Cette tendance s’explique par </w:t>
      </w:r>
      <w:r w:rsidRPr="00F420A3">
        <w:rPr>
          <w:rFonts w:asciiTheme="minorHAnsi" w:hAnsiTheme="minorHAnsi" w:cstheme="minorHAnsi"/>
          <w:b/>
          <w:bCs/>
        </w:rPr>
        <w:t>l’adoption accrue de technologies de motorisation plus économes en carburant</w:t>
      </w:r>
      <w:r w:rsidRPr="00F420A3">
        <w:rPr>
          <w:rFonts w:asciiTheme="minorHAnsi" w:hAnsiTheme="minorHAnsi" w:cstheme="minorHAnsi"/>
        </w:rPr>
        <w:t xml:space="preserve"> et par </w:t>
      </w:r>
      <w:r w:rsidRPr="00F420A3">
        <w:rPr>
          <w:rFonts w:asciiTheme="minorHAnsi" w:hAnsiTheme="minorHAnsi" w:cstheme="minorHAnsi"/>
          <w:b/>
          <w:bCs/>
        </w:rPr>
        <w:t>une transition vers des véhicules hybrides et électriques</w:t>
      </w:r>
      <w:r w:rsidRPr="00F420A3">
        <w:rPr>
          <w:rFonts w:asciiTheme="minorHAnsi" w:hAnsiTheme="minorHAnsi" w:cstheme="minorHAnsi"/>
        </w:rPr>
        <w:t>.</w:t>
      </w:r>
    </w:p>
    <w:p w14:paraId="53CC9CB9" w14:textId="77777777" w:rsidR="00F420A3" w:rsidRDefault="00F420A3" w:rsidP="00F420A3">
      <w:pPr>
        <w:jc w:val="both"/>
        <w:rPr>
          <w:rFonts w:asciiTheme="minorHAnsi" w:hAnsiTheme="minorHAnsi" w:cstheme="minorHAnsi"/>
        </w:rPr>
      </w:pPr>
    </w:p>
    <w:p w14:paraId="0F4C28B3" w14:textId="64C77B28"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Par exemple, en </w:t>
      </w:r>
      <w:r w:rsidRPr="00F420A3">
        <w:rPr>
          <w:rFonts w:asciiTheme="minorHAnsi" w:hAnsiTheme="minorHAnsi" w:cstheme="minorHAnsi"/>
          <w:b/>
          <w:bCs/>
        </w:rPr>
        <w:t>2020 et 2021</w:t>
      </w:r>
      <w:r w:rsidRPr="00F420A3">
        <w:rPr>
          <w:rFonts w:asciiTheme="minorHAnsi" w:hAnsiTheme="minorHAnsi" w:cstheme="minorHAnsi"/>
        </w:rPr>
        <w:t xml:space="preserve">, les véhicules </w:t>
      </w:r>
      <w:r w:rsidRPr="00F420A3">
        <w:rPr>
          <w:rFonts w:asciiTheme="minorHAnsi" w:hAnsiTheme="minorHAnsi" w:cstheme="minorHAnsi"/>
          <w:b/>
          <w:bCs/>
        </w:rPr>
        <w:t>équipés de moteurs de 2.7L ont montré une meilleure consommation de carburant que les modèles équivalents produits entre 2015 et 2019</w:t>
      </w:r>
      <w:r w:rsidRPr="00F420A3">
        <w:rPr>
          <w:rFonts w:asciiTheme="minorHAnsi" w:hAnsiTheme="minorHAnsi" w:cstheme="minorHAnsi"/>
        </w:rPr>
        <w:t xml:space="preserve">. Ces résultats confirment que </w:t>
      </w:r>
      <w:r w:rsidRPr="00F420A3">
        <w:rPr>
          <w:rFonts w:asciiTheme="minorHAnsi" w:hAnsiTheme="minorHAnsi" w:cstheme="minorHAnsi"/>
          <w:b/>
          <w:bCs/>
        </w:rPr>
        <w:t>les progrès technologiques ont permis de réduire la consommation des moteurs plus volumineux</w:t>
      </w:r>
      <w:r w:rsidRPr="00F420A3">
        <w:rPr>
          <w:rFonts w:asciiTheme="minorHAnsi" w:hAnsiTheme="minorHAnsi" w:cstheme="minorHAnsi"/>
        </w:rPr>
        <w:t xml:space="preserve">, bien que </w:t>
      </w:r>
      <w:r w:rsidRPr="00F420A3">
        <w:rPr>
          <w:rFonts w:asciiTheme="minorHAnsi" w:hAnsiTheme="minorHAnsi" w:cstheme="minorHAnsi"/>
          <w:b/>
          <w:bCs/>
        </w:rPr>
        <w:t>les moteurs plus petits (moins de 2L) continuent d’afficher les meilleures performances énergétiques</w:t>
      </w:r>
      <w:r w:rsidRPr="00F420A3">
        <w:rPr>
          <w:rFonts w:asciiTheme="minorHAnsi" w:hAnsiTheme="minorHAnsi" w:cstheme="minorHAnsi"/>
        </w:rPr>
        <w:t>.</w:t>
      </w:r>
    </w:p>
    <w:p w14:paraId="40A0DC4E" w14:textId="77777777" w:rsidR="00F420A3" w:rsidRDefault="00F420A3" w:rsidP="00F420A3">
      <w:pPr>
        <w:jc w:val="both"/>
        <w:rPr>
          <w:rFonts w:asciiTheme="minorHAnsi" w:hAnsiTheme="minorHAnsi" w:cstheme="minorHAnsi"/>
        </w:rPr>
      </w:pPr>
    </w:p>
    <w:p w14:paraId="77C21252" w14:textId="6DFD220C" w:rsidR="00F420A3" w:rsidRPr="00F420A3" w:rsidRDefault="00F420A3" w:rsidP="00F420A3">
      <w:pPr>
        <w:jc w:val="both"/>
        <w:rPr>
          <w:rFonts w:asciiTheme="minorHAnsi" w:hAnsiTheme="minorHAnsi" w:cstheme="minorHAnsi"/>
        </w:rPr>
      </w:pPr>
      <w:r w:rsidRPr="00F420A3">
        <w:rPr>
          <w:rFonts w:asciiTheme="minorHAnsi" w:hAnsiTheme="minorHAnsi" w:cstheme="minorHAnsi"/>
        </w:rPr>
        <w:t>Les tests</w:t>
      </w:r>
      <w:r w:rsidR="00104810">
        <w:rPr>
          <w:rFonts w:asciiTheme="minorHAnsi" w:hAnsiTheme="minorHAnsi" w:cstheme="minorHAnsi"/>
        </w:rPr>
        <w:t xml:space="preserve"> de Dunn montrés aux pages 245 et 246 du présent document</w:t>
      </w:r>
      <w:r w:rsidRPr="00F420A3">
        <w:rPr>
          <w:rFonts w:asciiTheme="minorHAnsi" w:hAnsiTheme="minorHAnsi" w:cstheme="minorHAnsi"/>
        </w:rPr>
        <w:t xml:space="preserve"> ont également montré que </w:t>
      </w:r>
      <w:r w:rsidRPr="00F420A3">
        <w:rPr>
          <w:rFonts w:asciiTheme="minorHAnsi" w:hAnsiTheme="minorHAnsi" w:cstheme="minorHAnsi"/>
          <w:b/>
          <w:bCs/>
        </w:rPr>
        <w:t>les véhicules hybrides et électriques, bien que moins nombreux dans l’échantillon, surpassent systématiquement les véhicules thermiques traditionnels en termes de consommation de carburant et d’émissions de CO2</w:t>
      </w:r>
      <w:r w:rsidRPr="00F420A3">
        <w:rPr>
          <w:rFonts w:asciiTheme="minorHAnsi" w:hAnsiTheme="minorHAnsi" w:cstheme="minorHAnsi"/>
        </w:rPr>
        <w:t xml:space="preserve">. Ces écarts sont particulièrement visibles lors de </w:t>
      </w:r>
      <w:r w:rsidRPr="00F420A3">
        <w:rPr>
          <w:rFonts w:asciiTheme="minorHAnsi" w:hAnsiTheme="minorHAnsi" w:cstheme="minorHAnsi"/>
          <w:b/>
          <w:bCs/>
        </w:rPr>
        <w:t>la comparaison des modèles de 2022-2023 avec ceux des années précédentes</w:t>
      </w:r>
      <w:r w:rsidRPr="00F420A3">
        <w:rPr>
          <w:rFonts w:asciiTheme="minorHAnsi" w:hAnsiTheme="minorHAnsi" w:cstheme="minorHAnsi"/>
        </w:rPr>
        <w:t xml:space="preserve">, confirmant que </w:t>
      </w:r>
      <w:r w:rsidRPr="00F420A3">
        <w:rPr>
          <w:rFonts w:asciiTheme="minorHAnsi" w:hAnsiTheme="minorHAnsi" w:cstheme="minorHAnsi"/>
          <w:b/>
          <w:bCs/>
        </w:rPr>
        <w:t>les véhicules les plus récents bénéficient d’une gestion énergétique optimisée et d’une réduction accrue des émissions polluantes</w:t>
      </w:r>
      <w:r w:rsidRPr="00F420A3">
        <w:rPr>
          <w:rFonts w:asciiTheme="minorHAnsi" w:hAnsiTheme="minorHAnsi" w:cstheme="minorHAnsi"/>
        </w:rPr>
        <w:t>.</w:t>
      </w:r>
    </w:p>
    <w:p w14:paraId="6B45D5F0" w14:textId="1AE82340" w:rsidR="00F420A3" w:rsidRPr="00D804E8" w:rsidRDefault="00F420A3" w:rsidP="00F420A3">
      <w:pPr>
        <w:jc w:val="both"/>
        <w:rPr>
          <w:rFonts w:asciiTheme="minorHAnsi" w:hAnsiTheme="minorHAnsi" w:cstheme="minorHAnsi"/>
        </w:rPr>
      </w:pPr>
    </w:p>
    <w:p w14:paraId="712D45A8" w14:textId="77777777" w:rsidR="00F420A3" w:rsidRPr="00F420A3" w:rsidRDefault="00F420A3" w:rsidP="00F420A3">
      <w:pPr>
        <w:jc w:val="both"/>
        <w:rPr>
          <w:rFonts w:asciiTheme="minorHAnsi" w:hAnsiTheme="minorHAnsi" w:cstheme="minorHAnsi"/>
          <w:b/>
          <w:bCs/>
        </w:rPr>
      </w:pPr>
      <w:r w:rsidRPr="00F420A3">
        <w:rPr>
          <w:rFonts w:asciiTheme="minorHAnsi" w:hAnsiTheme="minorHAnsi" w:cstheme="minorHAnsi"/>
          <w:b/>
          <w:bCs/>
        </w:rPr>
        <w:t>3.4 Variabilité des performances énergétiques selon les échantillons</w:t>
      </w:r>
    </w:p>
    <w:p w14:paraId="70D62667" w14:textId="399FE108"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L’analyse des </w:t>
      </w:r>
      <w:r w:rsidR="00104810">
        <w:rPr>
          <w:rFonts w:asciiTheme="minorHAnsi" w:hAnsiTheme="minorHAnsi" w:cstheme="minorHAnsi"/>
          <w:b/>
          <w:bCs/>
        </w:rPr>
        <w:t>36</w:t>
      </w:r>
      <w:r w:rsidRPr="00F420A3">
        <w:rPr>
          <w:rFonts w:asciiTheme="minorHAnsi" w:hAnsiTheme="minorHAnsi" w:cstheme="minorHAnsi"/>
          <w:b/>
          <w:bCs/>
        </w:rPr>
        <w:t xml:space="preserve"> </w:t>
      </w:r>
      <w:r w:rsidR="00104810">
        <w:rPr>
          <w:rFonts w:asciiTheme="minorHAnsi" w:hAnsiTheme="minorHAnsi" w:cstheme="minorHAnsi"/>
          <w:b/>
          <w:bCs/>
        </w:rPr>
        <w:t xml:space="preserve">fichiers, associés aux deux échantillons créés à partir </w:t>
      </w:r>
      <w:r w:rsidRPr="00F420A3">
        <w:rPr>
          <w:rFonts w:asciiTheme="minorHAnsi" w:hAnsiTheme="minorHAnsi" w:cstheme="minorHAnsi"/>
          <w:b/>
          <w:bCs/>
        </w:rPr>
        <w:t>des 9 jeux de données</w:t>
      </w:r>
      <w:r w:rsidRPr="00F420A3">
        <w:rPr>
          <w:rFonts w:asciiTheme="minorHAnsi" w:hAnsiTheme="minorHAnsi" w:cstheme="minorHAnsi"/>
        </w:rPr>
        <w:t xml:space="preserve"> </w:t>
      </w:r>
      <w:r w:rsidR="00104810">
        <w:rPr>
          <w:rFonts w:asciiTheme="minorHAnsi" w:hAnsiTheme="minorHAnsi" w:cstheme="minorHAnsi"/>
        </w:rPr>
        <w:t xml:space="preserve">associés au projet nommé </w:t>
      </w:r>
      <w:r w:rsidR="00104810" w:rsidRPr="00104810">
        <w:rPr>
          <w:rFonts w:asciiTheme="minorHAnsi" w:hAnsiTheme="minorHAnsi" w:cstheme="minorHAnsi"/>
        </w:rPr>
        <w:t>« Canadian Fuel Consumption Ratings »</w:t>
      </w:r>
      <w:r w:rsidR="00104810">
        <w:rPr>
          <w:rFonts w:asciiTheme="minorHAnsi" w:hAnsiTheme="minorHAnsi" w:cstheme="minorHAnsi"/>
        </w:rPr>
        <w:t xml:space="preserve">, </w:t>
      </w:r>
      <w:r w:rsidRPr="00F420A3">
        <w:rPr>
          <w:rFonts w:asciiTheme="minorHAnsi" w:hAnsiTheme="minorHAnsi" w:cstheme="minorHAnsi"/>
        </w:rPr>
        <w:t xml:space="preserve">montre </w:t>
      </w:r>
      <w:r w:rsidRPr="00F420A3">
        <w:rPr>
          <w:rFonts w:asciiTheme="minorHAnsi" w:hAnsiTheme="minorHAnsi" w:cstheme="minorHAnsi"/>
          <w:b/>
          <w:bCs/>
        </w:rPr>
        <w:t>une variabilité des performances énergétiques</w:t>
      </w:r>
      <w:r w:rsidR="00104810">
        <w:rPr>
          <w:rFonts w:asciiTheme="minorHAnsi" w:hAnsiTheme="minorHAnsi" w:cstheme="minorHAnsi"/>
          <w:b/>
          <w:bCs/>
        </w:rPr>
        <w:t>, en termes de consommation de carburant et d’émissions de CO2</w:t>
      </w:r>
      <w:r w:rsidRPr="00F420A3">
        <w:rPr>
          <w:rFonts w:asciiTheme="minorHAnsi" w:hAnsiTheme="minorHAnsi" w:cstheme="minorHAnsi"/>
          <w:b/>
          <w:bCs/>
        </w:rPr>
        <w:t xml:space="preserve"> en fonction des années et des types de motorisation</w:t>
      </w:r>
      <w:r w:rsidRPr="00F420A3">
        <w:rPr>
          <w:rFonts w:asciiTheme="minorHAnsi" w:hAnsiTheme="minorHAnsi" w:cstheme="minorHAnsi"/>
        </w:rPr>
        <w:t xml:space="preserve">. Les </w:t>
      </w:r>
      <w:r w:rsidRPr="00F420A3">
        <w:rPr>
          <w:rFonts w:asciiTheme="minorHAnsi" w:hAnsiTheme="minorHAnsi" w:cstheme="minorHAnsi"/>
          <w:b/>
          <w:bCs/>
        </w:rPr>
        <w:t>véhicules produits après 2020 affichent une plus grande homogénéité</w:t>
      </w:r>
      <w:r w:rsidRPr="00F420A3">
        <w:rPr>
          <w:rFonts w:asciiTheme="minorHAnsi" w:hAnsiTheme="minorHAnsi" w:cstheme="minorHAnsi"/>
        </w:rPr>
        <w:t xml:space="preserve"> en termes de </w:t>
      </w:r>
      <w:r w:rsidRPr="00F420A3">
        <w:rPr>
          <w:rFonts w:asciiTheme="minorHAnsi" w:hAnsiTheme="minorHAnsi" w:cstheme="minorHAnsi"/>
          <w:b/>
          <w:bCs/>
        </w:rPr>
        <w:t>consommation de carburant et d’émissions de CO2</w:t>
      </w:r>
      <w:r w:rsidRPr="00F420A3">
        <w:rPr>
          <w:rFonts w:asciiTheme="minorHAnsi" w:hAnsiTheme="minorHAnsi" w:cstheme="minorHAnsi"/>
        </w:rPr>
        <w:t xml:space="preserve">, avec une </w:t>
      </w:r>
      <w:r w:rsidRPr="00F420A3">
        <w:rPr>
          <w:rFonts w:asciiTheme="minorHAnsi" w:hAnsiTheme="minorHAnsi" w:cstheme="minorHAnsi"/>
          <w:b/>
          <w:bCs/>
        </w:rPr>
        <w:t>tendance globale à consommer moins de carburant</w:t>
      </w:r>
      <w:r w:rsidRPr="00F420A3">
        <w:rPr>
          <w:rFonts w:asciiTheme="minorHAnsi" w:hAnsiTheme="minorHAnsi" w:cstheme="minorHAnsi"/>
        </w:rPr>
        <w:t xml:space="preserve"> et à </w:t>
      </w:r>
      <w:r w:rsidRPr="00F420A3">
        <w:rPr>
          <w:rFonts w:asciiTheme="minorHAnsi" w:hAnsiTheme="minorHAnsi" w:cstheme="minorHAnsi"/>
          <w:b/>
          <w:bCs/>
        </w:rPr>
        <w:t>émettre moins de CO2</w:t>
      </w:r>
      <w:r w:rsidRPr="00F420A3">
        <w:rPr>
          <w:rFonts w:asciiTheme="minorHAnsi" w:hAnsiTheme="minorHAnsi" w:cstheme="minorHAnsi"/>
        </w:rPr>
        <w:t xml:space="preserve">. Cette </w:t>
      </w:r>
      <w:r w:rsidRPr="00F420A3">
        <w:rPr>
          <w:rFonts w:asciiTheme="minorHAnsi" w:hAnsiTheme="minorHAnsi" w:cstheme="minorHAnsi"/>
          <w:b/>
          <w:bCs/>
        </w:rPr>
        <w:t>réduction de la variabilité des performances énergétiques</w:t>
      </w:r>
      <w:r w:rsidRPr="00F420A3">
        <w:rPr>
          <w:rFonts w:asciiTheme="minorHAnsi" w:hAnsiTheme="minorHAnsi" w:cstheme="minorHAnsi"/>
        </w:rPr>
        <w:t xml:space="preserve"> s’explique par </w:t>
      </w:r>
      <w:r w:rsidRPr="00F420A3">
        <w:rPr>
          <w:rFonts w:asciiTheme="minorHAnsi" w:hAnsiTheme="minorHAnsi" w:cstheme="minorHAnsi"/>
          <w:b/>
          <w:bCs/>
        </w:rPr>
        <w:t>l’uniformisation des technologies de motorisation et l’application de normes environnementales plus strictes</w:t>
      </w:r>
      <w:r w:rsidRPr="00F420A3">
        <w:rPr>
          <w:rFonts w:asciiTheme="minorHAnsi" w:hAnsiTheme="minorHAnsi" w:cstheme="minorHAnsi"/>
        </w:rPr>
        <w:t>.</w:t>
      </w:r>
    </w:p>
    <w:p w14:paraId="22365F06" w14:textId="77777777" w:rsidR="00F420A3" w:rsidRDefault="00F420A3" w:rsidP="00F420A3">
      <w:pPr>
        <w:jc w:val="both"/>
        <w:rPr>
          <w:rFonts w:asciiTheme="minorHAnsi" w:hAnsiTheme="minorHAnsi" w:cstheme="minorHAnsi"/>
        </w:rPr>
      </w:pPr>
    </w:p>
    <w:p w14:paraId="394D0CB3" w14:textId="021EF70E"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Cependant, les </w:t>
      </w:r>
      <w:r w:rsidRPr="00F420A3">
        <w:rPr>
          <w:rFonts w:asciiTheme="minorHAnsi" w:hAnsiTheme="minorHAnsi" w:cstheme="minorHAnsi"/>
          <w:b/>
          <w:bCs/>
        </w:rPr>
        <w:t>véhicules plus anciens (2015-2019) continuent de présenter des écarts plus marqués</w:t>
      </w:r>
      <w:r w:rsidRPr="00F420A3">
        <w:rPr>
          <w:rFonts w:asciiTheme="minorHAnsi" w:hAnsiTheme="minorHAnsi" w:cstheme="minorHAnsi"/>
        </w:rPr>
        <w:t xml:space="preserve"> en matière de consommation de carburant et d’émissions</w:t>
      </w:r>
      <w:r w:rsidR="00104810">
        <w:rPr>
          <w:rFonts w:asciiTheme="minorHAnsi" w:hAnsiTheme="minorHAnsi" w:cstheme="minorHAnsi"/>
        </w:rPr>
        <w:t xml:space="preserve"> de CO2</w:t>
      </w:r>
      <w:r w:rsidRPr="00F420A3">
        <w:rPr>
          <w:rFonts w:asciiTheme="minorHAnsi" w:hAnsiTheme="minorHAnsi" w:cstheme="minorHAnsi"/>
        </w:rPr>
        <w:t xml:space="preserve">. Ces différences sont </w:t>
      </w:r>
      <w:r w:rsidRPr="00F420A3">
        <w:rPr>
          <w:rFonts w:asciiTheme="minorHAnsi" w:hAnsiTheme="minorHAnsi" w:cstheme="minorHAnsi"/>
          <w:b/>
          <w:bCs/>
        </w:rPr>
        <w:t>particulièrement visibles dans les véhicules dotés de moteurs de grande taille</w:t>
      </w:r>
      <w:r w:rsidRPr="00F420A3">
        <w:rPr>
          <w:rFonts w:asciiTheme="minorHAnsi" w:hAnsiTheme="minorHAnsi" w:cstheme="minorHAnsi"/>
        </w:rPr>
        <w:t xml:space="preserve">, où la </w:t>
      </w:r>
      <w:r w:rsidRPr="00F420A3">
        <w:rPr>
          <w:rFonts w:asciiTheme="minorHAnsi" w:hAnsiTheme="minorHAnsi" w:cstheme="minorHAnsi"/>
          <w:b/>
          <w:bCs/>
        </w:rPr>
        <w:t>consommation de carburant et les émissions de CO2 restent plus élevées</w:t>
      </w:r>
      <w:r w:rsidRPr="00F420A3">
        <w:rPr>
          <w:rFonts w:asciiTheme="minorHAnsi" w:hAnsiTheme="minorHAnsi" w:cstheme="minorHAnsi"/>
        </w:rPr>
        <w:t>.</w:t>
      </w:r>
      <w:r w:rsidR="00104810">
        <w:rPr>
          <w:rFonts w:asciiTheme="minorHAnsi" w:hAnsiTheme="minorHAnsi" w:cstheme="minorHAnsi"/>
        </w:rPr>
        <w:t xml:space="preserve"> </w:t>
      </w:r>
      <w:r w:rsidRPr="00F420A3">
        <w:rPr>
          <w:rFonts w:asciiTheme="minorHAnsi" w:hAnsiTheme="minorHAnsi" w:cstheme="minorHAnsi"/>
        </w:rPr>
        <w:t xml:space="preserve">Les résultats des tests de Dunn montrent que </w:t>
      </w:r>
      <w:r w:rsidRPr="00F420A3">
        <w:rPr>
          <w:rFonts w:asciiTheme="minorHAnsi" w:hAnsiTheme="minorHAnsi" w:cstheme="minorHAnsi"/>
          <w:b/>
          <w:bCs/>
        </w:rPr>
        <w:t>les modèles de grande cylindrée des années 2015-2019 affichent une variabilité plus importante</w:t>
      </w:r>
      <w:r w:rsidRPr="00F420A3">
        <w:rPr>
          <w:rFonts w:asciiTheme="minorHAnsi" w:hAnsiTheme="minorHAnsi" w:cstheme="minorHAnsi"/>
        </w:rPr>
        <w:t xml:space="preserve">, avec </w:t>
      </w:r>
      <w:r w:rsidRPr="00F420A3">
        <w:rPr>
          <w:rFonts w:asciiTheme="minorHAnsi" w:hAnsiTheme="minorHAnsi" w:cstheme="minorHAnsi"/>
          <w:b/>
          <w:bCs/>
        </w:rPr>
        <w:t>des valeurs de P.adj significativement plus élevées</w:t>
      </w:r>
      <w:r w:rsidRPr="00F420A3">
        <w:rPr>
          <w:rFonts w:asciiTheme="minorHAnsi" w:hAnsiTheme="minorHAnsi" w:cstheme="minorHAnsi"/>
        </w:rPr>
        <w:t xml:space="preserve">, ce </w:t>
      </w:r>
      <w:r w:rsidRPr="00F420A3">
        <w:rPr>
          <w:rFonts w:asciiTheme="minorHAnsi" w:hAnsiTheme="minorHAnsi" w:cstheme="minorHAnsi"/>
        </w:rPr>
        <w:lastRenderedPageBreak/>
        <w:t xml:space="preserve">qui indique </w:t>
      </w:r>
      <w:r w:rsidRPr="00F420A3">
        <w:rPr>
          <w:rFonts w:asciiTheme="minorHAnsi" w:hAnsiTheme="minorHAnsi" w:cstheme="minorHAnsi"/>
          <w:b/>
          <w:bCs/>
        </w:rPr>
        <w:t>une dispersion plus marquée des performances énergétiques</w:t>
      </w:r>
      <w:r w:rsidRPr="00F420A3">
        <w:rPr>
          <w:rFonts w:asciiTheme="minorHAnsi" w:hAnsiTheme="minorHAnsi" w:cstheme="minorHAnsi"/>
        </w:rPr>
        <w:t xml:space="preserve">. Ces différences confirment que </w:t>
      </w:r>
      <w:r w:rsidRPr="00F420A3">
        <w:rPr>
          <w:rFonts w:asciiTheme="minorHAnsi" w:hAnsiTheme="minorHAnsi" w:cstheme="minorHAnsi"/>
          <w:b/>
          <w:bCs/>
        </w:rPr>
        <w:t>l’évolution technologique et l’amélioration de la gestion énergétique ont permis aux modèles récents de devenir plus homogènes et plus efficaces sur le plan environnemental</w:t>
      </w:r>
      <w:r w:rsidRPr="00F420A3">
        <w:rPr>
          <w:rFonts w:asciiTheme="minorHAnsi" w:hAnsiTheme="minorHAnsi" w:cstheme="minorHAnsi"/>
        </w:rPr>
        <w:t>.</w:t>
      </w:r>
    </w:p>
    <w:p w14:paraId="5BECFC0D" w14:textId="1B6F567D" w:rsidR="00F420A3" w:rsidRPr="00F420A3" w:rsidRDefault="00F420A3" w:rsidP="00F420A3">
      <w:pPr>
        <w:jc w:val="both"/>
        <w:rPr>
          <w:rFonts w:asciiTheme="minorHAnsi" w:hAnsiTheme="minorHAnsi" w:cstheme="minorHAnsi"/>
        </w:rPr>
      </w:pPr>
    </w:p>
    <w:p w14:paraId="4D15ADE0" w14:textId="7C4995BE" w:rsidR="00F420A3" w:rsidRDefault="00F420A3" w:rsidP="00F420A3">
      <w:pPr>
        <w:jc w:val="both"/>
        <w:rPr>
          <w:rFonts w:asciiTheme="minorHAnsi" w:hAnsiTheme="minorHAnsi" w:cstheme="minorHAnsi"/>
        </w:rPr>
      </w:pPr>
      <w:r w:rsidRPr="00F420A3">
        <w:rPr>
          <w:rFonts w:asciiTheme="minorHAnsi" w:hAnsiTheme="minorHAnsi" w:cstheme="minorHAnsi"/>
        </w:rPr>
        <w:t xml:space="preserve">L’analyse des tests de Dunn </w:t>
      </w:r>
      <w:r w:rsidR="00104810">
        <w:rPr>
          <w:rFonts w:asciiTheme="minorHAnsi" w:hAnsiTheme="minorHAnsi" w:cstheme="minorHAnsi"/>
        </w:rPr>
        <w:t xml:space="preserve">effectués dans le cadre de la présente analyse </w:t>
      </w:r>
      <w:r w:rsidRPr="00F420A3">
        <w:rPr>
          <w:rFonts w:asciiTheme="minorHAnsi" w:hAnsiTheme="minorHAnsi" w:cstheme="minorHAnsi"/>
        </w:rPr>
        <w:t xml:space="preserve">met en évidence </w:t>
      </w:r>
      <w:r w:rsidRPr="00F420A3">
        <w:rPr>
          <w:rFonts w:asciiTheme="minorHAnsi" w:hAnsiTheme="minorHAnsi" w:cstheme="minorHAnsi"/>
          <w:b/>
          <w:bCs/>
        </w:rPr>
        <w:t>une évolution notable des performances énergétiques des véhicules entre 2015 et 2023</w:t>
      </w:r>
      <w:r w:rsidRPr="00F420A3">
        <w:rPr>
          <w:rFonts w:asciiTheme="minorHAnsi" w:hAnsiTheme="minorHAnsi" w:cstheme="minorHAnsi"/>
        </w:rPr>
        <w:t xml:space="preserve">. Les résultats montrent que </w:t>
      </w:r>
      <w:r w:rsidRPr="00F420A3">
        <w:rPr>
          <w:rFonts w:asciiTheme="minorHAnsi" w:hAnsiTheme="minorHAnsi" w:cstheme="minorHAnsi"/>
          <w:b/>
          <w:bCs/>
        </w:rPr>
        <w:t>la taille du moteur (Engine Size) et le nombre de cylindres (Cylinders) jouent un rôle majeur dans l’évolution de la consommation de carburant (ville, autoroute, combinée) et des émissions de CO2</w:t>
      </w:r>
      <w:r w:rsidRPr="00F420A3">
        <w:rPr>
          <w:rFonts w:asciiTheme="minorHAnsi" w:hAnsiTheme="minorHAnsi" w:cstheme="minorHAnsi"/>
        </w:rPr>
        <w:t>.</w:t>
      </w:r>
    </w:p>
    <w:p w14:paraId="2E029B34" w14:textId="77777777" w:rsidR="00104810" w:rsidRPr="00F420A3" w:rsidRDefault="00104810" w:rsidP="00F420A3">
      <w:pPr>
        <w:jc w:val="both"/>
        <w:rPr>
          <w:rFonts w:asciiTheme="minorHAnsi" w:hAnsiTheme="minorHAnsi" w:cstheme="minorHAnsi"/>
        </w:rPr>
      </w:pPr>
    </w:p>
    <w:p w14:paraId="53BC4543" w14:textId="5F9D8FA9"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Les </w:t>
      </w:r>
      <w:r w:rsidRPr="00F420A3">
        <w:rPr>
          <w:rFonts w:asciiTheme="minorHAnsi" w:hAnsiTheme="minorHAnsi" w:cstheme="minorHAnsi"/>
          <w:b/>
          <w:bCs/>
        </w:rPr>
        <w:t>véhicules récents (2020-2023)</w:t>
      </w:r>
      <w:r w:rsidRPr="00F420A3">
        <w:rPr>
          <w:rFonts w:asciiTheme="minorHAnsi" w:hAnsiTheme="minorHAnsi" w:cstheme="minorHAnsi"/>
        </w:rPr>
        <w:t xml:space="preserve"> ont affiché des améliorations significatives</w:t>
      </w:r>
      <w:r w:rsidR="00104810">
        <w:rPr>
          <w:rFonts w:asciiTheme="minorHAnsi" w:hAnsiTheme="minorHAnsi" w:cstheme="minorHAnsi"/>
        </w:rPr>
        <w:t>, en termes de consommation de carburant et d’émissions de CO2,</w:t>
      </w:r>
      <w:r w:rsidRPr="00F420A3">
        <w:rPr>
          <w:rFonts w:asciiTheme="minorHAnsi" w:hAnsiTheme="minorHAnsi" w:cstheme="minorHAnsi"/>
        </w:rPr>
        <w:t xml:space="preserve"> grâce aux </w:t>
      </w:r>
      <w:r w:rsidRPr="00F420A3">
        <w:rPr>
          <w:rFonts w:asciiTheme="minorHAnsi" w:hAnsiTheme="minorHAnsi" w:cstheme="minorHAnsi"/>
          <w:b/>
          <w:bCs/>
        </w:rPr>
        <w:t>progrès technologiques et aux nouvelles réglementations environnementales</w:t>
      </w:r>
      <w:r w:rsidRPr="00F420A3">
        <w:rPr>
          <w:rFonts w:asciiTheme="minorHAnsi" w:hAnsiTheme="minorHAnsi" w:cstheme="minorHAnsi"/>
        </w:rPr>
        <w:t xml:space="preserve">. En revanche, les </w:t>
      </w:r>
      <w:r w:rsidRPr="00F420A3">
        <w:rPr>
          <w:rFonts w:asciiTheme="minorHAnsi" w:hAnsiTheme="minorHAnsi" w:cstheme="minorHAnsi"/>
          <w:b/>
          <w:bCs/>
        </w:rPr>
        <w:t>véhicules plus anciens (2015-2019) restent moins performants</w:t>
      </w:r>
      <w:r w:rsidRPr="00F420A3">
        <w:rPr>
          <w:rFonts w:asciiTheme="minorHAnsi" w:hAnsiTheme="minorHAnsi" w:cstheme="minorHAnsi"/>
        </w:rPr>
        <w:t xml:space="preserve"> en raison de </w:t>
      </w:r>
      <w:r w:rsidRPr="00F420A3">
        <w:rPr>
          <w:rFonts w:asciiTheme="minorHAnsi" w:hAnsiTheme="minorHAnsi" w:cstheme="minorHAnsi"/>
          <w:b/>
          <w:bCs/>
        </w:rPr>
        <w:t>leur plus grande cylindrée et de l’absence d’optimisation avancée des moteurs</w:t>
      </w:r>
      <w:r w:rsidRPr="00F420A3">
        <w:rPr>
          <w:rFonts w:asciiTheme="minorHAnsi" w:hAnsiTheme="minorHAnsi" w:cstheme="minorHAnsi"/>
        </w:rPr>
        <w:t>.</w:t>
      </w:r>
    </w:p>
    <w:p w14:paraId="0937B6B9" w14:textId="77777777" w:rsidR="00F420A3" w:rsidRPr="00F420A3" w:rsidRDefault="00F420A3" w:rsidP="00F420A3">
      <w:pPr>
        <w:jc w:val="both"/>
        <w:rPr>
          <w:rFonts w:asciiTheme="minorHAnsi" w:hAnsiTheme="minorHAnsi" w:cstheme="minorHAnsi"/>
        </w:rPr>
      </w:pPr>
    </w:p>
    <w:p w14:paraId="78BA01D7" w14:textId="53EF2C74" w:rsidR="00F420A3" w:rsidRPr="00F420A3" w:rsidRDefault="00F420A3" w:rsidP="00F420A3">
      <w:pPr>
        <w:jc w:val="both"/>
        <w:rPr>
          <w:rFonts w:asciiTheme="minorHAnsi" w:hAnsiTheme="minorHAnsi" w:cstheme="minorHAnsi"/>
        </w:rPr>
      </w:pPr>
      <w:r w:rsidRPr="00F420A3">
        <w:rPr>
          <w:rFonts w:asciiTheme="minorHAnsi" w:hAnsiTheme="minorHAnsi" w:cstheme="minorHAnsi"/>
        </w:rPr>
        <w:t xml:space="preserve">Les </w:t>
      </w:r>
      <w:r w:rsidRPr="00F420A3">
        <w:rPr>
          <w:rFonts w:asciiTheme="minorHAnsi" w:hAnsiTheme="minorHAnsi" w:cstheme="minorHAnsi"/>
          <w:b/>
          <w:bCs/>
        </w:rPr>
        <w:t xml:space="preserve">tests de Kruskal-Wallis et </w:t>
      </w:r>
      <w:r w:rsidR="00104810">
        <w:rPr>
          <w:rFonts w:asciiTheme="minorHAnsi" w:hAnsiTheme="minorHAnsi" w:cstheme="minorHAnsi"/>
          <w:b/>
          <w:bCs/>
        </w:rPr>
        <w:t xml:space="preserve">les tests </w:t>
      </w:r>
      <w:r w:rsidRPr="00F420A3">
        <w:rPr>
          <w:rFonts w:asciiTheme="minorHAnsi" w:hAnsiTheme="minorHAnsi" w:cstheme="minorHAnsi"/>
          <w:b/>
          <w:bCs/>
        </w:rPr>
        <w:t>de Dunn</w:t>
      </w:r>
      <w:r w:rsidRPr="00F420A3">
        <w:rPr>
          <w:rFonts w:asciiTheme="minorHAnsi" w:hAnsiTheme="minorHAnsi" w:cstheme="minorHAnsi"/>
        </w:rPr>
        <w:t xml:space="preserve"> ont démontré que </w:t>
      </w:r>
      <w:r w:rsidRPr="00F420A3">
        <w:rPr>
          <w:rFonts w:asciiTheme="minorHAnsi" w:hAnsiTheme="minorHAnsi" w:cstheme="minorHAnsi"/>
          <w:b/>
          <w:bCs/>
        </w:rPr>
        <w:t xml:space="preserve">les véhicules </w:t>
      </w:r>
      <w:r w:rsidR="00104810">
        <w:rPr>
          <w:rFonts w:asciiTheme="minorHAnsi" w:hAnsiTheme="minorHAnsi" w:cstheme="minorHAnsi"/>
          <w:b/>
          <w:bCs/>
        </w:rPr>
        <w:t xml:space="preserve">les plus </w:t>
      </w:r>
      <w:r w:rsidRPr="00F420A3">
        <w:rPr>
          <w:rFonts w:asciiTheme="minorHAnsi" w:hAnsiTheme="minorHAnsi" w:cstheme="minorHAnsi"/>
          <w:b/>
          <w:bCs/>
        </w:rPr>
        <w:t>récents parviennent à offrir des performances similaires, voire meilleures, que les anciens modèles</w:t>
      </w:r>
      <w:r w:rsidR="00104810">
        <w:rPr>
          <w:rFonts w:asciiTheme="minorHAnsi" w:hAnsiTheme="minorHAnsi" w:cstheme="minorHAnsi"/>
          <w:b/>
          <w:bCs/>
        </w:rPr>
        <w:t xml:space="preserve"> de véhicules</w:t>
      </w:r>
      <w:r w:rsidRPr="00F420A3">
        <w:rPr>
          <w:rFonts w:asciiTheme="minorHAnsi" w:hAnsiTheme="minorHAnsi" w:cstheme="minorHAnsi"/>
          <w:b/>
          <w:bCs/>
        </w:rPr>
        <w:t>, tout en réduisant leur consommation de carburant et leurs émissions de CO2</w:t>
      </w:r>
      <w:r w:rsidRPr="00F420A3">
        <w:rPr>
          <w:rFonts w:asciiTheme="minorHAnsi" w:hAnsiTheme="minorHAnsi" w:cstheme="minorHAnsi"/>
        </w:rPr>
        <w:t xml:space="preserve">. Ces résultats soulignent </w:t>
      </w:r>
      <w:r w:rsidRPr="00F420A3">
        <w:rPr>
          <w:rFonts w:asciiTheme="minorHAnsi" w:hAnsiTheme="minorHAnsi" w:cstheme="minorHAnsi"/>
          <w:b/>
          <w:bCs/>
        </w:rPr>
        <w:t>l’importance d’une transition progressive vers des motorisations plus efficientes, permettant d’accompagner la réduction de l’empreinte carbone du secteur automobile</w:t>
      </w:r>
      <w:r w:rsidRPr="00F420A3">
        <w:rPr>
          <w:rFonts w:asciiTheme="minorHAnsi" w:hAnsiTheme="minorHAnsi" w:cstheme="minorHAnsi"/>
        </w:rPr>
        <w:t>.</w:t>
      </w:r>
    </w:p>
    <w:p w14:paraId="4D1BB549" w14:textId="77777777" w:rsidR="00F420A3" w:rsidRDefault="00F420A3" w:rsidP="00B37CB2">
      <w:pPr>
        <w:jc w:val="both"/>
        <w:rPr>
          <w:rFonts w:asciiTheme="minorHAnsi" w:hAnsiTheme="minorHAnsi" w:cstheme="minorHAnsi"/>
        </w:rPr>
      </w:pPr>
    </w:p>
    <w:p w14:paraId="2A541E70" w14:textId="77777777" w:rsidR="00F31946" w:rsidRPr="00F31946" w:rsidRDefault="00F31946" w:rsidP="00F31946">
      <w:pPr>
        <w:jc w:val="both"/>
        <w:rPr>
          <w:rFonts w:asciiTheme="minorHAnsi" w:hAnsiTheme="minorHAnsi" w:cstheme="minorHAnsi"/>
          <w:b/>
          <w:bCs/>
        </w:rPr>
      </w:pPr>
      <w:r w:rsidRPr="00F31946">
        <w:rPr>
          <w:rFonts w:asciiTheme="minorHAnsi" w:hAnsiTheme="minorHAnsi" w:cstheme="minorHAnsi"/>
          <w:b/>
          <w:bCs/>
        </w:rPr>
        <w:t>Analyse des résultats significatifs des tests de Dunn dans les 36 fichiers fournis</w:t>
      </w:r>
    </w:p>
    <w:p w14:paraId="7820671B" w14:textId="77777777" w:rsidR="00F31946" w:rsidRPr="00F31946" w:rsidRDefault="00F31946" w:rsidP="00F31946">
      <w:pPr>
        <w:jc w:val="both"/>
        <w:rPr>
          <w:rFonts w:asciiTheme="minorHAnsi" w:hAnsiTheme="minorHAnsi" w:cstheme="minorHAnsi"/>
          <w:b/>
          <w:bCs/>
        </w:rPr>
      </w:pPr>
      <w:r w:rsidRPr="00F31946">
        <w:rPr>
          <w:rFonts w:asciiTheme="minorHAnsi" w:hAnsiTheme="minorHAnsi" w:cstheme="minorHAnsi"/>
          <w:b/>
          <w:bCs/>
        </w:rPr>
        <w:t>Introduction</w:t>
      </w:r>
    </w:p>
    <w:p w14:paraId="0E206E66" w14:textId="3CC6EB95" w:rsidR="00F31946" w:rsidRPr="00F31946" w:rsidRDefault="00F31946" w:rsidP="00F31946">
      <w:pPr>
        <w:jc w:val="both"/>
        <w:rPr>
          <w:rFonts w:asciiTheme="minorHAnsi" w:hAnsiTheme="minorHAnsi" w:cstheme="minorHAnsi"/>
        </w:rPr>
      </w:pPr>
      <w:r w:rsidRPr="00F31946">
        <w:rPr>
          <w:rFonts w:asciiTheme="minorHAnsi" w:hAnsiTheme="minorHAnsi" w:cstheme="minorHAnsi"/>
        </w:rPr>
        <w:t xml:space="preserve">Dans cette analyse, </w:t>
      </w:r>
      <w:r w:rsidR="00104810">
        <w:rPr>
          <w:rFonts w:asciiTheme="minorHAnsi" w:hAnsiTheme="minorHAnsi" w:cstheme="minorHAnsi"/>
        </w:rPr>
        <w:t>on</w:t>
      </w:r>
      <w:r w:rsidRPr="00F31946">
        <w:rPr>
          <w:rFonts w:asciiTheme="minorHAnsi" w:hAnsiTheme="minorHAnsi" w:cstheme="minorHAnsi"/>
        </w:rPr>
        <w:t xml:space="preserve"> a examiné les résultats des tests de Dunn provenant de 36 fichiers différents</w:t>
      </w:r>
      <w:r w:rsidR="00104810">
        <w:rPr>
          <w:rFonts w:asciiTheme="minorHAnsi" w:hAnsiTheme="minorHAnsi" w:cstheme="minorHAnsi"/>
        </w:rPr>
        <w:t>, montrés aux pages 245 et 246 du présent document, dans le but d’analyser</w:t>
      </w:r>
      <w:r w:rsidR="00104810" w:rsidRPr="00104810">
        <w:rPr>
          <w:rFonts w:asciiTheme="minorHAnsi" w:hAnsiTheme="minorHAnsi" w:cstheme="minorHAnsi"/>
        </w:rPr>
        <w:t xml:space="preserve"> l'évolution de la consommation de carburant (en ville, sur autoroute, et combinée) et des émissions de CO2 en fonction de la taille du moteur (champ Engine Size) et du nombre de cylindres (champ Cylinders).</w:t>
      </w:r>
      <w:r w:rsidR="00104810">
        <w:rPr>
          <w:rFonts w:asciiTheme="minorHAnsi" w:hAnsiTheme="minorHAnsi" w:cstheme="minorHAnsi"/>
        </w:rPr>
        <w:t xml:space="preserve"> </w:t>
      </w:r>
      <w:r w:rsidRPr="00F31946">
        <w:rPr>
          <w:rFonts w:asciiTheme="minorHAnsi" w:hAnsiTheme="minorHAnsi" w:cstheme="minorHAnsi"/>
        </w:rPr>
        <w:t xml:space="preserve">Ces </w:t>
      </w:r>
      <w:r w:rsidR="00104810">
        <w:rPr>
          <w:rFonts w:asciiTheme="minorHAnsi" w:hAnsiTheme="minorHAnsi" w:cstheme="minorHAnsi"/>
        </w:rPr>
        <w:t xml:space="preserve">36 </w:t>
      </w:r>
      <w:r w:rsidRPr="00F31946">
        <w:rPr>
          <w:rFonts w:asciiTheme="minorHAnsi" w:hAnsiTheme="minorHAnsi" w:cstheme="minorHAnsi"/>
        </w:rPr>
        <w:t>fichiers contiennent des analyses statistiques basées sur plusieurs paramètres, notamment la taille du moteur (Engine Size), le nombre de cylindres (Cylinders), la consommation de carburant (en ville, sur autoroute, et combinée) et les émissions de CO2</w:t>
      </w:r>
      <w:r w:rsidR="00F420A3">
        <w:rPr>
          <w:rFonts w:asciiTheme="minorHAnsi" w:hAnsiTheme="minorHAnsi" w:cstheme="minorHAnsi"/>
        </w:rPr>
        <w:t xml:space="preserve">, et qui serviront pour </w:t>
      </w:r>
      <w:r w:rsidR="00F420A3" w:rsidRPr="00F420A3">
        <w:rPr>
          <w:rFonts w:asciiTheme="minorHAnsi" w:hAnsiTheme="minorHAnsi" w:cstheme="minorHAnsi"/>
        </w:rPr>
        <w:t>analyser l'évolution de la consommation de carburant (en ville, sur autoroute, et combinée) et des émissions de CO2 en fonction de la taille du moteur (champ Engine Size) et du nombre de cylindres (champ Cylinders).</w:t>
      </w:r>
      <w:r w:rsidRPr="00F31946">
        <w:rPr>
          <w:rFonts w:asciiTheme="minorHAnsi" w:hAnsiTheme="minorHAnsi" w:cstheme="minorHAnsi"/>
        </w:rPr>
        <w:t xml:space="preserve"> </w:t>
      </w:r>
      <w:r w:rsidR="00F420A3">
        <w:rPr>
          <w:rFonts w:asciiTheme="minorHAnsi" w:hAnsiTheme="minorHAnsi" w:cstheme="minorHAnsi"/>
        </w:rPr>
        <w:t>L’</w:t>
      </w:r>
      <w:r w:rsidRPr="00F31946">
        <w:rPr>
          <w:rFonts w:asciiTheme="minorHAnsi" w:hAnsiTheme="minorHAnsi" w:cstheme="minorHAnsi"/>
        </w:rPr>
        <w:t xml:space="preserve">objectif </w:t>
      </w:r>
      <w:r w:rsidR="00F420A3">
        <w:rPr>
          <w:rFonts w:asciiTheme="minorHAnsi" w:hAnsiTheme="minorHAnsi" w:cstheme="minorHAnsi"/>
        </w:rPr>
        <w:t xml:space="preserve">principal </w:t>
      </w:r>
      <w:r w:rsidRPr="00F31946">
        <w:rPr>
          <w:rFonts w:asciiTheme="minorHAnsi" w:hAnsiTheme="minorHAnsi" w:cstheme="minorHAnsi"/>
        </w:rPr>
        <w:t xml:space="preserve">est de déterminer, à partir de ces tests, quelles comparaisons </w:t>
      </w:r>
      <w:r w:rsidR="00F420A3">
        <w:rPr>
          <w:rFonts w:asciiTheme="minorHAnsi" w:hAnsiTheme="minorHAnsi" w:cstheme="minorHAnsi"/>
        </w:rPr>
        <w:t xml:space="preserve">de ces deux variables dépendantes </w:t>
      </w:r>
      <w:r w:rsidRPr="00F31946">
        <w:rPr>
          <w:rFonts w:asciiTheme="minorHAnsi" w:hAnsiTheme="minorHAnsi" w:cstheme="minorHAnsi"/>
        </w:rPr>
        <w:t>montrent une différence statistiquement significative, c'est-à-dire lorsque la valeur P.adj est inférieure à 0,05. Dans le cadre de la présente analyse explicative, on a décidé de choisir une ligne significative dans chaque fichier de test de Dunn, parmi les 36 fichiers des tests de Dunn disponibles, pour réaliser effectivement cette analyse.</w:t>
      </w:r>
    </w:p>
    <w:p w14:paraId="4C9216E1" w14:textId="77777777" w:rsidR="00D840F5" w:rsidRDefault="00D840F5" w:rsidP="00F31946">
      <w:pPr>
        <w:jc w:val="both"/>
        <w:rPr>
          <w:rFonts w:asciiTheme="minorHAnsi" w:hAnsiTheme="minorHAnsi" w:cstheme="minorHAnsi"/>
          <w:b/>
          <w:bCs/>
        </w:rPr>
      </w:pPr>
    </w:p>
    <w:p w14:paraId="0D37EEA3" w14:textId="46ABEC39" w:rsidR="00F31946" w:rsidRPr="00F31946" w:rsidRDefault="00F31946" w:rsidP="00F31946">
      <w:pPr>
        <w:jc w:val="both"/>
        <w:rPr>
          <w:rFonts w:asciiTheme="minorHAnsi" w:hAnsiTheme="minorHAnsi" w:cstheme="minorHAnsi"/>
          <w:b/>
          <w:bCs/>
        </w:rPr>
      </w:pPr>
      <w:r w:rsidRPr="00F31946">
        <w:rPr>
          <w:rFonts w:asciiTheme="minorHAnsi" w:hAnsiTheme="minorHAnsi" w:cstheme="minorHAnsi"/>
          <w:b/>
          <w:bCs/>
        </w:rPr>
        <w:t>Résultats significatifs des tests de Dunn</w:t>
      </w:r>
    </w:p>
    <w:p w14:paraId="35CAA3CE" w14:textId="77777777"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1. </w:t>
      </w:r>
      <w:r w:rsidRPr="00F31946">
        <w:rPr>
          <w:rFonts w:asciiTheme="minorHAnsi" w:hAnsiTheme="minorHAnsi" w:cstheme="minorHAnsi"/>
          <w:lang w:val="en-CA"/>
        </w:rPr>
        <w:t>Fichier : Dunn_Sample_1_Completed_MY2015_Cylinders_Fuel_Consumption_Ratings.txt</w:t>
      </w:r>
    </w:p>
    <w:p w14:paraId="39FADF5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10 - 3</w:t>
      </w:r>
    </w:p>
    <w:p w14:paraId="6856EDB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4.486620</w:t>
      </w:r>
    </w:p>
    <w:p w14:paraId="69EA488A"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1.519599e-04</w:t>
      </w:r>
    </w:p>
    <w:p w14:paraId="5BEDC5C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lastRenderedPageBreak/>
        <w:t>Interprétation</w:t>
      </w:r>
      <w:r w:rsidRPr="00F31946">
        <w:rPr>
          <w:rFonts w:asciiTheme="minorHAnsi" w:hAnsiTheme="minorHAnsi" w:cstheme="minorHAnsi"/>
        </w:rPr>
        <w:t xml:space="preserve"> : Cette comparaison montre une différence significative dans les valeurs de consommation de carburant entre les véhicules avec 10 et 3 cylindres. La valeur P.adj est bien inférieure au seuil de 0,05, ce qui indique que la différence observée n'est probablement pas due au hasard.</w:t>
      </w:r>
    </w:p>
    <w:p w14:paraId="611938CD" w14:textId="77777777" w:rsidR="00FD5F58" w:rsidRPr="00D804E8" w:rsidRDefault="00FD5F58" w:rsidP="00F31946">
      <w:pPr>
        <w:jc w:val="both"/>
        <w:rPr>
          <w:rFonts w:asciiTheme="minorHAnsi" w:hAnsiTheme="minorHAnsi" w:cstheme="minorHAnsi"/>
          <w:b/>
          <w:bCs/>
        </w:rPr>
      </w:pPr>
    </w:p>
    <w:p w14:paraId="4BC92F7F" w14:textId="3301A4BA"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2. </w:t>
      </w:r>
      <w:r w:rsidRPr="00F31946">
        <w:rPr>
          <w:rFonts w:asciiTheme="minorHAnsi" w:hAnsiTheme="minorHAnsi" w:cstheme="minorHAnsi"/>
          <w:lang w:val="en-CA"/>
        </w:rPr>
        <w:t>Fichier : Dunn_Sample_1_Completed_MY2015_Engine_Size_Fuel_Consumption_Ratings.txt</w:t>
      </w:r>
    </w:p>
    <w:p w14:paraId="002FEA91"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1.5 - 2.7</w:t>
      </w:r>
    </w:p>
    <w:p w14:paraId="49465E7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-4.316101</w:t>
      </w:r>
    </w:p>
    <w:p w14:paraId="2BA2F85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1.116430e-02</w:t>
      </w:r>
    </w:p>
    <w:p w14:paraId="261ED6B0"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La comparaison entre les véhicules ayant des tailles de moteur de 1.5 L et 2.7 L montre une différence significative dans les émissions de CO2 et la consommation de carburant. La valeur de P.adj de 0.0116 est bien inférieure à 0.05, ce qui permet de rejeter l'hypothèse nulle.</w:t>
      </w:r>
    </w:p>
    <w:p w14:paraId="198C1963" w14:textId="77777777" w:rsidR="00FD5F58" w:rsidRPr="00D804E8" w:rsidRDefault="00FD5F58" w:rsidP="00F31946">
      <w:pPr>
        <w:jc w:val="both"/>
        <w:rPr>
          <w:rFonts w:asciiTheme="minorHAnsi" w:hAnsiTheme="minorHAnsi" w:cstheme="minorHAnsi"/>
          <w:b/>
          <w:bCs/>
        </w:rPr>
      </w:pPr>
    </w:p>
    <w:p w14:paraId="081EDBAF" w14:textId="1FA50A62"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3. </w:t>
      </w:r>
      <w:r w:rsidRPr="00F31946">
        <w:rPr>
          <w:rFonts w:asciiTheme="minorHAnsi" w:hAnsiTheme="minorHAnsi" w:cstheme="minorHAnsi"/>
          <w:lang w:val="en-CA"/>
        </w:rPr>
        <w:t>Fichier : Dunn_Sample_1_Completed_MY2016_Cylinders_Fuel_Consumption_Ratings.txt</w:t>
      </w:r>
    </w:p>
    <w:p w14:paraId="22DE6F7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10 - 3</w:t>
      </w:r>
    </w:p>
    <w:p w14:paraId="4A66E61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5.384107</w:t>
      </w:r>
    </w:p>
    <w:p w14:paraId="68970E7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1.528907e-06</w:t>
      </w:r>
    </w:p>
    <w:p w14:paraId="06122DC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Cette comparaison révèle une différence très significative entre les véhicules ayant 10 et 3 cylindres. La valeur de P.adj très faible suggère que les résultats sont robustes et non dus au hasard.</w:t>
      </w:r>
    </w:p>
    <w:p w14:paraId="2EFA65F3" w14:textId="77777777" w:rsidR="00FD5F58" w:rsidRPr="00D804E8" w:rsidRDefault="00FD5F58" w:rsidP="00F31946">
      <w:pPr>
        <w:jc w:val="both"/>
        <w:rPr>
          <w:rFonts w:asciiTheme="minorHAnsi" w:hAnsiTheme="minorHAnsi" w:cstheme="minorHAnsi"/>
          <w:b/>
          <w:bCs/>
        </w:rPr>
      </w:pPr>
    </w:p>
    <w:p w14:paraId="02737A53" w14:textId="2EB69EE4"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4. </w:t>
      </w:r>
      <w:r w:rsidRPr="00F31946">
        <w:rPr>
          <w:rFonts w:asciiTheme="minorHAnsi" w:hAnsiTheme="minorHAnsi" w:cstheme="minorHAnsi"/>
          <w:lang w:val="en-CA"/>
        </w:rPr>
        <w:t>Fichier : Dunn_Sample_1_Completed_MY2016_Engine_Size_Fuel_Consumption_Ratings.txt</w:t>
      </w:r>
    </w:p>
    <w:p w14:paraId="232870C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1.4 - 2.7</w:t>
      </w:r>
    </w:p>
    <w:p w14:paraId="617A9B91"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-5.241763</w:t>
      </w:r>
    </w:p>
    <w:p w14:paraId="37AEF965"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0.000137</w:t>
      </w:r>
    </w:p>
    <w:p w14:paraId="4EA26AD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La différence entre les véhicules avec des moteurs de 1.4 L et 2.7 L est significative avec une valeur de P.adj largement inférieure à 0.05. Cela montre que la taille du moteur joue un rôle important dans la consommation de carburant.</w:t>
      </w:r>
    </w:p>
    <w:p w14:paraId="62737D06" w14:textId="77777777" w:rsidR="00FD5F58" w:rsidRPr="00D804E8" w:rsidRDefault="00FD5F58" w:rsidP="00F31946">
      <w:pPr>
        <w:jc w:val="both"/>
        <w:rPr>
          <w:rFonts w:asciiTheme="minorHAnsi" w:hAnsiTheme="minorHAnsi" w:cstheme="minorHAnsi"/>
          <w:b/>
          <w:bCs/>
        </w:rPr>
      </w:pPr>
    </w:p>
    <w:p w14:paraId="47EA6B97" w14:textId="5725DBF0"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5. </w:t>
      </w:r>
      <w:r w:rsidRPr="00F31946">
        <w:rPr>
          <w:rFonts w:asciiTheme="minorHAnsi" w:hAnsiTheme="minorHAnsi" w:cstheme="minorHAnsi"/>
          <w:lang w:val="en-CA"/>
        </w:rPr>
        <w:t>Fichier : Dunn_Sample_1_Completed_MY2017_Cylinders_Fuel_Consumption_Ratings.txt</w:t>
      </w:r>
    </w:p>
    <w:p w14:paraId="072E486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10 - 3</w:t>
      </w:r>
    </w:p>
    <w:p w14:paraId="159BD13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3.902721</w:t>
      </w:r>
    </w:p>
    <w:p w14:paraId="15B5D6E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1.426758e-03</w:t>
      </w:r>
    </w:p>
    <w:p w14:paraId="7C01AD3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Une différence notable est observée dans les performances énergétiques entre les véhicules ayant 10 et 3 cylindres. La valeur de P.adj inférieure à 0.05 confirme que cette différence est statistiquement significative.</w:t>
      </w:r>
    </w:p>
    <w:p w14:paraId="4CFB310E" w14:textId="77777777" w:rsidR="00FD5F58" w:rsidRPr="00D804E8" w:rsidRDefault="00FD5F58" w:rsidP="00F31946">
      <w:pPr>
        <w:jc w:val="both"/>
        <w:rPr>
          <w:rFonts w:asciiTheme="minorHAnsi" w:hAnsiTheme="minorHAnsi" w:cstheme="minorHAnsi"/>
          <w:b/>
          <w:bCs/>
        </w:rPr>
      </w:pPr>
    </w:p>
    <w:p w14:paraId="675FD0C7" w14:textId="03902C2B"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6. Fichier : Dunn_Sample_1_Completed_MY2015_Cylinders_Fuel_Consumption_Ratings.txt</w:t>
      </w:r>
    </w:p>
    <w:p w14:paraId="61D9576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10 - 3</w:t>
      </w:r>
    </w:p>
    <w:p w14:paraId="69FB06F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4.486620</w:t>
      </w:r>
    </w:p>
    <w:p w14:paraId="5E466DC5"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1.519599e-04</w:t>
      </w:r>
    </w:p>
    <w:p w14:paraId="4EEE021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Cette comparaison montre une différence significative dans la consommation de carburant entre les véhicules ayant 10 et 3 cylindres. La faible valeur P.adj indique que cette différence n'est pas due au hasard.</w:t>
      </w:r>
    </w:p>
    <w:p w14:paraId="1DAE1937" w14:textId="3648845A" w:rsidR="00FD5F58" w:rsidRPr="00D804E8" w:rsidRDefault="00FD5F58" w:rsidP="00F31946">
      <w:pPr>
        <w:jc w:val="both"/>
        <w:rPr>
          <w:rFonts w:asciiTheme="minorHAnsi" w:hAnsiTheme="minorHAnsi" w:cstheme="minorHAnsi"/>
          <w:b/>
          <w:bCs/>
        </w:rPr>
      </w:pPr>
    </w:p>
    <w:p w14:paraId="170A46A4" w14:textId="0044C22C" w:rsidR="00104810" w:rsidRPr="00D804E8" w:rsidRDefault="00104810" w:rsidP="00F31946">
      <w:pPr>
        <w:jc w:val="both"/>
        <w:rPr>
          <w:rFonts w:asciiTheme="minorHAnsi" w:hAnsiTheme="minorHAnsi" w:cstheme="minorHAnsi"/>
          <w:b/>
          <w:bCs/>
        </w:rPr>
      </w:pPr>
    </w:p>
    <w:p w14:paraId="68D9B520" w14:textId="77777777" w:rsidR="00104810" w:rsidRPr="00D804E8" w:rsidRDefault="00104810" w:rsidP="00F31946">
      <w:pPr>
        <w:jc w:val="both"/>
        <w:rPr>
          <w:rFonts w:asciiTheme="minorHAnsi" w:hAnsiTheme="minorHAnsi" w:cstheme="minorHAnsi"/>
          <w:b/>
          <w:bCs/>
        </w:rPr>
      </w:pPr>
    </w:p>
    <w:p w14:paraId="1BD24EC6" w14:textId="5B95D235"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lastRenderedPageBreak/>
        <w:t>7. Fichier : Dunn_Sample_1_Completed_MY2015_Engine_Size_Fuel_Consumption_Ratings.txt</w:t>
      </w:r>
    </w:p>
    <w:p w14:paraId="6E24BA6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1.5 - 2.7</w:t>
      </w:r>
    </w:p>
    <w:p w14:paraId="1210BFC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-4.316101</w:t>
      </w:r>
    </w:p>
    <w:p w14:paraId="279A7A4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1.116430e-02</w:t>
      </w:r>
    </w:p>
    <w:p w14:paraId="6C51E41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Une différence significative est observée dans les émissions de CO2 et la consommation de carburant entre les véhicules avec des moteurs de 1.5 L et 2.7 L.</w:t>
      </w:r>
    </w:p>
    <w:p w14:paraId="0F1E94B5" w14:textId="77777777" w:rsidR="00FD5F58" w:rsidRPr="00D804E8" w:rsidRDefault="00FD5F58" w:rsidP="00F31946">
      <w:pPr>
        <w:jc w:val="both"/>
        <w:rPr>
          <w:rFonts w:asciiTheme="minorHAnsi" w:hAnsiTheme="minorHAnsi" w:cstheme="minorHAnsi"/>
          <w:b/>
          <w:bCs/>
        </w:rPr>
      </w:pPr>
    </w:p>
    <w:p w14:paraId="1CA80838" w14:textId="3B0A2447"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8. Fichier : Dunn_Sample_1_Completed_MY2016_Cylinders_Fuel_Consumption_Ratings.txt</w:t>
      </w:r>
    </w:p>
    <w:p w14:paraId="7550194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10 - 3</w:t>
      </w:r>
    </w:p>
    <w:p w14:paraId="1CE740F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5.384107</w:t>
      </w:r>
    </w:p>
    <w:p w14:paraId="6EB515B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1.528907e-06</w:t>
      </w:r>
    </w:p>
    <w:p w14:paraId="340F8F6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Une forte différence est notée entre les véhicules ayant 10 et 3 cylindres, confirmant une relation significative.</w:t>
      </w:r>
    </w:p>
    <w:p w14:paraId="417E7496" w14:textId="77777777" w:rsidR="00FD5F58" w:rsidRPr="00D804E8" w:rsidRDefault="00FD5F58" w:rsidP="00F31946">
      <w:pPr>
        <w:jc w:val="both"/>
        <w:rPr>
          <w:rFonts w:asciiTheme="minorHAnsi" w:hAnsiTheme="minorHAnsi" w:cstheme="minorHAnsi"/>
          <w:b/>
          <w:bCs/>
        </w:rPr>
      </w:pPr>
    </w:p>
    <w:p w14:paraId="53FC8488" w14:textId="233BA039"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9. Fichier : Dunn_Sample_1_Completed_MY2016_Engine_Size_Fuel_Consumption_Ratings.txt</w:t>
      </w:r>
    </w:p>
    <w:p w14:paraId="19753EC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1.4 - 2.7</w:t>
      </w:r>
    </w:p>
    <w:p w14:paraId="41F55ACA"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-5.241763</w:t>
      </w:r>
    </w:p>
    <w:p w14:paraId="7CA8C7B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0.000137</w:t>
      </w:r>
    </w:p>
    <w:p w14:paraId="720239C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La taille du moteur influence la consommation de carburant, comme l'indique cette comparaison entre les moteurs de 1.4 L et 2.7 L.</w:t>
      </w:r>
    </w:p>
    <w:p w14:paraId="09E3E017" w14:textId="77777777" w:rsidR="00FD5F58" w:rsidRPr="00D804E8" w:rsidRDefault="00FD5F58" w:rsidP="00F31946">
      <w:pPr>
        <w:jc w:val="both"/>
        <w:rPr>
          <w:rFonts w:asciiTheme="minorHAnsi" w:hAnsiTheme="minorHAnsi" w:cstheme="minorHAnsi"/>
          <w:b/>
          <w:bCs/>
        </w:rPr>
      </w:pPr>
    </w:p>
    <w:p w14:paraId="5A705F96" w14:textId="2B4B7C14"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10. Fichier : Dunn_Sample_1_Completed_MY2017_Cylinders_Fuel_Consumption_Ratings.txt</w:t>
      </w:r>
    </w:p>
    <w:p w14:paraId="240FEFE9"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10 - 3</w:t>
      </w:r>
    </w:p>
    <w:p w14:paraId="12737F2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3.902721</w:t>
      </w:r>
    </w:p>
    <w:p w14:paraId="73E10BB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1.426758e-03</w:t>
      </w:r>
    </w:p>
    <w:p w14:paraId="1B8C9AC5"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La différence entre ces deux configurations de cylindres est significative en termes de performances énergétiques.</w:t>
      </w:r>
    </w:p>
    <w:p w14:paraId="739FA765" w14:textId="77777777" w:rsidR="00FD5F58" w:rsidRPr="00D804E8" w:rsidRDefault="00FD5F58" w:rsidP="00F31946">
      <w:pPr>
        <w:jc w:val="both"/>
        <w:rPr>
          <w:rFonts w:asciiTheme="minorHAnsi" w:hAnsiTheme="minorHAnsi" w:cstheme="minorHAnsi"/>
          <w:b/>
          <w:bCs/>
        </w:rPr>
      </w:pPr>
    </w:p>
    <w:p w14:paraId="7C1A3F1F" w14:textId="06187726"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11. Fichier : Dunn_Sample_1_Completed_MY2018_Cylinders_Fuel_Consumption_Ratings.txt</w:t>
      </w:r>
    </w:p>
    <w:p w14:paraId="15F4740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12 - 3</w:t>
      </w:r>
    </w:p>
    <w:p w14:paraId="5E13525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8.229668</w:t>
      </w:r>
    </w:p>
    <w:p w14:paraId="264B60E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5.256513e-15</w:t>
      </w:r>
    </w:p>
    <w:p w14:paraId="34D12A5A"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Les véhicules à 12 cylindres consomment significativement plus de carburant que ceux à 3 cylindres, comme le montre cette différence importante.</w:t>
      </w:r>
    </w:p>
    <w:p w14:paraId="6157D917" w14:textId="77777777" w:rsidR="00FD5F58" w:rsidRPr="00D804E8" w:rsidRDefault="00FD5F58" w:rsidP="00F31946">
      <w:pPr>
        <w:jc w:val="both"/>
        <w:rPr>
          <w:rFonts w:asciiTheme="minorHAnsi" w:hAnsiTheme="minorHAnsi" w:cstheme="minorHAnsi"/>
          <w:b/>
          <w:bCs/>
        </w:rPr>
      </w:pPr>
    </w:p>
    <w:p w14:paraId="3408230F" w14:textId="4EE5CF8B"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12. Fichier : </w:t>
      </w:r>
    </w:p>
    <w:p w14:paraId="57528D85" w14:textId="3B89E44D"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Dunn_Sample_1_Completed_MY2019_Engine_Size_Fuel_Consumption_Ratings.txt</w:t>
      </w:r>
    </w:p>
    <w:p w14:paraId="150C0475"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1.4 - 2.7</w:t>
      </w:r>
    </w:p>
    <w:p w14:paraId="0913A78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-5.273880</w:t>
      </w:r>
    </w:p>
    <w:p w14:paraId="520E307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0.000104</w:t>
      </w:r>
    </w:p>
    <w:p w14:paraId="05664A4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Les moteurs de plus grande taille (2.7 L) consomment davantage de carburant que ceux de plus petite taille (1.4 L).</w:t>
      </w:r>
    </w:p>
    <w:p w14:paraId="1019776D" w14:textId="77777777" w:rsidR="00FD5F58" w:rsidRPr="00D804E8" w:rsidRDefault="00FD5F58" w:rsidP="00F31946">
      <w:pPr>
        <w:jc w:val="both"/>
        <w:rPr>
          <w:rFonts w:asciiTheme="minorHAnsi" w:hAnsiTheme="minorHAnsi" w:cstheme="minorHAnsi"/>
          <w:b/>
          <w:bCs/>
        </w:rPr>
      </w:pPr>
    </w:p>
    <w:p w14:paraId="403D5C97" w14:textId="02304025"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13. Fichier : Dunn_Sample_1_Completed_MY2020_Cylinders_Fuel_Consumption_Ratings.txt</w:t>
      </w:r>
    </w:p>
    <w:p w14:paraId="0D15E6E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12 - 3</w:t>
      </w:r>
    </w:p>
    <w:p w14:paraId="1C48ABF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6.572507</w:t>
      </w:r>
    </w:p>
    <w:p w14:paraId="2AF9564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1.038974e-09</w:t>
      </w:r>
    </w:p>
    <w:p w14:paraId="3A70BDB0"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lastRenderedPageBreak/>
        <w:t>Interprétation</w:t>
      </w:r>
      <w:r w:rsidRPr="00F31946">
        <w:rPr>
          <w:rFonts w:asciiTheme="minorHAnsi" w:hAnsiTheme="minorHAnsi" w:cstheme="minorHAnsi"/>
        </w:rPr>
        <w:t xml:space="preserve"> : Une différence notable est observée entre les véhicules ayant 12 cylindres et ceux en ayant 3.</w:t>
      </w:r>
    </w:p>
    <w:p w14:paraId="01606C54" w14:textId="77777777" w:rsidR="00FD5F58" w:rsidRPr="00D804E8" w:rsidRDefault="00FD5F58" w:rsidP="00F31946">
      <w:pPr>
        <w:jc w:val="both"/>
        <w:rPr>
          <w:rFonts w:asciiTheme="minorHAnsi" w:hAnsiTheme="minorHAnsi" w:cstheme="minorHAnsi"/>
          <w:b/>
          <w:bCs/>
        </w:rPr>
      </w:pPr>
    </w:p>
    <w:p w14:paraId="237C5B7A" w14:textId="3C075BFA"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14. Fichier : </w:t>
      </w:r>
    </w:p>
    <w:p w14:paraId="1229CA21" w14:textId="3735BC0F"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Dunn_Sample_1_Completed_MY2021_Engine_Size_Fuel_Consumption_Ratings.txt</w:t>
      </w:r>
    </w:p>
    <w:p w14:paraId="683C088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1.5 - 2.7</w:t>
      </w:r>
    </w:p>
    <w:p w14:paraId="621F701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-4.813060</w:t>
      </w:r>
    </w:p>
    <w:p w14:paraId="6B1C0EC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8.34e-04</w:t>
      </w:r>
    </w:p>
    <w:p w14:paraId="2E6FBBC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La consommation de carburant et les émissions de CO2 varient de manière significative entre ces deux tailles de moteurs.</w:t>
      </w:r>
    </w:p>
    <w:p w14:paraId="09B25518" w14:textId="77777777" w:rsidR="00FD5F58" w:rsidRPr="00D804E8" w:rsidRDefault="00FD5F58" w:rsidP="00F31946">
      <w:pPr>
        <w:jc w:val="both"/>
        <w:rPr>
          <w:rFonts w:asciiTheme="minorHAnsi" w:hAnsiTheme="minorHAnsi" w:cstheme="minorHAnsi"/>
          <w:b/>
          <w:bCs/>
        </w:rPr>
      </w:pPr>
    </w:p>
    <w:p w14:paraId="0F830F2B" w14:textId="6B287235"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15. Fichier : Dunn_Sample_1_Completed_MY2022_Cylinders_Fuel_Consumption_Ratings.txt</w:t>
      </w:r>
    </w:p>
    <w:p w14:paraId="31E9AA9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12 - 3</w:t>
      </w:r>
    </w:p>
    <w:p w14:paraId="6C42C8C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7.675124</w:t>
      </w:r>
    </w:p>
    <w:p w14:paraId="591E987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3.470420e-13</w:t>
      </w:r>
    </w:p>
    <w:p w14:paraId="05CD1E2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Cette différence confirme l'impact majeur du nombre de cylindres sur les performances énergétiques.</w:t>
      </w:r>
    </w:p>
    <w:p w14:paraId="0A08401E" w14:textId="77777777" w:rsidR="00FD5F58" w:rsidRPr="00D804E8" w:rsidRDefault="00FD5F58" w:rsidP="00F31946">
      <w:pPr>
        <w:jc w:val="both"/>
        <w:rPr>
          <w:rFonts w:asciiTheme="minorHAnsi" w:hAnsiTheme="minorHAnsi" w:cstheme="minorHAnsi"/>
          <w:b/>
          <w:bCs/>
        </w:rPr>
      </w:pPr>
    </w:p>
    <w:p w14:paraId="3EFE7897" w14:textId="19771FB6"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16. Fichier : </w:t>
      </w:r>
    </w:p>
    <w:p w14:paraId="290B5640" w14:textId="2562164E" w:rsidR="00F31946" w:rsidRP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Dunn_Sample_1_Completed_MY2023_Engine_Size_Fuel_Consumption_Ratings.txt</w:t>
      </w:r>
    </w:p>
    <w:p w14:paraId="32F8AE0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Comparaison</w:t>
      </w:r>
      <w:r w:rsidRPr="00F31946">
        <w:rPr>
          <w:rFonts w:asciiTheme="minorHAnsi" w:hAnsiTheme="minorHAnsi" w:cstheme="minorHAnsi"/>
        </w:rPr>
        <w:t xml:space="preserve"> : 1.5 - 2.7</w:t>
      </w:r>
    </w:p>
    <w:p w14:paraId="093998D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Z</w:t>
      </w:r>
      <w:r w:rsidRPr="00F31946">
        <w:rPr>
          <w:rFonts w:asciiTheme="minorHAnsi" w:hAnsiTheme="minorHAnsi" w:cstheme="minorHAnsi"/>
        </w:rPr>
        <w:t xml:space="preserve"> : -6.510145</w:t>
      </w:r>
    </w:p>
    <w:p w14:paraId="01A9367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P.adj</w:t>
      </w:r>
      <w:r w:rsidRPr="00F31946">
        <w:rPr>
          <w:rFonts w:asciiTheme="minorHAnsi" w:hAnsiTheme="minorHAnsi" w:cstheme="minorHAnsi"/>
        </w:rPr>
        <w:t xml:space="preserve"> : 2.837967e-08</w:t>
      </w:r>
    </w:p>
    <w:p w14:paraId="539B3C3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b/>
          <w:bCs/>
        </w:rPr>
        <w:t>Interprétation</w:t>
      </w:r>
      <w:r w:rsidRPr="00F31946">
        <w:rPr>
          <w:rFonts w:asciiTheme="minorHAnsi" w:hAnsiTheme="minorHAnsi" w:cstheme="minorHAnsi"/>
        </w:rPr>
        <w:t xml:space="preserve"> : Les moteurs plus grands consomment plus de carburant, comme le démontre cette comparaison significative.</w:t>
      </w:r>
    </w:p>
    <w:p w14:paraId="375DC914" w14:textId="77777777" w:rsidR="00FD5F58" w:rsidRPr="00D804E8" w:rsidRDefault="00FD5F58" w:rsidP="00F31946">
      <w:pPr>
        <w:jc w:val="both"/>
        <w:rPr>
          <w:rFonts w:asciiTheme="minorHAnsi" w:hAnsiTheme="minorHAnsi" w:cstheme="minorHAnsi"/>
          <w:b/>
          <w:bCs/>
        </w:rPr>
      </w:pPr>
    </w:p>
    <w:p w14:paraId="0561BA50" w14:textId="79907ECF"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17. Fichier : Dunn_Sample_1_Completed_MY2015_Cylinders_Fuel_Consumption_Ratings.txt</w:t>
      </w:r>
    </w:p>
    <w:p w14:paraId="1135541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10 - 12</w:t>
      </w:r>
    </w:p>
    <w:p w14:paraId="45E71B8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-0.101068941198808</w:t>
      </w:r>
    </w:p>
    <w:p w14:paraId="4E1877A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0.919495733099186</w:t>
      </w:r>
    </w:p>
    <w:p w14:paraId="1BB2A7B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Pas de différence significative entre les véhicules ayant 10 et 12 cylindres.</w:t>
      </w:r>
    </w:p>
    <w:p w14:paraId="77F67922" w14:textId="77777777" w:rsidR="00FD5F58" w:rsidRPr="00D804E8" w:rsidRDefault="00FD5F58" w:rsidP="00F31946">
      <w:pPr>
        <w:jc w:val="both"/>
        <w:rPr>
          <w:rFonts w:asciiTheme="minorHAnsi" w:hAnsiTheme="minorHAnsi" w:cstheme="minorHAnsi"/>
          <w:b/>
          <w:bCs/>
        </w:rPr>
      </w:pPr>
    </w:p>
    <w:p w14:paraId="29DB4E4B" w14:textId="23F7E41A"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18. Fichier : </w:t>
      </w:r>
    </w:p>
    <w:p w14:paraId="2FDA03B5" w14:textId="1CE21F66"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Dunn_Sample_1_Completed_MY2015_Engine_Size_Fuel_Consumption_Ratings.txt</w:t>
      </w:r>
    </w:p>
    <w:p w14:paraId="59CD0ED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3 - 4</w:t>
      </w:r>
    </w:p>
    <w:p w14:paraId="2AC04BD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-1.95776281508271</w:t>
      </w:r>
    </w:p>
    <w:p w14:paraId="2E2B48B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0.050257850608448</w:t>
      </w:r>
    </w:p>
    <w:p w14:paraId="4D9219E8" w14:textId="3CCAD46A" w:rsidR="00F31946" w:rsidRPr="00F31946" w:rsidRDefault="00F31946" w:rsidP="00F31946">
      <w:pPr>
        <w:jc w:val="both"/>
        <w:rPr>
          <w:rFonts w:asciiTheme="minorHAnsi" w:hAnsiTheme="minorHAnsi" w:cstheme="minorHAnsi"/>
        </w:rPr>
      </w:pPr>
      <w:r w:rsidRPr="00F31946">
        <w:rPr>
          <w:rFonts w:asciiTheme="minorHAnsi" w:hAnsiTheme="minorHAnsi" w:cstheme="minorHAnsi"/>
        </w:rPr>
        <w:t xml:space="preserve">Interprétation : La différence est </w:t>
      </w:r>
      <w:r w:rsidR="007E6745">
        <w:rPr>
          <w:rFonts w:asciiTheme="minorHAnsi" w:hAnsiTheme="minorHAnsi" w:cstheme="minorHAnsi"/>
        </w:rPr>
        <w:t>à peine</w:t>
      </w:r>
      <w:r w:rsidRPr="00F31946">
        <w:rPr>
          <w:rFonts w:asciiTheme="minorHAnsi" w:hAnsiTheme="minorHAnsi" w:cstheme="minorHAnsi"/>
        </w:rPr>
        <w:t xml:space="preserve"> significative pour la comparaison entre les tailles de moteur 3 et 4 L.</w:t>
      </w:r>
    </w:p>
    <w:p w14:paraId="1085BA69" w14:textId="77777777" w:rsidR="00FD5F58" w:rsidRPr="007E6745" w:rsidRDefault="00FD5F58" w:rsidP="00F31946">
      <w:pPr>
        <w:jc w:val="both"/>
        <w:rPr>
          <w:rFonts w:asciiTheme="minorHAnsi" w:hAnsiTheme="minorHAnsi" w:cstheme="minorHAnsi"/>
          <w:b/>
          <w:bCs/>
        </w:rPr>
      </w:pPr>
    </w:p>
    <w:p w14:paraId="78F8A94D" w14:textId="2333AD22"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19. Fichier : Dunn_Sample_2_Completed_MY2016_Cylinders_Fuel_Consumption_Ratings.txt</w:t>
      </w:r>
    </w:p>
    <w:p w14:paraId="7683EED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3 - 5</w:t>
      </w:r>
    </w:p>
    <w:p w14:paraId="3E6FE39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-2.71437877332182</w:t>
      </w:r>
    </w:p>
    <w:p w14:paraId="657BC89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0.0066400197640092</w:t>
      </w:r>
    </w:p>
    <w:p w14:paraId="58CB186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Différence significative entre les véhicules ayant 3 et 5 cylindres.</w:t>
      </w:r>
    </w:p>
    <w:p w14:paraId="26D69BD7" w14:textId="03066DBD" w:rsidR="00FD5F58" w:rsidRPr="00D804E8" w:rsidRDefault="00FD5F58" w:rsidP="00F31946">
      <w:pPr>
        <w:jc w:val="both"/>
        <w:rPr>
          <w:rFonts w:asciiTheme="minorHAnsi" w:hAnsiTheme="minorHAnsi" w:cstheme="minorHAnsi"/>
          <w:b/>
          <w:bCs/>
        </w:rPr>
      </w:pPr>
    </w:p>
    <w:p w14:paraId="28AC96BF" w14:textId="001FE1E1" w:rsidR="00104810" w:rsidRPr="00D804E8" w:rsidRDefault="00104810" w:rsidP="00F31946">
      <w:pPr>
        <w:jc w:val="both"/>
        <w:rPr>
          <w:rFonts w:asciiTheme="minorHAnsi" w:hAnsiTheme="minorHAnsi" w:cstheme="minorHAnsi"/>
          <w:b/>
          <w:bCs/>
        </w:rPr>
      </w:pPr>
    </w:p>
    <w:p w14:paraId="6229199A" w14:textId="77777777" w:rsidR="00104810" w:rsidRPr="00D804E8" w:rsidRDefault="00104810" w:rsidP="00F31946">
      <w:pPr>
        <w:jc w:val="both"/>
        <w:rPr>
          <w:rFonts w:asciiTheme="minorHAnsi" w:hAnsiTheme="minorHAnsi" w:cstheme="minorHAnsi"/>
          <w:b/>
          <w:bCs/>
        </w:rPr>
      </w:pPr>
    </w:p>
    <w:p w14:paraId="7B88531D" w14:textId="754D0570"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lastRenderedPageBreak/>
        <w:t xml:space="preserve">20. Fichier : </w:t>
      </w:r>
    </w:p>
    <w:p w14:paraId="02750A0F" w14:textId="5D575C99"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Dunn_Sample_2_Completed_MY2016_Engine_Size_Fuel_Consumption_Ratings.txt</w:t>
      </w:r>
    </w:p>
    <w:p w14:paraId="5F0F899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4 - 5</w:t>
      </w:r>
    </w:p>
    <w:p w14:paraId="721F0D4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-1.92122337217549</w:t>
      </w:r>
    </w:p>
    <w:p w14:paraId="2C4E157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0.0547035528276203</w:t>
      </w:r>
    </w:p>
    <w:p w14:paraId="4A9A75F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La différence n'est pas statistiquement significative au seuil de 0,05.</w:t>
      </w:r>
    </w:p>
    <w:p w14:paraId="3C3655EB" w14:textId="77777777" w:rsidR="00FD5F58" w:rsidRPr="00D804E8" w:rsidRDefault="00FD5F58" w:rsidP="00F31946">
      <w:pPr>
        <w:jc w:val="both"/>
        <w:rPr>
          <w:rFonts w:asciiTheme="minorHAnsi" w:hAnsiTheme="minorHAnsi" w:cstheme="minorHAnsi"/>
          <w:b/>
          <w:bCs/>
        </w:rPr>
      </w:pPr>
    </w:p>
    <w:p w14:paraId="22AD12C6" w14:textId="12254E37"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21. Fichier : Dunn_Sample_1_Completed_MY2017_Cylinders_Fuel_Consumption_Ratings.txt</w:t>
      </w:r>
    </w:p>
    <w:p w14:paraId="64B601A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3 - 6</w:t>
      </w:r>
    </w:p>
    <w:p w14:paraId="356B628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-4.77986173921147</w:t>
      </w:r>
    </w:p>
    <w:p w14:paraId="73B09C1A"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1.75415785777546e-06</w:t>
      </w:r>
    </w:p>
    <w:p w14:paraId="59618C5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Différence très significative entre les véhicules ayant 3 et 6 cylindres.</w:t>
      </w:r>
    </w:p>
    <w:p w14:paraId="6B94DDA2" w14:textId="77777777" w:rsidR="00FD5F58" w:rsidRPr="00D804E8" w:rsidRDefault="00FD5F58" w:rsidP="00F31946">
      <w:pPr>
        <w:jc w:val="both"/>
        <w:rPr>
          <w:rFonts w:asciiTheme="minorHAnsi" w:hAnsiTheme="minorHAnsi" w:cstheme="minorHAnsi"/>
          <w:b/>
          <w:bCs/>
        </w:rPr>
      </w:pPr>
    </w:p>
    <w:p w14:paraId="11A8A080" w14:textId="0B8AEC38"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22. Fichier : </w:t>
      </w:r>
    </w:p>
    <w:p w14:paraId="0E514829" w14:textId="37E97134"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Dunn_Sample_1_Completed_MY2017_Engine_Size_Fuel_Consumption_Ratings.txt</w:t>
      </w:r>
    </w:p>
    <w:p w14:paraId="5F4A17F9"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4 - 6</w:t>
      </w:r>
    </w:p>
    <w:p w14:paraId="3886857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-14.813529908675</w:t>
      </w:r>
    </w:p>
    <w:p w14:paraId="1BBA460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1.1978123193309e-49</w:t>
      </w:r>
    </w:p>
    <w:p w14:paraId="541D255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Différence extrêmement significative entre les véhicules ayant des moteurs de 4 L et 6 L.</w:t>
      </w:r>
    </w:p>
    <w:p w14:paraId="3FC71682" w14:textId="77777777" w:rsidR="00FD5F58" w:rsidRPr="00D804E8" w:rsidRDefault="00FD5F58" w:rsidP="00F31946">
      <w:pPr>
        <w:jc w:val="both"/>
        <w:rPr>
          <w:rFonts w:asciiTheme="minorHAnsi" w:hAnsiTheme="minorHAnsi" w:cstheme="minorHAnsi"/>
          <w:b/>
          <w:bCs/>
        </w:rPr>
      </w:pPr>
    </w:p>
    <w:p w14:paraId="7D2DD67D" w14:textId="49078005"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23. Fichier : Dunn_Sample_1_Completed_MY2018_Cylinders_Fuel_Consumption_Ratings.txt</w:t>
      </w:r>
    </w:p>
    <w:p w14:paraId="628A647B"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5 - 6</w:t>
      </w:r>
    </w:p>
    <w:p w14:paraId="723DB240"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-0.0903690873879497</w:t>
      </w:r>
    </w:p>
    <w:p w14:paraId="43EC2CD9"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0.927993920848258</w:t>
      </w:r>
    </w:p>
    <w:p w14:paraId="56815460"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Pas de différence significative entre les véhicules ayant 5 et 6 cylindres.</w:t>
      </w:r>
    </w:p>
    <w:p w14:paraId="3BE35A5F" w14:textId="77777777" w:rsidR="00FD5F58" w:rsidRPr="00D804E8" w:rsidRDefault="00FD5F58" w:rsidP="00F31946">
      <w:pPr>
        <w:jc w:val="both"/>
        <w:rPr>
          <w:rFonts w:asciiTheme="minorHAnsi" w:hAnsiTheme="minorHAnsi" w:cstheme="minorHAnsi"/>
          <w:b/>
          <w:bCs/>
        </w:rPr>
      </w:pPr>
    </w:p>
    <w:p w14:paraId="6CC104D8" w14:textId="53B75922"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24. Fichier : </w:t>
      </w:r>
    </w:p>
    <w:p w14:paraId="3A8ED505" w14:textId="0D22025B"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Dunn_Sample_1_Completed_MY2018_Engine_Size_Fuel_Consumption_Ratings.txt</w:t>
      </w:r>
    </w:p>
    <w:p w14:paraId="148EFB1C"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3 - 8</w:t>
      </w:r>
    </w:p>
    <w:p w14:paraId="4C440FE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-7.00601192344753</w:t>
      </w:r>
    </w:p>
    <w:p w14:paraId="6A23DE1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2.45207027536188e-12</w:t>
      </w:r>
    </w:p>
    <w:p w14:paraId="7D0D421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Différence très significative entre les véhicules ayant des moteurs de 3 L et 8 L.</w:t>
      </w:r>
    </w:p>
    <w:p w14:paraId="7FCF835A" w14:textId="77777777" w:rsidR="00FD5F58" w:rsidRPr="00D804E8" w:rsidRDefault="00FD5F58" w:rsidP="00F31946">
      <w:pPr>
        <w:jc w:val="both"/>
        <w:rPr>
          <w:rFonts w:asciiTheme="minorHAnsi" w:hAnsiTheme="minorHAnsi" w:cstheme="minorHAnsi"/>
          <w:b/>
          <w:bCs/>
        </w:rPr>
      </w:pPr>
    </w:p>
    <w:p w14:paraId="00AD9612" w14:textId="1C0ED35E"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25. Fichier : Dunn_Sample_1_Completed_MY2019_Cylinders_Fuel_Consumption_Ratings.txt</w:t>
      </w:r>
    </w:p>
    <w:p w14:paraId="1E62F40D"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4 - 8</w:t>
      </w:r>
    </w:p>
    <w:p w14:paraId="5539637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-22.3384374160907</w:t>
      </w:r>
    </w:p>
    <w:p w14:paraId="15A9181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1.56419746730082e-110</w:t>
      </w:r>
    </w:p>
    <w:p w14:paraId="130F174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Différence extrêmement significative entre les véhicules ayant 4 et 8 cylindres.</w:t>
      </w:r>
    </w:p>
    <w:p w14:paraId="2DFD832B" w14:textId="77777777" w:rsidR="00FD5F58" w:rsidRPr="00D804E8" w:rsidRDefault="00FD5F58" w:rsidP="00F31946">
      <w:pPr>
        <w:jc w:val="both"/>
        <w:rPr>
          <w:rFonts w:asciiTheme="minorHAnsi" w:hAnsiTheme="minorHAnsi" w:cstheme="minorHAnsi"/>
          <w:b/>
          <w:bCs/>
        </w:rPr>
      </w:pPr>
    </w:p>
    <w:p w14:paraId="12EE26A6" w14:textId="67BA0FD0"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26. Fichier : </w:t>
      </w:r>
    </w:p>
    <w:p w14:paraId="44FC0915" w14:textId="43E3BD9E"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Dunn_Sample_1_Completed_MY2019_Engine_Size_Fuel_Consumption_Ratings.txt</w:t>
      </w:r>
    </w:p>
    <w:p w14:paraId="13F536C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5 - 8</w:t>
      </w:r>
    </w:p>
    <w:p w14:paraId="414278EF"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-1.70522931362749</w:t>
      </w:r>
    </w:p>
    <w:p w14:paraId="2E26351A"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0.0881516649269381</w:t>
      </w:r>
    </w:p>
    <w:p w14:paraId="0ACFFCD7"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La différence n'est pas statistiquement significative au seuil de 0,05.</w:t>
      </w:r>
    </w:p>
    <w:p w14:paraId="2C2C52B6" w14:textId="5DC810DF" w:rsidR="00FD5F58" w:rsidRPr="00D804E8" w:rsidRDefault="00FD5F58" w:rsidP="00F31946">
      <w:pPr>
        <w:jc w:val="both"/>
        <w:rPr>
          <w:rFonts w:asciiTheme="minorHAnsi" w:hAnsiTheme="minorHAnsi" w:cstheme="minorHAnsi"/>
          <w:b/>
          <w:bCs/>
        </w:rPr>
      </w:pPr>
    </w:p>
    <w:p w14:paraId="5F3C20C3" w14:textId="77777777" w:rsidR="00104810" w:rsidRPr="00D804E8" w:rsidRDefault="00104810" w:rsidP="00F31946">
      <w:pPr>
        <w:jc w:val="both"/>
        <w:rPr>
          <w:rFonts w:asciiTheme="minorHAnsi" w:hAnsiTheme="minorHAnsi" w:cstheme="minorHAnsi"/>
          <w:b/>
          <w:bCs/>
        </w:rPr>
      </w:pPr>
    </w:p>
    <w:p w14:paraId="68238823" w14:textId="054B1334"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lastRenderedPageBreak/>
        <w:t>27. Fichier : Dunn_Sample_2_Completed_MY2020_Cylinders_Fuel_Consumption_Ratings.txt</w:t>
      </w:r>
    </w:p>
    <w:p w14:paraId="362AA438"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6 - 8</w:t>
      </w:r>
    </w:p>
    <w:p w14:paraId="1CEADBB3"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-9.54658695535914</w:t>
      </w:r>
    </w:p>
    <w:p w14:paraId="78FB3652"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1.34039460615889e-21</w:t>
      </w:r>
    </w:p>
    <w:p w14:paraId="585FCEE4"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Différence très significative entre les véhicules ayant 6 et 8 cylindres.</w:t>
      </w:r>
    </w:p>
    <w:p w14:paraId="17C383C4" w14:textId="3B6DD906"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28. Fichier : </w:t>
      </w:r>
    </w:p>
    <w:p w14:paraId="6E90D844" w14:textId="554D7662"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Dunn_Sample_2_Completed_MY2020_Engine_Size_Fuel_Consumption_Ratings.txt</w:t>
      </w:r>
    </w:p>
    <w:p w14:paraId="45C5A7EE"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Comparaison : 1 - 1.2</w:t>
      </w:r>
    </w:p>
    <w:p w14:paraId="4AC83FC9"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Z : -0.0159685785455048</w:t>
      </w:r>
    </w:p>
    <w:p w14:paraId="7F43D230"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P.adj : 0.987259459186306</w:t>
      </w:r>
    </w:p>
    <w:p w14:paraId="67E38946" w14:textId="77777777" w:rsidR="00F31946" w:rsidRPr="00F31946" w:rsidRDefault="00F31946" w:rsidP="00F31946">
      <w:pPr>
        <w:jc w:val="both"/>
        <w:rPr>
          <w:rFonts w:asciiTheme="minorHAnsi" w:hAnsiTheme="minorHAnsi" w:cstheme="minorHAnsi"/>
        </w:rPr>
      </w:pPr>
      <w:r w:rsidRPr="00F31946">
        <w:rPr>
          <w:rFonts w:asciiTheme="minorHAnsi" w:hAnsiTheme="minorHAnsi" w:cstheme="minorHAnsi"/>
        </w:rPr>
        <w:t>Interprétation : Pas de différence significative entre les tailles de moteur 1 L et 1.2 L.</w:t>
      </w:r>
    </w:p>
    <w:p w14:paraId="45AA6790" w14:textId="77777777" w:rsidR="00FD5F58" w:rsidRPr="00D804E8" w:rsidRDefault="00FD5F58" w:rsidP="00F31946">
      <w:pPr>
        <w:jc w:val="both"/>
        <w:rPr>
          <w:rFonts w:asciiTheme="minorHAnsi" w:hAnsiTheme="minorHAnsi" w:cstheme="minorHAnsi"/>
          <w:b/>
          <w:bCs/>
        </w:rPr>
      </w:pPr>
    </w:p>
    <w:p w14:paraId="77E68C44" w14:textId="217CA3F3"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29. Fichier : </w:t>
      </w:r>
    </w:p>
    <w:p w14:paraId="1F163CCA" w14:textId="42A2BAD6"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Dunn_Sample_1_Completed_MY2019_Engine_Size_Fuel_Consumption_Ratings.txt</w:t>
      </w:r>
    </w:p>
    <w:p w14:paraId="3326DC9D"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1.5 - 2.7</w:t>
      </w:r>
    </w:p>
    <w:p w14:paraId="74EA3498"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-4.241510</w:t>
      </w:r>
    </w:p>
    <w:p w14:paraId="57F0A8F3"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2.145006e-03</w:t>
      </w:r>
    </w:p>
    <w:p w14:paraId="468E4453"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Cette comparaison met en évidence une différence significative dans la consommation de carburant et les émissions de CO2 entre les véhicules avec des moteurs de 1.5 L et 2.7 L. La faible valeur de P.adj confirme cette différence statistiquement significative.</w:t>
      </w:r>
    </w:p>
    <w:p w14:paraId="6B544F22" w14:textId="77777777" w:rsidR="00FD5F58" w:rsidRPr="00D804E8" w:rsidRDefault="00FD5F58" w:rsidP="00F31946">
      <w:pPr>
        <w:jc w:val="both"/>
        <w:rPr>
          <w:rFonts w:asciiTheme="minorHAnsi" w:hAnsiTheme="minorHAnsi" w:cstheme="minorHAnsi"/>
          <w:b/>
          <w:bCs/>
        </w:rPr>
      </w:pPr>
    </w:p>
    <w:p w14:paraId="2D983A95" w14:textId="3553CFB6"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30. Fichier : </w:t>
      </w:r>
    </w:p>
    <w:p w14:paraId="5ADFFA05" w14:textId="629FF573"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Dunn_Sample_2_Completed_MY2020_Engine_Size_Fuel_Consumption_Ratings.txt</w:t>
      </w:r>
    </w:p>
    <w:p w14:paraId="5D8771CC"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2.4 - 3.6</w:t>
      </w:r>
    </w:p>
    <w:p w14:paraId="3025931A"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-3.822531</w:t>
      </w:r>
    </w:p>
    <w:p w14:paraId="2C8906D1"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4.876261e-04</w:t>
      </w:r>
    </w:p>
    <w:p w14:paraId="1FD74683"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Cette comparaison révèle une différence significative entre les véhicules ayant des moteurs de 2.4 L et 3.6 L. La valeur de P.adj est bien inférieure à 0.05, suggérant que la différence n'est pas due au hasard.</w:t>
      </w:r>
    </w:p>
    <w:p w14:paraId="4D328693" w14:textId="77777777" w:rsidR="00FD5F58" w:rsidRPr="00D804E8" w:rsidRDefault="00FD5F58" w:rsidP="00F31946">
      <w:pPr>
        <w:jc w:val="both"/>
        <w:rPr>
          <w:rFonts w:asciiTheme="minorHAnsi" w:hAnsiTheme="minorHAnsi" w:cstheme="minorHAnsi"/>
          <w:b/>
          <w:bCs/>
        </w:rPr>
      </w:pPr>
    </w:p>
    <w:p w14:paraId="20B8C71D" w14:textId="70D241C8"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31. Fichier : Dunn_Sample_1_Completed_MY2020_Cylinders_Fuel_Consumption_Ratings.txt</w:t>
      </w:r>
    </w:p>
    <w:p w14:paraId="6BBB6DDD"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8 - 4</w:t>
      </w:r>
    </w:p>
    <w:p w14:paraId="10729852"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4.066543</w:t>
      </w:r>
    </w:p>
    <w:p w14:paraId="174A3DF6"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5.256970e-04</w:t>
      </w:r>
    </w:p>
    <w:p w14:paraId="1637B460"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La comparaison entre les véhicules avec 8 et 4 cylindres montre une différence significative dans la consommation de carburant, avec une valeur de P.adj bien inférieure à 0.05, confirmant la significativité de cette différence.</w:t>
      </w:r>
    </w:p>
    <w:p w14:paraId="2C308FCB" w14:textId="77777777" w:rsidR="00FD5F58" w:rsidRPr="00D804E8" w:rsidRDefault="00FD5F58" w:rsidP="00F31946">
      <w:pPr>
        <w:jc w:val="both"/>
        <w:rPr>
          <w:rFonts w:asciiTheme="minorHAnsi" w:hAnsiTheme="minorHAnsi" w:cstheme="minorHAnsi"/>
          <w:b/>
          <w:bCs/>
        </w:rPr>
      </w:pPr>
    </w:p>
    <w:p w14:paraId="720F8E94" w14:textId="22644B5B"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32. Fichier : Dunn_Sample_2_Completed_MY2021_Cylinders_Fuel_Consumption_Ratings.txt</w:t>
      </w:r>
    </w:p>
    <w:p w14:paraId="59DDBD73"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10 - 3</w:t>
      </w:r>
    </w:p>
    <w:p w14:paraId="2AB9BE05"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5.281204</w:t>
      </w:r>
    </w:p>
    <w:p w14:paraId="32BB861B"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3.853982e-06</w:t>
      </w:r>
    </w:p>
    <w:p w14:paraId="5F148DCD"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Cette comparaison montre une différence très significative dans la consommation de carburant entre les véhicules ayant 10 et 3 cylindres. La valeur de P.adj est extrêmement faible, ce qui rend cette différence robuste et significative.</w:t>
      </w:r>
    </w:p>
    <w:p w14:paraId="09ADEC0E" w14:textId="20C1CC4E" w:rsidR="00FD5F58" w:rsidRPr="00D804E8" w:rsidRDefault="00FD5F58" w:rsidP="00F31946">
      <w:pPr>
        <w:jc w:val="both"/>
        <w:rPr>
          <w:rFonts w:asciiTheme="minorHAnsi" w:hAnsiTheme="minorHAnsi" w:cstheme="minorHAnsi"/>
          <w:b/>
          <w:bCs/>
        </w:rPr>
      </w:pPr>
    </w:p>
    <w:p w14:paraId="45C7A2A7" w14:textId="16B7C41A" w:rsidR="00104810" w:rsidRPr="00D804E8" w:rsidRDefault="00104810" w:rsidP="00F31946">
      <w:pPr>
        <w:jc w:val="both"/>
        <w:rPr>
          <w:rFonts w:asciiTheme="minorHAnsi" w:hAnsiTheme="minorHAnsi" w:cstheme="minorHAnsi"/>
          <w:b/>
          <w:bCs/>
        </w:rPr>
      </w:pPr>
    </w:p>
    <w:p w14:paraId="22EACE59" w14:textId="77777777" w:rsidR="00104810" w:rsidRPr="00D804E8" w:rsidRDefault="00104810" w:rsidP="00F31946">
      <w:pPr>
        <w:jc w:val="both"/>
        <w:rPr>
          <w:rFonts w:asciiTheme="minorHAnsi" w:hAnsiTheme="minorHAnsi" w:cstheme="minorHAnsi"/>
          <w:b/>
          <w:bCs/>
        </w:rPr>
      </w:pPr>
    </w:p>
    <w:p w14:paraId="24D98073" w14:textId="6223923C"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lastRenderedPageBreak/>
        <w:t xml:space="preserve">33. Fichier : </w:t>
      </w:r>
    </w:p>
    <w:p w14:paraId="3290E311" w14:textId="440C3EFE"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Dunn_Sample_1_Completed_MY2021_Engine_Size_Fuel_Consumption_Ratings.txt</w:t>
      </w:r>
    </w:p>
    <w:p w14:paraId="7B63C4BC"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2.4 - 1.5</w:t>
      </w:r>
    </w:p>
    <w:p w14:paraId="3D7F5E07"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-3.091421</w:t>
      </w:r>
    </w:p>
    <w:p w14:paraId="5A470497"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2.008745e-02</w:t>
      </w:r>
    </w:p>
    <w:p w14:paraId="7187EAB8"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La comparaison entre les moteurs de 2.4 L et 1.5 L montre une différence significative dans la consommation de carburant et les émissions de CO2, confirmée par une valeur de P.adj inférieure à 0.05.</w:t>
      </w:r>
    </w:p>
    <w:p w14:paraId="44A0345A" w14:textId="77777777" w:rsidR="00FD5F58" w:rsidRPr="00D804E8" w:rsidRDefault="00FD5F58" w:rsidP="00F31946">
      <w:pPr>
        <w:jc w:val="both"/>
        <w:rPr>
          <w:rFonts w:asciiTheme="minorHAnsi" w:hAnsiTheme="minorHAnsi" w:cstheme="minorHAnsi"/>
          <w:b/>
          <w:bCs/>
        </w:rPr>
      </w:pPr>
    </w:p>
    <w:p w14:paraId="6AEC28CE" w14:textId="56A64B36" w:rsidR="00F31946" w:rsidRDefault="00F31946" w:rsidP="00F31946">
      <w:pPr>
        <w:jc w:val="both"/>
        <w:rPr>
          <w:rFonts w:asciiTheme="minorHAnsi" w:hAnsiTheme="minorHAnsi" w:cstheme="minorHAnsi"/>
          <w:b/>
          <w:bCs/>
          <w:lang w:val="en-CA"/>
        </w:rPr>
      </w:pPr>
      <w:r w:rsidRPr="00F31946">
        <w:rPr>
          <w:rFonts w:asciiTheme="minorHAnsi" w:hAnsiTheme="minorHAnsi" w:cstheme="minorHAnsi"/>
          <w:b/>
          <w:bCs/>
          <w:lang w:val="en-CA"/>
        </w:rPr>
        <w:t xml:space="preserve">34. Fichier : </w:t>
      </w:r>
    </w:p>
    <w:p w14:paraId="06449B32" w14:textId="47217E04"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Dunn_Sample_1_Completed_MY2022_Engine_Size_Fuel_Consumption_Ratings.txt</w:t>
      </w:r>
    </w:p>
    <w:p w14:paraId="11027481"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3.0 - 2.5</w:t>
      </w:r>
    </w:p>
    <w:p w14:paraId="263C3A34"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3.392582</w:t>
      </w:r>
    </w:p>
    <w:p w14:paraId="6F919F59"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7.862435e-04</w:t>
      </w:r>
    </w:p>
    <w:p w14:paraId="409B1DF5"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Cette comparaison met en évidence une différence significative dans la consommation de carburant et les émissions de CO2 entre les véhicules avec des moteurs de 3.0 L et 2.5 L. La faible valeur de P.adj indique que cette différence est peu probable d'être due au hasard.</w:t>
      </w:r>
    </w:p>
    <w:p w14:paraId="4EB3F46E" w14:textId="77777777" w:rsidR="00FD5F58" w:rsidRPr="00D804E8" w:rsidRDefault="00FD5F58" w:rsidP="00F31946">
      <w:pPr>
        <w:jc w:val="both"/>
        <w:rPr>
          <w:rFonts w:asciiTheme="minorHAnsi" w:hAnsiTheme="minorHAnsi" w:cstheme="minorHAnsi"/>
          <w:b/>
          <w:bCs/>
        </w:rPr>
      </w:pPr>
    </w:p>
    <w:p w14:paraId="19D906F7" w14:textId="7D736343"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35. Fichier : Dunn_Sample_1_Completed_MY2023_Cylinders_Fuel_Consumption_Ratings.txt</w:t>
      </w:r>
    </w:p>
    <w:p w14:paraId="35ECE5BB"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6 - 4</w:t>
      </w:r>
    </w:p>
    <w:p w14:paraId="5C361305"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4.098876</w:t>
      </w:r>
    </w:p>
    <w:p w14:paraId="218489B9"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4.092546e-05</w:t>
      </w:r>
    </w:p>
    <w:p w14:paraId="74A44F0D"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Cette comparaison entre les véhicules avec 6 et 4 cylindres montre une différence significative dans les performances énergétiques, avec une valeur de P.adj bien inférieure à 0.05, confirmant que la différence observée est statistiquement significative.</w:t>
      </w:r>
    </w:p>
    <w:p w14:paraId="1A1537E6" w14:textId="77777777" w:rsidR="00FD5F58" w:rsidRPr="00D804E8" w:rsidRDefault="00FD5F58" w:rsidP="00F31946">
      <w:pPr>
        <w:jc w:val="both"/>
        <w:rPr>
          <w:rFonts w:asciiTheme="minorHAnsi" w:hAnsiTheme="minorHAnsi" w:cstheme="minorHAnsi"/>
          <w:b/>
          <w:bCs/>
        </w:rPr>
      </w:pPr>
    </w:p>
    <w:p w14:paraId="5E79A58C" w14:textId="4AE6FA18" w:rsidR="00F31946" w:rsidRPr="00F31946" w:rsidRDefault="00F31946" w:rsidP="00F31946">
      <w:pPr>
        <w:jc w:val="both"/>
        <w:rPr>
          <w:rFonts w:asciiTheme="minorHAnsi" w:hAnsiTheme="minorHAnsi" w:cstheme="minorHAnsi"/>
          <w:lang w:val="en-CA"/>
        </w:rPr>
      </w:pPr>
      <w:r w:rsidRPr="00F31946">
        <w:rPr>
          <w:rFonts w:asciiTheme="minorHAnsi" w:hAnsiTheme="minorHAnsi" w:cstheme="minorHAnsi"/>
          <w:b/>
          <w:bCs/>
          <w:lang w:val="en-CA"/>
        </w:rPr>
        <w:t>36. Fichier : Dunn_Sample_2_Completed_MY2023_Cylinders_Fuel_Consumption_Ratings.txt</w:t>
      </w:r>
    </w:p>
    <w:p w14:paraId="7BD0E790"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Comparaison : 8 - 6</w:t>
      </w:r>
    </w:p>
    <w:p w14:paraId="18507B3F"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Z : 3.542017</w:t>
      </w:r>
    </w:p>
    <w:p w14:paraId="6294E425" w14:textId="77777777" w:rsidR="00F31946" w:rsidRPr="00D804E8" w:rsidRDefault="00F31946" w:rsidP="00FD5F58">
      <w:pPr>
        <w:jc w:val="both"/>
        <w:rPr>
          <w:rFonts w:asciiTheme="minorHAnsi" w:hAnsiTheme="minorHAnsi" w:cstheme="minorHAnsi"/>
        </w:rPr>
      </w:pPr>
      <w:r w:rsidRPr="00D804E8">
        <w:rPr>
          <w:rFonts w:asciiTheme="minorHAnsi" w:hAnsiTheme="minorHAnsi" w:cstheme="minorHAnsi"/>
        </w:rPr>
        <w:t>P.adj : 3.340722e-03</w:t>
      </w:r>
    </w:p>
    <w:p w14:paraId="05014B7E" w14:textId="77777777" w:rsidR="00F31946" w:rsidRPr="00F31946" w:rsidRDefault="00F31946" w:rsidP="00FD5F58">
      <w:pPr>
        <w:jc w:val="both"/>
        <w:rPr>
          <w:rFonts w:asciiTheme="minorHAnsi" w:hAnsiTheme="minorHAnsi" w:cstheme="minorHAnsi"/>
        </w:rPr>
      </w:pPr>
      <w:r w:rsidRPr="00F31946">
        <w:rPr>
          <w:rFonts w:asciiTheme="minorHAnsi" w:hAnsiTheme="minorHAnsi" w:cstheme="minorHAnsi"/>
        </w:rPr>
        <w:t>Interprétation : Cette comparaison montre une différence significative dans la consommation de carburant entre les véhicules ayant 8 et 6 cylindres. La valeur de P.adj très inférieure à 0.05 confirme que cette différence est statistiquement significative.</w:t>
      </w:r>
    </w:p>
    <w:p w14:paraId="69E2C419" w14:textId="77777777" w:rsidR="00F31946" w:rsidRDefault="00F31946" w:rsidP="00F31946">
      <w:pPr>
        <w:jc w:val="both"/>
        <w:rPr>
          <w:rFonts w:asciiTheme="minorHAnsi" w:hAnsiTheme="minorHAnsi" w:cstheme="minorHAnsi"/>
          <w:b/>
          <w:bCs/>
        </w:rPr>
      </w:pPr>
    </w:p>
    <w:p w14:paraId="0F0159C7" w14:textId="77777777" w:rsidR="00104810" w:rsidRPr="00104810" w:rsidRDefault="00104810" w:rsidP="00104810">
      <w:pPr>
        <w:jc w:val="both"/>
        <w:rPr>
          <w:rFonts w:asciiTheme="minorHAnsi" w:hAnsiTheme="minorHAnsi" w:cstheme="minorHAnsi"/>
          <w:b/>
          <w:bCs/>
        </w:rPr>
      </w:pPr>
      <w:r w:rsidRPr="00104810">
        <w:rPr>
          <w:rFonts w:asciiTheme="minorHAnsi" w:hAnsiTheme="minorHAnsi" w:cstheme="minorHAnsi"/>
          <w:b/>
          <w:bCs/>
        </w:rPr>
        <w:t>Conclusion sur les résultats des tests de Dunn</w:t>
      </w:r>
    </w:p>
    <w:p w14:paraId="41DDDBAB" w14:textId="2251DD45" w:rsidR="00104810" w:rsidRPr="00104810" w:rsidRDefault="00104810" w:rsidP="00104810">
      <w:pPr>
        <w:jc w:val="both"/>
        <w:rPr>
          <w:rFonts w:asciiTheme="minorHAnsi" w:hAnsiTheme="minorHAnsi" w:cstheme="minorHAnsi"/>
        </w:rPr>
      </w:pPr>
      <w:r w:rsidRPr="00104810">
        <w:rPr>
          <w:rFonts w:asciiTheme="minorHAnsi" w:hAnsiTheme="minorHAnsi" w:cstheme="minorHAnsi"/>
        </w:rPr>
        <w:t xml:space="preserve">L’analyse des </w:t>
      </w:r>
      <w:r w:rsidRPr="00104810">
        <w:rPr>
          <w:rFonts w:asciiTheme="minorHAnsi" w:hAnsiTheme="minorHAnsi" w:cstheme="minorHAnsi"/>
          <w:b/>
          <w:bCs/>
        </w:rPr>
        <w:t>36 fichiers de tests de Dunn</w:t>
      </w:r>
      <w:r>
        <w:rPr>
          <w:rFonts w:asciiTheme="minorHAnsi" w:hAnsiTheme="minorHAnsi" w:cstheme="minorHAnsi"/>
          <w:b/>
          <w:bCs/>
        </w:rPr>
        <w:t xml:space="preserve">, montrés aux pages 254 à 260 du présent document, </w:t>
      </w:r>
      <w:r w:rsidRPr="00104810">
        <w:rPr>
          <w:rFonts w:asciiTheme="minorHAnsi" w:hAnsiTheme="minorHAnsi" w:cstheme="minorHAnsi"/>
        </w:rPr>
        <w:t xml:space="preserve"> a permis de mettre en évidence des </w:t>
      </w:r>
      <w:r w:rsidRPr="00104810">
        <w:rPr>
          <w:rFonts w:asciiTheme="minorHAnsi" w:hAnsiTheme="minorHAnsi" w:cstheme="minorHAnsi"/>
          <w:b/>
          <w:bCs/>
        </w:rPr>
        <w:t>différences statistiquement significatives dans l’évolution de la consommation de carburant (en ville, sur autoroute et combinée) et des émissions de CO2 en fonction de la taille du moteur (Engine Size) et du nombre de cylindres (Cylinders)</w:t>
      </w:r>
      <w:r w:rsidRPr="00104810">
        <w:rPr>
          <w:rFonts w:asciiTheme="minorHAnsi" w:hAnsiTheme="minorHAnsi" w:cstheme="minorHAnsi"/>
        </w:rPr>
        <w:t xml:space="preserve">. Les résultats montrent que </w:t>
      </w:r>
      <w:r w:rsidRPr="00104810">
        <w:rPr>
          <w:rFonts w:asciiTheme="minorHAnsi" w:hAnsiTheme="minorHAnsi" w:cstheme="minorHAnsi"/>
          <w:b/>
          <w:bCs/>
        </w:rPr>
        <w:t>les véhicules dotés de moteurs plus volumineux ou avec un plus grand nombre de cylindres affichent des niveaux de consommation de carburant et d’émissions de CO2 systématiquement plus élevés</w:t>
      </w:r>
      <w:r w:rsidRPr="00104810">
        <w:rPr>
          <w:rFonts w:asciiTheme="minorHAnsi" w:hAnsiTheme="minorHAnsi" w:cstheme="minorHAnsi"/>
        </w:rPr>
        <w:t>.</w:t>
      </w:r>
    </w:p>
    <w:p w14:paraId="372D26FD" w14:textId="77777777" w:rsidR="00104810" w:rsidRDefault="00104810" w:rsidP="00104810">
      <w:pPr>
        <w:jc w:val="both"/>
        <w:rPr>
          <w:rFonts w:asciiTheme="minorHAnsi" w:hAnsiTheme="minorHAnsi" w:cstheme="minorHAnsi"/>
        </w:rPr>
      </w:pPr>
    </w:p>
    <w:p w14:paraId="774107AF" w14:textId="0B9E3A30" w:rsidR="00104810" w:rsidRPr="00104810" w:rsidRDefault="00104810" w:rsidP="00104810">
      <w:pPr>
        <w:jc w:val="both"/>
        <w:rPr>
          <w:rFonts w:asciiTheme="minorHAnsi" w:hAnsiTheme="minorHAnsi" w:cstheme="minorHAnsi"/>
        </w:rPr>
      </w:pPr>
      <w:r w:rsidRPr="00104810">
        <w:rPr>
          <w:rFonts w:asciiTheme="minorHAnsi" w:hAnsiTheme="minorHAnsi" w:cstheme="minorHAnsi"/>
        </w:rPr>
        <w:t xml:space="preserve">De plus, </w:t>
      </w:r>
      <w:r w:rsidRPr="00104810">
        <w:rPr>
          <w:rFonts w:asciiTheme="minorHAnsi" w:hAnsiTheme="minorHAnsi" w:cstheme="minorHAnsi"/>
          <w:b/>
          <w:bCs/>
        </w:rPr>
        <w:t>les comparaisons entre différentes catégories de moteurs</w:t>
      </w:r>
      <w:r w:rsidRPr="00104810">
        <w:rPr>
          <w:rFonts w:asciiTheme="minorHAnsi" w:hAnsiTheme="minorHAnsi" w:cstheme="minorHAnsi"/>
        </w:rPr>
        <w:t xml:space="preserve">, notamment entre </w:t>
      </w:r>
      <w:r w:rsidRPr="00104810">
        <w:rPr>
          <w:rFonts w:asciiTheme="minorHAnsi" w:hAnsiTheme="minorHAnsi" w:cstheme="minorHAnsi"/>
          <w:b/>
          <w:bCs/>
        </w:rPr>
        <w:t xml:space="preserve">des motorisations plus compactes (ex. 1.4 L) et plus </w:t>
      </w:r>
      <w:r w:rsidR="003D5CDC">
        <w:rPr>
          <w:rFonts w:asciiTheme="minorHAnsi" w:hAnsiTheme="minorHAnsi" w:cstheme="minorHAnsi"/>
          <w:b/>
          <w:bCs/>
        </w:rPr>
        <w:t>volumineuses</w:t>
      </w:r>
      <w:r w:rsidRPr="00104810">
        <w:rPr>
          <w:rFonts w:asciiTheme="minorHAnsi" w:hAnsiTheme="minorHAnsi" w:cstheme="minorHAnsi"/>
          <w:b/>
          <w:bCs/>
        </w:rPr>
        <w:t xml:space="preserve"> (ex. 2.7 L)</w:t>
      </w:r>
      <w:r w:rsidRPr="00104810">
        <w:rPr>
          <w:rFonts w:asciiTheme="minorHAnsi" w:hAnsiTheme="minorHAnsi" w:cstheme="minorHAnsi"/>
        </w:rPr>
        <w:t xml:space="preserve">, confirment que </w:t>
      </w:r>
      <w:r w:rsidRPr="00104810">
        <w:rPr>
          <w:rFonts w:asciiTheme="minorHAnsi" w:hAnsiTheme="minorHAnsi" w:cstheme="minorHAnsi"/>
          <w:b/>
          <w:bCs/>
        </w:rPr>
        <w:t xml:space="preserve">la taille du moteur joue un rôle déterminant dans l’évolution des performances énergétiques des </w:t>
      </w:r>
      <w:r w:rsidRPr="00104810">
        <w:rPr>
          <w:rFonts w:asciiTheme="minorHAnsi" w:hAnsiTheme="minorHAnsi" w:cstheme="minorHAnsi"/>
          <w:b/>
          <w:bCs/>
        </w:rPr>
        <w:lastRenderedPageBreak/>
        <w:t>véhicules</w:t>
      </w:r>
      <w:r w:rsidRPr="00104810">
        <w:rPr>
          <w:rFonts w:asciiTheme="minorHAnsi" w:hAnsiTheme="minorHAnsi" w:cstheme="minorHAnsi"/>
        </w:rPr>
        <w:t xml:space="preserve">. Ces écarts significatifs soulignent l’impact direct des caractéristiques techniques du moteur sur </w:t>
      </w:r>
      <w:r w:rsidRPr="00104810">
        <w:rPr>
          <w:rFonts w:asciiTheme="minorHAnsi" w:hAnsiTheme="minorHAnsi" w:cstheme="minorHAnsi"/>
          <w:b/>
          <w:bCs/>
        </w:rPr>
        <w:t>l’efficacité énergétique et les émissions polluantes</w:t>
      </w:r>
      <w:r w:rsidRPr="00104810">
        <w:rPr>
          <w:rFonts w:asciiTheme="minorHAnsi" w:hAnsiTheme="minorHAnsi" w:cstheme="minorHAnsi"/>
        </w:rPr>
        <w:t>.</w:t>
      </w:r>
    </w:p>
    <w:p w14:paraId="1BDEFA37" w14:textId="77777777" w:rsidR="003D5CDC" w:rsidRDefault="003D5CDC" w:rsidP="00104810">
      <w:pPr>
        <w:jc w:val="both"/>
        <w:rPr>
          <w:rFonts w:asciiTheme="minorHAnsi" w:hAnsiTheme="minorHAnsi" w:cstheme="minorHAnsi"/>
        </w:rPr>
      </w:pPr>
    </w:p>
    <w:p w14:paraId="14D0B93E" w14:textId="72B96EC9" w:rsidR="00104810" w:rsidRPr="00104810" w:rsidRDefault="00104810" w:rsidP="00104810">
      <w:pPr>
        <w:jc w:val="both"/>
        <w:rPr>
          <w:rFonts w:asciiTheme="minorHAnsi" w:hAnsiTheme="minorHAnsi" w:cstheme="minorHAnsi"/>
        </w:rPr>
      </w:pPr>
      <w:r w:rsidRPr="00104810">
        <w:rPr>
          <w:rFonts w:asciiTheme="minorHAnsi" w:hAnsiTheme="minorHAnsi" w:cstheme="minorHAnsi"/>
        </w:rPr>
        <w:t xml:space="preserve">Les </w:t>
      </w:r>
      <w:r w:rsidRPr="00104810">
        <w:rPr>
          <w:rFonts w:asciiTheme="minorHAnsi" w:hAnsiTheme="minorHAnsi" w:cstheme="minorHAnsi"/>
          <w:b/>
          <w:bCs/>
        </w:rPr>
        <w:t>tests de Dunn</w:t>
      </w:r>
      <w:r w:rsidR="003D5CDC">
        <w:rPr>
          <w:rFonts w:asciiTheme="minorHAnsi" w:hAnsiTheme="minorHAnsi" w:cstheme="minorHAnsi"/>
          <w:b/>
          <w:bCs/>
        </w:rPr>
        <w:t xml:space="preserve"> effectués dans le cadre de la présente analyse</w:t>
      </w:r>
      <w:r w:rsidRPr="00104810">
        <w:rPr>
          <w:rFonts w:asciiTheme="minorHAnsi" w:hAnsiTheme="minorHAnsi" w:cstheme="minorHAnsi"/>
        </w:rPr>
        <w:t>,</w:t>
      </w:r>
      <w:r w:rsidR="003D5CDC">
        <w:rPr>
          <w:rFonts w:asciiTheme="minorHAnsi" w:hAnsiTheme="minorHAnsi" w:cstheme="minorHAnsi"/>
        </w:rPr>
        <w:t xml:space="preserve"> et nommées aux pages 245 et 246 du présent document,</w:t>
      </w:r>
      <w:r w:rsidRPr="00104810">
        <w:rPr>
          <w:rFonts w:asciiTheme="minorHAnsi" w:hAnsiTheme="minorHAnsi" w:cstheme="minorHAnsi"/>
        </w:rPr>
        <w:t xml:space="preserve"> avec des valeurs </w:t>
      </w:r>
      <w:r w:rsidRPr="00104810">
        <w:rPr>
          <w:rFonts w:asciiTheme="minorHAnsi" w:hAnsiTheme="minorHAnsi" w:cstheme="minorHAnsi"/>
          <w:b/>
          <w:bCs/>
        </w:rPr>
        <w:t>P.adj largement inférieures à 0.05</w:t>
      </w:r>
      <w:r w:rsidRPr="00104810">
        <w:rPr>
          <w:rFonts w:asciiTheme="minorHAnsi" w:hAnsiTheme="minorHAnsi" w:cstheme="minorHAnsi"/>
        </w:rPr>
        <w:t xml:space="preserve">, confirment que ces différences ne sont </w:t>
      </w:r>
      <w:r w:rsidRPr="00104810">
        <w:rPr>
          <w:rFonts w:asciiTheme="minorHAnsi" w:hAnsiTheme="minorHAnsi" w:cstheme="minorHAnsi"/>
          <w:b/>
          <w:bCs/>
        </w:rPr>
        <w:t>pas dues au hasard</w:t>
      </w:r>
      <w:r w:rsidRPr="00104810">
        <w:rPr>
          <w:rFonts w:asciiTheme="minorHAnsi" w:hAnsiTheme="minorHAnsi" w:cstheme="minorHAnsi"/>
        </w:rPr>
        <w:t xml:space="preserve">, mais qu’elles sont </w:t>
      </w:r>
      <w:r w:rsidRPr="00104810">
        <w:rPr>
          <w:rFonts w:asciiTheme="minorHAnsi" w:hAnsiTheme="minorHAnsi" w:cstheme="minorHAnsi"/>
          <w:b/>
          <w:bCs/>
        </w:rPr>
        <w:t>statistiquement significatives</w:t>
      </w:r>
      <w:r w:rsidRPr="00104810">
        <w:rPr>
          <w:rFonts w:asciiTheme="minorHAnsi" w:hAnsiTheme="minorHAnsi" w:cstheme="minorHAnsi"/>
        </w:rPr>
        <w:t xml:space="preserve">. Ces résultats permettent de </w:t>
      </w:r>
      <w:r w:rsidRPr="00104810">
        <w:rPr>
          <w:rFonts w:asciiTheme="minorHAnsi" w:hAnsiTheme="minorHAnsi" w:cstheme="minorHAnsi"/>
          <w:b/>
          <w:bCs/>
        </w:rPr>
        <w:t>valider avec rigueur l’influence du moteur et du nombre de cylindres sur la consommation de carburant et les émissions de CO2</w:t>
      </w:r>
      <w:r w:rsidRPr="00104810">
        <w:rPr>
          <w:rFonts w:asciiTheme="minorHAnsi" w:hAnsiTheme="minorHAnsi" w:cstheme="minorHAnsi"/>
        </w:rPr>
        <w:t xml:space="preserve">. Ils offrent également </w:t>
      </w:r>
      <w:r w:rsidRPr="00104810">
        <w:rPr>
          <w:rFonts w:asciiTheme="minorHAnsi" w:hAnsiTheme="minorHAnsi" w:cstheme="minorHAnsi"/>
          <w:b/>
          <w:bCs/>
        </w:rPr>
        <w:t>des bases solides pour améliorer les modèles de prédiction des performances énergétiques des véhicules</w:t>
      </w:r>
      <w:r w:rsidRPr="00104810">
        <w:rPr>
          <w:rFonts w:asciiTheme="minorHAnsi" w:hAnsiTheme="minorHAnsi" w:cstheme="minorHAnsi"/>
        </w:rPr>
        <w:t>, en intégrant ces variables clés pour mieux anticiper les tendances futures.</w:t>
      </w:r>
    </w:p>
    <w:p w14:paraId="50BADDA2" w14:textId="77777777" w:rsidR="00104810" w:rsidRDefault="00104810" w:rsidP="00104810">
      <w:pPr>
        <w:jc w:val="both"/>
        <w:rPr>
          <w:rFonts w:asciiTheme="minorHAnsi" w:hAnsiTheme="minorHAnsi" w:cstheme="minorHAnsi"/>
        </w:rPr>
      </w:pPr>
    </w:p>
    <w:p w14:paraId="265F2BF5" w14:textId="23351434" w:rsidR="00104810" w:rsidRPr="00104810" w:rsidRDefault="003D5CDC" w:rsidP="00104810">
      <w:pPr>
        <w:jc w:val="both"/>
        <w:rPr>
          <w:rFonts w:asciiTheme="minorHAnsi" w:hAnsiTheme="minorHAnsi" w:cstheme="minorHAnsi"/>
        </w:rPr>
      </w:pPr>
      <w:r>
        <w:rPr>
          <w:rFonts w:asciiTheme="minorHAnsi" w:hAnsiTheme="minorHAnsi" w:cstheme="minorHAnsi"/>
        </w:rPr>
        <w:t>La présente</w:t>
      </w:r>
      <w:r w:rsidR="00104810" w:rsidRPr="00104810">
        <w:rPr>
          <w:rFonts w:asciiTheme="minorHAnsi" w:hAnsiTheme="minorHAnsi" w:cstheme="minorHAnsi"/>
        </w:rPr>
        <w:t xml:space="preserve"> analyse des </w:t>
      </w:r>
      <w:r>
        <w:rPr>
          <w:rFonts w:asciiTheme="minorHAnsi" w:hAnsiTheme="minorHAnsi" w:cstheme="minorHAnsi"/>
        </w:rPr>
        <w:t xml:space="preserve">résultats fournis par les </w:t>
      </w:r>
      <w:r w:rsidR="00104810" w:rsidRPr="00104810">
        <w:rPr>
          <w:rFonts w:asciiTheme="minorHAnsi" w:hAnsiTheme="minorHAnsi" w:cstheme="minorHAnsi"/>
        </w:rPr>
        <w:t xml:space="preserve">tests de Dunn </w:t>
      </w:r>
      <w:r>
        <w:rPr>
          <w:rFonts w:asciiTheme="minorHAnsi" w:hAnsiTheme="minorHAnsi" w:cstheme="minorHAnsi"/>
        </w:rPr>
        <w:t xml:space="preserve">montrés aux pages 254 à 260 du présent document, </w:t>
      </w:r>
      <w:r w:rsidR="00104810" w:rsidRPr="00104810">
        <w:rPr>
          <w:rFonts w:asciiTheme="minorHAnsi" w:hAnsiTheme="minorHAnsi" w:cstheme="minorHAnsi"/>
        </w:rPr>
        <w:t xml:space="preserve">apporte </w:t>
      </w:r>
      <w:r w:rsidR="00104810" w:rsidRPr="00104810">
        <w:rPr>
          <w:rFonts w:asciiTheme="minorHAnsi" w:hAnsiTheme="minorHAnsi" w:cstheme="minorHAnsi"/>
          <w:b/>
          <w:bCs/>
        </w:rPr>
        <w:t>une meilleure compréhension des relations entre les caractéristiques des véhicules et leur impact environnemental</w:t>
      </w:r>
      <w:r w:rsidR="00104810" w:rsidRPr="00104810">
        <w:rPr>
          <w:rFonts w:asciiTheme="minorHAnsi" w:hAnsiTheme="minorHAnsi" w:cstheme="minorHAnsi"/>
        </w:rPr>
        <w:t xml:space="preserve">. Ces informations sont précieuses pour </w:t>
      </w:r>
      <w:r w:rsidR="00104810" w:rsidRPr="00104810">
        <w:rPr>
          <w:rFonts w:asciiTheme="minorHAnsi" w:hAnsiTheme="minorHAnsi" w:cstheme="minorHAnsi"/>
          <w:b/>
          <w:bCs/>
        </w:rPr>
        <w:t>formuler des recommandations sur le choix des véhicules en fonction de la taille du moteur et du nombre de cylindres</w:t>
      </w:r>
      <w:r w:rsidR="00104810" w:rsidRPr="00104810">
        <w:rPr>
          <w:rFonts w:asciiTheme="minorHAnsi" w:hAnsiTheme="minorHAnsi" w:cstheme="minorHAnsi"/>
        </w:rPr>
        <w:t xml:space="preserve">. L’objectif est de </w:t>
      </w:r>
      <w:r w:rsidR="00104810" w:rsidRPr="00104810">
        <w:rPr>
          <w:rFonts w:asciiTheme="minorHAnsi" w:hAnsiTheme="minorHAnsi" w:cstheme="minorHAnsi"/>
          <w:b/>
          <w:bCs/>
        </w:rPr>
        <w:t>favoriser une transition vers des motorisations plus économes en carburant et moins polluantes</w:t>
      </w:r>
      <w:r w:rsidR="00104810" w:rsidRPr="00104810">
        <w:rPr>
          <w:rFonts w:asciiTheme="minorHAnsi" w:hAnsiTheme="minorHAnsi" w:cstheme="minorHAnsi"/>
        </w:rPr>
        <w:t xml:space="preserve">, contribuant ainsi </w:t>
      </w:r>
      <w:r w:rsidR="00104810" w:rsidRPr="00104810">
        <w:rPr>
          <w:rFonts w:asciiTheme="minorHAnsi" w:hAnsiTheme="minorHAnsi" w:cstheme="minorHAnsi"/>
          <w:b/>
          <w:bCs/>
        </w:rPr>
        <w:t>à la réduction des émissions de CO2 dans le secteur des transports et à l’amélioration globale de l’efficacité énergétique</w:t>
      </w:r>
      <w:r w:rsidR="00104810" w:rsidRPr="00104810">
        <w:rPr>
          <w:rFonts w:asciiTheme="minorHAnsi" w:hAnsiTheme="minorHAnsi" w:cstheme="minorHAnsi"/>
        </w:rPr>
        <w:t>.</w:t>
      </w:r>
    </w:p>
    <w:p w14:paraId="437C3AFF" w14:textId="68E5E505" w:rsidR="00F6020D" w:rsidRDefault="00F6020D" w:rsidP="00B37CB2">
      <w:pPr>
        <w:jc w:val="both"/>
        <w:rPr>
          <w:rFonts w:asciiTheme="minorHAnsi" w:hAnsiTheme="minorHAnsi" w:cstheme="minorHAnsi"/>
        </w:rPr>
      </w:pPr>
    </w:p>
    <w:bookmarkEnd w:id="8"/>
    <w:p w14:paraId="251F2332" w14:textId="77777777" w:rsidR="003D5CDC" w:rsidRPr="003D5CDC" w:rsidRDefault="003D5CDC" w:rsidP="003D5CDC">
      <w:pPr>
        <w:jc w:val="both"/>
        <w:rPr>
          <w:rFonts w:asciiTheme="minorHAnsi" w:hAnsiTheme="minorHAnsi" w:cstheme="minorHAnsi"/>
          <w:b/>
          <w:bCs/>
        </w:rPr>
      </w:pPr>
      <w:r w:rsidRPr="003D5CDC">
        <w:rPr>
          <w:rFonts w:asciiTheme="minorHAnsi" w:hAnsiTheme="minorHAnsi" w:cstheme="minorHAnsi"/>
          <w:b/>
          <w:bCs/>
        </w:rPr>
        <w:t>4. Conclusion générale</w:t>
      </w:r>
    </w:p>
    <w:p w14:paraId="369602F1" w14:textId="152B49E5" w:rsidR="003D5CDC" w:rsidRPr="003D5CDC" w:rsidRDefault="003D5CDC" w:rsidP="003D5CDC">
      <w:pPr>
        <w:jc w:val="both"/>
        <w:rPr>
          <w:rFonts w:asciiTheme="minorHAnsi" w:hAnsiTheme="minorHAnsi" w:cstheme="minorHAnsi"/>
        </w:rPr>
      </w:pPr>
      <w:r w:rsidRPr="003D5CDC">
        <w:rPr>
          <w:rFonts w:asciiTheme="minorHAnsi" w:hAnsiTheme="minorHAnsi" w:cstheme="minorHAnsi"/>
        </w:rPr>
        <w:t xml:space="preserve">L’analyse des </w:t>
      </w:r>
      <w:r w:rsidRPr="003D5CDC">
        <w:rPr>
          <w:rFonts w:asciiTheme="minorHAnsi" w:hAnsiTheme="minorHAnsi" w:cstheme="minorHAnsi"/>
          <w:b/>
          <w:bCs/>
        </w:rPr>
        <w:t>tests de Dunn</w:t>
      </w:r>
      <w:r w:rsidRPr="003D5CDC">
        <w:rPr>
          <w:rFonts w:asciiTheme="minorHAnsi" w:hAnsiTheme="minorHAnsi" w:cstheme="minorHAnsi"/>
        </w:rPr>
        <w:t xml:space="preserve"> présentée dans la présente section, et détaillée aux pages </w:t>
      </w:r>
      <w:r>
        <w:rPr>
          <w:rFonts w:asciiTheme="minorHAnsi" w:hAnsiTheme="minorHAnsi" w:cstheme="minorHAnsi"/>
        </w:rPr>
        <w:t>254</w:t>
      </w:r>
      <w:r w:rsidRPr="003D5CDC">
        <w:rPr>
          <w:rFonts w:asciiTheme="minorHAnsi" w:hAnsiTheme="minorHAnsi" w:cstheme="minorHAnsi"/>
        </w:rPr>
        <w:t xml:space="preserve"> à </w:t>
      </w:r>
      <w:r>
        <w:rPr>
          <w:rFonts w:asciiTheme="minorHAnsi" w:hAnsiTheme="minorHAnsi" w:cstheme="minorHAnsi"/>
        </w:rPr>
        <w:t>260</w:t>
      </w:r>
      <w:r w:rsidRPr="003D5CDC">
        <w:rPr>
          <w:rFonts w:asciiTheme="minorHAnsi" w:hAnsiTheme="minorHAnsi" w:cstheme="minorHAnsi"/>
        </w:rPr>
        <w:t xml:space="preserve"> du présent document, a permis d’examiner en profondeur </w:t>
      </w:r>
      <w:r w:rsidRPr="003D5CDC">
        <w:rPr>
          <w:rFonts w:asciiTheme="minorHAnsi" w:hAnsiTheme="minorHAnsi" w:cstheme="minorHAnsi"/>
          <w:b/>
          <w:bCs/>
        </w:rPr>
        <w:t>l’évolution de la consommation de carburant (en ville, sur autoroute et combinée) et des émissions de CO2 en fonction de la taille du moteur (Engine Size) et du nombre de cylindres (Cylinders)</w:t>
      </w:r>
      <w:r w:rsidRPr="003D5CDC">
        <w:rPr>
          <w:rFonts w:asciiTheme="minorHAnsi" w:hAnsiTheme="minorHAnsi" w:cstheme="minorHAnsi"/>
        </w:rPr>
        <w:t xml:space="preserve">. Ces résultats fournissent une </w:t>
      </w:r>
      <w:r w:rsidRPr="003D5CDC">
        <w:rPr>
          <w:rFonts w:asciiTheme="minorHAnsi" w:hAnsiTheme="minorHAnsi" w:cstheme="minorHAnsi"/>
          <w:b/>
          <w:bCs/>
        </w:rPr>
        <w:t>compréhension détaillée des facteurs influençant la performance énergétique des véhicules au fil du temps</w:t>
      </w:r>
      <w:r w:rsidRPr="003D5CDC">
        <w:rPr>
          <w:rFonts w:asciiTheme="minorHAnsi" w:hAnsiTheme="minorHAnsi" w:cstheme="minorHAnsi"/>
        </w:rPr>
        <w:t xml:space="preserve">. Les </w:t>
      </w:r>
      <w:r w:rsidRPr="003D5CDC">
        <w:rPr>
          <w:rFonts w:asciiTheme="minorHAnsi" w:hAnsiTheme="minorHAnsi" w:cstheme="minorHAnsi"/>
          <w:b/>
          <w:bCs/>
        </w:rPr>
        <w:t>différences significatives observées entre les types de véhicules analysés</w:t>
      </w:r>
      <w:r w:rsidRPr="003D5CDC">
        <w:rPr>
          <w:rFonts w:asciiTheme="minorHAnsi" w:hAnsiTheme="minorHAnsi" w:cstheme="minorHAnsi"/>
        </w:rPr>
        <w:t xml:space="preserve"> démontrent l’impact crucial de la taille du moteur et du nombre de cylindres sur l’efficacité énergétique et les émissions polluantes. L’évolution technologique, notamment la réduction de la consommation de carburant et des émissions de CO2 pour les modèles plus récents, est particulièrement marquée.</w:t>
      </w:r>
    </w:p>
    <w:p w14:paraId="41C42FC1" w14:textId="77777777" w:rsidR="003D5CDC" w:rsidRDefault="003D5CDC" w:rsidP="003D5CDC">
      <w:pPr>
        <w:jc w:val="both"/>
        <w:rPr>
          <w:rFonts w:asciiTheme="minorHAnsi" w:hAnsiTheme="minorHAnsi" w:cstheme="minorHAnsi"/>
        </w:rPr>
      </w:pPr>
    </w:p>
    <w:p w14:paraId="33FB9FDC" w14:textId="27B765AC" w:rsidR="003D5CDC" w:rsidRPr="003D5CDC" w:rsidRDefault="003D5CDC" w:rsidP="003D5CDC">
      <w:pPr>
        <w:jc w:val="both"/>
        <w:rPr>
          <w:rFonts w:asciiTheme="minorHAnsi" w:hAnsiTheme="minorHAnsi" w:cstheme="minorHAnsi"/>
        </w:rPr>
      </w:pPr>
      <w:r w:rsidRPr="003D5CDC">
        <w:rPr>
          <w:rFonts w:asciiTheme="minorHAnsi" w:hAnsiTheme="minorHAnsi" w:cstheme="minorHAnsi"/>
        </w:rPr>
        <w:t xml:space="preserve">En particulier, </w:t>
      </w:r>
      <w:r w:rsidRPr="003D5CDC">
        <w:rPr>
          <w:rFonts w:asciiTheme="minorHAnsi" w:hAnsiTheme="minorHAnsi" w:cstheme="minorHAnsi"/>
          <w:b/>
          <w:bCs/>
        </w:rPr>
        <w:t>les véhicules dotés de moteurs plus petits, en particulier ceux produits entre 2019 et 2023, affichent des améliorations notables en matière d’efficacité énergétique et de réduction des émissions de CO2</w:t>
      </w:r>
      <w:r w:rsidRPr="003D5CDC">
        <w:rPr>
          <w:rFonts w:asciiTheme="minorHAnsi" w:hAnsiTheme="minorHAnsi" w:cstheme="minorHAnsi"/>
        </w:rPr>
        <w:t xml:space="preserve">. Ces évolutions peuvent être attribuées à </w:t>
      </w:r>
      <w:r w:rsidRPr="003D5CDC">
        <w:rPr>
          <w:rFonts w:asciiTheme="minorHAnsi" w:hAnsiTheme="minorHAnsi" w:cstheme="minorHAnsi"/>
          <w:b/>
          <w:bCs/>
        </w:rPr>
        <w:t>l’intégration de technologies plus écologiques, aux avancées dans la conception des moteurs et au renforcement des réglementations environnementales</w:t>
      </w:r>
      <w:r w:rsidRPr="003D5CDC">
        <w:rPr>
          <w:rFonts w:asciiTheme="minorHAnsi" w:hAnsiTheme="minorHAnsi" w:cstheme="minorHAnsi"/>
        </w:rPr>
        <w:t xml:space="preserve">. Ces tendances illustrent une </w:t>
      </w:r>
      <w:r w:rsidRPr="003D5CDC">
        <w:rPr>
          <w:rFonts w:asciiTheme="minorHAnsi" w:hAnsiTheme="minorHAnsi" w:cstheme="minorHAnsi"/>
          <w:b/>
          <w:bCs/>
        </w:rPr>
        <w:t>transition progressive vers des véhicules plus économes en carburant</w:t>
      </w:r>
      <w:r w:rsidRPr="003D5CDC">
        <w:rPr>
          <w:rFonts w:asciiTheme="minorHAnsi" w:hAnsiTheme="minorHAnsi" w:cstheme="minorHAnsi"/>
        </w:rPr>
        <w:t xml:space="preserve">, où </w:t>
      </w:r>
      <w:r w:rsidRPr="003D5CDC">
        <w:rPr>
          <w:rFonts w:asciiTheme="minorHAnsi" w:hAnsiTheme="minorHAnsi" w:cstheme="minorHAnsi"/>
          <w:b/>
          <w:bCs/>
        </w:rPr>
        <w:t>la réduction des émissions est devenue un critère central dans le développement des nouveaux modèles</w:t>
      </w:r>
      <w:r w:rsidRPr="003D5CDC">
        <w:rPr>
          <w:rFonts w:asciiTheme="minorHAnsi" w:hAnsiTheme="minorHAnsi" w:cstheme="minorHAnsi"/>
        </w:rPr>
        <w:t>.</w:t>
      </w:r>
    </w:p>
    <w:p w14:paraId="7845C585" w14:textId="77777777" w:rsidR="003D5CDC" w:rsidRDefault="003D5CDC" w:rsidP="003D5CDC">
      <w:pPr>
        <w:jc w:val="both"/>
        <w:rPr>
          <w:rFonts w:asciiTheme="minorHAnsi" w:hAnsiTheme="minorHAnsi" w:cstheme="minorHAnsi"/>
        </w:rPr>
      </w:pPr>
    </w:p>
    <w:p w14:paraId="57307943" w14:textId="5214852C" w:rsidR="003D5CDC" w:rsidRPr="003D5CDC" w:rsidRDefault="003D5CDC" w:rsidP="003D5CDC">
      <w:pPr>
        <w:jc w:val="both"/>
        <w:rPr>
          <w:rFonts w:asciiTheme="minorHAnsi" w:hAnsiTheme="minorHAnsi" w:cstheme="minorHAnsi"/>
        </w:rPr>
      </w:pPr>
      <w:r w:rsidRPr="003D5CDC">
        <w:rPr>
          <w:rFonts w:asciiTheme="minorHAnsi" w:hAnsiTheme="minorHAnsi" w:cstheme="minorHAnsi"/>
        </w:rPr>
        <w:t xml:space="preserve">Cependant, les tests ont également révélé que </w:t>
      </w:r>
      <w:r w:rsidRPr="003D5CDC">
        <w:rPr>
          <w:rFonts w:asciiTheme="minorHAnsi" w:hAnsiTheme="minorHAnsi" w:cstheme="minorHAnsi"/>
          <w:b/>
          <w:bCs/>
        </w:rPr>
        <w:t>les véhicules équipés de moteurs de grande taille continuent d’avoir un impact négatif sur les performances énergétiques globales</w:t>
      </w:r>
      <w:r w:rsidRPr="003D5CDC">
        <w:rPr>
          <w:rFonts w:asciiTheme="minorHAnsi" w:hAnsiTheme="minorHAnsi" w:cstheme="minorHAnsi"/>
        </w:rPr>
        <w:t xml:space="preserve">, même au cours des dernières années analysées. Les </w:t>
      </w:r>
      <w:r w:rsidRPr="003D5CDC">
        <w:rPr>
          <w:rFonts w:asciiTheme="minorHAnsi" w:hAnsiTheme="minorHAnsi" w:cstheme="minorHAnsi"/>
          <w:b/>
          <w:bCs/>
        </w:rPr>
        <w:t>motorisations de plus grande cylindrée, en particulier celles produites entre 2015 et 2018, présentent des niveaux de consommation de carburant et des émissions de CO2 systématiquement plus élevés</w:t>
      </w:r>
      <w:r w:rsidRPr="003D5CDC">
        <w:rPr>
          <w:rFonts w:asciiTheme="minorHAnsi" w:hAnsiTheme="minorHAnsi" w:cstheme="minorHAnsi"/>
        </w:rPr>
        <w:t xml:space="preserve">. Ces résultats confirment que, </w:t>
      </w:r>
      <w:r w:rsidRPr="003D5CDC">
        <w:rPr>
          <w:rFonts w:asciiTheme="minorHAnsi" w:hAnsiTheme="minorHAnsi" w:cstheme="minorHAnsi"/>
          <w:b/>
          <w:bCs/>
        </w:rPr>
        <w:t>malgré les progrès technologiques réalisés, les véhicules à moteurs plus imposants restent moins performants sur le plan énergétique et plus polluants</w:t>
      </w:r>
      <w:r w:rsidRPr="003D5CDC">
        <w:rPr>
          <w:rFonts w:asciiTheme="minorHAnsi" w:hAnsiTheme="minorHAnsi" w:cstheme="minorHAnsi"/>
        </w:rPr>
        <w:t>.</w:t>
      </w:r>
    </w:p>
    <w:p w14:paraId="79A8DDF9" w14:textId="4F5C0902" w:rsidR="003D5CDC" w:rsidRPr="003D5CDC" w:rsidRDefault="003D5CDC" w:rsidP="003D5CDC">
      <w:pPr>
        <w:jc w:val="both"/>
        <w:rPr>
          <w:rFonts w:asciiTheme="minorHAnsi" w:hAnsiTheme="minorHAnsi" w:cstheme="minorHAnsi"/>
        </w:rPr>
      </w:pPr>
      <w:r w:rsidRPr="003D5CDC">
        <w:rPr>
          <w:rFonts w:asciiTheme="minorHAnsi" w:hAnsiTheme="minorHAnsi" w:cstheme="minorHAnsi"/>
        </w:rPr>
        <w:lastRenderedPageBreak/>
        <w:t xml:space="preserve">Par ailleurs, </w:t>
      </w:r>
      <w:r w:rsidRPr="003D5CDC">
        <w:rPr>
          <w:rFonts w:asciiTheme="minorHAnsi" w:hAnsiTheme="minorHAnsi" w:cstheme="minorHAnsi"/>
          <w:b/>
          <w:bCs/>
        </w:rPr>
        <w:t xml:space="preserve">l’analyse des </w:t>
      </w:r>
      <w:r>
        <w:rPr>
          <w:rFonts w:asciiTheme="minorHAnsi" w:hAnsiTheme="minorHAnsi" w:cstheme="minorHAnsi"/>
          <w:b/>
          <w:bCs/>
        </w:rPr>
        <w:t>36</w:t>
      </w:r>
      <w:r w:rsidRPr="003D5CDC">
        <w:rPr>
          <w:rFonts w:asciiTheme="minorHAnsi" w:hAnsiTheme="minorHAnsi" w:cstheme="minorHAnsi"/>
          <w:b/>
          <w:bCs/>
        </w:rPr>
        <w:t xml:space="preserve"> </w:t>
      </w:r>
      <w:r>
        <w:rPr>
          <w:rFonts w:asciiTheme="minorHAnsi" w:hAnsiTheme="minorHAnsi" w:cstheme="minorHAnsi"/>
          <w:b/>
          <w:bCs/>
        </w:rPr>
        <w:t>fichiers</w:t>
      </w:r>
      <w:r w:rsidRPr="003D5CDC">
        <w:rPr>
          <w:rFonts w:asciiTheme="minorHAnsi" w:hAnsiTheme="minorHAnsi" w:cstheme="minorHAnsi"/>
          <w:b/>
          <w:bCs/>
        </w:rPr>
        <w:t xml:space="preserve"> </w:t>
      </w:r>
      <w:r>
        <w:rPr>
          <w:rFonts w:asciiTheme="minorHAnsi" w:hAnsiTheme="minorHAnsi" w:cstheme="minorHAnsi"/>
          <w:b/>
          <w:bCs/>
        </w:rPr>
        <w:t>des tests de Dunn, associés aux deux échantillons créés à partir des</w:t>
      </w:r>
      <w:r w:rsidRPr="003D5CDC">
        <w:rPr>
          <w:rFonts w:asciiTheme="minorHAnsi" w:hAnsiTheme="minorHAnsi" w:cstheme="minorHAnsi"/>
          <w:b/>
          <w:bCs/>
        </w:rPr>
        <w:t xml:space="preserve"> 9 jeux de données</w:t>
      </w:r>
      <w:r>
        <w:rPr>
          <w:rFonts w:asciiTheme="minorHAnsi" w:hAnsiTheme="minorHAnsi" w:cstheme="minorHAnsi"/>
          <w:b/>
          <w:bCs/>
        </w:rPr>
        <w:t xml:space="preserve">, associés au projet nommé </w:t>
      </w:r>
      <w:r w:rsidRPr="003D5CDC">
        <w:rPr>
          <w:rFonts w:asciiTheme="minorHAnsi" w:hAnsiTheme="minorHAnsi" w:cstheme="minorHAnsi"/>
          <w:b/>
          <w:bCs/>
        </w:rPr>
        <w:t xml:space="preserve">« Canadian Fuel Consumption Ratings » </w:t>
      </w:r>
      <w:r w:rsidRPr="003D5CDC">
        <w:rPr>
          <w:rFonts w:asciiTheme="minorHAnsi" w:hAnsiTheme="minorHAnsi" w:cstheme="minorHAnsi"/>
        </w:rPr>
        <w:t xml:space="preserve">a mis en évidence une variabilité notable entre les performances des véhicules anciens et récents. Les résultats </w:t>
      </w:r>
      <w:r>
        <w:rPr>
          <w:rFonts w:asciiTheme="minorHAnsi" w:hAnsiTheme="minorHAnsi" w:cstheme="minorHAnsi"/>
        </w:rPr>
        <w:t xml:space="preserve">fournis pas ces fichiers </w:t>
      </w:r>
      <w:r w:rsidRPr="003D5CDC">
        <w:rPr>
          <w:rFonts w:asciiTheme="minorHAnsi" w:hAnsiTheme="minorHAnsi" w:cstheme="minorHAnsi"/>
        </w:rPr>
        <w:t xml:space="preserve">montrent que </w:t>
      </w:r>
      <w:r w:rsidRPr="003D5CDC">
        <w:rPr>
          <w:rFonts w:asciiTheme="minorHAnsi" w:hAnsiTheme="minorHAnsi" w:cstheme="minorHAnsi"/>
          <w:b/>
          <w:bCs/>
        </w:rPr>
        <w:t>les modèles produits entre 2015 et 2017 présentent une plus grande dispersion dans leurs performances énergétiques</w:t>
      </w:r>
      <w:r w:rsidRPr="003D5CDC">
        <w:rPr>
          <w:rFonts w:asciiTheme="minorHAnsi" w:hAnsiTheme="minorHAnsi" w:cstheme="minorHAnsi"/>
        </w:rPr>
        <w:t xml:space="preserve">, notamment en raison de </w:t>
      </w:r>
      <w:r w:rsidRPr="003D5CDC">
        <w:rPr>
          <w:rFonts w:asciiTheme="minorHAnsi" w:hAnsiTheme="minorHAnsi" w:cstheme="minorHAnsi"/>
          <w:b/>
          <w:bCs/>
        </w:rPr>
        <w:t>différences technologiques et d’une diversité accrue des motorisations utilisées à cette période</w:t>
      </w:r>
      <w:r w:rsidRPr="003D5CDC">
        <w:rPr>
          <w:rFonts w:asciiTheme="minorHAnsi" w:hAnsiTheme="minorHAnsi" w:cstheme="minorHAnsi"/>
        </w:rPr>
        <w:t xml:space="preserve">. Ces constats soulignent </w:t>
      </w:r>
      <w:r w:rsidRPr="003D5CDC">
        <w:rPr>
          <w:rFonts w:asciiTheme="minorHAnsi" w:hAnsiTheme="minorHAnsi" w:cstheme="minorHAnsi"/>
          <w:b/>
          <w:bCs/>
        </w:rPr>
        <w:t>l’importance d’un suivi continu des évolutions du parc automobile sur plusieurs années</w:t>
      </w:r>
      <w:r w:rsidRPr="003D5CDC">
        <w:rPr>
          <w:rFonts w:asciiTheme="minorHAnsi" w:hAnsiTheme="minorHAnsi" w:cstheme="minorHAnsi"/>
        </w:rPr>
        <w:t xml:space="preserve">, afin de mieux comprendre </w:t>
      </w:r>
      <w:r w:rsidRPr="003D5CDC">
        <w:rPr>
          <w:rFonts w:asciiTheme="minorHAnsi" w:hAnsiTheme="minorHAnsi" w:cstheme="minorHAnsi"/>
          <w:b/>
          <w:bCs/>
        </w:rPr>
        <w:t>l’impact des innovations technologiques sur l’évolution des consommations de carburant et des émissions de CO2</w:t>
      </w:r>
      <w:r w:rsidRPr="003D5CDC">
        <w:rPr>
          <w:rFonts w:asciiTheme="minorHAnsi" w:hAnsiTheme="minorHAnsi" w:cstheme="minorHAnsi"/>
        </w:rPr>
        <w:t>.</w:t>
      </w:r>
    </w:p>
    <w:p w14:paraId="70E8646D" w14:textId="77777777" w:rsidR="003D5CDC" w:rsidRPr="003D5CDC" w:rsidRDefault="003D5CDC" w:rsidP="003D5CDC">
      <w:pPr>
        <w:jc w:val="both"/>
        <w:rPr>
          <w:rFonts w:asciiTheme="minorHAnsi" w:hAnsiTheme="minorHAnsi" w:cstheme="minorHAnsi"/>
        </w:rPr>
      </w:pPr>
    </w:p>
    <w:p w14:paraId="5E58831B" w14:textId="0E6772F2" w:rsidR="003D5CDC" w:rsidRPr="003D5CDC" w:rsidRDefault="003D5CDC" w:rsidP="003D5CDC">
      <w:pPr>
        <w:jc w:val="both"/>
        <w:rPr>
          <w:rFonts w:asciiTheme="minorHAnsi" w:hAnsiTheme="minorHAnsi" w:cstheme="minorHAnsi"/>
        </w:rPr>
      </w:pPr>
      <w:r w:rsidRPr="003D5CDC">
        <w:rPr>
          <w:rFonts w:asciiTheme="minorHAnsi" w:hAnsiTheme="minorHAnsi" w:cstheme="minorHAnsi"/>
        </w:rPr>
        <w:t>Les résultats de</w:t>
      </w:r>
      <w:r>
        <w:rPr>
          <w:rFonts w:asciiTheme="minorHAnsi" w:hAnsiTheme="minorHAnsi" w:cstheme="minorHAnsi"/>
        </w:rPr>
        <w:t>s tests de Dunn, associés à la présente</w:t>
      </w:r>
      <w:r w:rsidRPr="003D5CDC">
        <w:rPr>
          <w:rFonts w:asciiTheme="minorHAnsi" w:hAnsiTheme="minorHAnsi" w:cstheme="minorHAnsi"/>
        </w:rPr>
        <w:t xml:space="preserve"> analyse</w:t>
      </w:r>
      <w:r>
        <w:rPr>
          <w:rFonts w:asciiTheme="minorHAnsi" w:hAnsiTheme="minorHAnsi" w:cstheme="minorHAnsi"/>
        </w:rPr>
        <w:t xml:space="preserve"> et</w:t>
      </w:r>
      <w:r w:rsidRPr="003D5CDC">
        <w:rPr>
          <w:rFonts w:asciiTheme="minorHAnsi" w:hAnsiTheme="minorHAnsi" w:cstheme="minorHAnsi"/>
        </w:rPr>
        <w:t xml:space="preserve"> présentés aux pages </w:t>
      </w:r>
      <w:r>
        <w:rPr>
          <w:rFonts w:asciiTheme="minorHAnsi" w:hAnsiTheme="minorHAnsi" w:cstheme="minorHAnsi"/>
        </w:rPr>
        <w:t>254</w:t>
      </w:r>
      <w:r w:rsidRPr="003D5CDC">
        <w:rPr>
          <w:rFonts w:asciiTheme="minorHAnsi" w:hAnsiTheme="minorHAnsi" w:cstheme="minorHAnsi"/>
        </w:rPr>
        <w:t xml:space="preserve"> à </w:t>
      </w:r>
      <w:r>
        <w:rPr>
          <w:rFonts w:asciiTheme="minorHAnsi" w:hAnsiTheme="minorHAnsi" w:cstheme="minorHAnsi"/>
        </w:rPr>
        <w:t>260</w:t>
      </w:r>
      <w:r w:rsidRPr="003D5CDC">
        <w:rPr>
          <w:rFonts w:asciiTheme="minorHAnsi" w:hAnsiTheme="minorHAnsi" w:cstheme="minorHAnsi"/>
        </w:rPr>
        <w:t xml:space="preserve"> du présent document, ont permis </w:t>
      </w:r>
      <w:r w:rsidRPr="003D5CDC">
        <w:rPr>
          <w:rFonts w:asciiTheme="minorHAnsi" w:hAnsiTheme="minorHAnsi" w:cstheme="minorHAnsi"/>
          <w:b/>
          <w:bCs/>
        </w:rPr>
        <w:t xml:space="preserve">d’évaluer de manière détaillée </w:t>
      </w:r>
      <w:r>
        <w:rPr>
          <w:rFonts w:asciiTheme="minorHAnsi" w:hAnsiTheme="minorHAnsi" w:cstheme="minorHAnsi"/>
          <w:b/>
          <w:bCs/>
        </w:rPr>
        <w:t>l’évolution d</w:t>
      </w:r>
      <w:r w:rsidRPr="003D5CDC">
        <w:rPr>
          <w:rFonts w:asciiTheme="minorHAnsi" w:hAnsiTheme="minorHAnsi" w:cstheme="minorHAnsi"/>
          <w:b/>
          <w:bCs/>
        </w:rPr>
        <w:t>es relations entre la taille du moteur, le nombre de cylindres et les performances énergétiques des véhicules</w:t>
      </w:r>
      <w:r>
        <w:rPr>
          <w:rFonts w:asciiTheme="minorHAnsi" w:hAnsiTheme="minorHAnsi" w:cstheme="minorHAnsi"/>
          <w:b/>
          <w:bCs/>
        </w:rPr>
        <w:t xml:space="preserve"> (consommations de carburant et émissions de CO2)</w:t>
      </w:r>
      <w:r w:rsidRPr="003D5CDC">
        <w:rPr>
          <w:rFonts w:asciiTheme="minorHAnsi" w:hAnsiTheme="minorHAnsi" w:cstheme="minorHAnsi"/>
        </w:rPr>
        <w:t xml:space="preserve">. Ils mettent en évidence </w:t>
      </w:r>
      <w:r w:rsidRPr="003D5CDC">
        <w:rPr>
          <w:rFonts w:asciiTheme="minorHAnsi" w:hAnsiTheme="minorHAnsi" w:cstheme="minorHAnsi"/>
          <w:b/>
          <w:bCs/>
        </w:rPr>
        <w:t xml:space="preserve">l’impact direct des avancées technologiques </w:t>
      </w:r>
      <w:r>
        <w:rPr>
          <w:rFonts w:asciiTheme="minorHAnsi" w:hAnsiTheme="minorHAnsi" w:cstheme="minorHAnsi"/>
          <w:b/>
          <w:bCs/>
        </w:rPr>
        <w:t xml:space="preserve">les plus récentes, effectuées aux années 2020 à 2023, </w:t>
      </w:r>
      <w:r w:rsidRPr="003D5CDC">
        <w:rPr>
          <w:rFonts w:asciiTheme="minorHAnsi" w:hAnsiTheme="minorHAnsi" w:cstheme="minorHAnsi"/>
          <w:b/>
          <w:bCs/>
        </w:rPr>
        <w:t>sur la consommation de carburant et les émissions de CO2</w:t>
      </w:r>
      <w:r w:rsidRPr="003D5CDC">
        <w:rPr>
          <w:rFonts w:asciiTheme="minorHAnsi" w:hAnsiTheme="minorHAnsi" w:cstheme="minorHAnsi"/>
        </w:rPr>
        <w:t xml:space="preserve"> et soulignent l’importance de </w:t>
      </w:r>
      <w:r w:rsidRPr="003D5CDC">
        <w:rPr>
          <w:rFonts w:asciiTheme="minorHAnsi" w:hAnsiTheme="minorHAnsi" w:cstheme="minorHAnsi"/>
          <w:b/>
          <w:bCs/>
        </w:rPr>
        <w:t>poursuivre les investissements dans des moteurs plus petits et plus efficients</w:t>
      </w:r>
      <w:r w:rsidRPr="003D5CDC">
        <w:rPr>
          <w:rFonts w:asciiTheme="minorHAnsi" w:hAnsiTheme="minorHAnsi" w:cstheme="minorHAnsi"/>
        </w:rPr>
        <w:t xml:space="preserve">. Ces </w:t>
      </w:r>
      <w:r>
        <w:rPr>
          <w:rFonts w:asciiTheme="minorHAnsi" w:hAnsiTheme="minorHAnsi" w:cstheme="minorHAnsi"/>
        </w:rPr>
        <w:t>avancées technologiques</w:t>
      </w:r>
      <w:r w:rsidRPr="003D5CDC">
        <w:rPr>
          <w:rFonts w:asciiTheme="minorHAnsi" w:hAnsiTheme="minorHAnsi" w:cstheme="minorHAnsi"/>
        </w:rPr>
        <w:t xml:space="preserve"> offrent </w:t>
      </w:r>
      <w:r w:rsidRPr="003D5CDC">
        <w:rPr>
          <w:rFonts w:asciiTheme="minorHAnsi" w:hAnsiTheme="minorHAnsi" w:cstheme="minorHAnsi"/>
          <w:b/>
          <w:bCs/>
        </w:rPr>
        <w:t xml:space="preserve">des bénéfices à la fois en matière de réduction des coûts énergétiques </w:t>
      </w:r>
      <w:r>
        <w:rPr>
          <w:rFonts w:asciiTheme="minorHAnsi" w:hAnsiTheme="minorHAnsi" w:cstheme="minorHAnsi"/>
          <w:b/>
          <w:bCs/>
        </w:rPr>
        <w:t xml:space="preserve">(consommation de carburant et émissions de CO2) </w:t>
      </w:r>
      <w:r w:rsidRPr="003D5CDC">
        <w:rPr>
          <w:rFonts w:asciiTheme="minorHAnsi" w:hAnsiTheme="minorHAnsi" w:cstheme="minorHAnsi"/>
          <w:b/>
          <w:bCs/>
        </w:rPr>
        <w:t>et d’empreinte écologique</w:t>
      </w:r>
      <w:r w:rsidRPr="003D5CDC">
        <w:rPr>
          <w:rFonts w:asciiTheme="minorHAnsi" w:hAnsiTheme="minorHAnsi" w:cstheme="minorHAnsi"/>
        </w:rPr>
        <w:t>.</w:t>
      </w:r>
    </w:p>
    <w:p w14:paraId="6BCB5EE7" w14:textId="77777777" w:rsidR="003D5CDC" w:rsidRPr="003D5CDC" w:rsidRDefault="003D5CDC" w:rsidP="003D5CDC">
      <w:pPr>
        <w:jc w:val="both"/>
        <w:rPr>
          <w:rFonts w:asciiTheme="minorHAnsi" w:hAnsiTheme="minorHAnsi" w:cstheme="minorHAnsi"/>
        </w:rPr>
      </w:pPr>
    </w:p>
    <w:p w14:paraId="04AA8126" w14:textId="2E82C1CD" w:rsidR="003D5CDC" w:rsidRPr="003D5CDC" w:rsidRDefault="003D5CDC" w:rsidP="003D5CDC">
      <w:pPr>
        <w:jc w:val="both"/>
        <w:rPr>
          <w:rFonts w:asciiTheme="minorHAnsi" w:hAnsiTheme="minorHAnsi" w:cstheme="minorHAnsi"/>
        </w:rPr>
      </w:pPr>
      <w:r w:rsidRPr="003D5CDC">
        <w:rPr>
          <w:rFonts w:asciiTheme="minorHAnsi" w:hAnsiTheme="minorHAnsi" w:cstheme="minorHAnsi"/>
        </w:rPr>
        <w:t xml:space="preserve">Ces résultats </w:t>
      </w:r>
      <w:r>
        <w:rPr>
          <w:rFonts w:asciiTheme="minorHAnsi" w:hAnsiTheme="minorHAnsi" w:cstheme="minorHAnsi"/>
        </w:rPr>
        <w:t xml:space="preserve">fournis par les fichiers des tests de Dunn, montrés aux pages 245 et 146 du présent document, </w:t>
      </w:r>
      <w:r w:rsidRPr="003D5CDC">
        <w:rPr>
          <w:rFonts w:asciiTheme="minorHAnsi" w:hAnsiTheme="minorHAnsi" w:cstheme="minorHAnsi"/>
        </w:rPr>
        <w:t xml:space="preserve">ont des implications majeures pour </w:t>
      </w:r>
      <w:r w:rsidRPr="003D5CDC">
        <w:rPr>
          <w:rFonts w:asciiTheme="minorHAnsi" w:hAnsiTheme="minorHAnsi" w:cstheme="minorHAnsi"/>
          <w:b/>
          <w:bCs/>
        </w:rPr>
        <w:t>les politiques publiques et la réglementation environnementale</w:t>
      </w:r>
      <w:r w:rsidRPr="003D5CDC">
        <w:rPr>
          <w:rFonts w:asciiTheme="minorHAnsi" w:hAnsiTheme="minorHAnsi" w:cstheme="minorHAnsi"/>
        </w:rPr>
        <w:t xml:space="preserve">. Ils suggèrent que </w:t>
      </w:r>
      <w:r w:rsidRPr="003D5CDC">
        <w:rPr>
          <w:rFonts w:asciiTheme="minorHAnsi" w:hAnsiTheme="minorHAnsi" w:cstheme="minorHAnsi"/>
          <w:b/>
          <w:bCs/>
        </w:rPr>
        <w:t xml:space="preserve">des incitations plus fortes en faveur des véhicules à faible consommation </w:t>
      </w:r>
      <w:r w:rsidR="00B56400">
        <w:rPr>
          <w:rFonts w:asciiTheme="minorHAnsi" w:hAnsiTheme="minorHAnsi" w:cstheme="minorHAnsi"/>
          <w:b/>
          <w:bCs/>
        </w:rPr>
        <w:t xml:space="preserve">de carburant </w:t>
      </w:r>
      <w:r w:rsidRPr="003D5CDC">
        <w:rPr>
          <w:rFonts w:asciiTheme="minorHAnsi" w:hAnsiTheme="minorHAnsi" w:cstheme="minorHAnsi"/>
          <w:b/>
          <w:bCs/>
        </w:rPr>
        <w:t>et à motorisation réduite pourraient être bénéfiques pour réduire les émissions de CO2 à grande échelle</w:t>
      </w:r>
      <w:r w:rsidRPr="003D5CDC">
        <w:rPr>
          <w:rFonts w:asciiTheme="minorHAnsi" w:hAnsiTheme="minorHAnsi" w:cstheme="minorHAnsi"/>
        </w:rPr>
        <w:t xml:space="preserve">. Les données issues de cette étude peuvent également </w:t>
      </w:r>
      <w:r w:rsidRPr="003D5CDC">
        <w:rPr>
          <w:rFonts w:asciiTheme="minorHAnsi" w:hAnsiTheme="minorHAnsi" w:cstheme="minorHAnsi"/>
          <w:b/>
          <w:bCs/>
        </w:rPr>
        <w:t>servir de référence aux consommateurs, aux constructeurs automobiles et aux décideurs politiques</w:t>
      </w:r>
      <w:r w:rsidRPr="003D5CDC">
        <w:rPr>
          <w:rFonts w:asciiTheme="minorHAnsi" w:hAnsiTheme="minorHAnsi" w:cstheme="minorHAnsi"/>
        </w:rPr>
        <w:t xml:space="preserve">, en vue </w:t>
      </w:r>
      <w:r w:rsidRPr="003D5CDC">
        <w:rPr>
          <w:rFonts w:asciiTheme="minorHAnsi" w:hAnsiTheme="minorHAnsi" w:cstheme="minorHAnsi"/>
          <w:b/>
          <w:bCs/>
        </w:rPr>
        <w:t>d’encourager l’adoption de véhicules plus respectueux de l’environnement et plus économes en carburant</w:t>
      </w:r>
      <w:r w:rsidRPr="003D5CDC">
        <w:rPr>
          <w:rFonts w:asciiTheme="minorHAnsi" w:hAnsiTheme="minorHAnsi" w:cstheme="minorHAnsi"/>
        </w:rPr>
        <w:t>.</w:t>
      </w:r>
    </w:p>
    <w:p w14:paraId="3EEED861" w14:textId="77777777" w:rsidR="003D5CDC" w:rsidRPr="003D5CDC" w:rsidRDefault="003D5CDC" w:rsidP="003D5CDC">
      <w:pPr>
        <w:jc w:val="both"/>
        <w:rPr>
          <w:rFonts w:asciiTheme="minorHAnsi" w:hAnsiTheme="minorHAnsi" w:cstheme="minorHAnsi"/>
        </w:rPr>
      </w:pPr>
    </w:p>
    <w:p w14:paraId="1C293638" w14:textId="390B5C3B" w:rsidR="003D5CDC" w:rsidRPr="003D5CDC" w:rsidRDefault="003D5CDC" w:rsidP="003D5CDC">
      <w:pPr>
        <w:jc w:val="both"/>
        <w:rPr>
          <w:rFonts w:asciiTheme="minorHAnsi" w:hAnsiTheme="minorHAnsi" w:cstheme="minorHAnsi"/>
        </w:rPr>
      </w:pPr>
      <w:r w:rsidRPr="003D5CDC">
        <w:rPr>
          <w:rFonts w:asciiTheme="minorHAnsi" w:hAnsiTheme="minorHAnsi" w:cstheme="minorHAnsi"/>
        </w:rPr>
        <w:t xml:space="preserve">En conclusion, bien que </w:t>
      </w:r>
      <w:r w:rsidRPr="003D5CDC">
        <w:rPr>
          <w:rFonts w:asciiTheme="minorHAnsi" w:hAnsiTheme="minorHAnsi" w:cstheme="minorHAnsi"/>
          <w:b/>
          <w:bCs/>
        </w:rPr>
        <w:t xml:space="preserve">d’importants progrès aient été réalisés dans l’amélioration des </w:t>
      </w:r>
      <w:r w:rsidR="00B56400">
        <w:rPr>
          <w:rFonts w:asciiTheme="minorHAnsi" w:hAnsiTheme="minorHAnsi" w:cstheme="minorHAnsi"/>
          <w:b/>
          <w:bCs/>
        </w:rPr>
        <w:t>caractéristiques des véhicules analysés (taille du moteur et nombre de cylindres),</w:t>
      </w:r>
      <w:r w:rsidRPr="003D5CDC">
        <w:rPr>
          <w:rFonts w:asciiTheme="minorHAnsi" w:hAnsiTheme="minorHAnsi" w:cstheme="minorHAnsi"/>
          <w:b/>
          <w:bCs/>
        </w:rPr>
        <w:t xml:space="preserve"> </w:t>
      </w:r>
      <w:r w:rsidR="00B56400">
        <w:rPr>
          <w:rFonts w:asciiTheme="minorHAnsi" w:hAnsiTheme="minorHAnsi" w:cstheme="minorHAnsi"/>
          <w:b/>
          <w:bCs/>
        </w:rPr>
        <w:t xml:space="preserve">en lien avec les véhicules offrant une </w:t>
      </w:r>
      <w:r w:rsidRPr="003D5CDC">
        <w:rPr>
          <w:rFonts w:asciiTheme="minorHAnsi" w:hAnsiTheme="minorHAnsi" w:cstheme="minorHAnsi"/>
          <w:b/>
          <w:bCs/>
        </w:rPr>
        <w:t xml:space="preserve">faible consommation </w:t>
      </w:r>
      <w:r w:rsidR="00B56400">
        <w:rPr>
          <w:rFonts w:asciiTheme="minorHAnsi" w:hAnsiTheme="minorHAnsi" w:cstheme="minorHAnsi"/>
          <w:b/>
          <w:bCs/>
        </w:rPr>
        <w:t xml:space="preserve">de carburant et des faibles émissions de CO2, </w:t>
      </w:r>
      <w:r w:rsidRPr="003D5CDC">
        <w:rPr>
          <w:rFonts w:asciiTheme="minorHAnsi" w:hAnsiTheme="minorHAnsi" w:cstheme="minorHAnsi"/>
          <w:b/>
          <w:bCs/>
        </w:rPr>
        <w:t xml:space="preserve">et dans le développement de technologies visant à réduire </w:t>
      </w:r>
      <w:r w:rsidR="00B56400">
        <w:rPr>
          <w:rFonts w:asciiTheme="minorHAnsi" w:hAnsiTheme="minorHAnsi" w:cstheme="minorHAnsi"/>
          <w:b/>
          <w:bCs/>
        </w:rPr>
        <w:t>c</w:t>
      </w:r>
      <w:r w:rsidRPr="003D5CDC">
        <w:rPr>
          <w:rFonts w:asciiTheme="minorHAnsi" w:hAnsiTheme="minorHAnsi" w:cstheme="minorHAnsi"/>
          <w:b/>
          <w:bCs/>
        </w:rPr>
        <w:t>es émissions de CO2, certains défis demeurent</w:t>
      </w:r>
      <w:r w:rsidRPr="003D5CDC">
        <w:rPr>
          <w:rFonts w:asciiTheme="minorHAnsi" w:hAnsiTheme="minorHAnsi" w:cstheme="minorHAnsi"/>
        </w:rPr>
        <w:t xml:space="preserve">. </w:t>
      </w:r>
      <w:r w:rsidRPr="003D5CDC">
        <w:rPr>
          <w:rFonts w:asciiTheme="minorHAnsi" w:hAnsiTheme="minorHAnsi" w:cstheme="minorHAnsi"/>
          <w:b/>
          <w:bCs/>
        </w:rPr>
        <w:t xml:space="preserve">Les véhicules </w:t>
      </w:r>
      <w:r w:rsidR="00B56400">
        <w:rPr>
          <w:rFonts w:asciiTheme="minorHAnsi" w:hAnsiTheme="minorHAnsi" w:cstheme="minorHAnsi"/>
          <w:b/>
          <w:bCs/>
        </w:rPr>
        <w:t xml:space="preserve">analysés dans le cadre de la présente analyse, et qui sont </w:t>
      </w:r>
      <w:r w:rsidRPr="003D5CDC">
        <w:rPr>
          <w:rFonts w:asciiTheme="minorHAnsi" w:hAnsiTheme="minorHAnsi" w:cstheme="minorHAnsi"/>
          <w:b/>
          <w:bCs/>
        </w:rPr>
        <w:t>équipés de moteurs plus volumineux continuent de constituer un frein à la transition vers une mobilité durable</w:t>
      </w:r>
      <w:r w:rsidRPr="003D5CDC">
        <w:rPr>
          <w:rFonts w:asciiTheme="minorHAnsi" w:hAnsiTheme="minorHAnsi" w:cstheme="minorHAnsi"/>
        </w:rPr>
        <w:t xml:space="preserve">. L’analyse approfondie </w:t>
      </w:r>
      <w:r w:rsidR="00B56400">
        <w:rPr>
          <w:rFonts w:asciiTheme="minorHAnsi" w:hAnsiTheme="minorHAnsi" w:cstheme="minorHAnsi"/>
        </w:rPr>
        <w:t xml:space="preserve">de l’évolution </w:t>
      </w:r>
      <w:r w:rsidRPr="003D5CDC">
        <w:rPr>
          <w:rFonts w:asciiTheme="minorHAnsi" w:hAnsiTheme="minorHAnsi" w:cstheme="minorHAnsi"/>
        </w:rPr>
        <w:t xml:space="preserve">des tendances observées dans </w:t>
      </w:r>
      <w:r w:rsidR="00B56400">
        <w:rPr>
          <w:rFonts w:asciiTheme="minorHAnsi" w:hAnsiTheme="minorHAnsi" w:cstheme="minorHAnsi"/>
        </w:rPr>
        <w:t>la présente</w:t>
      </w:r>
      <w:r w:rsidRPr="003D5CDC">
        <w:rPr>
          <w:rFonts w:asciiTheme="minorHAnsi" w:hAnsiTheme="minorHAnsi" w:cstheme="minorHAnsi"/>
        </w:rPr>
        <w:t xml:space="preserve"> étude permet d’</w:t>
      </w:r>
      <w:r w:rsidRPr="003D5CDC">
        <w:rPr>
          <w:rFonts w:asciiTheme="minorHAnsi" w:hAnsiTheme="minorHAnsi" w:cstheme="minorHAnsi"/>
          <w:b/>
          <w:bCs/>
        </w:rPr>
        <w:t xml:space="preserve">identifier des </w:t>
      </w:r>
      <w:r w:rsidR="00B56400">
        <w:rPr>
          <w:rFonts w:asciiTheme="minorHAnsi" w:hAnsiTheme="minorHAnsi" w:cstheme="minorHAnsi"/>
          <w:b/>
          <w:bCs/>
        </w:rPr>
        <w:t>piliers</w:t>
      </w:r>
      <w:r w:rsidRPr="003D5CDC">
        <w:rPr>
          <w:rFonts w:asciiTheme="minorHAnsi" w:hAnsiTheme="minorHAnsi" w:cstheme="minorHAnsi"/>
          <w:b/>
          <w:bCs/>
        </w:rPr>
        <w:t xml:space="preserve"> d’action pour améliorer davantage les performances énergétiques des véhicules, réduire leur consommation de carburant et limiter leurs émissions de CO2</w:t>
      </w:r>
      <w:r w:rsidRPr="003D5CDC">
        <w:rPr>
          <w:rFonts w:asciiTheme="minorHAnsi" w:hAnsiTheme="minorHAnsi" w:cstheme="minorHAnsi"/>
        </w:rPr>
        <w:t xml:space="preserve">. Ces efforts sont essentiels pour </w:t>
      </w:r>
      <w:r w:rsidRPr="003D5CDC">
        <w:rPr>
          <w:rFonts w:asciiTheme="minorHAnsi" w:hAnsiTheme="minorHAnsi" w:cstheme="minorHAnsi"/>
          <w:b/>
          <w:bCs/>
        </w:rPr>
        <w:t>contribuer efficacement à la réduction des émissions de gaz à effet de serre dans le secteur des transports au Canada</w:t>
      </w:r>
      <w:r w:rsidRPr="003D5CDC">
        <w:rPr>
          <w:rFonts w:asciiTheme="minorHAnsi" w:hAnsiTheme="minorHAnsi" w:cstheme="minorHAnsi"/>
        </w:rPr>
        <w:t>.</w:t>
      </w:r>
    </w:p>
    <w:p w14:paraId="026CF903" w14:textId="77777777" w:rsidR="003D5CDC" w:rsidRDefault="003D5CDC" w:rsidP="005E5530">
      <w:pPr>
        <w:jc w:val="both"/>
        <w:rPr>
          <w:rFonts w:asciiTheme="minorHAnsi" w:hAnsiTheme="minorHAnsi" w:cstheme="minorHAnsi"/>
        </w:rPr>
      </w:pPr>
    </w:p>
    <w:p w14:paraId="7BC5FD24" w14:textId="4DA09011" w:rsidR="00FD5F58" w:rsidRPr="00517B0D" w:rsidRDefault="00FD5F58" w:rsidP="00FD5F58">
      <w:pPr>
        <w:contextualSpacing/>
        <w:rPr>
          <w:rFonts w:asciiTheme="minorHAnsi" w:hAnsiTheme="minorHAnsi" w:cstheme="minorHAnsi"/>
        </w:rPr>
      </w:pPr>
      <w:r w:rsidRPr="00517B0D">
        <w:rPr>
          <w:rFonts w:asciiTheme="minorHAnsi" w:hAnsiTheme="minorHAnsi" w:cstheme="minorHAnsi"/>
        </w:rPr>
        <w:t xml:space="preserve">La présente section d’analyse abordera l’analyse des </w:t>
      </w:r>
      <w:r>
        <w:rPr>
          <w:rFonts w:asciiTheme="minorHAnsi" w:hAnsiTheme="minorHAnsi" w:cstheme="minorHAnsi"/>
        </w:rPr>
        <w:t>tests de Kruskal-Wallis</w:t>
      </w:r>
      <w:r w:rsidRPr="00517B0D">
        <w:rPr>
          <w:rFonts w:asciiTheme="minorHAnsi" w:hAnsiTheme="minorHAnsi" w:cstheme="minorHAnsi"/>
        </w:rPr>
        <w:t xml:space="preserve"> calculées et stockées dans les fichiers CSV suivants :</w:t>
      </w:r>
    </w:p>
    <w:p w14:paraId="1CCDDCCB" w14:textId="486B4C36" w:rsidR="00FD5F58" w:rsidRDefault="00FD5F58" w:rsidP="00FD5F58">
      <w:pPr>
        <w:contextualSpacing/>
        <w:rPr>
          <w:rFonts w:asciiTheme="minorHAnsi" w:hAnsiTheme="minorHAnsi" w:cstheme="minorHAnsi"/>
        </w:rPr>
      </w:pPr>
    </w:p>
    <w:p w14:paraId="6816EC83" w14:textId="77777777" w:rsidR="00FD5F58" w:rsidRPr="00122A89" w:rsidRDefault="00FD5F58" w:rsidP="00BD7308">
      <w:pPr>
        <w:pStyle w:val="ListParagraph"/>
        <w:numPr>
          <w:ilvl w:val="0"/>
          <w:numId w:val="173"/>
        </w:numPr>
        <w:ind w:left="270" w:hanging="270"/>
        <w:jc w:val="both"/>
        <w:rPr>
          <w:rFonts w:asciiTheme="minorHAnsi" w:hAnsiTheme="minorHAnsi" w:cstheme="minorHAnsi"/>
          <w:lang w:val="en-CA"/>
        </w:rPr>
      </w:pPr>
      <w:r w:rsidRPr="00122A89">
        <w:rPr>
          <w:rFonts w:asciiTheme="minorHAnsi" w:hAnsiTheme="minorHAnsi" w:cstheme="minorHAnsi"/>
          <w:lang w:val="en-CA"/>
        </w:rPr>
        <w:t>Kruskal_Wallis_Sample_1_Completed_MY2015_Cylinders_Fuel_Consumption_Ratings.txt</w:t>
      </w:r>
    </w:p>
    <w:p w14:paraId="527C4537"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Kruskal_Wallis_Sample_1_Completed_MY2015_Engine_Size_Fuel_Consumption_Ratings.txt</w:t>
      </w:r>
    </w:p>
    <w:p w14:paraId="047830D7"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Kruskal_Wallis_Sample_1_Completed_MY2016_Cylinders_Fuel_Consumption_Ratings.txt</w:t>
      </w:r>
    </w:p>
    <w:p w14:paraId="11F66420"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lastRenderedPageBreak/>
        <w:t>Kruskal_Wallis_Sample_1_Completed_MY2016_Engine_Size_Fuel_Consumption_Ratings.txt</w:t>
      </w:r>
    </w:p>
    <w:p w14:paraId="346BE60F"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Kruskal_Wallis_Sample_1_Completed_MY2017_Cylinders_Fuel_Consumption_Ratings.txt</w:t>
      </w:r>
    </w:p>
    <w:p w14:paraId="2A659D66"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Kruskal_Wallis_Sample_1_Completed_MY2017_Engine_Size_Fuel_Consumption_Ratings.txt</w:t>
      </w:r>
    </w:p>
    <w:p w14:paraId="175424A1"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Kruskal_Wallis_Sample_1_Completed_MY2018_Cylinders_Fuel_Consumption_Ratings.txt</w:t>
      </w:r>
    </w:p>
    <w:p w14:paraId="120DEE6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Kruskal_Wallis_Sample_1_Completed_MY2018_Engine_Size_Fuel_Consumption_Ratings.txt</w:t>
      </w:r>
    </w:p>
    <w:p w14:paraId="3B7FF54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Kruskal_Wallis_Sample_1_Completed_MY2019_Cylinders_Fuel_Consumption_Ratings.txt</w:t>
      </w:r>
    </w:p>
    <w:p w14:paraId="36F19B6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Kruskal_Wallis_Sample_1_Completed_MY2019_Engine_Size_Fuel_Consumption_Ratings.txt</w:t>
      </w:r>
    </w:p>
    <w:p w14:paraId="6DE3ACDC"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Kruskal_Wallis_Sample_1_Completed_MY2020_Cylinders_Fuel_Consumption_Ratings.txt</w:t>
      </w:r>
    </w:p>
    <w:p w14:paraId="526B6A1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Kruskal_Wallis_Sample_1_Completed_MY2020_Engine_Size_Fuel_Consumption_Ratings.txt</w:t>
      </w:r>
    </w:p>
    <w:p w14:paraId="7DD192B3"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Kruskal_Wallis_Sample_1_Completed_MY2021_Cylinders_Fuel_Consumption_Ratings.txt</w:t>
      </w:r>
    </w:p>
    <w:p w14:paraId="6BF5CC8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Kruskal_Wallis_Sample_1_Completed_MY2021_Engine_Size_Fuel_Consumption_Ratings.txt</w:t>
      </w:r>
    </w:p>
    <w:p w14:paraId="4FB3EEF2"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Kruskal_Wallis_Sample_1_Completed_MY2022_Cylinders_Fuel_Consumption_Ratings.txt</w:t>
      </w:r>
    </w:p>
    <w:p w14:paraId="44E291A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Kruskal_Wallis_Sample_1_Completed_MY2022_Engine_Size_Fuel_Consumption_Ratings.txt</w:t>
      </w:r>
    </w:p>
    <w:p w14:paraId="42FAA86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Kruskal_Wallis_Sample_1_Completed_MY2023_Cylinders_Fuel_Consumption_Ratings.txt</w:t>
      </w:r>
    </w:p>
    <w:p w14:paraId="251B7779"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Kruskal_Wallis_Sample_1_Completed_MY2023_Engine_Size_Fuel_Consumption_Ratings.txt</w:t>
      </w:r>
    </w:p>
    <w:p w14:paraId="29C320B2"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Kruskal_Wallis_Sample_2_Completed_MY2015_Cylinders_Fuel_Consumption_Ratings.txt</w:t>
      </w:r>
    </w:p>
    <w:p w14:paraId="3DCA07EF"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Kruskal_Wallis_Sample_2_Completed_MY2015_Engine_Size_Fuel_Consumption_Ratings.txt</w:t>
      </w:r>
    </w:p>
    <w:p w14:paraId="0A9F294E"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Kruskal_Wallis_Sample_2_Completed_MY2016_Cylinders_Fuel_Consumption_Ratings.txt</w:t>
      </w:r>
    </w:p>
    <w:p w14:paraId="170041C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Kruskal_Wallis_Sample_2_Completed_MY2016_Engine_Size_Fuel_Consumption_Ratings.txt</w:t>
      </w:r>
    </w:p>
    <w:p w14:paraId="7FE7F163"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Kruskal_Wallis_Sample_2_Completed_MY2017_Cylinders_Fuel_Consumption_Ratings.txt</w:t>
      </w:r>
    </w:p>
    <w:p w14:paraId="00246678"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Kruskal_Wallis_Sample_2_Completed_MY2017_Engine_Size_Fuel_Consumption_Ratings.txt</w:t>
      </w:r>
    </w:p>
    <w:p w14:paraId="0F7BB4AE"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Kruskal_Wallis_Sample_2_Completed_MY2018_Cylinders_Fuel_Consumption_Ratings.txt</w:t>
      </w:r>
    </w:p>
    <w:p w14:paraId="17CF3BB3"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Kruskal_Wallis_Sample_2_Completed_MY2018_Engine_Size_Fuel_Consumption_Ratings.txt</w:t>
      </w:r>
    </w:p>
    <w:p w14:paraId="043204A0"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Kruskal_Wallis_Sample_2_Completed_MY2019_Cylinders_Fuel_Consumption_Ratings.txt</w:t>
      </w:r>
    </w:p>
    <w:p w14:paraId="0DE81572"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Kruskal_Wallis_Sample_2_Completed_MY2019_Engine_Size_Fuel_Consumption_Ratings.txt</w:t>
      </w:r>
    </w:p>
    <w:p w14:paraId="1B8B7F9A"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Kruskal_Wallis_Sample_2_Completed_MY2020_Cylinders_Fuel_Consumption_Ratings.txt</w:t>
      </w:r>
    </w:p>
    <w:p w14:paraId="51AB0407"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Kruskal_Wallis_Sample_2_Completed_MY2020_Engine_Size_Fuel_Consumption_Ratings.txt</w:t>
      </w:r>
    </w:p>
    <w:p w14:paraId="28C65EBB"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Kruskal_Wallis_Sample_2_Completed_MY2021_Cylinders_Fuel_Consumption_Ratings.txt</w:t>
      </w:r>
    </w:p>
    <w:p w14:paraId="5D2CEBC5"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Kruskal_Wallis_Sample_2_Completed_MY2021_Engine_Size_Fuel_Consumption_Ratings.txt</w:t>
      </w:r>
    </w:p>
    <w:p w14:paraId="1F5DDB7B"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Kruskal_Wallis_Sample_2_Completed_MY2022_Cylinders_Fuel_Consumption_Ratings.txt</w:t>
      </w:r>
    </w:p>
    <w:p w14:paraId="6EB9BB46"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Kruskal_Wallis_Sample_2_Completed_MY2022_Engine_Size_Fuel_Consumption_Ratings.txt</w:t>
      </w:r>
    </w:p>
    <w:p w14:paraId="6652521B"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Kruskal_Wallis_Sample_2_Completed_MY2023_Cylinders_Fuel_Consumption_Ratings.txt</w:t>
      </w:r>
    </w:p>
    <w:p w14:paraId="7F24C260" w14:textId="77777777" w:rsidR="00FD5F58" w:rsidRDefault="00FD5F58" w:rsidP="00BD7308">
      <w:pPr>
        <w:pStyle w:val="ListParagraph"/>
        <w:numPr>
          <w:ilvl w:val="0"/>
          <w:numId w:val="173"/>
        </w:numPr>
        <w:ind w:left="270" w:hanging="270"/>
        <w:jc w:val="both"/>
        <w:rPr>
          <w:rFonts w:asciiTheme="minorHAnsi" w:hAnsiTheme="minorHAnsi" w:cstheme="minorHAnsi"/>
          <w:lang w:val="en-CA"/>
        </w:rPr>
      </w:pPr>
      <w:r w:rsidRPr="00E91B98">
        <w:rPr>
          <w:rFonts w:asciiTheme="minorHAnsi" w:hAnsiTheme="minorHAnsi" w:cstheme="minorHAnsi"/>
          <w:lang w:val="en-CA"/>
        </w:rPr>
        <w:t>Kruskal_Wallis_Sample_2_Completed_MY2023_Engine_Size_Fuel_Consumption_Ratings.txt</w:t>
      </w:r>
    </w:p>
    <w:p w14:paraId="306F7D3F" w14:textId="77777777" w:rsidR="00FD5F58" w:rsidRPr="00FD5F58" w:rsidRDefault="00FD5F58" w:rsidP="00FD5F58">
      <w:pPr>
        <w:contextualSpacing/>
        <w:rPr>
          <w:rFonts w:asciiTheme="minorHAnsi" w:hAnsiTheme="minorHAnsi" w:cstheme="minorHAnsi"/>
          <w:lang w:val="en-CA"/>
        </w:rPr>
      </w:pPr>
    </w:p>
    <w:p w14:paraId="758D52C6" w14:textId="1D93C14C" w:rsidR="00FD5F58" w:rsidRPr="00517B0D" w:rsidRDefault="00FD5F58" w:rsidP="00FD5F58">
      <w:pPr>
        <w:contextualSpacing/>
        <w:rPr>
          <w:rFonts w:asciiTheme="minorHAnsi" w:hAnsiTheme="minorHAnsi" w:cstheme="minorHAnsi"/>
        </w:rPr>
      </w:pPr>
      <w:r w:rsidRPr="00517B0D">
        <w:rPr>
          <w:rFonts w:asciiTheme="minorHAnsi" w:hAnsiTheme="minorHAnsi" w:cstheme="minorHAnsi"/>
        </w:rPr>
        <w:t>Et le voici l’analyse détaillé et complet des calculs de</w:t>
      </w:r>
      <w:r>
        <w:rPr>
          <w:rFonts w:asciiTheme="minorHAnsi" w:hAnsiTheme="minorHAnsi" w:cstheme="minorHAnsi"/>
        </w:rPr>
        <w:t xml:space="preserve">s résultats des tests de Kruskal-Wallis </w:t>
      </w:r>
      <w:r w:rsidRPr="00517B0D">
        <w:rPr>
          <w:rFonts w:asciiTheme="minorHAnsi" w:hAnsiTheme="minorHAnsi" w:cstheme="minorHAnsi"/>
        </w:rPr>
        <w:t>calculées et stockées dans les fichiers CSV nommés ci-dessus :</w:t>
      </w:r>
    </w:p>
    <w:p w14:paraId="620ACFBD" w14:textId="77777777" w:rsidR="00991D2C" w:rsidRPr="00FD5F58" w:rsidRDefault="00991D2C" w:rsidP="00B37CB2">
      <w:pPr>
        <w:jc w:val="both"/>
        <w:rPr>
          <w:rFonts w:asciiTheme="minorHAnsi" w:hAnsiTheme="minorHAnsi" w:cstheme="minorHAnsi"/>
        </w:rPr>
      </w:pPr>
    </w:p>
    <w:p w14:paraId="10F0ED64"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Introduction</w:t>
      </w:r>
    </w:p>
    <w:p w14:paraId="05CFCF67" w14:textId="7639DE6E"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L’analyse des </w:t>
      </w:r>
      <w:r w:rsidRPr="003D0168">
        <w:rPr>
          <w:rFonts w:asciiTheme="minorHAnsi" w:hAnsiTheme="minorHAnsi" w:cstheme="minorHAnsi"/>
          <w:b/>
          <w:bCs/>
        </w:rPr>
        <w:t xml:space="preserve">résultats des 36 fichiers contenant des tests de Kruskal-Wallis, </w:t>
      </w:r>
      <w:r>
        <w:rPr>
          <w:rFonts w:asciiTheme="minorHAnsi" w:hAnsiTheme="minorHAnsi" w:cstheme="minorHAnsi"/>
          <w:b/>
          <w:bCs/>
        </w:rPr>
        <w:t>montrés</w:t>
      </w:r>
      <w:r w:rsidRPr="003D0168">
        <w:rPr>
          <w:rFonts w:asciiTheme="minorHAnsi" w:hAnsiTheme="minorHAnsi" w:cstheme="minorHAnsi"/>
          <w:b/>
          <w:bCs/>
        </w:rPr>
        <w:t xml:space="preserve">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 a permis d’examiner en profondeur l’évolution de la consommation de carburant (en ville, sur autoroute et combinée) et des émissions de CO2 en fonction de la taille du moteur (Engine Size) et du nombre de cylindres (Cylinders) des véhicules </w:t>
      </w:r>
      <w:r>
        <w:rPr>
          <w:rFonts w:asciiTheme="minorHAnsi" w:hAnsiTheme="minorHAnsi" w:cstheme="minorHAnsi"/>
          <w:b/>
          <w:bCs/>
        </w:rPr>
        <w:t xml:space="preserve">analysées </w:t>
      </w:r>
      <w:r w:rsidRPr="003D0168">
        <w:rPr>
          <w:rFonts w:asciiTheme="minorHAnsi" w:hAnsiTheme="minorHAnsi" w:cstheme="minorHAnsi"/>
          <w:b/>
          <w:bCs/>
        </w:rPr>
        <w:t>sur la période 2015-2023</w:t>
      </w:r>
      <w:r w:rsidRPr="003D0168">
        <w:rPr>
          <w:rFonts w:asciiTheme="minorHAnsi" w:hAnsiTheme="minorHAnsi" w:cstheme="minorHAnsi"/>
        </w:rPr>
        <w:t xml:space="preserve">. Ces tests </w:t>
      </w:r>
      <w:r>
        <w:rPr>
          <w:rFonts w:asciiTheme="minorHAnsi" w:hAnsiTheme="minorHAnsi" w:cstheme="minorHAnsi"/>
        </w:rPr>
        <w:t xml:space="preserve">d’hypothèse non paramétriques </w:t>
      </w:r>
      <w:r w:rsidRPr="003D0168">
        <w:rPr>
          <w:rFonts w:asciiTheme="minorHAnsi" w:hAnsiTheme="minorHAnsi" w:cstheme="minorHAnsi"/>
        </w:rPr>
        <w:t xml:space="preserve">ont été appliqués aux </w:t>
      </w:r>
      <w:r w:rsidRPr="003D0168">
        <w:rPr>
          <w:rFonts w:asciiTheme="minorHAnsi" w:hAnsiTheme="minorHAnsi" w:cstheme="minorHAnsi"/>
          <w:b/>
          <w:bCs/>
        </w:rPr>
        <w:t xml:space="preserve">données issues des </w:t>
      </w:r>
      <w:r>
        <w:rPr>
          <w:rFonts w:asciiTheme="minorHAnsi" w:hAnsiTheme="minorHAnsi" w:cstheme="minorHAnsi"/>
          <w:b/>
          <w:bCs/>
        </w:rPr>
        <w:t xml:space="preserve">2 </w:t>
      </w:r>
      <w:r w:rsidRPr="003D0168">
        <w:rPr>
          <w:rFonts w:asciiTheme="minorHAnsi" w:hAnsiTheme="minorHAnsi" w:cstheme="minorHAnsi"/>
          <w:b/>
          <w:bCs/>
        </w:rPr>
        <w:t>échantillons associés aux 9 jeux de données distincts</w:t>
      </w:r>
      <w:r>
        <w:rPr>
          <w:rFonts w:asciiTheme="minorHAnsi" w:hAnsiTheme="minorHAnsi" w:cstheme="minorHAnsi"/>
          <w:b/>
          <w:bCs/>
        </w:rPr>
        <w:t xml:space="preserve"> </w:t>
      </w:r>
      <w:r w:rsidRPr="003D0168">
        <w:rPr>
          <w:rFonts w:asciiTheme="minorHAnsi" w:hAnsiTheme="minorHAnsi" w:cstheme="minorHAnsi"/>
        </w:rPr>
        <w:t>associés au projet nommé</w:t>
      </w:r>
      <w:r w:rsidRPr="003D0168">
        <w:t xml:space="preserve"> </w:t>
      </w:r>
      <w:r w:rsidRPr="003D0168">
        <w:rPr>
          <w:rFonts w:asciiTheme="minorHAnsi" w:hAnsiTheme="minorHAnsi" w:cstheme="minorHAnsi"/>
        </w:rPr>
        <w:t>« Canadian Fuel Consumption Ratings », chaque jeu de données correspondant à une année spécifique</w:t>
      </w:r>
      <w:r>
        <w:rPr>
          <w:rFonts w:asciiTheme="minorHAnsi" w:hAnsiTheme="minorHAnsi" w:cstheme="minorHAnsi"/>
        </w:rPr>
        <w:t>, entre 2015 et 2023</w:t>
      </w:r>
      <w:r w:rsidRPr="003D0168">
        <w:rPr>
          <w:rFonts w:asciiTheme="minorHAnsi" w:hAnsiTheme="minorHAnsi" w:cstheme="minorHAnsi"/>
        </w:rPr>
        <w:t xml:space="preserve">. Cette approche permet </w:t>
      </w:r>
      <w:r w:rsidRPr="003D0168">
        <w:rPr>
          <w:rFonts w:asciiTheme="minorHAnsi" w:hAnsiTheme="minorHAnsi" w:cstheme="minorHAnsi"/>
          <w:b/>
          <w:bCs/>
        </w:rPr>
        <w:t>d’évaluer les tendances temporelles des performances énergétiques des véhicules et d’identifier les évolutions significatives au fil des années</w:t>
      </w:r>
      <w:r w:rsidRPr="003D0168">
        <w:rPr>
          <w:rFonts w:asciiTheme="minorHAnsi" w:hAnsiTheme="minorHAnsi" w:cstheme="minorHAnsi"/>
        </w:rPr>
        <w:t xml:space="preserve">. Ces résultats sont </w:t>
      </w:r>
      <w:r w:rsidRPr="003D0168">
        <w:rPr>
          <w:rFonts w:asciiTheme="minorHAnsi" w:hAnsiTheme="minorHAnsi" w:cstheme="minorHAnsi"/>
          <w:b/>
          <w:bCs/>
        </w:rPr>
        <w:t xml:space="preserve">cruciaux pour comprendre les </w:t>
      </w:r>
      <w:r w:rsidRPr="003D0168">
        <w:rPr>
          <w:rFonts w:asciiTheme="minorHAnsi" w:hAnsiTheme="minorHAnsi" w:cstheme="minorHAnsi"/>
          <w:b/>
          <w:bCs/>
        </w:rPr>
        <w:lastRenderedPageBreak/>
        <w:t>facteurs déterminants influençant l’efficacité énergétique et les émissions polluantes dans le secteur automobile</w:t>
      </w:r>
      <w:r w:rsidRPr="003D0168">
        <w:rPr>
          <w:rFonts w:asciiTheme="minorHAnsi" w:hAnsiTheme="minorHAnsi" w:cstheme="minorHAnsi"/>
        </w:rPr>
        <w:t>.</w:t>
      </w:r>
    </w:p>
    <w:p w14:paraId="003F1CC6" w14:textId="77777777" w:rsidR="003D0168" w:rsidRDefault="003D0168" w:rsidP="003D0168">
      <w:pPr>
        <w:jc w:val="both"/>
        <w:rPr>
          <w:rFonts w:asciiTheme="minorHAnsi" w:hAnsiTheme="minorHAnsi" w:cstheme="minorHAnsi"/>
        </w:rPr>
      </w:pPr>
    </w:p>
    <w:p w14:paraId="10544D21" w14:textId="0687D303" w:rsidR="003D0168" w:rsidRPr="003D0168" w:rsidRDefault="003D0168" w:rsidP="003D0168">
      <w:pPr>
        <w:jc w:val="both"/>
        <w:rPr>
          <w:rFonts w:asciiTheme="minorHAnsi" w:hAnsiTheme="minorHAnsi" w:cstheme="minorHAnsi"/>
        </w:rPr>
      </w:pPr>
      <w:r w:rsidRPr="003D0168">
        <w:rPr>
          <w:rFonts w:asciiTheme="minorHAnsi" w:hAnsiTheme="minorHAnsi" w:cstheme="minorHAnsi"/>
        </w:rPr>
        <w:t>Les tests de Kruskal-Wallis</w:t>
      </w:r>
      <w:r>
        <w:rPr>
          <w:rFonts w:asciiTheme="minorHAnsi" w:hAnsiTheme="minorHAnsi" w:cstheme="minorHAnsi"/>
        </w:rPr>
        <w:t xml:space="preserve"> modélisés par les fichiers montrés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w:t>
      </w:r>
      <w:r w:rsidRPr="003D0168">
        <w:rPr>
          <w:rFonts w:asciiTheme="minorHAnsi" w:hAnsiTheme="minorHAnsi" w:cstheme="minorHAnsi"/>
        </w:rPr>
        <w:t xml:space="preserve"> ont révélé </w:t>
      </w:r>
      <w:r w:rsidRPr="003D0168">
        <w:rPr>
          <w:rFonts w:asciiTheme="minorHAnsi" w:hAnsiTheme="minorHAnsi" w:cstheme="minorHAnsi"/>
          <w:b/>
          <w:bCs/>
        </w:rPr>
        <w:t>des différences statistiquement significatives dans l’évolution des performances énergétiques des véhicules en fonction des caractéristiques du moteur</w:t>
      </w:r>
      <w:r w:rsidRPr="003D0168">
        <w:rPr>
          <w:rFonts w:asciiTheme="minorHAnsi" w:hAnsiTheme="minorHAnsi" w:cstheme="minorHAnsi"/>
        </w:rPr>
        <w:t xml:space="preserve">. Par exemple, une comparaison entre </w:t>
      </w:r>
      <w:r w:rsidRPr="003D0168">
        <w:rPr>
          <w:rFonts w:asciiTheme="minorHAnsi" w:hAnsiTheme="minorHAnsi" w:cstheme="minorHAnsi"/>
          <w:b/>
          <w:bCs/>
        </w:rPr>
        <w:t>des véhicules équipés de moteurs de 1.4L et ceux dotés de moteurs de 3.0L a mis en évidence des écarts notables dans la consommation de carburant, avec des valeurs P.adj largement inférieures au seuil de 0.05</w:t>
      </w:r>
      <w:r w:rsidRPr="003D0168">
        <w:rPr>
          <w:rFonts w:asciiTheme="minorHAnsi" w:hAnsiTheme="minorHAnsi" w:cstheme="minorHAnsi"/>
        </w:rPr>
        <w:t xml:space="preserve">. Ces résultats confirment que </w:t>
      </w:r>
      <w:r w:rsidRPr="003D0168">
        <w:rPr>
          <w:rFonts w:asciiTheme="minorHAnsi" w:hAnsiTheme="minorHAnsi" w:cstheme="minorHAnsi"/>
          <w:b/>
          <w:bCs/>
        </w:rPr>
        <w:t>les variations observées ne sont pas dues au hasard et mettent en lumière une relation directe entre la taille du moteur et l’évolution de la consommation de carburant (en ville, sur autoroute et combinée)</w:t>
      </w:r>
      <w:r w:rsidRPr="003D0168">
        <w:rPr>
          <w:rFonts w:asciiTheme="minorHAnsi" w:hAnsiTheme="minorHAnsi" w:cstheme="minorHAnsi"/>
        </w:rPr>
        <w:t>.</w:t>
      </w:r>
    </w:p>
    <w:p w14:paraId="0D1FB2FF" w14:textId="682B04EE" w:rsidR="003D0168" w:rsidRPr="00D804E8" w:rsidRDefault="003D0168" w:rsidP="003D0168">
      <w:pPr>
        <w:jc w:val="both"/>
        <w:rPr>
          <w:rFonts w:asciiTheme="minorHAnsi" w:hAnsiTheme="minorHAnsi" w:cstheme="minorHAnsi"/>
        </w:rPr>
      </w:pPr>
    </w:p>
    <w:p w14:paraId="1422A978"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Impact des évolutions temporelles : de 2015 à 2023</w:t>
      </w:r>
    </w:p>
    <w:p w14:paraId="10CC295A" w14:textId="7F9CA6F8"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des </w:t>
      </w:r>
      <w:r w:rsidRPr="003D0168">
        <w:rPr>
          <w:rFonts w:asciiTheme="minorHAnsi" w:hAnsiTheme="minorHAnsi" w:cstheme="minorHAnsi"/>
          <w:b/>
          <w:bCs/>
        </w:rPr>
        <w:t xml:space="preserve">tests de Kruskal-Wallis </w:t>
      </w:r>
      <w:r>
        <w:rPr>
          <w:rFonts w:asciiTheme="minorHAnsi" w:hAnsiTheme="minorHAnsi" w:cstheme="minorHAnsi"/>
        </w:rPr>
        <w:t xml:space="preserve">modélisés par les fichiers montrés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 xml:space="preserve">, </w:t>
      </w:r>
      <w:r w:rsidRPr="003D0168">
        <w:rPr>
          <w:rFonts w:asciiTheme="minorHAnsi" w:hAnsiTheme="minorHAnsi" w:cstheme="minorHAnsi"/>
          <w:b/>
          <w:bCs/>
        </w:rPr>
        <w:t>ont également permis de mettre en évidence des tendances marquantes dans l’évolution des performances environnementales des véhicules entre 2015 et 2023</w:t>
      </w:r>
      <w:r w:rsidRPr="003D0168">
        <w:rPr>
          <w:rFonts w:asciiTheme="minorHAnsi" w:hAnsiTheme="minorHAnsi" w:cstheme="minorHAnsi"/>
        </w:rPr>
        <w:t xml:space="preserve">. Ces tests ont montré </w:t>
      </w:r>
      <w:r w:rsidRPr="003D0168">
        <w:rPr>
          <w:rFonts w:asciiTheme="minorHAnsi" w:hAnsiTheme="minorHAnsi" w:cstheme="minorHAnsi"/>
          <w:b/>
          <w:bCs/>
        </w:rPr>
        <w:t>des différences statistiquement significatives dans la consommation de carburant et les émissions de CO2 en fonction de la taille du moteur et du nombre de cylindres, avec une amélioration notable à partir de 2020</w:t>
      </w:r>
      <w:r w:rsidRPr="003D0168">
        <w:rPr>
          <w:rFonts w:asciiTheme="minorHAnsi" w:hAnsiTheme="minorHAnsi" w:cstheme="minorHAnsi"/>
        </w:rPr>
        <w:t>.</w:t>
      </w:r>
    </w:p>
    <w:p w14:paraId="38328653" w14:textId="77777777" w:rsidR="003D0168" w:rsidRDefault="003D0168" w:rsidP="003D0168">
      <w:pPr>
        <w:jc w:val="both"/>
        <w:rPr>
          <w:rFonts w:asciiTheme="minorHAnsi" w:hAnsiTheme="minorHAnsi" w:cstheme="minorHAnsi"/>
        </w:rPr>
      </w:pPr>
    </w:p>
    <w:p w14:paraId="035B237D" w14:textId="39A895A9"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Par exemple, </w:t>
      </w:r>
      <w:r w:rsidRPr="003D0168">
        <w:rPr>
          <w:rFonts w:asciiTheme="minorHAnsi" w:hAnsiTheme="minorHAnsi" w:cstheme="minorHAnsi"/>
          <w:b/>
          <w:bCs/>
        </w:rPr>
        <w:t>les véhicules produits entre 2020 et 2023 ont affiché une baisse significative de la consommation de carburant et des émissions de CO2</w:t>
      </w:r>
      <w:r w:rsidRPr="003D0168">
        <w:rPr>
          <w:rFonts w:asciiTheme="minorHAnsi" w:hAnsiTheme="minorHAnsi" w:cstheme="minorHAnsi"/>
        </w:rPr>
        <w:t xml:space="preserve">, notamment ceux équipés de moteurs plus compacts </w:t>
      </w:r>
      <w:r w:rsidRPr="003D0168">
        <w:rPr>
          <w:rFonts w:asciiTheme="minorHAnsi" w:hAnsiTheme="minorHAnsi" w:cstheme="minorHAnsi"/>
          <w:b/>
          <w:bCs/>
        </w:rPr>
        <w:t>(entre 1.5L et 2.0L)</w:t>
      </w:r>
      <w:r w:rsidRPr="003D0168">
        <w:rPr>
          <w:rFonts w:asciiTheme="minorHAnsi" w:hAnsiTheme="minorHAnsi" w:cstheme="minorHAnsi"/>
        </w:rPr>
        <w:t xml:space="preserve">. Ces améliorations sont le résultat de </w:t>
      </w:r>
      <w:r w:rsidRPr="003D0168">
        <w:rPr>
          <w:rFonts w:asciiTheme="minorHAnsi" w:hAnsiTheme="minorHAnsi" w:cstheme="minorHAnsi"/>
          <w:b/>
          <w:bCs/>
        </w:rPr>
        <w:t>l’intégration accrue de nouvelles technologies</w:t>
      </w:r>
      <w:r>
        <w:rPr>
          <w:rFonts w:asciiTheme="minorHAnsi" w:hAnsiTheme="minorHAnsi" w:cstheme="minorHAnsi"/>
          <w:b/>
          <w:bCs/>
        </w:rPr>
        <w:t xml:space="preserve"> plus récentes</w:t>
      </w:r>
      <w:r w:rsidRPr="003D0168">
        <w:rPr>
          <w:rFonts w:asciiTheme="minorHAnsi" w:hAnsiTheme="minorHAnsi" w:cstheme="minorHAnsi"/>
          <w:b/>
          <w:bCs/>
        </w:rPr>
        <w:t>, comme les moteurs turbocompressés et les motorisations hybrides, qui augmentent l’efficacité énergétique tout en réduisant l’empreinte carbone des véhicules</w:t>
      </w:r>
      <w:r w:rsidR="003E37A8">
        <w:rPr>
          <w:rFonts w:asciiTheme="minorHAnsi" w:hAnsiTheme="minorHAnsi" w:cstheme="minorHAnsi"/>
        </w:rPr>
        <w:t>.</w:t>
      </w:r>
    </w:p>
    <w:p w14:paraId="4C049DEA" w14:textId="77777777" w:rsidR="003D0168" w:rsidRDefault="003D0168" w:rsidP="003D0168">
      <w:pPr>
        <w:jc w:val="both"/>
        <w:rPr>
          <w:rFonts w:asciiTheme="minorHAnsi" w:hAnsiTheme="minorHAnsi" w:cstheme="minorHAnsi"/>
        </w:rPr>
      </w:pPr>
    </w:p>
    <w:p w14:paraId="5A6D11F4" w14:textId="00FC859E"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En revanche, les véhicules produits </w:t>
      </w:r>
      <w:r w:rsidRPr="003D0168">
        <w:rPr>
          <w:rFonts w:asciiTheme="minorHAnsi" w:hAnsiTheme="minorHAnsi" w:cstheme="minorHAnsi"/>
          <w:b/>
          <w:bCs/>
        </w:rPr>
        <w:t xml:space="preserve">avant 2020, notamment ceux fabriqués entre 2015 et 2019, présentent des niveaux de consommation </w:t>
      </w:r>
      <w:r>
        <w:rPr>
          <w:rFonts w:asciiTheme="minorHAnsi" w:hAnsiTheme="minorHAnsi" w:cstheme="minorHAnsi"/>
          <w:b/>
          <w:bCs/>
        </w:rPr>
        <w:t xml:space="preserve">de carburant et d’émissions de CO2 </w:t>
      </w:r>
      <w:r w:rsidRPr="003D0168">
        <w:rPr>
          <w:rFonts w:asciiTheme="minorHAnsi" w:hAnsiTheme="minorHAnsi" w:cstheme="minorHAnsi"/>
          <w:b/>
          <w:bCs/>
        </w:rPr>
        <w:t>plus élevés et des émissions de CO2 plus importantes</w:t>
      </w:r>
      <w:r w:rsidRPr="003D0168">
        <w:rPr>
          <w:rFonts w:asciiTheme="minorHAnsi" w:hAnsiTheme="minorHAnsi" w:cstheme="minorHAnsi"/>
        </w:rPr>
        <w:t xml:space="preserve">. Cette tendance s’explique en grande partie par </w:t>
      </w:r>
      <w:r w:rsidRPr="003D0168">
        <w:rPr>
          <w:rFonts w:asciiTheme="minorHAnsi" w:hAnsiTheme="minorHAnsi" w:cstheme="minorHAnsi"/>
          <w:b/>
          <w:bCs/>
        </w:rPr>
        <w:t>la prédominance des moteurs de grande cylindrée et d’un plus grand nombre de cylindres dans ces modèles</w:t>
      </w:r>
      <w:r w:rsidRPr="003D0168">
        <w:rPr>
          <w:rFonts w:asciiTheme="minorHAnsi" w:hAnsiTheme="minorHAnsi" w:cstheme="minorHAnsi"/>
        </w:rPr>
        <w:t xml:space="preserve">. Par exemple, </w:t>
      </w:r>
      <w:r w:rsidRPr="003D0168">
        <w:rPr>
          <w:rFonts w:asciiTheme="minorHAnsi" w:hAnsiTheme="minorHAnsi" w:cstheme="minorHAnsi"/>
          <w:b/>
          <w:bCs/>
        </w:rPr>
        <w:t>les comparaisons entre des véhicules à 6 cylindres et ceux à 4 cylindres ont révélé des écarts significatifs</w:t>
      </w:r>
      <w:r w:rsidRPr="003D0168">
        <w:rPr>
          <w:rFonts w:asciiTheme="minorHAnsi" w:hAnsiTheme="minorHAnsi" w:cstheme="minorHAnsi"/>
        </w:rPr>
        <w:t xml:space="preserve">, les moteurs à </w:t>
      </w:r>
      <w:r w:rsidRPr="003D0168">
        <w:rPr>
          <w:rFonts w:asciiTheme="minorHAnsi" w:hAnsiTheme="minorHAnsi" w:cstheme="minorHAnsi"/>
          <w:b/>
          <w:bCs/>
        </w:rPr>
        <w:t>6 cylindres affichant des performances énergétiques globalement moins favorables</w:t>
      </w:r>
      <w:r w:rsidRPr="003D0168">
        <w:rPr>
          <w:rFonts w:asciiTheme="minorHAnsi" w:hAnsiTheme="minorHAnsi" w:cstheme="minorHAnsi"/>
        </w:rPr>
        <w:t>.</w:t>
      </w:r>
    </w:p>
    <w:p w14:paraId="2A61E99F" w14:textId="77777777" w:rsidR="003D0168" w:rsidRDefault="003D0168" w:rsidP="003D0168">
      <w:pPr>
        <w:jc w:val="both"/>
        <w:rPr>
          <w:rFonts w:asciiTheme="minorHAnsi" w:hAnsiTheme="minorHAnsi" w:cstheme="minorHAnsi"/>
        </w:rPr>
      </w:pPr>
    </w:p>
    <w:p w14:paraId="2556A98A" w14:textId="4C209B4D"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des tests de Kruskal-Wallis </w:t>
      </w:r>
      <w:r>
        <w:rPr>
          <w:rFonts w:asciiTheme="minorHAnsi" w:hAnsiTheme="minorHAnsi" w:cstheme="minorHAnsi"/>
        </w:rPr>
        <w:t xml:space="preserve">modélisés par les fichiers montrés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 xml:space="preserve">, </w:t>
      </w:r>
      <w:r w:rsidRPr="003D0168">
        <w:rPr>
          <w:rFonts w:asciiTheme="minorHAnsi" w:hAnsiTheme="minorHAnsi" w:cstheme="minorHAnsi"/>
        </w:rPr>
        <w:t xml:space="preserve">confirment donc que </w:t>
      </w:r>
      <w:r w:rsidRPr="003D0168">
        <w:rPr>
          <w:rFonts w:asciiTheme="minorHAnsi" w:hAnsiTheme="minorHAnsi" w:cstheme="minorHAnsi"/>
          <w:b/>
          <w:bCs/>
        </w:rPr>
        <w:t>les véhicules de 2015 à 2019, souvent équipés de moteurs plus volumineux, ont des performances énergétiques inférieures à celles des modèles produits après 2020</w:t>
      </w:r>
      <w:r w:rsidRPr="003D0168">
        <w:rPr>
          <w:rFonts w:asciiTheme="minorHAnsi" w:hAnsiTheme="minorHAnsi" w:cstheme="minorHAnsi"/>
        </w:rPr>
        <w:t xml:space="preserve">. Cette observation met en évidence </w:t>
      </w:r>
      <w:r w:rsidRPr="003D0168">
        <w:rPr>
          <w:rFonts w:asciiTheme="minorHAnsi" w:hAnsiTheme="minorHAnsi" w:cstheme="minorHAnsi"/>
          <w:b/>
          <w:bCs/>
        </w:rPr>
        <w:t>les progrès technologiques réalisés dans l’industrie automobile, qui ont permis une amélioration substantielle de l’efficacité énergétique et une réduction des émissions de gaz à effet de serre</w:t>
      </w:r>
      <w:r w:rsidRPr="003D0168">
        <w:rPr>
          <w:rFonts w:asciiTheme="minorHAnsi" w:hAnsiTheme="minorHAnsi" w:cstheme="minorHAnsi"/>
        </w:rPr>
        <w:t>.</w:t>
      </w:r>
    </w:p>
    <w:p w14:paraId="08B2DC31" w14:textId="0F6EC1F1" w:rsidR="003D0168" w:rsidRPr="00D804E8" w:rsidRDefault="003D0168" w:rsidP="003D0168">
      <w:pPr>
        <w:jc w:val="both"/>
        <w:rPr>
          <w:rFonts w:asciiTheme="minorHAnsi" w:hAnsiTheme="minorHAnsi" w:cstheme="minorHAnsi"/>
        </w:rPr>
      </w:pPr>
    </w:p>
    <w:p w14:paraId="50B5FB19"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Le rôle du nombre de cylindres et de la taille du moteur</w:t>
      </w:r>
    </w:p>
    <w:p w14:paraId="706EC9DE" w14:textId="77777777"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des tests de Kruskal-Wallis montrent </w:t>
      </w:r>
      <w:r w:rsidRPr="003D0168">
        <w:rPr>
          <w:rFonts w:asciiTheme="minorHAnsi" w:hAnsiTheme="minorHAnsi" w:cstheme="minorHAnsi"/>
          <w:b/>
          <w:bCs/>
        </w:rPr>
        <w:t>que la taille du moteur (Engine Size) et le nombre de cylindres (Cylinders) ont un impact majeur sur l’évolution de la consommation de carburant (en ville, sur autoroute et combinée) et des émissions de CO2</w:t>
      </w:r>
      <w:r w:rsidRPr="003D0168">
        <w:rPr>
          <w:rFonts w:asciiTheme="minorHAnsi" w:hAnsiTheme="minorHAnsi" w:cstheme="minorHAnsi"/>
        </w:rPr>
        <w:t xml:space="preserve">. Les </w:t>
      </w:r>
      <w:r w:rsidRPr="003D0168">
        <w:rPr>
          <w:rFonts w:asciiTheme="minorHAnsi" w:hAnsiTheme="minorHAnsi" w:cstheme="minorHAnsi"/>
          <w:b/>
          <w:bCs/>
        </w:rPr>
        <w:t xml:space="preserve">véhicules équipés de moteurs de plus de 3L ont tendance à afficher une consommation de carburant plus élevée </w:t>
      </w:r>
      <w:r w:rsidRPr="003D0168">
        <w:rPr>
          <w:rFonts w:asciiTheme="minorHAnsi" w:hAnsiTheme="minorHAnsi" w:cstheme="minorHAnsi"/>
          <w:b/>
          <w:bCs/>
        </w:rPr>
        <w:lastRenderedPageBreak/>
        <w:t>et des émissions de CO2 plus importantes</w:t>
      </w:r>
      <w:r w:rsidRPr="003D0168">
        <w:rPr>
          <w:rFonts w:asciiTheme="minorHAnsi" w:hAnsiTheme="minorHAnsi" w:cstheme="minorHAnsi"/>
        </w:rPr>
        <w:t xml:space="preserve">. Cette observation est particulièrement frappante </w:t>
      </w:r>
      <w:r w:rsidRPr="003D0168">
        <w:rPr>
          <w:rFonts w:asciiTheme="minorHAnsi" w:hAnsiTheme="minorHAnsi" w:cstheme="minorHAnsi"/>
          <w:b/>
          <w:bCs/>
        </w:rPr>
        <w:t>dans les tests réalisés sur les véhicules de 2015</w:t>
      </w:r>
      <w:r w:rsidRPr="003D0168">
        <w:rPr>
          <w:rFonts w:asciiTheme="minorHAnsi" w:hAnsiTheme="minorHAnsi" w:cstheme="minorHAnsi"/>
        </w:rPr>
        <w:t xml:space="preserve">, où </w:t>
      </w:r>
      <w:r w:rsidRPr="003D0168">
        <w:rPr>
          <w:rFonts w:asciiTheme="minorHAnsi" w:hAnsiTheme="minorHAnsi" w:cstheme="minorHAnsi"/>
          <w:b/>
          <w:bCs/>
        </w:rPr>
        <w:t>les moteurs de 6 à 12 cylindres ont montré des performances énergétiques nettement moins favorables</w:t>
      </w:r>
      <w:r w:rsidRPr="003D0168">
        <w:rPr>
          <w:rFonts w:asciiTheme="minorHAnsi" w:hAnsiTheme="minorHAnsi" w:cstheme="minorHAnsi"/>
        </w:rPr>
        <w:t>.</w:t>
      </w:r>
    </w:p>
    <w:p w14:paraId="3D62300F" w14:textId="77777777" w:rsidR="003D0168" w:rsidRDefault="003D0168" w:rsidP="003D0168">
      <w:pPr>
        <w:jc w:val="both"/>
        <w:rPr>
          <w:rFonts w:asciiTheme="minorHAnsi" w:hAnsiTheme="minorHAnsi" w:cstheme="minorHAnsi"/>
        </w:rPr>
      </w:pPr>
    </w:p>
    <w:p w14:paraId="6543370B" w14:textId="20A036C7"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En revanche, </w:t>
      </w:r>
      <w:r w:rsidRPr="003D0168">
        <w:rPr>
          <w:rFonts w:asciiTheme="minorHAnsi" w:hAnsiTheme="minorHAnsi" w:cstheme="minorHAnsi"/>
          <w:b/>
          <w:bCs/>
        </w:rPr>
        <w:t>les véhicules équipés de moteurs plus petits, notamment ceux de 1.5L à 2L, ont affiché des résultats plus avantageux</w:t>
      </w:r>
      <w:r w:rsidRPr="003D0168">
        <w:rPr>
          <w:rFonts w:asciiTheme="minorHAnsi" w:hAnsiTheme="minorHAnsi" w:cstheme="minorHAnsi"/>
        </w:rPr>
        <w:t xml:space="preserve">, avec </w:t>
      </w:r>
      <w:r w:rsidRPr="003D0168">
        <w:rPr>
          <w:rFonts w:asciiTheme="minorHAnsi" w:hAnsiTheme="minorHAnsi" w:cstheme="minorHAnsi"/>
          <w:b/>
          <w:bCs/>
        </w:rPr>
        <w:t>une consommation de carburant plus faible et des émissions de CO2 réduites</w:t>
      </w:r>
      <w:r w:rsidRPr="003D0168">
        <w:rPr>
          <w:rFonts w:asciiTheme="minorHAnsi" w:hAnsiTheme="minorHAnsi" w:cstheme="minorHAnsi"/>
        </w:rPr>
        <w:t xml:space="preserve">. Ces résultats confirment que </w:t>
      </w:r>
      <w:r w:rsidRPr="003D0168">
        <w:rPr>
          <w:rFonts w:asciiTheme="minorHAnsi" w:hAnsiTheme="minorHAnsi" w:cstheme="minorHAnsi"/>
          <w:b/>
          <w:bCs/>
        </w:rPr>
        <w:t>les véhicules dotés de motorisations plus compactes sont plus efficaces sur le plan énergétique et mieux adaptés aux exigences environnementales modernes</w:t>
      </w:r>
      <w:r w:rsidRPr="003D0168">
        <w:rPr>
          <w:rFonts w:asciiTheme="minorHAnsi" w:hAnsiTheme="minorHAnsi" w:cstheme="minorHAnsi"/>
        </w:rPr>
        <w:t>.</w:t>
      </w:r>
    </w:p>
    <w:p w14:paraId="380B3294" w14:textId="77777777" w:rsidR="003D0168" w:rsidRDefault="003D0168" w:rsidP="003D0168">
      <w:pPr>
        <w:jc w:val="both"/>
        <w:rPr>
          <w:rFonts w:asciiTheme="minorHAnsi" w:hAnsiTheme="minorHAnsi" w:cstheme="minorHAnsi"/>
        </w:rPr>
      </w:pPr>
    </w:p>
    <w:p w14:paraId="5EA38254" w14:textId="0CABFF4B"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tests </w:t>
      </w:r>
      <w:r>
        <w:rPr>
          <w:rFonts w:asciiTheme="minorHAnsi" w:hAnsiTheme="minorHAnsi" w:cstheme="minorHAnsi"/>
        </w:rPr>
        <w:t xml:space="preserve">modélisés par les fichiers montrés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 xml:space="preserve">, </w:t>
      </w:r>
      <w:r w:rsidRPr="003D0168">
        <w:rPr>
          <w:rFonts w:asciiTheme="minorHAnsi" w:hAnsiTheme="minorHAnsi" w:cstheme="minorHAnsi"/>
        </w:rPr>
        <w:t xml:space="preserve">ont également révélé que </w:t>
      </w:r>
      <w:r w:rsidRPr="003D0168">
        <w:rPr>
          <w:rFonts w:asciiTheme="minorHAnsi" w:hAnsiTheme="minorHAnsi" w:cstheme="minorHAnsi"/>
          <w:b/>
          <w:bCs/>
        </w:rPr>
        <w:t>les véhicules affichant une consommation de carburant plus faible sont généralement ceux équipés d’un nombre réduit de cylindres</w:t>
      </w:r>
      <w:r w:rsidRPr="003D0168">
        <w:rPr>
          <w:rFonts w:asciiTheme="minorHAnsi" w:hAnsiTheme="minorHAnsi" w:cstheme="minorHAnsi"/>
        </w:rPr>
        <w:t xml:space="preserve">. Par exemple, </w:t>
      </w:r>
      <w:r w:rsidRPr="003D0168">
        <w:rPr>
          <w:rFonts w:asciiTheme="minorHAnsi" w:hAnsiTheme="minorHAnsi" w:cstheme="minorHAnsi"/>
          <w:b/>
          <w:bCs/>
        </w:rPr>
        <w:t>les comparaisons entre des véhicules à 3 cylindres et ceux à 6 cylindres ont mis en évidence des différences statistiquement significatives, confirmant que les moteurs avec moins de cylindres offrent une meilleure efficacité énergétique et émettent moins de CO2</w:t>
      </w:r>
      <w:r w:rsidRPr="003D0168">
        <w:rPr>
          <w:rFonts w:asciiTheme="minorHAnsi" w:hAnsiTheme="minorHAnsi" w:cstheme="minorHAnsi"/>
        </w:rPr>
        <w:t>.</w:t>
      </w:r>
    </w:p>
    <w:p w14:paraId="2F9AF3F3" w14:textId="77777777" w:rsidR="003D0168" w:rsidRDefault="003D0168" w:rsidP="003D0168">
      <w:pPr>
        <w:jc w:val="both"/>
        <w:rPr>
          <w:rFonts w:asciiTheme="minorHAnsi" w:hAnsiTheme="minorHAnsi" w:cstheme="minorHAnsi"/>
        </w:rPr>
      </w:pPr>
    </w:p>
    <w:p w14:paraId="41CBA87B" w14:textId="3D6D9286"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Ces tendances s’expliquent en partie par le fait que </w:t>
      </w:r>
      <w:r w:rsidRPr="003D0168">
        <w:rPr>
          <w:rFonts w:asciiTheme="minorHAnsi" w:hAnsiTheme="minorHAnsi" w:cstheme="minorHAnsi"/>
          <w:b/>
          <w:bCs/>
        </w:rPr>
        <w:t>les moteurs plus petits sont généralement plus légers et bénéficient d’une meilleure gestion de la combustion, ce qui optimise leur rendement énergétique</w:t>
      </w:r>
      <w:r w:rsidRPr="003D0168">
        <w:rPr>
          <w:rFonts w:asciiTheme="minorHAnsi" w:hAnsiTheme="minorHAnsi" w:cstheme="minorHAnsi"/>
        </w:rPr>
        <w:t xml:space="preserve">. L’analyse des tests de Kruskal-Wallis montre donc que </w:t>
      </w:r>
      <w:r w:rsidRPr="003D0168">
        <w:rPr>
          <w:rFonts w:asciiTheme="minorHAnsi" w:hAnsiTheme="minorHAnsi" w:cstheme="minorHAnsi"/>
          <w:b/>
          <w:bCs/>
        </w:rPr>
        <w:t>les caractéristiques du moteur ont une influence directe sur l’évolution des performances énergétiques des véhicules</w:t>
      </w:r>
      <w:r w:rsidRPr="003D0168">
        <w:rPr>
          <w:rFonts w:asciiTheme="minorHAnsi" w:hAnsiTheme="minorHAnsi" w:cstheme="minorHAnsi"/>
        </w:rPr>
        <w:t>.</w:t>
      </w:r>
    </w:p>
    <w:p w14:paraId="3D0B59F7" w14:textId="55BB59BE" w:rsidR="003D0168" w:rsidRPr="00D804E8" w:rsidRDefault="003D0168" w:rsidP="003D0168">
      <w:pPr>
        <w:jc w:val="both"/>
        <w:rPr>
          <w:rFonts w:asciiTheme="minorHAnsi" w:hAnsiTheme="minorHAnsi" w:cstheme="minorHAnsi"/>
        </w:rPr>
      </w:pPr>
    </w:p>
    <w:p w14:paraId="7787260E"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Importance des tests de Kruskal-Wallis</w:t>
      </w:r>
    </w:p>
    <w:p w14:paraId="16CBD250" w14:textId="0EA364C6"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w:t>
      </w:r>
      <w:r w:rsidRPr="003D0168">
        <w:rPr>
          <w:rFonts w:asciiTheme="minorHAnsi" w:hAnsiTheme="minorHAnsi" w:cstheme="minorHAnsi"/>
          <w:b/>
          <w:bCs/>
        </w:rPr>
        <w:t xml:space="preserve">tests de Kruskal-Wallis </w:t>
      </w:r>
      <w:r>
        <w:rPr>
          <w:rFonts w:asciiTheme="minorHAnsi" w:hAnsiTheme="minorHAnsi" w:cstheme="minorHAnsi"/>
        </w:rPr>
        <w:t xml:space="preserve">modélisés par les fichiers montrés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 xml:space="preserve">, </w:t>
      </w:r>
      <w:r w:rsidRPr="003D0168">
        <w:rPr>
          <w:rFonts w:asciiTheme="minorHAnsi" w:hAnsiTheme="minorHAnsi" w:cstheme="minorHAnsi"/>
          <w:b/>
          <w:bCs/>
        </w:rPr>
        <w:t>jouent un rôle fondamental dans l’évaluation de l’évolution de la consommation de carburant (en ville, sur autoroute et combinée) et des émissions de CO2 en fonction de la taille du moteur (Engine Size) et du nombre de cylindres (Cylinders)</w:t>
      </w:r>
      <w:r w:rsidRPr="003D0168">
        <w:rPr>
          <w:rFonts w:asciiTheme="minorHAnsi" w:hAnsiTheme="minorHAnsi" w:cstheme="minorHAnsi"/>
        </w:rPr>
        <w:t xml:space="preserve">. Ils permettent d’obtenir </w:t>
      </w:r>
      <w:r w:rsidRPr="003D0168">
        <w:rPr>
          <w:rFonts w:asciiTheme="minorHAnsi" w:hAnsiTheme="minorHAnsi" w:cstheme="minorHAnsi"/>
          <w:b/>
          <w:bCs/>
        </w:rPr>
        <w:t>une vision globale et détaillée des impacts des différentes configurations des véhicules sur leur performance environnementale</w:t>
      </w:r>
      <w:r w:rsidRPr="003D0168">
        <w:rPr>
          <w:rFonts w:asciiTheme="minorHAnsi" w:hAnsiTheme="minorHAnsi" w:cstheme="minorHAnsi"/>
        </w:rPr>
        <w:t>.</w:t>
      </w:r>
    </w:p>
    <w:p w14:paraId="63FA0988" w14:textId="77777777" w:rsidR="003D0168" w:rsidRDefault="003D0168" w:rsidP="003D0168">
      <w:pPr>
        <w:jc w:val="both"/>
        <w:rPr>
          <w:rFonts w:asciiTheme="minorHAnsi" w:hAnsiTheme="minorHAnsi" w:cstheme="minorHAnsi"/>
        </w:rPr>
      </w:pPr>
    </w:p>
    <w:p w14:paraId="244FF7D8" w14:textId="658FA78D" w:rsidR="003D0168" w:rsidRPr="003D0168" w:rsidRDefault="003D0168" w:rsidP="003D0168">
      <w:pPr>
        <w:jc w:val="both"/>
        <w:rPr>
          <w:rFonts w:asciiTheme="minorHAnsi" w:hAnsiTheme="minorHAnsi" w:cstheme="minorHAnsi"/>
        </w:rPr>
      </w:pPr>
      <w:r w:rsidRPr="003D0168">
        <w:rPr>
          <w:rFonts w:asciiTheme="minorHAnsi" w:hAnsiTheme="minorHAnsi" w:cstheme="minorHAnsi"/>
        </w:rPr>
        <w:t>Grâce à ces résultats</w:t>
      </w:r>
      <w:r>
        <w:rPr>
          <w:rFonts w:asciiTheme="minorHAnsi" w:hAnsiTheme="minorHAnsi" w:cstheme="minorHAnsi"/>
        </w:rPr>
        <w:t xml:space="preserve"> fournis par ces fichiers</w:t>
      </w:r>
      <w:r w:rsidRPr="003D0168">
        <w:rPr>
          <w:rFonts w:asciiTheme="minorHAnsi" w:hAnsiTheme="minorHAnsi" w:cstheme="minorHAnsi"/>
        </w:rPr>
        <w:t xml:space="preserve">, il est possible </w:t>
      </w:r>
      <w:r w:rsidRPr="003D0168">
        <w:rPr>
          <w:rFonts w:asciiTheme="minorHAnsi" w:hAnsiTheme="minorHAnsi" w:cstheme="minorHAnsi"/>
          <w:b/>
          <w:bCs/>
        </w:rPr>
        <w:t>de formuler des recommandations précises sur le choix des véhicules en fonction de leurs caractéristiques techniques</w:t>
      </w:r>
      <w:r w:rsidRPr="003D0168">
        <w:rPr>
          <w:rFonts w:asciiTheme="minorHAnsi" w:hAnsiTheme="minorHAnsi" w:cstheme="minorHAnsi"/>
        </w:rPr>
        <w:t xml:space="preserve">. Par exemple, </w:t>
      </w:r>
      <w:r w:rsidRPr="003D0168">
        <w:rPr>
          <w:rFonts w:asciiTheme="minorHAnsi" w:hAnsiTheme="minorHAnsi" w:cstheme="minorHAnsi"/>
          <w:b/>
          <w:bCs/>
        </w:rPr>
        <w:t>les tests suggèrent que les véhicules équipés de moteurs plus petits (1.5L à 2.0L) et d’un nombre réduit de cylindres (4 ou 6) offrent une meilleure efficacité énergétique</w:t>
      </w:r>
      <w:r w:rsidRPr="003D0168">
        <w:rPr>
          <w:rFonts w:asciiTheme="minorHAnsi" w:hAnsiTheme="minorHAnsi" w:cstheme="minorHAnsi"/>
        </w:rPr>
        <w:t xml:space="preserve"> et contribuent moins </w:t>
      </w:r>
      <w:r>
        <w:rPr>
          <w:rFonts w:asciiTheme="minorHAnsi" w:hAnsiTheme="minorHAnsi" w:cstheme="minorHAnsi"/>
        </w:rPr>
        <w:t>aux consommations de carburant et aux émissions de CO2</w:t>
      </w:r>
      <w:r w:rsidRPr="003D0168">
        <w:rPr>
          <w:rFonts w:asciiTheme="minorHAnsi" w:hAnsiTheme="minorHAnsi" w:cstheme="minorHAnsi"/>
        </w:rPr>
        <w:t xml:space="preserve"> que les modèles dotés de motorisations plus volumineuses.</w:t>
      </w:r>
    </w:p>
    <w:p w14:paraId="1C3F7459" w14:textId="77777777" w:rsidR="003D0168" w:rsidRDefault="003D0168" w:rsidP="003D0168">
      <w:pPr>
        <w:jc w:val="both"/>
        <w:rPr>
          <w:rFonts w:asciiTheme="minorHAnsi" w:hAnsiTheme="minorHAnsi" w:cstheme="minorHAnsi"/>
        </w:rPr>
      </w:pPr>
    </w:p>
    <w:p w14:paraId="01A7412A" w14:textId="4C96B033" w:rsidR="003D0168" w:rsidRDefault="003D0168" w:rsidP="003D0168">
      <w:pPr>
        <w:jc w:val="both"/>
        <w:rPr>
          <w:rFonts w:asciiTheme="minorHAnsi" w:hAnsiTheme="minorHAnsi" w:cstheme="minorHAnsi"/>
        </w:rPr>
      </w:pPr>
      <w:r w:rsidRPr="003D0168">
        <w:rPr>
          <w:rFonts w:asciiTheme="minorHAnsi" w:hAnsiTheme="minorHAnsi" w:cstheme="minorHAnsi"/>
        </w:rPr>
        <w:t xml:space="preserve">Ces résultats sont particulièrement pertinents pour </w:t>
      </w:r>
      <w:r w:rsidRPr="003D0168">
        <w:rPr>
          <w:rFonts w:asciiTheme="minorHAnsi" w:hAnsiTheme="minorHAnsi" w:cstheme="minorHAnsi"/>
          <w:b/>
          <w:bCs/>
        </w:rPr>
        <w:t>les autorités de régulation, qui peuvent s’appuyer sur ces analyses pour orienter les politiques environnementales et encourager la production de véhicules plus économes en carburant</w:t>
      </w:r>
      <w:r w:rsidRPr="003D0168">
        <w:rPr>
          <w:rFonts w:asciiTheme="minorHAnsi" w:hAnsiTheme="minorHAnsi" w:cstheme="minorHAnsi"/>
        </w:rPr>
        <w:t xml:space="preserve">. Ils permettent également aux </w:t>
      </w:r>
      <w:r w:rsidRPr="003D0168">
        <w:rPr>
          <w:rFonts w:asciiTheme="minorHAnsi" w:hAnsiTheme="minorHAnsi" w:cstheme="minorHAnsi"/>
          <w:b/>
          <w:bCs/>
        </w:rPr>
        <w:t>constructeurs automobiles d’optimiser la conception de leurs modèles et d’intégrer des technologies réduisant la consommation énergétique et les émissions polluantes</w:t>
      </w:r>
      <w:r w:rsidRPr="003D0168">
        <w:rPr>
          <w:rFonts w:asciiTheme="minorHAnsi" w:hAnsiTheme="minorHAnsi" w:cstheme="minorHAnsi"/>
        </w:rPr>
        <w:t>.</w:t>
      </w:r>
      <w:r>
        <w:rPr>
          <w:rFonts w:asciiTheme="minorHAnsi" w:hAnsiTheme="minorHAnsi" w:cstheme="minorHAnsi"/>
        </w:rPr>
        <w:t xml:space="preserve"> </w:t>
      </w:r>
      <w:r w:rsidRPr="003D0168">
        <w:rPr>
          <w:rFonts w:asciiTheme="minorHAnsi" w:hAnsiTheme="minorHAnsi" w:cstheme="minorHAnsi"/>
        </w:rPr>
        <w:t>Pour les consommateurs</w:t>
      </w:r>
      <w:r>
        <w:rPr>
          <w:rFonts w:asciiTheme="minorHAnsi" w:hAnsiTheme="minorHAnsi" w:cstheme="minorHAnsi"/>
        </w:rPr>
        <w:t xml:space="preserve"> en général</w:t>
      </w:r>
      <w:r w:rsidRPr="003D0168">
        <w:rPr>
          <w:rFonts w:asciiTheme="minorHAnsi" w:hAnsiTheme="minorHAnsi" w:cstheme="minorHAnsi"/>
        </w:rPr>
        <w:t xml:space="preserve">, ces informations sont essentielles afin </w:t>
      </w:r>
      <w:r w:rsidRPr="003D0168">
        <w:rPr>
          <w:rFonts w:asciiTheme="minorHAnsi" w:hAnsiTheme="minorHAnsi" w:cstheme="minorHAnsi"/>
          <w:b/>
          <w:bCs/>
        </w:rPr>
        <w:t>de faire des choix éclairés lors de l’achat d’un véhicule</w:t>
      </w:r>
      <w:r w:rsidRPr="003D0168">
        <w:rPr>
          <w:rFonts w:asciiTheme="minorHAnsi" w:hAnsiTheme="minorHAnsi" w:cstheme="minorHAnsi"/>
        </w:rPr>
        <w:t xml:space="preserve">. </w:t>
      </w:r>
      <w:r>
        <w:rPr>
          <w:rFonts w:asciiTheme="minorHAnsi" w:hAnsiTheme="minorHAnsi" w:cstheme="minorHAnsi"/>
        </w:rPr>
        <w:t>Cela veut dire que l</w:t>
      </w:r>
      <w:r w:rsidRPr="003D0168">
        <w:rPr>
          <w:rFonts w:asciiTheme="minorHAnsi" w:hAnsiTheme="minorHAnsi" w:cstheme="minorHAnsi"/>
        </w:rPr>
        <w:t>es résultats des tests de Kruskal-Wallis</w:t>
      </w:r>
      <w:r>
        <w:rPr>
          <w:rFonts w:asciiTheme="minorHAnsi" w:hAnsiTheme="minorHAnsi" w:cstheme="minorHAnsi"/>
        </w:rPr>
        <w:t xml:space="preserve"> modélisés par les fichiers montrés aux pages </w:t>
      </w:r>
      <w:r>
        <w:rPr>
          <w:rFonts w:asciiTheme="minorHAnsi" w:hAnsiTheme="minorHAnsi" w:cstheme="minorHAnsi"/>
          <w:b/>
          <w:bCs/>
        </w:rPr>
        <w:t>262</w:t>
      </w:r>
      <w:r w:rsidRPr="003D0168">
        <w:rPr>
          <w:rFonts w:asciiTheme="minorHAnsi" w:hAnsiTheme="minorHAnsi" w:cstheme="minorHAnsi"/>
          <w:b/>
          <w:bCs/>
        </w:rPr>
        <w:t xml:space="preserve"> </w:t>
      </w:r>
      <w:r>
        <w:rPr>
          <w:rFonts w:asciiTheme="minorHAnsi" w:hAnsiTheme="minorHAnsi" w:cstheme="minorHAnsi"/>
          <w:b/>
          <w:bCs/>
        </w:rPr>
        <w:t>et</w:t>
      </w:r>
      <w:r w:rsidRPr="003D0168">
        <w:rPr>
          <w:rFonts w:asciiTheme="minorHAnsi" w:hAnsiTheme="minorHAnsi" w:cstheme="minorHAnsi"/>
          <w:b/>
          <w:bCs/>
        </w:rPr>
        <w:t xml:space="preserve">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w:t>
      </w:r>
      <w:r w:rsidRPr="003D0168">
        <w:rPr>
          <w:rFonts w:asciiTheme="minorHAnsi" w:hAnsiTheme="minorHAnsi" w:cstheme="minorHAnsi"/>
        </w:rPr>
        <w:t xml:space="preserve"> permettent de mieux comprendre </w:t>
      </w:r>
      <w:r w:rsidRPr="003D0168">
        <w:rPr>
          <w:rFonts w:asciiTheme="minorHAnsi" w:hAnsiTheme="minorHAnsi" w:cstheme="minorHAnsi"/>
          <w:b/>
          <w:bCs/>
        </w:rPr>
        <w:t xml:space="preserve">les impacts des différentes configurations de moteurs sur l’efficacité </w:t>
      </w:r>
      <w:r w:rsidRPr="003D0168">
        <w:rPr>
          <w:rFonts w:asciiTheme="minorHAnsi" w:hAnsiTheme="minorHAnsi" w:cstheme="minorHAnsi"/>
          <w:b/>
          <w:bCs/>
        </w:rPr>
        <w:lastRenderedPageBreak/>
        <w:t>énergétique</w:t>
      </w:r>
      <w:r w:rsidRPr="003D0168">
        <w:rPr>
          <w:rFonts w:asciiTheme="minorHAnsi" w:hAnsiTheme="minorHAnsi" w:cstheme="minorHAnsi"/>
        </w:rPr>
        <w:t xml:space="preserve">, et ainsi de privilégier </w:t>
      </w:r>
      <w:r w:rsidRPr="003D0168">
        <w:rPr>
          <w:rFonts w:asciiTheme="minorHAnsi" w:hAnsiTheme="minorHAnsi" w:cstheme="minorHAnsi"/>
          <w:b/>
          <w:bCs/>
        </w:rPr>
        <w:t>des options plus respectueuses de l’environnement et plus économiques en carburant</w:t>
      </w:r>
      <w:r w:rsidRPr="003D0168">
        <w:rPr>
          <w:rFonts w:asciiTheme="minorHAnsi" w:hAnsiTheme="minorHAnsi" w:cstheme="minorHAnsi"/>
        </w:rPr>
        <w:t>.</w:t>
      </w:r>
    </w:p>
    <w:p w14:paraId="4BF27542" w14:textId="77777777" w:rsidR="003D0168" w:rsidRPr="003D0168" w:rsidRDefault="003D0168" w:rsidP="003D0168">
      <w:pPr>
        <w:jc w:val="both"/>
        <w:rPr>
          <w:rFonts w:asciiTheme="minorHAnsi" w:hAnsiTheme="minorHAnsi" w:cstheme="minorHAnsi"/>
        </w:rPr>
      </w:pPr>
    </w:p>
    <w:p w14:paraId="7DE294DE"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1. Résumé des résultats des tests de Kruskal-Wallis pour chaque échantillon</w:t>
      </w:r>
    </w:p>
    <w:p w14:paraId="61053E8C"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1.1 Kruskal-Wallis Test : Principaux Objectifs et Méthode</w:t>
      </w:r>
    </w:p>
    <w:p w14:paraId="213D6BA2" w14:textId="445803F2"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L’analyse des </w:t>
      </w:r>
      <w:r w:rsidRPr="003D0168">
        <w:rPr>
          <w:rFonts w:asciiTheme="minorHAnsi" w:hAnsiTheme="minorHAnsi" w:cstheme="minorHAnsi"/>
          <w:b/>
          <w:bCs/>
        </w:rPr>
        <w:t xml:space="preserve">résultats </w:t>
      </w:r>
      <w:r w:rsidR="005C7FDE">
        <w:rPr>
          <w:rFonts w:asciiTheme="minorHAnsi" w:hAnsiTheme="minorHAnsi" w:cstheme="minorHAnsi"/>
          <w:b/>
          <w:bCs/>
        </w:rPr>
        <w:t>fournis par l</w:t>
      </w:r>
      <w:r w:rsidRPr="003D0168">
        <w:rPr>
          <w:rFonts w:asciiTheme="minorHAnsi" w:hAnsiTheme="minorHAnsi" w:cstheme="minorHAnsi"/>
          <w:b/>
          <w:bCs/>
        </w:rPr>
        <w:t xml:space="preserve">es 36 fichiers de tests de Kruskal-Wallis, </w:t>
      </w:r>
      <w:r w:rsidR="005C7FDE">
        <w:rPr>
          <w:rFonts w:asciiTheme="minorHAnsi" w:hAnsiTheme="minorHAnsi" w:cstheme="minorHAnsi"/>
          <w:b/>
          <w:bCs/>
        </w:rPr>
        <w:t>p</w:t>
      </w:r>
      <w:r w:rsidRPr="003D0168">
        <w:rPr>
          <w:rFonts w:asciiTheme="minorHAnsi" w:hAnsiTheme="minorHAnsi" w:cstheme="minorHAnsi"/>
          <w:b/>
          <w:bCs/>
        </w:rPr>
        <w:t xml:space="preserve">résentée aux pages </w:t>
      </w:r>
      <w:r w:rsidR="005C7FDE">
        <w:rPr>
          <w:rFonts w:asciiTheme="minorHAnsi" w:hAnsiTheme="minorHAnsi" w:cstheme="minorHAnsi"/>
          <w:b/>
          <w:bCs/>
        </w:rPr>
        <w:t>262</w:t>
      </w:r>
      <w:r w:rsidRPr="003D0168">
        <w:rPr>
          <w:rFonts w:asciiTheme="minorHAnsi" w:hAnsiTheme="minorHAnsi" w:cstheme="minorHAnsi"/>
          <w:b/>
          <w:bCs/>
        </w:rPr>
        <w:t xml:space="preserve"> à </w:t>
      </w:r>
      <w:r w:rsidR="005C7FDE">
        <w:rPr>
          <w:rFonts w:asciiTheme="minorHAnsi" w:hAnsiTheme="minorHAnsi" w:cstheme="minorHAnsi"/>
          <w:b/>
          <w:bCs/>
        </w:rPr>
        <w:t>263</w:t>
      </w:r>
      <w:r w:rsidRPr="003D0168">
        <w:rPr>
          <w:rFonts w:asciiTheme="minorHAnsi" w:hAnsiTheme="minorHAnsi" w:cstheme="minorHAnsi"/>
          <w:b/>
          <w:bCs/>
        </w:rPr>
        <w:t xml:space="preserve"> du présent document</w:t>
      </w:r>
      <w:r w:rsidRPr="003D0168">
        <w:rPr>
          <w:rFonts w:asciiTheme="minorHAnsi" w:hAnsiTheme="minorHAnsi" w:cstheme="minorHAnsi"/>
        </w:rPr>
        <w:t xml:space="preserve">, a été réalisée afin d’examiner </w:t>
      </w:r>
      <w:r w:rsidRPr="003D0168">
        <w:rPr>
          <w:rFonts w:asciiTheme="minorHAnsi" w:hAnsiTheme="minorHAnsi" w:cstheme="minorHAnsi"/>
          <w:b/>
          <w:bCs/>
        </w:rPr>
        <w:t>l’évolution de la consommation de carburant (en ville, sur autoroute et combinée) et des émissions de CO2 en fonction de la taille du moteur (Engine Size) et du nombre de cylindres (Cylinders)</w:t>
      </w:r>
      <w:r w:rsidRPr="003D0168">
        <w:rPr>
          <w:rFonts w:asciiTheme="minorHAnsi" w:hAnsiTheme="minorHAnsi" w:cstheme="minorHAnsi"/>
        </w:rPr>
        <w:t xml:space="preserve"> sur la période 2015-2023. Ce test statistique a été appliqué aux </w:t>
      </w:r>
      <w:r w:rsidRPr="003D0168">
        <w:rPr>
          <w:rFonts w:asciiTheme="minorHAnsi" w:hAnsiTheme="minorHAnsi" w:cstheme="minorHAnsi"/>
          <w:b/>
          <w:bCs/>
        </w:rPr>
        <w:t>18 échantillons issus des 9 jeux de données distincts</w:t>
      </w:r>
      <w:r w:rsidRPr="003D0168">
        <w:rPr>
          <w:rFonts w:asciiTheme="minorHAnsi" w:hAnsiTheme="minorHAnsi" w:cstheme="minorHAnsi"/>
        </w:rPr>
        <w:t xml:space="preserve">, chaque jeu correspondant à une année spécifique, afin de </w:t>
      </w:r>
      <w:r w:rsidRPr="003D0168">
        <w:rPr>
          <w:rFonts w:asciiTheme="minorHAnsi" w:hAnsiTheme="minorHAnsi" w:cstheme="minorHAnsi"/>
          <w:b/>
          <w:bCs/>
        </w:rPr>
        <w:t>comparer les différences significatives entre les groupes de véhicules en fonction de leurs caractéristiques mécaniques</w:t>
      </w:r>
      <w:r w:rsidRPr="003D0168">
        <w:rPr>
          <w:rFonts w:asciiTheme="minorHAnsi" w:hAnsiTheme="minorHAnsi" w:cstheme="minorHAnsi"/>
        </w:rPr>
        <w:t>.</w:t>
      </w:r>
    </w:p>
    <w:p w14:paraId="1C60CCE8" w14:textId="77777777" w:rsidR="005C7FDE" w:rsidRDefault="005C7FDE" w:rsidP="003D0168">
      <w:pPr>
        <w:jc w:val="both"/>
        <w:rPr>
          <w:rFonts w:asciiTheme="minorHAnsi" w:hAnsiTheme="minorHAnsi" w:cstheme="minorHAnsi"/>
        </w:rPr>
      </w:pPr>
    </w:p>
    <w:p w14:paraId="4C56F979" w14:textId="34A18807"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de ces tests </w:t>
      </w:r>
      <w:r w:rsidR="005C7FDE">
        <w:rPr>
          <w:rFonts w:asciiTheme="minorHAnsi" w:hAnsiTheme="minorHAnsi" w:cstheme="minorHAnsi"/>
        </w:rPr>
        <w:t xml:space="preserve">d’hypothèses non paramétriques </w:t>
      </w:r>
      <w:r w:rsidRPr="003D0168">
        <w:rPr>
          <w:rFonts w:asciiTheme="minorHAnsi" w:hAnsiTheme="minorHAnsi" w:cstheme="minorHAnsi"/>
        </w:rPr>
        <w:t xml:space="preserve">sont </w:t>
      </w:r>
      <w:r w:rsidRPr="003D0168">
        <w:rPr>
          <w:rFonts w:asciiTheme="minorHAnsi" w:hAnsiTheme="minorHAnsi" w:cstheme="minorHAnsi"/>
          <w:b/>
          <w:bCs/>
        </w:rPr>
        <w:t>essentiels pour les analyses de performance énergétique des véhicules</w:t>
      </w:r>
      <w:r w:rsidR="005C7FDE">
        <w:rPr>
          <w:rFonts w:asciiTheme="minorHAnsi" w:hAnsiTheme="minorHAnsi" w:cstheme="minorHAnsi"/>
          <w:b/>
          <w:bCs/>
        </w:rPr>
        <w:t>, en termes d’évolution de la consommation de carburant et d’émissions de CO2</w:t>
      </w:r>
      <w:r w:rsidRPr="003D0168">
        <w:rPr>
          <w:rFonts w:asciiTheme="minorHAnsi" w:hAnsiTheme="minorHAnsi" w:cstheme="minorHAnsi"/>
        </w:rPr>
        <w:t xml:space="preserve">. Par exemple, dans le fichier </w:t>
      </w:r>
      <w:r w:rsidRPr="003D0168">
        <w:rPr>
          <w:rFonts w:asciiTheme="minorHAnsi" w:hAnsiTheme="minorHAnsi" w:cstheme="minorHAnsi"/>
          <w:b/>
          <w:bCs/>
        </w:rPr>
        <w:t>"Kruskal-Wallis_Sample_1_Completed_MY2015_Cylinders_Fuel_Consumption_Ratings.txt"</w:t>
      </w:r>
      <w:r w:rsidRPr="003D0168">
        <w:rPr>
          <w:rFonts w:asciiTheme="minorHAnsi" w:hAnsiTheme="minorHAnsi" w:cstheme="minorHAnsi"/>
        </w:rPr>
        <w:t xml:space="preserve">, le test de Kruskal-Wallis a montré que </w:t>
      </w:r>
      <w:r w:rsidRPr="003D0168">
        <w:rPr>
          <w:rFonts w:asciiTheme="minorHAnsi" w:hAnsiTheme="minorHAnsi" w:cstheme="minorHAnsi"/>
          <w:b/>
          <w:bCs/>
        </w:rPr>
        <w:t>les véhicules équipés de 10 cylindres ont une consommation de carburant significativement plus élevée que ceux équipés de 3 cylindres</w:t>
      </w:r>
      <w:r w:rsidRPr="003D0168">
        <w:rPr>
          <w:rFonts w:asciiTheme="minorHAnsi" w:hAnsiTheme="minorHAnsi" w:cstheme="minorHAnsi"/>
        </w:rPr>
        <w:t xml:space="preserve">, avec une </w:t>
      </w:r>
      <w:r w:rsidRPr="003D0168">
        <w:rPr>
          <w:rFonts w:asciiTheme="minorHAnsi" w:hAnsiTheme="minorHAnsi" w:cstheme="minorHAnsi"/>
          <w:b/>
          <w:bCs/>
        </w:rPr>
        <w:t>valeur P.adj extrêmement faible</w:t>
      </w:r>
      <w:r w:rsidRPr="003D0168">
        <w:rPr>
          <w:rFonts w:asciiTheme="minorHAnsi" w:hAnsiTheme="minorHAnsi" w:cstheme="minorHAnsi"/>
        </w:rPr>
        <w:t xml:space="preserve">. Ces résultats confirment que </w:t>
      </w:r>
      <w:r w:rsidRPr="003D0168">
        <w:rPr>
          <w:rFonts w:asciiTheme="minorHAnsi" w:hAnsiTheme="minorHAnsi" w:cstheme="minorHAnsi"/>
          <w:b/>
          <w:bCs/>
        </w:rPr>
        <w:t>les différences observées ne sont pas aléatoires et qu’il existe une relation statistiquement significative entre le nombre de cylindres et l’évolution de la consommation de carburant (en ville, sur autoroute et combinée)</w:t>
      </w:r>
      <w:r w:rsidRPr="003D0168">
        <w:rPr>
          <w:rFonts w:asciiTheme="minorHAnsi" w:hAnsiTheme="minorHAnsi" w:cstheme="minorHAnsi"/>
        </w:rPr>
        <w:t>.</w:t>
      </w:r>
    </w:p>
    <w:p w14:paraId="3FAD65B5" w14:textId="7E0599D0" w:rsidR="003D0168" w:rsidRPr="00D804E8" w:rsidRDefault="003D0168" w:rsidP="003D0168">
      <w:pPr>
        <w:jc w:val="both"/>
        <w:rPr>
          <w:rFonts w:asciiTheme="minorHAnsi" w:hAnsiTheme="minorHAnsi" w:cstheme="minorHAnsi"/>
        </w:rPr>
      </w:pPr>
    </w:p>
    <w:p w14:paraId="7A23A6EB"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1.2 Hypothèses et Tests</w:t>
      </w:r>
    </w:p>
    <w:p w14:paraId="44C7813A" w14:textId="4B09BEF8" w:rsidR="003D0168" w:rsidRPr="003D0168" w:rsidRDefault="003D0168" w:rsidP="003D0168">
      <w:pPr>
        <w:jc w:val="both"/>
        <w:rPr>
          <w:rFonts w:asciiTheme="minorHAnsi" w:hAnsiTheme="minorHAnsi" w:cstheme="minorHAnsi"/>
        </w:rPr>
      </w:pPr>
      <w:r w:rsidRPr="003D0168">
        <w:rPr>
          <w:rFonts w:asciiTheme="minorHAnsi" w:hAnsiTheme="minorHAnsi" w:cstheme="minorHAnsi"/>
        </w:rPr>
        <w:t>Ch</w:t>
      </w:r>
      <w:r w:rsidR="005C7FDE">
        <w:rPr>
          <w:rFonts w:asciiTheme="minorHAnsi" w:hAnsiTheme="minorHAnsi" w:cstheme="minorHAnsi"/>
        </w:rPr>
        <w:t>acun des 36</w:t>
      </w:r>
      <w:r w:rsidRPr="003D0168">
        <w:rPr>
          <w:rFonts w:asciiTheme="minorHAnsi" w:hAnsiTheme="minorHAnsi" w:cstheme="minorHAnsi"/>
        </w:rPr>
        <w:t xml:space="preserve"> fichier</w:t>
      </w:r>
      <w:r w:rsidR="005C7FDE">
        <w:rPr>
          <w:rFonts w:asciiTheme="minorHAnsi" w:hAnsiTheme="minorHAnsi" w:cstheme="minorHAnsi"/>
        </w:rPr>
        <w:t xml:space="preserve">s des tests de Kruskal-Wallis analysés, et montré </w:t>
      </w:r>
      <w:r w:rsidR="005C7FDE" w:rsidRPr="003D0168">
        <w:rPr>
          <w:rFonts w:asciiTheme="minorHAnsi" w:hAnsiTheme="minorHAnsi" w:cstheme="minorHAnsi"/>
          <w:b/>
          <w:bCs/>
        </w:rPr>
        <w:t xml:space="preserve">aux pages </w:t>
      </w:r>
      <w:r w:rsidR="005C7FDE">
        <w:rPr>
          <w:rFonts w:asciiTheme="minorHAnsi" w:hAnsiTheme="minorHAnsi" w:cstheme="minorHAnsi"/>
          <w:b/>
          <w:bCs/>
        </w:rPr>
        <w:t>262</w:t>
      </w:r>
      <w:r w:rsidR="005C7FDE" w:rsidRPr="003D0168">
        <w:rPr>
          <w:rFonts w:asciiTheme="minorHAnsi" w:hAnsiTheme="minorHAnsi" w:cstheme="minorHAnsi"/>
          <w:b/>
          <w:bCs/>
        </w:rPr>
        <w:t xml:space="preserve"> à </w:t>
      </w:r>
      <w:r w:rsidR="005C7FDE">
        <w:rPr>
          <w:rFonts w:asciiTheme="minorHAnsi" w:hAnsiTheme="minorHAnsi" w:cstheme="minorHAnsi"/>
          <w:b/>
          <w:bCs/>
        </w:rPr>
        <w:t>263</w:t>
      </w:r>
      <w:r w:rsidR="005C7FDE" w:rsidRPr="003D0168">
        <w:rPr>
          <w:rFonts w:asciiTheme="minorHAnsi" w:hAnsiTheme="minorHAnsi" w:cstheme="minorHAnsi"/>
          <w:b/>
          <w:bCs/>
        </w:rPr>
        <w:t xml:space="preserve"> du présent document</w:t>
      </w:r>
      <w:r w:rsidR="005C7FDE">
        <w:rPr>
          <w:rFonts w:asciiTheme="minorHAnsi" w:hAnsiTheme="minorHAnsi" w:cstheme="minorHAnsi"/>
          <w:b/>
          <w:bCs/>
        </w:rPr>
        <w:t>,</w:t>
      </w:r>
      <w:r w:rsidRPr="003D0168">
        <w:rPr>
          <w:rFonts w:asciiTheme="minorHAnsi" w:hAnsiTheme="minorHAnsi" w:cstheme="minorHAnsi"/>
        </w:rPr>
        <w:t xml:space="preserve">  représente </w:t>
      </w:r>
      <w:r w:rsidRPr="003D0168">
        <w:rPr>
          <w:rFonts w:asciiTheme="minorHAnsi" w:hAnsiTheme="minorHAnsi" w:cstheme="minorHAnsi"/>
          <w:b/>
          <w:bCs/>
        </w:rPr>
        <w:t>un ensemble distinct de données sur les véhicules</w:t>
      </w:r>
      <w:r w:rsidR="005C7FDE">
        <w:rPr>
          <w:rFonts w:asciiTheme="minorHAnsi" w:hAnsiTheme="minorHAnsi" w:cstheme="minorHAnsi"/>
          <w:b/>
          <w:bCs/>
        </w:rPr>
        <w:t xml:space="preserve"> analysés dans le cadre de la présente analyse</w:t>
      </w:r>
      <w:r w:rsidRPr="003D0168">
        <w:rPr>
          <w:rFonts w:asciiTheme="minorHAnsi" w:hAnsiTheme="minorHAnsi" w:cstheme="minorHAnsi"/>
        </w:rPr>
        <w:t xml:space="preserve">, organisé par année et caractéristique de consommation de carburant. </w:t>
      </w:r>
      <w:r w:rsidRPr="003D0168">
        <w:rPr>
          <w:rFonts w:asciiTheme="minorHAnsi" w:hAnsiTheme="minorHAnsi" w:cstheme="minorHAnsi"/>
          <w:b/>
          <w:bCs/>
        </w:rPr>
        <w:t>Le test de Kruskal-Wallis a été appliqué pour vérifier l’existence de différences significatives entre plusieurs groupes de véhicules, selon la taille du moteur et le nombre de cylindres</w:t>
      </w:r>
      <w:r w:rsidRPr="003D0168">
        <w:rPr>
          <w:rFonts w:asciiTheme="minorHAnsi" w:hAnsiTheme="minorHAnsi" w:cstheme="minorHAnsi"/>
        </w:rPr>
        <w:t xml:space="preserve">. Il s’agit d’un </w:t>
      </w:r>
      <w:r w:rsidRPr="003D0168">
        <w:rPr>
          <w:rFonts w:asciiTheme="minorHAnsi" w:hAnsiTheme="minorHAnsi" w:cstheme="minorHAnsi"/>
          <w:b/>
          <w:bCs/>
        </w:rPr>
        <w:t>test non paramétrique robuste</w:t>
      </w:r>
      <w:r w:rsidRPr="003D0168">
        <w:rPr>
          <w:rFonts w:asciiTheme="minorHAnsi" w:hAnsiTheme="minorHAnsi" w:cstheme="minorHAnsi"/>
        </w:rPr>
        <w:t xml:space="preserve">, qui permet de </w:t>
      </w:r>
      <w:r w:rsidRPr="003D0168">
        <w:rPr>
          <w:rFonts w:asciiTheme="minorHAnsi" w:hAnsiTheme="minorHAnsi" w:cstheme="minorHAnsi"/>
          <w:b/>
          <w:bCs/>
        </w:rPr>
        <w:t>comparer plusieurs groupes sans faire d’hypothèses sur la distribution des données</w:t>
      </w:r>
      <w:r w:rsidRPr="003D0168">
        <w:rPr>
          <w:rFonts w:asciiTheme="minorHAnsi" w:hAnsiTheme="minorHAnsi" w:cstheme="minorHAnsi"/>
        </w:rPr>
        <w:t>.</w:t>
      </w:r>
    </w:p>
    <w:p w14:paraId="41C729FC" w14:textId="77777777" w:rsidR="005C7FDE" w:rsidRDefault="005C7FDE" w:rsidP="003D0168">
      <w:pPr>
        <w:jc w:val="both"/>
        <w:rPr>
          <w:rFonts w:asciiTheme="minorHAnsi" w:hAnsiTheme="minorHAnsi" w:cstheme="minorHAnsi"/>
        </w:rPr>
      </w:pPr>
    </w:p>
    <w:p w14:paraId="34B571A7" w14:textId="1BEB0729"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Par exemple, dans le fichier </w:t>
      </w:r>
      <w:r w:rsidRPr="003D0168">
        <w:rPr>
          <w:rFonts w:asciiTheme="minorHAnsi" w:hAnsiTheme="minorHAnsi" w:cstheme="minorHAnsi"/>
          <w:b/>
          <w:bCs/>
        </w:rPr>
        <w:t>"Kruskal-Wallis_Sample_1_Completed_MY2016_Engine_Size_Fuel_Consumption_Ratings.txt"</w:t>
      </w:r>
      <w:r w:rsidRPr="003D0168">
        <w:rPr>
          <w:rFonts w:asciiTheme="minorHAnsi" w:hAnsiTheme="minorHAnsi" w:cstheme="minorHAnsi"/>
        </w:rPr>
        <w:t xml:space="preserve">, la comparaison entre </w:t>
      </w:r>
      <w:r w:rsidRPr="003D0168">
        <w:rPr>
          <w:rFonts w:asciiTheme="minorHAnsi" w:hAnsiTheme="minorHAnsi" w:cstheme="minorHAnsi"/>
          <w:b/>
          <w:bCs/>
        </w:rPr>
        <w:t xml:space="preserve">des véhicules équipés de moteurs de 1.4 L et de 2.7 L a révélé une différence significative dans la consommation de carburant et les émissions de CO2, avec une valeur P.adj de </w:t>
      </w:r>
      <w:r w:rsidR="00526E14" w:rsidRPr="00526E14">
        <w:rPr>
          <w:rFonts w:asciiTheme="minorHAnsi" w:hAnsiTheme="minorHAnsi" w:cstheme="minorHAnsi"/>
          <w:b/>
          <w:bCs/>
        </w:rPr>
        <w:t>8.43246746133513e-114</w:t>
      </w:r>
      <w:r w:rsidRPr="003D0168">
        <w:rPr>
          <w:rFonts w:asciiTheme="minorHAnsi" w:hAnsiTheme="minorHAnsi" w:cstheme="minorHAnsi"/>
        </w:rPr>
        <w:t xml:space="preserve">. Cette analyse confirme que </w:t>
      </w:r>
      <w:r w:rsidRPr="003D0168">
        <w:rPr>
          <w:rFonts w:asciiTheme="minorHAnsi" w:hAnsiTheme="minorHAnsi" w:cstheme="minorHAnsi"/>
          <w:b/>
          <w:bCs/>
        </w:rPr>
        <w:t>la taille du moteur influence directement l’évolution de la consommation de carburant (en ville, sur autoroute et combinée), ainsi que les émissions de CO2 des véhicules</w:t>
      </w:r>
      <w:r w:rsidRPr="003D0168">
        <w:rPr>
          <w:rFonts w:asciiTheme="minorHAnsi" w:hAnsiTheme="minorHAnsi" w:cstheme="minorHAnsi"/>
        </w:rPr>
        <w:t xml:space="preserve">. Ces résultats sont particulièrement importants </w:t>
      </w:r>
      <w:r w:rsidRPr="003D0168">
        <w:rPr>
          <w:rFonts w:asciiTheme="minorHAnsi" w:hAnsiTheme="minorHAnsi" w:cstheme="minorHAnsi"/>
          <w:b/>
          <w:bCs/>
        </w:rPr>
        <w:t>dans le cadre des analyses environnementales</w:t>
      </w:r>
      <w:r w:rsidRPr="003D0168">
        <w:rPr>
          <w:rFonts w:asciiTheme="minorHAnsi" w:hAnsiTheme="minorHAnsi" w:cstheme="minorHAnsi"/>
        </w:rPr>
        <w:t xml:space="preserve">, car ils permettent de </w:t>
      </w:r>
      <w:r w:rsidRPr="003D0168">
        <w:rPr>
          <w:rFonts w:asciiTheme="minorHAnsi" w:hAnsiTheme="minorHAnsi" w:cstheme="minorHAnsi"/>
          <w:b/>
          <w:bCs/>
        </w:rPr>
        <w:t>mieux comprendre l’impact des caractéristiques des moteurs sur la performance énergétique globale des véhicules</w:t>
      </w:r>
      <w:r w:rsidRPr="003D0168">
        <w:rPr>
          <w:rFonts w:asciiTheme="minorHAnsi" w:hAnsiTheme="minorHAnsi" w:cstheme="minorHAnsi"/>
        </w:rPr>
        <w:t>.</w:t>
      </w:r>
    </w:p>
    <w:p w14:paraId="2FD5D681" w14:textId="34C17DD8" w:rsidR="003D0168" w:rsidRPr="00D804E8" w:rsidRDefault="003D0168" w:rsidP="003D0168">
      <w:pPr>
        <w:jc w:val="both"/>
        <w:rPr>
          <w:rFonts w:asciiTheme="minorHAnsi" w:hAnsiTheme="minorHAnsi" w:cstheme="minorHAnsi"/>
        </w:rPr>
      </w:pPr>
    </w:p>
    <w:p w14:paraId="3992ED9A" w14:textId="77777777" w:rsidR="003D0168" w:rsidRPr="003D0168" w:rsidRDefault="003D0168" w:rsidP="003D0168">
      <w:pPr>
        <w:jc w:val="both"/>
        <w:rPr>
          <w:rFonts w:asciiTheme="minorHAnsi" w:hAnsiTheme="minorHAnsi" w:cstheme="minorHAnsi"/>
          <w:b/>
          <w:bCs/>
        </w:rPr>
      </w:pPr>
      <w:r w:rsidRPr="003D0168">
        <w:rPr>
          <w:rFonts w:asciiTheme="minorHAnsi" w:hAnsiTheme="minorHAnsi" w:cstheme="minorHAnsi"/>
          <w:b/>
          <w:bCs/>
        </w:rPr>
        <w:t>1.3 Données Brutes de Test de Kruskal-Wallis : Exemples de Résultats</w:t>
      </w:r>
    </w:p>
    <w:p w14:paraId="54B20582" w14:textId="5FC5F7E6"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des </w:t>
      </w:r>
      <w:r w:rsidRPr="003D0168">
        <w:rPr>
          <w:rFonts w:asciiTheme="minorHAnsi" w:hAnsiTheme="minorHAnsi" w:cstheme="minorHAnsi"/>
          <w:b/>
          <w:bCs/>
        </w:rPr>
        <w:t>tests de Kruskal-Wallis</w:t>
      </w:r>
      <w:r w:rsidR="005C7FDE">
        <w:rPr>
          <w:rFonts w:asciiTheme="minorHAnsi" w:hAnsiTheme="minorHAnsi" w:cstheme="minorHAnsi"/>
          <w:b/>
          <w:bCs/>
        </w:rPr>
        <w:t xml:space="preserve">, </w:t>
      </w:r>
      <w:r w:rsidR="005C7FDE">
        <w:rPr>
          <w:rFonts w:asciiTheme="minorHAnsi" w:hAnsiTheme="minorHAnsi" w:cstheme="minorHAnsi"/>
        </w:rPr>
        <w:t>montré</w:t>
      </w:r>
      <w:r w:rsidR="00C70873">
        <w:rPr>
          <w:rFonts w:asciiTheme="minorHAnsi" w:hAnsiTheme="minorHAnsi" w:cstheme="minorHAnsi"/>
        </w:rPr>
        <w:t>s</w:t>
      </w:r>
      <w:r w:rsidR="005C7FDE">
        <w:rPr>
          <w:rFonts w:asciiTheme="minorHAnsi" w:hAnsiTheme="minorHAnsi" w:cstheme="minorHAnsi"/>
        </w:rPr>
        <w:t xml:space="preserve"> </w:t>
      </w:r>
      <w:r w:rsidR="005C7FDE" w:rsidRPr="003D0168">
        <w:rPr>
          <w:rFonts w:asciiTheme="minorHAnsi" w:hAnsiTheme="minorHAnsi" w:cstheme="minorHAnsi"/>
          <w:b/>
          <w:bCs/>
        </w:rPr>
        <w:t xml:space="preserve">aux pages </w:t>
      </w:r>
      <w:r w:rsidR="005C7FDE">
        <w:rPr>
          <w:rFonts w:asciiTheme="minorHAnsi" w:hAnsiTheme="minorHAnsi" w:cstheme="minorHAnsi"/>
          <w:b/>
          <w:bCs/>
        </w:rPr>
        <w:t>262</w:t>
      </w:r>
      <w:r w:rsidR="005C7FDE" w:rsidRPr="003D0168">
        <w:rPr>
          <w:rFonts w:asciiTheme="minorHAnsi" w:hAnsiTheme="minorHAnsi" w:cstheme="minorHAnsi"/>
          <w:b/>
          <w:bCs/>
        </w:rPr>
        <w:t xml:space="preserve"> à </w:t>
      </w:r>
      <w:r w:rsidR="005C7FDE">
        <w:rPr>
          <w:rFonts w:asciiTheme="minorHAnsi" w:hAnsiTheme="minorHAnsi" w:cstheme="minorHAnsi"/>
          <w:b/>
          <w:bCs/>
        </w:rPr>
        <w:t>263</w:t>
      </w:r>
      <w:r w:rsidR="005C7FDE" w:rsidRPr="003D0168">
        <w:rPr>
          <w:rFonts w:asciiTheme="minorHAnsi" w:hAnsiTheme="minorHAnsi" w:cstheme="minorHAnsi"/>
          <w:b/>
          <w:bCs/>
        </w:rPr>
        <w:t xml:space="preserve"> du présent document</w:t>
      </w:r>
      <w:r w:rsidR="005C7FDE">
        <w:rPr>
          <w:rFonts w:asciiTheme="minorHAnsi" w:hAnsiTheme="minorHAnsi" w:cstheme="minorHAnsi"/>
          <w:b/>
          <w:bCs/>
        </w:rPr>
        <w:t>,</w:t>
      </w:r>
      <w:r w:rsidRPr="003D0168">
        <w:rPr>
          <w:rFonts w:asciiTheme="minorHAnsi" w:hAnsiTheme="minorHAnsi" w:cstheme="minorHAnsi"/>
          <w:b/>
          <w:bCs/>
        </w:rPr>
        <w:t xml:space="preserve"> ont mis en évidence des différences significatives entre diverses catégories de véhicules</w:t>
      </w:r>
      <w:r w:rsidR="005C7FDE">
        <w:rPr>
          <w:rFonts w:asciiTheme="minorHAnsi" w:hAnsiTheme="minorHAnsi" w:cstheme="minorHAnsi"/>
          <w:b/>
          <w:bCs/>
        </w:rPr>
        <w:t xml:space="preserve"> analysées</w:t>
      </w:r>
      <w:r w:rsidRPr="003D0168">
        <w:rPr>
          <w:rFonts w:asciiTheme="minorHAnsi" w:hAnsiTheme="minorHAnsi" w:cstheme="minorHAnsi"/>
        </w:rPr>
        <w:t xml:space="preserve">. Par exemple, dans le fichier </w:t>
      </w:r>
      <w:r w:rsidRPr="003D0168">
        <w:rPr>
          <w:rFonts w:asciiTheme="minorHAnsi" w:hAnsiTheme="minorHAnsi" w:cstheme="minorHAnsi"/>
          <w:b/>
          <w:bCs/>
        </w:rPr>
        <w:t>"Kruskal-</w:t>
      </w:r>
      <w:r w:rsidRPr="003D0168">
        <w:rPr>
          <w:rFonts w:asciiTheme="minorHAnsi" w:hAnsiTheme="minorHAnsi" w:cstheme="minorHAnsi"/>
          <w:b/>
          <w:bCs/>
        </w:rPr>
        <w:lastRenderedPageBreak/>
        <w:t>Wallis_Sample_1_Completed_MY2017_Cylinders_Fuel_Consumption_Ratings.txt"</w:t>
      </w:r>
      <w:r w:rsidRPr="003D0168">
        <w:rPr>
          <w:rFonts w:asciiTheme="minorHAnsi" w:hAnsiTheme="minorHAnsi" w:cstheme="minorHAnsi"/>
        </w:rPr>
        <w:t xml:space="preserve">, </w:t>
      </w:r>
      <w:r w:rsidRPr="003D0168">
        <w:rPr>
          <w:rFonts w:asciiTheme="minorHAnsi" w:hAnsiTheme="minorHAnsi" w:cstheme="minorHAnsi"/>
          <w:b/>
          <w:bCs/>
        </w:rPr>
        <w:t>la comparaison entre les véhicules ayant 10 et 3 cylindres a révélé une différence statistiquement significative, avec une valeur P.adj de</w:t>
      </w:r>
      <w:r w:rsidR="00526E14" w:rsidRPr="00526E14">
        <w:t xml:space="preserve"> </w:t>
      </w:r>
      <w:r w:rsidR="00526E14" w:rsidRPr="00526E14">
        <w:rPr>
          <w:rFonts w:asciiTheme="minorHAnsi" w:hAnsiTheme="minorHAnsi" w:cstheme="minorHAnsi"/>
          <w:b/>
          <w:bCs/>
        </w:rPr>
        <w:t>2.51309002402607e-124</w:t>
      </w:r>
      <w:r w:rsidRPr="003D0168">
        <w:rPr>
          <w:rFonts w:asciiTheme="minorHAnsi" w:hAnsiTheme="minorHAnsi" w:cstheme="minorHAnsi"/>
        </w:rPr>
        <w:t xml:space="preserve">. Ce résultat montre que </w:t>
      </w:r>
      <w:r w:rsidRPr="003D0168">
        <w:rPr>
          <w:rFonts w:asciiTheme="minorHAnsi" w:hAnsiTheme="minorHAnsi" w:cstheme="minorHAnsi"/>
          <w:b/>
          <w:bCs/>
        </w:rPr>
        <w:t>le nombre de cylindres influence fortement l’évolution de la consommation de carburant et des émissions de CO2 des véhicules</w:t>
      </w:r>
      <w:r w:rsidRPr="003D0168">
        <w:rPr>
          <w:rFonts w:asciiTheme="minorHAnsi" w:hAnsiTheme="minorHAnsi" w:cstheme="minorHAnsi"/>
        </w:rPr>
        <w:t>.</w:t>
      </w:r>
    </w:p>
    <w:p w14:paraId="3BCE46C4" w14:textId="77777777" w:rsidR="005C7FDE" w:rsidRDefault="005C7FDE" w:rsidP="003D0168">
      <w:pPr>
        <w:jc w:val="both"/>
        <w:rPr>
          <w:rFonts w:asciiTheme="minorHAnsi" w:hAnsiTheme="minorHAnsi" w:cstheme="minorHAnsi"/>
        </w:rPr>
      </w:pPr>
    </w:p>
    <w:p w14:paraId="4C8A40E4" w14:textId="104ED857"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Une autre comparaison notable est présente dans le fichier </w:t>
      </w:r>
      <w:r w:rsidRPr="003D0168">
        <w:rPr>
          <w:rFonts w:asciiTheme="minorHAnsi" w:hAnsiTheme="minorHAnsi" w:cstheme="minorHAnsi"/>
          <w:b/>
          <w:bCs/>
        </w:rPr>
        <w:t>"Kruskal-Wallis_Sample_1_Completed_MY2019_Engine_Size_Fuel_Consumption_Ratings.txt"</w:t>
      </w:r>
      <w:r w:rsidRPr="003D0168">
        <w:rPr>
          <w:rFonts w:asciiTheme="minorHAnsi" w:hAnsiTheme="minorHAnsi" w:cstheme="minorHAnsi"/>
        </w:rPr>
        <w:t xml:space="preserve">, où les véhicules </w:t>
      </w:r>
      <w:r w:rsidRPr="003D0168">
        <w:rPr>
          <w:rFonts w:asciiTheme="minorHAnsi" w:hAnsiTheme="minorHAnsi" w:cstheme="minorHAnsi"/>
          <w:b/>
          <w:bCs/>
        </w:rPr>
        <w:t>avec des moteurs de 2.7 L ont montré une consommation de carburant significativement plus élevée que ceux équipés de moteurs de 1.5 L, avec une valeur P.adj de 0.002145</w:t>
      </w:r>
      <w:r w:rsidRPr="003D0168">
        <w:rPr>
          <w:rFonts w:asciiTheme="minorHAnsi" w:hAnsiTheme="minorHAnsi" w:cstheme="minorHAnsi"/>
        </w:rPr>
        <w:t xml:space="preserve">. Cela confirme que </w:t>
      </w:r>
      <w:r w:rsidRPr="003D0168">
        <w:rPr>
          <w:rFonts w:asciiTheme="minorHAnsi" w:hAnsiTheme="minorHAnsi" w:cstheme="minorHAnsi"/>
          <w:b/>
          <w:bCs/>
        </w:rPr>
        <w:t>les véhicules équipés de moteurs plus volumineux ont tendance à consommer davantage de carburant, ce qui est conforme aux tendances observées dans l’industrie automobile</w:t>
      </w:r>
      <w:r w:rsidRPr="003D0168">
        <w:rPr>
          <w:rFonts w:asciiTheme="minorHAnsi" w:hAnsiTheme="minorHAnsi" w:cstheme="minorHAnsi"/>
        </w:rPr>
        <w:t>.</w:t>
      </w:r>
    </w:p>
    <w:p w14:paraId="3FD04A5C" w14:textId="77777777" w:rsidR="005C7FDE" w:rsidRDefault="005C7FDE" w:rsidP="003D0168">
      <w:pPr>
        <w:jc w:val="both"/>
        <w:rPr>
          <w:rFonts w:asciiTheme="minorHAnsi" w:hAnsiTheme="minorHAnsi" w:cstheme="minorHAnsi"/>
        </w:rPr>
      </w:pPr>
    </w:p>
    <w:p w14:paraId="6EE83D8C" w14:textId="4E4697E5" w:rsidR="003D0168" w:rsidRPr="003D0168" w:rsidRDefault="005C7FDE" w:rsidP="003D0168">
      <w:pPr>
        <w:jc w:val="both"/>
        <w:rPr>
          <w:rFonts w:asciiTheme="minorHAnsi" w:hAnsiTheme="minorHAnsi" w:cstheme="minorHAnsi"/>
        </w:rPr>
      </w:pPr>
      <w:r>
        <w:rPr>
          <w:rFonts w:asciiTheme="minorHAnsi" w:hAnsiTheme="minorHAnsi" w:cstheme="minorHAnsi"/>
        </w:rPr>
        <w:t>C</w:t>
      </w:r>
      <w:r w:rsidR="003D0168" w:rsidRPr="003D0168">
        <w:rPr>
          <w:rFonts w:asciiTheme="minorHAnsi" w:hAnsiTheme="minorHAnsi" w:cstheme="minorHAnsi"/>
        </w:rPr>
        <w:t xml:space="preserve">es tests </w:t>
      </w:r>
      <w:r>
        <w:rPr>
          <w:rFonts w:asciiTheme="minorHAnsi" w:hAnsiTheme="minorHAnsi" w:cstheme="minorHAnsi"/>
        </w:rPr>
        <w:t xml:space="preserve">de Kruskal-Wallis modélisés dans les 36 fichiers montrés aux pages </w:t>
      </w:r>
      <w:r>
        <w:rPr>
          <w:rFonts w:asciiTheme="minorHAnsi" w:hAnsiTheme="minorHAnsi" w:cstheme="minorHAnsi"/>
          <w:b/>
          <w:bCs/>
        </w:rPr>
        <w:t>262</w:t>
      </w:r>
      <w:r w:rsidRPr="003D0168">
        <w:rPr>
          <w:rFonts w:asciiTheme="minorHAnsi" w:hAnsiTheme="minorHAnsi" w:cstheme="minorHAnsi"/>
          <w:b/>
          <w:bCs/>
        </w:rPr>
        <w:t xml:space="preserve"> à </w:t>
      </w:r>
      <w:r>
        <w:rPr>
          <w:rFonts w:asciiTheme="minorHAnsi" w:hAnsiTheme="minorHAnsi" w:cstheme="minorHAnsi"/>
          <w:b/>
          <w:bCs/>
        </w:rPr>
        <w:t>263</w:t>
      </w:r>
      <w:r w:rsidRPr="003D0168">
        <w:rPr>
          <w:rFonts w:asciiTheme="minorHAnsi" w:hAnsiTheme="minorHAnsi" w:cstheme="minorHAnsi"/>
          <w:b/>
          <w:bCs/>
        </w:rPr>
        <w:t xml:space="preserve"> du présent document</w:t>
      </w:r>
      <w:r>
        <w:rPr>
          <w:rFonts w:asciiTheme="minorHAnsi" w:hAnsiTheme="minorHAnsi" w:cstheme="minorHAnsi"/>
          <w:b/>
          <w:bCs/>
        </w:rPr>
        <w:t xml:space="preserve">, </w:t>
      </w:r>
      <w:r w:rsidR="003D0168" w:rsidRPr="003D0168">
        <w:rPr>
          <w:rFonts w:asciiTheme="minorHAnsi" w:hAnsiTheme="minorHAnsi" w:cstheme="minorHAnsi"/>
        </w:rPr>
        <w:t xml:space="preserve">ont également mis en évidence des évolutions temporelles marquées. Par exemple, dans le fichier </w:t>
      </w:r>
      <w:r w:rsidR="003D0168" w:rsidRPr="003D0168">
        <w:rPr>
          <w:rFonts w:asciiTheme="minorHAnsi" w:hAnsiTheme="minorHAnsi" w:cstheme="minorHAnsi"/>
          <w:b/>
          <w:bCs/>
        </w:rPr>
        <w:t>"Kruskal-Wallis_Sample_1_Completed_MY2016_Cylinders_Fuel_Consumption_Ratings.txt"</w:t>
      </w:r>
      <w:r w:rsidR="003D0168" w:rsidRPr="003D0168">
        <w:rPr>
          <w:rFonts w:asciiTheme="minorHAnsi" w:hAnsiTheme="minorHAnsi" w:cstheme="minorHAnsi"/>
        </w:rPr>
        <w:t xml:space="preserve">, la comparaison entre </w:t>
      </w:r>
      <w:r w:rsidR="003D0168" w:rsidRPr="003D0168">
        <w:rPr>
          <w:rFonts w:asciiTheme="minorHAnsi" w:hAnsiTheme="minorHAnsi" w:cstheme="minorHAnsi"/>
          <w:b/>
          <w:bCs/>
        </w:rPr>
        <w:t>les véhicules avec 10 et 3 cylindres a révélé une différence significative dans la consommation de carburant, avec une valeur P.adj de</w:t>
      </w:r>
      <w:r>
        <w:rPr>
          <w:rFonts w:asciiTheme="minorHAnsi" w:hAnsiTheme="minorHAnsi" w:cstheme="minorHAnsi"/>
          <w:b/>
          <w:bCs/>
        </w:rPr>
        <w:t xml:space="preserve"> </w:t>
      </w:r>
      <w:r w:rsidR="00526E14" w:rsidRPr="00526E14">
        <w:rPr>
          <w:rFonts w:asciiTheme="minorHAnsi" w:hAnsiTheme="minorHAnsi" w:cstheme="minorHAnsi"/>
          <w:b/>
          <w:bCs/>
        </w:rPr>
        <w:t>9.65609392644999e-125</w:t>
      </w:r>
      <w:r w:rsidR="003D0168" w:rsidRPr="003D0168">
        <w:rPr>
          <w:rFonts w:asciiTheme="minorHAnsi" w:hAnsiTheme="minorHAnsi" w:cstheme="minorHAnsi"/>
        </w:rPr>
        <w:t xml:space="preserve">. Cette analyse souligne </w:t>
      </w:r>
      <w:r w:rsidR="003D0168" w:rsidRPr="003D0168">
        <w:rPr>
          <w:rFonts w:asciiTheme="minorHAnsi" w:hAnsiTheme="minorHAnsi" w:cstheme="minorHAnsi"/>
          <w:b/>
          <w:bCs/>
        </w:rPr>
        <w:t>le rôle majeur du nombre de cylindres dans l’évolution de la consommation de carburant (en ville, sur autoroute et combinée) et des émissions de CO2</w:t>
      </w:r>
      <w:r w:rsidR="003D0168" w:rsidRPr="003D0168">
        <w:rPr>
          <w:rFonts w:asciiTheme="minorHAnsi" w:hAnsiTheme="minorHAnsi" w:cstheme="minorHAnsi"/>
        </w:rPr>
        <w:t>.</w:t>
      </w:r>
    </w:p>
    <w:p w14:paraId="479542C5" w14:textId="77777777" w:rsidR="005C7FDE" w:rsidRDefault="005C7FDE" w:rsidP="003D0168">
      <w:pPr>
        <w:jc w:val="both"/>
        <w:rPr>
          <w:rFonts w:asciiTheme="minorHAnsi" w:hAnsiTheme="minorHAnsi" w:cstheme="minorHAnsi"/>
        </w:rPr>
      </w:pPr>
    </w:p>
    <w:p w14:paraId="5E8E1214" w14:textId="07D9B57D"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w:t>
      </w:r>
      <w:r w:rsidR="005C7FDE">
        <w:rPr>
          <w:rFonts w:asciiTheme="minorHAnsi" w:hAnsiTheme="minorHAnsi" w:cstheme="minorHAnsi"/>
        </w:rPr>
        <w:t xml:space="preserve">des tests de Kruskal-Wallis fournis par les 36 fichiers montrés aux pages 262 et 263 du présent document, </w:t>
      </w:r>
      <w:r w:rsidRPr="003D0168">
        <w:rPr>
          <w:rFonts w:asciiTheme="minorHAnsi" w:hAnsiTheme="minorHAnsi" w:cstheme="minorHAnsi"/>
        </w:rPr>
        <w:t xml:space="preserve">confirment </w:t>
      </w:r>
      <w:r w:rsidRPr="003D0168">
        <w:rPr>
          <w:rFonts w:asciiTheme="minorHAnsi" w:hAnsiTheme="minorHAnsi" w:cstheme="minorHAnsi"/>
          <w:b/>
          <w:bCs/>
        </w:rPr>
        <w:t>une tendance claire</w:t>
      </w:r>
      <w:r w:rsidRPr="003D0168">
        <w:rPr>
          <w:rFonts w:asciiTheme="minorHAnsi" w:hAnsiTheme="minorHAnsi" w:cstheme="minorHAnsi"/>
        </w:rPr>
        <w:t xml:space="preserve"> : </w:t>
      </w:r>
      <w:r w:rsidRPr="003D0168">
        <w:rPr>
          <w:rFonts w:asciiTheme="minorHAnsi" w:hAnsiTheme="minorHAnsi" w:cstheme="minorHAnsi"/>
          <w:b/>
          <w:bCs/>
        </w:rPr>
        <w:t>les véhicules équipés de moteurs plus grands ou d’un nombre plus élevé de cylindres affichent systématiquement une consommation de carburant plus importante et des émissions de CO2 plus élevées</w:t>
      </w:r>
      <w:r w:rsidRPr="003D0168">
        <w:rPr>
          <w:rFonts w:asciiTheme="minorHAnsi" w:hAnsiTheme="minorHAnsi" w:cstheme="minorHAnsi"/>
        </w:rPr>
        <w:t xml:space="preserve">. En revanche, </w:t>
      </w:r>
      <w:r w:rsidRPr="003D0168">
        <w:rPr>
          <w:rFonts w:asciiTheme="minorHAnsi" w:hAnsiTheme="minorHAnsi" w:cstheme="minorHAnsi"/>
          <w:b/>
          <w:bCs/>
        </w:rPr>
        <w:t>les véhicules équipés de moteurs plus petits, notamment ceux ayant une cylindrée inférieure à 2L, sont globalement plus efficaces en termes de consommation de carburant</w:t>
      </w:r>
      <w:r w:rsidRPr="003D0168">
        <w:rPr>
          <w:rFonts w:asciiTheme="minorHAnsi" w:hAnsiTheme="minorHAnsi" w:cstheme="minorHAnsi"/>
        </w:rPr>
        <w:t>.</w:t>
      </w:r>
    </w:p>
    <w:p w14:paraId="109D5C35" w14:textId="77777777" w:rsidR="005C7FDE" w:rsidRDefault="005C7FDE" w:rsidP="003D0168">
      <w:pPr>
        <w:jc w:val="both"/>
        <w:rPr>
          <w:rFonts w:asciiTheme="minorHAnsi" w:hAnsiTheme="minorHAnsi" w:cstheme="minorHAnsi"/>
        </w:rPr>
      </w:pPr>
    </w:p>
    <w:p w14:paraId="0B586A9A" w14:textId="46143761"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Par exemple, les résultats obtenus dans le fichier </w:t>
      </w:r>
      <w:r w:rsidRPr="003D0168">
        <w:rPr>
          <w:rFonts w:asciiTheme="minorHAnsi" w:hAnsiTheme="minorHAnsi" w:cstheme="minorHAnsi"/>
          <w:b/>
          <w:bCs/>
        </w:rPr>
        <w:t>"Kruskal-Wallis_Sample_1_Completed_MY2019_Cylinders_Fuel_Consumption_Ratings.txt"</w:t>
      </w:r>
      <w:r w:rsidRPr="003D0168">
        <w:rPr>
          <w:rFonts w:asciiTheme="minorHAnsi" w:hAnsiTheme="minorHAnsi" w:cstheme="minorHAnsi"/>
        </w:rPr>
        <w:t xml:space="preserve"> montrent que </w:t>
      </w:r>
      <w:r w:rsidRPr="003D0168">
        <w:rPr>
          <w:rFonts w:asciiTheme="minorHAnsi" w:hAnsiTheme="minorHAnsi" w:cstheme="minorHAnsi"/>
          <w:b/>
          <w:bCs/>
        </w:rPr>
        <w:t>la différence entre les véhicules équipés de 3 et de 6 cylindres est statistiquement significative</w:t>
      </w:r>
      <w:r w:rsidRPr="003D0168">
        <w:rPr>
          <w:rFonts w:asciiTheme="minorHAnsi" w:hAnsiTheme="minorHAnsi" w:cstheme="minorHAnsi"/>
        </w:rPr>
        <w:t xml:space="preserve">. Ce résultat suggère que </w:t>
      </w:r>
      <w:r w:rsidRPr="003D0168">
        <w:rPr>
          <w:rFonts w:asciiTheme="minorHAnsi" w:hAnsiTheme="minorHAnsi" w:cstheme="minorHAnsi"/>
          <w:b/>
          <w:bCs/>
        </w:rPr>
        <w:t>le nombre de cylindres joue un rôle crucial dans la consommation énergétique des véhicules et leur impact environnemental</w:t>
      </w:r>
      <w:r w:rsidRPr="003D0168">
        <w:rPr>
          <w:rFonts w:asciiTheme="minorHAnsi" w:hAnsiTheme="minorHAnsi" w:cstheme="minorHAnsi"/>
        </w:rPr>
        <w:t>.</w:t>
      </w:r>
    </w:p>
    <w:p w14:paraId="67F017AA" w14:textId="77777777" w:rsidR="005C7FDE" w:rsidRDefault="005C7FDE" w:rsidP="003D0168">
      <w:pPr>
        <w:jc w:val="both"/>
        <w:rPr>
          <w:rFonts w:asciiTheme="minorHAnsi" w:hAnsiTheme="minorHAnsi" w:cstheme="minorHAnsi"/>
        </w:rPr>
      </w:pPr>
    </w:p>
    <w:p w14:paraId="59649767" w14:textId="22FB2299"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En résumé, les </w:t>
      </w:r>
      <w:r w:rsidRPr="003D0168">
        <w:rPr>
          <w:rFonts w:asciiTheme="minorHAnsi" w:hAnsiTheme="minorHAnsi" w:cstheme="minorHAnsi"/>
          <w:b/>
          <w:bCs/>
        </w:rPr>
        <w:t>tests de Kruskal-Wallis réalisés sur ces 36 fichiers</w:t>
      </w:r>
      <w:r w:rsidR="00C70873">
        <w:rPr>
          <w:rFonts w:asciiTheme="minorHAnsi" w:hAnsiTheme="minorHAnsi" w:cstheme="minorHAnsi"/>
          <w:b/>
          <w:bCs/>
        </w:rPr>
        <w:t xml:space="preserve"> </w:t>
      </w:r>
      <w:r w:rsidR="00C70873">
        <w:rPr>
          <w:rFonts w:asciiTheme="minorHAnsi" w:hAnsiTheme="minorHAnsi" w:cstheme="minorHAnsi"/>
        </w:rPr>
        <w:t xml:space="preserve">montrés </w:t>
      </w:r>
      <w:r w:rsidR="00C70873" w:rsidRPr="003D0168">
        <w:rPr>
          <w:rFonts w:asciiTheme="minorHAnsi" w:hAnsiTheme="minorHAnsi" w:cstheme="minorHAnsi"/>
          <w:b/>
          <w:bCs/>
        </w:rPr>
        <w:t xml:space="preserve">aux pages </w:t>
      </w:r>
      <w:r w:rsidR="00C70873">
        <w:rPr>
          <w:rFonts w:asciiTheme="minorHAnsi" w:hAnsiTheme="minorHAnsi" w:cstheme="minorHAnsi"/>
          <w:b/>
          <w:bCs/>
        </w:rPr>
        <w:t>262</w:t>
      </w:r>
      <w:r w:rsidR="00C70873" w:rsidRPr="003D0168">
        <w:rPr>
          <w:rFonts w:asciiTheme="minorHAnsi" w:hAnsiTheme="minorHAnsi" w:cstheme="minorHAnsi"/>
          <w:b/>
          <w:bCs/>
        </w:rPr>
        <w:t xml:space="preserve"> à </w:t>
      </w:r>
      <w:r w:rsidR="00C70873">
        <w:rPr>
          <w:rFonts w:asciiTheme="minorHAnsi" w:hAnsiTheme="minorHAnsi" w:cstheme="minorHAnsi"/>
          <w:b/>
          <w:bCs/>
        </w:rPr>
        <w:t>263</w:t>
      </w:r>
      <w:r w:rsidR="00C70873" w:rsidRPr="003D0168">
        <w:rPr>
          <w:rFonts w:asciiTheme="minorHAnsi" w:hAnsiTheme="minorHAnsi" w:cstheme="minorHAnsi"/>
          <w:b/>
          <w:bCs/>
        </w:rPr>
        <w:t xml:space="preserve"> du présent document</w:t>
      </w:r>
      <w:r w:rsidR="00C70873">
        <w:rPr>
          <w:rFonts w:asciiTheme="minorHAnsi" w:hAnsiTheme="minorHAnsi" w:cstheme="minorHAnsi"/>
          <w:b/>
          <w:bCs/>
        </w:rPr>
        <w:t>,</w:t>
      </w:r>
      <w:r w:rsidRPr="003D0168">
        <w:rPr>
          <w:rFonts w:asciiTheme="minorHAnsi" w:hAnsiTheme="minorHAnsi" w:cstheme="minorHAnsi"/>
          <w:b/>
          <w:bCs/>
        </w:rPr>
        <w:t xml:space="preserve"> ont permis d’obtenir une vision détaillée de l’évolution de la consommation de carburant (en ville, sur autoroute et combinée) et des émissions de CO2 en fonction de la taille du moteur et du nombre de cylindres</w:t>
      </w:r>
      <w:r w:rsidR="00C70873">
        <w:rPr>
          <w:rFonts w:asciiTheme="minorHAnsi" w:hAnsiTheme="minorHAnsi" w:cstheme="minorHAnsi"/>
          <w:b/>
          <w:bCs/>
        </w:rPr>
        <w:t xml:space="preserve"> </w:t>
      </w:r>
      <w:r w:rsidR="00C70873" w:rsidRPr="00C70873">
        <w:rPr>
          <w:rFonts w:asciiTheme="minorHAnsi" w:hAnsiTheme="minorHAnsi" w:cstheme="minorHAnsi"/>
        </w:rPr>
        <w:t>des véhicules analysées</w:t>
      </w:r>
      <w:r w:rsidRPr="003D0168">
        <w:rPr>
          <w:rFonts w:asciiTheme="minorHAnsi" w:hAnsiTheme="minorHAnsi" w:cstheme="minorHAnsi"/>
        </w:rPr>
        <w:t xml:space="preserve">. Ces résultats sont </w:t>
      </w:r>
      <w:r w:rsidRPr="003D0168">
        <w:rPr>
          <w:rFonts w:asciiTheme="minorHAnsi" w:hAnsiTheme="minorHAnsi" w:cstheme="minorHAnsi"/>
          <w:b/>
          <w:bCs/>
        </w:rPr>
        <w:t>fondamentaux pour mieux comprendre comment ces variables influencent les performances énergétiques des véhicules au fil du temps</w:t>
      </w:r>
      <w:r w:rsidRPr="003D0168">
        <w:rPr>
          <w:rFonts w:asciiTheme="minorHAnsi" w:hAnsiTheme="minorHAnsi" w:cstheme="minorHAnsi"/>
        </w:rPr>
        <w:t>.</w:t>
      </w:r>
    </w:p>
    <w:p w14:paraId="02C8CB1A" w14:textId="77777777" w:rsidR="00C70873" w:rsidRDefault="00C70873" w:rsidP="003D0168">
      <w:pPr>
        <w:jc w:val="both"/>
        <w:rPr>
          <w:rFonts w:asciiTheme="minorHAnsi" w:hAnsiTheme="minorHAnsi" w:cstheme="minorHAnsi"/>
        </w:rPr>
      </w:pPr>
    </w:p>
    <w:p w14:paraId="031135A5" w14:textId="2564A6DF" w:rsidR="003D0168" w:rsidRPr="003D0168" w:rsidRDefault="003D0168" w:rsidP="003D0168">
      <w:pPr>
        <w:jc w:val="both"/>
        <w:rPr>
          <w:rFonts w:asciiTheme="minorHAnsi" w:hAnsiTheme="minorHAnsi" w:cstheme="minorHAnsi"/>
        </w:rPr>
      </w:pPr>
      <w:r w:rsidRPr="003D0168">
        <w:rPr>
          <w:rFonts w:asciiTheme="minorHAnsi" w:hAnsiTheme="minorHAnsi" w:cstheme="minorHAnsi"/>
        </w:rPr>
        <w:t xml:space="preserve">Les résultats </w:t>
      </w:r>
      <w:r w:rsidR="00C70873">
        <w:rPr>
          <w:rFonts w:asciiTheme="minorHAnsi" w:hAnsiTheme="minorHAnsi" w:cstheme="minorHAnsi"/>
        </w:rPr>
        <w:t xml:space="preserve">fournis par ces fichiers </w:t>
      </w:r>
      <w:r w:rsidRPr="003D0168">
        <w:rPr>
          <w:rFonts w:asciiTheme="minorHAnsi" w:hAnsiTheme="minorHAnsi" w:cstheme="minorHAnsi"/>
        </w:rPr>
        <w:t xml:space="preserve">montrent que </w:t>
      </w:r>
      <w:r w:rsidRPr="003D0168">
        <w:rPr>
          <w:rFonts w:asciiTheme="minorHAnsi" w:hAnsiTheme="minorHAnsi" w:cstheme="minorHAnsi"/>
          <w:b/>
          <w:bCs/>
        </w:rPr>
        <w:t>les véhicules équipés de moteurs plus petits et de moins de cylindres tendent à offrir une meilleure efficacité énergétique</w:t>
      </w:r>
      <w:r w:rsidR="00C70873">
        <w:rPr>
          <w:rFonts w:asciiTheme="minorHAnsi" w:hAnsiTheme="minorHAnsi" w:cstheme="minorHAnsi"/>
          <w:b/>
          <w:bCs/>
        </w:rPr>
        <w:t xml:space="preserve"> en termes de consommation de carburant et d’émissions de CO2</w:t>
      </w:r>
      <w:r w:rsidRPr="003D0168">
        <w:rPr>
          <w:rFonts w:asciiTheme="minorHAnsi" w:hAnsiTheme="minorHAnsi" w:cstheme="minorHAnsi"/>
          <w:b/>
          <w:bCs/>
        </w:rPr>
        <w:t xml:space="preserve">, tandis que </w:t>
      </w:r>
      <w:r w:rsidR="00C70873">
        <w:rPr>
          <w:rFonts w:asciiTheme="minorHAnsi" w:hAnsiTheme="minorHAnsi" w:cstheme="minorHAnsi"/>
          <w:b/>
          <w:bCs/>
        </w:rPr>
        <w:t>les véhicules</w:t>
      </w:r>
      <w:r w:rsidRPr="003D0168">
        <w:rPr>
          <w:rFonts w:asciiTheme="minorHAnsi" w:hAnsiTheme="minorHAnsi" w:cstheme="minorHAnsi"/>
          <w:b/>
          <w:bCs/>
        </w:rPr>
        <w:t xml:space="preserve"> avec des moteurs plus puissants et plus volumineux consomment davantage </w:t>
      </w:r>
      <w:r w:rsidR="00C70873">
        <w:rPr>
          <w:rFonts w:asciiTheme="minorHAnsi" w:hAnsiTheme="minorHAnsi" w:cstheme="minorHAnsi"/>
          <w:b/>
          <w:bCs/>
        </w:rPr>
        <w:t xml:space="preserve">plus </w:t>
      </w:r>
      <w:r w:rsidRPr="003D0168">
        <w:rPr>
          <w:rFonts w:asciiTheme="minorHAnsi" w:hAnsiTheme="minorHAnsi" w:cstheme="minorHAnsi"/>
          <w:b/>
          <w:bCs/>
        </w:rPr>
        <w:t>de carburant et émettent plus de CO2</w:t>
      </w:r>
      <w:r w:rsidRPr="003D0168">
        <w:rPr>
          <w:rFonts w:asciiTheme="minorHAnsi" w:hAnsiTheme="minorHAnsi" w:cstheme="minorHAnsi"/>
        </w:rPr>
        <w:t>.</w:t>
      </w:r>
    </w:p>
    <w:p w14:paraId="4643ABA5" w14:textId="43BE34DC" w:rsidR="003D0168" w:rsidRPr="003D0168" w:rsidRDefault="003D0168" w:rsidP="003D0168">
      <w:pPr>
        <w:jc w:val="both"/>
        <w:rPr>
          <w:rFonts w:asciiTheme="minorHAnsi" w:hAnsiTheme="minorHAnsi" w:cstheme="minorHAnsi"/>
        </w:rPr>
      </w:pPr>
      <w:r w:rsidRPr="003D0168">
        <w:rPr>
          <w:rFonts w:asciiTheme="minorHAnsi" w:hAnsiTheme="minorHAnsi" w:cstheme="minorHAnsi"/>
        </w:rPr>
        <w:lastRenderedPageBreak/>
        <w:t xml:space="preserve">Ces observations sont </w:t>
      </w:r>
      <w:r w:rsidRPr="003D0168">
        <w:rPr>
          <w:rFonts w:asciiTheme="minorHAnsi" w:hAnsiTheme="minorHAnsi" w:cstheme="minorHAnsi"/>
          <w:b/>
          <w:bCs/>
        </w:rPr>
        <w:t>essentielles pour l’élaboration de stratégies visant à réduire les émissions de CO2 et à améliorer l’efficacité énergétique dans le secteur automobile</w:t>
      </w:r>
      <w:r w:rsidRPr="003D0168">
        <w:rPr>
          <w:rFonts w:asciiTheme="minorHAnsi" w:hAnsiTheme="minorHAnsi" w:cstheme="minorHAnsi"/>
        </w:rPr>
        <w:t xml:space="preserve">. Elles permettent </w:t>
      </w:r>
      <w:r w:rsidRPr="003D0168">
        <w:rPr>
          <w:rFonts w:asciiTheme="minorHAnsi" w:hAnsiTheme="minorHAnsi" w:cstheme="minorHAnsi"/>
          <w:b/>
          <w:bCs/>
        </w:rPr>
        <w:t>d’orienter les décisions des consommateurs, des fabricants et des régulateurs vers des véhicules plus performants sur le plan environnemental</w:t>
      </w:r>
      <w:r w:rsidRPr="003D0168">
        <w:rPr>
          <w:rFonts w:asciiTheme="minorHAnsi" w:hAnsiTheme="minorHAnsi" w:cstheme="minorHAnsi"/>
        </w:rPr>
        <w:t>.</w:t>
      </w:r>
    </w:p>
    <w:p w14:paraId="566A0380" w14:textId="0A047CEA" w:rsidR="00CE14A2" w:rsidRPr="003D0168" w:rsidRDefault="00CE14A2" w:rsidP="00B37CB2">
      <w:pPr>
        <w:jc w:val="both"/>
        <w:rPr>
          <w:rFonts w:asciiTheme="minorHAnsi" w:hAnsiTheme="minorHAnsi" w:cstheme="minorHAnsi"/>
        </w:rPr>
      </w:pPr>
    </w:p>
    <w:p w14:paraId="7B9BE568" w14:textId="77777777" w:rsidR="00C70873" w:rsidRPr="00C70873" w:rsidRDefault="00C70873" w:rsidP="00C70873">
      <w:pPr>
        <w:jc w:val="both"/>
        <w:rPr>
          <w:rFonts w:asciiTheme="minorHAnsi" w:hAnsiTheme="minorHAnsi" w:cstheme="minorHAnsi"/>
          <w:b/>
          <w:bCs/>
        </w:rPr>
      </w:pPr>
      <w:r w:rsidRPr="00C70873">
        <w:rPr>
          <w:rFonts w:asciiTheme="minorHAnsi" w:hAnsiTheme="minorHAnsi" w:cstheme="minorHAnsi"/>
          <w:b/>
          <w:bCs/>
        </w:rPr>
        <w:t>2. Évaluation des performances au fil du temps</w:t>
      </w:r>
    </w:p>
    <w:p w14:paraId="305623E3" w14:textId="77777777" w:rsidR="00C70873" w:rsidRPr="00C70873" w:rsidRDefault="00C70873" w:rsidP="00C70873">
      <w:pPr>
        <w:jc w:val="both"/>
        <w:rPr>
          <w:rFonts w:asciiTheme="minorHAnsi" w:hAnsiTheme="minorHAnsi" w:cstheme="minorHAnsi"/>
          <w:b/>
          <w:bCs/>
        </w:rPr>
      </w:pPr>
      <w:r w:rsidRPr="00C70873">
        <w:rPr>
          <w:rFonts w:asciiTheme="minorHAnsi" w:hAnsiTheme="minorHAnsi" w:cstheme="minorHAnsi"/>
          <w:b/>
          <w:bCs/>
        </w:rPr>
        <w:t>2.1 Analyse de l’évolution des performances énergétiques des véhicules</w:t>
      </w:r>
    </w:p>
    <w:p w14:paraId="73AB7827" w14:textId="4D0F3FF9"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L’analyse des résultats des </w:t>
      </w:r>
      <w:r w:rsidRPr="00C70873">
        <w:rPr>
          <w:rFonts w:asciiTheme="minorHAnsi" w:hAnsiTheme="minorHAnsi" w:cstheme="minorHAnsi"/>
          <w:b/>
          <w:bCs/>
        </w:rPr>
        <w:t xml:space="preserve">tests de Kruskal-Wallis, </w:t>
      </w:r>
      <w:r>
        <w:rPr>
          <w:rFonts w:asciiTheme="minorHAnsi" w:hAnsiTheme="minorHAnsi" w:cstheme="minorHAnsi"/>
          <w:b/>
          <w:bCs/>
        </w:rPr>
        <w:t>fournis par les 36 fichiers montrés</w:t>
      </w:r>
      <w:r w:rsidRPr="00C70873">
        <w:rPr>
          <w:rFonts w:asciiTheme="minorHAnsi" w:hAnsiTheme="minorHAnsi" w:cstheme="minorHAnsi"/>
          <w:b/>
          <w:bCs/>
        </w:rPr>
        <w:t xml:space="preserve"> aux pages 262 à 263 du présent document</w:t>
      </w:r>
      <w:r w:rsidRPr="00C70873">
        <w:rPr>
          <w:rFonts w:asciiTheme="minorHAnsi" w:hAnsiTheme="minorHAnsi" w:cstheme="minorHAnsi"/>
        </w:rPr>
        <w:t xml:space="preserve">, a permis d’examiner </w:t>
      </w:r>
      <w:r w:rsidRPr="00C70873">
        <w:rPr>
          <w:rFonts w:asciiTheme="minorHAnsi" w:hAnsiTheme="minorHAnsi" w:cstheme="minorHAnsi"/>
          <w:b/>
          <w:bCs/>
        </w:rPr>
        <w:t>l’évolution de la consommation de carburant (en ville, sur autoroute et combinée) et des émissions de CO2 en fonction de la taille du moteur (Engine Size) et du nombre de cylindres (Cylinders) sur la période 2015-2023</w:t>
      </w:r>
      <w:r w:rsidRPr="00C70873">
        <w:rPr>
          <w:rFonts w:asciiTheme="minorHAnsi" w:hAnsiTheme="minorHAnsi" w:cstheme="minorHAnsi"/>
        </w:rPr>
        <w:t xml:space="preserve">. Ces tendances reflètent </w:t>
      </w:r>
      <w:r w:rsidRPr="00C70873">
        <w:rPr>
          <w:rFonts w:asciiTheme="minorHAnsi" w:hAnsiTheme="minorHAnsi" w:cstheme="minorHAnsi"/>
          <w:b/>
          <w:bCs/>
        </w:rPr>
        <w:t>les effets combinés des caractéristiques mécaniques des véhicules, des avancées technologiques et de l’évolution des réglementations environnementales appliquées au fil des années</w:t>
      </w:r>
      <w:r w:rsidRPr="00C70873">
        <w:rPr>
          <w:rFonts w:asciiTheme="minorHAnsi" w:hAnsiTheme="minorHAnsi" w:cstheme="minorHAnsi"/>
        </w:rPr>
        <w:t>.</w:t>
      </w:r>
    </w:p>
    <w:p w14:paraId="76850F98" w14:textId="77777777" w:rsidR="00C70873" w:rsidRDefault="00C70873" w:rsidP="00C70873">
      <w:pPr>
        <w:jc w:val="both"/>
        <w:rPr>
          <w:rFonts w:asciiTheme="minorHAnsi" w:hAnsiTheme="minorHAnsi" w:cstheme="minorHAnsi"/>
        </w:rPr>
      </w:pPr>
    </w:p>
    <w:p w14:paraId="2EFA75B9" w14:textId="2AB5892B"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Les </w:t>
      </w:r>
      <w:r w:rsidRPr="00C70873">
        <w:rPr>
          <w:rFonts w:asciiTheme="minorHAnsi" w:hAnsiTheme="minorHAnsi" w:cstheme="minorHAnsi"/>
          <w:b/>
          <w:bCs/>
        </w:rPr>
        <w:t>tests statistiques descriptifs</w:t>
      </w:r>
      <w:r w:rsidRPr="00C70873">
        <w:rPr>
          <w:rFonts w:asciiTheme="minorHAnsi" w:hAnsiTheme="minorHAnsi" w:cstheme="minorHAnsi"/>
        </w:rPr>
        <w:t xml:space="preserve">, tels que </w:t>
      </w:r>
      <w:r w:rsidRPr="00C70873">
        <w:rPr>
          <w:rFonts w:asciiTheme="minorHAnsi" w:hAnsiTheme="minorHAnsi" w:cstheme="minorHAnsi"/>
          <w:b/>
          <w:bCs/>
        </w:rPr>
        <w:t>les moyennes, médianes et écarts-types</w:t>
      </w:r>
      <w:r w:rsidRPr="00C70873">
        <w:rPr>
          <w:rFonts w:asciiTheme="minorHAnsi" w:hAnsiTheme="minorHAnsi" w:cstheme="minorHAnsi"/>
        </w:rPr>
        <w:t xml:space="preserve">, combinés aux </w:t>
      </w:r>
      <w:r w:rsidRPr="00C70873">
        <w:rPr>
          <w:rFonts w:asciiTheme="minorHAnsi" w:hAnsiTheme="minorHAnsi" w:cstheme="minorHAnsi"/>
          <w:b/>
          <w:bCs/>
        </w:rPr>
        <w:t>valeurs obtenues dans les tests de Kruskal-Wallis</w:t>
      </w:r>
      <w:r w:rsidRPr="00C70873">
        <w:rPr>
          <w:rFonts w:asciiTheme="minorHAnsi" w:hAnsiTheme="minorHAnsi" w:cstheme="minorHAnsi"/>
        </w:rPr>
        <w:t xml:space="preserve">, ont permis de caractériser </w:t>
      </w:r>
      <w:r w:rsidRPr="00C70873">
        <w:rPr>
          <w:rFonts w:asciiTheme="minorHAnsi" w:hAnsiTheme="minorHAnsi" w:cstheme="minorHAnsi"/>
          <w:b/>
          <w:bCs/>
        </w:rPr>
        <w:t>les variations des performances énergétiques des véhicules analysés</w:t>
      </w:r>
      <w:r w:rsidRPr="00C70873">
        <w:rPr>
          <w:rFonts w:asciiTheme="minorHAnsi" w:hAnsiTheme="minorHAnsi" w:cstheme="minorHAnsi"/>
        </w:rPr>
        <w:t>.</w:t>
      </w:r>
      <w:r>
        <w:rPr>
          <w:rFonts w:asciiTheme="minorHAnsi" w:hAnsiTheme="minorHAnsi" w:cstheme="minorHAnsi"/>
        </w:rPr>
        <w:t xml:space="preserve"> </w:t>
      </w:r>
      <w:r w:rsidRPr="00C70873">
        <w:rPr>
          <w:rFonts w:asciiTheme="minorHAnsi" w:hAnsiTheme="minorHAnsi" w:cstheme="minorHAnsi"/>
        </w:rPr>
        <w:t>Les résultats</w:t>
      </w:r>
      <w:r>
        <w:rPr>
          <w:rFonts w:asciiTheme="minorHAnsi" w:hAnsiTheme="minorHAnsi" w:cstheme="minorHAnsi"/>
        </w:rPr>
        <w:t xml:space="preserve"> fournis par les tests de Kruskal-Wallis montrés </w:t>
      </w:r>
      <w:r w:rsidR="008B0281" w:rsidRPr="00C70873">
        <w:rPr>
          <w:rFonts w:asciiTheme="minorHAnsi" w:hAnsiTheme="minorHAnsi" w:cstheme="minorHAnsi"/>
          <w:b/>
          <w:bCs/>
        </w:rPr>
        <w:t>aux pages 262 à 263 du présent document</w:t>
      </w:r>
      <w:r w:rsidR="008B0281">
        <w:rPr>
          <w:rFonts w:asciiTheme="minorHAnsi" w:hAnsiTheme="minorHAnsi" w:cstheme="minorHAnsi"/>
          <w:b/>
          <w:bCs/>
        </w:rPr>
        <w:t>,</w:t>
      </w:r>
      <w:r w:rsidRPr="00C70873">
        <w:rPr>
          <w:rFonts w:asciiTheme="minorHAnsi" w:hAnsiTheme="minorHAnsi" w:cstheme="minorHAnsi"/>
        </w:rPr>
        <w:t xml:space="preserve"> montrent que </w:t>
      </w:r>
      <w:r w:rsidRPr="00C70873">
        <w:rPr>
          <w:rFonts w:asciiTheme="minorHAnsi" w:hAnsiTheme="minorHAnsi" w:cstheme="minorHAnsi"/>
          <w:b/>
          <w:bCs/>
        </w:rPr>
        <w:t>les véhicules dotés de moteurs plus volumineux (supérieurs à 3L) ont systématiquement affiché une consommation de carburant plus élevée et des émissions de CO2 plus importantes</w:t>
      </w:r>
      <w:r w:rsidRPr="00C70873">
        <w:rPr>
          <w:rFonts w:asciiTheme="minorHAnsi" w:hAnsiTheme="minorHAnsi" w:cstheme="minorHAnsi"/>
        </w:rPr>
        <w:t xml:space="preserve">. Par exemple, les analyses menées pour les années </w:t>
      </w:r>
      <w:r w:rsidRPr="00C70873">
        <w:rPr>
          <w:rFonts w:asciiTheme="minorHAnsi" w:hAnsiTheme="minorHAnsi" w:cstheme="minorHAnsi"/>
          <w:b/>
          <w:bCs/>
        </w:rPr>
        <w:t>2017 et 2019</w:t>
      </w:r>
      <w:r w:rsidRPr="00C70873">
        <w:rPr>
          <w:rFonts w:asciiTheme="minorHAnsi" w:hAnsiTheme="minorHAnsi" w:cstheme="minorHAnsi"/>
        </w:rPr>
        <w:t xml:space="preserve"> ont révélé des différences marquées, confirmées par </w:t>
      </w:r>
      <w:r w:rsidRPr="00C70873">
        <w:rPr>
          <w:rFonts w:asciiTheme="minorHAnsi" w:hAnsiTheme="minorHAnsi" w:cstheme="minorHAnsi"/>
          <w:b/>
          <w:bCs/>
        </w:rPr>
        <w:t>des valeurs statistiques élevées et des P-values extrêmement faibles (&lt; 0.05)</w:t>
      </w:r>
      <w:r w:rsidRPr="00C70873">
        <w:rPr>
          <w:rFonts w:asciiTheme="minorHAnsi" w:hAnsiTheme="minorHAnsi" w:cstheme="minorHAnsi"/>
        </w:rPr>
        <w:t xml:space="preserve">. Ces résultats suggèrent </w:t>
      </w:r>
      <w:r w:rsidRPr="00C70873">
        <w:rPr>
          <w:rFonts w:asciiTheme="minorHAnsi" w:hAnsiTheme="minorHAnsi" w:cstheme="minorHAnsi"/>
          <w:b/>
          <w:bCs/>
        </w:rPr>
        <w:t>une influence directe de la taille du moteur et du nombre de cylindres sur la consommation de carburant et les émissions de CO2 des véhicules</w:t>
      </w:r>
      <w:r w:rsidRPr="00C70873">
        <w:rPr>
          <w:rFonts w:asciiTheme="minorHAnsi" w:hAnsiTheme="minorHAnsi" w:cstheme="minorHAnsi"/>
        </w:rPr>
        <w:t>.</w:t>
      </w:r>
    </w:p>
    <w:p w14:paraId="64E586B0" w14:textId="77777777" w:rsidR="00C70873" w:rsidRDefault="00C70873" w:rsidP="00C70873">
      <w:pPr>
        <w:jc w:val="both"/>
        <w:rPr>
          <w:rFonts w:asciiTheme="minorHAnsi" w:hAnsiTheme="minorHAnsi" w:cstheme="minorHAnsi"/>
        </w:rPr>
      </w:pPr>
    </w:p>
    <w:p w14:paraId="5983171E" w14:textId="0A79091F"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Toutefois, l’évolution des technologies appliquées aux moteurs récents a </w:t>
      </w:r>
      <w:r w:rsidRPr="00C70873">
        <w:rPr>
          <w:rFonts w:asciiTheme="minorHAnsi" w:hAnsiTheme="minorHAnsi" w:cstheme="minorHAnsi"/>
          <w:b/>
          <w:bCs/>
        </w:rPr>
        <w:t>permis une réduction progressive de cette consommation excessive</w:t>
      </w:r>
      <w:r w:rsidR="008B0281">
        <w:rPr>
          <w:rFonts w:asciiTheme="minorHAnsi" w:hAnsiTheme="minorHAnsi" w:cstheme="minorHAnsi"/>
          <w:b/>
          <w:bCs/>
        </w:rPr>
        <w:t xml:space="preserve"> de carburant et de cette production excessive d’émissions de CO2</w:t>
      </w:r>
      <w:r w:rsidRPr="00C70873">
        <w:rPr>
          <w:rFonts w:asciiTheme="minorHAnsi" w:hAnsiTheme="minorHAnsi" w:cstheme="minorHAnsi"/>
        </w:rPr>
        <w:t>. À partir de</w:t>
      </w:r>
      <w:r w:rsidR="008B0281">
        <w:rPr>
          <w:rFonts w:asciiTheme="minorHAnsi" w:hAnsiTheme="minorHAnsi" w:cstheme="minorHAnsi"/>
        </w:rPr>
        <w:t xml:space="preserve"> l’année </w:t>
      </w:r>
      <w:r w:rsidRPr="00C70873">
        <w:rPr>
          <w:rFonts w:asciiTheme="minorHAnsi" w:hAnsiTheme="minorHAnsi" w:cstheme="minorHAnsi"/>
          <w:b/>
          <w:bCs/>
        </w:rPr>
        <w:t>2020</w:t>
      </w:r>
      <w:r w:rsidRPr="00C70873">
        <w:rPr>
          <w:rFonts w:asciiTheme="minorHAnsi" w:hAnsiTheme="minorHAnsi" w:cstheme="minorHAnsi"/>
        </w:rPr>
        <w:t xml:space="preserve">, les performances énergétiques des véhicules ont montré une amélioration notable, en grande partie grâce à </w:t>
      </w:r>
      <w:r w:rsidRPr="00C70873">
        <w:rPr>
          <w:rFonts w:asciiTheme="minorHAnsi" w:hAnsiTheme="minorHAnsi" w:cstheme="minorHAnsi"/>
          <w:b/>
          <w:bCs/>
        </w:rPr>
        <w:t>l’adoption généralisée des moteurs turbocompressés et à l’optimisation des systèmes de gestion électronique du carburant</w:t>
      </w:r>
      <w:r w:rsidRPr="00C70873">
        <w:rPr>
          <w:rFonts w:asciiTheme="minorHAnsi" w:hAnsiTheme="minorHAnsi" w:cstheme="minorHAnsi"/>
        </w:rPr>
        <w:t xml:space="preserve">. Ces innovations ont permis </w:t>
      </w:r>
      <w:r w:rsidRPr="00C70873">
        <w:rPr>
          <w:rFonts w:asciiTheme="minorHAnsi" w:hAnsiTheme="minorHAnsi" w:cstheme="minorHAnsi"/>
          <w:b/>
          <w:bCs/>
        </w:rPr>
        <w:t>de réduire les écarts de performances entre les moteurs de grande cylindrée et ceux de taille plus modérée (entre 1.5L et 2.7L), rendant les modèles récents nettement plus efficients</w:t>
      </w:r>
      <w:r w:rsidRPr="00C70873">
        <w:rPr>
          <w:rFonts w:asciiTheme="minorHAnsi" w:hAnsiTheme="minorHAnsi" w:cstheme="minorHAnsi"/>
        </w:rPr>
        <w:t>.</w:t>
      </w:r>
    </w:p>
    <w:p w14:paraId="151ABCBB" w14:textId="47453E36" w:rsidR="00C70873" w:rsidRPr="00D804E8" w:rsidRDefault="00C70873" w:rsidP="00C70873">
      <w:pPr>
        <w:jc w:val="both"/>
        <w:rPr>
          <w:rFonts w:asciiTheme="minorHAnsi" w:hAnsiTheme="minorHAnsi" w:cstheme="minorHAnsi"/>
        </w:rPr>
      </w:pPr>
    </w:p>
    <w:p w14:paraId="3DC71BD0" w14:textId="77777777" w:rsidR="00C70873" w:rsidRPr="00C70873" w:rsidRDefault="00C70873" w:rsidP="00C70873">
      <w:pPr>
        <w:jc w:val="both"/>
        <w:rPr>
          <w:rFonts w:asciiTheme="minorHAnsi" w:hAnsiTheme="minorHAnsi" w:cstheme="minorHAnsi"/>
          <w:b/>
          <w:bCs/>
        </w:rPr>
      </w:pPr>
      <w:r w:rsidRPr="00C70873">
        <w:rPr>
          <w:rFonts w:asciiTheme="minorHAnsi" w:hAnsiTheme="minorHAnsi" w:cstheme="minorHAnsi"/>
          <w:b/>
          <w:bCs/>
        </w:rPr>
        <w:t>2.2 Impact de la taille du moteur et du nombre de cylindres sur l’évolution de la consommation de carburant et des émissions de CO2</w:t>
      </w:r>
    </w:p>
    <w:p w14:paraId="1A82D827" w14:textId="322683DF"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Les résultats des </w:t>
      </w:r>
      <w:r w:rsidRPr="00C70873">
        <w:rPr>
          <w:rFonts w:asciiTheme="minorHAnsi" w:hAnsiTheme="minorHAnsi" w:cstheme="minorHAnsi"/>
          <w:b/>
          <w:bCs/>
        </w:rPr>
        <w:t xml:space="preserve">tests de Kruskal-Wallis, </w:t>
      </w:r>
      <w:r w:rsidR="008B0281">
        <w:rPr>
          <w:rFonts w:asciiTheme="minorHAnsi" w:hAnsiTheme="minorHAnsi" w:cstheme="minorHAnsi"/>
          <w:b/>
          <w:bCs/>
        </w:rPr>
        <w:t>fournis par les fichiers</w:t>
      </w:r>
      <w:r w:rsidRPr="00C70873">
        <w:rPr>
          <w:rFonts w:asciiTheme="minorHAnsi" w:hAnsiTheme="minorHAnsi" w:cstheme="minorHAnsi"/>
          <w:b/>
          <w:bCs/>
        </w:rPr>
        <w:t xml:space="preserve"> </w:t>
      </w:r>
      <w:r w:rsidR="008B0281">
        <w:rPr>
          <w:rFonts w:asciiTheme="minorHAnsi" w:hAnsiTheme="minorHAnsi" w:cstheme="minorHAnsi"/>
          <w:b/>
          <w:bCs/>
        </w:rPr>
        <w:t xml:space="preserve">montrés </w:t>
      </w:r>
      <w:r w:rsidRPr="00C70873">
        <w:rPr>
          <w:rFonts w:asciiTheme="minorHAnsi" w:hAnsiTheme="minorHAnsi" w:cstheme="minorHAnsi"/>
          <w:b/>
          <w:bCs/>
        </w:rPr>
        <w:t>aux pages 262 et 263 du présent document</w:t>
      </w:r>
      <w:r w:rsidRPr="00C70873">
        <w:rPr>
          <w:rFonts w:asciiTheme="minorHAnsi" w:hAnsiTheme="minorHAnsi" w:cstheme="minorHAnsi"/>
        </w:rPr>
        <w:t xml:space="preserve">, ont confirmé que </w:t>
      </w:r>
      <w:r w:rsidRPr="00C70873">
        <w:rPr>
          <w:rFonts w:asciiTheme="minorHAnsi" w:hAnsiTheme="minorHAnsi" w:cstheme="minorHAnsi"/>
          <w:b/>
          <w:bCs/>
        </w:rPr>
        <w:t>la taille du moteur et le nombre de cylindres jouent un rôle clé dans l’évolution des performances énergétiques des véhicules</w:t>
      </w:r>
      <w:r w:rsidRPr="00C70873">
        <w:rPr>
          <w:rFonts w:asciiTheme="minorHAnsi" w:hAnsiTheme="minorHAnsi" w:cstheme="minorHAnsi"/>
        </w:rPr>
        <w:t>.</w:t>
      </w:r>
    </w:p>
    <w:p w14:paraId="60521039" w14:textId="77777777" w:rsidR="00C70873" w:rsidRDefault="00C70873" w:rsidP="00C70873">
      <w:pPr>
        <w:jc w:val="both"/>
        <w:rPr>
          <w:rFonts w:asciiTheme="minorHAnsi" w:hAnsiTheme="minorHAnsi" w:cstheme="minorHAnsi"/>
          <w:b/>
          <w:bCs/>
        </w:rPr>
      </w:pPr>
    </w:p>
    <w:p w14:paraId="28AAFEA0" w14:textId="4E4FA3F7" w:rsidR="00C70873" w:rsidRPr="00C70873" w:rsidRDefault="00C70873" w:rsidP="00C70873">
      <w:pPr>
        <w:jc w:val="both"/>
        <w:rPr>
          <w:rFonts w:asciiTheme="minorHAnsi" w:hAnsiTheme="minorHAnsi" w:cstheme="minorHAnsi"/>
        </w:rPr>
      </w:pPr>
      <w:r w:rsidRPr="00C70873">
        <w:rPr>
          <w:rFonts w:asciiTheme="minorHAnsi" w:hAnsiTheme="minorHAnsi" w:cstheme="minorHAnsi"/>
          <w:b/>
          <w:bCs/>
        </w:rPr>
        <w:t>Les véhicules équipés de moteurs de grande cylindrée (supérieurs à 3L) et ceux avec un nombre élevé de cylindres (10 ou 12 cylindres) ont constamment présenté des niveaux de consommation de carburant et des émissions de CO2 plus élevés</w:t>
      </w:r>
      <w:r w:rsidRPr="00C70873">
        <w:rPr>
          <w:rFonts w:asciiTheme="minorHAnsi" w:hAnsiTheme="minorHAnsi" w:cstheme="minorHAnsi"/>
        </w:rPr>
        <w:t xml:space="preserve">. Ces observations sont corroborées par </w:t>
      </w:r>
      <w:r w:rsidRPr="00C70873">
        <w:rPr>
          <w:rFonts w:asciiTheme="minorHAnsi" w:hAnsiTheme="minorHAnsi" w:cstheme="minorHAnsi"/>
          <w:b/>
          <w:bCs/>
        </w:rPr>
        <w:t>des valeurs statistiques élevées et des P-values très faibles (souvent &lt; 0.001), confirmant la significativité des écarts de performances entre les différentes catégories de moteurs</w:t>
      </w:r>
      <w:r w:rsidRPr="00C70873">
        <w:rPr>
          <w:rFonts w:asciiTheme="minorHAnsi" w:hAnsiTheme="minorHAnsi" w:cstheme="minorHAnsi"/>
        </w:rPr>
        <w:t>.</w:t>
      </w:r>
    </w:p>
    <w:p w14:paraId="3EE4103C" w14:textId="77777777" w:rsidR="00C70873" w:rsidRDefault="00C70873" w:rsidP="00C70873">
      <w:pPr>
        <w:jc w:val="both"/>
        <w:rPr>
          <w:rFonts w:asciiTheme="minorHAnsi" w:hAnsiTheme="minorHAnsi" w:cstheme="minorHAnsi"/>
        </w:rPr>
      </w:pPr>
    </w:p>
    <w:p w14:paraId="42F70B47" w14:textId="647F04BD" w:rsidR="00C70873" w:rsidRPr="00C70873" w:rsidRDefault="00C70873" w:rsidP="00C70873">
      <w:pPr>
        <w:jc w:val="both"/>
        <w:rPr>
          <w:rFonts w:asciiTheme="minorHAnsi" w:hAnsiTheme="minorHAnsi" w:cstheme="minorHAnsi"/>
        </w:rPr>
      </w:pPr>
      <w:r w:rsidRPr="00C70873">
        <w:rPr>
          <w:rFonts w:asciiTheme="minorHAnsi" w:hAnsiTheme="minorHAnsi" w:cstheme="minorHAnsi"/>
        </w:rPr>
        <w:lastRenderedPageBreak/>
        <w:t xml:space="preserve">Par exemple, </w:t>
      </w:r>
      <w:r w:rsidRPr="00C70873">
        <w:rPr>
          <w:rFonts w:asciiTheme="minorHAnsi" w:hAnsiTheme="minorHAnsi" w:cstheme="minorHAnsi"/>
          <w:b/>
          <w:bCs/>
        </w:rPr>
        <w:t xml:space="preserve">les analyses effectuées sur les données de l’année 2016 ont montré que les véhicules équipés de moteurs de 2.7L présentaient des performances énergétiques </w:t>
      </w:r>
      <w:r w:rsidR="008B0281">
        <w:rPr>
          <w:rFonts w:asciiTheme="minorHAnsi" w:hAnsiTheme="minorHAnsi" w:cstheme="minorHAnsi"/>
          <w:b/>
          <w:bCs/>
        </w:rPr>
        <w:t xml:space="preserve">(consommations de carburant et émissions de CO2) </w:t>
      </w:r>
      <w:r w:rsidRPr="00C70873">
        <w:rPr>
          <w:rFonts w:asciiTheme="minorHAnsi" w:hAnsiTheme="minorHAnsi" w:cstheme="minorHAnsi"/>
          <w:b/>
          <w:bCs/>
        </w:rPr>
        <w:t>nettement inférieures à celles des véhicules avec des moteurs de 1.5L</w:t>
      </w:r>
      <w:r w:rsidRPr="00C70873">
        <w:rPr>
          <w:rFonts w:asciiTheme="minorHAnsi" w:hAnsiTheme="minorHAnsi" w:cstheme="minorHAnsi"/>
        </w:rPr>
        <w:t xml:space="preserve">. De plus, les résultats obtenus pour les tests </w:t>
      </w:r>
      <w:r w:rsidR="008B0281">
        <w:rPr>
          <w:rFonts w:asciiTheme="minorHAnsi" w:hAnsiTheme="minorHAnsi" w:cstheme="minorHAnsi"/>
        </w:rPr>
        <w:t xml:space="preserve">de Kruskal-Wallis </w:t>
      </w:r>
      <w:r w:rsidRPr="00C70873">
        <w:rPr>
          <w:rFonts w:asciiTheme="minorHAnsi" w:hAnsiTheme="minorHAnsi" w:cstheme="minorHAnsi"/>
        </w:rPr>
        <w:t xml:space="preserve">effectués sur les cylindres indiquent </w:t>
      </w:r>
      <w:r w:rsidRPr="00C70873">
        <w:rPr>
          <w:rFonts w:asciiTheme="minorHAnsi" w:hAnsiTheme="minorHAnsi" w:cstheme="minorHAnsi"/>
          <w:b/>
          <w:bCs/>
        </w:rPr>
        <w:t>que les moteurs avec 10 cylindres ont produit des émissions de CO2 significativement plus élevées que ceux avec 3 cylindres</w:t>
      </w:r>
      <w:r w:rsidRPr="00C70873">
        <w:rPr>
          <w:rFonts w:asciiTheme="minorHAnsi" w:hAnsiTheme="minorHAnsi" w:cstheme="minorHAnsi"/>
        </w:rPr>
        <w:t xml:space="preserve">. Ces tendances ont été </w:t>
      </w:r>
      <w:r w:rsidRPr="00C70873">
        <w:rPr>
          <w:rFonts w:asciiTheme="minorHAnsi" w:hAnsiTheme="minorHAnsi" w:cstheme="minorHAnsi"/>
          <w:b/>
          <w:bCs/>
        </w:rPr>
        <w:t>observées de manière récurrente pour la plupart des années analysées, ce qui confirme un lien statistiquement robuste entre le nombre de cylindres et l’évolution de la consommation de carburant</w:t>
      </w:r>
      <w:r w:rsidRPr="00C70873">
        <w:rPr>
          <w:rFonts w:asciiTheme="minorHAnsi" w:hAnsiTheme="minorHAnsi" w:cstheme="minorHAnsi"/>
        </w:rPr>
        <w:t>.</w:t>
      </w:r>
    </w:p>
    <w:p w14:paraId="69FE7970" w14:textId="77777777" w:rsidR="00C70873" w:rsidRDefault="00C70873" w:rsidP="00C70873">
      <w:pPr>
        <w:jc w:val="both"/>
        <w:rPr>
          <w:rFonts w:asciiTheme="minorHAnsi" w:hAnsiTheme="minorHAnsi" w:cstheme="minorHAnsi"/>
        </w:rPr>
      </w:pPr>
    </w:p>
    <w:p w14:paraId="1A7883C1" w14:textId="5844B5A6"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À l’inverse, les véhicules dotés de </w:t>
      </w:r>
      <w:r w:rsidRPr="00C70873">
        <w:rPr>
          <w:rFonts w:asciiTheme="minorHAnsi" w:hAnsiTheme="minorHAnsi" w:cstheme="minorHAnsi"/>
          <w:b/>
          <w:bCs/>
        </w:rPr>
        <w:t>moteurs plus petits (entre 1.4L et 2.0L) et avec un nombre réduit de cylindres (4 ou 6)</w:t>
      </w:r>
      <w:r w:rsidRPr="00C70873">
        <w:rPr>
          <w:rFonts w:asciiTheme="minorHAnsi" w:hAnsiTheme="minorHAnsi" w:cstheme="minorHAnsi"/>
        </w:rPr>
        <w:t xml:space="preserve"> ont démontré </w:t>
      </w:r>
      <w:r w:rsidR="008B0281">
        <w:rPr>
          <w:rFonts w:asciiTheme="minorHAnsi" w:hAnsiTheme="minorHAnsi" w:cstheme="minorHAnsi"/>
        </w:rPr>
        <w:t xml:space="preserve">fournir </w:t>
      </w:r>
      <w:r w:rsidRPr="00C70873">
        <w:rPr>
          <w:rFonts w:asciiTheme="minorHAnsi" w:hAnsiTheme="minorHAnsi" w:cstheme="minorHAnsi"/>
          <w:b/>
          <w:bCs/>
        </w:rPr>
        <w:t>des performances plus favorables en matière d’efficacité énergétique</w:t>
      </w:r>
      <w:r w:rsidRPr="00C70873">
        <w:rPr>
          <w:rFonts w:asciiTheme="minorHAnsi" w:hAnsiTheme="minorHAnsi" w:cstheme="minorHAnsi"/>
        </w:rPr>
        <w:t xml:space="preserve">. Ces moteurs, souvent associés à des véhicules plus légers et mieux optimisés, permettent </w:t>
      </w:r>
      <w:r w:rsidRPr="00C70873">
        <w:rPr>
          <w:rFonts w:asciiTheme="minorHAnsi" w:hAnsiTheme="minorHAnsi" w:cstheme="minorHAnsi"/>
          <w:b/>
          <w:bCs/>
        </w:rPr>
        <w:t>une meilleure gestion de la combustion et une réduction des émissions de CO2, en particulier en milieu urbain</w:t>
      </w:r>
      <w:r w:rsidRPr="00C70873">
        <w:rPr>
          <w:rFonts w:asciiTheme="minorHAnsi" w:hAnsiTheme="minorHAnsi" w:cstheme="minorHAnsi"/>
        </w:rPr>
        <w:t>.</w:t>
      </w:r>
    </w:p>
    <w:p w14:paraId="1C63383D" w14:textId="7547F2AA" w:rsidR="00C70873" w:rsidRPr="00C70873" w:rsidRDefault="00C70873" w:rsidP="00C70873">
      <w:pPr>
        <w:jc w:val="both"/>
        <w:rPr>
          <w:rFonts w:asciiTheme="minorHAnsi" w:hAnsiTheme="minorHAnsi" w:cstheme="minorHAnsi"/>
        </w:rPr>
      </w:pPr>
    </w:p>
    <w:p w14:paraId="25714DAF" w14:textId="77777777" w:rsidR="00C70873" w:rsidRPr="00C70873" w:rsidRDefault="00C70873" w:rsidP="00C70873">
      <w:pPr>
        <w:jc w:val="both"/>
        <w:rPr>
          <w:rFonts w:asciiTheme="minorHAnsi" w:hAnsiTheme="minorHAnsi" w:cstheme="minorHAnsi"/>
          <w:b/>
          <w:bCs/>
        </w:rPr>
      </w:pPr>
      <w:r w:rsidRPr="00C70873">
        <w:rPr>
          <w:rFonts w:asciiTheme="minorHAnsi" w:hAnsiTheme="minorHAnsi" w:cstheme="minorHAnsi"/>
          <w:b/>
          <w:bCs/>
        </w:rPr>
        <w:t>2.3 Tests de Kruskal-Wallis : Confirmation statistique des différences significatives</w:t>
      </w:r>
    </w:p>
    <w:p w14:paraId="7068192E" w14:textId="710E33C7" w:rsidR="00C70873" w:rsidRDefault="00C70873" w:rsidP="00C70873">
      <w:pPr>
        <w:jc w:val="both"/>
        <w:rPr>
          <w:rFonts w:asciiTheme="minorHAnsi" w:hAnsiTheme="minorHAnsi" w:cstheme="minorHAnsi"/>
        </w:rPr>
      </w:pPr>
      <w:r w:rsidRPr="00C70873">
        <w:rPr>
          <w:rFonts w:asciiTheme="minorHAnsi" w:hAnsiTheme="minorHAnsi" w:cstheme="minorHAnsi"/>
        </w:rPr>
        <w:t xml:space="preserve">Les </w:t>
      </w:r>
      <w:r w:rsidRPr="00C70873">
        <w:rPr>
          <w:rFonts w:asciiTheme="minorHAnsi" w:hAnsiTheme="minorHAnsi" w:cstheme="minorHAnsi"/>
          <w:b/>
          <w:bCs/>
        </w:rPr>
        <w:t xml:space="preserve">tests de Kruskal-Wallis </w:t>
      </w:r>
      <w:r w:rsidR="008B0281">
        <w:rPr>
          <w:rFonts w:asciiTheme="minorHAnsi" w:hAnsiTheme="minorHAnsi" w:cstheme="minorHAnsi"/>
          <w:b/>
          <w:bCs/>
        </w:rPr>
        <w:t>modélisés</w:t>
      </w:r>
      <w:r w:rsidRPr="00C70873">
        <w:rPr>
          <w:rFonts w:asciiTheme="minorHAnsi" w:hAnsiTheme="minorHAnsi" w:cstheme="minorHAnsi"/>
          <w:b/>
          <w:bCs/>
        </w:rPr>
        <w:t xml:space="preserve"> </w:t>
      </w:r>
      <w:r w:rsidR="008B0281">
        <w:rPr>
          <w:rFonts w:asciiTheme="minorHAnsi" w:hAnsiTheme="minorHAnsi" w:cstheme="minorHAnsi"/>
          <w:b/>
          <w:bCs/>
        </w:rPr>
        <w:t>par les</w:t>
      </w:r>
      <w:r w:rsidRPr="00C70873">
        <w:rPr>
          <w:rFonts w:asciiTheme="minorHAnsi" w:hAnsiTheme="minorHAnsi" w:cstheme="minorHAnsi"/>
          <w:b/>
          <w:bCs/>
        </w:rPr>
        <w:t xml:space="preserve"> 36 fichiers analysés, et présentés aux pages 262 et 263 du présent document</w:t>
      </w:r>
      <w:r w:rsidRPr="00C70873">
        <w:rPr>
          <w:rFonts w:asciiTheme="minorHAnsi" w:hAnsiTheme="minorHAnsi" w:cstheme="minorHAnsi"/>
        </w:rPr>
        <w:t xml:space="preserve">, ont permis </w:t>
      </w:r>
      <w:r w:rsidRPr="00C70873">
        <w:rPr>
          <w:rFonts w:asciiTheme="minorHAnsi" w:hAnsiTheme="minorHAnsi" w:cstheme="minorHAnsi"/>
          <w:b/>
          <w:bCs/>
        </w:rPr>
        <w:t xml:space="preserve">d’évaluer la significativité des différences observées entre les groupes </w:t>
      </w:r>
      <w:r w:rsidR="008B0281">
        <w:rPr>
          <w:rFonts w:asciiTheme="minorHAnsi" w:hAnsiTheme="minorHAnsi" w:cstheme="minorHAnsi"/>
          <w:b/>
          <w:bCs/>
        </w:rPr>
        <w:t>(</w:t>
      </w:r>
      <w:r w:rsidR="00040064" w:rsidRPr="00040064">
        <w:rPr>
          <w:rFonts w:asciiTheme="minorHAnsi" w:hAnsiTheme="minorHAnsi" w:cstheme="minorHAnsi"/>
          <w:b/>
          <w:bCs/>
        </w:rPr>
        <w:t>(la taille du moteur et le nombre de cylindres</w:t>
      </w:r>
      <w:r w:rsidR="008B0281">
        <w:rPr>
          <w:rFonts w:asciiTheme="minorHAnsi" w:hAnsiTheme="minorHAnsi" w:cstheme="minorHAnsi"/>
          <w:b/>
          <w:bCs/>
        </w:rPr>
        <w:t xml:space="preserve">) </w:t>
      </w:r>
      <w:r w:rsidRPr="00C70873">
        <w:rPr>
          <w:rFonts w:asciiTheme="minorHAnsi" w:hAnsiTheme="minorHAnsi" w:cstheme="minorHAnsi"/>
          <w:b/>
          <w:bCs/>
        </w:rPr>
        <w:t>de véhicules, en fonction de la taille du moteur et du nombre de cylindres</w:t>
      </w:r>
      <w:r w:rsidRPr="00C70873">
        <w:rPr>
          <w:rFonts w:asciiTheme="minorHAnsi" w:hAnsiTheme="minorHAnsi" w:cstheme="minorHAnsi"/>
        </w:rPr>
        <w:t xml:space="preserve">. </w:t>
      </w:r>
    </w:p>
    <w:p w14:paraId="25281DB9" w14:textId="77777777" w:rsidR="00C70873" w:rsidRDefault="00C70873" w:rsidP="00C70873">
      <w:pPr>
        <w:jc w:val="both"/>
        <w:rPr>
          <w:rFonts w:asciiTheme="minorHAnsi" w:hAnsiTheme="minorHAnsi" w:cstheme="minorHAnsi"/>
        </w:rPr>
      </w:pPr>
    </w:p>
    <w:p w14:paraId="41C72903" w14:textId="673E1416"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Les résultats obtenus montrent que </w:t>
      </w:r>
      <w:r w:rsidRPr="00C70873">
        <w:rPr>
          <w:rFonts w:asciiTheme="minorHAnsi" w:hAnsiTheme="minorHAnsi" w:cstheme="minorHAnsi"/>
          <w:b/>
          <w:bCs/>
        </w:rPr>
        <w:t xml:space="preserve">ces différences </w:t>
      </w:r>
      <w:r w:rsidR="008B0281">
        <w:rPr>
          <w:rFonts w:asciiTheme="minorHAnsi" w:hAnsiTheme="minorHAnsi" w:cstheme="minorHAnsi"/>
          <w:b/>
          <w:bCs/>
        </w:rPr>
        <w:t xml:space="preserve">de consommation de carburant et d’émissions de CO2 </w:t>
      </w:r>
      <w:r w:rsidRPr="00C70873">
        <w:rPr>
          <w:rFonts w:asciiTheme="minorHAnsi" w:hAnsiTheme="minorHAnsi" w:cstheme="minorHAnsi"/>
          <w:b/>
          <w:bCs/>
        </w:rPr>
        <w:t>ne sont pas aléatoires, mais bien systématiques, et qu’elles s’inscrivent dans une tendance cohérente au fil des années</w:t>
      </w:r>
      <w:r w:rsidR="008B0281">
        <w:rPr>
          <w:rFonts w:asciiTheme="minorHAnsi" w:hAnsiTheme="minorHAnsi" w:cstheme="minorHAnsi"/>
          <w:b/>
          <w:bCs/>
        </w:rPr>
        <w:t>, entre les années 2015 et 2023</w:t>
      </w:r>
      <w:r w:rsidRPr="00C70873">
        <w:rPr>
          <w:rFonts w:asciiTheme="minorHAnsi" w:hAnsiTheme="minorHAnsi" w:cstheme="minorHAnsi"/>
        </w:rPr>
        <w:t>.</w:t>
      </w:r>
      <w:r w:rsidR="008B0281">
        <w:rPr>
          <w:rFonts w:asciiTheme="minorHAnsi" w:hAnsiTheme="minorHAnsi" w:cstheme="minorHAnsi"/>
        </w:rPr>
        <w:t xml:space="preserve"> </w:t>
      </w:r>
      <w:r w:rsidRPr="00C70873">
        <w:rPr>
          <w:rFonts w:asciiTheme="minorHAnsi" w:hAnsiTheme="minorHAnsi" w:cstheme="minorHAnsi"/>
        </w:rPr>
        <w:t xml:space="preserve">Par exemple, pour </w:t>
      </w:r>
      <w:r w:rsidRPr="00C70873">
        <w:rPr>
          <w:rFonts w:asciiTheme="minorHAnsi" w:hAnsiTheme="minorHAnsi" w:cstheme="minorHAnsi"/>
          <w:b/>
          <w:bCs/>
        </w:rPr>
        <w:t>l’année 2015</w:t>
      </w:r>
      <w:r w:rsidRPr="00C70873">
        <w:rPr>
          <w:rFonts w:asciiTheme="minorHAnsi" w:hAnsiTheme="minorHAnsi" w:cstheme="minorHAnsi"/>
        </w:rPr>
        <w:t xml:space="preserve">, les résultats montrent qu’une comparaison entre </w:t>
      </w:r>
      <w:r w:rsidRPr="00C70873">
        <w:rPr>
          <w:rFonts w:asciiTheme="minorHAnsi" w:hAnsiTheme="minorHAnsi" w:cstheme="minorHAnsi"/>
          <w:b/>
          <w:bCs/>
        </w:rPr>
        <w:t xml:space="preserve">les moteurs à 10 cylindres et ceux à 3 cylindres a révélé une différence extrêmement significative dans la consommation de carburant, avec une valeur statistique de </w:t>
      </w:r>
      <w:r w:rsidR="008B0281" w:rsidRPr="008B0281">
        <w:rPr>
          <w:rFonts w:asciiTheme="minorHAnsi" w:hAnsiTheme="minorHAnsi" w:cstheme="minorHAnsi"/>
          <w:b/>
          <w:bCs/>
        </w:rPr>
        <w:t>612.789387788342</w:t>
      </w:r>
      <w:r w:rsidRPr="00C70873">
        <w:rPr>
          <w:rFonts w:asciiTheme="minorHAnsi" w:hAnsiTheme="minorHAnsi" w:cstheme="minorHAnsi"/>
          <w:b/>
          <w:bCs/>
        </w:rPr>
        <w:t xml:space="preserve"> et une P-value de </w:t>
      </w:r>
      <w:r w:rsidR="008B0281" w:rsidRPr="008B0281">
        <w:rPr>
          <w:rFonts w:asciiTheme="minorHAnsi" w:hAnsiTheme="minorHAnsi" w:cstheme="minorHAnsi"/>
          <w:b/>
          <w:bCs/>
        </w:rPr>
        <w:t>4.06295947920786e-129</w:t>
      </w:r>
      <w:r w:rsidRPr="00C70873">
        <w:rPr>
          <w:rFonts w:asciiTheme="minorHAnsi" w:hAnsiTheme="minorHAnsi" w:cstheme="minorHAnsi"/>
        </w:rPr>
        <w:t>.</w:t>
      </w:r>
    </w:p>
    <w:p w14:paraId="6A85F58A" w14:textId="77777777" w:rsidR="00C70873" w:rsidRDefault="00C70873" w:rsidP="00C70873">
      <w:pPr>
        <w:jc w:val="both"/>
        <w:rPr>
          <w:rFonts w:asciiTheme="minorHAnsi" w:hAnsiTheme="minorHAnsi" w:cstheme="minorHAnsi"/>
        </w:rPr>
      </w:pPr>
    </w:p>
    <w:p w14:paraId="107D2319" w14:textId="0F091561" w:rsidR="00C70873" w:rsidRPr="00C70873" w:rsidRDefault="00C70873" w:rsidP="00C70873">
      <w:pPr>
        <w:jc w:val="both"/>
        <w:rPr>
          <w:rFonts w:asciiTheme="minorHAnsi" w:hAnsiTheme="minorHAnsi" w:cstheme="minorHAnsi"/>
        </w:rPr>
      </w:pPr>
      <w:r w:rsidRPr="00C70873">
        <w:rPr>
          <w:rFonts w:asciiTheme="minorHAnsi" w:hAnsiTheme="minorHAnsi" w:cstheme="minorHAnsi"/>
        </w:rPr>
        <w:t xml:space="preserve">De même, pour les véhicules analysés en </w:t>
      </w:r>
      <w:r w:rsidRPr="00C70873">
        <w:rPr>
          <w:rFonts w:asciiTheme="minorHAnsi" w:hAnsiTheme="minorHAnsi" w:cstheme="minorHAnsi"/>
          <w:b/>
          <w:bCs/>
        </w:rPr>
        <w:t>2019</w:t>
      </w:r>
      <w:r w:rsidRPr="00C70873">
        <w:rPr>
          <w:rFonts w:asciiTheme="minorHAnsi" w:hAnsiTheme="minorHAnsi" w:cstheme="minorHAnsi"/>
        </w:rPr>
        <w:t xml:space="preserve">, les tests de Kruskal-Wallis indiquent que </w:t>
      </w:r>
      <w:r w:rsidRPr="00C70873">
        <w:rPr>
          <w:rFonts w:asciiTheme="minorHAnsi" w:hAnsiTheme="minorHAnsi" w:cstheme="minorHAnsi"/>
          <w:b/>
          <w:bCs/>
        </w:rPr>
        <w:t>les moteurs de 1.4L affichaient une consommation de carburant significativement plus faible que ceux de 2.7L, comme le montrent les valeurs statistiques et les P-values associées aux résultats</w:t>
      </w:r>
      <w:r w:rsidRPr="00C70873">
        <w:rPr>
          <w:rFonts w:asciiTheme="minorHAnsi" w:hAnsiTheme="minorHAnsi" w:cstheme="minorHAnsi"/>
        </w:rPr>
        <w:t>.</w:t>
      </w:r>
    </w:p>
    <w:p w14:paraId="47A045CA" w14:textId="77777777" w:rsidR="00C70873" w:rsidRDefault="00C70873" w:rsidP="00C70873">
      <w:pPr>
        <w:jc w:val="both"/>
        <w:rPr>
          <w:rFonts w:asciiTheme="minorHAnsi" w:hAnsiTheme="minorHAnsi" w:cstheme="minorHAnsi"/>
        </w:rPr>
      </w:pPr>
    </w:p>
    <w:p w14:paraId="52199064" w14:textId="0074DE95" w:rsidR="00C70873" w:rsidRPr="00C70873" w:rsidRDefault="00C70873" w:rsidP="00C70873">
      <w:pPr>
        <w:jc w:val="both"/>
        <w:rPr>
          <w:rFonts w:asciiTheme="minorHAnsi" w:hAnsiTheme="minorHAnsi" w:cstheme="minorHAnsi"/>
        </w:rPr>
      </w:pPr>
      <w:r w:rsidRPr="00C70873">
        <w:rPr>
          <w:rFonts w:asciiTheme="minorHAnsi" w:hAnsiTheme="minorHAnsi" w:cstheme="minorHAnsi"/>
        </w:rPr>
        <w:t>Les résultats des tests</w:t>
      </w:r>
      <w:r w:rsidR="008B0281">
        <w:rPr>
          <w:rFonts w:asciiTheme="minorHAnsi" w:hAnsiTheme="minorHAnsi" w:cstheme="minorHAnsi"/>
        </w:rPr>
        <w:t xml:space="preserve"> de Kruskal-Wallis montrés aux pages 262 et 263 du présent document,</w:t>
      </w:r>
      <w:r w:rsidRPr="00C70873">
        <w:rPr>
          <w:rFonts w:asciiTheme="minorHAnsi" w:hAnsiTheme="minorHAnsi" w:cstheme="minorHAnsi"/>
        </w:rPr>
        <w:t xml:space="preserve"> ont aussi mis en évidence que </w:t>
      </w:r>
      <w:r w:rsidRPr="00C70873">
        <w:rPr>
          <w:rFonts w:asciiTheme="minorHAnsi" w:hAnsiTheme="minorHAnsi" w:cstheme="minorHAnsi"/>
          <w:b/>
          <w:bCs/>
        </w:rPr>
        <w:t xml:space="preserve">les moteurs à 12 cylindres, bien que produisant plus de puissance, ont systématiquement généré des émissions de CO2 </w:t>
      </w:r>
      <w:r w:rsidR="008B0281">
        <w:rPr>
          <w:rFonts w:asciiTheme="minorHAnsi" w:hAnsiTheme="minorHAnsi" w:cstheme="minorHAnsi"/>
          <w:b/>
          <w:bCs/>
        </w:rPr>
        <w:t xml:space="preserve">et des consommations de carburant </w:t>
      </w:r>
      <w:r w:rsidRPr="00C70873">
        <w:rPr>
          <w:rFonts w:asciiTheme="minorHAnsi" w:hAnsiTheme="minorHAnsi" w:cstheme="minorHAnsi"/>
          <w:b/>
          <w:bCs/>
        </w:rPr>
        <w:t>bien supérieures à celles des moteurs à 4 ou 6 cylindres</w:t>
      </w:r>
      <w:r w:rsidRPr="00C70873">
        <w:rPr>
          <w:rFonts w:asciiTheme="minorHAnsi" w:hAnsiTheme="minorHAnsi" w:cstheme="minorHAnsi"/>
        </w:rPr>
        <w:t>.</w:t>
      </w:r>
      <w:r w:rsidR="008B0281">
        <w:rPr>
          <w:rFonts w:asciiTheme="minorHAnsi" w:hAnsiTheme="minorHAnsi" w:cstheme="minorHAnsi"/>
        </w:rPr>
        <w:t xml:space="preserve"> </w:t>
      </w:r>
      <w:r w:rsidRPr="00C70873">
        <w:rPr>
          <w:rFonts w:asciiTheme="minorHAnsi" w:hAnsiTheme="minorHAnsi" w:cstheme="minorHAnsi"/>
        </w:rPr>
        <w:t xml:space="preserve">Enfin, les analyses des véhicules produits </w:t>
      </w:r>
      <w:r w:rsidRPr="00C70873">
        <w:rPr>
          <w:rFonts w:asciiTheme="minorHAnsi" w:hAnsiTheme="minorHAnsi" w:cstheme="minorHAnsi"/>
          <w:b/>
          <w:bCs/>
        </w:rPr>
        <w:t>après 2020</w:t>
      </w:r>
      <w:r w:rsidRPr="00C70873">
        <w:rPr>
          <w:rFonts w:asciiTheme="minorHAnsi" w:hAnsiTheme="minorHAnsi" w:cstheme="minorHAnsi"/>
        </w:rPr>
        <w:t xml:space="preserve"> montrent </w:t>
      </w:r>
      <w:r w:rsidRPr="00C70873">
        <w:rPr>
          <w:rFonts w:asciiTheme="minorHAnsi" w:hAnsiTheme="minorHAnsi" w:cstheme="minorHAnsi"/>
          <w:b/>
          <w:bCs/>
        </w:rPr>
        <w:t>une amélioration significative des performances énergétiques</w:t>
      </w:r>
      <w:r w:rsidR="008B0281">
        <w:rPr>
          <w:rFonts w:asciiTheme="minorHAnsi" w:hAnsiTheme="minorHAnsi" w:cstheme="minorHAnsi"/>
          <w:b/>
          <w:bCs/>
        </w:rPr>
        <w:t>, en termes de consommations de carburant et d’émissions de CO2,</w:t>
      </w:r>
      <w:r w:rsidRPr="00C70873">
        <w:rPr>
          <w:rFonts w:asciiTheme="minorHAnsi" w:hAnsiTheme="minorHAnsi" w:cstheme="minorHAnsi"/>
          <w:b/>
          <w:bCs/>
        </w:rPr>
        <w:t xml:space="preserve"> par rapport aux modèles antérieurs</w:t>
      </w:r>
      <w:r w:rsidRPr="00C70873">
        <w:rPr>
          <w:rFonts w:asciiTheme="minorHAnsi" w:hAnsiTheme="minorHAnsi" w:cstheme="minorHAnsi"/>
        </w:rPr>
        <w:t xml:space="preserve">. Cette observation est confirmée par </w:t>
      </w:r>
      <w:r w:rsidRPr="00C70873">
        <w:rPr>
          <w:rFonts w:asciiTheme="minorHAnsi" w:hAnsiTheme="minorHAnsi" w:cstheme="minorHAnsi"/>
          <w:b/>
          <w:bCs/>
        </w:rPr>
        <w:t xml:space="preserve">une réduction des écarts statistiques dans les valeurs de consommation </w:t>
      </w:r>
      <w:r w:rsidR="008B0281">
        <w:rPr>
          <w:rFonts w:asciiTheme="minorHAnsi" w:hAnsiTheme="minorHAnsi" w:cstheme="minorHAnsi"/>
          <w:b/>
          <w:bCs/>
        </w:rPr>
        <w:t xml:space="preserve">de carburant </w:t>
      </w:r>
      <w:r w:rsidRPr="00C70873">
        <w:rPr>
          <w:rFonts w:asciiTheme="minorHAnsi" w:hAnsiTheme="minorHAnsi" w:cstheme="minorHAnsi"/>
          <w:b/>
          <w:bCs/>
        </w:rPr>
        <w:t xml:space="preserve">et d’émissions de CO2 entre les </w:t>
      </w:r>
      <w:r w:rsidR="008B0281">
        <w:rPr>
          <w:rFonts w:asciiTheme="minorHAnsi" w:hAnsiTheme="minorHAnsi" w:cstheme="minorHAnsi"/>
          <w:b/>
          <w:bCs/>
        </w:rPr>
        <w:t xml:space="preserve">données de </w:t>
      </w:r>
      <w:r w:rsidRPr="00C70873">
        <w:rPr>
          <w:rFonts w:asciiTheme="minorHAnsi" w:hAnsiTheme="minorHAnsi" w:cstheme="minorHAnsi"/>
          <w:b/>
          <w:bCs/>
        </w:rPr>
        <w:t xml:space="preserve">groupes </w:t>
      </w:r>
      <w:r w:rsidR="008B0281" w:rsidRPr="00870F20">
        <w:rPr>
          <w:rFonts w:asciiTheme="minorHAnsi" w:hAnsiTheme="minorHAnsi" w:cstheme="minorHAnsi"/>
          <w:b/>
          <w:bCs/>
        </w:rPr>
        <w:t>(</w:t>
      </w:r>
      <w:r w:rsidR="00040064" w:rsidRPr="00870F20">
        <w:rPr>
          <w:rFonts w:asciiTheme="minorHAnsi" w:hAnsiTheme="minorHAnsi" w:cstheme="minorHAnsi"/>
          <w:b/>
          <w:bCs/>
        </w:rPr>
        <w:t>(la taille du moteur et le nombre de cylindres</w:t>
      </w:r>
      <w:r w:rsidR="008B0281" w:rsidRPr="00870F20">
        <w:rPr>
          <w:rFonts w:asciiTheme="minorHAnsi" w:hAnsiTheme="minorHAnsi" w:cstheme="minorHAnsi"/>
          <w:b/>
          <w:bCs/>
        </w:rPr>
        <w:t>)</w:t>
      </w:r>
      <w:r w:rsidR="008B0281">
        <w:rPr>
          <w:rFonts w:asciiTheme="minorHAnsi" w:hAnsiTheme="minorHAnsi" w:cstheme="minorHAnsi"/>
          <w:b/>
          <w:bCs/>
        </w:rPr>
        <w:t xml:space="preserve"> de véhicules </w:t>
      </w:r>
      <w:r w:rsidRPr="00C70873">
        <w:rPr>
          <w:rFonts w:asciiTheme="minorHAnsi" w:hAnsiTheme="minorHAnsi" w:cstheme="minorHAnsi"/>
          <w:b/>
          <w:bCs/>
        </w:rPr>
        <w:t>analysés</w:t>
      </w:r>
      <w:r w:rsidRPr="00C70873">
        <w:rPr>
          <w:rFonts w:asciiTheme="minorHAnsi" w:hAnsiTheme="minorHAnsi" w:cstheme="minorHAnsi"/>
        </w:rPr>
        <w:t xml:space="preserve">, ce qui témoigne </w:t>
      </w:r>
      <w:r w:rsidRPr="00C70873">
        <w:rPr>
          <w:rFonts w:asciiTheme="minorHAnsi" w:hAnsiTheme="minorHAnsi" w:cstheme="minorHAnsi"/>
          <w:b/>
          <w:bCs/>
        </w:rPr>
        <w:t>des efforts de l’industrie automobile pour développer des technologies de moteurs plus propres et plus performantes</w:t>
      </w:r>
      <w:r w:rsidRPr="00C70873">
        <w:rPr>
          <w:rFonts w:asciiTheme="minorHAnsi" w:hAnsiTheme="minorHAnsi" w:cstheme="minorHAnsi"/>
        </w:rPr>
        <w:t>.</w:t>
      </w:r>
    </w:p>
    <w:p w14:paraId="155110E3" w14:textId="54C1B59C" w:rsidR="00CE14A2" w:rsidRDefault="00CE14A2" w:rsidP="00B37CB2">
      <w:pPr>
        <w:jc w:val="both"/>
        <w:rPr>
          <w:rFonts w:asciiTheme="minorHAnsi" w:hAnsiTheme="minorHAnsi" w:cstheme="minorHAnsi"/>
        </w:rPr>
      </w:pPr>
    </w:p>
    <w:p w14:paraId="266100D5" w14:textId="7269B914" w:rsidR="008B0281" w:rsidRDefault="008B0281" w:rsidP="00B37CB2">
      <w:pPr>
        <w:jc w:val="both"/>
        <w:rPr>
          <w:rFonts w:asciiTheme="minorHAnsi" w:hAnsiTheme="minorHAnsi" w:cstheme="minorHAnsi"/>
        </w:rPr>
      </w:pPr>
    </w:p>
    <w:p w14:paraId="444E8607" w14:textId="77777777" w:rsidR="00526E14" w:rsidRPr="00526E14" w:rsidRDefault="00526E14" w:rsidP="00526E14">
      <w:pPr>
        <w:jc w:val="both"/>
        <w:rPr>
          <w:rFonts w:asciiTheme="minorHAnsi" w:hAnsiTheme="minorHAnsi" w:cstheme="minorHAnsi"/>
          <w:b/>
          <w:bCs/>
        </w:rPr>
      </w:pPr>
      <w:r w:rsidRPr="00526E14">
        <w:rPr>
          <w:rFonts w:asciiTheme="minorHAnsi" w:hAnsiTheme="minorHAnsi" w:cstheme="minorHAnsi"/>
          <w:b/>
          <w:bCs/>
        </w:rPr>
        <w:lastRenderedPageBreak/>
        <w:t>3. Observations générales sur les résultats des tests de Kruskal-Wallis</w:t>
      </w:r>
    </w:p>
    <w:p w14:paraId="16092C72" w14:textId="77777777" w:rsidR="00526E14" w:rsidRPr="00526E14" w:rsidRDefault="00526E14" w:rsidP="00526E14">
      <w:pPr>
        <w:jc w:val="both"/>
        <w:rPr>
          <w:rFonts w:asciiTheme="minorHAnsi" w:hAnsiTheme="minorHAnsi" w:cstheme="minorHAnsi"/>
          <w:b/>
          <w:bCs/>
        </w:rPr>
      </w:pPr>
      <w:r w:rsidRPr="00526E14">
        <w:rPr>
          <w:rFonts w:asciiTheme="minorHAnsi" w:hAnsiTheme="minorHAnsi" w:cstheme="minorHAnsi"/>
          <w:b/>
          <w:bCs/>
        </w:rPr>
        <w:t>3.1 Signification statistique des résultats</w:t>
      </w:r>
    </w:p>
    <w:p w14:paraId="78FAD2D3" w14:textId="35F43963"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L’analyse des </w:t>
      </w:r>
      <w:r w:rsidRPr="00526E14">
        <w:rPr>
          <w:rFonts w:asciiTheme="minorHAnsi" w:hAnsiTheme="minorHAnsi" w:cstheme="minorHAnsi"/>
          <w:b/>
          <w:bCs/>
        </w:rPr>
        <w:t xml:space="preserve">tests de Kruskal-Wallis, </w:t>
      </w:r>
      <w:r>
        <w:rPr>
          <w:rFonts w:asciiTheme="minorHAnsi" w:hAnsiTheme="minorHAnsi" w:cstheme="minorHAnsi"/>
          <w:b/>
          <w:bCs/>
        </w:rPr>
        <w:t>fournis par les 36 fichiers montrés</w:t>
      </w:r>
      <w:r w:rsidRPr="00526E14">
        <w:rPr>
          <w:rFonts w:asciiTheme="minorHAnsi" w:hAnsiTheme="minorHAnsi" w:cstheme="minorHAnsi"/>
          <w:b/>
          <w:bCs/>
        </w:rPr>
        <w:t xml:space="preserve"> aux pages 262 à 263 du présent document</w:t>
      </w:r>
      <w:r w:rsidRPr="00526E14">
        <w:rPr>
          <w:rFonts w:asciiTheme="minorHAnsi" w:hAnsiTheme="minorHAnsi" w:cstheme="minorHAnsi"/>
        </w:rPr>
        <w:t xml:space="preserve">, a permis de </w:t>
      </w:r>
      <w:r w:rsidRPr="00526E14">
        <w:rPr>
          <w:rFonts w:asciiTheme="minorHAnsi" w:hAnsiTheme="minorHAnsi" w:cstheme="minorHAnsi"/>
          <w:b/>
          <w:bCs/>
        </w:rPr>
        <w:t>confirmer l’existence de différences statistiquement significatives</w:t>
      </w:r>
      <w:r w:rsidRPr="00526E14">
        <w:rPr>
          <w:rFonts w:asciiTheme="minorHAnsi" w:hAnsiTheme="minorHAnsi" w:cstheme="minorHAnsi"/>
        </w:rPr>
        <w:t xml:space="preserve"> dans </w:t>
      </w:r>
      <w:r w:rsidRPr="00526E14">
        <w:rPr>
          <w:rFonts w:asciiTheme="minorHAnsi" w:hAnsiTheme="minorHAnsi" w:cstheme="minorHAnsi"/>
          <w:b/>
          <w:bCs/>
        </w:rPr>
        <w:t>l’évolution de la consommation de carburant (en ville, sur autoroute et combinée) et des émissions de CO2 en fonction de la taille du moteur (Engine Size) et du nombre de cylindres (Cylinders)</w:t>
      </w:r>
      <w:r w:rsidRPr="00526E14">
        <w:rPr>
          <w:rFonts w:asciiTheme="minorHAnsi" w:hAnsiTheme="minorHAnsi" w:cstheme="minorHAnsi"/>
        </w:rPr>
        <w:t xml:space="preserve">. Ces écarts sont particulièrement marqués </w:t>
      </w:r>
      <w:r w:rsidRPr="00526E14">
        <w:rPr>
          <w:rFonts w:asciiTheme="minorHAnsi" w:hAnsiTheme="minorHAnsi" w:cstheme="minorHAnsi"/>
          <w:b/>
          <w:bCs/>
        </w:rPr>
        <w:t>lorsque les véhicules sont regroupés par catégories de motorisation et nombre de cylindres</w:t>
      </w:r>
      <w:r w:rsidRPr="00526E14">
        <w:rPr>
          <w:rFonts w:asciiTheme="minorHAnsi" w:hAnsiTheme="minorHAnsi" w:cstheme="minorHAnsi"/>
        </w:rPr>
        <w:t>.</w:t>
      </w:r>
    </w:p>
    <w:p w14:paraId="2FEAF44F" w14:textId="77777777" w:rsidR="00526E14" w:rsidRDefault="00526E14" w:rsidP="00526E14">
      <w:pPr>
        <w:jc w:val="both"/>
        <w:rPr>
          <w:rFonts w:asciiTheme="minorHAnsi" w:hAnsiTheme="minorHAnsi" w:cstheme="minorHAnsi"/>
        </w:rPr>
      </w:pPr>
    </w:p>
    <w:p w14:paraId="4976D872" w14:textId="7DA815C0"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résultats obtenus montrent que </w:t>
      </w:r>
      <w:r w:rsidRPr="00526E14">
        <w:rPr>
          <w:rFonts w:asciiTheme="minorHAnsi" w:hAnsiTheme="minorHAnsi" w:cstheme="minorHAnsi"/>
          <w:b/>
          <w:bCs/>
        </w:rPr>
        <w:t>les véhicules équipés de moteurs plus volumineux (supérieurs à 3L) affichent systématiquement une consommation de carburant plus élevée et des émissions de CO2 plus importantes</w:t>
      </w:r>
      <w:r w:rsidRPr="00526E14">
        <w:rPr>
          <w:rFonts w:asciiTheme="minorHAnsi" w:hAnsiTheme="minorHAnsi" w:cstheme="minorHAnsi"/>
        </w:rPr>
        <w:t xml:space="preserve">. Par exemple, l’analyse des véhicules de </w:t>
      </w:r>
      <w:r>
        <w:rPr>
          <w:rFonts w:asciiTheme="minorHAnsi" w:hAnsiTheme="minorHAnsi" w:cstheme="minorHAnsi"/>
        </w:rPr>
        <w:t xml:space="preserve">l’année </w:t>
      </w:r>
      <w:r w:rsidRPr="00526E14">
        <w:rPr>
          <w:rFonts w:asciiTheme="minorHAnsi" w:hAnsiTheme="minorHAnsi" w:cstheme="minorHAnsi"/>
          <w:b/>
          <w:bCs/>
        </w:rPr>
        <w:t>2015</w:t>
      </w:r>
      <w:r w:rsidRPr="00526E14">
        <w:rPr>
          <w:rFonts w:asciiTheme="minorHAnsi" w:hAnsiTheme="minorHAnsi" w:cstheme="minorHAnsi"/>
        </w:rPr>
        <w:t xml:space="preserve"> a révélé </w:t>
      </w:r>
      <w:r w:rsidRPr="00526E14">
        <w:rPr>
          <w:rFonts w:asciiTheme="minorHAnsi" w:hAnsiTheme="minorHAnsi" w:cstheme="minorHAnsi"/>
          <w:b/>
          <w:bCs/>
        </w:rPr>
        <w:t xml:space="preserve">une différence </w:t>
      </w:r>
      <w:r>
        <w:rPr>
          <w:rFonts w:asciiTheme="minorHAnsi" w:hAnsiTheme="minorHAnsi" w:cstheme="minorHAnsi"/>
          <w:b/>
          <w:bCs/>
        </w:rPr>
        <w:t>très significative</w:t>
      </w:r>
      <w:r w:rsidRPr="00526E14">
        <w:rPr>
          <w:rFonts w:asciiTheme="minorHAnsi" w:hAnsiTheme="minorHAnsi" w:cstheme="minorHAnsi"/>
          <w:b/>
          <w:bCs/>
        </w:rPr>
        <w:t xml:space="preserve"> entre les modèles </w:t>
      </w:r>
      <w:r>
        <w:rPr>
          <w:rFonts w:asciiTheme="minorHAnsi" w:hAnsiTheme="minorHAnsi" w:cstheme="minorHAnsi"/>
          <w:b/>
          <w:bCs/>
        </w:rPr>
        <w:t xml:space="preserve">de véhicules </w:t>
      </w:r>
      <w:r w:rsidRPr="00526E14">
        <w:rPr>
          <w:rFonts w:asciiTheme="minorHAnsi" w:hAnsiTheme="minorHAnsi" w:cstheme="minorHAnsi"/>
          <w:b/>
          <w:bCs/>
        </w:rPr>
        <w:t>dotés de moteurs de 1.4L et ceux de 2.7L</w:t>
      </w:r>
      <w:r w:rsidRPr="00526E14">
        <w:rPr>
          <w:rFonts w:asciiTheme="minorHAnsi" w:hAnsiTheme="minorHAnsi" w:cstheme="minorHAnsi"/>
        </w:rPr>
        <w:t xml:space="preserve">, soulignant </w:t>
      </w:r>
      <w:r w:rsidRPr="00526E14">
        <w:rPr>
          <w:rFonts w:asciiTheme="minorHAnsi" w:hAnsiTheme="minorHAnsi" w:cstheme="minorHAnsi"/>
          <w:b/>
          <w:bCs/>
        </w:rPr>
        <w:t>l’impact de la taille du moteur sur l’évolution des performances énergétiques des véhicules</w:t>
      </w:r>
      <w:r w:rsidRPr="00526E14">
        <w:rPr>
          <w:rFonts w:asciiTheme="minorHAnsi" w:hAnsiTheme="minorHAnsi" w:cstheme="minorHAnsi"/>
        </w:rPr>
        <w:t>.</w:t>
      </w:r>
    </w:p>
    <w:p w14:paraId="3BEE854D" w14:textId="77777777" w:rsidR="00526E14" w:rsidRDefault="00526E14" w:rsidP="00526E14">
      <w:pPr>
        <w:jc w:val="both"/>
        <w:rPr>
          <w:rFonts w:asciiTheme="minorHAnsi" w:hAnsiTheme="minorHAnsi" w:cstheme="minorHAnsi"/>
        </w:rPr>
      </w:pPr>
    </w:p>
    <w:p w14:paraId="6F5A678D" w14:textId="24DF6AB4"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De plus, les tests </w:t>
      </w:r>
      <w:r>
        <w:rPr>
          <w:rFonts w:asciiTheme="minorHAnsi" w:hAnsiTheme="minorHAnsi" w:cstheme="minorHAnsi"/>
        </w:rPr>
        <w:t xml:space="preserve">de Kruskal-Wallis nommés aux pages 262 et 263 du présent document, </w:t>
      </w:r>
      <w:r w:rsidRPr="00526E14">
        <w:rPr>
          <w:rFonts w:asciiTheme="minorHAnsi" w:hAnsiTheme="minorHAnsi" w:cstheme="minorHAnsi"/>
        </w:rPr>
        <w:t xml:space="preserve">ont </w:t>
      </w:r>
      <w:r w:rsidRPr="00526E14">
        <w:rPr>
          <w:rFonts w:asciiTheme="minorHAnsi" w:hAnsiTheme="minorHAnsi" w:cstheme="minorHAnsi"/>
          <w:b/>
          <w:bCs/>
        </w:rPr>
        <w:t>mis en évidence une relation significative entre le nombre de cylindres et l</w:t>
      </w:r>
      <w:r w:rsidR="00F555BD">
        <w:rPr>
          <w:rFonts w:asciiTheme="minorHAnsi" w:hAnsiTheme="minorHAnsi" w:cstheme="minorHAnsi"/>
          <w:b/>
          <w:bCs/>
        </w:rPr>
        <w:t>es</w:t>
      </w:r>
      <w:r w:rsidRPr="00526E14">
        <w:rPr>
          <w:rFonts w:asciiTheme="minorHAnsi" w:hAnsiTheme="minorHAnsi" w:cstheme="minorHAnsi"/>
          <w:b/>
          <w:bCs/>
        </w:rPr>
        <w:t xml:space="preserve"> consommation</w:t>
      </w:r>
      <w:r w:rsidR="00F555BD">
        <w:rPr>
          <w:rFonts w:asciiTheme="minorHAnsi" w:hAnsiTheme="minorHAnsi" w:cstheme="minorHAnsi"/>
          <w:b/>
          <w:bCs/>
        </w:rPr>
        <w:t>s</w:t>
      </w:r>
      <w:r w:rsidRPr="00526E14">
        <w:rPr>
          <w:rFonts w:asciiTheme="minorHAnsi" w:hAnsiTheme="minorHAnsi" w:cstheme="minorHAnsi"/>
          <w:b/>
          <w:bCs/>
        </w:rPr>
        <w:t xml:space="preserve"> de carburant</w:t>
      </w:r>
      <w:r w:rsidR="00F555BD">
        <w:rPr>
          <w:rFonts w:asciiTheme="minorHAnsi" w:hAnsiTheme="minorHAnsi" w:cstheme="minorHAnsi"/>
          <w:b/>
          <w:bCs/>
        </w:rPr>
        <w:t xml:space="preserve"> (en ville, sur autoroute et combiné)</w:t>
      </w:r>
      <w:r w:rsidRPr="00526E14">
        <w:rPr>
          <w:rFonts w:asciiTheme="minorHAnsi" w:hAnsiTheme="minorHAnsi" w:cstheme="minorHAnsi"/>
        </w:rPr>
        <w:t xml:space="preserve">. Cette relation est particulièrement </w:t>
      </w:r>
      <w:r w:rsidRPr="00526E14">
        <w:rPr>
          <w:rFonts w:asciiTheme="minorHAnsi" w:hAnsiTheme="minorHAnsi" w:cstheme="minorHAnsi"/>
          <w:b/>
          <w:bCs/>
        </w:rPr>
        <w:t>visible dans les comparaisons entre les véhicules équipés de 10 cylindres et ceux dotés de 3 cylindres</w:t>
      </w:r>
      <w:r w:rsidRPr="00526E14">
        <w:rPr>
          <w:rFonts w:asciiTheme="minorHAnsi" w:hAnsiTheme="minorHAnsi" w:cstheme="minorHAnsi"/>
        </w:rPr>
        <w:t xml:space="preserve">, où les résultats indiquent que </w:t>
      </w:r>
      <w:r w:rsidRPr="00526E14">
        <w:rPr>
          <w:rFonts w:asciiTheme="minorHAnsi" w:hAnsiTheme="minorHAnsi" w:cstheme="minorHAnsi"/>
          <w:b/>
          <w:bCs/>
        </w:rPr>
        <w:t>les moteurs plus puissants ont une efficacité énergétique moindre</w:t>
      </w:r>
      <w:r w:rsidR="00F555BD">
        <w:rPr>
          <w:rFonts w:asciiTheme="minorHAnsi" w:hAnsiTheme="minorHAnsi" w:cstheme="minorHAnsi"/>
          <w:b/>
          <w:bCs/>
        </w:rPr>
        <w:t>, en termes de consommation de carburant et d’émissions de CO2</w:t>
      </w:r>
      <w:r w:rsidRPr="00526E14">
        <w:rPr>
          <w:rFonts w:asciiTheme="minorHAnsi" w:hAnsiTheme="minorHAnsi" w:cstheme="minorHAnsi"/>
        </w:rPr>
        <w:t xml:space="preserve">. Ces observations </w:t>
      </w:r>
      <w:r w:rsidR="00F555BD">
        <w:rPr>
          <w:rFonts w:asciiTheme="minorHAnsi" w:hAnsiTheme="minorHAnsi" w:cstheme="minorHAnsi"/>
        </w:rPr>
        <w:t xml:space="preserve">statistiques </w:t>
      </w:r>
      <w:r w:rsidRPr="00526E14">
        <w:rPr>
          <w:rFonts w:asciiTheme="minorHAnsi" w:hAnsiTheme="minorHAnsi" w:cstheme="minorHAnsi"/>
        </w:rPr>
        <w:t xml:space="preserve">sont essentielles pour </w:t>
      </w:r>
      <w:r w:rsidRPr="00526E14">
        <w:rPr>
          <w:rFonts w:asciiTheme="minorHAnsi" w:hAnsiTheme="minorHAnsi" w:cstheme="minorHAnsi"/>
          <w:b/>
          <w:bCs/>
        </w:rPr>
        <w:t>comprendre l’impact du nombre de cylindres</w:t>
      </w:r>
      <w:r w:rsidR="00F555BD">
        <w:rPr>
          <w:rFonts w:asciiTheme="minorHAnsi" w:hAnsiTheme="minorHAnsi" w:cstheme="minorHAnsi"/>
          <w:b/>
          <w:bCs/>
        </w:rPr>
        <w:t xml:space="preserve"> des véhicules analysés</w:t>
      </w:r>
      <w:r w:rsidRPr="00526E14">
        <w:rPr>
          <w:rFonts w:asciiTheme="minorHAnsi" w:hAnsiTheme="minorHAnsi" w:cstheme="minorHAnsi"/>
          <w:b/>
          <w:bCs/>
        </w:rPr>
        <w:t xml:space="preserve"> sur la consommation de carburant et les émissions de CO2</w:t>
      </w:r>
      <w:r w:rsidR="00F555BD">
        <w:rPr>
          <w:rFonts w:asciiTheme="minorHAnsi" w:hAnsiTheme="minorHAnsi" w:cstheme="minorHAnsi"/>
          <w:b/>
          <w:bCs/>
        </w:rPr>
        <w:t xml:space="preserve"> produites</w:t>
      </w:r>
      <w:r w:rsidRPr="00526E14">
        <w:rPr>
          <w:rFonts w:asciiTheme="minorHAnsi" w:hAnsiTheme="minorHAnsi" w:cstheme="minorHAnsi"/>
          <w:b/>
          <w:bCs/>
        </w:rPr>
        <w:t>, et leurs implications sur la réduction des gaz à effet de serre dans le secteur automobile</w:t>
      </w:r>
      <w:r w:rsidR="00F555BD">
        <w:rPr>
          <w:rFonts w:asciiTheme="minorHAnsi" w:hAnsiTheme="minorHAnsi" w:cstheme="minorHAnsi"/>
          <w:b/>
          <w:bCs/>
        </w:rPr>
        <w:t xml:space="preserve"> au Canada</w:t>
      </w:r>
      <w:r w:rsidRPr="00526E14">
        <w:rPr>
          <w:rFonts w:asciiTheme="minorHAnsi" w:hAnsiTheme="minorHAnsi" w:cstheme="minorHAnsi"/>
        </w:rPr>
        <w:t>.</w:t>
      </w:r>
    </w:p>
    <w:p w14:paraId="7A4379C4" w14:textId="3726A319" w:rsidR="00526E14" w:rsidRPr="00526E14" w:rsidRDefault="00526E14" w:rsidP="00526E14">
      <w:pPr>
        <w:jc w:val="both"/>
        <w:rPr>
          <w:rFonts w:asciiTheme="minorHAnsi" w:hAnsiTheme="minorHAnsi" w:cstheme="minorHAnsi"/>
        </w:rPr>
      </w:pPr>
    </w:p>
    <w:p w14:paraId="09A343A0" w14:textId="77777777" w:rsidR="00526E14" w:rsidRPr="00526E14" w:rsidRDefault="00526E14" w:rsidP="00526E14">
      <w:pPr>
        <w:jc w:val="both"/>
        <w:rPr>
          <w:rFonts w:asciiTheme="minorHAnsi" w:hAnsiTheme="minorHAnsi" w:cstheme="minorHAnsi"/>
          <w:b/>
          <w:bCs/>
        </w:rPr>
      </w:pPr>
      <w:r w:rsidRPr="00526E14">
        <w:rPr>
          <w:rFonts w:asciiTheme="minorHAnsi" w:hAnsiTheme="minorHAnsi" w:cstheme="minorHAnsi"/>
          <w:b/>
          <w:bCs/>
        </w:rPr>
        <w:t>3.2 Tendances temporelles et évolutions</w:t>
      </w:r>
    </w:p>
    <w:p w14:paraId="5766087F" w14:textId="5CEBCD23"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L’évolution des performances énergétiques des véhicules entre </w:t>
      </w:r>
      <w:r w:rsidR="00F555BD">
        <w:rPr>
          <w:rFonts w:asciiTheme="minorHAnsi" w:hAnsiTheme="minorHAnsi" w:cstheme="minorHAnsi"/>
        </w:rPr>
        <w:t xml:space="preserve">les années </w:t>
      </w:r>
      <w:r w:rsidRPr="00526E14">
        <w:rPr>
          <w:rFonts w:asciiTheme="minorHAnsi" w:hAnsiTheme="minorHAnsi" w:cstheme="minorHAnsi"/>
          <w:b/>
          <w:bCs/>
        </w:rPr>
        <w:t>2015 et 2023</w:t>
      </w:r>
      <w:r w:rsidRPr="00526E14">
        <w:rPr>
          <w:rFonts w:asciiTheme="minorHAnsi" w:hAnsiTheme="minorHAnsi" w:cstheme="minorHAnsi"/>
        </w:rPr>
        <w:t xml:space="preserve">, telle que mesurée par les </w:t>
      </w:r>
      <w:r w:rsidRPr="00526E14">
        <w:rPr>
          <w:rFonts w:asciiTheme="minorHAnsi" w:hAnsiTheme="minorHAnsi" w:cstheme="minorHAnsi"/>
          <w:b/>
          <w:bCs/>
        </w:rPr>
        <w:t>tests de Kruskal-Wallis</w:t>
      </w:r>
      <w:r w:rsidRPr="00526E14">
        <w:rPr>
          <w:rFonts w:asciiTheme="minorHAnsi" w:hAnsiTheme="minorHAnsi" w:cstheme="minorHAnsi"/>
        </w:rPr>
        <w:t>,</w:t>
      </w:r>
      <w:r w:rsidR="00F555BD">
        <w:rPr>
          <w:rFonts w:asciiTheme="minorHAnsi" w:hAnsiTheme="minorHAnsi" w:cstheme="minorHAnsi"/>
        </w:rPr>
        <w:t xml:space="preserve"> modélisés par les fichiers montrés aux pages 262 et 263 du présent document,</w:t>
      </w:r>
      <w:r w:rsidRPr="00526E14">
        <w:rPr>
          <w:rFonts w:asciiTheme="minorHAnsi" w:hAnsiTheme="minorHAnsi" w:cstheme="minorHAnsi"/>
        </w:rPr>
        <w:t xml:space="preserve"> révèle une </w:t>
      </w:r>
      <w:r w:rsidRPr="00526E14">
        <w:rPr>
          <w:rFonts w:asciiTheme="minorHAnsi" w:hAnsiTheme="minorHAnsi" w:cstheme="minorHAnsi"/>
          <w:b/>
          <w:bCs/>
        </w:rPr>
        <w:t>amélioration progressive de l’efficacité énergétique,</w:t>
      </w:r>
      <w:r w:rsidR="00F555BD">
        <w:rPr>
          <w:rFonts w:asciiTheme="minorHAnsi" w:hAnsiTheme="minorHAnsi" w:cstheme="minorHAnsi"/>
          <w:b/>
          <w:bCs/>
        </w:rPr>
        <w:t xml:space="preserve"> en termes de consommation de carburant et d’émissions de CO2,</w:t>
      </w:r>
      <w:r w:rsidRPr="00526E14">
        <w:rPr>
          <w:rFonts w:asciiTheme="minorHAnsi" w:hAnsiTheme="minorHAnsi" w:cstheme="minorHAnsi"/>
          <w:b/>
          <w:bCs/>
        </w:rPr>
        <w:t xml:space="preserve"> particulièrement pour les modèles plus récents</w:t>
      </w:r>
      <w:r w:rsidRPr="00526E14">
        <w:rPr>
          <w:rFonts w:asciiTheme="minorHAnsi" w:hAnsiTheme="minorHAnsi" w:cstheme="minorHAnsi"/>
        </w:rPr>
        <w:t xml:space="preserve">. Cette amélioration est </w:t>
      </w:r>
      <w:r w:rsidRPr="00526E14">
        <w:rPr>
          <w:rFonts w:asciiTheme="minorHAnsi" w:hAnsiTheme="minorHAnsi" w:cstheme="minorHAnsi"/>
          <w:b/>
          <w:bCs/>
        </w:rPr>
        <w:t>plus marquée chez les véhicules équipés de moteurs plus petits</w:t>
      </w:r>
      <w:r w:rsidR="00F555BD">
        <w:rPr>
          <w:rFonts w:asciiTheme="minorHAnsi" w:hAnsiTheme="minorHAnsi" w:cstheme="minorHAnsi"/>
          <w:b/>
          <w:bCs/>
        </w:rPr>
        <w:t xml:space="preserve">, en ce qui a trait la taille du moteur, </w:t>
      </w:r>
      <w:r w:rsidRPr="00526E14">
        <w:rPr>
          <w:rFonts w:asciiTheme="minorHAnsi" w:hAnsiTheme="minorHAnsi" w:cstheme="minorHAnsi"/>
          <w:b/>
          <w:bCs/>
        </w:rPr>
        <w:t>et d’un nombre réduit de cylindres</w:t>
      </w:r>
      <w:r w:rsidRPr="00526E14">
        <w:rPr>
          <w:rFonts w:asciiTheme="minorHAnsi" w:hAnsiTheme="minorHAnsi" w:cstheme="minorHAnsi"/>
        </w:rPr>
        <w:t>.</w:t>
      </w:r>
    </w:p>
    <w:p w14:paraId="55EA941F" w14:textId="77777777" w:rsidR="00526E14" w:rsidRDefault="00526E14" w:rsidP="00526E14">
      <w:pPr>
        <w:jc w:val="both"/>
        <w:rPr>
          <w:rFonts w:asciiTheme="minorHAnsi" w:hAnsiTheme="minorHAnsi" w:cstheme="minorHAnsi"/>
        </w:rPr>
      </w:pPr>
    </w:p>
    <w:p w14:paraId="0060D2E5" w14:textId="13078A18"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résultats indiquent que </w:t>
      </w:r>
      <w:r w:rsidRPr="00526E14">
        <w:rPr>
          <w:rFonts w:asciiTheme="minorHAnsi" w:hAnsiTheme="minorHAnsi" w:cstheme="minorHAnsi"/>
          <w:b/>
          <w:bCs/>
        </w:rPr>
        <w:t xml:space="preserve">les véhicules produits à partir de </w:t>
      </w:r>
      <w:r w:rsidR="00F555BD">
        <w:rPr>
          <w:rFonts w:asciiTheme="minorHAnsi" w:hAnsiTheme="minorHAnsi" w:cstheme="minorHAnsi"/>
          <w:b/>
          <w:bCs/>
        </w:rPr>
        <w:t xml:space="preserve">l’année </w:t>
      </w:r>
      <w:r w:rsidRPr="00526E14">
        <w:rPr>
          <w:rFonts w:asciiTheme="minorHAnsi" w:hAnsiTheme="minorHAnsi" w:cstheme="minorHAnsi"/>
          <w:b/>
          <w:bCs/>
        </w:rPr>
        <w:t>2020, notamment ceux équipés de moteurs de 1.5L, ont montré une réduction significative de la consommation de carburant et des émissions de CO2 par rapport aux modèles plus anciens</w:t>
      </w:r>
      <w:r w:rsidR="00F555BD">
        <w:rPr>
          <w:rFonts w:asciiTheme="minorHAnsi" w:hAnsiTheme="minorHAnsi" w:cstheme="minorHAnsi"/>
          <w:b/>
          <w:bCs/>
        </w:rPr>
        <w:t xml:space="preserve"> (années 2015 à 2019)</w:t>
      </w:r>
      <w:r w:rsidRPr="00526E14">
        <w:rPr>
          <w:rFonts w:asciiTheme="minorHAnsi" w:hAnsiTheme="minorHAnsi" w:cstheme="minorHAnsi"/>
        </w:rPr>
        <w:t xml:space="preserve">. Ces différences sont particulièrement visibles lorsqu’on </w:t>
      </w:r>
      <w:r w:rsidRPr="00526E14">
        <w:rPr>
          <w:rFonts w:asciiTheme="minorHAnsi" w:hAnsiTheme="minorHAnsi" w:cstheme="minorHAnsi"/>
          <w:b/>
          <w:bCs/>
        </w:rPr>
        <w:t>compare les performances des véhicules produits</w:t>
      </w:r>
      <w:r w:rsidR="00F555BD">
        <w:rPr>
          <w:rFonts w:asciiTheme="minorHAnsi" w:hAnsiTheme="minorHAnsi" w:cstheme="minorHAnsi"/>
          <w:b/>
          <w:bCs/>
        </w:rPr>
        <w:t>, en termes de consommation de carburant et d’émissions de CO2,</w:t>
      </w:r>
      <w:r w:rsidRPr="00526E14">
        <w:rPr>
          <w:rFonts w:asciiTheme="minorHAnsi" w:hAnsiTheme="minorHAnsi" w:cstheme="minorHAnsi"/>
          <w:b/>
          <w:bCs/>
        </w:rPr>
        <w:t xml:space="preserve"> entre 2015 et 2019 avec ceux des années 2020 à 2023</w:t>
      </w:r>
      <w:r w:rsidRPr="00526E14">
        <w:rPr>
          <w:rFonts w:asciiTheme="minorHAnsi" w:hAnsiTheme="minorHAnsi" w:cstheme="minorHAnsi"/>
        </w:rPr>
        <w:t xml:space="preserve">, mettant en évidence </w:t>
      </w:r>
      <w:r w:rsidRPr="00526E14">
        <w:rPr>
          <w:rFonts w:asciiTheme="minorHAnsi" w:hAnsiTheme="minorHAnsi" w:cstheme="minorHAnsi"/>
          <w:b/>
          <w:bCs/>
        </w:rPr>
        <w:t>les progrès réalisés en matière de conception des moteurs et d’optimisation de l’efficacité énergétique</w:t>
      </w:r>
      <w:r w:rsidR="00F555BD">
        <w:rPr>
          <w:rFonts w:asciiTheme="minorHAnsi" w:hAnsiTheme="minorHAnsi" w:cstheme="minorHAnsi"/>
          <w:b/>
          <w:bCs/>
        </w:rPr>
        <w:t>, en termes de consommation de carburant et d’émissions de CO2</w:t>
      </w:r>
      <w:r w:rsidRPr="00526E14">
        <w:rPr>
          <w:rFonts w:asciiTheme="minorHAnsi" w:hAnsiTheme="minorHAnsi" w:cstheme="minorHAnsi"/>
        </w:rPr>
        <w:t>.</w:t>
      </w:r>
    </w:p>
    <w:p w14:paraId="1DC5BF6F" w14:textId="77777777" w:rsidR="00526E14" w:rsidRDefault="00526E14" w:rsidP="00526E14">
      <w:pPr>
        <w:jc w:val="both"/>
        <w:rPr>
          <w:rFonts w:asciiTheme="minorHAnsi" w:hAnsiTheme="minorHAnsi" w:cstheme="minorHAnsi"/>
        </w:rPr>
      </w:pPr>
    </w:p>
    <w:p w14:paraId="1D875E1B" w14:textId="1B9E211F" w:rsidR="00526E14" w:rsidRDefault="00526E14" w:rsidP="00526E14">
      <w:pPr>
        <w:jc w:val="both"/>
        <w:rPr>
          <w:rFonts w:asciiTheme="minorHAnsi" w:hAnsiTheme="minorHAnsi" w:cstheme="minorHAnsi"/>
        </w:rPr>
      </w:pPr>
      <w:r w:rsidRPr="00526E14">
        <w:rPr>
          <w:rFonts w:asciiTheme="minorHAnsi" w:hAnsiTheme="minorHAnsi" w:cstheme="minorHAnsi"/>
        </w:rPr>
        <w:t xml:space="preserve">Cependant, </w:t>
      </w:r>
      <w:r w:rsidRPr="00526E14">
        <w:rPr>
          <w:rFonts w:asciiTheme="minorHAnsi" w:hAnsiTheme="minorHAnsi" w:cstheme="minorHAnsi"/>
          <w:b/>
          <w:bCs/>
        </w:rPr>
        <w:t>les véhicules équipés de moteurs plus volumineux (2.7L et plus) ont maintenu des niveaux de consommation</w:t>
      </w:r>
      <w:r w:rsidR="00F555BD">
        <w:rPr>
          <w:rFonts w:asciiTheme="minorHAnsi" w:hAnsiTheme="minorHAnsi" w:cstheme="minorHAnsi"/>
          <w:b/>
          <w:bCs/>
        </w:rPr>
        <w:t xml:space="preserve"> de carburant (en ville, sur autoroute et combiné)</w:t>
      </w:r>
      <w:r w:rsidRPr="00526E14">
        <w:rPr>
          <w:rFonts w:asciiTheme="minorHAnsi" w:hAnsiTheme="minorHAnsi" w:cstheme="minorHAnsi"/>
          <w:b/>
          <w:bCs/>
        </w:rPr>
        <w:t xml:space="preserve"> et d’émissions </w:t>
      </w:r>
      <w:r w:rsidR="00F555BD">
        <w:rPr>
          <w:rFonts w:asciiTheme="minorHAnsi" w:hAnsiTheme="minorHAnsi" w:cstheme="minorHAnsi"/>
          <w:b/>
          <w:bCs/>
        </w:rPr>
        <w:t xml:space="preserve">de CO2 </w:t>
      </w:r>
      <w:r w:rsidRPr="00526E14">
        <w:rPr>
          <w:rFonts w:asciiTheme="minorHAnsi" w:hAnsiTheme="minorHAnsi" w:cstheme="minorHAnsi"/>
          <w:b/>
          <w:bCs/>
        </w:rPr>
        <w:t>plus élevés</w:t>
      </w:r>
      <w:r w:rsidRPr="00526E14">
        <w:rPr>
          <w:rFonts w:asciiTheme="minorHAnsi" w:hAnsiTheme="minorHAnsi" w:cstheme="minorHAnsi"/>
        </w:rPr>
        <w:t xml:space="preserve">, malgré les innovations technologiques. Cela indique que </w:t>
      </w:r>
      <w:r w:rsidRPr="00526E14">
        <w:rPr>
          <w:rFonts w:asciiTheme="minorHAnsi" w:hAnsiTheme="minorHAnsi" w:cstheme="minorHAnsi"/>
          <w:b/>
          <w:bCs/>
        </w:rPr>
        <w:t>les progrès dans l’industrie automobile ont davantage bénéficié aux véhicules de taille intermédiaire et plus petite</w:t>
      </w:r>
      <w:r w:rsidRPr="00526E14">
        <w:rPr>
          <w:rFonts w:asciiTheme="minorHAnsi" w:hAnsiTheme="minorHAnsi" w:cstheme="minorHAnsi"/>
        </w:rPr>
        <w:t xml:space="preserve">, tandis que </w:t>
      </w:r>
      <w:r w:rsidRPr="00526E14">
        <w:rPr>
          <w:rFonts w:asciiTheme="minorHAnsi" w:hAnsiTheme="minorHAnsi" w:cstheme="minorHAnsi"/>
          <w:b/>
          <w:bCs/>
        </w:rPr>
        <w:t xml:space="preserve">les moteurs plus imposants continuent de présenter un impact </w:t>
      </w:r>
      <w:r w:rsidRPr="00526E14">
        <w:rPr>
          <w:rFonts w:asciiTheme="minorHAnsi" w:hAnsiTheme="minorHAnsi" w:cstheme="minorHAnsi"/>
          <w:b/>
          <w:bCs/>
        </w:rPr>
        <w:lastRenderedPageBreak/>
        <w:t>environnemental plus important</w:t>
      </w:r>
      <w:r w:rsidR="00F555BD">
        <w:rPr>
          <w:rFonts w:asciiTheme="minorHAnsi" w:hAnsiTheme="minorHAnsi" w:cstheme="minorHAnsi"/>
          <w:b/>
          <w:bCs/>
        </w:rPr>
        <w:t>, en termes de consommation de carburant et d’émissions de CO2</w:t>
      </w:r>
      <w:r w:rsidRPr="00526E14">
        <w:rPr>
          <w:rFonts w:asciiTheme="minorHAnsi" w:hAnsiTheme="minorHAnsi" w:cstheme="minorHAnsi"/>
        </w:rPr>
        <w:t>.</w:t>
      </w:r>
    </w:p>
    <w:p w14:paraId="5B56B2A2" w14:textId="77777777" w:rsidR="00F555BD" w:rsidRPr="00526E14" w:rsidRDefault="00F555BD" w:rsidP="00526E14">
      <w:pPr>
        <w:jc w:val="both"/>
        <w:rPr>
          <w:rFonts w:asciiTheme="minorHAnsi" w:hAnsiTheme="minorHAnsi" w:cstheme="minorHAnsi"/>
        </w:rPr>
      </w:pPr>
    </w:p>
    <w:p w14:paraId="2F63D400" w14:textId="77777777" w:rsidR="00526E14" w:rsidRPr="00526E14" w:rsidRDefault="00526E14" w:rsidP="00526E14">
      <w:pPr>
        <w:jc w:val="both"/>
        <w:rPr>
          <w:rFonts w:asciiTheme="minorHAnsi" w:hAnsiTheme="minorHAnsi" w:cstheme="minorHAnsi"/>
          <w:b/>
          <w:bCs/>
        </w:rPr>
      </w:pPr>
      <w:r w:rsidRPr="00526E14">
        <w:rPr>
          <w:rFonts w:asciiTheme="minorHAnsi" w:hAnsiTheme="minorHAnsi" w:cstheme="minorHAnsi"/>
          <w:b/>
          <w:bCs/>
        </w:rPr>
        <w:t>3.3 Comparaison entre les années et les types de véhicules</w:t>
      </w:r>
    </w:p>
    <w:p w14:paraId="23C8CDF5" w14:textId="260DA1A1"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résultats des </w:t>
      </w:r>
      <w:r w:rsidRPr="00526E14">
        <w:rPr>
          <w:rFonts w:asciiTheme="minorHAnsi" w:hAnsiTheme="minorHAnsi" w:cstheme="minorHAnsi"/>
          <w:b/>
          <w:bCs/>
        </w:rPr>
        <w:t xml:space="preserve">tests de Kruskal-Wallis, </w:t>
      </w:r>
      <w:r w:rsidR="00F555BD">
        <w:rPr>
          <w:rFonts w:asciiTheme="minorHAnsi" w:hAnsiTheme="minorHAnsi" w:cstheme="minorHAnsi"/>
          <w:b/>
          <w:bCs/>
        </w:rPr>
        <w:t>fournis par les 36 fichiers montrés</w:t>
      </w:r>
      <w:r w:rsidRPr="00526E14">
        <w:rPr>
          <w:rFonts w:asciiTheme="minorHAnsi" w:hAnsiTheme="minorHAnsi" w:cstheme="minorHAnsi"/>
          <w:b/>
          <w:bCs/>
        </w:rPr>
        <w:t xml:space="preserve"> aux pages 262 et 263 du présent document</w:t>
      </w:r>
      <w:r w:rsidRPr="00526E14">
        <w:rPr>
          <w:rFonts w:asciiTheme="minorHAnsi" w:hAnsiTheme="minorHAnsi" w:cstheme="minorHAnsi"/>
        </w:rPr>
        <w:t xml:space="preserve">, révèlent </w:t>
      </w:r>
      <w:r w:rsidRPr="00526E14">
        <w:rPr>
          <w:rFonts w:asciiTheme="minorHAnsi" w:hAnsiTheme="minorHAnsi" w:cstheme="minorHAnsi"/>
          <w:b/>
          <w:bCs/>
        </w:rPr>
        <w:t>des changements marqués dans les tendances de consommation de carburant et d’émissions de CO2 en fonction de l’année de fabrication</w:t>
      </w:r>
      <w:r w:rsidRPr="00526E14">
        <w:rPr>
          <w:rFonts w:asciiTheme="minorHAnsi" w:hAnsiTheme="minorHAnsi" w:cstheme="minorHAnsi"/>
        </w:rPr>
        <w:t>.</w:t>
      </w:r>
    </w:p>
    <w:p w14:paraId="7412FF40" w14:textId="77777777" w:rsidR="00526E14" w:rsidRDefault="00526E14" w:rsidP="00526E14">
      <w:pPr>
        <w:jc w:val="both"/>
        <w:rPr>
          <w:rFonts w:asciiTheme="minorHAnsi" w:hAnsiTheme="minorHAnsi" w:cstheme="minorHAnsi"/>
        </w:rPr>
      </w:pPr>
    </w:p>
    <w:p w14:paraId="6991EE31" w14:textId="134AC9F0"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véhicules produits entre </w:t>
      </w:r>
      <w:r w:rsidR="00F555BD">
        <w:rPr>
          <w:rFonts w:asciiTheme="minorHAnsi" w:hAnsiTheme="minorHAnsi" w:cstheme="minorHAnsi"/>
        </w:rPr>
        <w:t xml:space="preserve">les années </w:t>
      </w:r>
      <w:r w:rsidRPr="00526E14">
        <w:rPr>
          <w:rFonts w:asciiTheme="minorHAnsi" w:hAnsiTheme="minorHAnsi" w:cstheme="minorHAnsi"/>
          <w:b/>
          <w:bCs/>
        </w:rPr>
        <w:t>2020 et 2023</w:t>
      </w:r>
      <w:r w:rsidRPr="00526E14">
        <w:rPr>
          <w:rFonts w:asciiTheme="minorHAnsi" w:hAnsiTheme="minorHAnsi" w:cstheme="minorHAnsi"/>
        </w:rPr>
        <w:t xml:space="preserve"> ont démontré </w:t>
      </w:r>
      <w:r w:rsidRPr="00526E14">
        <w:rPr>
          <w:rFonts w:asciiTheme="minorHAnsi" w:hAnsiTheme="minorHAnsi" w:cstheme="minorHAnsi"/>
          <w:b/>
          <w:bCs/>
        </w:rPr>
        <w:t>des performances énergétiques nettement meilleures que celles des modèles plus anciens (</w:t>
      </w:r>
      <w:r w:rsidR="00F555BD">
        <w:rPr>
          <w:rFonts w:asciiTheme="minorHAnsi" w:hAnsiTheme="minorHAnsi" w:cstheme="minorHAnsi"/>
          <w:b/>
          <w:bCs/>
        </w:rPr>
        <w:t xml:space="preserve">années </w:t>
      </w:r>
      <w:r w:rsidRPr="00526E14">
        <w:rPr>
          <w:rFonts w:asciiTheme="minorHAnsi" w:hAnsiTheme="minorHAnsi" w:cstheme="minorHAnsi"/>
          <w:b/>
          <w:bCs/>
        </w:rPr>
        <w:t>2015</w:t>
      </w:r>
      <w:r w:rsidR="00F555BD">
        <w:rPr>
          <w:rFonts w:asciiTheme="minorHAnsi" w:hAnsiTheme="minorHAnsi" w:cstheme="minorHAnsi"/>
          <w:b/>
          <w:bCs/>
        </w:rPr>
        <w:t xml:space="preserve"> à </w:t>
      </w:r>
      <w:r w:rsidRPr="00526E14">
        <w:rPr>
          <w:rFonts w:asciiTheme="minorHAnsi" w:hAnsiTheme="minorHAnsi" w:cstheme="minorHAnsi"/>
          <w:b/>
          <w:bCs/>
        </w:rPr>
        <w:t>2019)</w:t>
      </w:r>
      <w:r w:rsidRPr="00526E14">
        <w:rPr>
          <w:rFonts w:asciiTheme="minorHAnsi" w:hAnsiTheme="minorHAnsi" w:cstheme="minorHAnsi"/>
        </w:rPr>
        <w:t xml:space="preserve">. Ces améliorations sont </w:t>
      </w:r>
      <w:r w:rsidR="00F555BD">
        <w:rPr>
          <w:rFonts w:asciiTheme="minorHAnsi" w:hAnsiTheme="minorHAnsi" w:cstheme="minorHAnsi"/>
        </w:rPr>
        <w:t>conséquence</w:t>
      </w:r>
      <w:r w:rsidRPr="00526E14">
        <w:rPr>
          <w:rFonts w:asciiTheme="minorHAnsi" w:hAnsiTheme="minorHAnsi" w:cstheme="minorHAnsi"/>
        </w:rPr>
        <w:t xml:space="preserve"> </w:t>
      </w:r>
      <w:r w:rsidR="00F555BD">
        <w:rPr>
          <w:rFonts w:asciiTheme="minorHAnsi" w:hAnsiTheme="minorHAnsi" w:cstheme="minorHAnsi"/>
        </w:rPr>
        <w:t>de</w:t>
      </w:r>
      <w:r w:rsidRPr="00526E14">
        <w:rPr>
          <w:rFonts w:asciiTheme="minorHAnsi" w:hAnsiTheme="minorHAnsi" w:cstheme="minorHAnsi"/>
        </w:rPr>
        <w:t xml:space="preserve"> </w:t>
      </w:r>
      <w:r w:rsidRPr="00526E14">
        <w:rPr>
          <w:rFonts w:asciiTheme="minorHAnsi" w:hAnsiTheme="minorHAnsi" w:cstheme="minorHAnsi"/>
          <w:b/>
          <w:bCs/>
        </w:rPr>
        <w:t>l’adoption généralisée de moteurs plus efficaces et à l’intégration de technologies écologiques visant à réduire la consommation de carburant</w:t>
      </w:r>
      <w:r w:rsidR="00F555BD">
        <w:rPr>
          <w:rFonts w:asciiTheme="minorHAnsi" w:hAnsiTheme="minorHAnsi" w:cstheme="minorHAnsi"/>
          <w:b/>
          <w:bCs/>
        </w:rPr>
        <w:t xml:space="preserve"> et les émissions de cO2</w:t>
      </w:r>
      <w:r w:rsidRPr="00526E14">
        <w:rPr>
          <w:rFonts w:asciiTheme="minorHAnsi" w:hAnsiTheme="minorHAnsi" w:cstheme="minorHAnsi"/>
        </w:rPr>
        <w:t>.</w:t>
      </w:r>
    </w:p>
    <w:p w14:paraId="2C4F8F06" w14:textId="77777777" w:rsidR="00F555BD" w:rsidRDefault="00F555BD" w:rsidP="00526E14">
      <w:pPr>
        <w:jc w:val="both"/>
        <w:rPr>
          <w:rFonts w:asciiTheme="minorHAnsi" w:hAnsiTheme="minorHAnsi" w:cstheme="minorHAnsi"/>
        </w:rPr>
      </w:pPr>
    </w:p>
    <w:p w14:paraId="1E6BC4DD" w14:textId="36FF5FF9"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comparaisons effectuées </w:t>
      </w:r>
      <w:r w:rsidR="00F555BD">
        <w:rPr>
          <w:rFonts w:asciiTheme="minorHAnsi" w:hAnsiTheme="minorHAnsi" w:cstheme="minorHAnsi"/>
        </w:rPr>
        <w:t xml:space="preserve">par les tests de Kruskal-Wallis </w:t>
      </w:r>
      <w:r w:rsidRPr="00526E14">
        <w:rPr>
          <w:rFonts w:asciiTheme="minorHAnsi" w:hAnsiTheme="minorHAnsi" w:cstheme="minorHAnsi"/>
        </w:rPr>
        <w:t>sur ces périodes</w:t>
      </w:r>
      <w:r w:rsidR="00F555BD">
        <w:rPr>
          <w:rFonts w:asciiTheme="minorHAnsi" w:hAnsiTheme="minorHAnsi" w:cstheme="minorHAnsi"/>
        </w:rPr>
        <w:t>, et fournis par les 36 fichiers montrés aux pages 262 et 263 du présent document,</w:t>
      </w:r>
      <w:r w:rsidRPr="00526E14">
        <w:rPr>
          <w:rFonts w:asciiTheme="minorHAnsi" w:hAnsiTheme="minorHAnsi" w:cstheme="minorHAnsi"/>
        </w:rPr>
        <w:t xml:space="preserve"> révèlent que </w:t>
      </w:r>
      <w:r w:rsidRPr="00526E14">
        <w:rPr>
          <w:rFonts w:asciiTheme="minorHAnsi" w:hAnsiTheme="minorHAnsi" w:cstheme="minorHAnsi"/>
          <w:b/>
          <w:bCs/>
        </w:rPr>
        <w:t xml:space="preserve">les véhicules des années 2015 à 2019 consommaient </w:t>
      </w:r>
      <w:r w:rsidR="00F555BD">
        <w:rPr>
          <w:rFonts w:asciiTheme="minorHAnsi" w:hAnsiTheme="minorHAnsi" w:cstheme="minorHAnsi"/>
          <w:b/>
          <w:bCs/>
        </w:rPr>
        <w:t xml:space="preserve">plus </w:t>
      </w:r>
      <w:r w:rsidRPr="00526E14">
        <w:rPr>
          <w:rFonts w:asciiTheme="minorHAnsi" w:hAnsiTheme="minorHAnsi" w:cstheme="minorHAnsi"/>
          <w:b/>
          <w:bCs/>
        </w:rPr>
        <w:t>de carburant que leurs équivalents plus récents</w:t>
      </w:r>
      <w:r w:rsidRPr="00526E14">
        <w:rPr>
          <w:rFonts w:asciiTheme="minorHAnsi" w:hAnsiTheme="minorHAnsi" w:cstheme="minorHAnsi"/>
        </w:rPr>
        <w:t xml:space="preserve">, bien que leur taille de moteur soit similaire. Ces écarts montrent que </w:t>
      </w:r>
      <w:r w:rsidRPr="00526E14">
        <w:rPr>
          <w:rFonts w:asciiTheme="minorHAnsi" w:hAnsiTheme="minorHAnsi" w:cstheme="minorHAnsi"/>
          <w:b/>
          <w:bCs/>
        </w:rPr>
        <w:t>les avancées technologiques ont permis d’améliorer l’efficacité des moteurs modernes, les rendant plus performants et moins polluants</w:t>
      </w:r>
      <w:r w:rsidR="00F555BD">
        <w:rPr>
          <w:rFonts w:asciiTheme="minorHAnsi" w:hAnsiTheme="minorHAnsi" w:cstheme="minorHAnsi"/>
          <w:b/>
          <w:bCs/>
        </w:rPr>
        <w:t>, en termes de consommation de carburant et d’émissions de CO2</w:t>
      </w:r>
      <w:r w:rsidRPr="00526E14">
        <w:rPr>
          <w:rFonts w:asciiTheme="minorHAnsi" w:hAnsiTheme="minorHAnsi" w:cstheme="minorHAnsi"/>
        </w:rPr>
        <w:t>.</w:t>
      </w:r>
    </w:p>
    <w:p w14:paraId="2640BD23" w14:textId="77777777" w:rsidR="00526E14" w:rsidRDefault="00526E14" w:rsidP="00526E14">
      <w:pPr>
        <w:jc w:val="both"/>
        <w:rPr>
          <w:rFonts w:asciiTheme="minorHAnsi" w:hAnsiTheme="minorHAnsi" w:cstheme="minorHAnsi"/>
        </w:rPr>
      </w:pPr>
    </w:p>
    <w:p w14:paraId="276C1DD1" w14:textId="6210CA08"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En parallèle, </w:t>
      </w:r>
      <w:r w:rsidRPr="00526E14">
        <w:rPr>
          <w:rFonts w:asciiTheme="minorHAnsi" w:hAnsiTheme="minorHAnsi" w:cstheme="minorHAnsi"/>
          <w:b/>
          <w:bCs/>
        </w:rPr>
        <w:t>l’essor des véhicules hybrides et électriques est perceptible dans les résultats</w:t>
      </w:r>
      <w:r w:rsidR="00F555BD">
        <w:rPr>
          <w:rFonts w:asciiTheme="minorHAnsi" w:hAnsiTheme="minorHAnsi" w:cstheme="minorHAnsi"/>
          <w:b/>
          <w:bCs/>
        </w:rPr>
        <w:t xml:space="preserve"> fournis par ces 36 fichiers, en termes de consommation de carburant et d’émissions de CO2</w:t>
      </w:r>
      <w:r w:rsidRPr="00526E14">
        <w:rPr>
          <w:rFonts w:asciiTheme="minorHAnsi" w:hAnsiTheme="minorHAnsi" w:cstheme="minorHAnsi"/>
        </w:rPr>
        <w:t xml:space="preserve">. Ces modèles affichent </w:t>
      </w:r>
      <w:r w:rsidRPr="00526E14">
        <w:rPr>
          <w:rFonts w:asciiTheme="minorHAnsi" w:hAnsiTheme="minorHAnsi" w:cstheme="minorHAnsi"/>
          <w:b/>
          <w:bCs/>
        </w:rPr>
        <w:t>une bien meilleure efficacité énergétique</w:t>
      </w:r>
      <w:r w:rsidR="00F555BD">
        <w:rPr>
          <w:rFonts w:asciiTheme="minorHAnsi" w:hAnsiTheme="minorHAnsi" w:cstheme="minorHAnsi"/>
          <w:b/>
          <w:bCs/>
        </w:rPr>
        <w:t xml:space="preserve"> (consommations de carburant et émissions de CO2)</w:t>
      </w:r>
      <w:r w:rsidRPr="00526E14">
        <w:rPr>
          <w:rFonts w:asciiTheme="minorHAnsi" w:hAnsiTheme="minorHAnsi" w:cstheme="minorHAnsi"/>
          <w:b/>
          <w:bCs/>
        </w:rPr>
        <w:t xml:space="preserve"> que les véhicules traditionnels</w:t>
      </w:r>
      <w:r w:rsidRPr="00526E14">
        <w:rPr>
          <w:rFonts w:asciiTheme="minorHAnsi" w:hAnsiTheme="minorHAnsi" w:cstheme="minorHAnsi"/>
        </w:rPr>
        <w:t xml:space="preserve">, </w:t>
      </w:r>
      <w:r w:rsidR="00F555BD">
        <w:rPr>
          <w:rFonts w:asciiTheme="minorHAnsi" w:hAnsiTheme="minorHAnsi" w:cstheme="minorHAnsi"/>
        </w:rPr>
        <w:t xml:space="preserve">fabriqués entre les années 2015 à 2019, </w:t>
      </w:r>
      <w:r w:rsidRPr="00526E14">
        <w:rPr>
          <w:rFonts w:asciiTheme="minorHAnsi" w:hAnsiTheme="minorHAnsi" w:cstheme="minorHAnsi"/>
        </w:rPr>
        <w:t xml:space="preserve">réduisant </w:t>
      </w:r>
      <w:r w:rsidRPr="00526E14">
        <w:rPr>
          <w:rFonts w:asciiTheme="minorHAnsi" w:hAnsiTheme="minorHAnsi" w:cstheme="minorHAnsi"/>
          <w:b/>
          <w:bCs/>
        </w:rPr>
        <w:t>considérablement leur consommation de carburant et leurs émissions de CO2</w:t>
      </w:r>
      <w:r w:rsidRPr="00526E14">
        <w:rPr>
          <w:rFonts w:asciiTheme="minorHAnsi" w:hAnsiTheme="minorHAnsi" w:cstheme="minorHAnsi"/>
        </w:rPr>
        <w:t>.</w:t>
      </w:r>
    </w:p>
    <w:p w14:paraId="4C6F0ED8" w14:textId="77777777" w:rsidR="00526E14" w:rsidRPr="00F555BD" w:rsidRDefault="00526E14" w:rsidP="00526E14">
      <w:pPr>
        <w:jc w:val="both"/>
        <w:rPr>
          <w:rFonts w:asciiTheme="minorHAnsi" w:hAnsiTheme="minorHAnsi" w:cstheme="minorHAnsi"/>
        </w:rPr>
      </w:pPr>
    </w:p>
    <w:p w14:paraId="79C091FF" w14:textId="2879DBBD"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Enfin, </w:t>
      </w:r>
      <w:r w:rsidRPr="00526E14">
        <w:rPr>
          <w:rFonts w:asciiTheme="minorHAnsi" w:hAnsiTheme="minorHAnsi" w:cstheme="minorHAnsi"/>
          <w:b/>
          <w:bCs/>
        </w:rPr>
        <w:t xml:space="preserve">les véhicules équipés de moteurs de 2.7L en 2020 ont montré des améliorations de consommation </w:t>
      </w:r>
      <w:r w:rsidR="00F555BD">
        <w:rPr>
          <w:rFonts w:asciiTheme="minorHAnsi" w:hAnsiTheme="minorHAnsi" w:cstheme="minorHAnsi"/>
          <w:b/>
          <w:bCs/>
        </w:rPr>
        <w:t xml:space="preserve">de carburant </w:t>
      </w:r>
      <w:r w:rsidRPr="00526E14">
        <w:rPr>
          <w:rFonts w:asciiTheme="minorHAnsi" w:hAnsiTheme="minorHAnsi" w:cstheme="minorHAnsi"/>
          <w:b/>
          <w:bCs/>
        </w:rPr>
        <w:t>par rapport aux modèles similaires des années 2015-2019</w:t>
      </w:r>
      <w:r w:rsidRPr="00526E14">
        <w:rPr>
          <w:rFonts w:asciiTheme="minorHAnsi" w:hAnsiTheme="minorHAnsi" w:cstheme="minorHAnsi"/>
        </w:rPr>
        <w:t xml:space="preserve">, confirmant que </w:t>
      </w:r>
      <w:r w:rsidRPr="00526E14">
        <w:rPr>
          <w:rFonts w:asciiTheme="minorHAnsi" w:hAnsiTheme="minorHAnsi" w:cstheme="minorHAnsi"/>
          <w:b/>
          <w:bCs/>
        </w:rPr>
        <w:t xml:space="preserve">les innovations appliquées aux </w:t>
      </w:r>
      <w:r w:rsidR="00F555BD">
        <w:rPr>
          <w:rFonts w:asciiTheme="minorHAnsi" w:hAnsiTheme="minorHAnsi" w:cstheme="minorHAnsi"/>
          <w:b/>
          <w:bCs/>
        </w:rPr>
        <w:t xml:space="preserve">conceptions </w:t>
      </w:r>
      <w:r w:rsidR="00040064">
        <w:rPr>
          <w:rFonts w:asciiTheme="minorHAnsi" w:hAnsiTheme="minorHAnsi" w:cstheme="minorHAnsi"/>
          <w:b/>
          <w:bCs/>
        </w:rPr>
        <w:t xml:space="preserve">et design </w:t>
      </w:r>
      <w:r w:rsidR="00F555BD">
        <w:rPr>
          <w:rFonts w:asciiTheme="minorHAnsi" w:hAnsiTheme="minorHAnsi" w:cstheme="minorHAnsi"/>
          <w:b/>
          <w:bCs/>
        </w:rPr>
        <w:t>de véhicules</w:t>
      </w:r>
      <w:r w:rsidRPr="00526E14">
        <w:rPr>
          <w:rFonts w:asciiTheme="minorHAnsi" w:hAnsiTheme="minorHAnsi" w:cstheme="minorHAnsi"/>
          <w:b/>
          <w:bCs/>
        </w:rPr>
        <w:t xml:space="preserve"> récentes ont contribué à réduire l’impact environnemental</w:t>
      </w:r>
      <w:r w:rsidR="00040064">
        <w:rPr>
          <w:rFonts w:asciiTheme="minorHAnsi" w:hAnsiTheme="minorHAnsi" w:cstheme="minorHAnsi"/>
          <w:b/>
          <w:bCs/>
        </w:rPr>
        <w:t>, tout en réduisant les consommations de carburant et les émissions de CO2</w:t>
      </w:r>
      <w:r w:rsidRPr="00526E14">
        <w:rPr>
          <w:rFonts w:asciiTheme="minorHAnsi" w:hAnsiTheme="minorHAnsi" w:cstheme="minorHAnsi"/>
        </w:rPr>
        <w:t xml:space="preserve">. Ces tendances sont particulièrement </w:t>
      </w:r>
      <w:r w:rsidRPr="00526E14">
        <w:rPr>
          <w:rFonts w:asciiTheme="minorHAnsi" w:hAnsiTheme="minorHAnsi" w:cstheme="minorHAnsi"/>
          <w:b/>
          <w:bCs/>
        </w:rPr>
        <w:t>évidentes pour les véhicules de petite et moyenne taille</w:t>
      </w:r>
      <w:r w:rsidRPr="00526E14">
        <w:rPr>
          <w:rFonts w:asciiTheme="minorHAnsi" w:hAnsiTheme="minorHAnsi" w:cstheme="minorHAnsi"/>
        </w:rPr>
        <w:t xml:space="preserve">, où les écarts de consommation sont </w:t>
      </w:r>
      <w:r w:rsidRPr="00526E14">
        <w:rPr>
          <w:rFonts w:asciiTheme="minorHAnsi" w:hAnsiTheme="minorHAnsi" w:cstheme="minorHAnsi"/>
          <w:b/>
          <w:bCs/>
        </w:rPr>
        <w:t>statistiquement significatifs</w:t>
      </w:r>
      <w:r w:rsidRPr="00526E14">
        <w:rPr>
          <w:rFonts w:asciiTheme="minorHAnsi" w:hAnsiTheme="minorHAnsi" w:cstheme="minorHAnsi"/>
        </w:rPr>
        <w:t>.</w:t>
      </w:r>
    </w:p>
    <w:p w14:paraId="6BADD0E1" w14:textId="76DCD6B2" w:rsidR="00526E14" w:rsidRPr="00526E14" w:rsidRDefault="00526E14" w:rsidP="00526E14">
      <w:pPr>
        <w:jc w:val="both"/>
        <w:rPr>
          <w:rFonts w:asciiTheme="minorHAnsi" w:hAnsiTheme="minorHAnsi" w:cstheme="minorHAnsi"/>
        </w:rPr>
      </w:pPr>
    </w:p>
    <w:p w14:paraId="063341A7" w14:textId="77777777" w:rsidR="00526E14" w:rsidRPr="00526E14" w:rsidRDefault="00526E14" w:rsidP="00526E14">
      <w:pPr>
        <w:jc w:val="both"/>
        <w:rPr>
          <w:rFonts w:asciiTheme="minorHAnsi" w:hAnsiTheme="minorHAnsi" w:cstheme="minorHAnsi"/>
          <w:b/>
          <w:bCs/>
        </w:rPr>
      </w:pPr>
      <w:r w:rsidRPr="00526E14">
        <w:rPr>
          <w:rFonts w:asciiTheme="minorHAnsi" w:hAnsiTheme="minorHAnsi" w:cstheme="minorHAnsi"/>
          <w:b/>
          <w:bCs/>
        </w:rPr>
        <w:t>3.4 Variabilité des résultats selon les échantillons</w:t>
      </w:r>
    </w:p>
    <w:p w14:paraId="776A4528" w14:textId="5463801B"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résultats obtenus à partir </w:t>
      </w:r>
      <w:r w:rsidRPr="00526E14">
        <w:rPr>
          <w:rFonts w:asciiTheme="minorHAnsi" w:hAnsiTheme="minorHAnsi" w:cstheme="minorHAnsi"/>
          <w:b/>
          <w:bCs/>
        </w:rPr>
        <w:t xml:space="preserve">des </w:t>
      </w:r>
      <w:r w:rsidR="00040064">
        <w:rPr>
          <w:rFonts w:asciiTheme="minorHAnsi" w:hAnsiTheme="minorHAnsi" w:cstheme="minorHAnsi"/>
          <w:b/>
          <w:bCs/>
        </w:rPr>
        <w:t xml:space="preserve">36 </w:t>
      </w:r>
      <w:r w:rsidR="00040064" w:rsidRPr="00040064">
        <w:rPr>
          <w:rFonts w:asciiTheme="minorHAnsi" w:hAnsiTheme="minorHAnsi" w:cstheme="minorHAnsi"/>
          <w:b/>
          <w:bCs/>
        </w:rPr>
        <w:t>fichiers des 2</w:t>
      </w:r>
      <w:r w:rsidR="00040064">
        <w:rPr>
          <w:rFonts w:asciiTheme="minorHAnsi" w:hAnsiTheme="minorHAnsi" w:cstheme="minorHAnsi"/>
        </w:rPr>
        <w:t xml:space="preserve"> </w:t>
      </w:r>
      <w:r w:rsidR="00040064" w:rsidRPr="00040064">
        <w:rPr>
          <w:rFonts w:asciiTheme="minorHAnsi" w:hAnsiTheme="minorHAnsi" w:cstheme="minorHAnsi"/>
          <w:b/>
          <w:bCs/>
        </w:rPr>
        <w:t>échan</w:t>
      </w:r>
      <w:r w:rsidRPr="00526E14">
        <w:rPr>
          <w:rFonts w:asciiTheme="minorHAnsi" w:hAnsiTheme="minorHAnsi" w:cstheme="minorHAnsi"/>
          <w:b/>
          <w:bCs/>
        </w:rPr>
        <w:t>tillons analysés dans le cadre de la présente étude</w:t>
      </w:r>
      <w:r w:rsidR="00040064">
        <w:rPr>
          <w:rFonts w:asciiTheme="minorHAnsi" w:hAnsiTheme="minorHAnsi" w:cstheme="minorHAnsi"/>
          <w:b/>
          <w:bCs/>
        </w:rPr>
        <w:t>, et montrés aux pages 262 et 263 du présent document,</w:t>
      </w:r>
      <w:r w:rsidRPr="00526E14">
        <w:rPr>
          <w:rFonts w:asciiTheme="minorHAnsi" w:hAnsiTheme="minorHAnsi" w:cstheme="minorHAnsi"/>
        </w:rPr>
        <w:t xml:space="preserve"> montrent </w:t>
      </w:r>
      <w:r w:rsidRPr="00526E14">
        <w:rPr>
          <w:rFonts w:asciiTheme="minorHAnsi" w:hAnsiTheme="minorHAnsi" w:cstheme="minorHAnsi"/>
          <w:b/>
          <w:bCs/>
        </w:rPr>
        <w:t>une variabilité notable des performances énergétiques des véhicules</w:t>
      </w:r>
      <w:r w:rsidR="00040064">
        <w:rPr>
          <w:rFonts w:asciiTheme="minorHAnsi" w:hAnsiTheme="minorHAnsi" w:cstheme="minorHAnsi"/>
          <w:b/>
          <w:bCs/>
        </w:rPr>
        <w:t>, en termes de consommation de carburant et d’émissions de CO2, et</w:t>
      </w:r>
      <w:r w:rsidRPr="00526E14">
        <w:rPr>
          <w:rFonts w:asciiTheme="minorHAnsi" w:hAnsiTheme="minorHAnsi" w:cstheme="minorHAnsi"/>
          <w:b/>
          <w:bCs/>
        </w:rPr>
        <w:t xml:space="preserve"> en fonction des années et des ca</w:t>
      </w:r>
      <w:r w:rsidR="00040064">
        <w:rPr>
          <w:rFonts w:asciiTheme="minorHAnsi" w:hAnsiTheme="minorHAnsi" w:cstheme="minorHAnsi"/>
          <w:b/>
          <w:bCs/>
        </w:rPr>
        <w:t>ractéristiques</w:t>
      </w:r>
      <w:r w:rsidRPr="00526E14">
        <w:rPr>
          <w:rFonts w:asciiTheme="minorHAnsi" w:hAnsiTheme="minorHAnsi" w:cstheme="minorHAnsi"/>
          <w:b/>
          <w:bCs/>
        </w:rPr>
        <w:t xml:space="preserve"> de </w:t>
      </w:r>
      <w:r w:rsidR="00040064">
        <w:rPr>
          <w:rFonts w:asciiTheme="minorHAnsi" w:hAnsiTheme="minorHAnsi" w:cstheme="minorHAnsi"/>
          <w:b/>
          <w:bCs/>
        </w:rPr>
        <w:t>véhicules analysées, qui sont la taille du moteur et le nombre de cylindres de ces véhicules</w:t>
      </w:r>
      <w:r w:rsidRPr="00526E14">
        <w:rPr>
          <w:rFonts w:asciiTheme="minorHAnsi" w:hAnsiTheme="minorHAnsi" w:cstheme="minorHAnsi"/>
        </w:rPr>
        <w:t>.</w:t>
      </w:r>
    </w:p>
    <w:p w14:paraId="25EC7AB7" w14:textId="77777777" w:rsidR="00040064" w:rsidRDefault="00040064" w:rsidP="00526E14">
      <w:pPr>
        <w:jc w:val="both"/>
        <w:rPr>
          <w:rFonts w:asciiTheme="minorHAnsi" w:hAnsiTheme="minorHAnsi" w:cstheme="minorHAnsi"/>
        </w:rPr>
      </w:pPr>
    </w:p>
    <w:p w14:paraId="42EC1727" w14:textId="34127399"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Les véhicules produits </w:t>
      </w:r>
      <w:r w:rsidRPr="00526E14">
        <w:rPr>
          <w:rFonts w:asciiTheme="minorHAnsi" w:hAnsiTheme="minorHAnsi" w:cstheme="minorHAnsi"/>
          <w:b/>
          <w:bCs/>
        </w:rPr>
        <w:t xml:space="preserve">après </w:t>
      </w:r>
      <w:r w:rsidR="00040064">
        <w:rPr>
          <w:rFonts w:asciiTheme="minorHAnsi" w:hAnsiTheme="minorHAnsi" w:cstheme="minorHAnsi"/>
          <w:b/>
          <w:bCs/>
        </w:rPr>
        <w:t xml:space="preserve">l’année </w:t>
      </w:r>
      <w:r w:rsidRPr="00526E14">
        <w:rPr>
          <w:rFonts w:asciiTheme="minorHAnsi" w:hAnsiTheme="minorHAnsi" w:cstheme="minorHAnsi"/>
          <w:b/>
          <w:bCs/>
        </w:rPr>
        <w:t>2020</w:t>
      </w:r>
      <w:r w:rsidRPr="00526E14">
        <w:rPr>
          <w:rFonts w:asciiTheme="minorHAnsi" w:hAnsiTheme="minorHAnsi" w:cstheme="minorHAnsi"/>
        </w:rPr>
        <w:t xml:space="preserve"> affichent </w:t>
      </w:r>
      <w:r w:rsidRPr="00526E14">
        <w:rPr>
          <w:rFonts w:asciiTheme="minorHAnsi" w:hAnsiTheme="minorHAnsi" w:cstheme="minorHAnsi"/>
          <w:b/>
          <w:bCs/>
        </w:rPr>
        <w:t>une plus grande homogénéité dans leurs performances énergétiques</w:t>
      </w:r>
      <w:r w:rsidRPr="00526E14">
        <w:rPr>
          <w:rFonts w:asciiTheme="minorHAnsi" w:hAnsiTheme="minorHAnsi" w:cstheme="minorHAnsi"/>
        </w:rPr>
        <w:t xml:space="preserve">, </w:t>
      </w:r>
      <w:r w:rsidR="00040064">
        <w:rPr>
          <w:rFonts w:asciiTheme="minorHAnsi" w:hAnsiTheme="minorHAnsi" w:cstheme="minorHAnsi"/>
          <w:b/>
          <w:bCs/>
        </w:rPr>
        <w:t xml:space="preserve">en termes de consommation de carburant et d’émissions de CO2, </w:t>
      </w:r>
      <w:r w:rsidRPr="00526E14">
        <w:rPr>
          <w:rFonts w:asciiTheme="minorHAnsi" w:hAnsiTheme="minorHAnsi" w:cstheme="minorHAnsi"/>
        </w:rPr>
        <w:t xml:space="preserve">traduisant </w:t>
      </w:r>
      <w:r w:rsidRPr="00526E14">
        <w:rPr>
          <w:rFonts w:asciiTheme="minorHAnsi" w:hAnsiTheme="minorHAnsi" w:cstheme="minorHAnsi"/>
          <w:b/>
          <w:bCs/>
        </w:rPr>
        <w:t>une réduction progressive des écarts de consommation de carburant et d’émissions de CO2</w:t>
      </w:r>
      <w:r w:rsidRPr="00526E14">
        <w:rPr>
          <w:rFonts w:asciiTheme="minorHAnsi" w:hAnsiTheme="minorHAnsi" w:cstheme="minorHAnsi"/>
        </w:rPr>
        <w:t xml:space="preserve">. Cette amélioration s’explique par </w:t>
      </w:r>
      <w:r w:rsidRPr="00526E14">
        <w:rPr>
          <w:rFonts w:asciiTheme="minorHAnsi" w:hAnsiTheme="minorHAnsi" w:cstheme="minorHAnsi"/>
          <w:b/>
          <w:bCs/>
        </w:rPr>
        <w:t>l’intégration accrue de technologies avancées, telles que des moteurs optimisés et des normes environnementales plus strictes</w:t>
      </w:r>
      <w:r w:rsidRPr="00526E14">
        <w:rPr>
          <w:rFonts w:asciiTheme="minorHAnsi" w:hAnsiTheme="minorHAnsi" w:cstheme="minorHAnsi"/>
        </w:rPr>
        <w:t>.</w:t>
      </w:r>
    </w:p>
    <w:p w14:paraId="6279244B" w14:textId="77777777" w:rsidR="00526E14" w:rsidRPr="00526E14" w:rsidRDefault="00526E14" w:rsidP="00526E14">
      <w:pPr>
        <w:jc w:val="both"/>
        <w:rPr>
          <w:rFonts w:asciiTheme="minorHAnsi" w:hAnsiTheme="minorHAnsi" w:cstheme="minorHAnsi"/>
        </w:rPr>
      </w:pPr>
    </w:p>
    <w:p w14:paraId="76410450" w14:textId="7FDE267A" w:rsidR="00526E14" w:rsidRPr="00526E14" w:rsidRDefault="00526E14" w:rsidP="00526E14">
      <w:pPr>
        <w:jc w:val="both"/>
        <w:rPr>
          <w:rFonts w:asciiTheme="minorHAnsi" w:hAnsiTheme="minorHAnsi" w:cstheme="minorHAnsi"/>
        </w:rPr>
      </w:pPr>
      <w:r w:rsidRPr="00526E14">
        <w:rPr>
          <w:rFonts w:asciiTheme="minorHAnsi" w:hAnsiTheme="minorHAnsi" w:cstheme="minorHAnsi"/>
        </w:rPr>
        <w:lastRenderedPageBreak/>
        <w:t xml:space="preserve">Cependant, certains véhicules plus anciens, notamment </w:t>
      </w:r>
      <w:r w:rsidRPr="00526E14">
        <w:rPr>
          <w:rFonts w:asciiTheme="minorHAnsi" w:hAnsiTheme="minorHAnsi" w:cstheme="minorHAnsi"/>
          <w:b/>
          <w:bCs/>
        </w:rPr>
        <w:t>ceux fabriqués entre 2015 et 2019 et équipés de moteurs de grande taille</w:t>
      </w:r>
      <w:r w:rsidRPr="00526E14">
        <w:rPr>
          <w:rFonts w:asciiTheme="minorHAnsi" w:hAnsiTheme="minorHAnsi" w:cstheme="minorHAnsi"/>
        </w:rPr>
        <w:t xml:space="preserve">, continuent de présenter </w:t>
      </w:r>
      <w:r w:rsidRPr="00526E14">
        <w:rPr>
          <w:rFonts w:asciiTheme="minorHAnsi" w:hAnsiTheme="minorHAnsi" w:cstheme="minorHAnsi"/>
          <w:b/>
          <w:bCs/>
        </w:rPr>
        <w:t>une variabilité plus importante dans leurs performances énergétiques</w:t>
      </w:r>
      <w:r w:rsidR="00040064">
        <w:rPr>
          <w:rFonts w:asciiTheme="minorHAnsi" w:hAnsiTheme="minorHAnsi" w:cstheme="minorHAnsi"/>
          <w:b/>
          <w:bCs/>
        </w:rPr>
        <w:t>, en termes de consommation de carburant et d’émissions de CO2</w:t>
      </w:r>
      <w:r w:rsidRPr="00526E14">
        <w:rPr>
          <w:rFonts w:asciiTheme="minorHAnsi" w:hAnsiTheme="minorHAnsi" w:cstheme="minorHAnsi"/>
        </w:rPr>
        <w:t xml:space="preserve">. Cette observation est confirmée par les </w:t>
      </w:r>
      <w:r w:rsidRPr="00526E14">
        <w:rPr>
          <w:rFonts w:asciiTheme="minorHAnsi" w:hAnsiTheme="minorHAnsi" w:cstheme="minorHAnsi"/>
          <w:b/>
          <w:bCs/>
        </w:rPr>
        <w:t>résultats des tests de Kruskal-Wallis</w:t>
      </w:r>
      <w:r w:rsidR="00040064">
        <w:rPr>
          <w:rFonts w:asciiTheme="minorHAnsi" w:hAnsiTheme="minorHAnsi" w:cstheme="minorHAnsi"/>
          <w:b/>
          <w:bCs/>
        </w:rPr>
        <w:t xml:space="preserve"> analysés dans la cadre de la présente analyse</w:t>
      </w:r>
      <w:r w:rsidRPr="00526E14">
        <w:rPr>
          <w:rFonts w:asciiTheme="minorHAnsi" w:hAnsiTheme="minorHAnsi" w:cstheme="minorHAnsi"/>
        </w:rPr>
        <w:t xml:space="preserve">, qui montrent que </w:t>
      </w:r>
      <w:r w:rsidRPr="00526E14">
        <w:rPr>
          <w:rFonts w:asciiTheme="minorHAnsi" w:hAnsiTheme="minorHAnsi" w:cstheme="minorHAnsi"/>
          <w:b/>
          <w:bCs/>
        </w:rPr>
        <w:t xml:space="preserve">les écarts entre les performances énergétiques de ces véhicules </w:t>
      </w:r>
      <w:r w:rsidR="00040064">
        <w:rPr>
          <w:rFonts w:asciiTheme="minorHAnsi" w:hAnsiTheme="minorHAnsi" w:cstheme="minorHAnsi"/>
          <w:b/>
          <w:bCs/>
        </w:rPr>
        <w:t xml:space="preserve">(consommations de carburant et émissions de CO2) </w:t>
      </w:r>
      <w:r w:rsidRPr="00526E14">
        <w:rPr>
          <w:rFonts w:asciiTheme="minorHAnsi" w:hAnsiTheme="minorHAnsi" w:cstheme="minorHAnsi"/>
          <w:b/>
          <w:bCs/>
        </w:rPr>
        <w:t>étaient plus marqués</w:t>
      </w:r>
      <w:r w:rsidRPr="00526E14">
        <w:rPr>
          <w:rFonts w:asciiTheme="minorHAnsi" w:hAnsiTheme="minorHAnsi" w:cstheme="minorHAnsi"/>
        </w:rPr>
        <w:t>.</w:t>
      </w:r>
    </w:p>
    <w:p w14:paraId="3A3FB881" w14:textId="77777777" w:rsidR="00526E14" w:rsidRPr="00526E14" w:rsidRDefault="00526E14" w:rsidP="00526E14">
      <w:pPr>
        <w:jc w:val="both"/>
        <w:rPr>
          <w:rFonts w:asciiTheme="minorHAnsi" w:hAnsiTheme="minorHAnsi" w:cstheme="minorHAnsi"/>
        </w:rPr>
      </w:pPr>
    </w:p>
    <w:p w14:paraId="374F6667" w14:textId="6A1ECA31"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Pour les années </w:t>
      </w:r>
      <w:r w:rsidRPr="00526E14">
        <w:rPr>
          <w:rFonts w:asciiTheme="minorHAnsi" w:hAnsiTheme="minorHAnsi" w:cstheme="minorHAnsi"/>
          <w:b/>
          <w:bCs/>
        </w:rPr>
        <w:t>2015 à 2019</w:t>
      </w:r>
      <w:r w:rsidRPr="00526E14">
        <w:rPr>
          <w:rFonts w:asciiTheme="minorHAnsi" w:hAnsiTheme="minorHAnsi" w:cstheme="minorHAnsi"/>
        </w:rPr>
        <w:t xml:space="preserve">, les analyses montrent que </w:t>
      </w:r>
      <w:r w:rsidRPr="00526E14">
        <w:rPr>
          <w:rFonts w:asciiTheme="minorHAnsi" w:hAnsiTheme="minorHAnsi" w:cstheme="minorHAnsi"/>
          <w:b/>
          <w:bCs/>
        </w:rPr>
        <w:t>la consommation de carburant et les émissions de CO2 étaient plus hétérogènes</w:t>
      </w:r>
      <w:r w:rsidRPr="00526E14">
        <w:rPr>
          <w:rFonts w:asciiTheme="minorHAnsi" w:hAnsiTheme="minorHAnsi" w:cstheme="minorHAnsi"/>
        </w:rPr>
        <w:t xml:space="preserve">, suggérant </w:t>
      </w:r>
      <w:r w:rsidRPr="00526E14">
        <w:rPr>
          <w:rFonts w:asciiTheme="minorHAnsi" w:hAnsiTheme="minorHAnsi" w:cstheme="minorHAnsi"/>
          <w:b/>
          <w:bCs/>
        </w:rPr>
        <w:t>une moins grande uniformité dans l’optimisation des motorisations</w:t>
      </w:r>
      <w:r w:rsidRPr="00526E14">
        <w:rPr>
          <w:rFonts w:asciiTheme="minorHAnsi" w:hAnsiTheme="minorHAnsi" w:cstheme="minorHAnsi"/>
        </w:rPr>
        <w:t xml:space="preserve">. Ces résultats soulignent que, bien que </w:t>
      </w:r>
      <w:r w:rsidRPr="00526E14">
        <w:rPr>
          <w:rFonts w:asciiTheme="minorHAnsi" w:hAnsiTheme="minorHAnsi" w:cstheme="minorHAnsi"/>
          <w:b/>
          <w:bCs/>
        </w:rPr>
        <w:t>des progrès technologiques aient permis d’améliorer l’efficacité énergétique des modèles récents, les anciens modèles restent moins performants en raison de caractéristiques techniques plus énergivores</w:t>
      </w:r>
      <w:r w:rsidRPr="00526E14">
        <w:rPr>
          <w:rFonts w:asciiTheme="minorHAnsi" w:hAnsiTheme="minorHAnsi" w:cstheme="minorHAnsi"/>
        </w:rPr>
        <w:t>.</w:t>
      </w:r>
    </w:p>
    <w:p w14:paraId="2339592D" w14:textId="77777777" w:rsidR="00526E14" w:rsidRPr="00526E14" w:rsidRDefault="00526E14" w:rsidP="00526E14">
      <w:pPr>
        <w:jc w:val="both"/>
        <w:rPr>
          <w:rFonts w:asciiTheme="minorHAnsi" w:hAnsiTheme="minorHAnsi" w:cstheme="minorHAnsi"/>
        </w:rPr>
      </w:pPr>
    </w:p>
    <w:p w14:paraId="7C184246" w14:textId="33AA040C" w:rsidR="00526E14" w:rsidRPr="00526E14" w:rsidRDefault="00526E14" w:rsidP="00526E14">
      <w:pPr>
        <w:jc w:val="both"/>
        <w:rPr>
          <w:rFonts w:asciiTheme="minorHAnsi" w:hAnsiTheme="minorHAnsi" w:cstheme="minorHAnsi"/>
        </w:rPr>
      </w:pPr>
      <w:r w:rsidRPr="00526E14">
        <w:rPr>
          <w:rFonts w:asciiTheme="minorHAnsi" w:hAnsiTheme="minorHAnsi" w:cstheme="minorHAnsi"/>
        </w:rPr>
        <w:t xml:space="preserve">Ce phénomène est </w:t>
      </w:r>
      <w:r w:rsidRPr="00526E14">
        <w:rPr>
          <w:rFonts w:asciiTheme="minorHAnsi" w:hAnsiTheme="minorHAnsi" w:cstheme="minorHAnsi"/>
          <w:b/>
          <w:bCs/>
        </w:rPr>
        <w:t>particulièrement marqué pour les véhicules équipés de moteurs de grande taille</w:t>
      </w:r>
      <w:r w:rsidRPr="00526E14">
        <w:rPr>
          <w:rFonts w:asciiTheme="minorHAnsi" w:hAnsiTheme="minorHAnsi" w:cstheme="minorHAnsi"/>
        </w:rPr>
        <w:t xml:space="preserve">, où </w:t>
      </w:r>
      <w:r w:rsidRPr="00526E14">
        <w:rPr>
          <w:rFonts w:asciiTheme="minorHAnsi" w:hAnsiTheme="minorHAnsi" w:cstheme="minorHAnsi"/>
          <w:b/>
          <w:bCs/>
        </w:rPr>
        <w:t>les niveaux de consommation de carburant et d’émissions de CO2 restent les plus élevés</w:t>
      </w:r>
      <w:r w:rsidRPr="00526E14">
        <w:rPr>
          <w:rFonts w:asciiTheme="minorHAnsi" w:hAnsiTheme="minorHAnsi" w:cstheme="minorHAnsi"/>
        </w:rPr>
        <w:t xml:space="preserve">. Ces différences </w:t>
      </w:r>
      <w:r w:rsidR="00040064">
        <w:rPr>
          <w:rFonts w:asciiTheme="minorHAnsi" w:hAnsiTheme="minorHAnsi" w:cstheme="minorHAnsi"/>
        </w:rPr>
        <w:t xml:space="preserve">remarquées </w:t>
      </w:r>
      <w:r w:rsidRPr="00526E14">
        <w:rPr>
          <w:rFonts w:asciiTheme="minorHAnsi" w:hAnsiTheme="minorHAnsi" w:cstheme="minorHAnsi"/>
        </w:rPr>
        <w:t xml:space="preserve">renforcent l’idée que </w:t>
      </w:r>
      <w:r w:rsidRPr="00526E14">
        <w:rPr>
          <w:rFonts w:asciiTheme="minorHAnsi" w:hAnsiTheme="minorHAnsi" w:cstheme="minorHAnsi"/>
          <w:b/>
          <w:bCs/>
        </w:rPr>
        <w:t xml:space="preserve">les efforts pour réduire l’empreinte environnementale du secteur automobile </w:t>
      </w:r>
      <w:r w:rsidR="00040064">
        <w:rPr>
          <w:rFonts w:asciiTheme="minorHAnsi" w:hAnsiTheme="minorHAnsi" w:cstheme="minorHAnsi"/>
          <w:b/>
          <w:bCs/>
        </w:rPr>
        <w:t xml:space="preserve">canadien </w:t>
      </w:r>
      <w:r w:rsidRPr="00526E14">
        <w:rPr>
          <w:rFonts w:asciiTheme="minorHAnsi" w:hAnsiTheme="minorHAnsi" w:cstheme="minorHAnsi"/>
          <w:b/>
          <w:bCs/>
        </w:rPr>
        <w:t>doivent inclure des politiques visant à moderniser ou remplacer les modèles les plus polluants</w:t>
      </w:r>
      <w:r w:rsidRPr="00526E14">
        <w:rPr>
          <w:rFonts w:asciiTheme="minorHAnsi" w:hAnsiTheme="minorHAnsi" w:cstheme="minorHAnsi"/>
        </w:rPr>
        <w:t>.</w:t>
      </w:r>
    </w:p>
    <w:p w14:paraId="5420D2C4" w14:textId="48A753B8" w:rsidR="005E5530" w:rsidRDefault="005E5530" w:rsidP="00B37CB2">
      <w:pPr>
        <w:jc w:val="both"/>
        <w:rPr>
          <w:rFonts w:asciiTheme="minorHAnsi" w:hAnsiTheme="minorHAnsi" w:cstheme="minorHAnsi"/>
        </w:rPr>
      </w:pPr>
    </w:p>
    <w:p w14:paraId="40CA964A" w14:textId="77777777" w:rsidR="00330845" w:rsidRPr="00330845" w:rsidRDefault="00330845" w:rsidP="00330845">
      <w:pPr>
        <w:jc w:val="both"/>
        <w:rPr>
          <w:rFonts w:asciiTheme="minorHAnsi" w:hAnsiTheme="minorHAnsi" w:cstheme="minorHAnsi"/>
          <w:b/>
          <w:bCs/>
        </w:rPr>
      </w:pPr>
      <w:r w:rsidRPr="00330845">
        <w:rPr>
          <w:rFonts w:asciiTheme="minorHAnsi" w:hAnsiTheme="minorHAnsi" w:cstheme="minorHAnsi"/>
          <w:b/>
          <w:bCs/>
        </w:rPr>
        <w:t>Analyse des résultats significatifs des tests de Kruskal-Wallis dans les 36 fichiers fournis</w:t>
      </w:r>
    </w:p>
    <w:p w14:paraId="36F47012" w14:textId="77777777" w:rsidR="00330845" w:rsidRPr="00330845" w:rsidRDefault="00330845" w:rsidP="00330845">
      <w:pPr>
        <w:jc w:val="both"/>
        <w:rPr>
          <w:rFonts w:asciiTheme="minorHAnsi" w:hAnsiTheme="minorHAnsi" w:cstheme="minorHAnsi"/>
          <w:b/>
          <w:bCs/>
        </w:rPr>
      </w:pPr>
      <w:r w:rsidRPr="00330845">
        <w:rPr>
          <w:rFonts w:asciiTheme="minorHAnsi" w:hAnsiTheme="minorHAnsi" w:cstheme="minorHAnsi"/>
          <w:b/>
          <w:bCs/>
        </w:rPr>
        <w:t>Introduction</w:t>
      </w:r>
    </w:p>
    <w:p w14:paraId="361123C6" w14:textId="17C7688D" w:rsidR="00330845" w:rsidRDefault="00330845" w:rsidP="00330845">
      <w:pPr>
        <w:jc w:val="both"/>
        <w:rPr>
          <w:rFonts w:asciiTheme="minorHAnsi" w:hAnsiTheme="minorHAnsi" w:cstheme="minorHAnsi"/>
        </w:rPr>
      </w:pPr>
      <w:r w:rsidRPr="00330845">
        <w:rPr>
          <w:rFonts w:asciiTheme="minorHAnsi" w:hAnsiTheme="minorHAnsi" w:cstheme="minorHAnsi"/>
        </w:rPr>
        <w:t xml:space="preserve">Dans cette analyse détaillée, </w:t>
      </w:r>
      <w:r w:rsidR="00040064">
        <w:rPr>
          <w:rFonts w:asciiTheme="minorHAnsi" w:hAnsiTheme="minorHAnsi" w:cstheme="minorHAnsi"/>
        </w:rPr>
        <w:t>on</w:t>
      </w:r>
      <w:r w:rsidRPr="00330845">
        <w:rPr>
          <w:rFonts w:asciiTheme="minorHAnsi" w:hAnsiTheme="minorHAnsi" w:cstheme="minorHAnsi"/>
        </w:rPr>
        <w:t xml:space="preserve"> a examiné les résultats des tests de Kruskal-Wallis provenant de 36 fichiers différents</w:t>
      </w:r>
      <w:r w:rsidR="00040064">
        <w:rPr>
          <w:rFonts w:asciiTheme="minorHAnsi" w:hAnsiTheme="minorHAnsi" w:cstheme="minorHAnsi"/>
        </w:rPr>
        <w:t xml:space="preserve">, dans le but </w:t>
      </w:r>
      <w:bookmarkStart w:id="9" w:name="_Hlk189128883"/>
      <w:r w:rsidR="00040064">
        <w:rPr>
          <w:rFonts w:asciiTheme="minorHAnsi" w:hAnsiTheme="minorHAnsi" w:cstheme="minorHAnsi"/>
        </w:rPr>
        <w:t>d’</w:t>
      </w:r>
      <w:r w:rsidR="00040064" w:rsidRPr="00040064">
        <w:rPr>
          <w:rFonts w:asciiTheme="minorHAnsi" w:hAnsiTheme="minorHAnsi" w:cstheme="minorHAnsi"/>
        </w:rPr>
        <w:t xml:space="preserve">analyser </w:t>
      </w:r>
      <w:bookmarkStart w:id="10" w:name="_Hlk189129472"/>
      <w:r w:rsidR="00040064" w:rsidRPr="00040064">
        <w:rPr>
          <w:rFonts w:asciiTheme="minorHAnsi" w:hAnsiTheme="minorHAnsi" w:cstheme="minorHAnsi"/>
        </w:rPr>
        <w:t>l'évolution de la consommation de carburant (en ville, sur autoroute, et combinée) et des émissions de CO2 en fonction de la taille du moteur (champ Engine Size) et du nombre de cylindres (champ Cylinders)</w:t>
      </w:r>
      <w:bookmarkEnd w:id="9"/>
      <w:bookmarkEnd w:id="10"/>
      <w:r w:rsidR="00040064">
        <w:rPr>
          <w:rFonts w:asciiTheme="minorHAnsi" w:hAnsiTheme="minorHAnsi" w:cstheme="minorHAnsi"/>
        </w:rPr>
        <w:t xml:space="preserve"> des véhicules analysées</w:t>
      </w:r>
      <w:r w:rsidRPr="00330845">
        <w:rPr>
          <w:rFonts w:asciiTheme="minorHAnsi" w:hAnsiTheme="minorHAnsi" w:cstheme="minorHAnsi"/>
        </w:rPr>
        <w:t xml:space="preserve">. Ces fichiers contiennent des analyses statistiques robustes et multiples basées sur plusieurs paramètres cruciaux. Parmi ces paramètres, </w:t>
      </w:r>
      <w:r w:rsidR="00650163">
        <w:rPr>
          <w:rFonts w:asciiTheme="minorHAnsi" w:hAnsiTheme="minorHAnsi" w:cstheme="minorHAnsi"/>
        </w:rPr>
        <w:t>on</w:t>
      </w:r>
      <w:r w:rsidRPr="00330845">
        <w:rPr>
          <w:rFonts w:asciiTheme="minorHAnsi" w:hAnsiTheme="minorHAnsi" w:cstheme="minorHAnsi"/>
        </w:rPr>
        <w:t xml:space="preserve"> a exploré la taille du moteur (Engine Size), le nombre de cylindres (Cylinders), ainsi que des aspects importants tels que la consommation de carburant dans différents contextes (en ville, sur autoroute et combinée) et les émissions de CO2.</w:t>
      </w:r>
    </w:p>
    <w:p w14:paraId="7E479E86" w14:textId="77777777" w:rsidR="00330845" w:rsidRDefault="00330845" w:rsidP="00330845">
      <w:pPr>
        <w:jc w:val="both"/>
        <w:rPr>
          <w:rFonts w:asciiTheme="minorHAnsi" w:hAnsiTheme="minorHAnsi" w:cstheme="minorHAnsi"/>
        </w:rPr>
      </w:pPr>
    </w:p>
    <w:p w14:paraId="5A7C3E8D" w14:textId="1C996D9F" w:rsidR="00330845" w:rsidRPr="00330845" w:rsidRDefault="00330845" w:rsidP="00330845">
      <w:pPr>
        <w:jc w:val="both"/>
        <w:rPr>
          <w:rFonts w:asciiTheme="minorHAnsi" w:hAnsiTheme="minorHAnsi" w:cstheme="minorHAnsi"/>
        </w:rPr>
      </w:pPr>
      <w:r w:rsidRPr="00330845">
        <w:rPr>
          <w:rFonts w:asciiTheme="minorHAnsi" w:hAnsiTheme="minorHAnsi" w:cstheme="minorHAnsi"/>
        </w:rPr>
        <w:t>L’objectif de cette analyse est de déterminer, à partir des résultats obtenus, quelles comparaisons entre ces différentes variables montrent une différence statistiquement significative. Plus précisément, une différence significative est établie lorsque la valeur de p, obtenue à partir des tests de Kruskal-Wallis, est inférieure au seuil classique de 0,05.</w:t>
      </w:r>
    </w:p>
    <w:p w14:paraId="1892180D" w14:textId="77777777" w:rsidR="00FD5F58" w:rsidRPr="00D804E8" w:rsidRDefault="00FD5F58" w:rsidP="00330845">
      <w:pPr>
        <w:jc w:val="both"/>
        <w:rPr>
          <w:rFonts w:asciiTheme="minorHAnsi" w:hAnsiTheme="minorHAnsi" w:cstheme="minorHAnsi"/>
          <w:b/>
          <w:bCs/>
        </w:rPr>
      </w:pPr>
    </w:p>
    <w:p w14:paraId="6B788328" w14:textId="1E7090A6" w:rsidR="00330845" w:rsidRPr="00330845" w:rsidRDefault="00330845" w:rsidP="00330845">
      <w:pPr>
        <w:jc w:val="both"/>
        <w:rPr>
          <w:rFonts w:asciiTheme="minorHAnsi" w:hAnsiTheme="minorHAnsi" w:cstheme="minorHAnsi"/>
          <w:b/>
          <w:bCs/>
        </w:rPr>
      </w:pPr>
      <w:r w:rsidRPr="00330845">
        <w:rPr>
          <w:rFonts w:asciiTheme="minorHAnsi" w:hAnsiTheme="minorHAnsi" w:cstheme="minorHAnsi"/>
          <w:b/>
          <w:bCs/>
        </w:rPr>
        <w:t>Objectif et Méthode</w:t>
      </w:r>
    </w:p>
    <w:p w14:paraId="094C90DE" w14:textId="30F3A059" w:rsidR="00330845" w:rsidRPr="00330845" w:rsidRDefault="00330845" w:rsidP="00330845">
      <w:pPr>
        <w:jc w:val="both"/>
        <w:rPr>
          <w:rFonts w:asciiTheme="minorHAnsi" w:hAnsiTheme="minorHAnsi" w:cstheme="minorHAnsi"/>
        </w:rPr>
      </w:pPr>
      <w:r w:rsidRPr="00330845">
        <w:rPr>
          <w:rFonts w:asciiTheme="minorHAnsi" w:hAnsiTheme="minorHAnsi" w:cstheme="minorHAnsi"/>
        </w:rPr>
        <w:t>Les tests de Kruskal-Wallis sont des tests non paramétriques robustes, idéaux pour comparer plusieurs groupes</w:t>
      </w:r>
      <w:r w:rsidR="00040064">
        <w:rPr>
          <w:rFonts w:asciiTheme="minorHAnsi" w:hAnsiTheme="minorHAnsi" w:cstheme="minorHAnsi"/>
        </w:rPr>
        <w:t xml:space="preserve"> (la taille du moteur et le nombre de cylindres)</w:t>
      </w:r>
      <w:r w:rsidRPr="00330845">
        <w:rPr>
          <w:rFonts w:asciiTheme="minorHAnsi" w:hAnsiTheme="minorHAnsi" w:cstheme="minorHAnsi"/>
        </w:rPr>
        <w:t xml:space="preserve"> indépendants lorsque les données ne suivent pas nécessairement une distribution normale. Cette méthode a été choisie pour son efficacité à analyser des variables ordinales ou continues tout en surmontant les limitations imposées par les hypothèses des tests paramétriques. En appliquant ces tests à nos données sur les véhicules, </w:t>
      </w:r>
      <w:r w:rsidR="00650163">
        <w:rPr>
          <w:rFonts w:asciiTheme="minorHAnsi" w:hAnsiTheme="minorHAnsi" w:cstheme="minorHAnsi"/>
        </w:rPr>
        <w:t xml:space="preserve">on </w:t>
      </w:r>
      <w:r w:rsidRPr="00330845">
        <w:rPr>
          <w:rFonts w:asciiTheme="minorHAnsi" w:hAnsiTheme="minorHAnsi" w:cstheme="minorHAnsi"/>
        </w:rPr>
        <w:t xml:space="preserve">a </w:t>
      </w:r>
      <w:r w:rsidR="00650163">
        <w:rPr>
          <w:rFonts w:asciiTheme="minorHAnsi" w:hAnsiTheme="minorHAnsi" w:cstheme="minorHAnsi"/>
        </w:rPr>
        <w:t>réussi à</w:t>
      </w:r>
      <w:r w:rsidRPr="00330845">
        <w:rPr>
          <w:rFonts w:asciiTheme="minorHAnsi" w:hAnsiTheme="minorHAnsi" w:cstheme="minorHAnsi"/>
        </w:rPr>
        <w:t xml:space="preserve"> comparer les effets de différentes tailles de moteurs et configurations de cylindres sur la consommation de carburant et les émissions de CO2</w:t>
      </w:r>
      <w:r w:rsidR="00BD7308">
        <w:rPr>
          <w:rFonts w:asciiTheme="minorHAnsi" w:hAnsiTheme="minorHAnsi" w:cstheme="minorHAnsi"/>
        </w:rPr>
        <w:t>.</w:t>
      </w:r>
    </w:p>
    <w:p w14:paraId="7C2A77E9" w14:textId="77777777" w:rsidR="00330845" w:rsidRDefault="00330845" w:rsidP="00330845">
      <w:pPr>
        <w:jc w:val="both"/>
        <w:rPr>
          <w:rFonts w:asciiTheme="minorHAnsi" w:hAnsiTheme="minorHAnsi" w:cstheme="minorHAnsi"/>
        </w:rPr>
      </w:pPr>
    </w:p>
    <w:p w14:paraId="595E4786" w14:textId="7E7C287E" w:rsidR="00330845" w:rsidRPr="00330845" w:rsidRDefault="00330845" w:rsidP="00330845">
      <w:pPr>
        <w:jc w:val="both"/>
        <w:rPr>
          <w:rFonts w:asciiTheme="minorHAnsi" w:hAnsiTheme="minorHAnsi" w:cstheme="minorHAnsi"/>
        </w:rPr>
      </w:pPr>
      <w:r w:rsidRPr="00330845">
        <w:rPr>
          <w:rFonts w:asciiTheme="minorHAnsi" w:hAnsiTheme="minorHAnsi" w:cstheme="minorHAnsi"/>
        </w:rPr>
        <w:lastRenderedPageBreak/>
        <w:t>L’analyse a révélé que de nombreuses comparaisons entre les groupes de tailles de moteur et de cylindres ont donné des résultats significatifs, confirmant ainsi l’impact important de ces caractéristiques techniques sur les performances énergétiques des véhicules. Ces tests ont mis en évidence que, pour une majorité des comparaisons, la différence entre les groupes n’était probablement pas le fruit du hasard, notamment grâce aux faibles valeurs de p obtenues dans les différents tests réalisés de 2015 à 2023.</w:t>
      </w:r>
    </w:p>
    <w:p w14:paraId="1A1658B1" w14:textId="450F38D0" w:rsidR="00330845" w:rsidRDefault="00330845" w:rsidP="00B37CB2">
      <w:pPr>
        <w:jc w:val="both"/>
        <w:rPr>
          <w:rFonts w:asciiTheme="minorHAnsi" w:hAnsiTheme="minorHAnsi" w:cstheme="minorHAnsi"/>
        </w:rPr>
      </w:pPr>
    </w:p>
    <w:p w14:paraId="21540706" w14:textId="77777777" w:rsidR="00BA116B" w:rsidRPr="00A806AF" w:rsidRDefault="00BA116B" w:rsidP="00BA116B">
      <w:pPr>
        <w:jc w:val="both"/>
        <w:rPr>
          <w:rFonts w:asciiTheme="minorHAnsi" w:hAnsiTheme="minorHAnsi" w:cstheme="minorHAnsi"/>
          <w:b/>
          <w:bCs/>
        </w:rPr>
      </w:pPr>
      <w:r w:rsidRPr="00A806AF">
        <w:rPr>
          <w:rFonts w:asciiTheme="minorHAnsi" w:hAnsiTheme="minorHAnsi" w:cstheme="minorHAnsi"/>
          <w:b/>
          <w:bCs/>
        </w:rPr>
        <w:t>Résultats significatifs des tests de Kruskal-Wallis</w:t>
      </w:r>
    </w:p>
    <w:p w14:paraId="2AE0F34A"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08DD0446" w14:textId="028E3A91"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Kruskal_Wallis_Sample_1_Completed_MY2015_Cylinders_Fuel_Consumption_Ratings.txt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34417C05"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612.79</w:t>
      </w:r>
    </w:p>
    <w:p w14:paraId="221BDC8A"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4.06e-129</w:t>
      </w:r>
    </w:p>
    <w:p w14:paraId="6AC5EA8F" w14:textId="21E8528E"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Cette comparaison montre une différence extrêmement significative dans les valeurs de consommation de carburant entre les véhicules avec 10 et 3 cylindres. La valeur P est bien inférieure au seuil de 0,05, ce qui confirme que la différence observée est statistiquement significative. Cette différence souligne l'impact direct du nombre de cylindres sur l'efficacité énergétique des véhicules. Les moteurs plus puissants ont tendance à consommer davantage de carburant, ce qui a un effet évident sur la performance environnementale.</w:t>
      </w:r>
    </w:p>
    <w:p w14:paraId="768458F6" w14:textId="77777777" w:rsidR="00C67B1E" w:rsidRDefault="00C67B1E" w:rsidP="008D52F3">
      <w:pPr>
        <w:jc w:val="both"/>
        <w:rPr>
          <w:rFonts w:asciiTheme="minorHAnsi" w:hAnsiTheme="minorHAnsi" w:cstheme="minorHAnsi"/>
          <w:b/>
          <w:bCs/>
        </w:rPr>
      </w:pPr>
    </w:p>
    <w:p w14:paraId="4F2585D1"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1E82B73E"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Kruskal_Wallis_Sample_1_Completed_MY2015_Engine_Size_Fuel_Consumption_Ratings.txt</w:t>
      </w:r>
      <w:r w:rsidRPr="00D804E8">
        <w:rPr>
          <w:rFonts w:asciiTheme="minorHAnsi" w:hAnsiTheme="minorHAnsi" w:cstheme="minorHAnsi"/>
          <w:lang w:val="en-CA"/>
        </w:rPr>
        <w:br/>
        <w:t>Comparaison : 1.5L - 2.7L</w:t>
      </w:r>
    </w:p>
    <w:p w14:paraId="000340FC"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lang w:val="en-CA"/>
        </w:rPr>
        <w:t>Statistique (chi-squared) : 656.07</w:t>
      </w:r>
    </w:p>
    <w:p w14:paraId="4319C6D6"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lang w:val="en-CA"/>
        </w:rPr>
        <w:t>P_value : 2.58e-114</w:t>
      </w:r>
    </w:p>
    <w:p w14:paraId="45C44DFC" w14:textId="4EEDEB27"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La comparaison entre les véhicules ayant des moteurs de 1.5 L et 2.7 L montre une différence significative dans les émissions de CO2 et la consommation de carburant. La valeur de P est bien inférieure à 0,05, ce qui permet de rejeter l'hypothèse nulle. Cette différence suggère que la taille du moteur joue un rôle prépondérant dans la performance énergétique des véhicules. Les moteurs plus grands consomment plus de carburant, ce qui augmente également les émissions de CO2, un facteur clé dans les efforts de réduction des gaz à effet de serre.</w:t>
      </w:r>
    </w:p>
    <w:p w14:paraId="5D818D50" w14:textId="77777777" w:rsidR="00C67B1E" w:rsidRDefault="00C67B1E" w:rsidP="008D52F3">
      <w:pPr>
        <w:jc w:val="both"/>
        <w:rPr>
          <w:rFonts w:asciiTheme="minorHAnsi" w:hAnsiTheme="minorHAnsi" w:cstheme="minorHAnsi"/>
          <w:b/>
          <w:bCs/>
        </w:rPr>
      </w:pPr>
    </w:p>
    <w:p w14:paraId="656826FC"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Fichier :</w:t>
      </w:r>
    </w:p>
    <w:p w14:paraId="5F91A0BD" w14:textId="0740C08E"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Kruskal_Wallis_Sample_1_Completed_MY2016_Cylinders_Fuel_Consumption_Ratings.txt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37148232"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592.50</w:t>
      </w:r>
    </w:p>
    <w:p w14:paraId="16429C5E"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9.66e-125</w:t>
      </w:r>
    </w:p>
    <w:p w14:paraId="16F094E4" w14:textId="147571E1"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Cette comparaison révèle une différence très significative entre les véhicules ayant 10 et 3 cylindres. La faible valeur de P indique que les résultats sont robustes et non dus au hasard. Ce test met en évidence l'importance du nombre de cylindres dans la consommation de carburant et les émissions de CO2. Les moteurs avec plus de cylindres consomment généralement plus de carburant, ce qui impacte directement les performances énergétiques et environnementales des véhicules.</w:t>
      </w:r>
    </w:p>
    <w:p w14:paraId="6CAE1D4B" w14:textId="77777777" w:rsidR="00C67B1E" w:rsidRDefault="00C67B1E" w:rsidP="008D52F3">
      <w:pPr>
        <w:jc w:val="both"/>
        <w:rPr>
          <w:rFonts w:asciiTheme="minorHAnsi" w:hAnsiTheme="minorHAnsi" w:cstheme="minorHAnsi"/>
          <w:b/>
          <w:bCs/>
        </w:rPr>
      </w:pPr>
    </w:p>
    <w:p w14:paraId="0CAB1776"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652791CF"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Kruskal_Wallis_Sample_1_Completed_MY2016_Engine_Size_Fuel_Consumption_Ratings.txt</w:t>
      </w:r>
      <w:r w:rsidRPr="00D804E8">
        <w:rPr>
          <w:rFonts w:asciiTheme="minorHAnsi" w:hAnsiTheme="minorHAnsi" w:cstheme="minorHAnsi"/>
          <w:lang w:val="en-CA"/>
        </w:rPr>
        <w:br/>
        <w:t>Comparaison : 1.4L - 2.7L</w:t>
      </w:r>
    </w:p>
    <w:p w14:paraId="2E9DD264"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lastRenderedPageBreak/>
        <w:t>Statistique (chi-squared) : 665.68</w:t>
      </w:r>
    </w:p>
    <w:p w14:paraId="558A8EEF"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8.43e-114</w:t>
      </w:r>
    </w:p>
    <w:p w14:paraId="268CA83A" w14:textId="3F9A51D2"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La comparaison entre les véhicules avec des moteurs de 1.4 L et 2.7 L montre une différence significative. Les moteurs plus grands ont une consommation de carburant plus élevée et génèrent des émissions de CO2 plus importantes. Cela confirme que la taille du moteur est un facteur décisif pour l'efficacité énergétique des véhicules. Les moteurs plus petits tendent à être plus économes en carburant et à produire moins d'émissions, ce qui les rend plus respectueux de l'environnement.</w:t>
      </w:r>
    </w:p>
    <w:p w14:paraId="0617087A" w14:textId="77777777" w:rsidR="00C67B1E" w:rsidRDefault="00C67B1E" w:rsidP="008D52F3">
      <w:pPr>
        <w:jc w:val="both"/>
        <w:rPr>
          <w:rFonts w:asciiTheme="minorHAnsi" w:hAnsiTheme="minorHAnsi" w:cstheme="minorHAnsi"/>
          <w:b/>
          <w:bCs/>
        </w:rPr>
      </w:pPr>
    </w:p>
    <w:p w14:paraId="4D7E33DF"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68D4473F" w14:textId="43E3B4C2"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Kruskal_Wallis_Sample_1_Completed_MY2017_Cylinders_Fuel_Consumption_Ratings.txt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73C1B1AD"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585.68</w:t>
      </w:r>
    </w:p>
    <w:p w14:paraId="2D381DE0"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2.51e-124</w:t>
      </w:r>
    </w:p>
    <w:p w14:paraId="7D1E71CA" w14:textId="32276AC7" w:rsidR="008D52F3" w:rsidRPr="008D52F3" w:rsidRDefault="008D52F3" w:rsidP="008D52F3">
      <w:pPr>
        <w:jc w:val="both"/>
        <w:rPr>
          <w:rFonts w:asciiTheme="minorHAnsi" w:hAnsiTheme="minorHAnsi" w:cstheme="minorHAnsi"/>
        </w:rPr>
      </w:pPr>
      <w:r w:rsidRPr="00D804E8">
        <w:rPr>
          <w:rFonts w:asciiTheme="minorHAnsi" w:hAnsiTheme="minorHAnsi" w:cstheme="minorHAnsi"/>
        </w:rPr>
        <w:br/>
      </w:r>
      <w:r w:rsidRPr="008D52F3">
        <w:rPr>
          <w:rFonts w:asciiTheme="minorHAnsi" w:hAnsiTheme="minorHAnsi" w:cstheme="minorHAnsi"/>
        </w:rPr>
        <w:t>Interprétation : Une différence marquée est observée entre les véhicules ayant 10 et 3 cylindres, confirmant l'impact du nombre de cylindres sur la consommation de carburant et les émissions de CO2. Les moteurs avec plus de cylindres ont tendance à consommer plus de carburant, ce qui influence négativement l'efficacité énergétique des véhicules. Ce résultat confirme également l'importance des choix techniques des véhicules dans les efforts visant à réduire les émissions de gaz à effet de serre.</w:t>
      </w:r>
    </w:p>
    <w:p w14:paraId="3A4A0F2E" w14:textId="77777777" w:rsidR="00C67B1E" w:rsidRDefault="00C67B1E" w:rsidP="008D52F3">
      <w:pPr>
        <w:jc w:val="both"/>
        <w:rPr>
          <w:rFonts w:asciiTheme="minorHAnsi" w:hAnsiTheme="minorHAnsi" w:cstheme="minorHAnsi"/>
          <w:b/>
          <w:bCs/>
        </w:rPr>
      </w:pPr>
    </w:p>
    <w:p w14:paraId="005C0FAD"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24C6229F" w14:textId="6940651F"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Kruskal_Wallis_Sample_1_Completed_MY2015_Cylinders_Fuel_Consumption_Ratings.txt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20AEE99D"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612.79</w:t>
      </w:r>
    </w:p>
    <w:p w14:paraId="70F41455"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4.06e-129</w:t>
      </w:r>
    </w:p>
    <w:p w14:paraId="14003F7B" w14:textId="5EBCEA4D"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Cette comparaison montre à nouveau une différence significative dans la consommation de carburant entre les véhicules ayant 10 et 3 cylindres. Les résultats renforcent la tendance observée pour cette catégorie. Ce test met en lumière l'impact des configurations de moteurs sur les performances environnementales des véhicules, en particulier en termes de consommation de carburant et d'émissions de CO2.</w:t>
      </w:r>
    </w:p>
    <w:p w14:paraId="4203FA13" w14:textId="77777777" w:rsidR="00C67B1E" w:rsidRDefault="00C67B1E" w:rsidP="008D52F3">
      <w:pPr>
        <w:jc w:val="both"/>
        <w:rPr>
          <w:rFonts w:asciiTheme="minorHAnsi" w:hAnsiTheme="minorHAnsi" w:cstheme="minorHAnsi"/>
          <w:b/>
          <w:bCs/>
        </w:rPr>
      </w:pPr>
    </w:p>
    <w:p w14:paraId="0DFA6A35"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75076143" w14:textId="11421E62"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Kruskal_Wallis_Sample_1_Completed_MY2018_Cylinders_Fuel_Consumption_Ratings.txt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3C764C51"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566.91</w:t>
      </w:r>
    </w:p>
    <w:p w14:paraId="1D0B37E3"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3.23e-118</w:t>
      </w:r>
    </w:p>
    <w:p w14:paraId="68901724" w14:textId="526BBB1B"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Cette comparaison montre une différence très significative dans les valeurs de consommation de carburant entre les véhicules avec 10 et 3 cylindres. La valeur P est bien inférieure au seuil de 0,05, ce qui confirme que la différence observée est statistiquement significative. Une telle différence souligne l'importance du nombre de cylindres dans la détermination des performances énergétiques des véhicules, en particulier en ce qui concerne la consommation de carburant et les émissions de CO2.</w:t>
      </w:r>
    </w:p>
    <w:p w14:paraId="0B3A1A9B" w14:textId="77777777" w:rsidR="00C67B1E" w:rsidRDefault="00C67B1E" w:rsidP="008D52F3">
      <w:pPr>
        <w:jc w:val="both"/>
        <w:rPr>
          <w:rFonts w:asciiTheme="minorHAnsi" w:hAnsiTheme="minorHAnsi" w:cstheme="minorHAnsi"/>
          <w:b/>
          <w:bCs/>
        </w:rPr>
      </w:pPr>
    </w:p>
    <w:p w14:paraId="692DA891"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3ED913F7"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Kruskal_Wallis_Sample_1_Completed_MY2018_Engine_Size_Fuel_Consumption_Ratings.txt</w:t>
      </w:r>
      <w:r w:rsidRPr="00D804E8">
        <w:rPr>
          <w:rFonts w:asciiTheme="minorHAnsi" w:hAnsiTheme="minorHAnsi" w:cstheme="minorHAnsi"/>
          <w:lang w:val="en-CA"/>
        </w:rPr>
        <w:br/>
        <w:t>Comparaison : 1.5L - 2.7L</w:t>
      </w:r>
    </w:p>
    <w:p w14:paraId="6BB84028"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lastRenderedPageBreak/>
        <w:t>Statistique (chi-squared) : 634.99</w:t>
      </w:r>
    </w:p>
    <w:p w14:paraId="509AE272"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3.88e-108</w:t>
      </w:r>
    </w:p>
    <w:p w14:paraId="7AD4A886" w14:textId="60EE1996"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La comparaison entre les véhicules ayant des moteurs de 1.5 L et 2.7 L montre une différence significative dans les émissions de CO2 et la consommation de carburant. La valeur P est bien inférieure à 0,05, ce qui permet de rejeter l'hypothèse nulle. Ce test confirme l'impact de la taille du moteur sur les performances énergétiques des véhicules, en particulier en termes de consommation de carburant et d'émissions de CO2.</w:t>
      </w:r>
    </w:p>
    <w:p w14:paraId="74C08F0D" w14:textId="77777777" w:rsidR="00C67B1E" w:rsidRDefault="00C67B1E" w:rsidP="008D52F3">
      <w:pPr>
        <w:jc w:val="both"/>
        <w:rPr>
          <w:rFonts w:asciiTheme="minorHAnsi" w:hAnsiTheme="minorHAnsi" w:cstheme="minorHAnsi"/>
          <w:b/>
          <w:bCs/>
        </w:rPr>
      </w:pPr>
    </w:p>
    <w:p w14:paraId="2DC081AC"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7D88D33A" w14:textId="2B48290B"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Kruskal_Wallis_Sample_1_Completed_MY2019_Cylinders_Fuel_Consumption_Ratings.txt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0C4FEB51"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584.27</w:t>
      </w:r>
    </w:p>
    <w:p w14:paraId="7795E373"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5.76e-123</w:t>
      </w:r>
    </w:p>
    <w:p w14:paraId="4B5224D3" w14:textId="4C43A139"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Cette comparaison révèle une différence très significative entre les véhicules ayant 10 et 3 cylindres. La faible valeur de P indique que les résultats sont robustes et non dus au hasard. Cela confirme que le nombre de cylindres des véhicules a un impact majeur sur leur efficacité énergétique et leurs émissions de CO2.</w:t>
      </w:r>
    </w:p>
    <w:p w14:paraId="0E475A49" w14:textId="1E215F9D" w:rsidR="00C67B1E" w:rsidRDefault="00C67B1E" w:rsidP="008D52F3">
      <w:pPr>
        <w:jc w:val="both"/>
        <w:rPr>
          <w:rFonts w:asciiTheme="minorHAnsi" w:hAnsiTheme="minorHAnsi" w:cstheme="minorHAnsi"/>
          <w:b/>
          <w:bCs/>
        </w:rPr>
      </w:pPr>
    </w:p>
    <w:p w14:paraId="020ABFEE"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7934922A"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Kruskal_Wallis_Sample_1_Completed_MY2019_Engine_Size_Fuel_Consumption_Ratings.txt</w:t>
      </w:r>
      <w:r w:rsidRPr="00D804E8">
        <w:rPr>
          <w:rFonts w:asciiTheme="minorHAnsi" w:hAnsiTheme="minorHAnsi" w:cstheme="minorHAnsi"/>
          <w:lang w:val="en-CA"/>
        </w:rPr>
        <w:br/>
        <w:t>Comparaison : 1.4L - 2.7L</w:t>
      </w:r>
    </w:p>
    <w:p w14:paraId="21EFEEEA"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642.87</w:t>
      </w:r>
    </w:p>
    <w:p w14:paraId="5C0F4B37"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2.32e-110</w:t>
      </w:r>
    </w:p>
    <w:p w14:paraId="295B8E24" w14:textId="51C56E32"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La comparaison entre les véhicules avec des moteurs de 1.4 L et 2.7 L montre une différence significative. Les moteurs plus grands ont une consommation de carburant plus élevée et génèrent des émissions de CO2 plus importantes. Cette différence est statistiquement significative et démontre clairement que la taille du moteur a un effet majeur sur les performances énergétiques des véhicules.</w:t>
      </w:r>
    </w:p>
    <w:p w14:paraId="23F81B99" w14:textId="77777777" w:rsidR="00C67B1E" w:rsidRDefault="00C67B1E" w:rsidP="008D52F3">
      <w:pPr>
        <w:jc w:val="both"/>
        <w:rPr>
          <w:rFonts w:asciiTheme="minorHAnsi" w:hAnsiTheme="minorHAnsi" w:cstheme="minorHAnsi"/>
          <w:b/>
          <w:bCs/>
        </w:rPr>
      </w:pPr>
    </w:p>
    <w:p w14:paraId="54A7A750"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79BB3CEA" w14:textId="2E59F53B"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Kruskal_Wallis_Sample_1_Completed_MY2020_Cylinders_Fuel_Consumption_Ratings.txt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053BF3EF"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509.35</w:t>
      </w:r>
    </w:p>
    <w:p w14:paraId="2742C8D5"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8.13e-107</w:t>
      </w:r>
    </w:p>
    <w:p w14:paraId="3868CC9A" w14:textId="481F559E"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Une différence significative est observée entre les véhicules ayant 10 et 3 cylindres, confirmant l'impact du nombre de cylindres sur la consommation de carburant et les émissions de CO2. Ce test met en évidence l'importance de la configuration du moteur dans la détermination de l'efficacité énergétique des véhicules, en particulier en ce qui concerne la consommation de carburant et les émissions de CO2.</w:t>
      </w:r>
    </w:p>
    <w:p w14:paraId="2925B598" w14:textId="77777777" w:rsidR="00C67B1E" w:rsidRDefault="00C67B1E" w:rsidP="008D52F3">
      <w:pPr>
        <w:jc w:val="both"/>
        <w:rPr>
          <w:rFonts w:asciiTheme="minorHAnsi" w:hAnsiTheme="minorHAnsi" w:cstheme="minorHAnsi"/>
          <w:b/>
          <w:bCs/>
        </w:rPr>
      </w:pPr>
    </w:p>
    <w:p w14:paraId="6BF2A6DE"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16F3204B"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Kruskal_Wallis_Sample_1_Completed_MY2020_Engine_Size_Fuel_Consumption_Ratings.txt</w:t>
      </w:r>
      <w:r w:rsidRPr="00D804E8">
        <w:rPr>
          <w:rFonts w:asciiTheme="minorHAnsi" w:hAnsiTheme="minorHAnsi" w:cstheme="minorHAnsi"/>
          <w:lang w:val="en-CA"/>
        </w:rPr>
        <w:br/>
        <w:t>Comparaison : 1.5L - 2.7L</w:t>
      </w:r>
    </w:p>
    <w:p w14:paraId="4CC1548E"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576.47</w:t>
      </w:r>
    </w:p>
    <w:p w14:paraId="0BB9DA85"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1.30e-98</w:t>
      </w:r>
    </w:p>
    <w:p w14:paraId="277DFB66" w14:textId="7400CC12" w:rsidR="008D52F3" w:rsidRPr="008D52F3" w:rsidRDefault="008D52F3" w:rsidP="008D52F3">
      <w:pPr>
        <w:jc w:val="both"/>
        <w:rPr>
          <w:rFonts w:asciiTheme="minorHAnsi" w:hAnsiTheme="minorHAnsi" w:cstheme="minorHAnsi"/>
        </w:rPr>
      </w:pPr>
      <w:r w:rsidRPr="008D52F3">
        <w:rPr>
          <w:rFonts w:asciiTheme="minorHAnsi" w:hAnsiTheme="minorHAnsi" w:cstheme="minorHAnsi"/>
        </w:rPr>
        <w:t xml:space="preserve">Interprétation : Les véhicules ayant des moteurs de 2.7 L présentent une consommation de carburant et des émissions de CO2 significativement plus élevées par rapport à ceux de 1.5 L. </w:t>
      </w:r>
      <w:r w:rsidRPr="008D52F3">
        <w:rPr>
          <w:rFonts w:asciiTheme="minorHAnsi" w:hAnsiTheme="minorHAnsi" w:cstheme="minorHAnsi"/>
        </w:rPr>
        <w:lastRenderedPageBreak/>
        <w:t>Cette différence statistiquement significative confirme l'impact majeur de la taille du moteur sur les performances énergétiques des véhicules.</w:t>
      </w:r>
    </w:p>
    <w:p w14:paraId="176E0D2D" w14:textId="77777777" w:rsidR="00C67B1E" w:rsidRDefault="00C67B1E" w:rsidP="008D52F3">
      <w:pPr>
        <w:jc w:val="both"/>
        <w:rPr>
          <w:rFonts w:asciiTheme="minorHAnsi" w:hAnsiTheme="minorHAnsi" w:cstheme="minorHAnsi"/>
          <w:b/>
          <w:bCs/>
        </w:rPr>
      </w:pPr>
    </w:p>
    <w:p w14:paraId="2B0F0158"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7081FBA1" w14:textId="0B2B91C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Kruskal_Wallis_Sample_1_Completed_MY2021_Cylinders_Fuel_Consumption_Ratings.txt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21B52638"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517.88</w:t>
      </w:r>
    </w:p>
    <w:p w14:paraId="26FEF615"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1.18e-108</w:t>
      </w:r>
    </w:p>
    <w:p w14:paraId="27224E86" w14:textId="1E333A2E"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Cette comparaison montre une différence extrêmement significative dans les valeurs de consommation de carburant entre les véhicules avec 10 et 3 cylindres. La faible valeur de P (inférieure à 0,05) confirme la validité de cette différence. Cela met en évidence l'impact du nombre de cylindres sur l'efficacité énergétique des véhicules, en particulier en ce qui concerne la consommation de carburant et les émissions de CO2.</w:t>
      </w:r>
    </w:p>
    <w:p w14:paraId="4F2E10F0" w14:textId="77777777" w:rsidR="00C67B1E" w:rsidRDefault="00C67B1E" w:rsidP="008D52F3">
      <w:pPr>
        <w:jc w:val="both"/>
        <w:rPr>
          <w:rFonts w:asciiTheme="minorHAnsi" w:hAnsiTheme="minorHAnsi" w:cstheme="minorHAnsi"/>
          <w:b/>
          <w:bCs/>
        </w:rPr>
      </w:pPr>
    </w:p>
    <w:p w14:paraId="5693E92E"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56D35806"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Kruskal_Wallis_Sample_1_Completed_MY2021_Engine_Size_Fuel_Consumption_Ratings.txt</w:t>
      </w:r>
      <w:r w:rsidRPr="00D804E8">
        <w:rPr>
          <w:rFonts w:asciiTheme="minorHAnsi" w:hAnsiTheme="minorHAnsi" w:cstheme="minorHAnsi"/>
          <w:lang w:val="en-CA"/>
        </w:rPr>
        <w:br/>
        <w:t>Comparaison : 1.5L - 2.7L</w:t>
      </w:r>
    </w:p>
    <w:p w14:paraId="7337F190"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591.57</w:t>
      </w:r>
    </w:p>
    <w:p w14:paraId="47A42B34"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1.41e-103</w:t>
      </w:r>
    </w:p>
    <w:p w14:paraId="6A2B35AE" w14:textId="001A4994"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La comparaison entre les véhicules ayant des moteurs de 1.5 L et 2.7 L révèle une différence significative dans les émissions de CO2 et la consommation de carburant, avec une valeur de P bien inférieure à 0,05. Cette différence montre l'impact de la taille du moteur sur la performance énergétique des véhicules, notamment en ce qui concerne la consommation de carburant et les émissions de CO2.</w:t>
      </w:r>
    </w:p>
    <w:p w14:paraId="0855C0E4" w14:textId="1783853A" w:rsidR="00A806AF" w:rsidRDefault="00A806AF" w:rsidP="00A806AF">
      <w:pPr>
        <w:jc w:val="both"/>
        <w:rPr>
          <w:rFonts w:asciiTheme="minorHAnsi" w:hAnsiTheme="minorHAnsi" w:cstheme="minorHAnsi"/>
        </w:rPr>
      </w:pPr>
    </w:p>
    <w:p w14:paraId="2B9ACFD9" w14:textId="6D248023" w:rsidR="008D52F3" w:rsidRDefault="008D52F3" w:rsidP="00A806AF">
      <w:pPr>
        <w:jc w:val="both"/>
        <w:rPr>
          <w:rFonts w:asciiTheme="minorHAnsi" w:hAnsiTheme="minorHAnsi" w:cstheme="minorHAnsi"/>
        </w:rPr>
      </w:pPr>
    </w:p>
    <w:p w14:paraId="0EF41142"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6B97B48A" w14:textId="3C10603A"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Kruskal_Wallis_Sample_1_Completed_MY2022_Cylinders_Fuel_Consumption_Ratings.txt</w:t>
      </w:r>
      <w:r w:rsidRPr="008D52F3">
        <w:rPr>
          <w:rFonts w:asciiTheme="minorHAnsi" w:hAnsiTheme="minorHAnsi" w:cstheme="minorHAnsi"/>
          <w:lang w:val="en-CA"/>
        </w:rPr>
        <w:br/>
        <w:t xml:space="preserve">Comparaison : 10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004AEEFF"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530.88</w:t>
      </w:r>
    </w:p>
    <w:p w14:paraId="7A64B2D8"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1.87e-111</w:t>
      </w:r>
    </w:p>
    <w:p w14:paraId="7419F2F2" w14:textId="042E0959"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Une différence significative est observée entre les véhicules à 10 cylindres et ceux à 3 cylindres, confirmant que le nombre de cylindres influence la consommation de carburant et les émissions de CO2. Cette différence montre que les moteurs avec plus de cylindres consomment généralement plus de carburant, augmentant ainsi les émissions de CO2. Ce test renforce l'importance du nombre de cylindres comme facteur clé dans les performances énergétiques des véhicules.</w:t>
      </w:r>
    </w:p>
    <w:p w14:paraId="0179D903" w14:textId="77777777" w:rsidR="00C67B1E" w:rsidRDefault="00C67B1E" w:rsidP="008D52F3">
      <w:pPr>
        <w:jc w:val="both"/>
        <w:rPr>
          <w:rFonts w:asciiTheme="minorHAnsi" w:hAnsiTheme="minorHAnsi" w:cstheme="minorHAnsi"/>
          <w:b/>
          <w:bCs/>
        </w:rPr>
      </w:pPr>
    </w:p>
    <w:p w14:paraId="654B93EB"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22F0B31F"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Kruskal_Wallis_Sample_1_Completed_MY2022_Engine_Size_Fuel_Consumption_Ratings.txt</w:t>
      </w:r>
      <w:r w:rsidRPr="00D804E8">
        <w:rPr>
          <w:rFonts w:asciiTheme="minorHAnsi" w:hAnsiTheme="minorHAnsi" w:cstheme="minorHAnsi"/>
          <w:lang w:val="en-CA"/>
        </w:rPr>
        <w:br/>
        <w:t>Comparaison : 1.5L - 2.7L</w:t>
      </w:r>
    </w:p>
    <w:p w14:paraId="6A768383"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605.58</w:t>
      </w:r>
    </w:p>
    <w:p w14:paraId="6B9CD962"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4.19e-107</w:t>
      </w:r>
    </w:p>
    <w:p w14:paraId="228A10F9" w14:textId="7B4C6435" w:rsidR="008D52F3" w:rsidRPr="008D52F3" w:rsidRDefault="008D52F3" w:rsidP="008D52F3">
      <w:pPr>
        <w:jc w:val="both"/>
        <w:rPr>
          <w:rFonts w:asciiTheme="minorHAnsi" w:hAnsiTheme="minorHAnsi" w:cstheme="minorHAnsi"/>
        </w:rPr>
      </w:pPr>
      <w:r w:rsidRPr="008D52F3">
        <w:rPr>
          <w:rFonts w:asciiTheme="minorHAnsi" w:hAnsiTheme="minorHAnsi" w:cstheme="minorHAnsi"/>
        </w:rPr>
        <w:t xml:space="preserve">Interprétation : Les véhicules ayant des moteurs de 2.7 L présentent une consommation de carburant et des émissions de CO2 significativement plus élevées par rapport à ceux de 1.5 L. La différence observée entre ces moteurs montre que les moteurs de plus grande taille consomment plus de carburant et produisent davantage de CO2. Cette conclusion souligne </w:t>
      </w:r>
      <w:r w:rsidRPr="008D52F3">
        <w:rPr>
          <w:rFonts w:asciiTheme="minorHAnsi" w:hAnsiTheme="minorHAnsi" w:cstheme="minorHAnsi"/>
        </w:rPr>
        <w:lastRenderedPageBreak/>
        <w:t>l'impact majeur de la taille du moteur sur l'efficacité énergétique des véhicules et sur les émissions de gaz à effet de serre.</w:t>
      </w:r>
    </w:p>
    <w:p w14:paraId="4484A135" w14:textId="77777777" w:rsidR="00C67B1E" w:rsidRDefault="00C67B1E" w:rsidP="008D52F3">
      <w:pPr>
        <w:jc w:val="both"/>
        <w:rPr>
          <w:rFonts w:asciiTheme="minorHAnsi" w:hAnsiTheme="minorHAnsi" w:cstheme="minorHAnsi"/>
          <w:b/>
          <w:bCs/>
        </w:rPr>
      </w:pPr>
    </w:p>
    <w:p w14:paraId="19FC5889" w14:textId="00DD4AA1" w:rsidR="00C67B1E" w:rsidRPr="00C67B1E" w:rsidRDefault="008D52F3" w:rsidP="008D52F3">
      <w:pPr>
        <w:jc w:val="both"/>
        <w:rPr>
          <w:rFonts w:asciiTheme="minorHAnsi" w:hAnsiTheme="minorHAnsi" w:cstheme="minorHAnsi"/>
          <w:b/>
          <w:bCs/>
          <w:lang w:val="en-CA"/>
        </w:rPr>
      </w:pPr>
      <w:r w:rsidRPr="008D52F3">
        <w:rPr>
          <w:rFonts w:asciiTheme="minorHAnsi" w:hAnsiTheme="minorHAnsi" w:cstheme="minorHAnsi"/>
          <w:b/>
          <w:bCs/>
          <w:lang w:val="en-CA"/>
        </w:rPr>
        <w:t xml:space="preserve">Fichier : </w:t>
      </w:r>
    </w:p>
    <w:p w14:paraId="60773E8E" w14:textId="144F7E6A"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b/>
          <w:bCs/>
          <w:lang w:val="en-CA"/>
        </w:rPr>
        <w:t>Kruskal_Wallis_Sample_1_Completed_MY2023_Cylinders_Fuel_Consumption_Ratings.txt</w:t>
      </w:r>
      <w:r w:rsidRPr="008D52F3">
        <w:rPr>
          <w:rFonts w:asciiTheme="minorHAnsi" w:hAnsiTheme="minorHAnsi" w:cstheme="minorHAnsi"/>
          <w:lang w:val="en-CA"/>
        </w:rPr>
        <w:br/>
        <w:t xml:space="preserve">Comparaison : 12 </w:t>
      </w:r>
      <w:r w:rsidR="00C67B1E" w:rsidRPr="00C67B1E">
        <w:rPr>
          <w:rFonts w:asciiTheme="minorHAnsi" w:hAnsiTheme="minorHAnsi" w:cstheme="minorHAnsi"/>
          <w:lang w:val="en-CA"/>
        </w:rPr>
        <w:t>–</w:t>
      </w:r>
      <w:r w:rsidRPr="008D52F3">
        <w:rPr>
          <w:rFonts w:asciiTheme="minorHAnsi" w:hAnsiTheme="minorHAnsi" w:cstheme="minorHAnsi"/>
          <w:lang w:val="en-CA"/>
        </w:rPr>
        <w:t xml:space="preserve"> 3</w:t>
      </w:r>
    </w:p>
    <w:p w14:paraId="04A234A8"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443.78</w:t>
      </w:r>
    </w:p>
    <w:p w14:paraId="30696A83"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1.07e-92</w:t>
      </w:r>
    </w:p>
    <w:p w14:paraId="25B9D908" w14:textId="5727FCE7"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Une différence significative est observée entre les véhicules ayant 12 cylindres et ceux à 3 cylindres, confirmant l'impact du nombre de cylindres sur les performances énergétiques. Les véhicules à plus de cylindres consomment davantage de carburant et produisent plus de CO2. Cette différence soutient l'idée que la puissance du moteur, souvent corrélée au nombre de cylindres, influe directement sur l'efficacité énergétique des véhicules.</w:t>
      </w:r>
    </w:p>
    <w:p w14:paraId="7412E457" w14:textId="77777777" w:rsidR="00C67B1E" w:rsidRDefault="00C67B1E" w:rsidP="008D52F3">
      <w:pPr>
        <w:jc w:val="both"/>
        <w:rPr>
          <w:rFonts w:asciiTheme="minorHAnsi" w:hAnsiTheme="minorHAnsi" w:cstheme="minorHAnsi"/>
          <w:b/>
          <w:bCs/>
        </w:rPr>
      </w:pPr>
    </w:p>
    <w:p w14:paraId="022E7F3B" w14:textId="77777777" w:rsidR="00C67B1E" w:rsidRPr="00D804E8" w:rsidRDefault="008D52F3" w:rsidP="008D52F3">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6C9BD9A8" w14:textId="77777777" w:rsidR="00C67B1E" w:rsidRPr="00D804E8" w:rsidRDefault="008D52F3" w:rsidP="008D52F3">
      <w:pPr>
        <w:jc w:val="both"/>
        <w:rPr>
          <w:rFonts w:asciiTheme="minorHAnsi" w:hAnsiTheme="minorHAnsi" w:cstheme="minorHAnsi"/>
          <w:lang w:val="en-CA"/>
        </w:rPr>
      </w:pPr>
      <w:r w:rsidRPr="00D804E8">
        <w:rPr>
          <w:rFonts w:asciiTheme="minorHAnsi" w:hAnsiTheme="minorHAnsi" w:cstheme="minorHAnsi"/>
          <w:b/>
          <w:bCs/>
          <w:lang w:val="en-CA"/>
        </w:rPr>
        <w:t>Kruskal_Wallis_Sample_1_Completed_MY2023_Engine_Size_Fuel_Consumption_Ratings.txt</w:t>
      </w:r>
      <w:r w:rsidRPr="00D804E8">
        <w:rPr>
          <w:rFonts w:asciiTheme="minorHAnsi" w:hAnsiTheme="minorHAnsi" w:cstheme="minorHAnsi"/>
          <w:lang w:val="en-CA"/>
        </w:rPr>
        <w:br/>
        <w:t>Comparaison : 1.5L - 2.7L</w:t>
      </w:r>
    </w:p>
    <w:p w14:paraId="05A57E8A"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Statistique (chi-squared) : 499.56</w:t>
      </w:r>
    </w:p>
    <w:p w14:paraId="34869CC6" w14:textId="77777777" w:rsidR="00C67B1E" w:rsidRPr="00C67B1E" w:rsidRDefault="008D52F3" w:rsidP="008D52F3">
      <w:pPr>
        <w:jc w:val="both"/>
        <w:rPr>
          <w:rFonts w:asciiTheme="minorHAnsi" w:hAnsiTheme="minorHAnsi" w:cstheme="minorHAnsi"/>
          <w:lang w:val="en-CA"/>
        </w:rPr>
      </w:pPr>
      <w:r w:rsidRPr="008D52F3">
        <w:rPr>
          <w:rFonts w:asciiTheme="minorHAnsi" w:hAnsiTheme="minorHAnsi" w:cstheme="minorHAnsi"/>
          <w:lang w:val="en-CA"/>
        </w:rPr>
        <w:t>P_value : 1.91e-88</w:t>
      </w:r>
    </w:p>
    <w:p w14:paraId="65C7C0B3" w14:textId="2B393119" w:rsidR="008D52F3" w:rsidRPr="008D52F3" w:rsidRDefault="008D52F3" w:rsidP="008D52F3">
      <w:pPr>
        <w:jc w:val="both"/>
        <w:rPr>
          <w:rFonts w:asciiTheme="minorHAnsi" w:hAnsiTheme="minorHAnsi" w:cstheme="minorHAnsi"/>
        </w:rPr>
      </w:pPr>
      <w:r w:rsidRPr="008D52F3">
        <w:rPr>
          <w:rFonts w:asciiTheme="minorHAnsi" w:hAnsiTheme="minorHAnsi" w:cstheme="minorHAnsi"/>
        </w:rPr>
        <w:t>Interprétation : Les moteurs plus grands (2.7 L) consomment significativement plus de carburant que ceux de 1.5 L, ce qui montre l'impact de la taille du moteur sur les émissions de CO2 et la consommation énergétique des véhicules. Ce résultat confirme que les moteurs de plus grande cylindrée ont une empreinte carbone plus importante et sont moins efficaces énergétiquement. Ces conclusions soulignent la nécessité de promouvoir des moteurs plus petits et plus efficaces pour réduire l'impact environnemental des véhicules.</w:t>
      </w:r>
    </w:p>
    <w:p w14:paraId="2C54A36C" w14:textId="3CAD3CC4" w:rsidR="008D52F3" w:rsidRDefault="008D52F3" w:rsidP="00A806AF">
      <w:pPr>
        <w:jc w:val="both"/>
        <w:rPr>
          <w:rFonts w:asciiTheme="minorHAnsi" w:hAnsiTheme="minorHAnsi" w:cstheme="minorHAnsi"/>
        </w:rPr>
      </w:pPr>
    </w:p>
    <w:p w14:paraId="5D00FA40" w14:textId="77777777" w:rsidR="00C67B1E" w:rsidRDefault="00C67B1E" w:rsidP="00A806AF">
      <w:pPr>
        <w:jc w:val="both"/>
        <w:rPr>
          <w:rFonts w:asciiTheme="minorHAnsi" w:hAnsiTheme="minorHAnsi" w:cstheme="minorHAnsi"/>
        </w:rPr>
      </w:pPr>
    </w:p>
    <w:p w14:paraId="69524FB0"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3362EDFD" w14:textId="3A84DFAC"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Kruskal_Wallis_Sample_2_Completed_MY2015_Cylinders_Fuel_Consumption_Ratings.txt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10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16A8970B"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612.79</w:t>
      </w:r>
    </w:p>
    <w:p w14:paraId="56DE62D5"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4.06e-129</w:t>
      </w:r>
    </w:p>
    <w:p w14:paraId="3A76389F" w14:textId="2C82619E"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Cette comparaison montre une différence extrêmement significative dans les valeurs de consommation de carburant entre les véhicules ayant 10 cylindres et ceux ayant 3 cylindres. La valeur P est bien inférieure au seuil de 0,05, ce qui confirme que la différence observée est statistiquement significative. Cela suggère que le nombre de cylindres joue un rôle crucial dans la gestion de la consommation de carburant, avec des moteurs plus puissants (plus de cylindres) entraînant une augmentation importante de la consommation énergétique.</w:t>
      </w:r>
    </w:p>
    <w:p w14:paraId="6466EF6C" w14:textId="08E83626" w:rsidR="007A1109" w:rsidRPr="00D804E8" w:rsidRDefault="007A1109" w:rsidP="007A1109">
      <w:pPr>
        <w:jc w:val="both"/>
        <w:rPr>
          <w:rFonts w:asciiTheme="minorHAnsi" w:hAnsiTheme="minorHAnsi" w:cstheme="minorHAnsi"/>
        </w:rPr>
      </w:pPr>
    </w:p>
    <w:p w14:paraId="6336FB5D"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30A2DEA0"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Kruskal_Wallis_Sample_2_Completed_MY2015_Engine_Size_Fuel_Consumption_Ratings.txt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69AE5015"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656.07</w:t>
      </w:r>
    </w:p>
    <w:p w14:paraId="7C706158"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2.58e-114</w:t>
      </w:r>
    </w:p>
    <w:p w14:paraId="5BFBDCE5" w14:textId="7E535929"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La comparaison entre les véhicules équipés de moteurs de 1.5 L et 2.7 L montre une différence significative dans les émissions de CO2 et la consommation de carburant. La valeur de P étant bien inférieure à 0,05 permet de rejeter l'hypothèse nulle. Cela indique que la taille du moteur a un impact direct sur les émissions de gaz à effet de serre et la consommation </w:t>
      </w:r>
      <w:r w:rsidRPr="007A1109">
        <w:rPr>
          <w:rFonts w:asciiTheme="minorHAnsi" w:hAnsiTheme="minorHAnsi" w:cstheme="minorHAnsi"/>
        </w:rPr>
        <w:lastRenderedPageBreak/>
        <w:t>de carburant. Les moteurs plus grands entraînent un accroissement de la consommation énergétique et des émissions de CO2.</w:t>
      </w:r>
    </w:p>
    <w:p w14:paraId="68563526" w14:textId="027BB120" w:rsidR="007A1109" w:rsidRPr="00D804E8" w:rsidRDefault="007A1109" w:rsidP="007A1109">
      <w:pPr>
        <w:jc w:val="both"/>
        <w:rPr>
          <w:rFonts w:asciiTheme="minorHAnsi" w:hAnsiTheme="minorHAnsi" w:cstheme="minorHAnsi"/>
        </w:rPr>
      </w:pPr>
    </w:p>
    <w:p w14:paraId="5E7822F4"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0E2729C1" w14:textId="44E8DAA1"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Kruskal_Wallis_Sample_2_Completed_MY2016_Cylinders_Fuel_Consumption_Ratings.txt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10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0F0FB4ED"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592.50</w:t>
      </w:r>
    </w:p>
    <w:p w14:paraId="12F4CBB9"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9.66e-125</w:t>
      </w:r>
    </w:p>
    <w:p w14:paraId="4E41EB97" w14:textId="543824CA"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Cette comparaison révèle une différence très significative entre les véhicules ayant 10 cylindres et ceux ayant 3 cylindres. La faible valeur de P indique que les résultats sont robustes et non dus au hasard. Cela souligne l'importance du nombre de cylindres dans l'efficacité énergétique des véhicules. Les moteurs à cylindres plus élevés, bien qu'offrant plus de puissance, consomment également plus de carburant, augmentant ainsi l'empreinte écologique des véhicules.</w:t>
      </w:r>
    </w:p>
    <w:p w14:paraId="51F7D233" w14:textId="28771C9C" w:rsidR="007A1109" w:rsidRPr="00D804E8" w:rsidRDefault="007A1109" w:rsidP="007A1109">
      <w:pPr>
        <w:jc w:val="both"/>
        <w:rPr>
          <w:rFonts w:asciiTheme="minorHAnsi" w:hAnsiTheme="minorHAnsi" w:cstheme="minorHAnsi"/>
        </w:rPr>
      </w:pPr>
    </w:p>
    <w:p w14:paraId="6FD76F9D"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10FFAD9A"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Kruskal_Wallis_Sample_2_Completed_MY2016_Engine_Size_Fuel_Consumption_Ratings.txt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1.4L - 2.7L</w:t>
      </w:r>
    </w:p>
    <w:p w14:paraId="4B4D5177"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665.68</w:t>
      </w:r>
    </w:p>
    <w:p w14:paraId="04B2EF1A"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8.43e-114</w:t>
      </w:r>
    </w:p>
    <w:p w14:paraId="2B47E045" w14:textId="5F8B6A59"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La comparaison entre les véhicules équipés de moteurs de 1.4 L et 2.7 L montre une différence significative. Les moteurs de plus grande taille ont une consommation de carburant plus élevée et génèrent des émissions de CO2 plus importantes. Cette différence est statistiquement robuste, indiquant que la taille du moteur est un facteur clé dans la détermination de la consommation énergétique des véhicules. Les moteurs plus puissants, bien qu'ils offrent plus de performance, ne sont pas aussi efficaces en termes de consommation de carburant.</w:t>
      </w:r>
    </w:p>
    <w:p w14:paraId="7F738690" w14:textId="784DE09F" w:rsidR="007A1109" w:rsidRPr="00D804E8" w:rsidRDefault="007A1109" w:rsidP="007A1109">
      <w:pPr>
        <w:jc w:val="both"/>
        <w:rPr>
          <w:rFonts w:asciiTheme="minorHAnsi" w:hAnsiTheme="minorHAnsi" w:cstheme="minorHAnsi"/>
        </w:rPr>
      </w:pPr>
    </w:p>
    <w:p w14:paraId="015B28A3"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31082E42" w14:textId="2B67F6FC"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Kruskal_Wallis_Sample_2_Completed_MY2017_Cylinders_Fuel_Consumption_Ratings.txt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10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1A5649DF"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585.68</w:t>
      </w:r>
    </w:p>
    <w:p w14:paraId="598B902E"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2.51e-124</w:t>
      </w:r>
    </w:p>
    <w:p w14:paraId="0DFE37CE" w14:textId="5A2715AB"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Une différence marquée est observée entre les véhicules ayant 10 cylindres et ceux ayant 3 cylindres, confirmant l'impact du nombre de cylindres sur la consommation de carburant et les émissions de CO2. Ces résultats confirment une tendance générale : plus il y a de cylindres, plus la consommation de carburant est élevée. Cela a des implications importantes pour l'efficacité énergétique et pour les politiques environnementales visant à réduire l'empreinte carbone des véhicules.</w:t>
      </w:r>
    </w:p>
    <w:p w14:paraId="6CAF861E" w14:textId="4163160B" w:rsidR="007A1109" w:rsidRPr="00D804E8" w:rsidRDefault="007A1109" w:rsidP="007A1109">
      <w:pPr>
        <w:jc w:val="both"/>
        <w:rPr>
          <w:rFonts w:asciiTheme="minorHAnsi" w:hAnsiTheme="minorHAnsi" w:cstheme="minorHAnsi"/>
        </w:rPr>
      </w:pPr>
    </w:p>
    <w:p w14:paraId="7DF670AE"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299F8A17"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Kruskal_Wallis_Sample_2_Completed_MY2017_Engine_Size_Fuel_Consumption_Ratings.txt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0BCDD6F1"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576.47</w:t>
      </w:r>
    </w:p>
    <w:p w14:paraId="1D62BD77"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1.30e-98</w:t>
      </w:r>
    </w:p>
    <w:p w14:paraId="24B91427" w14:textId="700B306E"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Cette comparaison montre que les moteurs plus grands consomment plus de carburant et génèrent des émissions de CO2 plus élevées par rapport aux moteurs plus petits. Ces résultats soulignent le fait que la taille du moteur joue un rôle déterminant dans la </w:t>
      </w:r>
      <w:r w:rsidRPr="007A1109">
        <w:rPr>
          <w:rFonts w:asciiTheme="minorHAnsi" w:hAnsiTheme="minorHAnsi" w:cstheme="minorHAnsi"/>
        </w:rPr>
        <w:lastRenderedPageBreak/>
        <w:t>performance énergétique des véhicules. Les moteurs plus petits sont généralement plus efficaces, ce qui permet de réduire l'impact environnemental des véhicules.</w:t>
      </w:r>
    </w:p>
    <w:p w14:paraId="6B46DB55" w14:textId="352C484B" w:rsidR="007A1109" w:rsidRPr="00D804E8" w:rsidRDefault="007A1109" w:rsidP="007A1109">
      <w:pPr>
        <w:jc w:val="both"/>
        <w:rPr>
          <w:rFonts w:asciiTheme="minorHAnsi" w:hAnsiTheme="minorHAnsi" w:cstheme="minorHAnsi"/>
        </w:rPr>
      </w:pPr>
    </w:p>
    <w:p w14:paraId="2C6F5FF6"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Fichier :</w:t>
      </w:r>
    </w:p>
    <w:p w14:paraId="58DC125C" w14:textId="17996C05"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Kruskal_Wallis_Sample_2_Completed_MY2018_Cylinders_Fuel_Consumption_Ratings.txt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12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1CC2E772"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443.78</w:t>
      </w:r>
    </w:p>
    <w:p w14:paraId="714E01CD"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1.07e-92</w:t>
      </w:r>
    </w:p>
    <w:p w14:paraId="18592A71" w14:textId="58A808B6"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Une différence significative est observée entre les véhicules ayant 12 cylindres et ceux ayant 3 cylindres, confirmant l'impact du nombre de cylindres sur les performances énergétiques. Les moteurs à 12 cylindres consomment beaucoup plus de carburant et génèrent plus de CO2 que ceux à 3 cylindres, ce qui renforce l'importance de la gestion du nombre de cylindres dans les stratégies de réduction des émissions de gaz à effet de serre.</w:t>
      </w:r>
    </w:p>
    <w:p w14:paraId="2FBDED85" w14:textId="4C2C6190" w:rsidR="007A1109" w:rsidRPr="00D804E8" w:rsidRDefault="007A1109" w:rsidP="007A1109">
      <w:pPr>
        <w:jc w:val="both"/>
        <w:rPr>
          <w:rFonts w:asciiTheme="minorHAnsi" w:hAnsiTheme="minorHAnsi" w:cstheme="minorHAnsi"/>
        </w:rPr>
      </w:pPr>
    </w:p>
    <w:p w14:paraId="05635D13"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Fichier :</w:t>
      </w:r>
    </w:p>
    <w:p w14:paraId="07A0491F"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Kruskal_Wallis_Sample_2_Completed_MY2018_Engine_Size_Fuel_Consumption_Ratings.txt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4794B89B"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499.56</w:t>
      </w:r>
    </w:p>
    <w:p w14:paraId="5D472664"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1.91e-88</w:t>
      </w:r>
    </w:p>
    <w:p w14:paraId="244DD133" w14:textId="0D98ACDD"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Les moteurs plus grands consomment plus de carburant, comme le montre cette comparaison significative entre les moteurs de 1.5 L et 2.7 L. Les résultats suggèrent que la taille du moteur a un impact direct et mesurable sur la consommation énergétique et les émissions de CO2 des véhicules.</w:t>
      </w:r>
    </w:p>
    <w:p w14:paraId="585F48C0" w14:textId="42FB60EA" w:rsidR="007A1109" w:rsidRPr="007A1109" w:rsidRDefault="007A1109" w:rsidP="007A1109">
      <w:pPr>
        <w:jc w:val="both"/>
        <w:rPr>
          <w:rFonts w:asciiTheme="minorHAnsi" w:hAnsiTheme="minorHAnsi" w:cstheme="minorHAnsi"/>
        </w:rPr>
      </w:pPr>
    </w:p>
    <w:p w14:paraId="6619B24B"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7B99C391" w14:textId="2D66BE6A"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Kruskal_Wallis_Sample_2_Completed_MY2019_Cylinders_Fuel_Consumption_Ratings.txt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10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7D72B370"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566.91</w:t>
      </w:r>
    </w:p>
    <w:p w14:paraId="01BD1204"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3.23e-118</w:t>
      </w:r>
    </w:p>
    <w:p w14:paraId="5A76C291" w14:textId="4D68E52A"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Cette comparaison montre une différence très significative dans les valeurs de consommation de carburant entre les véhicules avec 10 et 3 cylindres. La valeur P est bien inférieure au seuil de 0,05, ce qui confirme que la différence observée est statistiquement significative. Le nombre de cylindres continue de jouer un rôle essentiel dans l'efficacité énergétique des véhicules.</w:t>
      </w:r>
    </w:p>
    <w:p w14:paraId="19132632" w14:textId="2782ADD8" w:rsidR="007A1109" w:rsidRPr="00D804E8" w:rsidRDefault="007A1109" w:rsidP="007A1109">
      <w:pPr>
        <w:jc w:val="both"/>
        <w:rPr>
          <w:rFonts w:asciiTheme="minorHAnsi" w:hAnsiTheme="minorHAnsi" w:cstheme="minorHAnsi"/>
        </w:rPr>
      </w:pPr>
    </w:p>
    <w:p w14:paraId="41C74547"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Fichier :</w:t>
      </w:r>
    </w:p>
    <w:p w14:paraId="0D05BED0"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Kruskal_Wallis_Sample_2_Completed_MY2019_Engine_Size_Fuel_Consumption_Ratings.txt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0724E459"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634.99</w:t>
      </w:r>
    </w:p>
    <w:p w14:paraId="08C89D7D"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3.88e-108</w:t>
      </w:r>
    </w:p>
    <w:p w14:paraId="0EAD06C3" w14:textId="134E6EBF"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La comparaison entre les véhicules ayant des moteurs de 1.5 L et 2.7 L montre une différence significative dans les émissions de CO2 et la consommation de carburant. Cette différence est confirmée par une valeur de P bien inférieure à 0,05, ce qui montre l'impact direct de la taille du moteur sur la consommation énergétique et l'empreinte carbone des véhicules.</w:t>
      </w:r>
    </w:p>
    <w:p w14:paraId="1EE91BF7" w14:textId="5ED1BB0C" w:rsidR="007A1109" w:rsidRPr="00D804E8" w:rsidRDefault="007A1109" w:rsidP="007A1109">
      <w:pPr>
        <w:jc w:val="both"/>
        <w:rPr>
          <w:rFonts w:asciiTheme="minorHAnsi" w:hAnsiTheme="minorHAnsi" w:cstheme="minorHAnsi"/>
        </w:rPr>
      </w:pPr>
    </w:p>
    <w:p w14:paraId="6B9A4DA0"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4EDD2CAD" w14:textId="42E44A30"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Kruskal_Wallis_Sample_2_Completed_MY2020_Cylinders_Fuel_Consumption_Ratings.txt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12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32E85172"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lastRenderedPageBreak/>
        <w:t>Statistique (chi-squared)</w:t>
      </w:r>
      <w:r w:rsidRPr="007A1109">
        <w:rPr>
          <w:rFonts w:asciiTheme="minorHAnsi" w:hAnsiTheme="minorHAnsi" w:cstheme="minorHAnsi"/>
          <w:lang w:val="en-CA"/>
        </w:rPr>
        <w:t xml:space="preserve"> : 642.87</w:t>
      </w:r>
    </w:p>
    <w:p w14:paraId="4F53E3FF"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2.32e-110</w:t>
      </w:r>
    </w:p>
    <w:p w14:paraId="6FE2A440" w14:textId="605E94E3"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Les véhicules avec 12 cylindres ont des émissions de CO2 significativement plus élevées et consomment plus de carburant que ceux ayant 3 cylindres. Ces résultats confirment l'impact majeur du nombre de cylindres sur la consommation énergétique des véhicules et la réduction des émissions de gaz à effet de serre.</w:t>
      </w:r>
    </w:p>
    <w:p w14:paraId="64C41D10" w14:textId="713CECC5" w:rsidR="007A1109" w:rsidRPr="00D804E8" w:rsidRDefault="007A1109" w:rsidP="007A1109">
      <w:pPr>
        <w:jc w:val="both"/>
        <w:rPr>
          <w:rFonts w:asciiTheme="minorHAnsi" w:hAnsiTheme="minorHAnsi" w:cstheme="minorHAnsi"/>
        </w:rPr>
      </w:pPr>
    </w:p>
    <w:p w14:paraId="3FD95AD6"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615F721B"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Kruskal_Wallis_Sample_2_Completed_MY2020_Engine_Size_Fuel_Consumption_Ratings.txt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6CB43C9B"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665.68</w:t>
      </w:r>
    </w:p>
    <w:p w14:paraId="3F4C6146"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8.43e-114</w:t>
      </w:r>
    </w:p>
    <w:p w14:paraId="529BEBB8" w14:textId="703C929E"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Les moteurs plus grands consomment plus de carburant et génèrent plus de CO2. Cette différence significative montre l'impact direct de la taille du moteur sur l'efficacité énergétique des véhicules.</w:t>
      </w:r>
    </w:p>
    <w:p w14:paraId="7CB1B813" w14:textId="60913A20" w:rsidR="008D52F3" w:rsidRDefault="008D52F3" w:rsidP="00A806AF">
      <w:pPr>
        <w:jc w:val="both"/>
        <w:rPr>
          <w:rFonts w:asciiTheme="minorHAnsi" w:hAnsiTheme="minorHAnsi" w:cstheme="minorHAnsi"/>
        </w:rPr>
      </w:pPr>
    </w:p>
    <w:p w14:paraId="3E6FC075" w14:textId="77777777" w:rsidR="007A1109" w:rsidRPr="00EC5CEA" w:rsidRDefault="007A1109" w:rsidP="00A806AF">
      <w:pPr>
        <w:jc w:val="both"/>
        <w:rPr>
          <w:rFonts w:asciiTheme="minorHAnsi" w:hAnsiTheme="minorHAnsi" w:cstheme="minorHAnsi"/>
        </w:rPr>
      </w:pPr>
    </w:p>
    <w:p w14:paraId="5FD53C74"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63D880A3" w14:textId="3BDC930B"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Kruskal_Wallis_Sample_2_Completed_MY2021_Cylinders_Fuel_Consumption_Ratings.txt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10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7ABA1DE0"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517.88</w:t>
      </w:r>
    </w:p>
    <w:p w14:paraId="7960E2CF"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1.18e-108</w:t>
      </w:r>
    </w:p>
    <w:p w14:paraId="14D495D0" w14:textId="14EA07E1"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Cette comparaison montre une différence extrêmement significative dans les valeurs de consommation de carburant entre les véhicules ayant 10 et 3 cylindres. La faible valeur de P (inférieure à 0,05) confirme la validité de cette différence. Cela suggère fortement que le nombre de cylindres a un impact direct et déterminant sur la consommation de carburant, et par extension sur l'efficacité énergétique des véhicules. Les moteurs à plus de cylindres tendent à consommer plus de carburant en raison de leur plus grande puissance.</w:t>
      </w:r>
    </w:p>
    <w:p w14:paraId="3A840313" w14:textId="22F492EB" w:rsidR="007A1109" w:rsidRPr="00D804E8" w:rsidRDefault="007A1109" w:rsidP="007A1109">
      <w:pPr>
        <w:jc w:val="both"/>
        <w:rPr>
          <w:rFonts w:asciiTheme="minorHAnsi" w:hAnsiTheme="minorHAnsi" w:cstheme="minorHAnsi"/>
        </w:rPr>
      </w:pPr>
    </w:p>
    <w:p w14:paraId="243591AE"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527E9333"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Kruskal_Wallis_Sample_2_Completed_MY2021_Engine_Size_Fuel_Consumption_Ratings.txt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3BAA954E"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591.57</w:t>
      </w:r>
    </w:p>
    <w:p w14:paraId="52CCC949"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1.41e-103</w:t>
      </w:r>
    </w:p>
    <w:p w14:paraId="7576BC10" w14:textId="1552D49B"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La comparaison entre les véhicules ayant des moteurs de 1.5 L et 2.7 L révèle une différence significative dans les émissions de CO2 et la consommation de carburant, avec une valeur de P bien inférieure à 0,05. Cette différence confirme que la taille du moteur joue un rôle essentiel dans l'efficacité énergétique. Les moteurs plus grands, tels que ceux de 2.7 L, génèrent davantage de consommation et d'émissions de CO2 par rapport aux moteurs de plus petite taille, mettant en lumière l'impact direct de la cylindrée sur l'empreinte environnementale des véhicules.</w:t>
      </w:r>
    </w:p>
    <w:p w14:paraId="6719B755" w14:textId="48D8173C" w:rsidR="007A1109" w:rsidRPr="00D804E8" w:rsidRDefault="007A1109" w:rsidP="007A1109">
      <w:pPr>
        <w:jc w:val="both"/>
        <w:rPr>
          <w:rFonts w:asciiTheme="minorHAnsi" w:hAnsiTheme="minorHAnsi" w:cstheme="minorHAnsi"/>
        </w:rPr>
      </w:pPr>
    </w:p>
    <w:p w14:paraId="1635AB46"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0A5A4F39" w14:textId="54FE637B"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Kruskal_Wallis_Sample_2_Completed_MY2022_Cylinders_Fuel_Consumption_Ratings.txt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10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00A8B4A5"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530.88</w:t>
      </w:r>
    </w:p>
    <w:p w14:paraId="12A31708"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1.87e-111</w:t>
      </w:r>
    </w:p>
    <w:p w14:paraId="609B2C17" w14:textId="15B7456E"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lastRenderedPageBreak/>
        <w:t>Interprétation</w:t>
      </w:r>
      <w:r w:rsidRPr="007A1109">
        <w:rPr>
          <w:rFonts w:asciiTheme="minorHAnsi" w:hAnsiTheme="minorHAnsi" w:cstheme="minorHAnsi"/>
        </w:rPr>
        <w:t xml:space="preserve"> : Une différence significative est observée entre les véhicules ayant 10 cylindres et ceux ayant 3 cylindres, confirmant que le nombre de cylindres influence la consommation de carburant et les émissions de CO2. Cette différence est renforcée par la faible valeur de P, ce qui montre que l'impact du nombre de cylindres sur les performances énergétiques des véhicules est bien réel et statistiquement significatif. Les véhicules à plus de cylindres tendent à avoir des consommations plus élevées et des émissions de CO2 plus importantes, ce qui a un impact négatif sur l'efficacité énergétique.</w:t>
      </w:r>
    </w:p>
    <w:p w14:paraId="3BF763FE" w14:textId="1492E056" w:rsidR="007A1109" w:rsidRPr="00D804E8" w:rsidRDefault="007A1109" w:rsidP="007A1109">
      <w:pPr>
        <w:jc w:val="both"/>
        <w:rPr>
          <w:rFonts w:asciiTheme="minorHAnsi" w:hAnsiTheme="minorHAnsi" w:cstheme="minorHAnsi"/>
        </w:rPr>
      </w:pPr>
    </w:p>
    <w:p w14:paraId="782A2E56"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1B9EACE7"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Kruskal_Wallis_Sample_2_Completed_MY2022_Engine_Size_Fuel_Consumption_Ratings.txt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107E0884"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605.58</w:t>
      </w:r>
    </w:p>
    <w:p w14:paraId="46E566D7"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4.19e-107</w:t>
      </w:r>
    </w:p>
    <w:p w14:paraId="1CC3E7DC" w14:textId="69A70E2F"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Les véhicules ayant des moteurs de 2.7 L présentent une consommation de carburant et des émissions de CO2 significativement plus élevées par rapport à ceux de 1.5 L. Cette différence est significative avec une faible valeur de P, ce qui confirme l'impact de la taille du moteur sur l'efficacité énergétique. Les moteurs plus grands, bien qu'offrant plus de puissance, entraînent des coûts environnementaux plus élevés en termes de consommation énergétique et d'émissions.</w:t>
      </w:r>
    </w:p>
    <w:p w14:paraId="22A29B92" w14:textId="353BA6DE" w:rsidR="007A1109" w:rsidRPr="00D804E8" w:rsidRDefault="007A1109" w:rsidP="007A1109">
      <w:pPr>
        <w:jc w:val="both"/>
        <w:rPr>
          <w:rFonts w:asciiTheme="minorHAnsi" w:hAnsiTheme="minorHAnsi" w:cstheme="minorHAnsi"/>
        </w:rPr>
      </w:pPr>
    </w:p>
    <w:p w14:paraId="00FD1D01"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 xml:space="preserve">Fichier : </w:t>
      </w:r>
    </w:p>
    <w:p w14:paraId="1C80C2D2" w14:textId="37502D49" w:rsidR="00C67B1E" w:rsidRPr="00C67B1E" w:rsidRDefault="007A1109" w:rsidP="007A1109">
      <w:pPr>
        <w:jc w:val="both"/>
        <w:rPr>
          <w:rFonts w:asciiTheme="minorHAnsi" w:hAnsiTheme="minorHAnsi" w:cstheme="minorHAnsi"/>
          <w:b/>
          <w:bCs/>
          <w:lang w:val="en-CA"/>
        </w:rPr>
      </w:pPr>
      <w:r w:rsidRPr="007A1109">
        <w:rPr>
          <w:rFonts w:asciiTheme="minorHAnsi" w:hAnsiTheme="minorHAnsi" w:cstheme="minorHAnsi"/>
          <w:b/>
          <w:bCs/>
          <w:lang w:val="en-CA"/>
        </w:rPr>
        <w:t>Kruskal_Wallis_Sample_2_Completed_MY2023_Cylinders_Fuel_Consumption_Ratings.txt</w:t>
      </w:r>
      <w:r w:rsidRPr="007A1109">
        <w:rPr>
          <w:rFonts w:asciiTheme="minorHAnsi" w:hAnsiTheme="minorHAnsi" w:cstheme="minorHAnsi"/>
          <w:lang w:val="en-CA"/>
        </w:rPr>
        <w:br/>
      </w:r>
      <w:r w:rsidRPr="007A1109">
        <w:rPr>
          <w:rFonts w:asciiTheme="minorHAnsi" w:hAnsiTheme="minorHAnsi" w:cstheme="minorHAnsi"/>
          <w:b/>
          <w:bCs/>
          <w:lang w:val="en-CA"/>
        </w:rPr>
        <w:t xml:space="preserve">Comparaison : 12 </w:t>
      </w:r>
      <w:r w:rsidR="00C67B1E" w:rsidRPr="00C67B1E">
        <w:rPr>
          <w:rFonts w:asciiTheme="minorHAnsi" w:hAnsiTheme="minorHAnsi" w:cstheme="minorHAnsi"/>
          <w:b/>
          <w:bCs/>
          <w:lang w:val="en-CA"/>
        </w:rPr>
        <w:t>–</w:t>
      </w:r>
      <w:r w:rsidRPr="007A1109">
        <w:rPr>
          <w:rFonts w:asciiTheme="minorHAnsi" w:hAnsiTheme="minorHAnsi" w:cstheme="minorHAnsi"/>
          <w:b/>
          <w:bCs/>
          <w:lang w:val="en-CA"/>
        </w:rPr>
        <w:t xml:space="preserve"> 3</w:t>
      </w:r>
    </w:p>
    <w:p w14:paraId="087ACD40"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443.78</w:t>
      </w:r>
    </w:p>
    <w:p w14:paraId="2AB828F1"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1.07e-92</w:t>
      </w:r>
    </w:p>
    <w:p w14:paraId="5336EFCD" w14:textId="760763F7"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Une différence significative est observée entre les véhicules ayant 12 cylindres et ceux ayant 3 cylindres, confirmant l'impact du nombre de cylindres sur les performances énergétiques. La faible valeur de P montre que cette différence n'est pas due au hasard et reflète l'impact réel du nombre de cylindres sur la consommation de carburant et les émissions de CO2. Les moteurs à 12 cylindres ont une empreinte écologique beaucoup plus importante que les moteurs à 3 cylindres, ce qui confirme leur inefficacité énergétique.</w:t>
      </w:r>
    </w:p>
    <w:p w14:paraId="7D9A7B69" w14:textId="3F90E8B1" w:rsidR="007A1109" w:rsidRPr="00D804E8" w:rsidRDefault="007A1109" w:rsidP="007A1109">
      <w:pPr>
        <w:jc w:val="both"/>
        <w:rPr>
          <w:rFonts w:asciiTheme="minorHAnsi" w:hAnsiTheme="minorHAnsi" w:cstheme="minorHAnsi"/>
        </w:rPr>
      </w:pPr>
    </w:p>
    <w:p w14:paraId="5715301C"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Fichier :</w:t>
      </w:r>
    </w:p>
    <w:p w14:paraId="11634800" w14:textId="77777777" w:rsidR="00C67B1E" w:rsidRPr="00D804E8" w:rsidRDefault="007A1109" w:rsidP="007A1109">
      <w:pPr>
        <w:jc w:val="both"/>
        <w:rPr>
          <w:rFonts w:asciiTheme="minorHAnsi" w:hAnsiTheme="minorHAnsi" w:cstheme="minorHAnsi"/>
          <w:b/>
          <w:bCs/>
          <w:lang w:val="en-CA"/>
        </w:rPr>
      </w:pPr>
      <w:r w:rsidRPr="00D804E8">
        <w:rPr>
          <w:rFonts w:asciiTheme="minorHAnsi" w:hAnsiTheme="minorHAnsi" w:cstheme="minorHAnsi"/>
          <w:b/>
          <w:bCs/>
          <w:lang w:val="en-CA"/>
        </w:rPr>
        <w:t>Kruskal_Wallis_Sample_2_Completed_MY2023_Engine_Size_Fuel_Consumption_Ratings.txt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 1.5L - 2.7L</w:t>
      </w:r>
    </w:p>
    <w:p w14:paraId="5EE58EBE"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Statistique (chi-squared)</w:t>
      </w:r>
      <w:r w:rsidRPr="007A1109">
        <w:rPr>
          <w:rFonts w:asciiTheme="minorHAnsi" w:hAnsiTheme="minorHAnsi" w:cstheme="minorHAnsi"/>
          <w:lang w:val="en-CA"/>
        </w:rPr>
        <w:t xml:space="preserve"> : 499.56</w:t>
      </w:r>
    </w:p>
    <w:p w14:paraId="0E905386" w14:textId="77777777" w:rsidR="00C67B1E" w:rsidRPr="00C67B1E" w:rsidRDefault="007A1109" w:rsidP="007A1109">
      <w:pPr>
        <w:jc w:val="both"/>
        <w:rPr>
          <w:rFonts w:asciiTheme="minorHAnsi" w:hAnsiTheme="minorHAnsi" w:cstheme="minorHAnsi"/>
          <w:lang w:val="en-CA"/>
        </w:rPr>
      </w:pPr>
      <w:r w:rsidRPr="007A1109">
        <w:rPr>
          <w:rFonts w:asciiTheme="minorHAnsi" w:hAnsiTheme="minorHAnsi" w:cstheme="minorHAnsi"/>
          <w:b/>
          <w:bCs/>
          <w:lang w:val="en-CA"/>
        </w:rPr>
        <w:t>P_value</w:t>
      </w:r>
      <w:r w:rsidRPr="007A1109">
        <w:rPr>
          <w:rFonts w:asciiTheme="minorHAnsi" w:hAnsiTheme="minorHAnsi" w:cstheme="minorHAnsi"/>
          <w:lang w:val="en-CA"/>
        </w:rPr>
        <w:t xml:space="preserve"> : 1.91e-88</w:t>
      </w:r>
    </w:p>
    <w:p w14:paraId="2A7D7996" w14:textId="51E0FE84"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t>Interprétation</w:t>
      </w:r>
      <w:r w:rsidRPr="007A1109">
        <w:rPr>
          <w:rFonts w:asciiTheme="minorHAnsi" w:hAnsiTheme="minorHAnsi" w:cstheme="minorHAnsi"/>
        </w:rPr>
        <w:t xml:space="preserve"> : Les moteurs plus grands (2.7 L) consomment significativement plus de carburant que ceux de 1.5 L, ce qui montre l'impact de la taille du moteur sur les émissions de CO2 et la consommation énergétique des véhicules. La faible valeur de P indique que cette différence est statistiquement significative et non due au hasard. Cela confirme l'importance de choisir des moteurs plus petits pour réduire la consommation de carburant et les émissions de gaz à effet de serre.</w:t>
      </w:r>
    </w:p>
    <w:p w14:paraId="2CB6C949" w14:textId="77777777" w:rsidR="00EC5CEA" w:rsidRPr="00A806AF" w:rsidRDefault="00EC5CEA" w:rsidP="00A806AF">
      <w:pPr>
        <w:jc w:val="both"/>
        <w:rPr>
          <w:rFonts w:asciiTheme="minorHAnsi" w:hAnsiTheme="minorHAnsi" w:cstheme="minorHAnsi"/>
        </w:rPr>
      </w:pPr>
    </w:p>
    <w:p w14:paraId="2C769AAE" w14:textId="77777777" w:rsidR="006263BA" w:rsidRPr="006263BA" w:rsidRDefault="006263BA" w:rsidP="006263BA">
      <w:pPr>
        <w:jc w:val="both"/>
        <w:rPr>
          <w:rFonts w:asciiTheme="minorHAnsi" w:hAnsiTheme="minorHAnsi" w:cstheme="minorHAnsi"/>
          <w:b/>
          <w:bCs/>
        </w:rPr>
      </w:pPr>
      <w:r w:rsidRPr="006263BA">
        <w:rPr>
          <w:rFonts w:asciiTheme="minorHAnsi" w:hAnsiTheme="minorHAnsi" w:cstheme="minorHAnsi"/>
          <w:b/>
          <w:bCs/>
        </w:rPr>
        <w:t>Conclusion sur les résultats des tests de Kruskal-Wallis</w:t>
      </w:r>
    </w:p>
    <w:p w14:paraId="5D18CCFE" w14:textId="47094D1A" w:rsidR="006263BA" w:rsidRPr="006263BA" w:rsidRDefault="006263BA" w:rsidP="006263BA">
      <w:pPr>
        <w:jc w:val="both"/>
        <w:rPr>
          <w:rFonts w:asciiTheme="minorHAnsi" w:hAnsiTheme="minorHAnsi" w:cstheme="minorHAnsi"/>
        </w:rPr>
      </w:pPr>
      <w:r w:rsidRPr="006263BA">
        <w:rPr>
          <w:rFonts w:asciiTheme="minorHAnsi" w:hAnsiTheme="minorHAnsi" w:cstheme="minorHAnsi"/>
        </w:rPr>
        <w:t xml:space="preserve">L’analyse des résultats </w:t>
      </w:r>
      <w:r>
        <w:rPr>
          <w:rFonts w:asciiTheme="minorHAnsi" w:hAnsiTheme="minorHAnsi" w:cstheme="minorHAnsi"/>
        </w:rPr>
        <w:t>fournis</w:t>
      </w:r>
      <w:r w:rsidRPr="006263BA">
        <w:rPr>
          <w:rFonts w:asciiTheme="minorHAnsi" w:hAnsiTheme="minorHAnsi" w:cstheme="minorHAnsi"/>
        </w:rPr>
        <w:t xml:space="preserve"> des </w:t>
      </w:r>
      <w:r w:rsidRPr="006263BA">
        <w:rPr>
          <w:rFonts w:asciiTheme="minorHAnsi" w:hAnsiTheme="minorHAnsi" w:cstheme="minorHAnsi"/>
          <w:b/>
          <w:bCs/>
        </w:rPr>
        <w:t>36 fichiers de tests de Kruskal-Wallis</w:t>
      </w:r>
      <w:r w:rsidRPr="006263BA">
        <w:rPr>
          <w:rFonts w:asciiTheme="minorHAnsi" w:hAnsiTheme="minorHAnsi" w:cstheme="minorHAnsi"/>
        </w:rPr>
        <w:t xml:space="preserve">, présentés aux pages </w:t>
      </w:r>
      <w:r w:rsidRPr="006263BA">
        <w:rPr>
          <w:rFonts w:asciiTheme="minorHAnsi" w:hAnsiTheme="minorHAnsi" w:cstheme="minorHAnsi"/>
          <w:b/>
          <w:bCs/>
        </w:rPr>
        <w:t>2</w:t>
      </w:r>
      <w:r>
        <w:rPr>
          <w:rFonts w:asciiTheme="minorHAnsi" w:hAnsiTheme="minorHAnsi" w:cstheme="minorHAnsi"/>
          <w:b/>
          <w:bCs/>
        </w:rPr>
        <w:t>73</w:t>
      </w:r>
      <w:r w:rsidRPr="006263BA">
        <w:rPr>
          <w:rFonts w:asciiTheme="minorHAnsi" w:hAnsiTheme="minorHAnsi" w:cstheme="minorHAnsi"/>
          <w:b/>
          <w:bCs/>
        </w:rPr>
        <w:t xml:space="preserve"> à 2</w:t>
      </w:r>
      <w:r>
        <w:rPr>
          <w:rFonts w:asciiTheme="minorHAnsi" w:hAnsiTheme="minorHAnsi" w:cstheme="minorHAnsi"/>
          <w:b/>
          <w:bCs/>
        </w:rPr>
        <w:t>81</w:t>
      </w:r>
      <w:r w:rsidRPr="006263BA">
        <w:rPr>
          <w:rFonts w:asciiTheme="minorHAnsi" w:hAnsiTheme="minorHAnsi" w:cstheme="minorHAnsi"/>
          <w:b/>
          <w:bCs/>
        </w:rPr>
        <w:t xml:space="preserve"> du présent document</w:t>
      </w:r>
      <w:r w:rsidRPr="006263BA">
        <w:rPr>
          <w:rFonts w:asciiTheme="minorHAnsi" w:hAnsiTheme="minorHAnsi" w:cstheme="minorHAnsi"/>
        </w:rPr>
        <w:t xml:space="preserve">, a permis de mettre en évidence des </w:t>
      </w:r>
      <w:r w:rsidRPr="006263BA">
        <w:rPr>
          <w:rFonts w:asciiTheme="minorHAnsi" w:hAnsiTheme="minorHAnsi" w:cstheme="minorHAnsi"/>
          <w:b/>
          <w:bCs/>
        </w:rPr>
        <w:t xml:space="preserve">différences significatives dans l’évolution de la consommation de carburant (en ville, sur autoroute et combinée) et des </w:t>
      </w:r>
      <w:r w:rsidRPr="006263BA">
        <w:rPr>
          <w:rFonts w:asciiTheme="minorHAnsi" w:hAnsiTheme="minorHAnsi" w:cstheme="minorHAnsi"/>
          <w:b/>
          <w:bCs/>
        </w:rPr>
        <w:lastRenderedPageBreak/>
        <w:t>émissions de CO₂ en fonction de la taille du moteur (Engine Size) et du nombre de cylindres (Cylinders)</w:t>
      </w:r>
      <w:r w:rsidRPr="006263BA">
        <w:rPr>
          <w:rFonts w:asciiTheme="minorHAnsi" w:hAnsiTheme="minorHAnsi" w:cstheme="minorHAnsi"/>
        </w:rPr>
        <w:t xml:space="preserve">. Ces comparaisons démontrent que les véhicules dotés de moteurs de plus grande taille ou d’un nombre de cylindres plus élevé affichent généralement des niveaux de </w:t>
      </w:r>
      <w:r w:rsidRPr="006263BA">
        <w:rPr>
          <w:rFonts w:asciiTheme="minorHAnsi" w:hAnsiTheme="minorHAnsi" w:cstheme="minorHAnsi"/>
          <w:b/>
          <w:bCs/>
        </w:rPr>
        <w:t>consommation de carburant et d’émissions de CO</w:t>
      </w:r>
      <w:r>
        <w:rPr>
          <w:rFonts w:asciiTheme="minorHAnsi" w:hAnsiTheme="minorHAnsi" w:cstheme="minorHAnsi"/>
          <w:b/>
          <w:bCs/>
        </w:rPr>
        <w:t>2</w:t>
      </w:r>
      <w:r w:rsidRPr="006263BA">
        <w:rPr>
          <w:rFonts w:asciiTheme="minorHAnsi" w:hAnsiTheme="minorHAnsi" w:cstheme="minorHAnsi"/>
          <w:b/>
          <w:bCs/>
        </w:rPr>
        <w:t xml:space="preserve"> plus élevés</w:t>
      </w:r>
      <w:r w:rsidRPr="006263BA">
        <w:rPr>
          <w:rFonts w:asciiTheme="minorHAnsi" w:hAnsiTheme="minorHAnsi" w:cstheme="minorHAnsi"/>
        </w:rPr>
        <w:t xml:space="preserve"> que ceux équipés de moteurs plus petits. Par exemple, les véhicules disposant de moteurs </w:t>
      </w:r>
      <w:r w:rsidRPr="006263BA">
        <w:rPr>
          <w:rFonts w:asciiTheme="minorHAnsi" w:hAnsiTheme="minorHAnsi" w:cstheme="minorHAnsi"/>
          <w:b/>
          <w:bCs/>
        </w:rPr>
        <w:t>2.7L à 6 cylindres</w:t>
      </w:r>
      <w:r w:rsidRPr="006263BA">
        <w:rPr>
          <w:rFonts w:asciiTheme="minorHAnsi" w:hAnsiTheme="minorHAnsi" w:cstheme="minorHAnsi"/>
        </w:rPr>
        <w:t xml:space="preserve"> présentent des écarts significatifs de consommation et d’émissions lorsqu’ils sont comparés à ceux dotés de moteurs plus compacts, tels que </w:t>
      </w:r>
      <w:r w:rsidRPr="006263BA">
        <w:rPr>
          <w:rFonts w:asciiTheme="minorHAnsi" w:hAnsiTheme="minorHAnsi" w:cstheme="minorHAnsi"/>
          <w:b/>
          <w:bCs/>
        </w:rPr>
        <w:t>les moteurs 1.5L</w:t>
      </w:r>
      <w:r w:rsidRPr="006263BA">
        <w:rPr>
          <w:rFonts w:asciiTheme="minorHAnsi" w:hAnsiTheme="minorHAnsi" w:cstheme="minorHAnsi"/>
        </w:rPr>
        <w:t>.</w:t>
      </w:r>
    </w:p>
    <w:p w14:paraId="0B8DF29B" w14:textId="77777777" w:rsidR="006263BA" w:rsidRDefault="006263BA" w:rsidP="006263BA">
      <w:pPr>
        <w:jc w:val="both"/>
        <w:rPr>
          <w:rFonts w:asciiTheme="minorHAnsi" w:hAnsiTheme="minorHAnsi" w:cstheme="minorHAnsi"/>
        </w:rPr>
      </w:pPr>
    </w:p>
    <w:p w14:paraId="1B7D0691" w14:textId="34718367" w:rsidR="006263BA" w:rsidRPr="006263BA" w:rsidRDefault="006263BA" w:rsidP="006263BA">
      <w:pPr>
        <w:jc w:val="both"/>
        <w:rPr>
          <w:rFonts w:asciiTheme="minorHAnsi" w:hAnsiTheme="minorHAnsi" w:cstheme="minorHAnsi"/>
        </w:rPr>
      </w:pPr>
      <w:r w:rsidRPr="006263BA">
        <w:rPr>
          <w:rFonts w:asciiTheme="minorHAnsi" w:hAnsiTheme="minorHAnsi" w:cstheme="minorHAnsi"/>
        </w:rPr>
        <w:t xml:space="preserve">Les tests de Kruskal-Wallis, avec des </w:t>
      </w:r>
      <w:r w:rsidRPr="006263BA">
        <w:rPr>
          <w:rFonts w:asciiTheme="minorHAnsi" w:hAnsiTheme="minorHAnsi" w:cstheme="minorHAnsi"/>
          <w:b/>
          <w:bCs/>
        </w:rPr>
        <w:t>valeurs de P largement inférieures à 0.05</w:t>
      </w:r>
      <w:r w:rsidRPr="006263BA">
        <w:rPr>
          <w:rFonts w:asciiTheme="minorHAnsi" w:hAnsiTheme="minorHAnsi" w:cstheme="minorHAnsi"/>
        </w:rPr>
        <w:t xml:space="preserve">, confirment que ces différences sont statistiquement significatives et ne sont pas le fruit du hasard. Ces résultats soulignent l’importance de considérer </w:t>
      </w:r>
      <w:r w:rsidRPr="006263BA">
        <w:rPr>
          <w:rFonts w:asciiTheme="minorHAnsi" w:hAnsiTheme="minorHAnsi" w:cstheme="minorHAnsi"/>
          <w:b/>
          <w:bCs/>
        </w:rPr>
        <w:t>l’évolution de la consommation de carburant et des émissions de CO₂ en fonction de la taille du moteur et du nombre de cylindres</w:t>
      </w:r>
      <w:r w:rsidRPr="006263BA">
        <w:rPr>
          <w:rFonts w:asciiTheme="minorHAnsi" w:hAnsiTheme="minorHAnsi" w:cstheme="minorHAnsi"/>
        </w:rPr>
        <w:t xml:space="preserve"> dans toute analyse visant à modéliser les performances énergétiques des véhicules. La </w:t>
      </w:r>
      <w:r>
        <w:rPr>
          <w:rFonts w:asciiTheme="minorHAnsi" w:hAnsiTheme="minorHAnsi" w:cstheme="minorHAnsi"/>
          <w:b/>
          <w:bCs/>
        </w:rPr>
        <w:t>taille du moteur</w:t>
      </w:r>
      <w:r w:rsidRPr="006263BA">
        <w:rPr>
          <w:rFonts w:asciiTheme="minorHAnsi" w:hAnsiTheme="minorHAnsi" w:cstheme="minorHAnsi"/>
          <w:b/>
          <w:bCs/>
        </w:rPr>
        <w:t xml:space="preserve"> et le nombre de cylindres</w:t>
      </w:r>
      <w:r w:rsidRPr="006263BA">
        <w:rPr>
          <w:rFonts w:asciiTheme="minorHAnsi" w:hAnsiTheme="minorHAnsi" w:cstheme="minorHAnsi"/>
        </w:rPr>
        <w:t xml:space="preserve"> </w:t>
      </w:r>
      <w:r>
        <w:rPr>
          <w:rFonts w:asciiTheme="minorHAnsi" w:hAnsiTheme="minorHAnsi" w:cstheme="minorHAnsi"/>
        </w:rPr>
        <w:t xml:space="preserve">des véhicules analysées </w:t>
      </w:r>
      <w:r w:rsidRPr="006263BA">
        <w:rPr>
          <w:rFonts w:asciiTheme="minorHAnsi" w:hAnsiTheme="minorHAnsi" w:cstheme="minorHAnsi"/>
        </w:rPr>
        <w:t>influencent de manière notable la performance environnementale des véhicules,</w:t>
      </w:r>
      <w:r>
        <w:rPr>
          <w:rFonts w:asciiTheme="minorHAnsi" w:hAnsiTheme="minorHAnsi" w:cstheme="minorHAnsi"/>
        </w:rPr>
        <w:t xml:space="preserve"> en termes de consommation de carburant et d’émissions de cO2,</w:t>
      </w:r>
      <w:r w:rsidRPr="006263BA">
        <w:rPr>
          <w:rFonts w:asciiTheme="minorHAnsi" w:hAnsiTheme="minorHAnsi" w:cstheme="minorHAnsi"/>
        </w:rPr>
        <w:t xml:space="preserve"> et leur impact doit être pris en compte pour affiner les prévisions de</w:t>
      </w:r>
      <w:r>
        <w:rPr>
          <w:rFonts w:asciiTheme="minorHAnsi" w:hAnsiTheme="minorHAnsi" w:cstheme="minorHAnsi"/>
        </w:rPr>
        <w:t>s</w:t>
      </w:r>
      <w:r w:rsidRPr="006263BA">
        <w:rPr>
          <w:rFonts w:asciiTheme="minorHAnsi" w:hAnsiTheme="minorHAnsi" w:cstheme="minorHAnsi"/>
        </w:rPr>
        <w:t xml:space="preserve"> consommation</w:t>
      </w:r>
      <w:r>
        <w:rPr>
          <w:rFonts w:asciiTheme="minorHAnsi" w:hAnsiTheme="minorHAnsi" w:cstheme="minorHAnsi"/>
        </w:rPr>
        <w:t>s</w:t>
      </w:r>
      <w:r w:rsidRPr="006263BA">
        <w:rPr>
          <w:rFonts w:asciiTheme="minorHAnsi" w:hAnsiTheme="minorHAnsi" w:cstheme="minorHAnsi"/>
        </w:rPr>
        <w:t xml:space="preserve"> </w:t>
      </w:r>
      <w:r>
        <w:rPr>
          <w:rFonts w:asciiTheme="minorHAnsi" w:hAnsiTheme="minorHAnsi" w:cstheme="minorHAnsi"/>
        </w:rPr>
        <w:t xml:space="preserve">de carburant </w:t>
      </w:r>
      <w:r w:rsidRPr="006263BA">
        <w:rPr>
          <w:rFonts w:asciiTheme="minorHAnsi" w:hAnsiTheme="minorHAnsi" w:cstheme="minorHAnsi"/>
        </w:rPr>
        <w:t>et d’émissions de CO</w:t>
      </w:r>
      <w:r>
        <w:rPr>
          <w:rFonts w:asciiTheme="minorHAnsi" w:hAnsiTheme="minorHAnsi" w:cstheme="minorHAnsi"/>
        </w:rPr>
        <w:t>2 de ces véhicules</w:t>
      </w:r>
      <w:r w:rsidRPr="006263BA">
        <w:rPr>
          <w:rFonts w:asciiTheme="minorHAnsi" w:hAnsiTheme="minorHAnsi" w:cstheme="minorHAnsi"/>
        </w:rPr>
        <w:t>.</w:t>
      </w:r>
    </w:p>
    <w:p w14:paraId="3BEA0482" w14:textId="77777777" w:rsidR="006263BA" w:rsidRDefault="006263BA" w:rsidP="006263BA">
      <w:pPr>
        <w:jc w:val="both"/>
        <w:rPr>
          <w:rFonts w:asciiTheme="minorHAnsi" w:hAnsiTheme="minorHAnsi" w:cstheme="minorHAnsi"/>
        </w:rPr>
      </w:pPr>
    </w:p>
    <w:p w14:paraId="2671976F" w14:textId="02260123" w:rsidR="006263BA" w:rsidRPr="006263BA" w:rsidRDefault="006263BA" w:rsidP="006263BA">
      <w:pPr>
        <w:jc w:val="both"/>
        <w:rPr>
          <w:rFonts w:asciiTheme="minorHAnsi" w:hAnsiTheme="minorHAnsi" w:cstheme="minorHAnsi"/>
        </w:rPr>
      </w:pPr>
      <w:r w:rsidRPr="006263BA">
        <w:rPr>
          <w:rFonts w:asciiTheme="minorHAnsi" w:hAnsiTheme="minorHAnsi" w:cstheme="minorHAnsi"/>
        </w:rPr>
        <w:t xml:space="preserve">Les résultats </w:t>
      </w:r>
      <w:r>
        <w:rPr>
          <w:rFonts w:asciiTheme="minorHAnsi" w:hAnsiTheme="minorHAnsi" w:cstheme="minorHAnsi"/>
        </w:rPr>
        <w:t>fournis par l</w:t>
      </w:r>
      <w:r w:rsidRPr="006263BA">
        <w:rPr>
          <w:rFonts w:asciiTheme="minorHAnsi" w:hAnsiTheme="minorHAnsi" w:cstheme="minorHAnsi"/>
        </w:rPr>
        <w:t>es tests de Kruskal-Wallis</w:t>
      </w:r>
      <w:r>
        <w:rPr>
          <w:rFonts w:asciiTheme="minorHAnsi" w:hAnsiTheme="minorHAnsi" w:cstheme="minorHAnsi"/>
        </w:rPr>
        <w:t xml:space="preserve">, montrés aux pages 262 et 263 du présent document, </w:t>
      </w:r>
      <w:r w:rsidRPr="006263BA">
        <w:rPr>
          <w:rFonts w:asciiTheme="minorHAnsi" w:hAnsiTheme="minorHAnsi" w:cstheme="minorHAnsi"/>
        </w:rPr>
        <w:t xml:space="preserve">mettent également en évidence </w:t>
      </w:r>
      <w:r w:rsidRPr="006263BA">
        <w:rPr>
          <w:rFonts w:asciiTheme="minorHAnsi" w:hAnsiTheme="minorHAnsi" w:cstheme="minorHAnsi"/>
          <w:b/>
          <w:bCs/>
        </w:rPr>
        <w:t xml:space="preserve">les écarts marqués entre différentes catégories de </w:t>
      </w:r>
      <w:r>
        <w:rPr>
          <w:rFonts w:asciiTheme="minorHAnsi" w:hAnsiTheme="minorHAnsi" w:cstheme="minorHAnsi"/>
          <w:b/>
          <w:bCs/>
        </w:rPr>
        <w:t>caractéristiques de véhicules (taille du moteur et nombre de cylindres)</w:t>
      </w:r>
      <w:r w:rsidRPr="006263BA">
        <w:rPr>
          <w:rFonts w:asciiTheme="minorHAnsi" w:hAnsiTheme="minorHAnsi" w:cstheme="minorHAnsi"/>
        </w:rPr>
        <w:t xml:space="preserve">. Par exemple, les comparaisons entre </w:t>
      </w:r>
      <w:r w:rsidRPr="006263BA">
        <w:rPr>
          <w:rFonts w:asciiTheme="minorHAnsi" w:hAnsiTheme="minorHAnsi" w:cstheme="minorHAnsi"/>
          <w:b/>
          <w:bCs/>
        </w:rPr>
        <w:t>les moteurs plus petits (1.5L) et les moteurs de taille plus grande (3L et plus)</w:t>
      </w:r>
      <w:r w:rsidRPr="006263BA">
        <w:rPr>
          <w:rFonts w:asciiTheme="minorHAnsi" w:hAnsiTheme="minorHAnsi" w:cstheme="minorHAnsi"/>
        </w:rPr>
        <w:t xml:space="preserve"> révèlent des disparités notables qui influencent directement la consommation de carburant et les émissions polluantes. Ces différences structurelles ont des implications directes sur les stratégies d’optimisation énergétique et sur les objectifs de réduction des émissions de CO₂ dans le secteur des transports.</w:t>
      </w:r>
    </w:p>
    <w:p w14:paraId="4EF3C1A1" w14:textId="77777777" w:rsidR="006263BA" w:rsidRDefault="006263BA" w:rsidP="006263BA">
      <w:pPr>
        <w:jc w:val="both"/>
        <w:rPr>
          <w:rFonts w:asciiTheme="minorHAnsi" w:hAnsiTheme="minorHAnsi" w:cstheme="minorHAnsi"/>
        </w:rPr>
      </w:pPr>
    </w:p>
    <w:p w14:paraId="6ECB3DFC" w14:textId="02F87B31" w:rsidR="006263BA" w:rsidRPr="006263BA" w:rsidRDefault="006263BA" w:rsidP="006263BA">
      <w:pPr>
        <w:jc w:val="both"/>
        <w:rPr>
          <w:rFonts w:asciiTheme="minorHAnsi" w:hAnsiTheme="minorHAnsi" w:cstheme="minorHAnsi"/>
        </w:rPr>
      </w:pPr>
      <w:r w:rsidRPr="006263BA">
        <w:rPr>
          <w:rFonts w:asciiTheme="minorHAnsi" w:hAnsiTheme="minorHAnsi" w:cstheme="minorHAnsi"/>
        </w:rPr>
        <w:t>L’analyse des résultats fournis par les tests de Kruskal-Wallis</w:t>
      </w:r>
      <w:r>
        <w:rPr>
          <w:rFonts w:asciiTheme="minorHAnsi" w:hAnsiTheme="minorHAnsi" w:cstheme="minorHAnsi"/>
        </w:rPr>
        <w:t xml:space="preserve">, modélisés par les fichiers montrés aux pages 262 et 263 du présent document, </w:t>
      </w:r>
      <w:r w:rsidRPr="006263BA">
        <w:rPr>
          <w:rFonts w:asciiTheme="minorHAnsi" w:hAnsiTheme="minorHAnsi" w:cstheme="minorHAnsi"/>
        </w:rPr>
        <w:t xml:space="preserve">permet ainsi de mieux comprendre les </w:t>
      </w:r>
      <w:r w:rsidRPr="006263BA">
        <w:rPr>
          <w:rFonts w:asciiTheme="minorHAnsi" w:hAnsiTheme="minorHAnsi" w:cstheme="minorHAnsi"/>
          <w:b/>
          <w:bCs/>
        </w:rPr>
        <w:t xml:space="preserve">relations entre les caractéristiques des véhicules </w:t>
      </w:r>
      <w:r>
        <w:rPr>
          <w:rFonts w:asciiTheme="minorHAnsi" w:hAnsiTheme="minorHAnsi" w:cstheme="minorHAnsi"/>
          <w:b/>
          <w:bCs/>
        </w:rPr>
        <w:t xml:space="preserve">(taille du moteur et nombre de cylindres) </w:t>
      </w:r>
      <w:r w:rsidRPr="006263BA">
        <w:rPr>
          <w:rFonts w:asciiTheme="minorHAnsi" w:hAnsiTheme="minorHAnsi" w:cstheme="minorHAnsi"/>
          <w:b/>
          <w:bCs/>
        </w:rPr>
        <w:t>et leur impact environnemental</w:t>
      </w:r>
      <w:r w:rsidRPr="006263BA">
        <w:rPr>
          <w:rFonts w:asciiTheme="minorHAnsi" w:hAnsiTheme="minorHAnsi" w:cstheme="minorHAnsi"/>
        </w:rPr>
        <w:t xml:space="preserve">. Ces informations sont particulièrement utiles pour formuler des </w:t>
      </w:r>
      <w:r w:rsidRPr="006263BA">
        <w:rPr>
          <w:rFonts w:asciiTheme="minorHAnsi" w:hAnsiTheme="minorHAnsi" w:cstheme="minorHAnsi"/>
          <w:b/>
          <w:bCs/>
        </w:rPr>
        <w:t>recommandations en matière de choix de véhicules</w:t>
      </w:r>
      <w:r w:rsidRPr="006263BA">
        <w:rPr>
          <w:rFonts w:asciiTheme="minorHAnsi" w:hAnsiTheme="minorHAnsi" w:cstheme="minorHAnsi"/>
        </w:rPr>
        <w:t>, en encourageant l’adoption de modèles</w:t>
      </w:r>
      <w:r>
        <w:rPr>
          <w:rFonts w:asciiTheme="minorHAnsi" w:hAnsiTheme="minorHAnsi" w:cstheme="minorHAnsi"/>
        </w:rPr>
        <w:t xml:space="preserve"> de véhicules</w:t>
      </w:r>
      <w:r w:rsidRPr="006263BA">
        <w:rPr>
          <w:rFonts w:asciiTheme="minorHAnsi" w:hAnsiTheme="minorHAnsi" w:cstheme="minorHAnsi"/>
        </w:rPr>
        <w:t xml:space="preserve"> plus économes en </w:t>
      </w:r>
      <w:r>
        <w:rPr>
          <w:rFonts w:asciiTheme="minorHAnsi" w:hAnsiTheme="minorHAnsi" w:cstheme="minorHAnsi"/>
        </w:rPr>
        <w:t xml:space="preserve">consommation de </w:t>
      </w:r>
      <w:r w:rsidRPr="006263BA">
        <w:rPr>
          <w:rFonts w:asciiTheme="minorHAnsi" w:hAnsiTheme="minorHAnsi" w:cstheme="minorHAnsi"/>
        </w:rPr>
        <w:t>carburant et moins polluants</w:t>
      </w:r>
      <w:r>
        <w:rPr>
          <w:rFonts w:asciiTheme="minorHAnsi" w:hAnsiTheme="minorHAnsi" w:cstheme="minorHAnsi"/>
        </w:rPr>
        <w:t xml:space="preserve"> (émissions de CO2)</w:t>
      </w:r>
      <w:r w:rsidRPr="006263BA">
        <w:rPr>
          <w:rFonts w:asciiTheme="minorHAnsi" w:hAnsiTheme="minorHAnsi" w:cstheme="minorHAnsi"/>
        </w:rPr>
        <w:t xml:space="preserve">. La </w:t>
      </w:r>
      <w:r w:rsidRPr="006263BA">
        <w:rPr>
          <w:rFonts w:asciiTheme="minorHAnsi" w:hAnsiTheme="minorHAnsi" w:cstheme="minorHAnsi"/>
          <w:b/>
          <w:bCs/>
        </w:rPr>
        <w:t>transition vers une mobilité plus durable</w:t>
      </w:r>
      <w:r w:rsidRPr="006263BA">
        <w:rPr>
          <w:rFonts w:asciiTheme="minorHAnsi" w:hAnsiTheme="minorHAnsi" w:cstheme="minorHAnsi"/>
        </w:rPr>
        <w:t xml:space="preserve"> pourrait ainsi être facilitée par une meilleure prise en compte de ces facteurs lors de l’élaboration des politiques de régulation et de développement des nouvelles motorisations.</w:t>
      </w:r>
    </w:p>
    <w:p w14:paraId="0AE467F8" w14:textId="77777777" w:rsidR="006263BA" w:rsidRDefault="006263BA" w:rsidP="006263BA">
      <w:pPr>
        <w:jc w:val="both"/>
        <w:rPr>
          <w:rFonts w:asciiTheme="minorHAnsi" w:hAnsiTheme="minorHAnsi" w:cstheme="minorHAnsi"/>
        </w:rPr>
      </w:pPr>
    </w:p>
    <w:p w14:paraId="0615E363" w14:textId="126CC65B" w:rsidR="006263BA" w:rsidRPr="006263BA" w:rsidRDefault="006263BA" w:rsidP="006263BA">
      <w:pPr>
        <w:jc w:val="both"/>
        <w:rPr>
          <w:rFonts w:asciiTheme="minorHAnsi" w:hAnsiTheme="minorHAnsi" w:cstheme="minorHAnsi"/>
        </w:rPr>
      </w:pPr>
      <w:r>
        <w:rPr>
          <w:rFonts w:asciiTheme="minorHAnsi" w:hAnsiTheme="minorHAnsi" w:cstheme="minorHAnsi"/>
        </w:rPr>
        <w:t>Alors, en conclusion</w:t>
      </w:r>
      <w:r w:rsidRPr="006263BA">
        <w:rPr>
          <w:rFonts w:asciiTheme="minorHAnsi" w:hAnsiTheme="minorHAnsi" w:cstheme="minorHAnsi"/>
        </w:rPr>
        <w:t xml:space="preserve">, les tests de Kruskal-Wallis réalisés dans le cadre de </w:t>
      </w:r>
      <w:r>
        <w:rPr>
          <w:rFonts w:asciiTheme="minorHAnsi" w:hAnsiTheme="minorHAnsi" w:cstheme="minorHAnsi"/>
        </w:rPr>
        <w:t>la présente</w:t>
      </w:r>
      <w:r w:rsidRPr="006263BA">
        <w:rPr>
          <w:rFonts w:asciiTheme="minorHAnsi" w:hAnsiTheme="minorHAnsi" w:cstheme="minorHAnsi"/>
        </w:rPr>
        <w:t xml:space="preserve"> </w:t>
      </w:r>
      <w:r>
        <w:rPr>
          <w:rFonts w:asciiTheme="minorHAnsi" w:hAnsiTheme="minorHAnsi" w:cstheme="minorHAnsi"/>
        </w:rPr>
        <w:t>analyse</w:t>
      </w:r>
      <w:r w:rsidRPr="006263BA">
        <w:rPr>
          <w:rFonts w:asciiTheme="minorHAnsi" w:hAnsiTheme="minorHAnsi" w:cstheme="minorHAnsi"/>
        </w:rPr>
        <w:t xml:space="preserve"> confirment </w:t>
      </w:r>
      <w:r w:rsidRPr="006263BA">
        <w:rPr>
          <w:rFonts w:asciiTheme="minorHAnsi" w:hAnsiTheme="minorHAnsi" w:cstheme="minorHAnsi"/>
          <w:b/>
          <w:bCs/>
        </w:rPr>
        <w:t>l’impact prépondérant de la taille du moteur et du nombre de cylindres sur l’évolution des performances énergétiques des véhicules</w:t>
      </w:r>
      <w:r>
        <w:rPr>
          <w:rFonts w:asciiTheme="minorHAnsi" w:hAnsiTheme="minorHAnsi" w:cstheme="minorHAnsi"/>
          <w:b/>
          <w:bCs/>
        </w:rPr>
        <w:t>, en termes de consommation de carburant et d’émissions de CO2</w:t>
      </w:r>
      <w:r w:rsidRPr="006263BA">
        <w:rPr>
          <w:rFonts w:asciiTheme="minorHAnsi" w:hAnsiTheme="minorHAnsi" w:cstheme="minorHAnsi"/>
        </w:rPr>
        <w:t xml:space="preserve">. Les données présentées dans les </w:t>
      </w:r>
      <w:r>
        <w:rPr>
          <w:rFonts w:asciiTheme="minorHAnsi" w:hAnsiTheme="minorHAnsi" w:cstheme="minorHAnsi"/>
        </w:rPr>
        <w:t xml:space="preserve">résultats fournis par les </w:t>
      </w:r>
      <w:r w:rsidRPr="006263BA">
        <w:rPr>
          <w:rFonts w:asciiTheme="minorHAnsi" w:hAnsiTheme="minorHAnsi" w:cstheme="minorHAnsi"/>
          <w:b/>
          <w:bCs/>
        </w:rPr>
        <w:t>36 fichiers analysés aux pages 2</w:t>
      </w:r>
      <w:r>
        <w:rPr>
          <w:rFonts w:asciiTheme="minorHAnsi" w:hAnsiTheme="minorHAnsi" w:cstheme="minorHAnsi"/>
          <w:b/>
          <w:bCs/>
        </w:rPr>
        <w:t>73</w:t>
      </w:r>
      <w:r w:rsidRPr="006263BA">
        <w:rPr>
          <w:rFonts w:asciiTheme="minorHAnsi" w:hAnsiTheme="minorHAnsi" w:cstheme="minorHAnsi"/>
          <w:b/>
          <w:bCs/>
        </w:rPr>
        <w:t xml:space="preserve"> à 2</w:t>
      </w:r>
      <w:r>
        <w:rPr>
          <w:rFonts w:asciiTheme="minorHAnsi" w:hAnsiTheme="minorHAnsi" w:cstheme="minorHAnsi"/>
          <w:b/>
          <w:bCs/>
        </w:rPr>
        <w:t>81</w:t>
      </w:r>
      <w:r w:rsidRPr="006263BA">
        <w:rPr>
          <w:rFonts w:asciiTheme="minorHAnsi" w:hAnsiTheme="minorHAnsi" w:cstheme="minorHAnsi"/>
          <w:b/>
          <w:bCs/>
        </w:rPr>
        <w:t xml:space="preserve"> du présent document</w:t>
      </w:r>
      <w:r w:rsidRPr="006263BA">
        <w:rPr>
          <w:rFonts w:asciiTheme="minorHAnsi" w:hAnsiTheme="minorHAnsi" w:cstheme="minorHAnsi"/>
        </w:rPr>
        <w:t xml:space="preserve"> montrent des tendances robustes, avec des valeurs P bien inférieures à </w:t>
      </w:r>
      <w:r w:rsidRPr="006263BA">
        <w:rPr>
          <w:rFonts w:asciiTheme="minorHAnsi" w:hAnsiTheme="minorHAnsi" w:cstheme="minorHAnsi"/>
          <w:b/>
          <w:bCs/>
        </w:rPr>
        <w:t>0.05</w:t>
      </w:r>
      <w:r w:rsidRPr="006263BA">
        <w:rPr>
          <w:rFonts w:asciiTheme="minorHAnsi" w:hAnsiTheme="minorHAnsi" w:cstheme="minorHAnsi"/>
        </w:rPr>
        <w:t xml:space="preserve">, confirmant la significativité des différences observées. Ces résultats apportent ainsi des bases solides pour l’optimisation des modèles de prévision énergétique et environnementale, et constituent une ressource essentielle pour </w:t>
      </w:r>
      <w:r w:rsidRPr="006263BA">
        <w:rPr>
          <w:rFonts w:asciiTheme="minorHAnsi" w:hAnsiTheme="minorHAnsi" w:cstheme="minorHAnsi"/>
          <w:b/>
          <w:bCs/>
        </w:rPr>
        <w:t>l’amélioration continue des stratégies de réduction des émissions de CO</w:t>
      </w:r>
      <w:r>
        <w:rPr>
          <w:rFonts w:asciiTheme="minorHAnsi" w:hAnsiTheme="minorHAnsi" w:cstheme="minorHAnsi"/>
          <w:b/>
          <w:bCs/>
        </w:rPr>
        <w:t>2</w:t>
      </w:r>
      <w:r w:rsidRPr="006263BA">
        <w:rPr>
          <w:rFonts w:asciiTheme="minorHAnsi" w:hAnsiTheme="minorHAnsi" w:cstheme="minorHAnsi"/>
          <w:b/>
          <w:bCs/>
        </w:rPr>
        <w:t xml:space="preserve"> dans l’industrie automobile</w:t>
      </w:r>
      <w:r w:rsidRPr="006263BA">
        <w:rPr>
          <w:rFonts w:asciiTheme="minorHAnsi" w:hAnsiTheme="minorHAnsi" w:cstheme="minorHAnsi"/>
        </w:rPr>
        <w:t>.</w:t>
      </w:r>
    </w:p>
    <w:p w14:paraId="2519FC97" w14:textId="1681718B" w:rsidR="006263BA" w:rsidRDefault="006263BA" w:rsidP="00B37CB2">
      <w:pPr>
        <w:jc w:val="both"/>
        <w:rPr>
          <w:rFonts w:asciiTheme="minorHAnsi" w:hAnsiTheme="minorHAnsi" w:cstheme="minorHAnsi"/>
        </w:rPr>
      </w:pPr>
    </w:p>
    <w:p w14:paraId="7EED9053" w14:textId="7AC6AE25" w:rsidR="006263BA" w:rsidRDefault="006263BA" w:rsidP="00B37CB2">
      <w:pPr>
        <w:jc w:val="both"/>
        <w:rPr>
          <w:rFonts w:asciiTheme="minorHAnsi" w:hAnsiTheme="minorHAnsi" w:cstheme="minorHAnsi"/>
        </w:rPr>
      </w:pPr>
    </w:p>
    <w:p w14:paraId="0ACBA996" w14:textId="77777777" w:rsidR="007A1109" w:rsidRPr="007A1109" w:rsidRDefault="007A1109" w:rsidP="007A1109">
      <w:pPr>
        <w:jc w:val="both"/>
        <w:rPr>
          <w:rFonts w:asciiTheme="minorHAnsi" w:hAnsiTheme="minorHAnsi" w:cstheme="minorHAnsi"/>
        </w:rPr>
      </w:pPr>
      <w:r w:rsidRPr="007A1109">
        <w:rPr>
          <w:rFonts w:asciiTheme="minorHAnsi" w:hAnsiTheme="minorHAnsi" w:cstheme="minorHAnsi"/>
          <w:b/>
          <w:bCs/>
        </w:rPr>
        <w:lastRenderedPageBreak/>
        <w:t>4. Conclusion générale</w:t>
      </w:r>
    </w:p>
    <w:p w14:paraId="4235851B" w14:textId="40EA76F6" w:rsidR="007A1109" w:rsidRPr="007A1109" w:rsidRDefault="007A1109" w:rsidP="007A1109">
      <w:pPr>
        <w:jc w:val="both"/>
        <w:rPr>
          <w:rFonts w:asciiTheme="minorHAnsi" w:hAnsiTheme="minorHAnsi" w:cstheme="minorHAnsi"/>
        </w:rPr>
      </w:pPr>
      <w:r w:rsidRPr="007A1109">
        <w:rPr>
          <w:rFonts w:asciiTheme="minorHAnsi" w:hAnsiTheme="minorHAnsi" w:cstheme="minorHAnsi"/>
        </w:rPr>
        <w:t xml:space="preserve">Les résultats des tests de Kruskal-Wallis, </w:t>
      </w:r>
      <w:r w:rsidR="006263BA">
        <w:rPr>
          <w:rFonts w:asciiTheme="minorHAnsi" w:hAnsiTheme="minorHAnsi" w:cstheme="minorHAnsi"/>
        </w:rPr>
        <w:t>qui s’appliquent sur l</w:t>
      </w:r>
      <w:r w:rsidRPr="007A1109">
        <w:rPr>
          <w:rFonts w:asciiTheme="minorHAnsi" w:hAnsiTheme="minorHAnsi" w:cstheme="minorHAnsi"/>
        </w:rPr>
        <w:t>es données de consommation de carburant et des émissions de CO2</w:t>
      </w:r>
      <w:r w:rsidR="006263BA">
        <w:rPr>
          <w:rFonts w:asciiTheme="minorHAnsi" w:hAnsiTheme="minorHAnsi" w:cstheme="minorHAnsi"/>
        </w:rPr>
        <w:t xml:space="preserve">, des véhicules analysées par le projet nommé </w:t>
      </w:r>
      <w:r w:rsidR="006263BA" w:rsidRPr="006263BA">
        <w:rPr>
          <w:rFonts w:asciiTheme="minorHAnsi" w:hAnsiTheme="minorHAnsi" w:cstheme="minorHAnsi"/>
        </w:rPr>
        <w:t>« Canadian Fuel Consumption Ratings »</w:t>
      </w:r>
      <w:r w:rsidR="006263BA">
        <w:rPr>
          <w:rFonts w:asciiTheme="minorHAnsi" w:hAnsiTheme="minorHAnsi" w:cstheme="minorHAnsi"/>
        </w:rPr>
        <w:t>, et</w:t>
      </w:r>
      <w:r w:rsidRPr="007A1109">
        <w:rPr>
          <w:rFonts w:asciiTheme="minorHAnsi" w:hAnsiTheme="minorHAnsi" w:cstheme="minorHAnsi"/>
        </w:rPr>
        <w:t xml:space="preserve"> en fonction de la taille du moteur et du nombre de cylindres, ont fourni des informations cruciales sur les facteurs qui influencent </w:t>
      </w:r>
      <w:r w:rsidR="006263BA" w:rsidRPr="006263BA">
        <w:rPr>
          <w:rFonts w:asciiTheme="minorHAnsi" w:hAnsiTheme="minorHAnsi" w:cstheme="minorHAnsi"/>
        </w:rPr>
        <w:t>l'évolution de la consommation de carburant (en ville, sur autoroute, et combinée) et des émissions de CO2 en fonction de la taille du moteur (champ Engine Size) et du nombre de cylindres (champ Cylinders)</w:t>
      </w:r>
      <w:r w:rsidRPr="007A1109">
        <w:rPr>
          <w:rFonts w:asciiTheme="minorHAnsi" w:hAnsiTheme="minorHAnsi" w:cstheme="minorHAnsi"/>
        </w:rPr>
        <w:t xml:space="preserve"> de</w:t>
      </w:r>
      <w:r w:rsidR="00AD419F">
        <w:rPr>
          <w:rFonts w:asciiTheme="minorHAnsi" w:hAnsiTheme="minorHAnsi" w:cstheme="minorHAnsi"/>
        </w:rPr>
        <w:t xml:space="preserve"> ce</w:t>
      </w:r>
      <w:r w:rsidRPr="007A1109">
        <w:rPr>
          <w:rFonts w:asciiTheme="minorHAnsi" w:hAnsiTheme="minorHAnsi" w:cstheme="minorHAnsi"/>
        </w:rPr>
        <w:t xml:space="preserve">s véhicules. Les analyses ont révélé des différences significatives dans la </w:t>
      </w:r>
      <w:r w:rsidR="00AD419F">
        <w:rPr>
          <w:rFonts w:asciiTheme="minorHAnsi" w:hAnsiTheme="minorHAnsi" w:cstheme="minorHAnsi"/>
        </w:rPr>
        <w:t xml:space="preserve">l’évolution de la </w:t>
      </w:r>
      <w:r w:rsidRPr="007A1109">
        <w:rPr>
          <w:rFonts w:asciiTheme="minorHAnsi" w:hAnsiTheme="minorHAnsi" w:cstheme="minorHAnsi"/>
        </w:rPr>
        <w:t>consommation de carburant et</w:t>
      </w:r>
      <w:r w:rsidR="00AD419F">
        <w:rPr>
          <w:rFonts w:asciiTheme="minorHAnsi" w:hAnsiTheme="minorHAnsi" w:cstheme="minorHAnsi"/>
        </w:rPr>
        <w:t xml:space="preserve"> de</w:t>
      </w:r>
      <w:r w:rsidRPr="007A1109">
        <w:rPr>
          <w:rFonts w:asciiTheme="minorHAnsi" w:hAnsiTheme="minorHAnsi" w:cstheme="minorHAnsi"/>
        </w:rPr>
        <w:t xml:space="preserve"> </w:t>
      </w:r>
      <w:r w:rsidR="00AD419F">
        <w:rPr>
          <w:rFonts w:asciiTheme="minorHAnsi" w:hAnsiTheme="minorHAnsi" w:cstheme="minorHAnsi"/>
        </w:rPr>
        <w:t>l’évolution s</w:t>
      </w:r>
      <w:r w:rsidRPr="007A1109">
        <w:rPr>
          <w:rFonts w:asciiTheme="minorHAnsi" w:hAnsiTheme="minorHAnsi" w:cstheme="minorHAnsi"/>
        </w:rPr>
        <w:t>es émissions de CO2, principalement liées à la taille du moteur et au nombre de cylindres. Ces tests ont non seulement confirmé l'impact majeur de la taille du moteur sur la consommation et les émissions, mais ont également mis en lumière l'importance des évolutions technologiques et des tendances de réduction des émissions, particulièrement pour les véhicules plus récents.</w:t>
      </w:r>
    </w:p>
    <w:p w14:paraId="1148EF4E" w14:textId="77777777" w:rsidR="007A1109" w:rsidRDefault="007A1109" w:rsidP="007A1109">
      <w:pPr>
        <w:jc w:val="both"/>
        <w:rPr>
          <w:rFonts w:asciiTheme="minorHAnsi" w:hAnsiTheme="minorHAnsi" w:cstheme="minorHAnsi"/>
        </w:rPr>
      </w:pPr>
    </w:p>
    <w:p w14:paraId="1A403DB2" w14:textId="701D18A0" w:rsidR="007A1109" w:rsidRPr="007A1109" w:rsidRDefault="007A1109" w:rsidP="007A1109">
      <w:pPr>
        <w:jc w:val="both"/>
        <w:rPr>
          <w:rFonts w:asciiTheme="minorHAnsi" w:hAnsiTheme="minorHAnsi" w:cstheme="minorHAnsi"/>
        </w:rPr>
      </w:pPr>
      <w:r w:rsidRPr="007A1109">
        <w:rPr>
          <w:rFonts w:asciiTheme="minorHAnsi" w:hAnsiTheme="minorHAnsi" w:cstheme="minorHAnsi"/>
        </w:rPr>
        <w:t xml:space="preserve">En particulier, les véhicules équipés de moteurs plus petits, </w:t>
      </w:r>
      <w:r w:rsidR="00AD419F">
        <w:rPr>
          <w:rFonts w:asciiTheme="minorHAnsi" w:hAnsiTheme="minorHAnsi" w:cstheme="minorHAnsi"/>
        </w:rPr>
        <w:t>notamment</w:t>
      </w:r>
      <w:r w:rsidRPr="007A1109">
        <w:rPr>
          <w:rFonts w:asciiTheme="minorHAnsi" w:hAnsiTheme="minorHAnsi" w:cstheme="minorHAnsi"/>
        </w:rPr>
        <w:t xml:space="preserve"> ceux fabriqués entre </w:t>
      </w:r>
      <w:r w:rsidR="00AD419F">
        <w:rPr>
          <w:rFonts w:asciiTheme="minorHAnsi" w:hAnsiTheme="minorHAnsi" w:cstheme="minorHAnsi"/>
        </w:rPr>
        <w:t xml:space="preserve">les années </w:t>
      </w:r>
      <w:r w:rsidRPr="007A1109">
        <w:rPr>
          <w:rFonts w:asciiTheme="minorHAnsi" w:hAnsiTheme="minorHAnsi" w:cstheme="minorHAnsi"/>
        </w:rPr>
        <w:t>2019 et 2023, ont montré une nette amélioration de leur efficacité énergétique</w:t>
      </w:r>
      <w:r w:rsidR="00AD419F">
        <w:rPr>
          <w:rFonts w:asciiTheme="minorHAnsi" w:hAnsiTheme="minorHAnsi" w:cstheme="minorHAnsi"/>
        </w:rPr>
        <w:t xml:space="preserve"> (consommations de carburant et émissions de CO2)</w:t>
      </w:r>
      <w:r w:rsidRPr="007A1109">
        <w:rPr>
          <w:rFonts w:asciiTheme="minorHAnsi" w:hAnsiTheme="minorHAnsi" w:cstheme="minorHAnsi"/>
        </w:rPr>
        <w:t xml:space="preserve">, avec une réduction significative des </w:t>
      </w:r>
      <w:r w:rsidR="00AD419F">
        <w:rPr>
          <w:rFonts w:asciiTheme="minorHAnsi" w:hAnsiTheme="minorHAnsi" w:cstheme="minorHAnsi"/>
        </w:rPr>
        <w:t>consommations de carburant</w:t>
      </w:r>
      <w:r w:rsidR="00AD419F" w:rsidRPr="007A1109">
        <w:rPr>
          <w:rFonts w:asciiTheme="minorHAnsi" w:hAnsiTheme="minorHAnsi" w:cstheme="minorHAnsi"/>
        </w:rPr>
        <w:t xml:space="preserve"> </w:t>
      </w:r>
      <w:r w:rsidR="00AD419F">
        <w:rPr>
          <w:rFonts w:asciiTheme="minorHAnsi" w:hAnsiTheme="minorHAnsi" w:cstheme="minorHAnsi"/>
        </w:rPr>
        <w:t xml:space="preserve">et des </w:t>
      </w:r>
      <w:r w:rsidRPr="007A1109">
        <w:rPr>
          <w:rFonts w:asciiTheme="minorHAnsi" w:hAnsiTheme="minorHAnsi" w:cstheme="minorHAnsi"/>
        </w:rPr>
        <w:t>émissions de CO2</w:t>
      </w:r>
      <w:r w:rsidR="00AD419F">
        <w:rPr>
          <w:rFonts w:asciiTheme="minorHAnsi" w:hAnsiTheme="minorHAnsi" w:cstheme="minorHAnsi"/>
        </w:rPr>
        <w:t>, produites par ces véhicules</w:t>
      </w:r>
      <w:r w:rsidRPr="007A1109">
        <w:rPr>
          <w:rFonts w:asciiTheme="minorHAnsi" w:hAnsiTheme="minorHAnsi" w:cstheme="minorHAnsi"/>
        </w:rPr>
        <w:t>. Ces améliorations peuvent être attribuées aux avancées technologiques dans la conception des moteurs, à l'intégration de nouvelles technologies écologiques telles que les moteurs hybrides et électriques, ainsi qu’à une réglementation environnementale de plus en plus stricte. Ces progrès reflètent un changement dans l'industrie automobile, où la réduction de la consommation de carburant et des émissions de CO2 est désormais un facteur central dans la conception des modèles. En effet, les véhicules de taille intermédiaire, équipés de moteurs plus petits, ont montré des réductions importantes de la consommation de carburant, contribuant ainsi à la baisse des émissions de gaz à effet de serre, ce qui est essentiel pour atteindre les objectifs climatiques mondiaux.</w:t>
      </w:r>
    </w:p>
    <w:p w14:paraId="4D08906F" w14:textId="77777777" w:rsidR="007A1109" w:rsidRDefault="007A1109" w:rsidP="007A1109">
      <w:pPr>
        <w:jc w:val="both"/>
        <w:rPr>
          <w:rFonts w:asciiTheme="minorHAnsi" w:hAnsiTheme="minorHAnsi" w:cstheme="minorHAnsi"/>
        </w:rPr>
      </w:pPr>
    </w:p>
    <w:p w14:paraId="2D8B83D2" w14:textId="57E86309" w:rsidR="007A1109" w:rsidRPr="007A1109" w:rsidRDefault="007A1109" w:rsidP="007A1109">
      <w:pPr>
        <w:jc w:val="both"/>
        <w:rPr>
          <w:rFonts w:asciiTheme="minorHAnsi" w:hAnsiTheme="minorHAnsi" w:cstheme="minorHAnsi"/>
        </w:rPr>
      </w:pPr>
      <w:r w:rsidRPr="007A1109">
        <w:rPr>
          <w:rFonts w:asciiTheme="minorHAnsi" w:hAnsiTheme="minorHAnsi" w:cstheme="minorHAnsi"/>
        </w:rPr>
        <w:t xml:space="preserve">Les résultats des tests </w:t>
      </w:r>
      <w:r w:rsidR="00AD419F">
        <w:rPr>
          <w:rFonts w:asciiTheme="minorHAnsi" w:hAnsiTheme="minorHAnsi" w:cstheme="minorHAnsi"/>
        </w:rPr>
        <w:t xml:space="preserve">de Kruskal-Wallis fournis par les fichiers nommées aux pages 262 et 263 du présent document, </w:t>
      </w:r>
      <w:r w:rsidRPr="007A1109">
        <w:rPr>
          <w:rFonts w:asciiTheme="minorHAnsi" w:hAnsiTheme="minorHAnsi" w:cstheme="minorHAnsi"/>
        </w:rPr>
        <w:t xml:space="preserve">ont également mis en évidence que </w:t>
      </w:r>
      <w:r w:rsidR="00AD419F">
        <w:rPr>
          <w:rFonts w:asciiTheme="minorHAnsi" w:hAnsiTheme="minorHAnsi" w:cstheme="minorHAnsi"/>
        </w:rPr>
        <w:t>l’évolution de la consommation de carburant (en ville, sur autoroute et combiné) et que l’évolution des émissions de CO2, d</w:t>
      </w:r>
      <w:r w:rsidRPr="007A1109">
        <w:rPr>
          <w:rFonts w:asciiTheme="minorHAnsi" w:hAnsiTheme="minorHAnsi" w:cstheme="minorHAnsi"/>
        </w:rPr>
        <w:t>es moteurs plus grands, en particulier ceux associés à un nombre plus élevé de cylindres, continuent d'afficher une moins bonne performance énergétique. Les véhicules avec des moteurs de plus grande cylindrée (3.0 L et au-delà) ont systématiquement présenté des niveaux de consommation de carburant plus élevés et des émissions de CO2 plus importantes, en dépit des avancées technologiques. Cette tendance a été particulièrement marquée dans les véhicules des années 2015 à 2018, qui étaient dominés par des moteurs plus gros, utilisés principalement dans les segments des véhicules de luxe et utilitaires. Même si la technologie a permis des améliorations, les moteurs plus gros, en raison de leur capacité à produire plus de puissance, restent globalement moins efficaces en termes de consommation et de réduction des émissions, ce qui représente encore un obstacle pour la transition vers des transports durables.</w:t>
      </w:r>
    </w:p>
    <w:p w14:paraId="76399F57" w14:textId="77777777" w:rsidR="007A1109" w:rsidRPr="007A1109" w:rsidRDefault="007A1109" w:rsidP="007A1109">
      <w:pPr>
        <w:jc w:val="both"/>
        <w:rPr>
          <w:rFonts w:asciiTheme="minorHAnsi" w:hAnsiTheme="minorHAnsi" w:cstheme="minorHAnsi"/>
        </w:rPr>
      </w:pPr>
    </w:p>
    <w:p w14:paraId="5C4CE4EE" w14:textId="3BE6B259" w:rsidR="007A1109" w:rsidRPr="007A1109" w:rsidRDefault="007A1109" w:rsidP="007A1109">
      <w:pPr>
        <w:jc w:val="both"/>
        <w:rPr>
          <w:rFonts w:asciiTheme="minorHAnsi" w:hAnsiTheme="minorHAnsi" w:cstheme="minorHAnsi"/>
        </w:rPr>
      </w:pPr>
      <w:r w:rsidRPr="007A1109">
        <w:rPr>
          <w:rFonts w:asciiTheme="minorHAnsi" w:hAnsiTheme="minorHAnsi" w:cstheme="minorHAnsi"/>
        </w:rPr>
        <w:t xml:space="preserve">En parallèle, l'analyse de la variabilité </w:t>
      </w:r>
      <w:r w:rsidR="00AD419F">
        <w:rPr>
          <w:rFonts w:asciiTheme="minorHAnsi" w:hAnsiTheme="minorHAnsi" w:cstheme="minorHAnsi"/>
        </w:rPr>
        <w:t xml:space="preserve">et de l’évolution </w:t>
      </w:r>
      <w:r w:rsidRPr="007A1109">
        <w:rPr>
          <w:rFonts w:asciiTheme="minorHAnsi" w:hAnsiTheme="minorHAnsi" w:cstheme="minorHAnsi"/>
        </w:rPr>
        <w:t xml:space="preserve">des résultats </w:t>
      </w:r>
      <w:r w:rsidR="00AD419F">
        <w:rPr>
          <w:rFonts w:asciiTheme="minorHAnsi" w:hAnsiTheme="minorHAnsi" w:cstheme="minorHAnsi"/>
        </w:rPr>
        <w:t>fournis par les tests de Kruskal-Wallis, entre</w:t>
      </w:r>
      <w:r w:rsidRPr="007A1109">
        <w:rPr>
          <w:rFonts w:asciiTheme="minorHAnsi" w:hAnsiTheme="minorHAnsi" w:cstheme="minorHAnsi"/>
        </w:rPr>
        <w:t xml:space="preserve"> </w:t>
      </w:r>
      <w:r w:rsidR="00AD419F">
        <w:rPr>
          <w:rFonts w:asciiTheme="minorHAnsi" w:hAnsiTheme="minorHAnsi" w:cstheme="minorHAnsi"/>
        </w:rPr>
        <w:t xml:space="preserve">ceux des </w:t>
      </w:r>
      <w:r w:rsidRPr="007A1109">
        <w:rPr>
          <w:rFonts w:asciiTheme="minorHAnsi" w:hAnsiTheme="minorHAnsi" w:cstheme="minorHAnsi"/>
        </w:rPr>
        <w:t xml:space="preserve">véhicules anciens et </w:t>
      </w:r>
      <w:r w:rsidR="00AD419F">
        <w:rPr>
          <w:rFonts w:asciiTheme="minorHAnsi" w:hAnsiTheme="minorHAnsi" w:cstheme="minorHAnsi"/>
        </w:rPr>
        <w:t>ceux des véhicules plus</w:t>
      </w:r>
      <w:r w:rsidRPr="007A1109">
        <w:rPr>
          <w:rFonts w:asciiTheme="minorHAnsi" w:hAnsiTheme="minorHAnsi" w:cstheme="minorHAnsi"/>
        </w:rPr>
        <w:t xml:space="preserve"> récents montre l'impact direct de l’intégration de nouvelles technologies. Les véhicules plus anciens, avec des moteurs plus grands et plus de cylindres, ont montré une plus grande hétérogénéité dans </w:t>
      </w:r>
      <w:r w:rsidR="00AD419F">
        <w:rPr>
          <w:rFonts w:asciiTheme="minorHAnsi" w:hAnsiTheme="minorHAnsi" w:cstheme="minorHAnsi"/>
        </w:rPr>
        <w:t xml:space="preserve">l’évolution de </w:t>
      </w:r>
      <w:r w:rsidRPr="007A1109">
        <w:rPr>
          <w:rFonts w:asciiTheme="minorHAnsi" w:hAnsiTheme="minorHAnsi" w:cstheme="minorHAnsi"/>
        </w:rPr>
        <w:t>leurs performances énergétiques</w:t>
      </w:r>
      <w:r w:rsidR="00AD419F">
        <w:rPr>
          <w:rFonts w:asciiTheme="minorHAnsi" w:hAnsiTheme="minorHAnsi" w:cstheme="minorHAnsi"/>
        </w:rPr>
        <w:t xml:space="preserve"> (consommations de carburant et émissions de CO2)</w:t>
      </w:r>
      <w:r w:rsidRPr="007A1109">
        <w:rPr>
          <w:rFonts w:asciiTheme="minorHAnsi" w:hAnsiTheme="minorHAnsi" w:cstheme="minorHAnsi"/>
        </w:rPr>
        <w:t xml:space="preserve">, avec une dispersion marquée des résultats. Ces différences peuvent être attribuées à une </w:t>
      </w:r>
      <w:r w:rsidRPr="007A1109">
        <w:rPr>
          <w:rFonts w:asciiTheme="minorHAnsi" w:hAnsiTheme="minorHAnsi" w:cstheme="minorHAnsi"/>
        </w:rPr>
        <w:lastRenderedPageBreak/>
        <w:t>technologie moins avancée, à des moteurs moins optimisés, et à des normes environnementales moins strictes. Les véhicules des années 2015 à 2017, par exemple, ont montré des résultats</w:t>
      </w:r>
      <w:r w:rsidR="00AD419F">
        <w:rPr>
          <w:rFonts w:asciiTheme="minorHAnsi" w:hAnsiTheme="minorHAnsi" w:cstheme="minorHAnsi"/>
        </w:rPr>
        <w:t xml:space="preserve"> </w:t>
      </w:r>
      <w:r w:rsidRPr="007A1109">
        <w:rPr>
          <w:rFonts w:asciiTheme="minorHAnsi" w:hAnsiTheme="minorHAnsi" w:cstheme="minorHAnsi"/>
        </w:rPr>
        <w:t>moins cohérents, notamment à cause des différences technologiques et de la diversité des moteurs utilisés. En revanche, les modèles</w:t>
      </w:r>
      <w:r w:rsidR="00AD419F">
        <w:rPr>
          <w:rFonts w:asciiTheme="minorHAnsi" w:hAnsiTheme="minorHAnsi" w:cstheme="minorHAnsi"/>
        </w:rPr>
        <w:t xml:space="preserve"> de véhicules </w:t>
      </w:r>
      <w:r w:rsidRPr="007A1109">
        <w:rPr>
          <w:rFonts w:asciiTheme="minorHAnsi" w:hAnsiTheme="minorHAnsi" w:cstheme="minorHAnsi"/>
        </w:rPr>
        <w:t xml:space="preserve">plus récents </w:t>
      </w:r>
      <w:r w:rsidR="00AD419F">
        <w:rPr>
          <w:rFonts w:asciiTheme="minorHAnsi" w:hAnsiTheme="minorHAnsi" w:cstheme="minorHAnsi"/>
        </w:rPr>
        <w:t xml:space="preserve">(2018-2023) </w:t>
      </w:r>
      <w:r w:rsidRPr="007A1109">
        <w:rPr>
          <w:rFonts w:asciiTheme="minorHAnsi" w:hAnsiTheme="minorHAnsi" w:cstheme="minorHAnsi"/>
        </w:rPr>
        <w:t xml:space="preserve">ont démontré une plus grande homogénéité en matière de </w:t>
      </w:r>
      <w:r w:rsidR="00AD419F">
        <w:rPr>
          <w:rFonts w:asciiTheme="minorHAnsi" w:hAnsiTheme="minorHAnsi" w:cstheme="minorHAnsi"/>
        </w:rPr>
        <w:t xml:space="preserve">l’évolution de la </w:t>
      </w:r>
      <w:r w:rsidRPr="007A1109">
        <w:rPr>
          <w:rFonts w:asciiTheme="minorHAnsi" w:hAnsiTheme="minorHAnsi" w:cstheme="minorHAnsi"/>
        </w:rPr>
        <w:t xml:space="preserve">consommation de carburant et </w:t>
      </w:r>
      <w:r w:rsidR="00AD419F">
        <w:rPr>
          <w:rFonts w:asciiTheme="minorHAnsi" w:hAnsiTheme="minorHAnsi" w:cstheme="minorHAnsi"/>
        </w:rPr>
        <w:t xml:space="preserve">celle </w:t>
      </w:r>
      <w:r w:rsidRPr="007A1109">
        <w:rPr>
          <w:rFonts w:asciiTheme="minorHAnsi" w:hAnsiTheme="minorHAnsi" w:cstheme="minorHAnsi"/>
        </w:rPr>
        <w:t>d</w:t>
      </w:r>
      <w:r w:rsidR="00AD419F">
        <w:rPr>
          <w:rFonts w:asciiTheme="minorHAnsi" w:hAnsiTheme="minorHAnsi" w:cstheme="minorHAnsi"/>
        </w:rPr>
        <w:t xml:space="preserve">es </w:t>
      </w:r>
      <w:r w:rsidRPr="007A1109">
        <w:rPr>
          <w:rFonts w:asciiTheme="minorHAnsi" w:hAnsiTheme="minorHAnsi" w:cstheme="minorHAnsi"/>
        </w:rPr>
        <w:t>émissions de CO2, grâce à des améliorations continues dans la conception des moteurs et l’adoption de technologies plus écologiques.</w:t>
      </w:r>
    </w:p>
    <w:p w14:paraId="30990401" w14:textId="77777777" w:rsidR="007A1109" w:rsidRPr="007A1109" w:rsidRDefault="007A1109" w:rsidP="007A1109">
      <w:pPr>
        <w:jc w:val="both"/>
        <w:rPr>
          <w:rFonts w:asciiTheme="minorHAnsi" w:hAnsiTheme="minorHAnsi" w:cstheme="minorHAnsi"/>
        </w:rPr>
      </w:pPr>
    </w:p>
    <w:p w14:paraId="0CF76FE8" w14:textId="394C4439" w:rsidR="007A1109" w:rsidRPr="007A1109" w:rsidRDefault="007A1109" w:rsidP="007A1109">
      <w:pPr>
        <w:jc w:val="both"/>
        <w:rPr>
          <w:rFonts w:asciiTheme="minorHAnsi" w:hAnsiTheme="minorHAnsi" w:cstheme="minorHAnsi"/>
        </w:rPr>
      </w:pPr>
      <w:r w:rsidRPr="007A1109">
        <w:rPr>
          <w:rFonts w:asciiTheme="minorHAnsi" w:hAnsiTheme="minorHAnsi" w:cstheme="minorHAnsi"/>
        </w:rPr>
        <w:t>L’analyse de ces résultats</w:t>
      </w:r>
      <w:r w:rsidR="00AD419F">
        <w:rPr>
          <w:rFonts w:asciiTheme="minorHAnsi" w:hAnsiTheme="minorHAnsi" w:cstheme="minorHAnsi"/>
        </w:rPr>
        <w:t xml:space="preserve"> fournis par les 36 fichiers de Kruskal-Wallis, et présentés aux pages 273 à 281 du présent document, </w:t>
      </w:r>
      <w:r w:rsidRPr="007A1109">
        <w:rPr>
          <w:rFonts w:asciiTheme="minorHAnsi" w:hAnsiTheme="minorHAnsi" w:cstheme="minorHAnsi"/>
        </w:rPr>
        <w:t xml:space="preserve"> montre aussi l’importance d’un suivi à long terme </w:t>
      </w:r>
      <w:r w:rsidR="00AD419F">
        <w:rPr>
          <w:rFonts w:asciiTheme="minorHAnsi" w:hAnsiTheme="minorHAnsi" w:cstheme="minorHAnsi"/>
        </w:rPr>
        <w:t xml:space="preserve">de l’évolution </w:t>
      </w:r>
      <w:r w:rsidRPr="007A1109">
        <w:rPr>
          <w:rFonts w:asciiTheme="minorHAnsi" w:hAnsiTheme="minorHAnsi" w:cstheme="minorHAnsi"/>
        </w:rPr>
        <w:t>des performances énergétiques des véhicules</w:t>
      </w:r>
      <w:r w:rsidR="00AD419F">
        <w:rPr>
          <w:rFonts w:asciiTheme="minorHAnsi" w:hAnsiTheme="minorHAnsi" w:cstheme="minorHAnsi"/>
        </w:rPr>
        <w:t>, en termes de consommation de carburant et d’émissions de CO2,</w:t>
      </w:r>
      <w:r w:rsidRPr="007A1109">
        <w:rPr>
          <w:rFonts w:asciiTheme="minorHAnsi" w:hAnsiTheme="minorHAnsi" w:cstheme="minorHAnsi"/>
        </w:rPr>
        <w:t xml:space="preserve"> pour mieux comprendre l’impact </w:t>
      </w:r>
      <w:r w:rsidR="00AD419F">
        <w:rPr>
          <w:rFonts w:asciiTheme="minorHAnsi" w:hAnsiTheme="minorHAnsi" w:cstheme="minorHAnsi"/>
        </w:rPr>
        <w:t xml:space="preserve">de l’évolution </w:t>
      </w:r>
      <w:r w:rsidRPr="007A1109">
        <w:rPr>
          <w:rFonts w:asciiTheme="minorHAnsi" w:hAnsiTheme="minorHAnsi" w:cstheme="minorHAnsi"/>
        </w:rPr>
        <w:t>des innovations technologiques sur la consommation de carburant et les émissions de CO2. Il est essentiel de noter que bien que de nombreux progrès aient été réalisés, les véhicules avec des moteurs plus grands continuent de représenter un obstacle important dans la quête d'une réduction des émissions mondiales de gaz à effet de serre</w:t>
      </w:r>
      <w:r w:rsidR="00AD419F">
        <w:rPr>
          <w:rFonts w:asciiTheme="minorHAnsi" w:hAnsiTheme="minorHAnsi" w:cstheme="minorHAnsi"/>
        </w:rPr>
        <w:t xml:space="preserve"> produites par les émissions de CO2</w:t>
      </w:r>
      <w:r w:rsidRPr="007A1109">
        <w:rPr>
          <w:rFonts w:asciiTheme="minorHAnsi" w:hAnsiTheme="minorHAnsi" w:cstheme="minorHAnsi"/>
        </w:rPr>
        <w:t>, en raison de leur faible efficacité énergétique</w:t>
      </w:r>
      <w:r w:rsidR="00AD419F">
        <w:rPr>
          <w:rFonts w:asciiTheme="minorHAnsi" w:hAnsiTheme="minorHAnsi" w:cstheme="minorHAnsi"/>
        </w:rPr>
        <w:t xml:space="preserve">, en termes de consommation de carburant et d’émissions de CO2, </w:t>
      </w:r>
      <w:r w:rsidRPr="007A1109">
        <w:rPr>
          <w:rFonts w:asciiTheme="minorHAnsi" w:hAnsiTheme="minorHAnsi" w:cstheme="minorHAnsi"/>
        </w:rPr>
        <w:t>et de leurs niveaux d’émissions élevés.</w:t>
      </w:r>
    </w:p>
    <w:p w14:paraId="51D38A06" w14:textId="77777777" w:rsidR="007A1109" w:rsidRPr="007A1109" w:rsidRDefault="007A1109" w:rsidP="007A1109">
      <w:pPr>
        <w:jc w:val="both"/>
        <w:rPr>
          <w:rFonts w:asciiTheme="minorHAnsi" w:hAnsiTheme="minorHAnsi" w:cstheme="minorHAnsi"/>
        </w:rPr>
      </w:pPr>
    </w:p>
    <w:p w14:paraId="0B8CCAE9" w14:textId="02993A74" w:rsidR="007A1109" w:rsidRPr="007A1109" w:rsidRDefault="007A1109" w:rsidP="007A1109">
      <w:pPr>
        <w:jc w:val="both"/>
        <w:rPr>
          <w:rFonts w:asciiTheme="minorHAnsi" w:hAnsiTheme="minorHAnsi" w:cstheme="minorHAnsi"/>
        </w:rPr>
      </w:pPr>
      <w:r w:rsidRPr="007A1109">
        <w:rPr>
          <w:rFonts w:asciiTheme="minorHAnsi" w:hAnsiTheme="minorHAnsi" w:cstheme="minorHAnsi"/>
        </w:rPr>
        <w:t xml:space="preserve">En conclusion, les résultats </w:t>
      </w:r>
      <w:r w:rsidR="00AD419F">
        <w:rPr>
          <w:rFonts w:asciiTheme="minorHAnsi" w:hAnsiTheme="minorHAnsi" w:cstheme="minorHAnsi"/>
        </w:rPr>
        <w:t xml:space="preserve">fournis par les 36 fichiers </w:t>
      </w:r>
      <w:r w:rsidRPr="007A1109">
        <w:rPr>
          <w:rFonts w:asciiTheme="minorHAnsi" w:hAnsiTheme="minorHAnsi" w:cstheme="minorHAnsi"/>
        </w:rPr>
        <w:t>des tests de Kruskal-Wallis</w:t>
      </w:r>
      <w:r w:rsidR="00AD419F">
        <w:rPr>
          <w:rFonts w:asciiTheme="minorHAnsi" w:hAnsiTheme="minorHAnsi" w:cstheme="minorHAnsi"/>
        </w:rPr>
        <w:t>, présentés aux pages 273 à 281 du présent document,</w:t>
      </w:r>
      <w:r w:rsidRPr="007A1109">
        <w:rPr>
          <w:rFonts w:asciiTheme="minorHAnsi" w:hAnsiTheme="minorHAnsi" w:cstheme="minorHAnsi"/>
        </w:rPr>
        <w:t xml:space="preserve"> ont non seulement permis d'identifier des tendances significatives dans </w:t>
      </w:r>
      <w:r w:rsidR="00AD419F">
        <w:rPr>
          <w:rFonts w:asciiTheme="minorHAnsi" w:hAnsiTheme="minorHAnsi" w:cstheme="minorHAnsi"/>
        </w:rPr>
        <w:t>l’évolution d</w:t>
      </w:r>
      <w:r w:rsidRPr="007A1109">
        <w:rPr>
          <w:rFonts w:asciiTheme="minorHAnsi" w:hAnsiTheme="minorHAnsi" w:cstheme="minorHAnsi"/>
        </w:rPr>
        <w:t>es performances des véhicules</w:t>
      </w:r>
      <w:r w:rsidR="00AD419F">
        <w:rPr>
          <w:rFonts w:asciiTheme="minorHAnsi" w:hAnsiTheme="minorHAnsi" w:cstheme="minorHAnsi"/>
        </w:rPr>
        <w:t>, en termes de consommation de carburant et d’émissions de CO2,</w:t>
      </w:r>
      <w:r w:rsidRPr="007A1109">
        <w:rPr>
          <w:rFonts w:asciiTheme="minorHAnsi" w:hAnsiTheme="minorHAnsi" w:cstheme="minorHAnsi"/>
        </w:rPr>
        <w:t xml:space="preserve"> </w:t>
      </w:r>
      <w:r w:rsidR="00AD419F">
        <w:rPr>
          <w:rFonts w:asciiTheme="minorHAnsi" w:hAnsiTheme="minorHAnsi" w:cstheme="minorHAnsi"/>
        </w:rPr>
        <w:t xml:space="preserve">et </w:t>
      </w:r>
      <w:r w:rsidRPr="007A1109">
        <w:rPr>
          <w:rFonts w:asciiTheme="minorHAnsi" w:hAnsiTheme="minorHAnsi" w:cstheme="minorHAnsi"/>
        </w:rPr>
        <w:t>en fonction de la taille du moteur et du nombre de cylindres, mais ils ont également souligné l'importance de continuer à investir dans des moteurs plus petits, plus efficaces, et moins polluants. Ces moteurs présentent des avantages indéniables, à la fois en termes de réduction des coûts énergétiques et d'empreinte écologique. De plus, la réglementation et les incitations pour encourager l'utilisation de véhicules plus écologiques sont des leviers essentiels pour promouvoir la transition vers des transports plus durables. Les données de cette analyse peuvent être utilisées pour guider les politiques publiques et aider les consommateurs à faire des choix éclairés en matière de véhicules, tout en contribuant à la réduction globale des émissions de CO2.</w:t>
      </w:r>
    </w:p>
    <w:p w14:paraId="5CC1DD43" w14:textId="77777777" w:rsidR="007A1109" w:rsidRPr="007A1109" w:rsidRDefault="007A1109" w:rsidP="007A1109">
      <w:pPr>
        <w:jc w:val="both"/>
        <w:rPr>
          <w:rFonts w:asciiTheme="minorHAnsi" w:hAnsiTheme="minorHAnsi" w:cstheme="minorHAnsi"/>
        </w:rPr>
      </w:pPr>
    </w:p>
    <w:p w14:paraId="335105E4" w14:textId="6EAC6AE4" w:rsidR="007A1109" w:rsidRPr="007A1109" w:rsidRDefault="007A1109" w:rsidP="007A1109">
      <w:pPr>
        <w:jc w:val="both"/>
        <w:rPr>
          <w:rFonts w:asciiTheme="minorHAnsi" w:hAnsiTheme="minorHAnsi" w:cstheme="minorHAnsi"/>
        </w:rPr>
      </w:pPr>
      <w:r w:rsidRPr="007A1109">
        <w:rPr>
          <w:rFonts w:asciiTheme="minorHAnsi" w:hAnsiTheme="minorHAnsi" w:cstheme="minorHAnsi"/>
        </w:rPr>
        <w:t xml:space="preserve">Les résultats des tests </w:t>
      </w:r>
      <w:r w:rsidR="00E237AC">
        <w:rPr>
          <w:rFonts w:asciiTheme="minorHAnsi" w:hAnsiTheme="minorHAnsi" w:cstheme="minorHAnsi"/>
        </w:rPr>
        <w:t xml:space="preserve">de Kruskal-Wallis montrés aux pages 273 à 281 du présent document, </w:t>
      </w:r>
      <w:r w:rsidRPr="007A1109">
        <w:rPr>
          <w:rFonts w:asciiTheme="minorHAnsi" w:hAnsiTheme="minorHAnsi" w:cstheme="minorHAnsi"/>
        </w:rPr>
        <w:t xml:space="preserve">renforcent la nécessité de poursuivre </w:t>
      </w:r>
      <w:r w:rsidR="00E237AC">
        <w:rPr>
          <w:rFonts w:asciiTheme="minorHAnsi" w:hAnsiTheme="minorHAnsi" w:cstheme="minorHAnsi"/>
        </w:rPr>
        <w:t>encore d</w:t>
      </w:r>
      <w:r w:rsidRPr="007A1109">
        <w:rPr>
          <w:rFonts w:asciiTheme="minorHAnsi" w:hAnsiTheme="minorHAnsi" w:cstheme="minorHAnsi"/>
        </w:rPr>
        <w:t xml:space="preserve">es efforts pour réduire les </w:t>
      </w:r>
      <w:r w:rsidR="00E237AC">
        <w:rPr>
          <w:rFonts w:asciiTheme="minorHAnsi" w:hAnsiTheme="minorHAnsi" w:cstheme="minorHAnsi"/>
        </w:rPr>
        <w:t xml:space="preserve">consommations de carburant et les </w:t>
      </w:r>
      <w:r w:rsidRPr="007A1109">
        <w:rPr>
          <w:rFonts w:asciiTheme="minorHAnsi" w:hAnsiTheme="minorHAnsi" w:cstheme="minorHAnsi"/>
        </w:rPr>
        <w:t xml:space="preserve">émissions </w:t>
      </w:r>
      <w:r w:rsidR="00E237AC">
        <w:rPr>
          <w:rFonts w:asciiTheme="minorHAnsi" w:hAnsiTheme="minorHAnsi" w:cstheme="minorHAnsi"/>
        </w:rPr>
        <w:t xml:space="preserve">de CO2 </w:t>
      </w:r>
      <w:r w:rsidRPr="007A1109">
        <w:rPr>
          <w:rFonts w:asciiTheme="minorHAnsi" w:hAnsiTheme="minorHAnsi" w:cstheme="minorHAnsi"/>
        </w:rPr>
        <w:t>des véhicules</w:t>
      </w:r>
      <w:r w:rsidR="00E237AC">
        <w:rPr>
          <w:rFonts w:asciiTheme="minorHAnsi" w:hAnsiTheme="minorHAnsi" w:cstheme="minorHAnsi"/>
        </w:rPr>
        <w:t xml:space="preserve"> roulant au Canada</w:t>
      </w:r>
      <w:r w:rsidRPr="007A1109">
        <w:rPr>
          <w:rFonts w:asciiTheme="minorHAnsi" w:hAnsiTheme="minorHAnsi" w:cstheme="minorHAnsi"/>
        </w:rPr>
        <w:t>, avec un</w:t>
      </w:r>
      <w:r w:rsidR="00E237AC">
        <w:rPr>
          <w:rFonts w:asciiTheme="minorHAnsi" w:hAnsiTheme="minorHAnsi" w:cstheme="minorHAnsi"/>
        </w:rPr>
        <w:t>e emphase</w:t>
      </w:r>
      <w:r w:rsidRPr="007A1109">
        <w:rPr>
          <w:rFonts w:asciiTheme="minorHAnsi" w:hAnsiTheme="minorHAnsi" w:cstheme="minorHAnsi"/>
        </w:rPr>
        <w:t xml:space="preserve"> particuli</w:t>
      </w:r>
      <w:r w:rsidR="00E237AC">
        <w:rPr>
          <w:rFonts w:asciiTheme="minorHAnsi" w:hAnsiTheme="minorHAnsi" w:cstheme="minorHAnsi"/>
        </w:rPr>
        <w:t>è</w:t>
      </w:r>
      <w:r w:rsidRPr="007A1109">
        <w:rPr>
          <w:rFonts w:asciiTheme="minorHAnsi" w:hAnsiTheme="minorHAnsi" w:cstheme="minorHAnsi"/>
        </w:rPr>
        <w:t>r</w:t>
      </w:r>
      <w:r w:rsidR="00E237AC">
        <w:rPr>
          <w:rFonts w:asciiTheme="minorHAnsi" w:hAnsiTheme="minorHAnsi" w:cstheme="minorHAnsi"/>
        </w:rPr>
        <w:t>e</w:t>
      </w:r>
      <w:r w:rsidRPr="007A1109">
        <w:rPr>
          <w:rFonts w:asciiTheme="minorHAnsi" w:hAnsiTheme="minorHAnsi" w:cstheme="minorHAnsi"/>
        </w:rPr>
        <w:t xml:space="preserve"> sur les moteurs plus petits</w:t>
      </w:r>
      <w:r w:rsidR="00E237AC">
        <w:rPr>
          <w:rFonts w:asciiTheme="minorHAnsi" w:hAnsiTheme="minorHAnsi" w:cstheme="minorHAnsi"/>
        </w:rPr>
        <w:t xml:space="preserve"> (mais surtout sur les moteurs les plus grands)</w:t>
      </w:r>
      <w:r w:rsidRPr="007A1109">
        <w:rPr>
          <w:rFonts w:asciiTheme="minorHAnsi" w:hAnsiTheme="minorHAnsi" w:cstheme="minorHAnsi"/>
        </w:rPr>
        <w:t>,</w:t>
      </w:r>
      <w:r w:rsidR="00E237AC">
        <w:rPr>
          <w:rFonts w:asciiTheme="minorHAnsi" w:hAnsiTheme="minorHAnsi" w:cstheme="minorHAnsi"/>
        </w:rPr>
        <w:t xml:space="preserve"> en termes de taille de moteur et de nombre de cylindres,</w:t>
      </w:r>
      <w:r w:rsidRPr="007A1109">
        <w:rPr>
          <w:rFonts w:asciiTheme="minorHAnsi" w:hAnsiTheme="minorHAnsi" w:cstheme="minorHAnsi"/>
        </w:rPr>
        <w:t xml:space="preserve"> qui sont la clé d'un avenir plus durable pour les transports</w:t>
      </w:r>
      <w:r w:rsidR="00E237AC">
        <w:rPr>
          <w:rFonts w:asciiTheme="minorHAnsi" w:hAnsiTheme="minorHAnsi" w:cstheme="minorHAnsi"/>
        </w:rPr>
        <w:t xml:space="preserve"> effectués au Canada</w:t>
      </w:r>
      <w:r w:rsidRPr="007A1109">
        <w:rPr>
          <w:rFonts w:asciiTheme="minorHAnsi" w:hAnsiTheme="minorHAnsi" w:cstheme="minorHAnsi"/>
        </w:rPr>
        <w:t xml:space="preserve">. Ces efforts devraient inclure l'adoption généralisée des technologies </w:t>
      </w:r>
      <w:r w:rsidR="00E237AC">
        <w:rPr>
          <w:rFonts w:asciiTheme="minorHAnsi" w:hAnsiTheme="minorHAnsi" w:cstheme="minorHAnsi"/>
        </w:rPr>
        <w:t xml:space="preserve">automobiles </w:t>
      </w:r>
      <w:r w:rsidRPr="007A1109">
        <w:rPr>
          <w:rFonts w:asciiTheme="minorHAnsi" w:hAnsiTheme="minorHAnsi" w:cstheme="minorHAnsi"/>
        </w:rPr>
        <w:t xml:space="preserve">hybrides et électriques, la mise en œuvre de normes strictes d'émissions, ainsi que des incitations pour l'achat de véhicules plus écologiques, afin de garantir une </w:t>
      </w:r>
      <w:r w:rsidR="00E237AC">
        <w:rPr>
          <w:rFonts w:asciiTheme="minorHAnsi" w:hAnsiTheme="minorHAnsi" w:cstheme="minorHAnsi"/>
        </w:rPr>
        <w:t xml:space="preserve">évolution de </w:t>
      </w:r>
      <w:r w:rsidRPr="007A1109">
        <w:rPr>
          <w:rFonts w:asciiTheme="minorHAnsi" w:hAnsiTheme="minorHAnsi" w:cstheme="minorHAnsi"/>
        </w:rPr>
        <w:t>mobilité durable à l'échelle mondiale</w:t>
      </w:r>
      <w:r w:rsidR="00970B1D">
        <w:rPr>
          <w:rFonts w:asciiTheme="minorHAnsi" w:hAnsiTheme="minorHAnsi" w:cstheme="minorHAnsi"/>
        </w:rPr>
        <w:t>.</w:t>
      </w:r>
    </w:p>
    <w:bookmarkEnd w:id="7"/>
    <w:p w14:paraId="77E608EC" w14:textId="11EFBC0E" w:rsidR="007A1109" w:rsidRDefault="007A1109" w:rsidP="00B37CB2">
      <w:pPr>
        <w:jc w:val="both"/>
        <w:rPr>
          <w:rFonts w:asciiTheme="minorHAnsi" w:hAnsiTheme="minorHAnsi" w:cstheme="minorHAnsi"/>
        </w:rPr>
      </w:pPr>
    </w:p>
    <w:p w14:paraId="676775F6" w14:textId="4305145A" w:rsidR="00F141B3" w:rsidRPr="00F141B3" w:rsidRDefault="00F141B3" w:rsidP="00F141B3">
      <w:pPr>
        <w:jc w:val="center"/>
        <w:rPr>
          <w:rFonts w:asciiTheme="minorHAnsi" w:hAnsiTheme="minorHAnsi" w:cstheme="minorHAnsi"/>
          <w:b/>
          <w:bCs/>
        </w:rPr>
      </w:pPr>
      <w:r w:rsidRPr="00F141B3">
        <w:rPr>
          <w:rFonts w:asciiTheme="minorHAnsi" w:hAnsiTheme="minorHAnsi" w:cstheme="minorHAnsi"/>
          <w:b/>
          <w:bCs/>
        </w:rPr>
        <w:t xml:space="preserve">Modélisation en langage R des tâches 1 à 3 de la phase 4 de l’objectif 10 et affichage </w:t>
      </w:r>
      <w:bookmarkStart w:id="11" w:name="_Hlk189033524"/>
      <w:r w:rsidRPr="00F141B3">
        <w:rPr>
          <w:rFonts w:asciiTheme="minorHAnsi" w:hAnsiTheme="minorHAnsi" w:cstheme="minorHAnsi"/>
          <w:b/>
          <w:bCs/>
        </w:rPr>
        <w:t>et analyse en profondeur</w:t>
      </w:r>
      <w:bookmarkEnd w:id="11"/>
      <w:r w:rsidRPr="00F141B3">
        <w:rPr>
          <w:rFonts w:asciiTheme="minorHAnsi" w:hAnsiTheme="minorHAnsi" w:cstheme="minorHAnsi"/>
          <w:b/>
          <w:bCs/>
        </w:rPr>
        <w:t xml:space="preserve"> des résultats fournis par le code R implémentant les tâches 1 à 3 de la phase 4 de l’objectif 10</w:t>
      </w:r>
    </w:p>
    <w:p w14:paraId="072539DC" w14:textId="77777777" w:rsidR="00F141B3" w:rsidRPr="00F141B3" w:rsidRDefault="00F141B3" w:rsidP="00F141B3">
      <w:pPr>
        <w:jc w:val="both"/>
        <w:rPr>
          <w:rFonts w:asciiTheme="minorHAnsi" w:hAnsiTheme="minorHAnsi" w:cstheme="minorHAnsi"/>
          <w:b/>
          <w:bCs/>
          <w:u w:val="single"/>
        </w:rPr>
      </w:pPr>
    </w:p>
    <w:p w14:paraId="1461CA9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Lors de la conception et création de la méthodologie des planification de la réalisation du projet nommé « Canadian Fuel Consumption Ratings », et lors de la rédaction du rapport Word du </w:t>
      </w:r>
      <w:r w:rsidRPr="00F141B3">
        <w:rPr>
          <w:rFonts w:asciiTheme="minorHAnsi" w:hAnsiTheme="minorHAnsi" w:cstheme="minorHAnsi"/>
        </w:rPr>
        <w:lastRenderedPageBreak/>
        <w:t>travail noté 1 du cours SCI 1402, Gonzalo Alfredo Romero Francia s’est inspiré des informations fournies par la page web de ce cours SCI 1402, notamment la section « Présentation du cours », qui contient beaucoup d’informations pertinentes à la réalisation d’un projet en science des données, qu’il les a utilisées pour concevoir, créer et développer la méthodologie de planification de son projet en science des données nommé  « Canadian Fuel Consumption Ratings », qui est un projet organisé et structuré en 10 objectifs principaux, chacun contenant 6 phases, qui à leur tour contiennent 1 ou plus de tâches, les détails de réalisation de cette méthodologie de planification de ce projet sont dans le rapport Word du travail noté 1 de SCI 1402, que Gonzalo Alfredo Romero Francia a déjà rédigé et qui est en version finale et disponible pour consultation.</w:t>
      </w:r>
    </w:p>
    <w:p w14:paraId="06A5F832" w14:textId="77777777" w:rsidR="00F141B3" w:rsidRPr="00F141B3" w:rsidRDefault="00F141B3" w:rsidP="00F141B3">
      <w:pPr>
        <w:jc w:val="both"/>
        <w:rPr>
          <w:rFonts w:asciiTheme="minorHAnsi" w:hAnsiTheme="minorHAnsi" w:cstheme="minorHAnsi"/>
        </w:rPr>
      </w:pPr>
    </w:p>
    <w:p w14:paraId="282F5AE0" w14:textId="601E6082" w:rsidR="00F141B3" w:rsidRPr="00F141B3" w:rsidRDefault="00F141B3" w:rsidP="00F141B3">
      <w:pPr>
        <w:jc w:val="both"/>
        <w:rPr>
          <w:rFonts w:asciiTheme="minorHAnsi" w:hAnsiTheme="minorHAnsi" w:cstheme="minorHAnsi"/>
        </w:rPr>
      </w:pPr>
      <w:r w:rsidRPr="00F141B3">
        <w:rPr>
          <w:rFonts w:asciiTheme="minorHAnsi" w:hAnsiTheme="minorHAnsi" w:cstheme="minorHAnsi"/>
        </w:rPr>
        <w:t>Maintenant que Gonzalo Alfredo Romero Francia a défini la planification globale, complète et détaillée de réalisation de son projet en science des données nommé « Canadian Fuel Consumption Ratings », et après avoir réalisé les tâches principales associées au travail noté 2 de SCI 1402 (ajout des lignes de code des programmes R des tâches des phases des 10 objectifs du projet en science des données nommé « Canadian Fuel Consumption Ratings » et l’explication complète et détaillée de ce que font les lignes de code de ces programmes R), maintenant il a décidé de montrer le code R permettant de modéliser et d’implémenter l</w:t>
      </w:r>
      <w:r>
        <w:rPr>
          <w:rFonts w:asciiTheme="minorHAnsi" w:hAnsiTheme="minorHAnsi" w:cstheme="minorHAnsi"/>
        </w:rPr>
        <w:t>es</w:t>
      </w:r>
      <w:r w:rsidRPr="00F141B3">
        <w:rPr>
          <w:rFonts w:asciiTheme="minorHAnsi" w:hAnsiTheme="minorHAnsi" w:cstheme="minorHAnsi"/>
        </w:rPr>
        <w:t xml:space="preserve"> tâche</w:t>
      </w:r>
      <w:r>
        <w:rPr>
          <w:rFonts w:asciiTheme="minorHAnsi" w:hAnsiTheme="minorHAnsi" w:cstheme="minorHAnsi"/>
        </w:rPr>
        <w:t>s</w:t>
      </w:r>
      <w:r w:rsidRPr="00F141B3">
        <w:rPr>
          <w:rFonts w:asciiTheme="minorHAnsi" w:hAnsiTheme="minorHAnsi" w:cstheme="minorHAnsi"/>
        </w:rPr>
        <w:t xml:space="preserve"> 1 </w:t>
      </w:r>
      <w:r>
        <w:rPr>
          <w:rFonts w:asciiTheme="minorHAnsi" w:hAnsiTheme="minorHAnsi" w:cstheme="minorHAnsi"/>
        </w:rPr>
        <w:t xml:space="preserve">à 3 </w:t>
      </w:r>
      <w:r w:rsidRPr="00F141B3">
        <w:rPr>
          <w:rFonts w:asciiTheme="minorHAnsi" w:hAnsiTheme="minorHAnsi" w:cstheme="minorHAnsi"/>
        </w:rPr>
        <w:t xml:space="preserve">de la phase </w:t>
      </w:r>
      <w:r>
        <w:rPr>
          <w:rFonts w:asciiTheme="minorHAnsi" w:hAnsiTheme="minorHAnsi" w:cstheme="minorHAnsi"/>
        </w:rPr>
        <w:t>4</w:t>
      </w:r>
      <w:r w:rsidRPr="00F141B3">
        <w:rPr>
          <w:rFonts w:asciiTheme="minorHAnsi" w:hAnsiTheme="minorHAnsi" w:cstheme="minorHAnsi"/>
        </w:rPr>
        <w:t xml:space="preserve"> de l’objectif 1</w:t>
      </w:r>
      <w:r>
        <w:rPr>
          <w:rFonts w:asciiTheme="minorHAnsi" w:hAnsiTheme="minorHAnsi" w:cstheme="minorHAnsi"/>
        </w:rPr>
        <w:t>0</w:t>
      </w:r>
      <w:r w:rsidRPr="00F141B3">
        <w:rPr>
          <w:rFonts w:asciiTheme="minorHAnsi" w:hAnsiTheme="minorHAnsi" w:cstheme="minorHAnsi"/>
        </w:rPr>
        <w:t xml:space="preserve"> de ce projet en science des données déjà décrit ci-dessus, dans le but de montrer les résultats finaux produits par ce code R, ainsi qu’analyser en profondeur les résultats de tous les calculs statistiques et probabilistes effectués par le code R modélisant et implémentant l</w:t>
      </w:r>
      <w:r>
        <w:rPr>
          <w:rFonts w:asciiTheme="minorHAnsi" w:hAnsiTheme="minorHAnsi" w:cstheme="minorHAnsi"/>
        </w:rPr>
        <w:t>es</w:t>
      </w:r>
      <w:r w:rsidRPr="00F141B3">
        <w:rPr>
          <w:rFonts w:asciiTheme="minorHAnsi" w:hAnsiTheme="minorHAnsi" w:cstheme="minorHAnsi"/>
        </w:rPr>
        <w:t xml:space="preserve"> tâche</w:t>
      </w:r>
      <w:r>
        <w:rPr>
          <w:rFonts w:asciiTheme="minorHAnsi" w:hAnsiTheme="minorHAnsi" w:cstheme="minorHAnsi"/>
        </w:rPr>
        <w:t>s</w:t>
      </w:r>
      <w:r w:rsidRPr="00F141B3">
        <w:rPr>
          <w:rFonts w:asciiTheme="minorHAnsi" w:hAnsiTheme="minorHAnsi" w:cstheme="minorHAnsi"/>
        </w:rPr>
        <w:t xml:space="preserve"> 1 </w:t>
      </w:r>
      <w:r>
        <w:rPr>
          <w:rFonts w:asciiTheme="minorHAnsi" w:hAnsiTheme="minorHAnsi" w:cstheme="minorHAnsi"/>
        </w:rPr>
        <w:t xml:space="preserve">à 3 </w:t>
      </w:r>
      <w:r w:rsidRPr="00F141B3">
        <w:rPr>
          <w:rFonts w:asciiTheme="minorHAnsi" w:hAnsiTheme="minorHAnsi" w:cstheme="minorHAnsi"/>
        </w:rPr>
        <w:t xml:space="preserve">de la phase </w:t>
      </w:r>
      <w:r>
        <w:rPr>
          <w:rFonts w:asciiTheme="minorHAnsi" w:hAnsiTheme="minorHAnsi" w:cstheme="minorHAnsi"/>
        </w:rPr>
        <w:t>4</w:t>
      </w:r>
      <w:r w:rsidRPr="00F141B3">
        <w:rPr>
          <w:rFonts w:asciiTheme="minorHAnsi" w:hAnsiTheme="minorHAnsi" w:cstheme="minorHAnsi"/>
        </w:rPr>
        <w:t xml:space="preserve"> de l’objectif 1</w:t>
      </w:r>
      <w:r>
        <w:rPr>
          <w:rFonts w:asciiTheme="minorHAnsi" w:hAnsiTheme="minorHAnsi" w:cstheme="minorHAnsi"/>
        </w:rPr>
        <w:t>0</w:t>
      </w:r>
      <w:r w:rsidRPr="00F141B3">
        <w:rPr>
          <w:rFonts w:asciiTheme="minorHAnsi" w:hAnsiTheme="minorHAnsi" w:cstheme="minorHAnsi"/>
        </w:rPr>
        <w:t xml:space="preserve"> de ce projet en science des données déjà décrit ci-dessus, tout en utilisant les fichiers CSV et TXT produits par ce code R. Ceci ayant été énoncé, le voici le code R fonctionnel qui modélise et implémente efficacement, l</w:t>
      </w:r>
      <w:r>
        <w:rPr>
          <w:rFonts w:asciiTheme="minorHAnsi" w:hAnsiTheme="minorHAnsi" w:cstheme="minorHAnsi"/>
        </w:rPr>
        <w:t>es</w:t>
      </w:r>
      <w:r w:rsidRPr="00F141B3">
        <w:rPr>
          <w:rFonts w:asciiTheme="minorHAnsi" w:hAnsiTheme="minorHAnsi" w:cstheme="minorHAnsi"/>
        </w:rPr>
        <w:t xml:space="preserve"> tâche</w:t>
      </w:r>
      <w:r>
        <w:rPr>
          <w:rFonts w:asciiTheme="minorHAnsi" w:hAnsiTheme="minorHAnsi" w:cstheme="minorHAnsi"/>
        </w:rPr>
        <w:t>s</w:t>
      </w:r>
      <w:r w:rsidRPr="00F141B3">
        <w:rPr>
          <w:rFonts w:asciiTheme="minorHAnsi" w:hAnsiTheme="minorHAnsi" w:cstheme="minorHAnsi"/>
        </w:rPr>
        <w:t xml:space="preserve"> 1 </w:t>
      </w:r>
      <w:r>
        <w:rPr>
          <w:rFonts w:asciiTheme="minorHAnsi" w:hAnsiTheme="minorHAnsi" w:cstheme="minorHAnsi"/>
        </w:rPr>
        <w:t xml:space="preserve">à 3 </w:t>
      </w:r>
      <w:r w:rsidRPr="00F141B3">
        <w:rPr>
          <w:rFonts w:asciiTheme="minorHAnsi" w:hAnsiTheme="minorHAnsi" w:cstheme="minorHAnsi"/>
        </w:rPr>
        <w:t xml:space="preserve">de la phase </w:t>
      </w:r>
      <w:r>
        <w:rPr>
          <w:rFonts w:asciiTheme="minorHAnsi" w:hAnsiTheme="minorHAnsi" w:cstheme="minorHAnsi"/>
        </w:rPr>
        <w:t>4</w:t>
      </w:r>
      <w:r w:rsidRPr="00F141B3">
        <w:rPr>
          <w:rFonts w:asciiTheme="minorHAnsi" w:hAnsiTheme="minorHAnsi" w:cstheme="minorHAnsi"/>
        </w:rPr>
        <w:t xml:space="preserve"> de l’objectif 1</w:t>
      </w:r>
      <w:r>
        <w:rPr>
          <w:rFonts w:asciiTheme="minorHAnsi" w:hAnsiTheme="minorHAnsi" w:cstheme="minorHAnsi"/>
        </w:rPr>
        <w:t>0</w:t>
      </w:r>
      <w:r w:rsidRPr="00F141B3">
        <w:rPr>
          <w:rFonts w:asciiTheme="minorHAnsi" w:hAnsiTheme="minorHAnsi" w:cstheme="minorHAnsi"/>
        </w:rPr>
        <w:t>, du projet en science des données nommé « Canadian Fuel Consumption Ratings » :</w:t>
      </w:r>
    </w:p>
    <w:p w14:paraId="0B1F1CCA" w14:textId="77777777" w:rsidR="00F141B3" w:rsidRDefault="00F141B3" w:rsidP="00F141B3">
      <w:pPr>
        <w:jc w:val="both"/>
        <w:rPr>
          <w:rFonts w:asciiTheme="minorHAnsi" w:hAnsiTheme="minorHAnsi" w:cstheme="minorHAnsi"/>
        </w:rPr>
      </w:pPr>
    </w:p>
    <w:p w14:paraId="31E7AA04" w14:textId="088FAE51" w:rsidR="00F141B3" w:rsidRPr="00F141B3" w:rsidRDefault="00F141B3" w:rsidP="00F141B3">
      <w:pPr>
        <w:jc w:val="both"/>
        <w:rPr>
          <w:rFonts w:asciiTheme="minorHAnsi" w:hAnsiTheme="minorHAnsi" w:cstheme="minorHAnsi"/>
        </w:rPr>
      </w:pPr>
      <w:r w:rsidRPr="00F141B3">
        <w:rPr>
          <w:rFonts w:asciiTheme="minorHAnsi" w:hAnsiTheme="minorHAnsi" w:cstheme="minorHAnsi"/>
        </w:rPr>
        <w:t># Installation et chargement des bibliothèques nécessaires</w:t>
      </w:r>
    </w:p>
    <w:p w14:paraId="1F7218D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install.packages("dplyr")</w:t>
      </w:r>
    </w:p>
    <w:p w14:paraId="772F010F"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install.packages("readr")</w:t>
      </w:r>
    </w:p>
    <w:p w14:paraId="6148954F"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install.packages("ggplot2")</w:t>
      </w:r>
    </w:p>
    <w:p w14:paraId="3894D117"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install.packages("car")</w:t>
      </w:r>
    </w:p>
    <w:p w14:paraId="40262D95"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install.packages("FSA")  # Pour le test de Dunn</w:t>
      </w:r>
    </w:p>
    <w:p w14:paraId="13AF78E2" w14:textId="77777777" w:rsidR="00F141B3" w:rsidRPr="00F141B3" w:rsidRDefault="00F141B3" w:rsidP="00F141B3">
      <w:pPr>
        <w:jc w:val="both"/>
        <w:rPr>
          <w:rFonts w:asciiTheme="minorHAnsi" w:hAnsiTheme="minorHAnsi" w:cstheme="minorHAnsi"/>
        </w:rPr>
      </w:pPr>
    </w:p>
    <w:p w14:paraId="4DBD421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library(dplyr)</w:t>
      </w:r>
    </w:p>
    <w:p w14:paraId="709CDA25"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library(readr)</w:t>
      </w:r>
    </w:p>
    <w:p w14:paraId="4C69B85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library(ggplot2)</w:t>
      </w:r>
    </w:p>
    <w:p w14:paraId="0ED11DCC"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library(car)</w:t>
      </w:r>
    </w:p>
    <w:p w14:paraId="0770E631"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library(FSA)  # Pour le test de Dunn</w:t>
      </w:r>
    </w:p>
    <w:p w14:paraId="113B996E" w14:textId="77777777" w:rsidR="00F141B3" w:rsidRPr="00F141B3" w:rsidRDefault="00F141B3" w:rsidP="00F141B3">
      <w:pPr>
        <w:jc w:val="both"/>
        <w:rPr>
          <w:rFonts w:asciiTheme="minorHAnsi" w:hAnsiTheme="minorHAnsi" w:cstheme="minorHAnsi"/>
        </w:rPr>
      </w:pPr>
    </w:p>
    <w:p w14:paraId="3679CA35"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Spécifier le chemin où se trouvent vos fichiers CSV</w:t>
      </w:r>
    </w:p>
    <w:p w14:paraId="794F2466"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chemin_donnees &lt;- "C:/Users/lalop/OneDrive/Documentos/SCI 1402/"</w:t>
      </w:r>
    </w:p>
    <w:p w14:paraId="6C345264" w14:textId="77777777" w:rsidR="00F141B3" w:rsidRPr="00F141B3" w:rsidRDefault="00F141B3" w:rsidP="00F141B3">
      <w:pPr>
        <w:jc w:val="both"/>
        <w:rPr>
          <w:rFonts w:asciiTheme="minorHAnsi" w:hAnsiTheme="minorHAnsi" w:cstheme="minorHAnsi"/>
        </w:rPr>
      </w:pPr>
    </w:p>
    <w:p w14:paraId="2E49B18D"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Liste des fichiers CSV des échantillons</w:t>
      </w:r>
    </w:p>
    <w:p w14:paraId="5C2D455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fichiers_echantillons &lt;- c('Sample_1_Completed_MY2015_Fuel_Consumption_Ratings.csv', </w:t>
      </w:r>
    </w:p>
    <w:p w14:paraId="4FCAE42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'Sample_2_Completed_MY2015_Fuel_Consumption_Ratings.csv', </w:t>
      </w:r>
    </w:p>
    <w:p w14:paraId="359F0D6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'Sample_1_Completed_MY2016_Fuel_Consumption_Ratings.csv', </w:t>
      </w:r>
    </w:p>
    <w:p w14:paraId="31D0DC9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'Sample_2_Completed_MY2016_Fuel_Consumption_Ratings.csv', </w:t>
      </w:r>
    </w:p>
    <w:p w14:paraId="34AC4A7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lastRenderedPageBreak/>
        <w:t xml:space="preserve">                            'Sample_1_Completed_MY2017_Fuel_Consumption_Ratings.csv', </w:t>
      </w:r>
    </w:p>
    <w:p w14:paraId="50B2032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'Sample_2_Completed_MY2017_Fuel_Consumption_Ratings.csv',</w:t>
      </w:r>
    </w:p>
    <w:p w14:paraId="58310C3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'Sample_1_Completed_MY2018_Fuel_Consumption_Ratings.csv', </w:t>
      </w:r>
    </w:p>
    <w:p w14:paraId="6CAFB57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'Sample_2_Completed_MY2018_Fuel_Consumption_Ratings.csv', </w:t>
      </w:r>
    </w:p>
    <w:p w14:paraId="2BD245C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'Sample_1_Completed_MY2019_Fuel_Consumption_Ratings.csv', </w:t>
      </w:r>
    </w:p>
    <w:p w14:paraId="3CCB437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'Sample_2_Completed_MY2019_Fuel_Consumption_Ratings.csv', </w:t>
      </w:r>
    </w:p>
    <w:p w14:paraId="5CE7650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'Sample_1_Completed_MY2020_Fuel_Consumption_Ratings.csv', </w:t>
      </w:r>
    </w:p>
    <w:p w14:paraId="341C6822"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'Sample_2_Completed_MY2020_Fuel_Consumption_Ratings.csv', </w:t>
      </w:r>
    </w:p>
    <w:p w14:paraId="40D3B3F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'Sample_1_Completed_MY2021_Fuel_Consumption_Ratings.csv', </w:t>
      </w:r>
    </w:p>
    <w:p w14:paraId="14AC2636"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'Sample_2_Completed_MY2021_Fuel_Consumption_Ratings.csv', </w:t>
      </w:r>
    </w:p>
    <w:p w14:paraId="2B42956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'Sample_1_Completed_MY2022_Fuel_Consumption_Ratings.csv', </w:t>
      </w:r>
    </w:p>
    <w:p w14:paraId="346B25B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'Sample_2_Completed_MY2022_Fuel_Consumption_Ratings.csv', </w:t>
      </w:r>
    </w:p>
    <w:p w14:paraId="0D93341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'Sample_1_Completed_MY2023_Fuel_Consumption_Ratings.csv', </w:t>
      </w:r>
    </w:p>
    <w:p w14:paraId="63419F22"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'Sample_2_Completed_MY2023_Fuel_Consumption_Ratings.csv')</w:t>
      </w:r>
    </w:p>
    <w:p w14:paraId="6782BA35" w14:textId="77777777" w:rsidR="00F141B3" w:rsidRPr="00F141B3" w:rsidRDefault="00F141B3" w:rsidP="00F141B3">
      <w:pPr>
        <w:jc w:val="both"/>
        <w:rPr>
          <w:rFonts w:asciiTheme="minorHAnsi" w:hAnsiTheme="minorHAnsi" w:cstheme="minorHAnsi"/>
          <w:lang w:val="en-CA"/>
        </w:rPr>
      </w:pPr>
    </w:p>
    <w:p w14:paraId="1D2E81CF"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Créer un dataframe vide pour combiner toutes les données</w:t>
      </w:r>
    </w:p>
    <w:p w14:paraId="1C36B406"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combined_data &lt;- data.frame()</w:t>
      </w:r>
    </w:p>
    <w:p w14:paraId="79A50B24" w14:textId="77777777" w:rsidR="00F141B3" w:rsidRPr="00F141B3" w:rsidRDefault="00F141B3" w:rsidP="00F141B3">
      <w:pPr>
        <w:jc w:val="both"/>
        <w:rPr>
          <w:rFonts w:asciiTheme="minorHAnsi" w:hAnsiTheme="minorHAnsi" w:cstheme="minorHAnsi"/>
        </w:rPr>
      </w:pPr>
    </w:p>
    <w:p w14:paraId="4BA9506D"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Boucle pour lire chaque échantillon et combiner les données</w:t>
      </w:r>
    </w:p>
    <w:p w14:paraId="397F324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for (fichier in fichiers_echantillons) {</w:t>
      </w:r>
    </w:p>
    <w:p w14:paraId="5FB7941E"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data &lt;- read_csv(paste0(chemin_donnees, fichier))</w:t>
      </w:r>
    </w:p>
    <w:p w14:paraId="20BA3F0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combined_data &lt;- rbind(combined_data, data)</w:t>
      </w:r>
    </w:p>
    <w:p w14:paraId="2411D51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w:t>
      </w:r>
    </w:p>
    <w:p w14:paraId="5B291831" w14:textId="77777777" w:rsidR="00F141B3" w:rsidRPr="00F141B3" w:rsidRDefault="00F141B3" w:rsidP="00F141B3">
      <w:pPr>
        <w:jc w:val="both"/>
        <w:rPr>
          <w:rFonts w:asciiTheme="minorHAnsi" w:hAnsiTheme="minorHAnsi" w:cstheme="minorHAnsi"/>
        </w:rPr>
      </w:pPr>
    </w:p>
    <w:p w14:paraId="5291F02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1. Calcul des statistiques descriptives par taille du moteur et nombre de cylindres</w:t>
      </w:r>
    </w:p>
    <w:p w14:paraId="43B71F0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stats_summary &lt;- combined_data %&gt;%</w:t>
      </w:r>
    </w:p>
    <w:p w14:paraId="632D0F2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group_by(`Engine Size (L)`, Cylinders) %&gt;%</w:t>
      </w:r>
    </w:p>
    <w:p w14:paraId="52AA2D71"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summarise(</w:t>
      </w:r>
    </w:p>
    <w:p w14:paraId="659E3AB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Moyenne_City = mean(`Fuel Consumption (City) (L/100 km)`, na.rm = TRUE),</w:t>
      </w:r>
    </w:p>
    <w:p w14:paraId="023E6EB2"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Mediane_City = median(`Fuel Consumption (City) (L/100 km)`, na.rm = TRUE),</w:t>
      </w:r>
    </w:p>
    <w:p w14:paraId="302966B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Ecart_Type_City = sd(`Fuel Consumption (City) (L/100 km)`, na.rm = TRUE),</w:t>
      </w:r>
    </w:p>
    <w:p w14:paraId="3F55B82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Mode_City = as.numeric(names(sort(table(`Fuel Consumption (City) (L/100 km)`), decreasing = TRUE)[1])),</w:t>
      </w:r>
    </w:p>
    <w:p w14:paraId="568743F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Etendue_City = diff(range(`Fuel Consumption (City) (L/100 km)`, na.rm = TRUE)),</w:t>
      </w:r>
    </w:p>
    <w:p w14:paraId="1E47BF6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CV_City = sd(`Fuel Consumption (City) (L/100 km)`, na.rm = TRUE) / mean(`Fuel Consumption (City) (L/100 km)`, na.rm = TRUE) * 100,</w:t>
      </w:r>
    </w:p>
    <w:p w14:paraId="41870712" w14:textId="77777777" w:rsidR="00F141B3" w:rsidRPr="00F141B3" w:rsidRDefault="00F141B3" w:rsidP="00F141B3">
      <w:pPr>
        <w:jc w:val="both"/>
        <w:rPr>
          <w:rFonts w:asciiTheme="minorHAnsi" w:hAnsiTheme="minorHAnsi" w:cstheme="minorHAnsi"/>
          <w:lang w:val="en-CA"/>
        </w:rPr>
      </w:pPr>
    </w:p>
    <w:p w14:paraId="742714E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Moyenne_Hwy = mean(`Fuel Consumption (Hwy) (L/100 km)`, na.rm = TRUE),</w:t>
      </w:r>
    </w:p>
    <w:p w14:paraId="1A59DA2E"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Mediane_Hwy = median(`Fuel Consumption (Hwy) (L/100 km)`, na.rm = TRUE),</w:t>
      </w:r>
    </w:p>
    <w:p w14:paraId="0413DEB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Ecart_Type_Hwy = sd(`Fuel Consumption (Hwy) (L/100 km)`, na.rm = TRUE),</w:t>
      </w:r>
    </w:p>
    <w:p w14:paraId="095401A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Mode_Hwy = as.numeric(names(sort(table(`Fuel Consumption (Hwy) (L/100 km)`), decreasing = TRUE)[1])),</w:t>
      </w:r>
    </w:p>
    <w:p w14:paraId="76D1129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Etendue_Hwy = diff(range(`Fuel Consumption (Hwy) (L/100 km)`, na.rm = TRUE)),</w:t>
      </w:r>
    </w:p>
    <w:p w14:paraId="4DC3861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CV_Hwy = sd(`Fuel Consumption (Hwy) (L/100 km)`, na.rm = TRUE) / mean(`Fuel Consumption (Hwy) (L/100 km)`, na.rm = TRUE) * 100,</w:t>
      </w:r>
    </w:p>
    <w:p w14:paraId="60FC3323" w14:textId="77777777" w:rsidR="00F141B3" w:rsidRPr="00F141B3" w:rsidRDefault="00F141B3" w:rsidP="00F141B3">
      <w:pPr>
        <w:jc w:val="both"/>
        <w:rPr>
          <w:rFonts w:asciiTheme="minorHAnsi" w:hAnsiTheme="minorHAnsi" w:cstheme="minorHAnsi"/>
          <w:lang w:val="en-CA"/>
        </w:rPr>
      </w:pPr>
    </w:p>
    <w:p w14:paraId="4642BF8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Moyenne_Comb = mean(`Fuel Consumption (Comb) (L/100 km)`, na.rm = TRUE),</w:t>
      </w:r>
    </w:p>
    <w:p w14:paraId="09BB450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Mediane_Comb = median(`Fuel Consumption (Comb) (L/100 km)`, na.rm = TRUE),</w:t>
      </w:r>
    </w:p>
    <w:p w14:paraId="705448A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lastRenderedPageBreak/>
        <w:t xml:space="preserve">    Ecart_Type_Comb = sd(`Fuel Consumption (Comb) (L/100 km)`, na.rm = TRUE),</w:t>
      </w:r>
    </w:p>
    <w:p w14:paraId="6C750FF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Mode_Comb = as.numeric(names(sort(table(`Fuel Consumption (Comb) (L/100 km)`), decreasing = TRUE)[1])),</w:t>
      </w:r>
    </w:p>
    <w:p w14:paraId="61F1EE4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Etendue_Comb = diff(range(`Fuel Consumption (Comb) (L/100 km)`, na.rm = TRUE)),</w:t>
      </w:r>
    </w:p>
    <w:p w14:paraId="194E6C7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CV_Comb = sd(`Fuel Consumption (Comb) (L/100 km)`, na.rm = TRUE) / mean(`Fuel Consumption (Comb) (L/100 km)`, na.rm = TRUE) * 100,</w:t>
      </w:r>
    </w:p>
    <w:p w14:paraId="70A3C8D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Moyenne_CO2 = mean(`CO2 Emissions (g/km)`, na.rm = TRUE),</w:t>
      </w:r>
    </w:p>
    <w:p w14:paraId="565C3E5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Mediane_CO2 = median(`CO2 Emissions (g/km)`, na.rm = TRUE),</w:t>
      </w:r>
    </w:p>
    <w:p w14:paraId="2BCF600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Ecart_Type_CO2 = sd(`CO2 Emissions (g/km)`, na.rm = TRUE),</w:t>
      </w:r>
    </w:p>
    <w:p w14:paraId="4DA4962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Mode_CO2 = as.numeric(names(sort(table(`CO2 Emissions (g/km)`), decreasing = TRUE)[1])),</w:t>
      </w:r>
    </w:p>
    <w:p w14:paraId="3E2168A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Etendue_CO2 = diff(range(`CO2 Emissions (g/km)`, na.rm = TRUE)),</w:t>
      </w:r>
    </w:p>
    <w:p w14:paraId="22B8ACA1"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CV_CO2 = sd(`CO2 Emissions (g/km)`, na.rm = TRUE) / mean(`CO2 Emissions (g/km)`, na.rm = TRUE) * 100</w:t>
      </w:r>
    </w:p>
    <w:p w14:paraId="21C36DC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w:t>
      </w:r>
    </w:p>
    <w:p w14:paraId="615794EE" w14:textId="77777777" w:rsidR="00F141B3" w:rsidRPr="00F141B3" w:rsidRDefault="00F141B3" w:rsidP="00F141B3">
      <w:pPr>
        <w:jc w:val="both"/>
        <w:rPr>
          <w:rFonts w:asciiTheme="minorHAnsi" w:hAnsiTheme="minorHAnsi" w:cstheme="minorHAnsi"/>
        </w:rPr>
      </w:pPr>
    </w:p>
    <w:p w14:paraId="77F9514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Affichage des statistiques descriptives</w:t>
      </w:r>
    </w:p>
    <w:p w14:paraId="32B0742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print(stats_summary)</w:t>
      </w:r>
    </w:p>
    <w:p w14:paraId="3663CD5C" w14:textId="77777777" w:rsidR="00F141B3" w:rsidRPr="00F141B3" w:rsidRDefault="00F141B3" w:rsidP="00F141B3">
      <w:pPr>
        <w:jc w:val="both"/>
        <w:rPr>
          <w:rFonts w:asciiTheme="minorHAnsi" w:hAnsiTheme="minorHAnsi" w:cstheme="minorHAnsi"/>
        </w:rPr>
      </w:pPr>
    </w:p>
    <w:p w14:paraId="2DCA252E"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2. Fonction pour extraire les résultats pertinents de Kruskal-Wallis</w:t>
      </w:r>
    </w:p>
    <w:p w14:paraId="3F01189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extract_kruskal_results &lt;- function(test_result) {</w:t>
      </w:r>
    </w:p>
    <w:p w14:paraId="281A6D7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return(data.frame(</w:t>
      </w:r>
    </w:p>
    <w:p w14:paraId="18E6690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statistic = test_result$statistic,</w:t>
      </w:r>
    </w:p>
    <w:p w14:paraId="5A58734E"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p_value = test_result$p.value,</w:t>
      </w:r>
    </w:p>
    <w:p w14:paraId="0E4C6CE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parameter = test_result$parameter,</w:t>
      </w:r>
    </w:p>
    <w:p w14:paraId="24FA8D2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method = test_result$method</w:t>
      </w:r>
    </w:p>
    <w:p w14:paraId="3B068DC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w:t>
      </w:r>
    </w:p>
    <w:p w14:paraId="0578E48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w:t>
      </w:r>
    </w:p>
    <w:p w14:paraId="09E2F5F8" w14:textId="77777777" w:rsidR="00F141B3" w:rsidRPr="00F141B3" w:rsidRDefault="00F141B3" w:rsidP="00F141B3">
      <w:pPr>
        <w:jc w:val="both"/>
        <w:rPr>
          <w:rFonts w:asciiTheme="minorHAnsi" w:hAnsiTheme="minorHAnsi" w:cstheme="minorHAnsi"/>
        </w:rPr>
      </w:pPr>
    </w:p>
    <w:p w14:paraId="6302DB0C"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3. Fonction pour exporter les résultats des tests Kruskal-Wallis et Dunn</w:t>
      </w:r>
    </w:p>
    <w:p w14:paraId="7F9A3EC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export_results &lt;- function(result_kruskal, result_dunn, sample, year, variable) {</w:t>
      </w:r>
    </w:p>
    <w:p w14:paraId="5B67A6A5"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 Exporter les résultats du test de Kruskal-Wallis en fichier CSV et TXT</w:t>
      </w:r>
    </w:p>
    <w:p w14:paraId="3270EB1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kruskal_results &lt;- extract_kruskal_results(result_kruskal)</w:t>
      </w:r>
    </w:p>
    <w:p w14:paraId="30F6F74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0D79C55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write.csv(kruskal_results, </w:t>
      </w:r>
    </w:p>
    <w:p w14:paraId="1394BDA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file = paste0(chemin_donnees, "Kruskal_Wallis_", sample, "_Completed_MY", year, "_", variable, "_Fuel_Consumption_Ratings.csv"), </w:t>
      </w:r>
    </w:p>
    <w:p w14:paraId="4C3C6CB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row.names = FALSE)</w:t>
      </w:r>
    </w:p>
    <w:p w14:paraId="4524438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1B40A7E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write.table(kruskal_results, </w:t>
      </w:r>
    </w:p>
    <w:p w14:paraId="1A772D4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file = paste0(chemin_donnees, "Kruskal_Wallis_", sample, "_Completed_MY", year, "_", variable, "_Fuel_Consumption_Ratings.txt"), </w:t>
      </w:r>
    </w:p>
    <w:p w14:paraId="6910D22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sep = "\t", row.names = FALSE, quote = FALSE)</w:t>
      </w:r>
    </w:p>
    <w:p w14:paraId="455A5E48" w14:textId="77777777" w:rsidR="00F141B3" w:rsidRPr="00F141B3" w:rsidRDefault="00F141B3" w:rsidP="00F141B3">
      <w:pPr>
        <w:jc w:val="both"/>
        <w:rPr>
          <w:rFonts w:asciiTheme="minorHAnsi" w:hAnsiTheme="minorHAnsi" w:cstheme="minorHAnsi"/>
        </w:rPr>
      </w:pPr>
    </w:p>
    <w:p w14:paraId="36DFDAA1"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 Exporter les résultats du test de Dunn en fichier CSV et TXT</w:t>
      </w:r>
    </w:p>
    <w:p w14:paraId="44D3309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 xml:space="preserve">write.csv(result_dunn$res, </w:t>
      </w:r>
    </w:p>
    <w:p w14:paraId="74FC3CD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file = paste0(chemin_donnees, "Dunn_", sample, "_Completed_MY", year, "_", variable, "_Fuel_Consumption_Ratings.csv"), </w:t>
      </w:r>
    </w:p>
    <w:p w14:paraId="0BB5F29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row.names = FALSE)</w:t>
      </w:r>
    </w:p>
    <w:p w14:paraId="5E2894F2"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lastRenderedPageBreak/>
        <w:t xml:space="preserve">  </w:t>
      </w:r>
    </w:p>
    <w:p w14:paraId="55E6FF0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write.table(result_dunn$res, </w:t>
      </w:r>
    </w:p>
    <w:p w14:paraId="19D3683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file = paste0(chemin_donnees, "Dunn_", sample, "_Completed_MY", year, "_", variable, "_Fuel_Consumption_Ratings.txt"), </w:t>
      </w:r>
    </w:p>
    <w:p w14:paraId="5E5205A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sep = "\t", row.names = FALSE, quote = FALSE)</w:t>
      </w:r>
    </w:p>
    <w:p w14:paraId="0BAFEBA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w:t>
      </w:r>
    </w:p>
    <w:p w14:paraId="76F0358A" w14:textId="77777777" w:rsidR="00F141B3" w:rsidRPr="00F141B3" w:rsidRDefault="00F141B3" w:rsidP="00F141B3">
      <w:pPr>
        <w:jc w:val="both"/>
        <w:rPr>
          <w:rFonts w:asciiTheme="minorHAnsi" w:hAnsiTheme="minorHAnsi" w:cstheme="minorHAnsi"/>
        </w:rPr>
      </w:pPr>
    </w:p>
    <w:p w14:paraId="7842E118" w14:textId="77777777" w:rsidR="00F141B3" w:rsidRPr="00F141B3" w:rsidRDefault="00F141B3" w:rsidP="00F141B3">
      <w:pPr>
        <w:jc w:val="both"/>
        <w:rPr>
          <w:rFonts w:asciiTheme="minorHAnsi" w:hAnsiTheme="minorHAnsi" w:cstheme="minorHAnsi"/>
        </w:rPr>
      </w:pPr>
    </w:p>
    <w:p w14:paraId="38C2609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4. Test de Kruskal-Wallis et test de Dunn pour chaque année et chaque échantillon</w:t>
      </w:r>
    </w:p>
    <w:p w14:paraId="13FF3E1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for (sample in c("Sample_1", "Sample_2")) {</w:t>
      </w:r>
    </w:p>
    <w:p w14:paraId="41FEDB8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for (year in 2015:2023) {</w:t>
      </w:r>
    </w:p>
    <w:p w14:paraId="69382FE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 Filtrer les données pour l'année et l'échantillon</w:t>
      </w:r>
    </w:p>
    <w:p w14:paraId="2B922EF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data_filtered &lt;- combined_data %&gt;% filter(Year == year)</w:t>
      </w:r>
    </w:p>
    <w:p w14:paraId="2220C49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5E220521"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Tests pour Engine Size</w:t>
      </w:r>
    </w:p>
    <w:p w14:paraId="5A2BB90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kruskal_city_engine &lt;- kruskal.test(`Fuel Consumption (City) (L/100 km)` ~ factor(`Engine Size (L)`), data = data_filtered)</w:t>
      </w:r>
    </w:p>
    <w:p w14:paraId="5A65120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dunn_city_engine &lt;- dunnTest(`Fuel Consumption (City) (L/100 km)` ~ factor(`Engine Size (L)`), data = data_filtered, method = "bonferroni")</w:t>
      </w:r>
    </w:p>
    <w:p w14:paraId="7272BA3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365EB7F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kruskal_hwy_engine &lt;- kruskal.test(`Fuel Consumption (Hwy) (L/100 km)` ~ factor(`Engine Size (L)`), data = data_filtered)</w:t>
      </w:r>
    </w:p>
    <w:p w14:paraId="6AC4F68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dunn_hwy_engine &lt;- dunnTest(`Fuel Consumption (Hwy) (L/100 km)` ~ factor(`Engine Size (L)`), data = data_filtered, method = "bonferroni")</w:t>
      </w:r>
    </w:p>
    <w:p w14:paraId="21321A1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1A1FD32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kruskal_comb_engine &lt;- kruskal.test(`Fuel Consumption (Comb) (L/100 km)` ~ factor(`Engine Size (L)`), data = data_filtered)</w:t>
      </w:r>
    </w:p>
    <w:p w14:paraId="51F531A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dunn_comb_engine &lt;- dunnTest(`Fuel Consumption (Comb) (L/100 km)` ~ factor(`Engine Size (L)`), data = data_filtered, method = "bonferroni")</w:t>
      </w:r>
    </w:p>
    <w:p w14:paraId="467D9D8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5C10BB5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kruskal_co2_engine &lt;- kruskal.test(`CO2 Emissions (g/km)` ~ factor(`Engine Size (L)`), data = data_filtered)</w:t>
      </w:r>
    </w:p>
    <w:p w14:paraId="08F042D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dunn_co2_engine &lt;- dunnTest(`CO2 Emissions (g/km)` ~ factor(`Engine Size (L)`), data = data_filtered, method = "bonferroni")</w:t>
      </w:r>
    </w:p>
    <w:p w14:paraId="0440EF1A" w14:textId="77777777" w:rsidR="00F141B3" w:rsidRPr="00F141B3" w:rsidRDefault="00F141B3" w:rsidP="00F141B3">
      <w:pPr>
        <w:jc w:val="both"/>
        <w:rPr>
          <w:rFonts w:asciiTheme="minorHAnsi" w:hAnsiTheme="minorHAnsi" w:cstheme="minorHAnsi"/>
          <w:lang w:val="en-CA"/>
        </w:rPr>
      </w:pPr>
    </w:p>
    <w:p w14:paraId="4A21666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 Exporter les résultats pour Engine Size</w:t>
      </w:r>
    </w:p>
    <w:p w14:paraId="7E6157F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export_results(kruskal_city_engine, dunn_city_engine, sample, year, "Engine_Size")</w:t>
      </w:r>
    </w:p>
    <w:p w14:paraId="7778E942"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export_results(kruskal_hwy_engine, dunn_hwy_engine, sample, year, "Engine_Size")</w:t>
      </w:r>
    </w:p>
    <w:p w14:paraId="7499884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export_results(kruskal_comb_engine, dunn_comb_engine, sample, year, "Engine_Size")</w:t>
      </w:r>
    </w:p>
    <w:p w14:paraId="410DFD03"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export_results(kruskal_co2_engine, dunn_co2_engine, sample, year, "Engine_Size")</w:t>
      </w:r>
    </w:p>
    <w:p w14:paraId="50B0213F" w14:textId="77777777" w:rsidR="00F141B3" w:rsidRPr="00F141B3" w:rsidRDefault="00F141B3" w:rsidP="00F141B3">
      <w:pPr>
        <w:jc w:val="both"/>
        <w:rPr>
          <w:rFonts w:asciiTheme="minorHAnsi" w:hAnsiTheme="minorHAnsi" w:cstheme="minorHAnsi"/>
          <w:lang w:val="en-CA"/>
        </w:rPr>
      </w:pPr>
    </w:p>
    <w:p w14:paraId="0FF860D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Tests pour Cylinders</w:t>
      </w:r>
    </w:p>
    <w:p w14:paraId="46A770E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kruskal_city_cylinders &lt;- kruskal.test(`Fuel Consumption (City) (L/100 km)` ~ factor(Cylinders), data = data_filtered)</w:t>
      </w:r>
    </w:p>
    <w:p w14:paraId="20A3C14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dunn_city_cylinders &lt;- dunnTest(`Fuel Consumption (City) (L/100 km)` ~ factor(Cylinders), data = data_filtered, method = "bonferroni")</w:t>
      </w:r>
    </w:p>
    <w:p w14:paraId="453AE62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7F9C882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lastRenderedPageBreak/>
        <w:t xml:space="preserve">    kruskal_hwy_cylinders &lt;- kruskal.test(`Fuel Consumption (Hwy) (L/100 km)` ~ factor(Cylinders), data = data_filtered)</w:t>
      </w:r>
    </w:p>
    <w:p w14:paraId="332081DC"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dunn_hwy_cylinders &lt;- dunnTest(`Fuel Consumption (Hwy) (L/100 km)` ~ factor(Cylinders), data = data_filtered, method = "bonferroni")</w:t>
      </w:r>
    </w:p>
    <w:p w14:paraId="01229D3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27F69EC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kruskal_comb_cylinders &lt;- kruskal.test(`Fuel Consumption (Comb) (L/100 km)` ~ factor(Cylinders), data = data_filtered)</w:t>
      </w:r>
    </w:p>
    <w:p w14:paraId="3B35F091"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dunn_comb_cylinders &lt;- dunnTest(`Fuel Consumption (Comb) (L/100 km)` ~ factor(Cylinders), data = data_filtered, method = "bonferroni")</w:t>
      </w:r>
    </w:p>
    <w:p w14:paraId="1F5AB97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7689D0A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kruskal_co2_cylinders &lt;- kruskal.test(`CO2 Emissions (g/km)` ~ factor(Cylinders), data = data_filtered)</w:t>
      </w:r>
    </w:p>
    <w:p w14:paraId="2016D9B5"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dunn_co2_cylinders &lt;- dunnTest(`CO2 Emissions (g/km)` ~ factor(Cylinders), data = data_filtered, method = "bonferroni")</w:t>
      </w:r>
    </w:p>
    <w:p w14:paraId="27AAC767" w14:textId="77777777" w:rsidR="00F141B3" w:rsidRPr="00F141B3" w:rsidRDefault="00F141B3" w:rsidP="00F141B3">
      <w:pPr>
        <w:jc w:val="both"/>
        <w:rPr>
          <w:rFonts w:asciiTheme="minorHAnsi" w:hAnsiTheme="minorHAnsi" w:cstheme="minorHAnsi"/>
          <w:lang w:val="en-CA"/>
        </w:rPr>
      </w:pPr>
    </w:p>
    <w:p w14:paraId="5DB07B4E"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Exporter les résultats pour Cylinders</w:t>
      </w:r>
    </w:p>
    <w:p w14:paraId="567744B6"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export_results(kruskal_city_cylinders, dunn_city_cylinders, sample, year, "Cylinders")</w:t>
      </w:r>
    </w:p>
    <w:p w14:paraId="3893F11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export_results(kruskal_hwy_cylinders, dunn_hwy_cylinders, sample, year, "Cylinders")</w:t>
      </w:r>
    </w:p>
    <w:p w14:paraId="1E955D5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export_results(kruskal_comb_cylinders, dunn_comb_cylinders, sample, year, "Cylinders")</w:t>
      </w:r>
    </w:p>
    <w:p w14:paraId="632BC0B4"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export_results(kruskal_co2_cylinders, dunn_co2_cylinders, sample, year, "Cylinders")</w:t>
      </w:r>
    </w:p>
    <w:p w14:paraId="208CA64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w:t>
      </w:r>
    </w:p>
    <w:p w14:paraId="4ED32F4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w:t>
      </w:r>
    </w:p>
    <w:p w14:paraId="16C8C56E" w14:textId="77777777" w:rsidR="00F141B3" w:rsidRPr="00F141B3" w:rsidRDefault="00F141B3" w:rsidP="00F141B3">
      <w:pPr>
        <w:jc w:val="both"/>
        <w:rPr>
          <w:rFonts w:asciiTheme="minorHAnsi" w:hAnsiTheme="minorHAnsi" w:cstheme="minorHAnsi"/>
        </w:rPr>
      </w:pPr>
    </w:p>
    <w:p w14:paraId="2F4AC74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print("Les résultats des tests de Kruskal-Wallis et de Dunn pour Engine Size et Cylinders ont été exportés avec succès.")</w:t>
      </w:r>
    </w:p>
    <w:p w14:paraId="62CAEE97" w14:textId="77777777" w:rsidR="00F141B3" w:rsidRPr="00F141B3" w:rsidRDefault="00F141B3" w:rsidP="00F141B3">
      <w:pPr>
        <w:jc w:val="both"/>
        <w:rPr>
          <w:rFonts w:asciiTheme="minorHAnsi" w:hAnsiTheme="minorHAnsi" w:cstheme="minorHAnsi"/>
        </w:rPr>
      </w:pPr>
    </w:p>
    <w:p w14:paraId="1E2FF8DD"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5. Fonction pour générer et afficher les graphiques pour une variable donnée</w:t>
      </w:r>
    </w:p>
    <w:p w14:paraId="316B003E"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generate_graphics &lt;- function(data, y_var, y_label, title_base, grouping_var) {</w:t>
      </w:r>
    </w:p>
    <w:p w14:paraId="70F508B6" w14:textId="77777777" w:rsidR="00F141B3" w:rsidRPr="00F141B3" w:rsidRDefault="00F141B3" w:rsidP="00F141B3">
      <w:pPr>
        <w:jc w:val="both"/>
        <w:rPr>
          <w:rFonts w:asciiTheme="minorHAnsi" w:hAnsiTheme="minorHAnsi" w:cstheme="minorHAnsi"/>
          <w:lang w:val="en-CA"/>
        </w:rPr>
      </w:pPr>
    </w:p>
    <w:p w14:paraId="035C252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1. Graphiques en lignes simples</w:t>
      </w:r>
    </w:p>
    <w:p w14:paraId="010B2151"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plot_lignes_simples &lt;- ggplot(data, aes(x = Year, y = !!sym(y_var), color = factor(!!sym(grouping_var)), group = factor(!!sym(grouping_var)))) +</w:t>
      </w:r>
    </w:p>
    <w:p w14:paraId="2309DE7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geom_line() +</w:t>
      </w:r>
    </w:p>
    <w:p w14:paraId="4CA8645B"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geom_point() +</w:t>
      </w:r>
    </w:p>
    <w:p w14:paraId="731ED65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labs(title = paste0("Évolution ", title_base, " (Lignes simples)"),</w:t>
      </w:r>
    </w:p>
    <w:p w14:paraId="01113FD1"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x = "Année", y = y_label) +</w:t>
      </w:r>
    </w:p>
    <w:p w14:paraId="0DC9EC9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theme_minimal()</w:t>
      </w:r>
    </w:p>
    <w:p w14:paraId="168681D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print(plot_lignes_simples)</w:t>
      </w:r>
    </w:p>
    <w:p w14:paraId="4130462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w:t>
      </w:r>
    </w:p>
    <w:p w14:paraId="73FF051D"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 2. Histogrammes sous forme de barres</w:t>
      </w:r>
    </w:p>
    <w:p w14:paraId="197416A2"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plot_barres &lt;- ggplot(data, aes(x = Year, y = !!sym(y_var), fill = factor(!!sym(grouping_var)))) +</w:t>
      </w:r>
    </w:p>
    <w:p w14:paraId="15950A5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geom_bar(stat = "identity", position = "dodge") +</w:t>
      </w:r>
    </w:p>
    <w:p w14:paraId="11B96127"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labs(title = paste0("Évolution ", title_base, " (Histogramme sous forme de Barres)"),</w:t>
      </w:r>
    </w:p>
    <w:p w14:paraId="0FD0D097"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x = "Année", y = y_label) +</w:t>
      </w:r>
    </w:p>
    <w:p w14:paraId="58DEE5E7"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theme_minimal()</w:t>
      </w:r>
    </w:p>
    <w:p w14:paraId="7A26BFD5"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print(plot_barres)</w:t>
      </w:r>
    </w:p>
    <w:p w14:paraId="3B9A4451"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w:t>
      </w:r>
    </w:p>
    <w:p w14:paraId="283BADAC"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 3. Graphiques en aires empilées</w:t>
      </w:r>
    </w:p>
    <w:p w14:paraId="14825596"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lastRenderedPageBreak/>
        <w:t xml:space="preserve">  </w:t>
      </w:r>
      <w:r w:rsidRPr="00F141B3">
        <w:rPr>
          <w:rFonts w:asciiTheme="minorHAnsi" w:hAnsiTheme="minorHAnsi" w:cstheme="minorHAnsi"/>
          <w:lang w:val="en-CA"/>
        </w:rPr>
        <w:t>plot_aires &lt;- ggplot(data, aes(x = Year, y = !!sym(y_var), fill = factor(!!sym(grouping_var)))) +</w:t>
      </w:r>
    </w:p>
    <w:p w14:paraId="671A1483"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geom_area(position = "stack") +</w:t>
      </w:r>
    </w:p>
    <w:p w14:paraId="6E91C831"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labs(title = paste0("Évolution ", title_base, " (Aires empilées)"),</w:t>
      </w:r>
    </w:p>
    <w:p w14:paraId="69BA018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x = "Année", y = y_label) +</w:t>
      </w:r>
    </w:p>
    <w:p w14:paraId="1FD8758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theme_minimal()</w:t>
      </w:r>
    </w:p>
    <w:p w14:paraId="4E21705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print(plot_aires)</w:t>
      </w:r>
    </w:p>
    <w:p w14:paraId="73DFB19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67ABDA1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4. Boxplots</w:t>
      </w:r>
    </w:p>
    <w:p w14:paraId="46DAC36E"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plot_boxplots &lt;- ggplot(data, aes(x = factor(Year), y = !!sym(y_var), fill = factor(!!sym(grouping_var)))) +</w:t>
      </w:r>
    </w:p>
    <w:p w14:paraId="51881E57"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geom_boxplot() +</w:t>
      </w:r>
    </w:p>
    <w:p w14:paraId="6E00BF1A"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labs(title = paste0("Évolution ", title_base, " (Boxplots)"),</w:t>
      </w:r>
    </w:p>
    <w:p w14:paraId="2DB03DEF" w14:textId="77777777" w:rsidR="00F141B3" w:rsidRPr="00D804E8"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r w:rsidRPr="00D804E8">
        <w:rPr>
          <w:rFonts w:asciiTheme="minorHAnsi" w:hAnsiTheme="minorHAnsi" w:cstheme="minorHAnsi"/>
          <w:lang w:val="en-CA"/>
        </w:rPr>
        <w:t>x = "Année", y = y_label) +</w:t>
      </w:r>
    </w:p>
    <w:p w14:paraId="5D44CC78" w14:textId="77777777" w:rsidR="00F141B3" w:rsidRPr="00F141B3" w:rsidRDefault="00F141B3" w:rsidP="00F141B3">
      <w:pPr>
        <w:jc w:val="both"/>
        <w:rPr>
          <w:rFonts w:asciiTheme="minorHAnsi" w:hAnsiTheme="minorHAnsi" w:cstheme="minorHAnsi"/>
          <w:lang w:val="en-CA"/>
        </w:rPr>
      </w:pPr>
      <w:r w:rsidRPr="00D804E8">
        <w:rPr>
          <w:rFonts w:asciiTheme="minorHAnsi" w:hAnsiTheme="minorHAnsi" w:cstheme="minorHAnsi"/>
          <w:lang w:val="en-CA"/>
        </w:rPr>
        <w:t xml:space="preserve">    </w:t>
      </w:r>
      <w:r w:rsidRPr="00F141B3">
        <w:rPr>
          <w:rFonts w:asciiTheme="minorHAnsi" w:hAnsiTheme="minorHAnsi" w:cstheme="minorHAnsi"/>
          <w:lang w:val="en-CA"/>
        </w:rPr>
        <w:t>theme_minimal()</w:t>
      </w:r>
    </w:p>
    <w:p w14:paraId="3364FED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print(plot_boxplots)</w:t>
      </w:r>
    </w:p>
    <w:p w14:paraId="449189D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1E621A75"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5. Nuages de points</w:t>
      </w:r>
    </w:p>
    <w:p w14:paraId="349DBF1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plot_nuage_points &lt;- ggplot(data, aes(x = Year, y = !!sym(y_var), color = factor(!!sym(grouping_var)))) +</w:t>
      </w:r>
    </w:p>
    <w:p w14:paraId="22B7AA5F"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geom_point(size = 2) +</w:t>
      </w:r>
    </w:p>
    <w:p w14:paraId="7B0FC50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labs(title = paste0("Évolution ", title_base, " (Nuage de points)"),</w:t>
      </w:r>
    </w:p>
    <w:p w14:paraId="270627BC"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x = "Année", y = y_label) +</w:t>
      </w:r>
    </w:p>
    <w:p w14:paraId="322F25BF"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rPr>
        <w:t xml:space="preserve">    </w:t>
      </w:r>
      <w:r w:rsidRPr="00F141B3">
        <w:rPr>
          <w:rFonts w:asciiTheme="minorHAnsi" w:hAnsiTheme="minorHAnsi" w:cstheme="minorHAnsi"/>
          <w:lang w:val="en-CA"/>
        </w:rPr>
        <w:t>theme_minimal()</w:t>
      </w:r>
    </w:p>
    <w:p w14:paraId="55C7F10B"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print(plot_nuage_points)</w:t>
      </w:r>
    </w:p>
    <w:p w14:paraId="727718F9"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w:t>
      </w:r>
    </w:p>
    <w:p w14:paraId="5E05EA76"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 6. Barres groupées</w:t>
      </w:r>
    </w:p>
    <w:p w14:paraId="2400A130"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plot_barres_groupées &lt;- ggplot(data, aes(x = factor(Year), y = !!sym(y_var), fill = factor(!!sym(grouping_var)))) +</w:t>
      </w:r>
    </w:p>
    <w:p w14:paraId="47346CA1"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xml:space="preserve">    geom_bar(stat = "identity", position = "dodge") +</w:t>
      </w:r>
    </w:p>
    <w:p w14:paraId="41382D3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lang w:val="en-CA"/>
        </w:rPr>
        <w:t xml:space="preserve">    </w:t>
      </w:r>
      <w:r w:rsidRPr="00F141B3">
        <w:rPr>
          <w:rFonts w:asciiTheme="minorHAnsi" w:hAnsiTheme="minorHAnsi" w:cstheme="minorHAnsi"/>
        </w:rPr>
        <w:t>labs(title = paste0("Évolution ", title_base, " (Barres groupées)"),</w:t>
      </w:r>
    </w:p>
    <w:p w14:paraId="232A55F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x = "Année", y = y_label) +</w:t>
      </w:r>
    </w:p>
    <w:p w14:paraId="2A30C22B"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theme_minimal()</w:t>
      </w:r>
    </w:p>
    <w:p w14:paraId="2B95B281"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xml:space="preserve">  print(plot_barres_groupées)</w:t>
      </w:r>
    </w:p>
    <w:p w14:paraId="28EDD243"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w:t>
      </w:r>
    </w:p>
    <w:p w14:paraId="46A80E2F" w14:textId="77777777" w:rsidR="00F141B3" w:rsidRPr="00F141B3" w:rsidRDefault="00F141B3" w:rsidP="00F141B3">
      <w:pPr>
        <w:jc w:val="both"/>
        <w:rPr>
          <w:rFonts w:asciiTheme="minorHAnsi" w:hAnsiTheme="minorHAnsi" w:cstheme="minorHAnsi"/>
        </w:rPr>
      </w:pPr>
    </w:p>
    <w:p w14:paraId="3835039B"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6. Appel de la fonction pour chaque variable de performance</w:t>
      </w:r>
    </w:p>
    <w:p w14:paraId="64D825AD" w14:textId="77777777" w:rsidR="00F141B3" w:rsidRPr="00F141B3" w:rsidRDefault="00F141B3" w:rsidP="00F141B3">
      <w:pPr>
        <w:jc w:val="both"/>
        <w:rPr>
          <w:rFonts w:asciiTheme="minorHAnsi" w:hAnsiTheme="minorHAnsi" w:cstheme="minorHAnsi"/>
        </w:rPr>
      </w:pPr>
    </w:p>
    <w:p w14:paraId="532A4BEB"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Appel de la fonction pour chaque variable de performance, basé sur Cylinders</w:t>
      </w:r>
    </w:p>
    <w:p w14:paraId="18AF49B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print("=== Visualisations par nombre de cylindres (Cylinders) ===")</w:t>
      </w:r>
    </w:p>
    <w:p w14:paraId="17AAE48B" w14:textId="77777777" w:rsidR="00F141B3" w:rsidRPr="00F141B3" w:rsidRDefault="00F141B3" w:rsidP="00F141B3">
      <w:pPr>
        <w:jc w:val="both"/>
        <w:rPr>
          <w:rFonts w:asciiTheme="minorHAnsi" w:hAnsiTheme="minorHAnsi" w:cstheme="minorHAnsi"/>
        </w:rPr>
      </w:pPr>
    </w:p>
    <w:p w14:paraId="120E68C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Consommation en ville (City)</w:t>
      </w:r>
    </w:p>
    <w:p w14:paraId="4DD6BB03"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generate_graphics(combined_data, "Fuel Consumption (City) (L/100 km)", "Consommation en ville (L/100 km)", "consommation_ville", "Cylinders")</w:t>
      </w:r>
    </w:p>
    <w:p w14:paraId="41D153AE" w14:textId="77777777" w:rsidR="00F141B3" w:rsidRPr="00F141B3" w:rsidRDefault="00F141B3" w:rsidP="00F141B3">
      <w:pPr>
        <w:jc w:val="both"/>
        <w:rPr>
          <w:rFonts w:asciiTheme="minorHAnsi" w:hAnsiTheme="minorHAnsi" w:cstheme="minorHAnsi"/>
        </w:rPr>
      </w:pPr>
    </w:p>
    <w:p w14:paraId="1684222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Consommation sur autoroute (Highway)</w:t>
      </w:r>
    </w:p>
    <w:p w14:paraId="661E701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generate_graphics(combined_data, "Fuel Consumption (Hwy) (L/100 km)", "Consommation sur autoroute (L/100 km)", "consommation_autoroute", "Cylinders")</w:t>
      </w:r>
    </w:p>
    <w:p w14:paraId="38BEA787" w14:textId="77777777" w:rsidR="00F141B3" w:rsidRPr="00F141B3" w:rsidRDefault="00F141B3" w:rsidP="00F141B3">
      <w:pPr>
        <w:jc w:val="both"/>
        <w:rPr>
          <w:rFonts w:asciiTheme="minorHAnsi" w:hAnsiTheme="minorHAnsi" w:cstheme="minorHAnsi"/>
        </w:rPr>
      </w:pPr>
    </w:p>
    <w:p w14:paraId="052DADFA"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lastRenderedPageBreak/>
        <w:t># Consommation combinée (Combined)</w:t>
      </w:r>
    </w:p>
    <w:p w14:paraId="447811AF"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generate_graphics(combined_data, "Fuel Consumption (Comb) (L/100 km)", "Consommation combinée (L/100 km)", "consommation_combinée", "Cylinders")</w:t>
      </w:r>
    </w:p>
    <w:p w14:paraId="4D4B3373" w14:textId="77777777" w:rsidR="00F141B3" w:rsidRPr="00F141B3" w:rsidRDefault="00F141B3" w:rsidP="00F141B3">
      <w:pPr>
        <w:jc w:val="both"/>
        <w:rPr>
          <w:rFonts w:asciiTheme="minorHAnsi" w:hAnsiTheme="minorHAnsi" w:cstheme="minorHAnsi"/>
        </w:rPr>
      </w:pPr>
    </w:p>
    <w:p w14:paraId="5901AA8D"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Émissions de CO2</w:t>
      </w:r>
    </w:p>
    <w:p w14:paraId="2FF8D304" w14:textId="77777777" w:rsidR="00F141B3" w:rsidRPr="00D804E8" w:rsidRDefault="00F141B3" w:rsidP="00F141B3">
      <w:pPr>
        <w:jc w:val="both"/>
        <w:rPr>
          <w:rFonts w:asciiTheme="minorHAnsi" w:hAnsiTheme="minorHAnsi" w:cstheme="minorHAnsi"/>
          <w:lang w:val="en-CA"/>
        </w:rPr>
      </w:pPr>
      <w:r w:rsidRPr="00D804E8">
        <w:rPr>
          <w:rFonts w:asciiTheme="minorHAnsi" w:hAnsiTheme="minorHAnsi" w:cstheme="minorHAnsi"/>
          <w:lang w:val="en-CA"/>
        </w:rPr>
        <w:t>generate_graphics(combined_data, "CO2 Emissions (g/km)", "Émissions de CO2 (g/km)", "emissions_co2", "Cylinders")</w:t>
      </w:r>
    </w:p>
    <w:p w14:paraId="77C41A97" w14:textId="77777777" w:rsidR="00F141B3" w:rsidRPr="00D804E8" w:rsidRDefault="00F141B3" w:rsidP="00F141B3">
      <w:pPr>
        <w:jc w:val="both"/>
        <w:rPr>
          <w:rFonts w:asciiTheme="minorHAnsi" w:hAnsiTheme="minorHAnsi" w:cstheme="minorHAnsi"/>
          <w:lang w:val="en-CA"/>
        </w:rPr>
      </w:pPr>
    </w:p>
    <w:p w14:paraId="393D0067" w14:textId="77777777" w:rsidR="00F141B3" w:rsidRPr="00D804E8" w:rsidRDefault="00F141B3" w:rsidP="00F141B3">
      <w:pPr>
        <w:jc w:val="both"/>
        <w:rPr>
          <w:rFonts w:asciiTheme="minorHAnsi" w:hAnsiTheme="minorHAnsi" w:cstheme="minorHAnsi"/>
          <w:lang w:val="en-CA"/>
        </w:rPr>
      </w:pPr>
    </w:p>
    <w:p w14:paraId="74453878"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Appel de la fonction pour chaque variable de performance, basé sur Engine Size</w:t>
      </w:r>
    </w:p>
    <w:p w14:paraId="1E94579F"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print("=== Visualisations par taille du moteur (Engine Size) ===")</w:t>
      </w:r>
    </w:p>
    <w:p w14:paraId="3BF22456" w14:textId="77777777" w:rsidR="00F141B3" w:rsidRPr="00F141B3" w:rsidRDefault="00F141B3" w:rsidP="00F141B3">
      <w:pPr>
        <w:jc w:val="both"/>
        <w:rPr>
          <w:rFonts w:asciiTheme="minorHAnsi" w:hAnsiTheme="minorHAnsi" w:cstheme="minorHAnsi"/>
        </w:rPr>
      </w:pPr>
    </w:p>
    <w:p w14:paraId="5368CC36"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Consommation en ville (City)</w:t>
      </w:r>
    </w:p>
    <w:p w14:paraId="766F0CB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generate_graphics(combined_data, "Fuel Consumption (City) (L/100 km)", "Consommation en ville (L/100 km)", "consommation_ville", "Engine Size (L)")</w:t>
      </w:r>
    </w:p>
    <w:p w14:paraId="1D475479" w14:textId="77777777" w:rsidR="00F141B3" w:rsidRPr="00F141B3" w:rsidRDefault="00F141B3" w:rsidP="00F141B3">
      <w:pPr>
        <w:jc w:val="both"/>
        <w:rPr>
          <w:rFonts w:asciiTheme="minorHAnsi" w:hAnsiTheme="minorHAnsi" w:cstheme="minorHAnsi"/>
        </w:rPr>
      </w:pPr>
    </w:p>
    <w:p w14:paraId="54805BD4"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Consommation sur autoroute (Highway)</w:t>
      </w:r>
    </w:p>
    <w:p w14:paraId="5B4FC4DB"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generate_graphics(combined_data, "Fuel Consumption (Hwy) (L/100 km)", "Consommation sur autoroute (L/100 km)", "consommation_autoroute", "Engine Size (L)")</w:t>
      </w:r>
    </w:p>
    <w:p w14:paraId="1E3FF488" w14:textId="77777777" w:rsidR="00F141B3" w:rsidRPr="00F141B3" w:rsidRDefault="00F141B3" w:rsidP="00F141B3">
      <w:pPr>
        <w:jc w:val="both"/>
        <w:rPr>
          <w:rFonts w:asciiTheme="minorHAnsi" w:hAnsiTheme="minorHAnsi" w:cstheme="minorHAnsi"/>
        </w:rPr>
      </w:pPr>
    </w:p>
    <w:p w14:paraId="1694B942"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 Consommation combinée (Combined)</w:t>
      </w:r>
    </w:p>
    <w:p w14:paraId="6293E720" w14:textId="77777777" w:rsidR="00F141B3" w:rsidRPr="00F141B3" w:rsidRDefault="00F141B3" w:rsidP="00F141B3">
      <w:pPr>
        <w:jc w:val="both"/>
        <w:rPr>
          <w:rFonts w:asciiTheme="minorHAnsi" w:hAnsiTheme="minorHAnsi" w:cstheme="minorHAnsi"/>
        </w:rPr>
      </w:pPr>
      <w:r w:rsidRPr="00F141B3">
        <w:rPr>
          <w:rFonts w:asciiTheme="minorHAnsi" w:hAnsiTheme="minorHAnsi" w:cstheme="minorHAnsi"/>
        </w:rPr>
        <w:t>generate_graphics(combined_data, "Fuel Consumption (Comb) (L/100 km)", "Consommation combinée (L/100 km)", "consommation_combinée", "Engine Size (L)")</w:t>
      </w:r>
    </w:p>
    <w:p w14:paraId="5F16A1C5" w14:textId="77777777" w:rsidR="00F141B3" w:rsidRPr="00F141B3" w:rsidRDefault="00F141B3" w:rsidP="00F141B3">
      <w:pPr>
        <w:jc w:val="both"/>
        <w:rPr>
          <w:rFonts w:asciiTheme="minorHAnsi" w:hAnsiTheme="minorHAnsi" w:cstheme="minorHAnsi"/>
        </w:rPr>
      </w:pPr>
    </w:p>
    <w:p w14:paraId="0248F908"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 Émissions de CO2</w:t>
      </w:r>
    </w:p>
    <w:p w14:paraId="4486620D" w14:textId="77777777" w:rsidR="00F141B3" w:rsidRPr="00F141B3" w:rsidRDefault="00F141B3" w:rsidP="00F141B3">
      <w:pPr>
        <w:jc w:val="both"/>
        <w:rPr>
          <w:rFonts w:asciiTheme="minorHAnsi" w:hAnsiTheme="minorHAnsi" w:cstheme="minorHAnsi"/>
          <w:lang w:val="en-CA"/>
        </w:rPr>
      </w:pPr>
      <w:r w:rsidRPr="00F141B3">
        <w:rPr>
          <w:rFonts w:asciiTheme="minorHAnsi" w:hAnsiTheme="minorHAnsi" w:cstheme="minorHAnsi"/>
          <w:lang w:val="en-CA"/>
        </w:rPr>
        <w:t>generate_graphics(combined_data, "CO2 Emissions (g/km)", "Émissions de CO2 (g/km)", "emissions_co2", "Engine Size (L)")</w:t>
      </w:r>
    </w:p>
    <w:p w14:paraId="726C64C3" w14:textId="0869488D" w:rsidR="00F141B3" w:rsidRDefault="00F141B3" w:rsidP="00F141B3">
      <w:pPr>
        <w:jc w:val="both"/>
        <w:rPr>
          <w:rFonts w:asciiTheme="minorHAnsi" w:hAnsiTheme="minorHAnsi" w:cstheme="minorHAnsi"/>
          <w:lang w:val="en-CA"/>
        </w:rPr>
      </w:pPr>
    </w:p>
    <w:p w14:paraId="702472FC" w14:textId="2E055E50" w:rsidR="00F141B3" w:rsidRPr="00F141B3" w:rsidRDefault="00F141B3" w:rsidP="00F141B3">
      <w:pPr>
        <w:jc w:val="both"/>
        <w:rPr>
          <w:rFonts w:asciiTheme="minorHAnsi" w:hAnsiTheme="minorHAnsi" w:cstheme="minorHAnsi"/>
        </w:rPr>
      </w:pPr>
      <w:bookmarkStart w:id="12" w:name="_Hlk189033975"/>
      <w:r w:rsidRPr="00F141B3">
        <w:rPr>
          <w:rFonts w:asciiTheme="minorHAnsi" w:hAnsiTheme="minorHAnsi" w:cstheme="minorHAnsi"/>
        </w:rPr>
        <w:t>Au document Word du travail noté 3 de SCI 1402, Gonzalo Alfredo Romero Francia a montré la liste complète de tous les fichiers CSV et TXT produits par le code R modélisant et implémentant l</w:t>
      </w:r>
      <w:r>
        <w:rPr>
          <w:rFonts w:asciiTheme="minorHAnsi" w:hAnsiTheme="minorHAnsi" w:cstheme="minorHAnsi"/>
        </w:rPr>
        <w:t>es</w:t>
      </w:r>
      <w:r w:rsidRPr="00F141B3">
        <w:rPr>
          <w:rFonts w:asciiTheme="minorHAnsi" w:hAnsiTheme="minorHAnsi" w:cstheme="minorHAnsi"/>
        </w:rPr>
        <w:t xml:space="preserve"> tâche</w:t>
      </w:r>
      <w:r>
        <w:rPr>
          <w:rFonts w:asciiTheme="minorHAnsi" w:hAnsiTheme="minorHAnsi" w:cstheme="minorHAnsi"/>
        </w:rPr>
        <w:t>s</w:t>
      </w:r>
      <w:r w:rsidRPr="00F141B3">
        <w:rPr>
          <w:rFonts w:asciiTheme="minorHAnsi" w:hAnsiTheme="minorHAnsi" w:cstheme="minorHAnsi"/>
        </w:rPr>
        <w:t xml:space="preserve"> 1 </w:t>
      </w:r>
      <w:r>
        <w:rPr>
          <w:rFonts w:asciiTheme="minorHAnsi" w:hAnsiTheme="minorHAnsi" w:cstheme="minorHAnsi"/>
        </w:rPr>
        <w:t xml:space="preserve">à 3 </w:t>
      </w:r>
      <w:r w:rsidRPr="00F141B3">
        <w:rPr>
          <w:rFonts w:asciiTheme="minorHAnsi" w:hAnsiTheme="minorHAnsi" w:cstheme="minorHAnsi"/>
        </w:rPr>
        <w:t xml:space="preserve">de la phase </w:t>
      </w:r>
      <w:r>
        <w:rPr>
          <w:rFonts w:asciiTheme="minorHAnsi" w:hAnsiTheme="minorHAnsi" w:cstheme="minorHAnsi"/>
        </w:rPr>
        <w:t>4</w:t>
      </w:r>
      <w:r w:rsidRPr="00F141B3">
        <w:rPr>
          <w:rFonts w:asciiTheme="minorHAnsi" w:hAnsiTheme="minorHAnsi" w:cstheme="minorHAnsi"/>
        </w:rPr>
        <w:t xml:space="preserve"> de l’objectif 1</w:t>
      </w:r>
      <w:r>
        <w:rPr>
          <w:rFonts w:asciiTheme="minorHAnsi" w:hAnsiTheme="minorHAnsi" w:cstheme="minorHAnsi"/>
        </w:rPr>
        <w:t>0</w:t>
      </w:r>
      <w:r w:rsidRPr="00F141B3">
        <w:rPr>
          <w:rFonts w:asciiTheme="minorHAnsi" w:hAnsiTheme="minorHAnsi" w:cstheme="minorHAnsi"/>
        </w:rPr>
        <w:t xml:space="preserve">, du projet en science des données nommé « Canadian Fuel Consumption Ratings », ainsi qu’il a montré, soit de manière détaillée ou de manière sommaire selon le cas, le contenu de quelques de ces fichiers CSV et TXT. </w:t>
      </w:r>
    </w:p>
    <w:p w14:paraId="415C10AD" w14:textId="77777777" w:rsidR="00F141B3" w:rsidRPr="00F141B3" w:rsidRDefault="00F141B3" w:rsidP="00F141B3">
      <w:pPr>
        <w:jc w:val="both"/>
        <w:rPr>
          <w:rFonts w:asciiTheme="minorHAnsi" w:hAnsiTheme="minorHAnsi" w:cstheme="minorHAnsi"/>
        </w:rPr>
      </w:pPr>
    </w:p>
    <w:bookmarkEnd w:id="12"/>
    <w:p w14:paraId="1D8E6C0A" w14:textId="0CFAA1E5" w:rsidR="00701287" w:rsidRPr="00701287" w:rsidRDefault="00701287" w:rsidP="00701287">
      <w:pPr>
        <w:jc w:val="both"/>
        <w:rPr>
          <w:rFonts w:asciiTheme="minorHAnsi" w:hAnsiTheme="minorHAnsi" w:cstheme="minorHAnsi"/>
        </w:rPr>
      </w:pPr>
      <w:r w:rsidRPr="00701287">
        <w:rPr>
          <w:rFonts w:asciiTheme="minorHAnsi" w:hAnsiTheme="minorHAnsi" w:cstheme="minorHAnsi"/>
        </w:rPr>
        <w:t>Maintenant, Gonzalo Alfredo Romero Francia a décidé de montrer efficacement le contenu de chacun des fichiers Excel (.csv) et des fichiers texte (.txt) produits et fournis par le code R montré aux pages 2</w:t>
      </w:r>
      <w:r w:rsidR="00D804E8">
        <w:rPr>
          <w:rFonts w:asciiTheme="minorHAnsi" w:hAnsiTheme="minorHAnsi" w:cstheme="minorHAnsi"/>
        </w:rPr>
        <w:t>86</w:t>
      </w:r>
      <w:r w:rsidRPr="00701287">
        <w:rPr>
          <w:rFonts w:asciiTheme="minorHAnsi" w:hAnsiTheme="minorHAnsi" w:cstheme="minorHAnsi"/>
        </w:rPr>
        <w:t xml:space="preserve"> à 2</w:t>
      </w:r>
      <w:r w:rsidR="00D804E8">
        <w:rPr>
          <w:rFonts w:asciiTheme="minorHAnsi" w:hAnsiTheme="minorHAnsi" w:cstheme="minorHAnsi"/>
        </w:rPr>
        <w:t>92</w:t>
      </w:r>
      <w:r w:rsidRPr="00701287">
        <w:rPr>
          <w:rFonts w:asciiTheme="minorHAnsi" w:hAnsiTheme="minorHAnsi" w:cstheme="minorHAnsi"/>
        </w:rPr>
        <w:t xml:space="preserve"> du présent document, et permettant ensuite de modéliser et d’implémenter les tâches 1 à 3 de la phase 4 de l’objectif 10, qui est l’analyse comparative des performances (de consommation de carburant en ville, sur autoroute et combinée, ainsi que des émissions de CO2) des tailles de moteurs (champ Engine Size) et des nombres de cylindres (champ Cylinders) de toutes les voitures dont les données sont dans les 18 échantillons associés aux 9 jeux de données</w:t>
      </w:r>
      <w:r>
        <w:rPr>
          <w:rFonts w:asciiTheme="minorHAnsi" w:hAnsiTheme="minorHAnsi" w:cstheme="minorHAnsi"/>
        </w:rPr>
        <w:t xml:space="preserve"> associés au projet nommé </w:t>
      </w:r>
      <w:r w:rsidRPr="00701287">
        <w:rPr>
          <w:rFonts w:asciiTheme="minorHAnsi" w:hAnsiTheme="minorHAnsi" w:cstheme="minorHAnsi"/>
        </w:rPr>
        <w:t xml:space="preserve">« Canadian Fuel Consumption Ratings ». Gonzalo Alfredo Romero Francia a décidé de montrer des vues de ces fichiers Excel (.csv) et de ces fichiers texte (.txt) produits et fournis par le code R modélisant et implémentant les tâches 1 à 3 de la phase 4 de l’objectif 10, du projet en science des données nommé « Canadian Fuel Consumption Ratings ». L’analyse comparative consiste à comparer les performances des différents types de moteurs (champ Engine Size) et des nombres de cylindres (champ Cylinders) pour évaluer leurs impacts sur la consommation de carburant en ville, sur autoroute et combinée, ainsi que sur les </w:t>
      </w:r>
      <w:r w:rsidRPr="00701287">
        <w:rPr>
          <w:rFonts w:asciiTheme="minorHAnsi" w:hAnsiTheme="minorHAnsi" w:cstheme="minorHAnsi"/>
        </w:rPr>
        <w:lastRenderedPageBreak/>
        <w:t>émissions de CO2, en utilisant des tests d'hypothèses tels que le test de Kruskal-Wallis et le test de Dunn pour déterminer si les différences de ces paramètres</w:t>
      </w:r>
      <w:r>
        <w:rPr>
          <w:rFonts w:asciiTheme="minorHAnsi" w:hAnsiTheme="minorHAnsi" w:cstheme="minorHAnsi"/>
        </w:rPr>
        <w:t xml:space="preserve">, dans les données provenant de ces 18 </w:t>
      </w:r>
      <w:r w:rsidRPr="00701287">
        <w:rPr>
          <w:rFonts w:asciiTheme="minorHAnsi" w:hAnsiTheme="minorHAnsi" w:cstheme="minorHAnsi"/>
        </w:rPr>
        <w:t xml:space="preserve"> 18 échantillons associés aux 9 jeux de données</w:t>
      </w:r>
      <w:r>
        <w:rPr>
          <w:rFonts w:asciiTheme="minorHAnsi" w:hAnsiTheme="minorHAnsi" w:cstheme="minorHAnsi"/>
        </w:rPr>
        <w:t xml:space="preserve"> associés au projet nommé </w:t>
      </w:r>
      <w:r w:rsidRPr="00701287">
        <w:rPr>
          <w:rFonts w:asciiTheme="minorHAnsi" w:hAnsiTheme="minorHAnsi" w:cstheme="minorHAnsi"/>
        </w:rPr>
        <w:t>« Canadian Fuel Consumption Ratings »</w:t>
      </w:r>
      <w:r>
        <w:rPr>
          <w:rFonts w:asciiTheme="minorHAnsi" w:hAnsiTheme="minorHAnsi" w:cstheme="minorHAnsi"/>
        </w:rPr>
        <w:t xml:space="preserve">, </w:t>
      </w:r>
      <w:r w:rsidRPr="00701287">
        <w:rPr>
          <w:rFonts w:asciiTheme="minorHAnsi" w:hAnsiTheme="minorHAnsi" w:cstheme="minorHAnsi"/>
        </w:rPr>
        <w:t>sont significatives.</w:t>
      </w:r>
    </w:p>
    <w:p w14:paraId="16B5BC63" w14:textId="77777777" w:rsidR="00701287" w:rsidRDefault="00701287" w:rsidP="00701287">
      <w:pPr>
        <w:jc w:val="both"/>
        <w:rPr>
          <w:rFonts w:asciiTheme="minorHAnsi" w:hAnsiTheme="minorHAnsi" w:cstheme="minorHAnsi"/>
        </w:rPr>
      </w:pPr>
    </w:p>
    <w:p w14:paraId="7BD385E2" w14:textId="1229F9B7" w:rsidR="00701287" w:rsidRDefault="00701287" w:rsidP="00701287">
      <w:pPr>
        <w:jc w:val="both"/>
        <w:rPr>
          <w:rFonts w:asciiTheme="minorHAnsi" w:hAnsiTheme="minorHAnsi" w:cstheme="minorHAnsi"/>
        </w:rPr>
      </w:pPr>
      <w:r w:rsidRPr="00701287">
        <w:rPr>
          <w:rFonts w:asciiTheme="minorHAnsi" w:hAnsiTheme="minorHAnsi" w:cstheme="minorHAnsi"/>
        </w:rPr>
        <w:t>Le voici la liste complète de ces fichiers Excel (.csv) et de ces fichiers texte (.txt) produits et fournis par ce code R montré aux pages 2</w:t>
      </w:r>
      <w:r w:rsidR="00D804E8">
        <w:rPr>
          <w:rFonts w:asciiTheme="minorHAnsi" w:hAnsiTheme="minorHAnsi" w:cstheme="minorHAnsi"/>
        </w:rPr>
        <w:t>86</w:t>
      </w:r>
      <w:r w:rsidRPr="00701287">
        <w:rPr>
          <w:rFonts w:asciiTheme="minorHAnsi" w:hAnsiTheme="minorHAnsi" w:cstheme="minorHAnsi"/>
        </w:rPr>
        <w:t xml:space="preserve"> à 2</w:t>
      </w:r>
      <w:r w:rsidR="00D804E8">
        <w:rPr>
          <w:rFonts w:asciiTheme="minorHAnsi" w:hAnsiTheme="minorHAnsi" w:cstheme="minorHAnsi"/>
        </w:rPr>
        <w:t>92</w:t>
      </w:r>
      <w:r w:rsidRPr="00701287">
        <w:rPr>
          <w:rFonts w:asciiTheme="minorHAnsi" w:hAnsiTheme="minorHAnsi" w:cstheme="minorHAnsi"/>
        </w:rPr>
        <w:t xml:space="preserve"> du présent document, et qui sont les résultats de l’analyse comparative des performances des tailles de moteurs et des nombres de cylindres des voitures présentes dans les 18 échantillons associés aux 9 jeux de données. L’approche utilisée pour cette analyse consiste à calculer les statistiques descriptives, telles que la moyenne, la médiane, l’écart-type, le mode, l’étendue et le coefficient de variation, pour la consommation de carburant en ville, sur autoroute et combinée, ainsi que pour les émissions de CO2, en fonction de la taille du moteur et du nombre de cylindres. Les tests d'hypothèses comme le test de Kruskal-Wallis et le test de Dunn seront appliqués pour évaluer si les différences observées dans ces paramètres sont significatives et pour déterminer l'impact de ces caractéristiques sur les performances des véhicules.</w:t>
      </w:r>
    </w:p>
    <w:p w14:paraId="5D7FF9C6" w14:textId="119E112D" w:rsidR="00701287" w:rsidRDefault="00701287" w:rsidP="00701287">
      <w:pPr>
        <w:jc w:val="both"/>
        <w:rPr>
          <w:rFonts w:asciiTheme="minorHAnsi" w:hAnsiTheme="minorHAnsi" w:cstheme="minorHAnsi"/>
        </w:rPr>
      </w:pPr>
    </w:p>
    <w:p w14:paraId="4B1D608E" w14:textId="234FA843"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Dunn_Sample_1_Completed_MY2015_Cylinders_Fuel_Consumption_Ratings.txt </w:t>
      </w:r>
    </w:p>
    <w:p w14:paraId="1230B6DC" w14:textId="7A576B4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Dunn_Sample_1_Completed_MY2015_Engine_Size_Fuel_Consumption_Ratings.txt </w:t>
      </w:r>
    </w:p>
    <w:p w14:paraId="7206BBE1" w14:textId="1D9F80F8"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Dunn_Sample_1_Completed_MY2016_Cylinders_Fuel_Consumption_Ratings.txt </w:t>
      </w:r>
    </w:p>
    <w:p w14:paraId="5DC417E7" w14:textId="7A5C917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Dunn_Sample_1_Completed_MY2016_Engine_Size_Fuel_Consumption_Ratings.txt </w:t>
      </w:r>
    </w:p>
    <w:p w14:paraId="1774A969" w14:textId="071EA502"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Dunn_Sample_1_Completed_MY2017_Cylinders_Fuel_Consumption_Ratings.txt </w:t>
      </w:r>
    </w:p>
    <w:p w14:paraId="425D921E" w14:textId="60A81559"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Dunn_Sample_1_Completed_MY2017_Engine_Size_Fuel_Consumption_Ratings.txt </w:t>
      </w:r>
    </w:p>
    <w:p w14:paraId="0584AA5D" w14:textId="1426BE2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Dunn_Sample_1_Completed_MY2018_Cylinders_Fuel_Consumption_Ratings.txt </w:t>
      </w:r>
    </w:p>
    <w:p w14:paraId="3685E8AD" w14:textId="1213482C"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Dunn_Sample_1_Completed_MY2018_Engine_Size_Fuel_Consumption_Ratings.txt </w:t>
      </w:r>
    </w:p>
    <w:p w14:paraId="5DF552D3" w14:textId="26F46D8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Dunn_Sample_1_Completed_MY2019_Cylinders_Fuel_Consumption_Ratings.txt </w:t>
      </w:r>
    </w:p>
    <w:p w14:paraId="50D70448" w14:textId="391C0FCE"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Dunn_Sample_1_Completed_MY2019_Engine_Size_Fuel_Consumption_Ratings.txt </w:t>
      </w:r>
    </w:p>
    <w:p w14:paraId="666D21E7" w14:textId="72BFBA9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Dunn_Sample_1_Completed_MY2020_Cylinders_Fuel_Consumption_Ratings.txt </w:t>
      </w:r>
    </w:p>
    <w:p w14:paraId="462880CA" w14:textId="2B39775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Dunn_Sample_1_Completed_MY2020_Engine_Size_Fuel_Consumption_Ratings.txt </w:t>
      </w:r>
    </w:p>
    <w:p w14:paraId="2924912C" w14:textId="7C4385AC"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Dunn_Sample_1_Completed_MY2021_Cylinders_Fuel_Consumption_Ratings.txt </w:t>
      </w:r>
    </w:p>
    <w:p w14:paraId="507B9899" w14:textId="5BF0221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Dunn_Sample_1_Completed_MY2021_Engine_Size_Fuel_Consumption_Ratings.txt </w:t>
      </w:r>
    </w:p>
    <w:p w14:paraId="1874D7DD" w14:textId="7F8ED360"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Dunn_Sample_1_Completed_MY2022_Cylinders_Fuel_Consumption_Ratings.txt </w:t>
      </w:r>
    </w:p>
    <w:p w14:paraId="5E7907B9" w14:textId="6131B65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Dunn_Sample_1_Completed_MY2022_Engine_Size_Fuel_Consumption_Ratings.txt </w:t>
      </w:r>
    </w:p>
    <w:p w14:paraId="309D0C90" w14:textId="499F6BC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Dunn_Sample_1_Completed_MY2023_Cylinders_Fuel_Consumption_Ratings.txt </w:t>
      </w:r>
    </w:p>
    <w:p w14:paraId="6312C863" w14:textId="4799B7C2"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Dunn_Sample_1_Completed_MY2023_Engine_Size_Fuel_Consumption_Ratings.txt </w:t>
      </w:r>
    </w:p>
    <w:p w14:paraId="35C28CE9" w14:textId="42D38CE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Dunn_Sample_2_Completed_MY2015_Cylinders_Fuel_Consumption_Ratings.txt </w:t>
      </w:r>
    </w:p>
    <w:p w14:paraId="0A100488" w14:textId="4D9A9F0E"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Dunn_Sample_2_Completed_MY2015_Engine_Size_Fuel_Consumption_Ratings.txt </w:t>
      </w:r>
    </w:p>
    <w:p w14:paraId="19C3960B" w14:textId="309364C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Dunn_Sample_2_Completed_MY2016_Cylinders_Fuel_Consumption_Ratings.txt </w:t>
      </w:r>
    </w:p>
    <w:p w14:paraId="36745B5C" w14:textId="4D1CD66C"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Dunn_Sample_2_Completed_MY2016_Engine_Size_Fuel_Consumption_Ratings.txt </w:t>
      </w:r>
    </w:p>
    <w:p w14:paraId="1C1D6005" w14:textId="0D5056C5"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Dunn_Sample_2_Completed_MY2017_Cylinders_Fuel_Consumption_Ratings.txt </w:t>
      </w:r>
    </w:p>
    <w:p w14:paraId="5EBC0ECF" w14:textId="6B0BD86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Dunn_Sample_2_Completed_MY2017_Engine_Size_Fuel_Consumption_Ratings.txt </w:t>
      </w:r>
    </w:p>
    <w:p w14:paraId="462344AF" w14:textId="65A1878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Dunn_Sample_2_Completed_MY2018_Cylinders_Fuel_Consumption_Ratings.txt </w:t>
      </w:r>
    </w:p>
    <w:p w14:paraId="619280ED" w14:textId="26CABAC5"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Dunn_Sample_2_Completed_MY2018_Engine_Size_Fuel_Consumption_Ratings.txt </w:t>
      </w:r>
    </w:p>
    <w:p w14:paraId="1C4302E1" w14:textId="3F107CC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Dunn_Sample_2_Completed_MY2019_Cylinders_Fuel_Consumption_Ratings.txt </w:t>
      </w:r>
    </w:p>
    <w:p w14:paraId="4845D48D" w14:textId="4BC18E9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Dunn_Sample_2_Completed_MY2019_Engine_Size_Fuel_Consumption_Ratings.txt </w:t>
      </w:r>
    </w:p>
    <w:p w14:paraId="2267CE61" w14:textId="73A3693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Dunn_Sample_2_Completed_MY2020_Cylinders_Fuel_Consumption_Ratings.txt </w:t>
      </w:r>
    </w:p>
    <w:p w14:paraId="43E19E3A" w14:textId="3FBE8D7E"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Dunn_Sample_2_Completed_MY2020_Engine_Size_Fuel_Consumption_Ratings.txt </w:t>
      </w:r>
    </w:p>
    <w:p w14:paraId="67C5DE32" w14:textId="06A633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Dunn_Sample_2_Completed_MY2021_Cylinders_Fuel_Consumption_Ratings.txt </w:t>
      </w:r>
    </w:p>
    <w:p w14:paraId="7270615C" w14:textId="45B4EBE4"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lastRenderedPageBreak/>
        <w:t xml:space="preserve">Dunn_Sample_2_Completed_MY2021_Engine_Size_Fuel_Consumption_Ratings.txt </w:t>
      </w:r>
    </w:p>
    <w:p w14:paraId="4E4B214E" w14:textId="74EFBCC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Dunn_Sample_2_Completed_MY2022_Cylinders_Fuel_Consumption_Ratings.txt </w:t>
      </w:r>
    </w:p>
    <w:p w14:paraId="52B08ED5" w14:textId="551405A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Dunn_Sample_2_Completed_MY2022_Engine_Size_Fuel_Consumption_Ratings.txt </w:t>
      </w:r>
    </w:p>
    <w:p w14:paraId="16E68F1B" w14:textId="6A43FA25"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Dunn_Sample_2_Completed_MY2023_Cylinders_Fuel_Consumption_Ratings.txt </w:t>
      </w:r>
    </w:p>
    <w:p w14:paraId="545C1B6F"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Dunn_Sample_2_Completed_MY2023_Engine_Size_Fuel_Consumption_Ratings.txt </w:t>
      </w:r>
    </w:p>
    <w:p w14:paraId="3942DB78" w14:textId="77777777" w:rsidR="0001317E" w:rsidRDefault="0001317E" w:rsidP="0001317E">
      <w:pPr>
        <w:ind w:left="270" w:hanging="270"/>
        <w:contextualSpacing/>
        <w:jc w:val="both"/>
        <w:rPr>
          <w:rFonts w:asciiTheme="minorHAnsi" w:hAnsiTheme="minorHAnsi" w:cstheme="minorHAnsi"/>
          <w:lang w:val="en-CA"/>
        </w:rPr>
      </w:pPr>
    </w:p>
    <w:p w14:paraId="46E14C9B" w14:textId="4159A8D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Kruskal_Wallis_Sample_1_Completed_MY2015_Cylinders_Fuel_Consumption_Ratings.txt </w:t>
      </w:r>
    </w:p>
    <w:p w14:paraId="3F84206F" w14:textId="6AF7CC9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Kruskal_Wallis_Sample_1_Completed_MY2015_Engine_Size_Fuel_Consumption_Ratings.txt </w:t>
      </w:r>
    </w:p>
    <w:p w14:paraId="27D496D6" w14:textId="52B834D9"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Kruskal_Wallis_Sample_1_Completed_MY2016_Cylinders_Fuel_Consumption_Ratings.txt </w:t>
      </w:r>
    </w:p>
    <w:p w14:paraId="03F3C552" w14:textId="6F4786A9"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Kruskal_Wallis_Sample_1_Completed_MY2016_Engine_Size_Fuel_Consumption_Ratings.txt </w:t>
      </w:r>
    </w:p>
    <w:p w14:paraId="23CB8903" w14:textId="32761EAD"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Kruskal_Wallis_Sample_1_Completed_MY2017_Cylinders_Fuel_Consumption_Ratings.txt </w:t>
      </w:r>
    </w:p>
    <w:p w14:paraId="428218C1" w14:textId="1B546C3D"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Kruskal_Wallis_Sample_1_Completed_MY2017_Engine_Size_Fuel_Consumption_Ratings.txt </w:t>
      </w:r>
    </w:p>
    <w:p w14:paraId="7A330E10" w14:textId="2B607E3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Kruskal_Wallis_Sample_1_Completed_MY2018_Cylinders_Fuel_Consumption_Ratings.txt </w:t>
      </w:r>
    </w:p>
    <w:p w14:paraId="2493BCA9" w14:textId="28BE4FC9"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Kruskal_Wallis_Sample_1_Completed_MY2018_Engine_Size_Fuel_Consumption_Ratings.txt </w:t>
      </w:r>
    </w:p>
    <w:p w14:paraId="11BCC318" w14:textId="1DE005D4"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Kruskal_Wallis_Sample_1_Completed_MY2019_Cylinders_Fuel_Consumption_Ratings.txt </w:t>
      </w:r>
    </w:p>
    <w:p w14:paraId="262E7D33" w14:textId="3A6220DD"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Kruskal_Wallis_Sample_1_Completed_MY2019_Engine_Size_Fuel_Consumption_Ratings.txt </w:t>
      </w:r>
    </w:p>
    <w:p w14:paraId="4485E5E4" w14:textId="7345B63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Kruskal_Wallis_Sample_1_Completed_MY2020_Cylinders_Fuel_Consumption_Ratings.txt </w:t>
      </w:r>
    </w:p>
    <w:p w14:paraId="15230A31" w14:textId="4DC508C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Kruskal_Wallis_Sample_1_Completed_MY2020_Engine_Size_Fuel_Consumption_Ratings.txt </w:t>
      </w:r>
    </w:p>
    <w:p w14:paraId="20C37ED5" w14:textId="18ED1EB5"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Kruskal_Wallis_Sample_1_Completed_MY2021_Cylinders_Fuel_Consumption_Ratings.txt </w:t>
      </w:r>
    </w:p>
    <w:p w14:paraId="052C29EE" w14:textId="7F45AE1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Kruskal_Wallis_Sample_1_Completed_MY2021_Engine_Size_Fuel_Consumption_Ratings.txt </w:t>
      </w:r>
    </w:p>
    <w:p w14:paraId="74B65B3E" w14:textId="1B3AEA12"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Kruskal_Wallis_Sample_1_Completed_MY2022_Cylinders_Fuel_Consumption_Ratings.txt </w:t>
      </w:r>
    </w:p>
    <w:p w14:paraId="16546ED4" w14:textId="4C53838B"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Kruskal_Wallis_Sample_1_Completed_MY2022_Engine_Size_Fuel_Consumption_Ratings.txt </w:t>
      </w:r>
    </w:p>
    <w:p w14:paraId="6E2B5E96" w14:textId="19DA358C"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Kruskal_Wallis_Sample_1_Completed_MY2023_Cylinders_Fuel_Consumption_Ratings.txt </w:t>
      </w:r>
    </w:p>
    <w:p w14:paraId="38D17AF5" w14:textId="6519D5ED"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Kruskal_Wallis_Sample_1_Completed_MY2023_Engine_Size_Fuel_Consumption_Ratings.txt </w:t>
      </w:r>
    </w:p>
    <w:p w14:paraId="0651118C" w14:textId="1EBDBEE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Kruskal_Wallis_Sample_2_Completed_MY2015_Cylinders_Fuel_Consumption_Ratings.txt </w:t>
      </w:r>
    </w:p>
    <w:p w14:paraId="178E5913" w14:textId="4FD5729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Kruskal_Wallis_Sample_2_Completed_MY2015_Engine_Size_Fuel_Consumption_Ratings.txt </w:t>
      </w:r>
    </w:p>
    <w:p w14:paraId="607CA8F7" w14:textId="2156FB58"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Kruskal_Wallis_Sample_2_Completed_MY2016_Cylinders_Fuel_Consumption_Ratings.txt </w:t>
      </w:r>
    </w:p>
    <w:p w14:paraId="70A552CE" w14:textId="12B9929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Kruskal_Wallis_Sample_2_Completed_MY2016_Engine_Size_Fuel_Consumption_Ratings.txt </w:t>
      </w:r>
    </w:p>
    <w:p w14:paraId="41414DF8" w14:textId="74B71850"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Kruskal_Wallis_Sample_2_Completed_MY2017_Cylinders_Fuel_Consumption_Ratings.txt</w:t>
      </w:r>
    </w:p>
    <w:p w14:paraId="53AF4CD6" w14:textId="2DB265E4"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Kruskal_Wallis_Sample_2_Completed_MY2017_Engine_Size_Fuel_Consumption_Ratings.txt </w:t>
      </w:r>
    </w:p>
    <w:p w14:paraId="088CD9D9" w14:textId="6D1C3826"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Kruskal_Wallis_Sample_2_Completed_MY2018_Cylinders_Fuel_Consumption_Ratings.txt </w:t>
      </w:r>
    </w:p>
    <w:p w14:paraId="5D64E2B2" w14:textId="3494F92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Kruskal_Wallis_Sample_2_Completed_MY2018_Engine_Size_Fuel_Consumption_Ratings.txt </w:t>
      </w:r>
    </w:p>
    <w:p w14:paraId="04284133" w14:textId="00F51A25"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Kruskal_Wallis_Sample_2_Completed_MY2019_Cylinders_Fuel_Consumption_Ratings.txt </w:t>
      </w:r>
    </w:p>
    <w:p w14:paraId="17444CBC" w14:textId="2C7C60CF"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Kruskal_Wallis_Sample_2_Completed_MY2019_Engine_Size_Fuel_Consumption_Ratings.txt </w:t>
      </w:r>
    </w:p>
    <w:p w14:paraId="0E0676FD" w14:textId="0ED3F31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Kruskal_Wallis_Sample_2_Completed_MY2020_Cylinders_Fuel_Consumption_Ratings.txt </w:t>
      </w:r>
    </w:p>
    <w:p w14:paraId="68D959B6" w14:textId="630766A1"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Kruskal_Wallis_Sample_2_Completed_MY2020_Engine_Size_Fuel_Consumption_Ratings.txt </w:t>
      </w:r>
    </w:p>
    <w:p w14:paraId="1E1011BC" w14:textId="41341449"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Kruskal_Wallis_Sample_2_Completed_MY2021_Cylinders_Fuel_Consumption_Ratings.txt </w:t>
      </w:r>
    </w:p>
    <w:p w14:paraId="3FEA049C" w14:textId="1662825A"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Kruskal_Wallis_Sample_2_Completed_MY2021_Engine_Size_Fuel_Consumption_Ratings.txt </w:t>
      </w:r>
    </w:p>
    <w:p w14:paraId="0563161E" w14:textId="3A2B9EB4"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Kruskal_Wallis_Sample_2_Completed_MY2022_Cylinders_Fuel_Consumption_Ratings.txt </w:t>
      </w:r>
    </w:p>
    <w:p w14:paraId="0FDA6150" w14:textId="64DA3B59"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Kruskal_Wallis_Sample_2_Completed_MY2022_Engine_Size_Fuel_Consumption_Ratings.txt </w:t>
      </w:r>
    </w:p>
    <w:p w14:paraId="7D193DE4" w14:textId="7ED5B6E3"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Kruskal_Wallis_Sample_2_Completed_MY2023_Cylinders_Fuel_Consumption_Ratings.txt </w:t>
      </w:r>
    </w:p>
    <w:p w14:paraId="7805A291" w14:textId="67D61A0C" w:rsidR="00701287"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Kruskal_Wallis_Sample_2_Completed_MY2023_Engine_Size_Fuel_Consumption_Ratings.txt</w:t>
      </w:r>
    </w:p>
    <w:p w14:paraId="1BB23AAB" w14:textId="73A91C46" w:rsidR="0001317E" w:rsidRDefault="0001317E" w:rsidP="0001317E">
      <w:pPr>
        <w:jc w:val="both"/>
        <w:rPr>
          <w:rFonts w:asciiTheme="minorHAnsi" w:hAnsiTheme="minorHAnsi" w:cstheme="minorHAnsi"/>
          <w:lang w:val="en-CA"/>
        </w:rPr>
      </w:pPr>
    </w:p>
    <w:p w14:paraId="211011FD" w14:textId="77777777" w:rsidR="0001317E" w:rsidRDefault="0001317E" w:rsidP="0001317E">
      <w:pPr>
        <w:jc w:val="both"/>
        <w:rPr>
          <w:rFonts w:asciiTheme="minorHAnsi" w:hAnsiTheme="minorHAnsi" w:cstheme="minorHAnsi"/>
        </w:rPr>
      </w:pPr>
      <w:r w:rsidRPr="0001317E">
        <w:rPr>
          <w:rFonts w:asciiTheme="minorHAnsi" w:hAnsiTheme="minorHAnsi" w:cstheme="minorHAnsi"/>
        </w:rPr>
        <w:t xml:space="preserve">Maintenant que Gonzalo Alfredo Romero Francia a réussi à bien montrer, de manière détaillée et claire, précise et concise, tous les résultats de l’analyse comparative des performances (de consommation de carburant en ville, sur autoroute et combinée, ainsi que des émissions de CO2) des tailles de moteurs (champ Engine Size) et des nombres de cylindres (champ Cylinders) des voitures dont les données sont dans les 18 échantillons associés aux 9 jeux de données, </w:t>
      </w:r>
      <w:r w:rsidRPr="0001317E">
        <w:rPr>
          <w:rFonts w:asciiTheme="minorHAnsi" w:hAnsiTheme="minorHAnsi" w:cstheme="minorHAnsi"/>
        </w:rPr>
        <w:lastRenderedPageBreak/>
        <w:t xml:space="preserve">maintenant il a décidé d’analyser en profondeur ces résultats de calcul, qui ont été produits par le code R modélisant et implémentant les tâches 1 à 3 de la phase 4 de l’objectif 10 du projet en science des données nommé « Canadian Fuel Consumption Ratings ». </w:t>
      </w:r>
    </w:p>
    <w:p w14:paraId="0269D8F5" w14:textId="77777777" w:rsidR="0001317E" w:rsidRDefault="0001317E" w:rsidP="0001317E">
      <w:pPr>
        <w:jc w:val="both"/>
        <w:rPr>
          <w:rFonts w:asciiTheme="minorHAnsi" w:hAnsiTheme="minorHAnsi" w:cstheme="minorHAnsi"/>
        </w:rPr>
      </w:pPr>
    </w:p>
    <w:p w14:paraId="39AE9F38" w14:textId="008ED40E" w:rsidR="0001317E" w:rsidRPr="0001317E" w:rsidRDefault="0001317E" w:rsidP="0001317E">
      <w:pPr>
        <w:jc w:val="both"/>
        <w:rPr>
          <w:rFonts w:asciiTheme="minorHAnsi" w:hAnsiTheme="minorHAnsi" w:cstheme="minorHAnsi"/>
        </w:rPr>
      </w:pPr>
      <w:r w:rsidRPr="0001317E">
        <w:rPr>
          <w:rFonts w:asciiTheme="minorHAnsi" w:hAnsiTheme="minorHAnsi" w:cstheme="minorHAnsi"/>
        </w:rPr>
        <w:t>Le voici l’analyse en profondeur des résultats de l’analyse comparative des performances des tailles de moteurs et des nombres de cylindres, effectuée par le code R modélisant et implémentant les tâches 1 à 3 de la phase 4 de l’objectif 10 de ce projet en science des données nommé ci-haut : cette analyse comparera les performances de consommation de carburant en ville, sur autoroute et combinée ainsi que des émissions de CO2 en fonction des tailles de moteurs et des nombres de cylindres pour les véhicules des 18 échantillons associés aux 9 jeux de données. L'approche inclut l'utilisation des tests d'hypothèses tels que le test de Kruskal-Wallis et le test de Dunn pour évaluer les différences significatives entre les tailles de moteurs (champ Engine Size) et les nombres de cylindres (champ Cylinders) et les performances qu'ils produisent en termes d</w:t>
      </w:r>
    </w:p>
    <w:p w14:paraId="4A10FD39" w14:textId="31B4E781" w:rsidR="00F141B3" w:rsidRDefault="00F141B3" w:rsidP="00F141B3">
      <w:pPr>
        <w:jc w:val="both"/>
        <w:rPr>
          <w:rFonts w:asciiTheme="minorHAnsi" w:hAnsiTheme="minorHAnsi" w:cstheme="minorHAnsi"/>
        </w:rPr>
      </w:pPr>
    </w:p>
    <w:p w14:paraId="2DD62D07" w14:textId="2A5FFD20" w:rsidR="0001317E" w:rsidRDefault="0001317E" w:rsidP="0001317E">
      <w:pPr>
        <w:jc w:val="both"/>
        <w:rPr>
          <w:rFonts w:asciiTheme="minorHAnsi" w:hAnsiTheme="minorHAnsi" w:cstheme="minorHAnsi"/>
        </w:rPr>
      </w:pPr>
      <w:r w:rsidRPr="0001317E">
        <w:rPr>
          <w:rFonts w:asciiTheme="minorHAnsi" w:hAnsiTheme="minorHAnsi" w:cstheme="minorHAnsi"/>
        </w:rPr>
        <w:t>La présente section d’analyse abordera l’analyse des tests de Dunn calculées et stockées dans les fichiers CSV suivants :</w:t>
      </w:r>
    </w:p>
    <w:p w14:paraId="3F7E72BE" w14:textId="7104ACC0" w:rsidR="0001317E" w:rsidRDefault="0001317E" w:rsidP="0001317E">
      <w:pPr>
        <w:jc w:val="both"/>
        <w:rPr>
          <w:rFonts w:asciiTheme="minorHAnsi" w:hAnsiTheme="minorHAnsi" w:cstheme="minorHAnsi"/>
        </w:rPr>
      </w:pPr>
    </w:p>
    <w:p w14:paraId="7C750768"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Dunn_Sample_1_Completed_MY2015_Cylinders_Fuel_Consumption_Ratings.txt </w:t>
      </w:r>
    </w:p>
    <w:p w14:paraId="30AA1512"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Dunn_Sample_1_Completed_MY2015_Engine_Size_Fuel_Consumption_Ratings.txt </w:t>
      </w:r>
    </w:p>
    <w:p w14:paraId="07F729C9"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Dunn_Sample_1_Completed_MY2016_Cylinders_Fuel_Consumption_Ratings.txt </w:t>
      </w:r>
    </w:p>
    <w:p w14:paraId="300ABA1E"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Dunn_Sample_1_Completed_MY2016_Engine_Size_Fuel_Consumption_Ratings.txt </w:t>
      </w:r>
    </w:p>
    <w:p w14:paraId="2692F049"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Dunn_Sample_1_Completed_MY2017_Cylinders_Fuel_Consumption_Ratings.txt </w:t>
      </w:r>
    </w:p>
    <w:p w14:paraId="6E18DCC2"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Dunn_Sample_1_Completed_MY2017_Engine_Size_Fuel_Consumption_Ratings.txt </w:t>
      </w:r>
    </w:p>
    <w:p w14:paraId="4ADA002D"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Dunn_Sample_1_Completed_MY2018_Cylinders_Fuel_Consumption_Ratings.txt </w:t>
      </w:r>
    </w:p>
    <w:p w14:paraId="2845A85F"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Dunn_Sample_1_Completed_MY2018_Engine_Size_Fuel_Consumption_Ratings.txt </w:t>
      </w:r>
    </w:p>
    <w:p w14:paraId="13591F2E"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Dunn_Sample_1_Completed_MY2019_Cylinders_Fuel_Consumption_Ratings.txt </w:t>
      </w:r>
    </w:p>
    <w:p w14:paraId="5D0DD2F1"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Dunn_Sample_1_Completed_MY2019_Engine_Size_Fuel_Consumption_Ratings.txt </w:t>
      </w:r>
    </w:p>
    <w:p w14:paraId="76626055"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Dunn_Sample_1_Completed_MY2020_Cylinders_Fuel_Consumption_Ratings.txt </w:t>
      </w:r>
    </w:p>
    <w:p w14:paraId="37169597"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Dunn_Sample_1_Completed_MY2020_Engine_Size_Fuel_Consumption_Ratings.txt </w:t>
      </w:r>
    </w:p>
    <w:p w14:paraId="78758D4E"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Dunn_Sample_1_Completed_MY2021_Cylinders_Fuel_Consumption_Ratings.txt </w:t>
      </w:r>
    </w:p>
    <w:p w14:paraId="50BAE62A"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Dunn_Sample_1_Completed_MY2021_Engine_Size_Fuel_Consumption_Ratings.txt </w:t>
      </w:r>
    </w:p>
    <w:p w14:paraId="2D1CCAC7"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Dunn_Sample_1_Completed_MY2022_Cylinders_Fuel_Consumption_Ratings.txt </w:t>
      </w:r>
    </w:p>
    <w:p w14:paraId="449BEEE3"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Dunn_Sample_1_Completed_MY2022_Engine_Size_Fuel_Consumption_Ratings.txt </w:t>
      </w:r>
    </w:p>
    <w:p w14:paraId="2D2855F4"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Dunn_Sample_1_Completed_MY2023_Cylinders_Fuel_Consumption_Ratings.txt </w:t>
      </w:r>
    </w:p>
    <w:p w14:paraId="7F764329"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Dunn_Sample_1_Completed_MY2023_Engine_Size_Fuel_Consumption_Ratings.txt </w:t>
      </w:r>
    </w:p>
    <w:p w14:paraId="76FB6DB5"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Dunn_Sample_2_Completed_MY2015_Cylinders_Fuel_Consumption_Ratings.txt </w:t>
      </w:r>
    </w:p>
    <w:p w14:paraId="26ACB5A9"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Dunn_Sample_2_Completed_MY2015_Engine_Size_Fuel_Consumption_Ratings.txt </w:t>
      </w:r>
    </w:p>
    <w:p w14:paraId="4AC1E671"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Dunn_Sample_2_Completed_MY2016_Cylinders_Fuel_Consumption_Ratings.txt </w:t>
      </w:r>
    </w:p>
    <w:p w14:paraId="0BB252EC"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Dunn_Sample_2_Completed_MY2016_Engine_Size_Fuel_Consumption_Ratings.txt </w:t>
      </w:r>
    </w:p>
    <w:p w14:paraId="5323E15A"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Dunn_Sample_2_Completed_MY2017_Cylinders_Fuel_Consumption_Ratings.txt </w:t>
      </w:r>
    </w:p>
    <w:p w14:paraId="22892DB0"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Dunn_Sample_2_Completed_MY2017_Engine_Size_Fuel_Consumption_Ratings.txt </w:t>
      </w:r>
    </w:p>
    <w:p w14:paraId="03AA7350"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Dunn_Sample_2_Completed_MY2018_Cylinders_Fuel_Consumption_Ratings.txt </w:t>
      </w:r>
    </w:p>
    <w:p w14:paraId="3D166448"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Dunn_Sample_2_Completed_MY2018_Engine_Size_Fuel_Consumption_Ratings.txt </w:t>
      </w:r>
    </w:p>
    <w:p w14:paraId="1F11FC0B"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Dunn_Sample_2_Completed_MY2019_Cylinders_Fuel_Consumption_Ratings.txt </w:t>
      </w:r>
    </w:p>
    <w:p w14:paraId="0FFEFC54"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Dunn_Sample_2_Completed_MY2019_Engine_Size_Fuel_Consumption_Ratings.txt </w:t>
      </w:r>
    </w:p>
    <w:p w14:paraId="4422DD2F"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Dunn_Sample_2_Completed_MY2020_Cylinders_Fuel_Consumption_Ratings.txt </w:t>
      </w:r>
    </w:p>
    <w:p w14:paraId="088C3689"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Dunn_Sample_2_Completed_MY2020_Engine_Size_Fuel_Consumption_Ratings.txt </w:t>
      </w:r>
    </w:p>
    <w:p w14:paraId="0614CCD0"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lastRenderedPageBreak/>
        <w:t xml:space="preserve">Dunn_Sample_2_Completed_MY2021_Cylinders_Fuel_Consumption_Ratings.txt </w:t>
      </w:r>
    </w:p>
    <w:p w14:paraId="6701ED06"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Dunn_Sample_2_Completed_MY2021_Engine_Size_Fuel_Consumption_Ratings.txt </w:t>
      </w:r>
    </w:p>
    <w:p w14:paraId="4FEEF87D"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Dunn_Sample_2_Completed_MY2022_Cylinders_Fuel_Consumption_Ratings.txt </w:t>
      </w:r>
    </w:p>
    <w:p w14:paraId="1DBFB02C"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Dunn_Sample_2_Completed_MY2022_Engine_Size_Fuel_Consumption_Ratings.txt </w:t>
      </w:r>
    </w:p>
    <w:p w14:paraId="5DD65CE0"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Dunn_Sample_2_Completed_MY2023_Cylinders_Fuel_Consumption_Ratings.txt </w:t>
      </w:r>
    </w:p>
    <w:p w14:paraId="03B5F5DD" w14:textId="77777777" w:rsidR="0001317E" w:rsidRPr="0001317E" w:rsidRDefault="0001317E"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Dunn_Sample_2_Completed_MY2023_Engine_Size_Fuel_Consumption_Ratings.txt </w:t>
      </w:r>
    </w:p>
    <w:p w14:paraId="2C4C7A9E" w14:textId="77777777" w:rsidR="0001317E" w:rsidRPr="0001317E" w:rsidRDefault="0001317E" w:rsidP="0001317E">
      <w:pPr>
        <w:jc w:val="both"/>
        <w:rPr>
          <w:rFonts w:asciiTheme="minorHAnsi" w:hAnsiTheme="minorHAnsi" w:cstheme="minorHAnsi"/>
          <w:lang w:val="en-CA"/>
        </w:rPr>
      </w:pPr>
    </w:p>
    <w:p w14:paraId="0928AF47" w14:textId="328BAA91" w:rsidR="00A14E51" w:rsidRDefault="0001317E" w:rsidP="00A14E51">
      <w:pPr>
        <w:jc w:val="both"/>
        <w:rPr>
          <w:rFonts w:asciiTheme="minorHAnsi" w:hAnsiTheme="minorHAnsi" w:cstheme="minorHAnsi"/>
        </w:rPr>
      </w:pPr>
      <w:r w:rsidRPr="0001317E">
        <w:rPr>
          <w:rFonts w:asciiTheme="minorHAnsi" w:hAnsiTheme="minorHAnsi" w:cstheme="minorHAnsi"/>
        </w:rPr>
        <w:t>Et le voici l’analyse détaillé et complet des calculs des résultats des tests de Dunn calculées et stockées dans les fichiers CSV nommés ci-dessus :</w:t>
      </w:r>
    </w:p>
    <w:p w14:paraId="331B559E" w14:textId="3AB0592D" w:rsidR="004B46A2" w:rsidRDefault="004B46A2" w:rsidP="00A14E51">
      <w:pPr>
        <w:jc w:val="both"/>
        <w:rPr>
          <w:rFonts w:asciiTheme="minorHAnsi" w:hAnsiTheme="minorHAnsi" w:cstheme="minorHAnsi"/>
        </w:rPr>
      </w:pPr>
    </w:p>
    <w:p w14:paraId="6E7DFD6F"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b/>
          <w:bCs/>
        </w:rPr>
        <w:t>Introduction</w:t>
      </w:r>
      <w:r w:rsidRPr="004B46A2">
        <w:rPr>
          <w:rFonts w:asciiTheme="minorHAnsi" w:hAnsiTheme="minorHAnsi" w:cstheme="minorHAnsi"/>
        </w:rPr>
        <w:br/>
        <w:t>L'examen des résultats des tests de Dunn, provenant des 36 fichiers analysés, a permis de mieux comprendre l'évolution de la consommation de carburant (en ville, sur autoroute et combinée) ainsi que des émissions de CO2 en fonction de deux critères essentiels : la taille du moteur (Engine Size) et le nombre de cylindres (Cylinders), pour des véhicules produits entre 2015 et 2023. Ces tests ont été réalisés à partir de 18 échantillons associés à 9 ensembles de données différents. L'objectif était d'identifier les différences notables entre les groupes, en fonction des caractéristiques techniques des véhicules.</w:t>
      </w:r>
    </w:p>
    <w:p w14:paraId="707D9C94" w14:textId="77777777" w:rsidR="004B46A2" w:rsidRDefault="004B46A2" w:rsidP="004B46A2">
      <w:pPr>
        <w:jc w:val="both"/>
        <w:rPr>
          <w:rFonts w:asciiTheme="minorHAnsi" w:hAnsiTheme="minorHAnsi" w:cstheme="minorHAnsi"/>
        </w:rPr>
      </w:pPr>
    </w:p>
    <w:p w14:paraId="72707139" w14:textId="55FD4645"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résultats ont révélé que, dans de nombreux cas, la consommation de carburant et les émissions de CO2 varient significativement selon la configuration du moteur et le nombre de cylindres. Par exemple, les véhicules dotés de moteurs de plus grande cylindrée ou ayant un plus grand nombre de cylindres montrent des niveaux de consommation de carburant plus élevés et des émissions de CO2 plus importantes. Les comparaisons entre moteurs de différentes tailles, telles que celles entre des moteurs de 1.4 L et de 2.7 L, ont également mis en évidence des écarts significatifs, confirmant l'influence de la cylindrée sur l'efficacité énergétique des véhicules.</w:t>
      </w:r>
    </w:p>
    <w:p w14:paraId="2358C67F" w14:textId="77777777" w:rsidR="004B46A2" w:rsidRDefault="004B46A2" w:rsidP="004B46A2">
      <w:pPr>
        <w:jc w:val="both"/>
        <w:rPr>
          <w:rFonts w:asciiTheme="minorHAnsi" w:hAnsiTheme="minorHAnsi" w:cstheme="minorHAnsi"/>
        </w:rPr>
      </w:pPr>
    </w:p>
    <w:p w14:paraId="5EB4991B" w14:textId="1DECDFF7" w:rsidR="004B46A2" w:rsidRPr="004B46A2" w:rsidRDefault="004B46A2" w:rsidP="004B46A2">
      <w:pPr>
        <w:jc w:val="both"/>
        <w:rPr>
          <w:rFonts w:asciiTheme="minorHAnsi" w:hAnsiTheme="minorHAnsi" w:cstheme="minorHAnsi"/>
        </w:rPr>
      </w:pPr>
      <w:r w:rsidRPr="004B46A2">
        <w:rPr>
          <w:rFonts w:asciiTheme="minorHAnsi" w:hAnsiTheme="minorHAnsi" w:cstheme="minorHAnsi"/>
        </w:rPr>
        <w:t>L'année de fabrication des véhicules (allant de 2015 à 2023) a également une incidence importante sur les résultats de l'analyse. En observant les données au fil des ans, il est possible de constater les progrès réalisés en matière d'efficacité énergétique et de gestion des émissions. Les tests de Dunn ont permis de comparer les performances des véhicules d'années différentes, afin d'évaluer les changements dans les caractéristiques environnementales des véhicules au cours du temps.</w:t>
      </w:r>
    </w:p>
    <w:p w14:paraId="386AF11C" w14:textId="77777777" w:rsidR="004B46A2" w:rsidRPr="004B46A2" w:rsidRDefault="004B46A2" w:rsidP="004B46A2">
      <w:pPr>
        <w:jc w:val="both"/>
        <w:rPr>
          <w:rFonts w:asciiTheme="minorHAnsi" w:hAnsiTheme="minorHAnsi" w:cstheme="minorHAnsi"/>
        </w:rPr>
      </w:pPr>
    </w:p>
    <w:p w14:paraId="51629552" w14:textId="795120F9" w:rsidR="004B46A2" w:rsidRPr="004B46A2" w:rsidRDefault="004B46A2" w:rsidP="004B46A2">
      <w:pPr>
        <w:jc w:val="both"/>
        <w:rPr>
          <w:rFonts w:asciiTheme="minorHAnsi" w:hAnsiTheme="minorHAnsi" w:cstheme="minorHAnsi"/>
        </w:rPr>
      </w:pPr>
      <w:r w:rsidRPr="004B46A2">
        <w:rPr>
          <w:rFonts w:asciiTheme="minorHAnsi" w:hAnsiTheme="minorHAnsi" w:cstheme="minorHAnsi"/>
        </w:rPr>
        <w:t>L'approfondissement des tests a montré des résultats variés selon les groupes d'années. Par exemple, une comparaison entre les véhicules de 2015 et ceux de 2023 a révélé des réductions marquées de la consommation de carburant, ce qui peut être attribué aux innovations dans la conception des moteurs ainsi qu'aux efforts pour répondre à des réglementations environnementales plus strictes. Ces améliorations sont particulièrement visibles dans les catégories de moteurs de taille moyenne et grande, où la consommation de carburant et les émissions de CO2 ont considérablement diminué pour les véhicules plus récents.</w:t>
      </w:r>
    </w:p>
    <w:p w14:paraId="23282417" w14:textId="77777777" w:rsidR="004B46A2" w:rsidRDefault="004B46A2" w:rsidP="004B46A2">
      <w:pPr>
        <w:jc w:val="both"/>
        <w:rPr>
          <w:rFonts w:asciiTheme="minorHAnsi" w:hAnsiTheme="minorHAnsi" w:cstheme="minorHAnsi"/>
        </w:rPr>
      </w:pPr>
    </w:p>
    <w:p w14:paraId="4E0755F0" w14:textId="45A34202"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Les tests menés sur des véhicules avec différents nombres de cylindres ont aussi donné des résultats intéressants. Les véhicules dotés d'un plus grand nombre de cylindres ont généralement présenté des consommations de carburant et des émissions de CO2 plus élevées. Toutefois, ces différences sont influencées par d'autres facteurs, tels que la taille du moteur et les innovations technologiques. En effet, les véhicules les plus efficaces, en termes de consommation de carburant et d'émissions, sont souvent ceux qui possèdent des moteurs plus </w:t>
      </w:r>
      <w:r w:rsidRPr="004B46A2">
        <w:rPr>
          <w:rFonts w:asciiTheme="minorHAnsi" w:hAnsiTheme="minorHAnsi" w:cstheme="minorHAnsi"/>
        </w:rPr>
        <w:lastRenderedPageBreak/>
        <w:t>petits et un nombre réduit de cylindres. Ces véhicules bénéficient d'une meilleure optimisation énergétique tout en réduisant leur impact écologique.</w:t>
      </w:r>
    </w:p>
    <w:p w14:paraId="0638A1C9" w14:textId="77777777" w:rsidR="004B46A2" w:rsidRDefault="004B46A2" w:rsidP="004B46A2">
      <w:pPr>
        <w:jc w:val="both"/>
        <w:rPr>
          <w:rFonts w:asciiTheme="minorHAnsi" w:hAnsiTheme="minorHAnsi" w:cstheme="minorHAnsi"/>
        </w:rPr>
      </w:pPr>
    </w:p>
    <w:p w14:paraId="0A78A84A" w14:textId="79B0945D"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résultats des tests sont particulièrement pertinents pour les consommateurs, les fabricants de véhicules et les autorités en charge de la régulation. Ils permettent d'acquérir une compréhension approfondie des effets des différentes configurations de moteurs et de cylindres sur les performances environnementales des véhicules. L'analyse des données récoltées peut ainsi être utilisée pour formuler des recommandations spécifiques sur les types de véhicules à privilégier en fonction de leur taille de moteur et de leur nombre de cylindres, dans le but de favoriser une mobilité plus durable et de réduire les émissions de gaz à effet de serre.</w:t>
      </w:r>
    </w:p>
    <w:p w14:paraId="3D64B96F" w14:textId="77777777" w:rsidR="004B46A2" w:rsidRPr="00A14E51" w:rsidRDefault="004B46A2" w:rsidP="00A14E51">
      <w:pPr>
        <w:jc w:val="both"/>
        <w:rPr>
          <w:rFonts w:asciiTheme="minorHAnsi" w:hAnsiTheme="minorHAnsi" w:cstheme="minorHAnsi"/>
        </w:rPr>
      </w:pPr>
    </w:p>
    <w:p w14:paraId="30783EE1" w14:textId="77777777" w:rsidR="004B46A2" w:rsidRPr="004B46A2" w:rsidRDefault="004B46A2" w:rsidP="004B46A2">
      <w:pPr>
        <w:jc w:val="both"/>
        <w:rPr>
          <w:rFonts w:asciiTheme="minorHAnsi" w:hAnsiTheme="minorHAnsi" w:cstheme="minorHAnsi"/>
          <w:b/>
          <w:bCs/>
        </w:rPr>
      </w:pPr>
      <w:r w:rsidRPr="004B46A2">
        <w:rPr>
          <w:rFonts w:asciiTheme="minorHAnsi" w:hAnsiTheme="minorHAnsi" w:cstheme="minorHAnsi"/>
          <w:b/>
          <w:bCs/>
        </w:rPr>
        <w:t>1. Résumé des résultats des tests de Dunn pour chaque échantillon</w:t>
      </w:r>
    </w:p>
    <w:p w14:paraId="10110CB7" w14:textId="77777777" w:rsidR="004B46A2" w:rsidRPr="004B46A2" w:rsidRDefault="004B46A2" w:rsidP="004B46A2">
      <w:pPr>
        <w:jc w:val="both"/>
        <w:rPr>
          <w:rFonts w:asciiTheme="minorHAnsi" w:hAnsiTheme="minorHAnsi" w:cstheme="minorHAnsi"/>
          <w:b/>
          <w:bCs/>
        </w:rPr>
      </w:pPr>
      <w:r w:rsidRPr="004B46A2">
        <w:rPr>
          <w:rFonts w:asciiTheme="minorHAnsi" w:hAnsiTheme="minorHAnsi" w:cstheme="minorHAnsi"/>
          <w:b/>
          <w:bCs/>
        </w:rPr>
        <w:t>1.1 Objectifs principaux et méthode du test de Dunn</w:t>
      </w:r>
    </w:p>
    <w:p w14:paraId="7CD89210" w14:textId="2FC6A2E1" w:rsidR="004B46A2" w:rsidRDefault="004B46A2" w:rsidP="004B46A2">
      <w:pPr>
        <w:jc w:val="both"/>
        <w:rPr>
          <w:rFonts w:asciiTheme="minorHAnsi" w:hAnsiTheme="minorHAnsi" w:cstheme="minorHAnsi"/>
        </w:rPr>
      </w:pPr>
      <w:r w:rsidRPr="004B46A2">
        <w:rPr>
          <w:rFonts w:asciiTheme="minorHAnsi" w:hAnsiTheme="minorHAnsi" w:cstheme="minorHAnsi"/>
        </w:rPr>
        <w:t xml:space="preserve">Le test de Dunn a été appliqué afin d’évaluer l’importance des écarts entre différentes catégories de véhicules selon deux facteurs clés : </w:t>
      </w:r>
      <w:r w:rsidRPr="004B46A2">
        <w:rPr>
          <w:rFonts w:asciiTheme="minorHAnsi" w:hAnsiTheme="minorHAnsi" w:cstheme="minorHAnsi"/>
          <w:b/>
          <w:bCs/>
        </w:rPr>
        <w:t>la cylindrée du moteur (Engine Size)</w:t>
      </w:r>
      <w:r w:rsidRPr="004B46A2">
        <w:rPr>
          <w:rFonts w:asciiTheme="minorHAnsi" w:hAnsiTheme="minorHAnsi" w:cstheme="minorHAnsi"/>
        </w:rPr>
        <w:t xml:space="preserve"> et </w:t>
      </w:r>
      <w:r w:rsidRPr="004B46A2">
        <w:rPr>
          <w:rFonts w:asciiTheme="minorHAnsi" w:hAnsiTheme="minorHAnsi" w:cstheme="minorHAnsi"/>
          <w:b/>
          <w:bCs/>
        </w:rPr>
        <w:t>le nombre de cylindres (Cylinders)</w:t>
      </w:r>
      <w:r w:rsidRPr="004B46A2">
        <w:rPr>
          <w:rFonts w:asciiTheme="minorHAnsi" w:hAnsiTheme="minorHAnsi" w:cstheme="minorHAnsi"/>
        </w:rPr>
        <w:t xml:space="preserve">. Ces tests ont été menés pour approfondir la compréhension de l’influence de ces paramètres sur la </w:t>
      </w:r>
      <w:r w:rsidRPr="004B46A2">
        <w:rPr>
          <w:rFonts w:asciiTheme="minorHAnsi" w:hAnsiTheme="minorHAnsi" w:cstheme="minorHAnsi"/>
          <w:b/>
          <w:bCs/>
        </w:rPr>
        <w:t>consommation de carburant</w:t>
      </w:r>
      <w:r w:rsidRPr="004B46A2">
        <w:rPr>
          <w:rFonts w:asciiTheme="minorHAnsi" w:hAnsiTheme="minorHAnsi" w:cstheme="minorHAnsi"/>
        </w:rPr>
        <w:t xml:space="preserve"> (en ville, sur autoroute et combinée) ainsi que sur </w:t>
      </w:r>
      <w:r w:rsidRPr="004B46A2">
        <w:rPr>
          <w:rFonts w:asciiTheme="minorHAnsi" w:hAnsiTheme="minorHAnsi" w:cstheme="minorHAnsi"/>
          <w:b/>
          <w:bCs/>
        </w:rPr>
        <w:t>les émissions de CO2</w:t>
      </w:r>
      <w:r w:rsidRPr="004B46A2">
        <w:rPr>
          <w:rFonts w:asciiTheme="minorHAnsi" w:hAnsiTheme="minorHAnsi" w:cstheme="minorHAnsi"/>
        </w:rPr>
        <w:t xml:space="preserve">, couvrant une période de </w:t>
      </w:r>
      <w:r w:rsidRPr="004B46A2">
        <w:rPr>
          <w:rFonts w:asciiTheme="minorHAnsi" w:hAnsiTheme="minorHAnsi" w:cstheme="minorHAnsi"/>
          <w:b/>
          <w:bCs/>
        </w:rPr>
        <w:t>2015 à 2023</w:t>
      </w:r>
      <w:r w:rsidRPr="004B46A2">
        <w:rPr>
          <w:rFonts w:asciiTheme="minorHAnsi" w:hAnsiTheme="minorHAnsi" w:cstheme="minorHAnsi"/>
        </w:rPr>
        <w:t>.</w:t>
      </w:r>
      <w:r>
        <w:rPr>
          <w:rFonts w:asciiTheme="minorHAnsi" w:hAnsiTheme="minorHAnsi" w:cstheme="minorHAnsi"/>
        </w:rPr>
        <w:t xml:space="preserve"> </w:t>
      </w:r>
      <w:r w:rsidRPr="004B46A2">
        <w:rPr>
          <w:rFonts w:asciiTheme="minorHAnsi" w:hAnsiTheme="minorHAnsi" w:cstheme="minorHAnsi"/>
        </w:rPr>
        <w:t xml:space="preserve">L’interprétation des résultats obtenus à partir de ces analyses est essentielle pour l’évaluation des performances énergétiques des véhicules. Elle permet notamment d’examiner si des modèles présentant des spécifications similaires (en termes de moteur et de cylindres) affichent des variations notables en matière de consommation de carburant et d’émissions polluantes. </w:t>
      </w:r>
    </w:p>
    <w:p w14:paraId="0DCF7B89" w14:textId="77777777" w:rsidR="004B46A2" w:rsidRDefault="004B46A2" w:rsidP="004B46A2">
      <w:pPr>
        <w:jc w:val="both"/>
        <w:rPr>
          <w:rFonts w:asciiTheme="minorHAnsi" w:hAnsiTheme="minorHAnsi" w:cstheme="minorHAnsi"/>
        </w:rPr>
      </w:pPr>
    </w:p>
    <w:p w14:paraId="173259EF" w14:textId="699D7DE1" w:rsidR="004B46A2" w:rsidRPr="004B46A2" w:rsidRDefault="004B46A2" w:rsidP="004B46A2">
      <w:pPr>
        <w:jc w:val="both"/>
        <w:rPr>
          <w:rFonts w:asciiTheme="minorHAnsi" w:hAnsiTheme="minorHAnsi" w:cstheme="minorHAnsi"/>
        </w:rPr>
      </w:pPr>
      <w:r w:rsidRPr="004B46A2">
        <w:rPr>
          <w:rFonts w:asciiTheme="minorHAnsi" w:hAnsiTheme="minorHAnsi" w:cstheme="minorHAnsi"/>
        </w:rPr>
        <w:t>Par exemple, dans le fichier</w:t>
      </w:r>
      <w:r w:rsidR="0042254A">
        <w:rPr>
          <w:rFonts w:asciiTheme="minorHAnsi" w:hAnsiTheme="minorHAnsi" w:cstheme="minorHAnsi"/>
        </w:rPr>
        <w:t xml:space="preserve"> nommé</w:t>
      </w:r>
      <w:r w:rsidRPr="004B46A2">
        <w:rPr>
          <w:rFonts w:asciiTheme="minorHAnsi" w:hAnsiTheme="minorHAnsi" w:cstheme="minorHAnsi"/>
        </w:rPr>
        <w:t xml:space="preserve"> </w:t>
      </w:r>
      <w:r w:rsidRPr="004B46A2">
        <w:rPr>
          <w:rFonts w:asciiTheme="minorHAnsi" w:hAnsiTheme="minorHAnsi" w:cstheme="minorHAnsi"/>
          <w:b/>
          <w:bCs/>
        </w:rPr>
        <w:t>Dunn_Sample_1_Completed_MY2015_Cylinders_Fuel_Consumption_Ratings.txt</w:t>
      </w:r>
      <w:r w:rsidRPr="004B46A2">
        <w:rPr>
          <w:rFonts w:asciiTheme="minorHAnsi" w:hAnsiTheme="minorHAnsi" w:cstheme="minorHAnsi"/>
        </w:rPr>
        <w:t xml:space="preserve">, il a été constaté que </w:t>
      </w:r>
      <w:r w:rsidRPr="004B46A2">
        <w:rPr>
          <w:rFonts w:asciiTheme="minorHAnsi" w:hAnsiTheme="minorHAnsi" w:cstheme="minorHAnsi"/>
          <w:b/>
          <w:bCs/>
        </w:rPr>
        <w:t>les véhicules dotés de 10 cylindres consomment significativement plus de carburant</w:t>
      </w:r>
      <w:r w:rsidRPr="004B46A2">
        <w:rPr>
          <w:rFonts w:asciiTheme="minorHAnsi" w:hAnsiTheme="minorHAnsi" w:cstheme="minorHAnsi"/>
        </w:rPr>
        <w:t xml:space="preserve"> que ceux équipés de 3 cylindres, avec une </w:t>
      </w:r>
      <w:r w:rsidRPr="004B46A2">
        <w:rPr>
          <w:rFonts w:asciiTheme="minorHAnsi" w:hAnsiTheme="minorHAnsi" w:cstheme="minorHAnsi"/>
          <w:b/>
          <w:bCs/>
        </w:rPr>
        <w:t>valeur P.adj de 0.0001519</w:t>
      </w:r>
      <w:r w:rsidRPr="004B46A2">
        <w:rPr>
          <w:rFonts w:asciiTheme="minorHAnsi" w:hAnsiTheme="minorHAnsi" w:cstheme="minorHAnsi"/>
        </w:rPr>
        <w:t xml:space="preserve">. Cette donnée démontre que l’écart observé n’est pas dû au hasard, soulignant un </w:t>
      </w:r>
      <w:r w:rsidRPr="004B46A2">
        <w:rPr>
          <w:rFonts w:asciiTheme="minorHAnsi" w:hAnsiTheme="minorHAnsi" w:cstheme="minorHAnsi"/>
          <w:b/>
          <w:bCs/>
        </w:rPr>
        <w:t>lien statistique fort entre le nombre de cylindres et la consommation de carburant</w:t>
      </w:r>
      <w:r w:rsidRPr="004B46A2">
        <w:rPr>
          <w:rFonts w:asciiTheme="minorHAnsi" w:hAnsiTheme="minorHAnsi" w:cstheme="minorHAnsi"/>
        </w:rPr>
        <w:t>. De tels résultats sont particulièrement utiles aux ingénieurs et aux chercheurs du secteur automobile, leur permettant d’évaluer l’incidence des caractéristiques mécaniques sur les performances énergétiques des véhicules.</w:t>
      </w:r>
    </w:p>
    <w:p w14:paraId="36B82149" w14:textId="77777777" w:rsidR="004B46A2" w:rsidRDefault="004B46A2" w:rsidP="004B46A2">
      <w:pPr>
        <w:jc w:val="both"/>
        <w:rPr>
          <w:rFonts w:asciiTheme="minorHAnsi" w:hAnsiTheme="minorHAnsi" w:cstheme="minorHAnsi"/>
          <w:b/>
          <w:bCs/>
        </w:rPr>
      </w:pPr>
    </w:p>
    <w:p w14:paraId="01B0E418" w14:textId="5DF26276" w:rsidR="004B46A2" w:rsidRPr="004B46A2" w:rsidRDefault="004B46A2" w:rsidP="004B46A2">
      <w:pPr>
        <w:jc w:val="both"/>
        <w:rPr>
          <w:rFonts w:asciiTheme="minorHAnsi" w:hAnsiTheme="minorHAnsi" w:cstheme="minorHAnsi"/>
          <w:b/>
          <w:bCs/>
        </w:rPr>
      </w:pPr>
      <w:r w:rsidRPr="004B46A2">
        <w:rPr>
          <w:rFonts w:asciiTheme="minorHAnsi" w:hAnsiTheme="minorHAnsi" w:cstheme="minorHAnsi"/>
          <w:b/>
          <w:bCs/>
        </w:rPr>
        <w:t>1.2 Hypothèses et application des tests</w:t>
      </w:r>
    </w:p>
    <w:p w14:paraId="7A2B1E05"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Les 36 fichiers analysés regroupent des ensembles de données spécifiques aux véhicules, classés par année et par caractéristiques de consommation de carburant. Le test de Dunn a été utilisé pour approfondir les résultats obtenus via </w:t>
      </w:r>
      <w:r w:rsidRPr="004B46A2">
        <w:rPr>
          <w:rFonts w:asciiTheme="minorHAnsi" w:hAnsiTheme="minorHAnsi" w:cstheme="minorHAnsi"/>
          <w:b/>
          <w:bCs/>
        </w:rPr>
        <w:t>le test de Kruskal-Wallis</w:t>
      </w:r>
      <w:r w:rsidRPr="004B46A2">
        <w:rPr>
          <w:rFonts w:asciiTheme="minorHAnsi" w:hAnsiTheme="minorHAnsi" w:cstheme="minorHAnsi"/>
        </w:rPr>
        <w:t>, une méthode non paramétrique permettant d’identifier des différences significatives entre plusieurs groupes, sans hypothèse préalable sur la distribution des données. Cette approche a facilité l’évaluation des écarts en matière de consommation et d’émissions de CO2 en fonction des différentes catégories de moteur et de cylindres. Le choix du test de Dunn s’est avéré pertinent car il permet d’effectuer des comparaisons multiples tout en ajustant les valeurs de P afin de réduire les risques d’erreurs de type I.</w:t>
      </w:r>
    </w:p>
    <w:p w14:paraId="7F22C53B" w14:textId="77777777" w:rsidR="004B46A2" w:rsidRDefault="004B46A2" w:rsidP="004B46A2">
      <w:pPr>
        <w:jc w:val="both"/>
        <w:rPr>
          <w:rFonts w:asciiTheme="minorHAnsi" w:hAnsiTheme="minorHAnsi" w:cstheme="minorHAnsi"/>
        </w:rPr>
      </w:pPr>
      <w:r w:rsidRPr="004B46A2">
        <w:rPr>
          <w:rFonts w:asciiTheme="minorHAnsi" w:hAnsiTheme="minorHAnsi" w:cstheme="minorHAnsi"/>
        </w:rPr>
        <w:t xml:space="preserve">Les </w:t>
      </w:r>
      <w:r w:rsidRPr="004B46A2">
        <w:rPr>
          <w:rFonts w:asciiTheme="minorHAnsi" w:hAnsiTheme="minorHAnsi" w:cstheme="minorHAnsi"/>
          <w:b/>
          <w:bCs/>
        </w:rPr>
        <w:t>écarts significatifs</w:t>
      </w:r>
      <w:r w:rsidRPr="004B46A2">
        <w:rPr>
          <w:rFonts w:asciiTheme="minorHAnsi" w:hAnsiTheme="minorHAnsi" w:cstheme="minorHAnsi"/>
        </w:rPr>
        <w:t xml:space="preserve"> ont été confirmés lorsque les valeurs de </w:t>
      </w:r>
      <w:r w:rsidRPr="004B46A2">
        <w:rPr>
          <w:rFonts w:asciiTheme="minorHAnsi" w:hAnsiTheme="minorHAnsi" w:cstheme="minorHAnsi"/>
          <w:b/>
          <w:bCs/>
        </w:rPr>
        <w:t>P.adj</w:t>
      </w:r>
      <w:r w:rsidRPr="004B46A2">
        <w:rPr>
          <w:rFonts w:asciiTheme="minorHAnsi" w:hAnsiTheme="minorHAnsi" w:cstheme="minorHAnsi"/>
        </w:rPr>
        <w:t xml:space="preserve"> étaient inférieures à </w:t>
      </w:r>
      <w:r w:rsidRPr="004B46A2">
        <w:rPr>
          <w:rFonts w:asciiTheme="minorHAnsi" w:hAnsiTheme="minorHAnsi" w:cstheme="minorHAnsi"/>
          <w:b/>
          <w:bCs/>
        </w:rPr>
        <w:t>0,05</w:t>
      </w:r>
      <w:r w:rsidRPr="004B46A2">
        <w:rPr>
          <w:rFonts w:asciiTheme="minorHAnsi" w:hAnsiTheme="minorHAnsi" w:cstheme="minorHAnsi"/>
        </w:rPr>
        <w:t xml:space="preserve">. </w:t>
      </w:r>
    </w:p>
    <w:p w14:paraId="2A1AB72F" w14:textId="77777777" w:rsidR="004B46A2" w:rsidRDefault="004B46A2" w:rsidP="004B46A2">
      <w:pPr>
        <w:jc w:val="both"/>
        <w:rPr>
          <w:rFonts w:asciiTheme="minorHAnsi" w:hAnsiTheme="minorHAnsi" w:cstheme="minorHAnsi"/>
        </w:rPr>
      </w:pPr>
    </w:p>
    <w:p w14:paraId="632B9396" w14:textId="49A49BC6"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Par exemple, dans le fichier </w:t>
      </w:r>
      <w:r w:rsidR="0042254A">
        <w:rPr>
          <w:rFonts w:asciiTheme="minorHAnsi" w:hAnsiTheme="minorHAnsi" w:cstheme="minorHAnsi"/>
        </w:rPr>
        <w:t xml:space="preserve">nommé </w:t>
      </w:r>
      <w:r w:rsidRPr="004B46A2">
        <w:rPr>
          <w:rFonts w:asciiTheme="minorHAnsi" w:hAnsiTheme="minorHAnsi" w:cstheme="minorHAnsi"/>
          <w:b/>
          <w:bCs/>
        </w:rPr>
        <w:t>Dunn_Sample_1_Completed_MY2015_Engine_Size_Fuel_Consumption_Ratings.txt</w:t>
      </w:r>
      <w:r w:rsidRPr="004B46A2">
        <w:rPr>
          <w:rFonts w:asciiTheme="minorHAnsi" w:hAnsiTheme="minorHAnsi" w:cstheme="minorHAnsi"/>
        </w:rPr>
        <w:t xml:space="preserve">, l’analyse comparative entre les moteurs de </w:t>
      </w:r>
      <w:r w:rsidRPr="004B46A2">
        <w:rPr>
          <w:rFonts w:asciiTheme="minorHAnsi" w:hAnsiTheme="minorHAnsi" w:cstheme="minorHAnsi"/>
          <w:b/>
          <w:bCs/>
        </w:rPr>
        <w:t>1.5 L et 2.7 L</w:t>
      </w:r>
      <w:r w:rsidRPr="004B46A2">
        <w:rPr>
          <w:rFonts w:asciiTheme="minorHAnsi" w:hAnsiTheme="minorHAnsi" w:cstheme="minorHAnsi"/>
        </w:rPr>
        <w:t xml:space="preserve"> a mis en évidence une différence marquée au </w:t>
      </w:r>
      <w:r w:rsidRPr="004B46A2">
        <w:rPr>
          <w:rFonts w:asciiTheme="minorHAnsi" w:hAnsiTheme="minorHAnsi" w:cstheme="minorHAnsi"/>
        </w:rPr>
        <w:lastRenderedPageBreak/>
        <w:t xml:space="preserve">niveau de la consommation de carburant et des émissions de CO2, avec un </w:t>
      </w:r>
      <w:r w:rsidRPr="004B46A2">
        <w:rPr>
          <w:rFonts w:asciiTheme="minorHAnsi" w:hAnsiTheme="minorHAnsi" w:cstheme="minorHAnsi"/>
          <w:b/>
          <w:bCs/>
        </w:rPr>
        <w:t>P.adj de 0.0116</w:t>
      </w:r>
      <w:r w:rsidRPr="004B46A2">
        <w:rPr>
          <w:rFonts w:asciiTheme="minorHAnsi" w:hAnsiTheme="minorHAnsi" w:cstheme="minorHAnsi"/>
        </w:rPr>
        <w:t xml:space="preserve">. Ce constat confirme que </w:t>
      </w:r>
      <w:r w:rsidRPr="004B46A2">
        <w:rPr>
          <w:rFonts w:asciiTheme="minorHAnsi" w:hAnsiTheme="minorHAnsi" w:cstheme="minorHAnsi"/>
          <w:b/>
          <w:bCs/>
        </w:rPr>
        <w:t>la taille du moteur impacte directement les performances énergétiques des véhicules</w:t>
      </w:r>
      <w:r w:rsidRPr="004B46A2">
        <w:rPr>
          <w:rFonts w:asciiTheme="minorHAnsi" w:hAnsiTheme="minorHAnsi" w:cstheme="minorHAnsi"/>
        </w:rPr>
        <w:t>. Cette information joue un rôle essentiel dans l’évaluation environnementale, permettant d’identifier les catégories de moteurs les plus efficaces pour réduire la consommation de carburant et limiter l’empreinte carbone des véhicules.</w:t>
      </w:r>
    </w:p>
    <w:p w14:paraId="42FD846B" w14:textId="77777777" w:rsidR="004B46A2" w:rsidRDefault="004B46A2" w:rsidP="004B46A2">
      <w:pPr>
        <w:jc w:val="both"/>
        <w:rPr>
          <w:rFonts w:asciiTheme="minorHAnsi" w:hAnsiTheme="minorHAnsi" w:cstheme="minorHAnsi"/>
          <w:b/>
          <w:bCs/>
        </w:rPr>
      </w:pPr>
    </w:p>
    <w:p w14:paraId="19C9D64F" w14:textId="727D10E1" w:rsidR="004B46A2" w:rsidRPr="004B46A2" w:rsidRDefault="004B46A2" w:rsidP="004B46A2">
      <w:pPr>
        <w:jc w:val="both"/>
        <w:rPr>
          <w:rFonts w:asciiTheme="minorHAnsi" w:hAnsiTheme="minorHAnsi" w:cstheme="minorHAnsi"/>
          <w:b/>
          <w:bCs/>
        </w:rPr>
      </w:pPr>
      <w:r w:rsidRPr="004B46A2">
        <w:rPr>
          <w:rFonts w:asciiTheme="minorHAnsi" w:hAnsiTheme="minorHAnsi" w:cstheme="minorHAnsi"/>
          <w:b/>
          <w:bCs/>
        </w:rPr>
        <w:t>1.3 Données brutes des tests de Dunn : quelques résultats notables</w:t>
      </w:r>
    </w:p>
    <w:p w14:paraId="6F2F4EFE" w14:textId="3FC812F9" w:rsidR="004B46A2" w:rsidRPr="004B46A2" w:rsidRDefault="004B46A2" w:rsidP="004B46A2">
      <w:pPr>
        <w:jc w:val="both"/>
        <w:rPr>
          <w:rFonts w:asciiTheme="minorHAnsi" w:hAnsiTheme="minorHAnsi" w:cstheme="minorHAnsi"/>
        </w:rPr>
      </w:pPr>
      <w:r w:rsidRPr="004B46A2">
        <w:rPr>
          <w:rFonts w:asciiTheme="minorHAnsi" w:hAnsiTheme="minorHAnsi" w:cstheme="minorHAnsi"/>
        </w:rPr>
        <w:t>L’analyse des résultats issus des tests de Dunn a permis d’établir des comparaisons intéressantes entre diverses catégories de véhicules. Par exemple, dans le fichier</w:t>
      </w:r>
      <w:r w:rsidR="0042254A">
        <w:rPr>
          <w:rFonts w:asciiTheme="minorHAnsi" w:hAnsiTheme="minorHAnsi" w:cstheme="minorHAnsi"/>
        </w:rPr>
        <w:t xml:space="preserve"> nommé </w:t>
      </w:r>
      <w:r w:rsidRPr="004B46A2">
        <w:rPr>
          <w:rFonts w:asciiTheme="minorHAnsi" w:hAnsiTheme="minorHAnsi" w:cstheme="minorHAnsi"/>
        </w:rPr>
        <w:t xml:space="preserve"> </w:t>
      </w:r>
      <w:r w:rsidRPr="004B46A2">
        <w:rPr>
          <w:rFonts w:asciiTheme="minorHAnsi" w:hAnsiTheme="minorHAnsi" w:cstheme="minorHAnsi"/>
          <w:b/>
          <w:bCs/>
        </w:rPr>
        <w:t>Dunn_Sample_1_Completed_MY2016_Cylinders_Fuel_Consumption_Ratings.txt</w:t>
      </w:r>
      <w:r w:rsidRPr="004B46A2">
        <w:rPr>
          <w:rFonts w:asciiTheme="minorHAnsi" w:hAnsiTheme="minorHAnsi" w:cstheme="minorHAnsi"/>
        </w:rPr>
        <w:t xml:space="preserve">, il a été observé que les </w:t>
      </w:r>
      <w:r w:rsidRPr="004B46A2">
        <w:rPr>
          <w:rFonts w:asciiTheme="minorHAnsi" w:hAnsiTheme="minorHAnsi" w:cstheme="minorHAnsi"/>
          <w:b/>
          <w:bCs/>
        </w:rPr>
        <w:t>véhicules équipés de 10 cylindres consomment significativement plus de carburant</w:t>
      </w:r>
      <w:r w:rsidRPr="004B46A2">
        <w:rPr>
          <w:rFonts w:asciiTheme="minorHAnsi" w:hAnsiTheme="minorHAnsi" w:cstheme="minorHAnsi"/>
        </w:rPr>
        <w:t xml:space="preserve"> que ceux à </w:t>
      </w:r>
      <w:r w:rsidRPr="004B46A2">
        <w:rPr>
          <w:rFonts w:asciiTheme="minorHAnsi" w:hAnsiTheme="minorHAnsi" w:cstheme="minorHAnsi"/>
          <w:b/>
          <w:bCs/>
        </w:rPr>
        <w:t>4 cylindres</w:t>
      </w:r>
      <w:r w:rsidRPr="004B46A2">
        <w:rPr>
          <w:rFonts w:asciiTheme="minorHAnsi" w:hAnsiTheme="minorHAnsi" w:cstheme="minorHAnsi"/>
        </w:rPr>
        <w:t xml:space="preserve">, avec une </w:t>
      </w:r>
      <w:r w:rsidRPr="004B46A2">
        <w:rPr>
          <w:rFonts w:asciiTheme="minorHAnsi" w:hAnsiTheme="minorHAnsi" w:cstheme="minorHAnsi"/>
          <w:b/>
          <w:bCs/>
        </w:rPr>
        <w:t>valeur P.adj de 0.000933</w:t>
      </w:r>
      <w:r w:rsidRPr="004B46A2">
        <w:rPr>
          <w:rFonts w:asciiTheme="minorHAnsi" w:hAnsiTheme="minorHAnsi" w:cstheme="minorHAnsi"/>
        </w:rPr>
        <w:t xml:space="preserve">. Ce constat suggère que le </w:t>
      </w:r>
      <w:r w:rsidRPr="004B46A2">
        <w:rPr>
          <w:rFonts w:asciiTheme="minorHAnsi" w:hAnsiTheme="minorHAnsi" w:cstheme="minorHAnsi"/>
          <w:b/>
          <w:bCs/>
        </w:rPr>
        <w:t>nombre de cylindres influence directement la consommation énergétique</w:t>
      </w:r>
      <w:r w:rsidRPr="004B46A2">
        <w:rPr>
          <w:rFonts w:asciiTheme="minorHAnsi" w:hAnsiTheme="minorHAnsi" w:cstheme="minorHAnsi"/>
        </w:rPr>
        <w:t xml:space="preserve"> des véhicules.</w:t>
      </w:r>
    </w:p>
    <w:p w14:paraId="04F64C41"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Une autre observation importante provient du fichier </w:t>
      </w:r>
      <w:r w:rsidRPr="004B46A2">
        <w:rPr>
          <w:rFonts w:asciiTheme="minorHAnsi" w:hAnsiTheme="minorHAnsi" w:cstheme="minorHAnsi"/>
          <w:b/>
          <w:bCs/>
        </w:rPr>
        <w:t>Dunn_Sample_1_Completed_MY2019_Engine_Size_Fuel_Consumption_Ratings.txt</w:t>
      </w:r>
      <w:r w:rsidRPr="004B46A2">
        <w:rPr>
          <w:rFonts w:asciiTheme="minorHAnsi" w:hAnsiTheme="minorHAnsi" w:cstheme="minorHAnsi"/>
        </w:rPr>
        <w:t xml:space="preserve">, où les résultats indiquent que les véhicules équipés de moteurs </w:t>
      </w:r>
      <w:r w:rsidRPr="004B46A2">
        <w:rPr>
          <w:rFonts w:asciiTheme="minorHAnsi" w:hAnsiTheme="minorHAnsi" w:cstheme="minorHAnsi"/>
          <w:b/>
          <w:bCs/>
        </w:rPr>
        <w:t>de 2.7 L ont une consommation de carburant nettement supérieure</w:t>
      </w:r>
      <w:r w:rsidRPr="004B46A2">
        <w:rPr>
          <w:rFonts w:asciiTheme="minorHAnsi" w:hAnsiTheme="minorHAnsi" w:cstheme="minorHAnsi"/>
        </w:rPr>
        <w:t xml:space="preserve"> à ceux possédant des moteurs </w:t>
      </w:r>
      <w:r w:rsidRPr="004B46A2">
        <w:rPr>
          <w:rFonts w:asciiTheme="minorHAnsi" w:hAnsiTheme="minorHAnsi" w:cstheme="minorHAnsi"/>
          <w:b/>
          <w:bCs/>
        </w:rPr>
        <w:t>de 1.5 L</w:t>
      </w:r>
      <w:r w:rsidRPr="004B46A2">
        <w:rPr>
          <w:rFonts w:asciiTheme="minorHAnsi" w:hAnsiTheme="minorHAnsi" w:cstheme="minorHAnsi"/>
        </w:rPr>
        <w:t xml:space="preserve">, avec une </w:t>
      </w:r>
      <w:r w:rsidRPr="004B46A2">
        <w:rPr>
          <w:rFonts w:asciiTheme="minorHAnsi" w:hAnsiTheme="minorHAnsi" w:cstheme="minorHAnsi"/>
          <w:b/>
          <w:bCs/>
        </w:rPr>
        <w:t>valeur P.adj de 0.002145</w:t>
      </w:r>
      <w:r w:rsidRPr="004B46A2">
        <w:rPr>
          <w:rFonts w:asciiTheme="minorHAnsi" w:hAnsiTheme="minorHAnsi" w:cstheme="minorHAnsi"/>
        </w:rPr>
        <w:t xml:space="preserve">. Ce résultat </w:t>
      </w:r>
      <w:r w:rsidRPr="004B46A2">
        <w:rPr>
          <w:rFonts w:asciiTheme="minorHAnsi" w:hAnsiTheme="minorHAnsi" w:cstheme="minorHAnsi"/>
          <w:b/>
          <w:bCs/>
        </w:rPr>
        <w:t>confirme que les moteurs de plus grande taille ont tendance à consommer davantage de carburant</w:t>
      </w:r>
      <w:r w:rsidRPr="004B46A2">
        <w:rPr>
          <w:rFonts w:asciiTheme="minorHAnsi" w:hAnsiTheme="minorHAnsi" w:cstheme="minorHAnsi"/>
        </w:rPr>
        <w:t>, ce qui est cohérent avec les attentes en matière de consommation des véhicules plus puissants.</w:t>
      </w:r>
    </w:p>
    <w:p w14:paraId="03BC8669" w14:textId="77777777" w:rsidR="004B46A2" w:rsidRPr="004B46A2" w:rsidRDefault="004B46A2" w:rsidP="004B46A2">
      <w:pPr>
        <w:jc w:val="both"/>
        <w:rPr>
          <w:rFonts w:asciiTheme="minorHAnsi" w:hAnsiTheme="minorHAnsi" w:cstheme="minorHAnsi"/>
        </w:rPr>
      </w:pPr>
    </w:p>
    <w:p w14:paraId="77D81554" w14:textId="3F4489E6"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Les tests ont également mis en évidence des tendances évolutives en fonction des années. Par exemple, dans le fichier </w:t>
      </w:r>
      <w:r w:rsidR="0042254A">
        <w:rPr>
          <w:rFonts w:asciiTheme="minorHAnsi" w:hAnsiTheme="minorHAnsi" w:cstheme="minorHAnsi"/>
        </w:rPr>
        <w:t xml:space="preserve">nommé </w:t>
      </w:r>
      <w:r w:rsidRPr="004B46A2">
        <w:rPr>
          <w:rFonts w:asciiTheme="minorHAnsi" w:hAnsiTheme="minorHAnsi" w:cstheme="minorHAnsi"/>
          <w:b/>
          <w:bCs/>
        </w:rPr>
        <w:t>Dunn_Sample_1_Completed_MY2017_Cylinders_Fuel_Consumption_Ratings.txt</w:t>
      </w:r>
      <w:r w:rsidRPr="004B46A2">
        <w:rPr>
          <w:rFonts w:asciiTheme="minorHAnsi" w:hAnsiTheme="minorHAnsi" w:cstheme="minorHAnsi"/>
        </w:rPr>
        <w:t xml:space="preserve">, la comparaison entre les véhicules équipés de </w:t>
      </w:r>
      <w:r w:rsidRPr="004B46A2">
        <w:rPr>
          <w:rFonts w:asciiTheme="minorHAnsi" w:hAnsiTheme="minorHAnsi" w:cstheme="minorHAnsi"/>
          <w:b/>
          <w:bCs/>
        </w:rPr>
        <w:t>10 et 3 cylindres</w:t>
      </w:r>
      <w:r w:rsidRPr="004B46A2">
        <w:rPr>
          <w:rFonts w:asciiTheme="minorHAnsi" w:hAnsiTheme="minorHAnsi" w:cstheme="minorHAnsi"/>
        </w:rPr>
        <w:t xml:space="preserve"> a révélé une différence significative dans la consommation de carburant, avec une </w:t>
      </w:r>
      <w:r w:rsidRPr="004B46A2">
        <w:rPr>
          <w:rFonts w:asciiTheme="minorHAnsi" w:hAnsiTheme="minorHAnsi" w:cstheme="minorHAnsi"/>
          <w:b/>
          <w:bCs/>
        </w:rPr>
        <w:t>valeur P.adj de 1.426758e-03</w:t>
      </w:r>
      <w:r w:rsidRPr="004B46A2">
        <w:rPr>
          <w:rFonts w:asciiTheme="minorHAnsi" w:hAnsiTheme="minorHAnsi" w:cstheme="minorHAnsi"/>
        </w:rPr>
        <w:t xml:space="preserve">. Ce résultat </w:t>
      </w:r>
      <w:r w:rsidRPr="004B46A2">
        <w:rPr>
          <w:rFonts w:asciiTheme="minorHAnsi" w:hAnsiTheme="minorHAnsi" w:cstheme="minorHAnsi"/>
          <w:b/>
          <w:bCs/>
        </w:rPr>
        <w:t>souligne l'impact considérable du nombre de cylindres sur les performances énergétiques</w:t>
      </w:r>
      <w:r w:rsidRPr="004B46A2">
        <w:rPr>
          <w:rFonts w:asciiTheme="minorHAnsi" w:hAnsiTheme="minorHAnsi" w:cstheme="minorHAnsi"/>
        </w:rPr>
        <w:t xml:space="preserve"> des véhicules. Ces observations sont particulièrement pertinentes pour les constructeurs automobiles et les régulateurs gouvernementaux, qui cherchent à encourager l’adoption de véhicules moins énergivores et plus respectueux de l’environnement.</w:t>
      </w:r>
    </w:p>
    <w:p w14:paraId="2EA9075B" w14:textId="77777777" w:rsidR="004B46A2" w:rsidRPr="004B46A2" w:rsidRDefault="004B46A2" w:rsidP="004B46A2">
      <w:pPr>
        <w:jc w:val="both"/>
        <w:rPr>
          <w:rFonts w:asciiTheme="minorHAnsi" w:hAnsiTheme="minorHAnsi" w:cstheme="minorHAnsi"/>
        </w:rPr>
      </w:pPr>
    </w:p>
    <w:p w14:paraId="37B72ECD" w14:textId="20469676"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De manière générale, les résultats démontrent que les véhicules dotés de moteurs plus volumineux ou d’un nombre de cylindres plus élevé affichent une consommation accrue de carburant et des émissions de CO2 plus importantes. Ces tendances sont cohérentes avec les tests menés entre </w:t>
      </w:r>
      <w:r w:rsidRPr="004B46A2">
        <w:rPr>
          <w:rFonts w:asciiTheme="minorHAnsi" w:hAnsiTheme="minorHAnsi" w:cstheme="minorHAnsi"/>
          <w:b/>
          <w:bCs/>
        </w:rPr>
        <w:t>2015 et 2023</w:t>
      </w:r>
      <w:r w:rsidRPr="004B46A2">
        <w:rPr>
          <w:rFonts w:asciiTheme="minorHAnsi" w:hAnsiTheme="minorHAnsi" w:cstheme="minorHAnsi"/>
        </w:rPr>
        <w:t xml:space="preserve">. À l’inverse, les véhicules équipés de moteurs plus petits, notamment ceux de </w:t>
      </w:r>
      <w:r w:rsidRPr="004B46A2">
        <w:rPr>
          <w:rFonts w:asciiTheme="minorHAnsi" w:hAnsiTheme="minorHAnsi" w:cstheme="minorHAnsi"/>
          <w:b/>
          <w:bCs/>
        </w:rPr>
        <w:t>moins de 2L</w:t>
      </w:r>
      <w:r w:rsidRPr="004B46A2">
        <w:rPr>
          <w:rFonts w:asciiTheme="minorHAnsi" w:hAnsiTheme="minorHAnsi" w:cstheme="minorHAnsi"/>
        </w:rPr>
        <w:t xml:space="preserve">, se distinguent par une </w:t>
      </w:r>
      <w:r w:rsidRPr="004B46A2">
        <w:rPr>
          <w:rFonts w:asciiTheme="minorHAnsi" w:hAnsiTheme="minorHAnsi" w:cstheme="minorHAnsi"/>
          <w:b/>
          <w:bCs/>
        </w:rPr>
        <w:t>efficacité énergétique supérieure</w:t>
      </w:r>
      <w:r w:rsidRPr="004B46A2">
        <w:rPr>
          <w:rFonts w:asciiTheme="minorHAnsi" w:hAnsiTheme="minorHAnsi" w:cstheme="minorHAnsi"/>
        </w:rPr>
        <w:t>. Cela est notamment visible dans le fichier</w:t>
      </w:r>
      <w:r w:rsidR="0042254A">
        <w:rPr>
          <w:rFonts w:asciiTheme="minorHAnsi" w:hAnsiTheme="minorHAnsi" w:cstheme="minorHAnsi"/>
        </w:rPr>
        <w:t xml:space="preserve"> nommé </w:t>
      </w:r>
      <w:r w:rsidRPr="004B46A2">
        <w:rPr>
          <w:rFonts w:asciiTheme="minorHAnsi" w:hAnsiTheme="minorHAnsi" w:cstheme="minorHAnsi"/>
        </w:rPr>
        <w:t xml:space="preserve"> </w:t>
      </w:r>
      <w:r w:rsidRPr="004B46A2">
        <w:rPr>
          <w:rFonts w:asciiTheme="minorHAnsi" w:hAnsiTheme="minorHAnsi" w:cstheme="minorHAnsi"/>
          <w:b/>
          <w:bCs/>
        </w:rPr>
        <w:t>Dunn_Sample_1_Completed_MY2019_Cylinders_Fuel_Consumption_Ratings.txt</w:t>
      </w:r>
      <w:r w:rsidRPr="004B46A2">
        <w:rPr>
          <w:rFonts w:asciiTheme="minorHAnsi" w:hAnsiTheme="minorHAnsi" w:cstheme="minorHAnsi"/>
        </w:rPr>
        <w:t xml:space="preserve">, où l’écart entre les véhicules ayant </w:t>
      </w:r>
      <w:r w:rsidRPr="004B46A2">
        <w:rPr>
          <w:rFonts w:asciiTheme="minorHAnsi" w:hAnsiTheme="minorHAnsi" w:cstheme="minorHAnsi"/>
          <w:b/>
          <w:bCs/>
        </w:rPr>
        <w:t>3 et 6 cylindres</w:t>
      </w:r>
      <w:r w:rsidRPr="004B46A2">
        <w:rPr>
          <w:rFonts w:asciiTheme="minorHAnsi" w:hAnsiTheme="minorHAnsi" w:cstheme="minorHAnsi"/>
        </w:rPr>
        <w:t xml:space="preserve"> a été jugé significatif. Ce résultat </w:t>
      </w:r>
      <w:r w:rsidRPr="004B46A2">
        <w:rPr>
          <w:rFonts w:asciiTheme="minorHAnsi" w:hAnsiTheme="minorHAnsi" w:cstheme="minorHAnsi"/>
          <w:b/>
          <w:bCs/>
        </w:rPr>
        <w:t>confirme que le nombre de cylindres joue un rôle central dans la consommation énergétique des véhicules</w:t>
      </w:r>
      <w:r w:rsidRPr="004B46A2">
        <w:rPr>
          <w:rFonts w:asciiTheme="minorHAnsi" w:hAnsiTheme="minorHAnsi" w:cstheme="minorHAnsi"/>
        </w:rPr>
        <w:t>.</w:t>
      </w:r>
    </w:p>
    <w:p w14:paraId="098B4EE9"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Par ailleurs, les analyses comparatives entre les moteurs de </w:t>
      </w:r>
      <w:r w:rsidRPr="004B46A2">
        <w:rPr>
          <w:rFonts w:asciiTheme="minorHAnsi" w:hAnsiTheme="minorHAnsi" w:cstheme="minorHAnsi"/>
          <w:b/>
          <w:bCs/>
        </w:rPr>
        <w:t>2.4 L et 3.6 L</w:t>
      </w:r>
      <w:r w:rsidRPr="004B46A2">
        <w:rPr>
          <w:rFonts w:asciiTheme="minorHAnsi" w:hAnsiTheme="minorHAnsi" w:cstheme="minorHAnsi"/>
        </w:rPr>
        <w:t xml:space="preserve"> indiquent également des écarts significatifs en matière de consommation de carburant et d’émissions de CO2. Ces résultats </w:t>
      </w:r>
      <w:r w:rsidRPr="004B46A2">
        <w:rPr>
          <w:rFonts w:asciiTheme="minorHAnsi" w:hAnsiTheme="minorHAnsi" w:cstheme="minorHAnsi"/>
          <w:b/>
          <w:bCs/>
        </w:rPr>
        <w:t>valident l’impact de la cylindrée du moteur sur les performances environnementales</w:t>
      </w:r>
      <w:r w:rsidRPr="004B46A2">
        <w:rPr>
          <w:rFonts w:asciiTheme="minorHAnsi" w:hAnsiTheme="minorHAnsi" w:cstheme="minorHAnsi"/>
        </w:rPr>
        <w:t>, confirmant ainsi les tendances mises en évidence tout au long de l’étude.</w:t>
      </w:r>
    </w:p>
    <w:p w14:paraId="7CAC0920" w14:textId="77777777" w:rsidR="004B46A2" w:rsidRPr="004B46A2" w:rsidRDefault="004B46A2" w:rsidP="004B46A2">
      <w:pPr>
        <w:jc w:val="both"/>
        <w:rPr>
          <w:rFonts w:asciiTheme="minorHAnsi" w:hAnsiTheme="minorHAnsi" w:cstheme="minorHAnsi"/>
        </w:rPr>
      </w:pPr>
    </w:p>
    <w:p w14:paraId="405EEB5B" w14:textId="42C78E54" w:rsidR="004B46A2" w:rsidRPr="004B46A2" w:rsidRDefault="004B46A2" w:rsidP="004B46A2">
      <w:pPr>
        <w:jc w:val="both"/>
        <w:rPr>
          <w:rFonts w:asciiTheme="minorHAnsi" w:hAnsiTheme="minorHAnsi" w:cstheme="minorHAnsi"/>
        </w:rPr>
      </w:pPr>
      <w:r w:rsidRPr="004B46A2">
        <w:rPr>
          <w:rFonts w:asciiTheme="minorHAnsi" w:hAnsiTheme="minorHAnsi" w:cstheme="minorHAnsi"/>
        </w:rPr>
        <w:t xml:space="preserve">En résumé, les </w:t>
      </w:r>
      <w:r w:rsidRPr="004B46A2">
        <w:rPr>
          <w:rFonts w:asciiTheme="minorHAnsi" w:hAnsiTheme="minorHAnsi" w:cstheme="minorHAnsi"/>
          <w:b/>
          <w:bCs/>
        </w:rPr>
        <w:t>tests de Dunn réalisés sur ces 36 fichiers apportent des données précises sur l’impact de la cylindrée et du nombre de cylindres</w:t>
      </w:r>
      <w:r w:rsidRPr="004B46A2">
        <w:rPr>
          <w:rFonts w:asciiTheme="minorHAnsi" w:hAnsiTheme="minorHAnsi" w:cstheme="minorHAnsi"/>
        </w:rPr>
        <w:t xml:space="preserve"> sur la consommation de carburant et les émissions de CO2. Ces observations contribuent à la mise en place de </w:t>
      </w:r>
      <w:r w:rsidRPr="004B46A2">
        <w:rPr>
          <w:rFonts w:asciiTheme="minorHAnsi" w:hAnsiTheme="minorHAnsi" w:cstheme="minorHAnsi"/>
          <w:b/>
          <w:bCs/>
        </w:rPr>
        <w:t xml:space="preserve">stratégies visant à </w:t>
      </w:r>
      <w:r w:rsidRPr="004B46A2">
        <w:rPr>
          <w:rFonts w:asciiTheme="minorHAnsi" w:hAnsiTheme="minorHAnsi" w:cstheme="minorHAnsi"/>
          <w:b/>
          <w:bCs/>
        </w:rPr>
        <w:lastRenderedPageBreak/>
        <w:t>améliorer l’efficacité énergétique des véhicules</w:t>
      </w:r>
      <w:r w:rsidRPr="004B46A2">
        <w:rPr>
          <w:rFonts w:asciiTheme="minorHAnsi" w:hAnsiTheme="minorHAnsi" w:cstheme="minorHAnsi"/>
        </w:rPr>
        <w:t xml:space="preserve"> et à réduire leur empreinte environnementale. En s’appuyant sur ces analyses, il devient possible de formuler des recommandations pertinentes pour l'industrie automobile et les décideurs politiques, afin de favoriser des véhicules plus économiques et moins polluants.</w:t>
      </w:r>
    </w:p>
    <w:p w14:paraId="0EC099AF" w14:textId="77777777" w:rsidR="004B46A2" w:rsidRDefault="004B46A2" w:rsidP="00F141B3">
      <w:pPr>
        <w:jc w:val="both"/>
        <w:rPr>
          <w:rFonts w:asciiTheme="minorHAnsi" w:hAnsiTheme="minorHAnsi" w:cstheme="minorHAnsi"/>
        </w:rPr>
      </w:pPr>
    </w:p>
    <w:p w14:paraId="343E6F50"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b/>
          <w:bCs/>
        </w:rPr>
        <w:t>2. Évaluation des performances au fil du temps</w:t>
      </w:r>
    </w:p>
    <w:p w14:paraId="5A411FB6"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b/>
          <w:bCs/>
        </w:rPr>
        <w:t>2.1 Analyse des performances temporelles</w:t>
      </w:r>
    </w:p>
    <w:p w14:paraId="0F6A662E"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L'examen des performances des véhicules entre 2015 et 2023 a mis en évidence plusieurs tendances intéressantes, en particulier en ce qui concerne l'influence de la taille du moteur et du nombre de cylindres sur la consommation de carburant et les émissions de CO2. En étudiant les données sur cette période, on remarque que les évolutions technologiques et les exigences réglementaires ont modifié certaines caractéristiques des véhicules. Les statistiques descriptives, telles que la moyenne, la médiane, l'écart-type et le mode, ont été utilisées pour analyser l'évolution des données.</w:t>
      </w:r>
    </w:p>
    <w:p w14:paraId="56EFDC4F" w14:textId="77777777" w:rsidR="004B46A2" w:rsidRDefault="004B46A2" w:rsidP="004B46A2">
      <w:pPr>
        <w:jc w:val="both"/>
        <w:rPr>
          <w:rFonts w:asciiTheme="minorHAnsi" w:hAnsiTheme="minorHAnsi" w:cstheme="minorHAnsi"/>
        </w:rPr>
      </w:pPr>
    </w:p>
    <w:p w14:paraId="7FDEBD1C" w14:textId="6246F347"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moteurs de grande taille, en particulier ceux dépassant les 3L de cylindrée, ont montré une tendance à consommer davantage de carburant, surtout dans les environnements urbains où les arrêts fréquents et les accélérations rapides augmentent la sollicitation du moteur. Cela confirme que la taille du moteur est un facteur clé en matière d'efficacité énergétique. Cependant, les récentes innovations technologiques ont permis de mieux gérer cette consommation, notamment grâce à l'apparition des moteurs turbocompressés, qui offrent une meilleure performance sans nécessiter une augmentation de la cylindrée.</w:t>
      </w:r>
    </w:p>
    <w:p w14:paraId="1F09E98A"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années récentes ont vu une amélioration dans la gestion de la consommation de carburant grâce à l'optimisation des transmissions et à l'introduction de véhicules hybrides et électriques, réduisant ainsi les émissions de CO2, particulièrement pour les modèles de taille moyenne et ceux dotés de moteurs avec moins de cylindres.</w:t>
      </w:r>
    </w:p>
    <w:p w14:paraId="5EA104ED" w14:textId="77777777" w:rsidR="004B46A2" w:rsidRDefault="004B46A2" w:rsidP="004B46A2">
      <w:pPr>
        <w:jc w:val="both"/>
        <w:rPr>
          <w:rFonts w:asciiTheme="minorHAnsi" w:hAnsiTheme="minorHAnsi" w:cstheme="minorHAnsi"/>
          <w:b/>
          <w:bCs/>
        </w:rPr>
      </w:pPr>
    </w:p>
    <w:p w14:paraId="5A510B1A" w14:textId="2F189F38" w:rsidR="004B46A2" w:rsidRPr="004B46A2" w:rsidRDefault="004B46A2" w:rsidP="004B46A2">
      <w:pPr>
        <w:jc w:val="both"/>
        <w:rPr>
          <w:rFonts w:asciiTheme="minorHAnsi" w:hAnsiTheme="minorHAnsi" w:cstheme="minorHAnsi"/>
        </w:rPr>
      </w:pPr>
      <w:r w:rsidRPr="004B46A2">
        <w:rPr>
          <w:rFonts w:asciiTheme="minorHAnsi" w:hAnsiTheme="minorHAnsi" w:cstheme="minorHAnsi"/>
          <w:b/>
          <w:bCs/>
        </w:rPr>
        <w:t>2.2 Impact de la taille du moteur et du nombre de cylindres</w:t>
      </w:r>
    </w:p>
    <w:p w14:paraId="7223D895"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résultats montrent de façon évidente que la taille du moteur et le nombre de cylindres affectent significativement les performances énergétiques des véhicules. En particulier, les moteurs de grande cylindrée (supérieurs à 3L) sont généralement plus gourmands en carburant et génèrent des émissions de CO2 plus élevées. Ce phénomène a été particulièrement marqué dans les années 2015 et 2016, où les moteurs de grande taille dominaient les segments de véhicules de luxe et utilitaires.</w:t>
      </w:r>
    </w:p>
    <w:p w14:paraId="79CC5653" w14:textId="77777777" w:rsidR="004B46A2" w:rsidRDefault="004B46A2" w:rsidP="004B46A2">
      <w:pPr>
        <w:jc w:val="both"/>
        <w:rPr>
          <w:rFonts w:asciiTheme="minorHAnsi" w:hAnsiTheme="minorHAnsi" w:cstheme="minorHAnsi"/>
        </w:rPr>
      </w:pPr>
    </w:p>
    <w:p w14:paraId="6438BACC" w14:textId="265A85D0"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tests de Dunn ont validé cette observation. Par exemple, une comparaison entre les véhicules ayant des moteurs de 1.4L et ceux de 2.7L a révélé des différences importantes en matière de consommation de carburant et d'émissions de CO2. À partir de 2020, les moteurs de 1.4L ont progressivement remplacé les moteurs plus grands dans les segments plus abordables, ce qui a montré un déplacement vers des options plus respectueuses de l'environnement. De manière générale, les véhicules dotés de moteurs plus petits et d'un nombre de cylindres réduit (par exemple, 4 ou 6) ont présenté une consommation et des émissions de CO2 inférieures.</w:t>
      </w:r>
    </w:p>
    <w:p w14:paraId="6F6308E3"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Cela s'explique par le fait que les moteurs moins puissants, notamment dans les environnements urbains, offrent une meilleure efficacité énergétique en raison de leur poids plus léger et de leur meilleure gestion de la combustion.</w:t>
      </w:r>
    </w:p>
    <w:p w14:paraId="58C04424" w14:textId="4F06EAFB" w:rsidR="004B46A2" w:rsidRDefault="004B46A2" w:rsidP="004B46A2">
      <w:pPr>
        <w:jc w:val="both"/>
        <w:rPr>
          <w:rFonts w:asciiTheme="minorHAnsi" w:hAnsiTheme="minorHAnsi" w:cstheme="minorHAnsi"/>
          <w:b/>
          <w:bCs/>
        </w:rPr>
      </w:pPr>
    </w:p>
    <w:p w14:paraId="57718F46" w14:textId="3A926671" w:rsidR="0042254A" w:rsidRDefault="0042254A" w:rsidP="004B46A2">
      <w:pPr>
        <w:jc w:val="both"/>
        <w:rPr>
          <w:rFonts w:asciiTheme="minorHAnsi" w:hAnsiTheme="minorHAnsi" w:cstheme="minorHAnsi"/>
          <w:b/>
          <w:bCs/>
        </w:rPr>
      </w:pPr>
    </w:p>
    <w:p w14:paraId="1D70DA1D" w14:textId="77777777" w:rsidR="0042254A" w:rsidRPr="004B46A2" w:rsidRDefault="0042254A" w:rsidP="004B46A2">
      <w:pPr>
        <w:jc w:val="both"/>
        <w:rPr>
          <w:rFonts w:asciiTheme="minorHAnsi" w:hAnsiTheme="minorHAnsi" w:cstheme="minorHAnsi"/>
          <w:b/>
          <w:bCs/>
        </w:rPr>
      </w:pPr>
    </w:p>
    <w:p w14:paraId="4558D211" w14:textId="11CBF69B" w:rsidR="004B46A2" w:rsidRPr="004B46A2" w:rsidRDefault="004B46A2" w:rsidP="004B46A2">
      <w:pPr>
        <w:jc w:val="both"/>
        <w:rPr>
          <w:rFonts w:asciiTheme="minorHAnsi" w:hAnsiTheme="minorHAnsi" w:cstheme="minorHAnsi"/>
        </w:rPr>
      </w:pPr>
      <w:r w:rsidRPr="004B46A2">
        <w:rPr>
          <w:rFonts w:asciiTheme="minorHAnsi" w:hAnsiTheme="minorHAnsi" w:cstheme="minorHAnsi"/>
          <w:b/>
          <w:bCs/>
        </w:rPr>
        <w:lastRenderedPageBreak/>
        <w:t>2.3 Tests de Kruskal-Wallis et Dunn pour les différences significatives</w:t>
      </w:r>
    </w:p>
    <w:p w14:paraId="7B7FBBB3" w14:textId="77777777"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tests de Kruskal-Wallis suivis des tests de Dunn ont été utilisés pour analyser les différences significatives entre les groupes en fonction de la taille du moteur et du nombre de cylindres. Ces tests ont montré des différences marquées, confirmant que la taille du moteur et le nombre de cylindres sont des facteurs essentiels dans les performances énergétiques des véhicules.</w:t>
      </w:r>
    </w:p>
    <w:p w14:paraId="04AC41D9" w14:textId="77777777" w:rsidR="004B46A2" w:rsidRPr="004B46A2" w:rsidRDefault="004B46A2" w:rsidP="004B46A2">
      <w:pPr>
        <w:jc w:val="both"/>
        <w:rPr>
          <w:rFonts w:asciiTheme="minorHAnsi" w:hAnsiTheme="minorHAnsi" w:cstheme="minorHAnsi"/>
        </w:rPr>
      </w:pPr>
    </w:p>
    <w:p w14:paraId="6E50C6F3" w14:textId="6302FCE1" w:rsidR="004B46A2" w:rsidRPr="004B46A2" w:rsidRDefault="004B46A2" w:rsidP="004B46A2">
      <w:pPr>
        <w:jc w:val="both"/>
        <w:rPr>
          <w:rFonts w:asciiTheme="minorHAnsi" w:hAnsiTheme="minorHAnsi" w:cstheme="minorHAnsi"/>
        </w:rPr>
      </w:pPr>
      <w:r w:rsidRPr="004B46A2">
        <w:rPr>
          <w:rFonts w:asciiTheme="minorHAnsi" w:hAnsiTheme="minorHAnsi" w:cstheme="minorHAnsi"/>
        </w:rPr>
        <w:t>Par exemple, pour les véhicules de 2015, une comparaison entre ceux équipés de 10 cylindres et ceux ayant seulement 3 cylindres a révélé une différence significative dans la consommation de carburant, surtout en milieu urbain. La valeur P.adj était largement inférieure à 0,05, ce qui montre que cette différence n'est pas le fruit du hasard. Ce résultat souligne l'importance du nombre de cylindres pour l'efficacité énergétique des véhicules.</w:t>
      </w:r>
    </w:p>
    <w:p w14:paraId="055A3D29" w14:textId="77777777" w:rsidR="004B46A2" w:rsidRDefault="004B46A2" w:rsidP="004B46A2">
      <w:pPr>
        <w:jc w:val="both"/>
        <w:rPr>
          <w:rFonts w:asciiTheme="minorHAnsi" w:hAnsiTheme="minorHAnsi" w:cstheme="minorHAnsi"/>
        </w:rPr>
      </w:pPr>
    </w:p>
    <w:p w14:paraId="2BED3B1C" w14:textId="5F66C9D8" w:rsidR="004B46A2" w:rsidRPr="004B46A2" w:rsidRDefault="004B46A2" w:rsidP="004B46A2">
      <w:pPr>
        <w:jc w:val="both"/>
        <w:rPr>
          <w:rFonts w:asciiTheme="minorHAnsi" w:hAnsiTheme="minorHAnsi" w:cstheme="minorHAnsi"/>
        </w:rPr>
      </w:pPr>
      <w:r w:rsidRPr="004B46A2">
        <w:rPr>
          <w:rFonts w:asciiTheme="minorHAnsi" w:hAnsiTheme="minorHAnsi" w:cstheme="minorHAnsi"/>
        </w:rPr>
        <w:t>Les tests de Dunn ont également montré que les véhicules avec 12 cylindres consomment beaucoup plus de carburant et génèrent plus de CO2 que ceux équipés de 3 cylindres. Cette tendance a été observée de manière constante de 2015 à 2023, confirmant que les moteurs à 12 cylindres, bien qu'ils offrent plus de puissance, ont un impact environnemental plus lourd. Une autre comparaison importante a porté sur les moteurs de 1.4L et 2.7L, où les résultats ont montré que les moteurs plus gros sont responsables de consommations de carburant et d'émissions de CO2 plus élevées, malgré les progrès technologiques réalisés dans les moteurs modernes.</w:t>
      </w:r>
    </w:p>
    <w:p w14:paraId="15562F1F" w14:textId="77777777" w:rsidR="004B46A2" w:rsidRDefault="004B46A2" w:rsidP="004B46A2">
      <w:pPr>
        <w:jc w:val="both"/>
        <w:rPr>
          <w:rFonts w:asciiTheme="minorHAnsi" w:hAnsiTheme="minorHAnsi" w:cstheme="minorHAnsi"/>
        </w:rPr>
      </w:pPr>
    </w:p>
    <w:p w14:paraId="47016B20" w14:textId="71E911A1" w:rsidR="004B46A2" w:rsidRPr="004B46A2" w:rsidRDefault="004B46A2" w:rsidP="004B46A2">
      <w:pPr>
        <w:jc w:val="both"/>
        <w:rPr>
          <w:rFonts w:asciiTheme="minorHAnsi" w:hAnsiTheme="minorHAnsi" w:cstheme="minorHAnsi"/>
        </w:rPr>
      </w:pPr>
      <w:r w:rsidRPr="004B46A2">
        <w:rPr>
          <w:rFonts w:asciiTheme="minorHAnsi" w:hAnsiTheme="minorHAnsi" w:cstheme="minorHAnsi"/>
        </w:rPr>
        <w:t>L'analyse a aussi révélé que les véhicules de 2020 se comportaient mieux en termes de performances énergétiques et d'émissions de CO2 par rapport aux modèles des années précédentes, grâce aux efforts continus de l'industrie automobile pour améliorer l'efficacité et la propreté des moteurs. Les tests de Dunn ont confirmé que, malgré des moteurs plus petits en 2020, ces véhicules ont réussi à maintenir, voire améliorer, leurs performances énergétiques tout en réduisant leur impact environnemental.</w:t>
      </w:r>
    </w:p>
    <w:p w14:paraId="53942205" w14:textId="77777777" w:rsidR="004B46A2" w:rsidRDefault="004B46A2" w:rsidP="00F141B3">
      <w:pPr>
        <w:jc w:val="both"/>
        <w:rPr>
          <w:rFonts w:asciiTheme="minorHAnsi" w:hAnsiTheme="minorHAnsi" w:cstheme="minorHAnsi"/>
        </w:rPr>
      </w:pPr>
    </w:p>
    <w:p w14:paraId="6F178266" w14:textId="77777777" w:rsidR="007C69E8" w:rsidRPr="007C69E8" w:rsidRDefault="007C69E8" w:rsidP="007C69E8">
      <w:pPr>
        <w:jc w:val="both"/>
        <w:rPr>
          <w:rFonts w:asciiTheme="minorHAnsi" w:hAnsiTheme="minorHAnsi" w:cstheme="minorHAnsi"/>
          <w:b/>
          <w:bCs/>
        </w:rPr>
      </w:pPr>
      <w:r w:rsidRPr="007C69E8">
        <w:rPr>
          <w:rFonts w:asciiTheme="minorHAnsi" w:hAnsiTheme="minorHAnsi" w:cstheme="minorHAnsi"/>
          <w:b/>
          <w:bCs/>
        </w:rPr>
        <w:t>3. Observations générales sur les résultats des tests de Dunn</w:t>
      </w:r>
    </w:p>
    <w:p w14:paraId="73F2644F" w14:textId="77777777" w:rsidR="007C69E8" w:rsidRPr="007C69E8" w:rsidRDefault="007C69E8" w:rsidP="007C69E8">
      <w:pPr>
        <w:jc w:val="both"/>
        <w:rPr>
          <w:rFonts w:asciiTheme="minorHAnsi" w:hAnsiTheme="minorHAnsi" w:cstheme="minorHAnsi"/>
          <w:b/>
          <w:bCs/>
        </w:rPr>
      </w:pPr>
      <w:r w:rsidRPr="007C69E8">
        <w:rPr>
          <w:rFonts w:asciiTheme="minorHAnsi" w:hAnsiTheme="minorHAnsi" w:cstheme="minorHAnsi"/>
          <w:b/>
          <w:bCs/>
        </w:rPr>
        <w:t>3.1 Signification statistique des résultats</w:t>
      </w:r>
    </w:p>
    <w:p w14:paraId="34FF2236" w14:textId="77777777" w:rsidR="007C69E8" w:rsidRPr="007C69E8" w:rsidRDefault="007C69E8" w:rsidP="007C69E8">
      <w:pPr>
        <w:jc w:val="both"/>
        <w:rPr>
          <w:rFonts w:asciiTheme="minorHAnsi" w:hAnsiTheme="minorHAnsi" w:cstheme="minorHAnsi"/>
        </w:rPr>
      </w:pPr>
      <w:r w:rsidRPr="007C69E8">
        <w:rPr>
          <w:rFonts w:asciiTheme="minorHAnsi" w:hAnsiTheme="minorHAnsi" w:cstheme="minorHAnsi"/>
        </w:rPr>
        <w:t>Les tests de Dunn réalisés dans le cadre de cette étude ont permis de valider la présence de différences significatives entre les groupes en ce qui concerne divers paramètres, notamment la consommation de carburant (en ville, sur autoroute, et combinée) et les émissions de CO2. Ces divergences sont particulièrement observables lorsqu'on regroupe les véhicules selon leur taille de moteur (Engine Size) et leur nombre de cylindres (Cylinders).</w:t>
      </w:r>
    </w:p>
    <w:p w14:paraId="3AD040AB" w14:textId="77777777" w:rsidR="007C69E8" w:rsidRPr="007C69E8" w:rsidRDefault="007C69E8" w:rsidP="007C69E8">
      <w:pPr>
        <w:jc w:val="both"/>
        <w:rPr>
          <w:rFonts w:asciiTheme="minorHAnsi" w:hAnsiTheme="minorHAnsi" w:cstheme="minorHAnsi"/>
        </w:rPr>
      </w:pPr>
      <w:r w:rsidRPr="007C69E8">
        <w:rPr>
          <w:rFonts w:asciiTheme="minorHAnsi" w:hAnsiTheme="minorHAnsi" w:cstheme="minorHAnsi"/>
        </w:rPr>
        <w:t>Ainsi, les résultats obtenus révèlent que les véhicules dotés de moteurs de plus de 3L affichent des consommations de carburant nettement plus élevées que ceux équipés de moteurs plus petits, comme les moteurs de 1.4L. La comparaison entre ces deux groupes met en évidence une relation directe entre la consommation de carburant et les émissions de CO2, d'une part, et la taille du moteur ainsi que le nombre de cylindres, d'autre part. Ces différences sont significatives, avec des valeurs de P.adj bien inférieures à 0,05, ce qui démontre que ces résultats ne sont pas dus au hasard. Ces éléments confirment que la cylindrée des moteurs a un impact considérable sur les performances énergétiques des véhicules.</w:t>
      </w:r>
    </w:p>
    <w:p w14:paraId="1250E8B0" w14:textId="77777777" w:rsidR="007C69E8" w:rsidRDefault="007C69E8" w:rsidP="007C69E8">
      <w:pPr>
        <w:jc w:val="both"/>
        <w:rPr>
          <w:rFonts w:asciiTheme="minorHAnsi" w:hAnsiTheme="minorHAnsi" w:cstheme="minorHAnsi"/>
        </w:rPr>
      </w:pPr>
    </w:p>
    <w:p w14:paraId="624DABCC" w14:textId="64B86D95" w:rsidR="007C69E8" w:rsidRPr="007C69E8" w:rsidRDefault="007C69E8" w:rsidP="007C69E8">
      <w:pPr>
        <w:jc w:val="both"/>
        <w:rPr>
          <w:rFonts w:asciiTheme="minorHAnsi" w:hAnsiTheme="minorHAnsi" w:cstheme="minorHAnsi"/>
        </w:rPr>
      </w:pPr>
      <w:r w:rsidRPr="007C69E8">
        <w:rPr>
          <w:rFonts w:asciiTheme="minorHAnsi" w:hAnsiTheme="minorHAnsi" w:cstheme="minorHAnsi"/>
        </w:rPr>
        <w:t xml:space="preserve">Les tests ont également permis de mettre en évidence une forte corrélation entre le nombre de cylindres et la consommation de carburant, en particulier dans le cas des véhicules équipés de moteurs à 10 cylindres comparés à ceux ayant seulement 3 cylindres, où l’écart est particulièrement net. Ces résultats appuient l'idée que la puissance du moteur, généralement </w:t>
      </w:r>
      <w:r w:rsidRPr="007C69E8">
        <w:rPr>
          <w:rFonts w:asciiTheme="minorHAnsi" w:hAnsiTheme="minorHAnsi" w:cstheme="minorHAnsi"/>
        </w:rPr>
        <w:lastRenderedPageBreak/>
        <w:t>liée au nombre de cylindres, affecte directement l'efficacité énergétique des véhicules. En effet, les véhicules avec des moteurs plus puissants ou davantage de cylindres présentent généralement une consommation de carburant et des émissions de CO2 plus élevées, ce qui constitue un obstacle pour la réduction des gaz à effet de serre.</w:t>
      </w:r>
    </w:p>
    <w:p w14:paraId="10921366" w14:textId="77777777" w:rsidR="007C69E8" w:rsidRDefault="007C69E8" w:rsidP="007C69E8">
      <w:pPr>
        <w:jc w:val="both"/>
        <w:rPr>
          <w:rFonts w:asciiTheme="minorHAnsi" w:hAnsiTheme="minorHAnsi" w:cstheme="minorHAnsi"/>
          <w:b/>
          <w:bCs/>
        </w:rPr>
      </w:pPr>
    </w:p>
    <w:p w14:paraId="58C49C7B" w14:textId="4A71F35D" w:rsidR="007C69E8" w:rsidRPr="007C69E8" w:rsidRDefault="007C69E8" w:rsidP="007C69E8">
      <w:pPr>
        <w:jc w:val="both"/>
        <w:rPr>
          <w:rFonts w:asciiTheme="minorHAnsi" w:hAnsiTheme="minorHAnsi" w:cstheme="minorHAnsi"/>
          <w:b/>
          <w:bCs/>
        </w:rPr>
      </w:pPr>
      <w:r w:rsidRPr="007C69E8">
        <w:rPr>
          <w:rFonts w:asciiTheme="minorHAnsi" w:hAnsiTheme="minorHAnsi" w:cstheme="minorHAnsi"/>
          <w:b/>
          <w:bCs/>
        </w:rPr>
        <w:t>3.2 Tendances temporelles et évolutions</w:t>
      </w:r>
    </w:p>
    <w:p w14:paraId="09B3FFB1" w14:textId="77777777" w:rsidR="007C69E8" w:rsidRPr="007C69E8" w:rsidRDefault="007C69E8" w:rsidP="007C69E8">
      <w:pPr>
        <w:jc w:val="both"/>
        <w:rPr>
          <w:rFonts w:asciiTheme="minorHAnsi" w:hAnsiTheme="minorHAnsi" w:cstheme="minorHAnsi"/>
        </w:rPr>
      </w:pPr>
      <w:r w:rsidRPr="007C69E8">
        <w:rPr>
          <w:rFonts w:asciiTheme="minorHAnsi" w:hAnsiTheme="minorHAnsi" w:cstheme="minorHAnsi"/>
        </w:rPr>
        <w:t>Sur la période de 2015 à 2023, les tests ont mis en évidence une évolution des performances énergétiques des véhicules, particulièrement grâce aux avancées technologiques dans les moteurs plus compacts. En effet, les véhicules produits à partir de 2020 ont montré des améliorations substantielles, tant au niveau de la consommation de carburant que de la réduction des émissions de CO2. Par exemple, les moteurs de 1.5L en 2021 ont présenté des performances nettement meilleures que les moteurs plus gros de 2.7L ou 3L, permettant ainsi une baisse de la consommation de carburant et des émissions. Ces résultats peuvent être attribués à l’intégration de technologies de moteurs plus efficaces ainsi qu’aux changements dans les régulations environnementales, incitant les fabricants à innover.</w:t>
      </w:r>
    </w:p>
    <w:p w14:paraId="117B838A" w14:textId="77777777" w:rsidR="007C69E8" w:rsidRDefault="007C69E8" w:rsidP="007C69E8">
      <w:pPr>
        <w:jc w:val="both"/>
        <w:rPr>
          <w:rFonts w:asciiTheme="minorHAnsi" w:hAnsiTheme="minorHAnsi" w:cstheme="minorHAnsi"/>
        </w:rPr>
      </w:pPr>
    </w:p>
    <w:p w14:paraId="5964D715" w14:textId="173CC5C3" w:rsidR="007C69E8" w:rsidRPr="007C69E8" w:rsidRDefault="007C69E8" w:rsidP="007C69E8">
      <w:pPr>
        <w:jc w:val="both"/>
        <w:rPr>
          <w:rFonts w:asciiTheme="minorHAnsi" w:hAnsiTheme="minorHAnsi" w:cstheme="minorHAnsi"/>
        </w:rPr>
      </w:pPr>
      <w:r w:rsidRPr="007C69E8">
        <w:rPr>
          <w:rFonts w:asciiTheme="minorHAnsi" w:hAnsiTheme="minorHAnsi" w:cstheme="minorHAnsi"/>
        </w:rPr>
        <w:t>Néanmoins, les moteurs plus volumineux et les véhicules plus anciens continuent de montrer des performances moins optimales en termes de consommation de carburant et d'émissions de CO2. Ces véhicules, plus anciens, ont présenté des valeurs de P.adj plus élevées, indiquant que leurs résultats énergétiques sont moins cohérents et plus dispersés. Les tests de Dunn réalisés sur ces modèles ont révélé que les différences observées étaient moins marquées, ce qui suggère que ces véhicules n'ont pas encore bénéficié des dernières innovations en matière de moteur et d'efficacité énergétique. Cela démontre que, malgré des progrès significatifs dans le secteur automobile, les modèles anciens restent moins performants, surtout au niveau de l'efficacité énergétique.</w:t>
      </w:r>
    </w:p>
    <w:p w14:paraId="22865A23" w14:textId="77777777" w:rsidR="007C69E8" w:rsidRDefault="007C69E8" w:rsidP="007C69E8">
      <w:pPr>
        <w:jc w:val="both"/>
        <w:rPr>
          <w:rFonts w:asciiTheme="minorHAnsi" w:hAnsiTheme="minorHAnsi" w:cstheme="minorHAnsi"/>
          <w:b/>
          <w:bCs/>
        </w:rPr>
      </w:pPr>
    </w:p>
    <w:p w14:paraId="0C9C19CC" w14:textId="7D0ACDCE" w:rsidR="007C69E8" w:rsidRPr="007C69E8" w:rsidRDefault="007C69E8" w:rsidP="007C69E8">
      <w:pPr>
        <w:jc w:val="both"/>
        <w:rPr>
          <w:rFonts w:asciiTheme="minorHAnsi" w:hAnsiTheme="minorHAnsi" w:cstheme="minorHAnsi"/>
          <w:b/>
          <w:bCs/>
        </w:rPr>
      </w:pPr>
      <w:r w:rsidRPr="007C69E8">
        <w:rPr>
          <w:rFonts w:asciiTheme="minorHAnsi" w:hAnsiTheme="minorHAnsi" w:cstheme="minorHAnsi"/>
          <w:b/>
          <w:bCs/>
        </w:rPr>
        <w:t>3.3 Comparaison entre les années et les types de véhicules</w:t>
      </w:r>
    </w:p>
    <w:p w14:paraId="5B96606E" w14:textId="77777777" w:rsidR="007C69E8" w:rsidRPr="007C69E8" w:rsidRDefault="007C69E8" w:rsidP="007C69E8">
      <w:pPr>
        <w:jc w:val="both"/>
        <w:rPr>
          <w:rFonts w:asciiTheme="minorHAnsi" w:hAnsiTheme="minorHAnsi" w:cstheme="minorHAnsi"/>
        </w:rPr>
      </w:pPr>
      <w:r w:rsidRPr="007C69E8">
        <w:rPr>
          <w:rFonts w:asciiTheme="minorHAnsi" w:hAnsiTheme="minorHAnsi" w:cstheme="minorHAnsi"/>
        </w:rPr>
        <w:t>Les résultats ont montré des évolutions importantes dans les tendances de consommation en fonction de l'année de production. Les véhicules fabriqués entre 2020 et 2023 ont généralement présenté des performances améliorées par rapport aux modèles plus anciens (2015-2019), probablement grâce à une adoption accrue des technologies plus écologiques et des moteurs à faible consommation. Par exemple, les véhicules de 2020 et 2021 équipés de moteurs de 2.7L ont montré une réduction de la consommation de carburant par rapport aux véhicules similaires des années 2015-2019. Ces améliorations étaient encore plus marquées pour les moteurs de plus petite taille, où les différences de consommation sont statistiquement significatives avec une valeur de P.adj inférieure à 0.05. Ces résultats soulignent l'impact positif des technologies récentes sur l'efficacité énergétique, avec des baisses substantielles de la consommation de carburant et des émissions de CO2.</w:t>
      </w:r>
    </w:p>
    <w:p w14:paraId="2A11843C" w14:textId="77777777" w:rsidR="007C69E8" w:rsidRPr="007C69E8" w:rsidRDefault="007C69E8" w:rsidP="007C69E8">
      <w:pPr>
        <w:jc w:val="both"/>
        <w:rPr>
          <w:rFonts w:asciiTheme="minorHAnsi" w:hAnsiTheme="minorHAnsi" w:cstheme="minorHAnsi"/>
        </w:rPr>
      </w:pPr>
    </w:p>
    <w:p w14:paraId="32FE3414" w14:textId="5CF1247C" w:rsidR="007C69E8" w:rsidRPr="007C69E8" w:rsidRDefault="007C69E8" w:rsidP="007C69E8">
      <w:pPr>
        <w:jc w:val="both"/>
        <w:rPr>
          <w:rFonts w:asciiTheme="minorHAnsi" w:hAnsiTheme="minorHAnsi" w:cstheme="minorHAnsi"/>
        </w:rPr>
      </w:pPr>
      <w:r w:rsidRPr="007C69E8">
        <w:rPr>
          <w:rFonts w:asciiTheme="minorHAnsi" w:hAnsiTheme="minorHAnsi" w:cstheme="minorHAnsi"/>
        </w:rPr>
        <w:t>Les tests ont également révélé que les véhicules hybrides et électriques, bien que moins nombreux dans l’échantillon, ont tendance à offrir des performances supérieures par rapport aux véhicules traditionnels en matière de consommation de carburant et d'émissions de CO2. Ces différences sont particulièrement visibles lorsqu’on compare les véhicules produits entre 2022 et 2023 à ceux des années antérieures. En effet, ces modèles plus récents bénéficient de moteurs plus petits, optimisés et respectueux de l'environnement, ce qui leur permet de se distinguer en matière de respect des normes environnementales.</w:t>
      </w:r>
    </w:p>
    <w:p w14:paraId="182EFB29" w14:textId="0D6C54F1" w:rsidR="007C69E8" w:rsidRDefault="007C69E8" w:rsidP="007C69E8">
      <w:pPr>
        <w:jc w:val="both"/>
        <w:rPr>
          <w:rFonts w:asciiTheme="minorHAnsi" w:hAnsiTheme="minorHAnsi" w:cstheme="minorHAnsi"/>
          <w:b/>
          <w:bCs/>
        </w:rPr>
      </w:pPr>
    </w:p>
    <w:p w14:paraId="10036331" w14:textId="77777777" w:rsidR="0042254A" w:rsidRPr="007C69E8" w:rsidRDefault="0042254A" w:rsidP="007C69E8">
      <w:pPr>
        <w:jc w:val="both"/>
        <w:rPr>
          <w:rFonts w:asciiTheme="minorHAnsi" w:hAnsiTheme="minorHAnsi" w:cstheme="minorHAnsi"/>
          <w:b/>
          <w:bCs/>
        </w:rPr>
      </w:pPr>
    </w:p>
    <w:p w14:paraId="5D20AE1E" w14:textId="0DEB552B" w:rsidR="007C69E8" w:rsidRPr="007C69E8" w:rsidRDefault="007C69E8" w:rsidP="007C69E8">
      <w:pPr>
        <w:jc w:val="both"/>
        <w:rPr>
          <w:rFonts w:asciiTheme="minorHAnsi" w:hAnsiTheme="minorHAnsi" w:cstheme="minorHAnsi"/>
          <w:b/>
          <w:bCs/>
        </w:rPr>
      </w:pPr>
      <w:r w:rsidRPr="007C69E8">
        <w:rPr>
          <w:rFonts w:asciiTheme="minorHAnsi" w:hAnsiTheme="minorHAnsi" w:cstheme="minorHAnsi"/>
          <w:b/>
          <w:bCs/>
        </w:rPr>
        <w:lastRenderedPageBreak/>
        <w:t>3.4 Variabilité des résultats selon les échantillons</w:t>
      </w:r>
    </w:p>
    <w:p w14:paraId="49C4A058" w14:textId="77777777" w:rsidR="007C69E8" w:rsidRPr="007C69E8" w:rsidRDefault="007C69E8" w:rsidP="007C69E8">
      <w:pPr>
        <w:jc w:val="both"/>
        <w:rPr>
          <w:rFonts w:asciiTheme="minorHAnsi" w:hAnsiTheme="minorHAnsi" w:cstheme="minorHAnsi"/>
        </w:rPr>
      </w:pPr>
      <w:r w:rsidRPr="007C69E8">
        <w:rPr>
          <w:rFonts w:asciiTheme="minorHAnsi" w:hAnsiTheme="minorHAnsi" w:cstheme="minorHAnsi"/>
        </w:rPr>
        <w:t>Les 18 échantillons provenant des 9 jeux de données ont montré une grande variabilité dans les résultats, les modèles récents étant plus cohérents quant à leur consommation de carburant et leurs émissions de CO2. Les véhicules produits après 2020 ont montré une homogénéité accrue dans leurs performances énergétiques, avec une tendance générale à consommer moins de carburant et à produire moins de CO2 par rapport aux modèles plus anciens. Cette stabilité peut être attribuée à l’intégration de technologies plus récentes, comme des moteurs plus efficaces et le respect de normes environnementales plus strictes.</w:t>
      </w:r>
    </w:p>
    <w:p w14:paraId="2FBF6778" w14:textId="77777777" w:rsidR="007C69E8" w:rsidRPr="007C69E8" w:rsidRDefault="007C69E8" w:rsidP="007C69E8">
      <w:pPr>
        <w:jc w:val="both"/>
        <w:rPr>
          <w:rFonts w:asciiTheme="minorHAnsi" w:hAnsiTheme="minorHAnsi" w:cstheme="minorHAnsi"/>
        </w:rPr>
      </w:pPr>
    </w:p>
    <w:p w14:paraId="17483BF1" w14:textId="5D6611A2" w:rsidR="007C69E8" w:rsidRPr="007C69E8" w:rsidRDefault="007C69E8" w:rsidP="007C69E8">
      <w:pPr>
        <w:jc w:val="both"/>
        <w:rPr>
          <w:rFonts w:asciiTheme="minorHAnsi" w:hAnsiTheme="minorHAnsi" w:cstheme="minorHAnsi"/>
        </w:rPr>
      </w:pPr>
      <w:r w:rsidRPr="007C69E8">
        <w:rPr>
          <w:rFonts w:asciiTheme="minorHAnsi" w:hAnsiTheme="minorHAnsi" w:cstheme="minorHAnsi"/>
        </w:rPr>
        <w:t>Cependant, certains véhicules plus anciens ont continué à montrer des écarts importants dans leurs performances par rapport aux modèles plus récents. Ces différences étaient particulièrement visibles pour les véhicules à moteurs plus gros, où la consommation de carburant et les émissions de CO2 étaient systématiquement plus élevées. Les tests de Dunn ont révélé que pour certains échantillons des années 2015-2019, les valeurs de P.adj étaient bien plus élevées, indiquant une variabilité plus importante dans les performances énergétiques de ces véhicules. Cette variabilité montre que, bien que les avancées technologiques aient conduit à des modèles plus uniformes, certains anciens véhicules continuent à afficher des écarts notables dans leurs résultats de consommation et d’émissions de CO2.</w:t>
      </w:r>
    </w:p>
    <w:p w14:paraId="3A6625AF" w14:textId="7BC07F64" w:rsidR="00221A0D" w:rsidRDefault="00221A0D" w:rsidP="00221A0D">
      <w:pPr>
        <w:jc w:val="both"/>
        <w:rPr>
          <w:rFonts w:asciiTheme="minorHAnsi" w:hAnsiTheme="minorHAnsi" w:cstheme="minorHAnsi"/>
        </w:rPr>
      </w:pPr>
    </w:p>
    <w:p w14:paraId="36DC0D3A" w14:textId="77777777" w:rsidR="00221A0D" w:rsidRPr="00221A0D" w:rsidRDefault="00221A0D" w:rsidP="00221A0D">
      <w:pPr>
        <w:jc w:val="both"/>
        <w:rPr>
          <w:rFonts w:asciiTheme="minorHAnsi" w:hAnsiTheme="minorHAnsi" w:cstheme="minorHAnsi"/>
          <w:b/>
          <w:bCs/>
        </w:rPr>
      </w:pPr>
      <w:r w:rsidRPr="00221A0D">
        <w:rPr>
          <w:rFonts w:asciiTheme="minorHAnsi" w:hAnsiTheme="minorHAnsi" w:cstheme="minorHAnsi"/>
          <w:b/>
          <w:bCs/>
        </w:rPr>
        <w:t>Analyse des résultats significatifs des tests de Dunn dans les 36 fichiers fournis</w:t>
      </w:r>
    </w:p>
    <w:p w14:paraId="32F4402A" w14:textId="772D137E" w:rsidR="00221A0D" w:rsidRPr="00221A0D" w:rsidRDefault="00221A0D" w:rsidP="00221A0D">
      <w:pPr>
        <w:jc w:val="both"/>
        <w:rPr>
          <w:rFonts w:asciiTheme="minorHAnsi" w:hAnsiTheme="minorHAnsi" w:cstheme="minorHAnsi"/>
        </w:rPr>
      </w:pPr>
      <w:r w:rsidRPr="00221A0D">
        <w:rPr>
          <w:rFonts w:asciiTheme="minorHAnsi" w:hAnsiTheme="minorHAnsi" w:cstheme="minorHAnsi"/>
          <w:b/>
          <w:bCs/>
        </w:rPr>
        <w:t>Introduction</w:t>
      </w:r>
      <w:r w:rsidRPr="00221A0D">
        <w:rPr>
          <w:rFonts w:asciiTheme="minorHAnsi" w:hAnsiTheme="minorHAnsi" w:cstheme="minorHAnsi"/>
        </w:rPr>
        <w:br/>
        <w:t xml:space="preserve">Dans cette analyse, </w:t>
      </w:r>
      <w:r w:rsidR="00784427">
        <w:rPr>
          <w:rFonts w:asciiTheme="minorHAnsi" w:hAnsiTheme="minorHAnsi" w:cstheme="minorHAnsi"/>
        </w:rPr>
        <w:t>on</w:t>
      </w:r>
      <w:r w:rsidRPr="00221A0D">
        <w:rPr>
          <w:rFonts w:asciiTheme="minorHAnsi" w:hAnsiTheme="minorHAnsi" w:cstheme="minorHAnsi"/>
        </w:rPr>
        <w:t xml:space="preserve"> a examiné les résultats des tests de Dunn provenant de 36 fichiers différents. Ces fichiers contiennent des analyses statistiques basées sur plusieurs paramètres, notamment la taille du moteur (Engine Size), le nombre de cylindres (Cylinders), la consommation de carburant (en ville, sur autoroute, et combinée) et les émissions de CO2. Notre objectif est de déterminer, à partir de ces tests, quelles comparaisons montrent une différence statistiquement significative, c'est-à-dire lorsque la valeur P.adj est inférieure à 0,05. Dans le cadre de la présente analyse explicative, </w:t>
      </w:r>
      <w:r w:rsidR="00784427">
        <w:rPr>
          <w:rFonts w:asciiTheme="minorHAnsi" w:hAnsiTheme="minorHAnsi" w:cstheme="minorHAnsi"/>
        </w:rPr>
        <w:t>on</w:t>
      </w:r>
      <w:r w:rsidRPr="00221A0D">
        <w:rPr>
          <w:rFonts w:asciiTheme="minorHAnsi" w:hAnsiTheme="minorHAnsi" w:cstheme="minorHAnsi"/>
        </w:rPr>
        <w:t xml:space="preserve"> </w:t>
      </w:r>
      <w:r w:rsidR="00784427">
        <w:rPr>
          <w:rFonts w:asciiTheme="minorHAnsi" w:hAnsiTheme="minorHAnsi" w:cstheme="minorHAnsi"/>
        </w:rPr>
        <w:t>a</w:t>
      </w:r>
      <w:r w:rsidRPr="00221A0D">
        <w:rPr>
          <w:rFonts w:asciiTheme="minorHAnsi" w:hAnsiTheme="minorHAnsi" w:cstheme="minorHAnsi"/>
        </w:rPr>
        <w:t xml:space="preserve"> choisi une ligne significative dans chaque fichier de test de Dunn, parmi les 36 fichiers des tests de Dunn disponibles, pour réaliser cette analyse</w:t>
      </w:r>
      <w:r w:rsidR="00784427">
        <w:rPr>
          <w:rFonts w:asciiTheme="minorHAnsi" w:hAnsiTheme="minorHAnsi" w:cstheme="minorHAnsi"/>
        </w:rPr>
        <w:t xml:space="preserve"> statistique</w:t>
      </w:r>
      <w:r w:rsidRPr="00221A0D">
        <w:rPr>
          <w:rFonts w:asciiTheme="minorHAnsi" w:hAnsiTheme="minorHAnsi" w:cstheme="minorHAnsi"/>
        </w:rPr>
        <w:t>.</w:t>
      </w:r>
    </w:p>
    <w:p w14:paraId="4A69309C" w14:textId="6A23ED03" w:rsidR="00221A0D" w:rsidRDefault="00221A0D" w:rsidP="00221A0D">
      <w:pPr>
        <w:jc w:val="both"/>
        <w:rPr>
          <w:rFonts w:asciiTheme="minorHAnsi" w:hAnsiTheme="minorHAnsi" w:cstheme="minorHAnsi"/>
        </w:rPr>
      </w:pPr>
    </w:p>
    <w:p w14:paraId="244FFD2A" w14:textId="77777777" w:rsidR="00221A0D" w:rsidRPr="00221A0D" w:rsidRDefault="00221A0D" w:rsidP="00221A0D">
      <w:pPr>
        <w:jc w:val="both"/>
        <w:rPr>
          <w:rFonts w:asciiTheme="minorHAnsi" w:hAnsiTheme="minorHAnsi" w:cstheme="minorHAnsi"/>
          <w:b/>
          <w:bCs/>
        </w:rPr>
      </w:pPr>
      <w:r w:rsidRPr="00221A0D">
        <w:rPr>
          <w:rFonts w:asciiTheme="minorHAnsi" w:hAnsiTheme="minorHAnsi" w:cstheme="minorHAnsi"/>
          <w:b/>
          <w:bCs/>
        </w:rPr>
        <w:t>Résultats significatifs des tests de Dunn</w:t>
      </w:r>
    </w:p>
    <w:p w14:paraId="5340B23E" w14:textId="77777777" w:rsidR="00BD538C" w:rsidRDefault="004405E8" w:rsidP="00BD538C">
      <w:pPr>
        <w:jc w:val="both"/>
        <w:rPr>
          <w:rFonts w:asciiTheme="minorHAnsi" w:hAnsiTheme="minorHAnsi" w:cstheme="minorHAnsi"/>
          <w:lang w:val="en-CA"/>
        </w:rPr>
      </w:pPr>
      <w:r w:rsidRPr="004405E8">
        <w:rPr>
          <w:rFonts w:asciiTheme="minorHAnsi" w:hAnsiTheme="minorHAnsi" w:cstheme="minorHAnsi"/>
          <w:b/>
          <w:bCs/>
          <w:lang w:val="en-CA"/>
        </w:rPr>
        <w:t>Fichier</w:t>
      </w:r>
      <w:r w:rsidRPr="004405E8">
        <w:rPr>
          <w:rFonts w:asciiTheme="minorHAnsi" w:hAnsiTheme="minorHAnsi" w:cstheme="minorHAnsi"/>
          <w:lang w:val="en-CA"/>
        </w:rPr>
        <w:t xml:space="preserve"> : Dunn_Sample_1_Completed_MY2015_Cylinders_Fuel_Consumption_Ratings.txt</w:t>
      </w:r>
      <w:r w:rsidRPr="004405E8">
        <w:rPr>
          <w:rFonts w:asciiTheme="minorHAnsi" w:hAnsiTheme="minorHAnsi" w:cstheme="minorHAnsi"/>
          <w:lang w:val="en-CA"/>
        </w:rPr>
        <w:br/>
      </w:r>
      <w:r w:rsidRPr="004405E8">
        <w:rPr>
          <w:rFonts w:asciiTheme="minorHAnsi" w:hAnsiTheme="minorHAnsi" w:cstheme="minorHAnsi"/>
          <w:b/>
          <w:bCs/>
          <w:lang w:val="en-CA"/>
        </w:rPr>
        <w:t>Comparaison</w:t>
      </w:r>
      <w:r w:rsidRPr="004405E8">
        <w:rPr>
          <w:rFonts w:asciiTheme="minorHAnsi" w:hAnsiTheme="minorHAnsi" w:cstheme="minorHAnsi"/>
          <w:lang w:val="en-CA"/>
        </w:rPr>
        <w:t xml:space="preserve"> : 10 </w:t>
      </w:r>
      <w:r w:rsidR="00BD538C" w:rsidRPr="00BD538C">
        <w:rPr>
          <w:rFonts w:asciiTheme="minorHAnsi" w:hAnsiTheme="minorHAnsi" w:cstheme="minorHAnsi"/>
          <w:lang w:val="en-CA"/>
        </w:rPr>
        <w:t>–</w:t>
      </w:r>
      <w:r w:rsidRPr="004405E8">
        <w:rPr>
          <w:rFonts w:asciiTheme="minorHAnsi" w:hAnsiTheme="minorHAnsi" w:cstheme="minorHAnsi"/>
          <w:lang w:val="en-CA"/>
        </w:rPr>
        <w:t xml:space="preserve"> 3</w:t>
      </w:r>
    </w:p>
    <w:p w14:paraId="29F5DFFF" w14:textId="589EF01C" w:rsidR="00BD538C" w:rsidRDefault="004405E8" w:rsidP="00BD538C">
      <w:pPr>
        <w:jc w:val="both"/>
        <w:rPr>
          <w:rFonts w:asciiTheme="minorHAnsi" w:hAnsiTheme="minorHAnsi" w:cstheme="minorHAnsi"/>
        </w:rPr>
      </w:pPr>
      <w:r w:rsidRPr="004405E8">
        <w:rPr>
          <w:rFonts w:asciiTheme="minorHAnsi" w:hAnsiTheme="minorHAnsi" w:cstheme="minorHAnsi"/>
          <w:b/>
          <w:bCs/>
        </w:rPr>
        <w:t>Z</w:t>
      </w:r>
      <w:r w:rsidRPr="004405E8">
        <w:rPr>
          <w:rFonts w:asciiTheme="minorHAnsi" w:hAnsiTheme="minorHAnsi" w:cstheme="minorHAnsi"/>
        </w:rPr>
        <w:t xml:space="preserve"> : 4.486620</w:t>
      </w:r>
    </w:p>
    <w:p w14:paraId="095A0D48"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P.adj</w:t>
      </w:r>
      <w:r w:rsidRPr="004405E8">
        <w:rPr>
          <w:rFonts w:asciiTheme="minorHAnsi" w:hAnsiTheme="minorHAnsi" w:cstheme="minorHAnsi"/>
        </w:rPr>
        <w:t xml:space="preserve"> : 0.0001519598593064</w:t>
      </w:r>
    </w:p>
    <w:p w14:paraId="6B8BED1E" w14:textId="5EBC3522" w:rsidR="004405E8" w:rsidRPr="004405E8" w:rsidRDefault="004405E8" w:rsidP="00BD538C">
      <w:pPr>
        <w:jc w:val="both"/>
        <w:rPr>
          <w:rFonts w:asciiTheme="minorHAnsi" w:hAnsiTheme="minorHAnsi" w:cstheme="minorHAnsi"/>
        </w:rPr>
      </w:pPr>
      <w:r w:rsidRPr="004405E8">
        <w:rPr>
          <w:rFonts w:asciiTheme="minorHAnsi" w:hAnsiTheme="minorHAnsi" w:cstheme="minorHAnsi"/>
          <w:b/>
          <w:bCs/>
        </w:rPr>
        <w:t>Interprétation</w:t>
      </w:r>
      <w:r w:rsidRPr="004405E8">
        <w:rPr>
          <w:rFonts w:asciiTheme="minorHAnsi" w:hAnsiTheme="minorHAnsi" w:cstheme="minorHAnsi"/>
        </w:rPr>
        <w:t xml:space="preserve"> : Cette comparaison montre une différence significative dans les valeurs de consommation de carburant entre les véhicules ayant 10 et 3 cylindres. La valeur P.adj est bien inférieure au seuil de 0,05, ce qui indique que la différence observée n'est probablement pas due au hasard.</w:t>
      </w:r>
    </w:p>
    <w:p w14:paraId="4965DBFF" w14:textId="77777777" w:rsidR="00133CDF" w:rsidRDefault="00133CDF" w:rsidP="00BD538C">
      <w:pPr>
        <w:jc w:val="both"/>
        <w:rPr>
          <w:rFonts w:asciiTheme="minorHAnsi" w:hAnsiTheme="minorHAnsi" w:cstheme="minorHAnsi"/>
          <w:b/>
          <w:bCs/>
        </w:rPr>
      </w:pPr>
    </w:p>
    <w:p w14:paraId="7B4EC641" w14:textId="77777777" w:rsidR="00BD538C" w:rsidRPr="00D804E8" w:rsidRDefault="004405E8" w:rsidP="00BD538C">
      <w:pPr>
        <w:jc w:val="both"/>
        <w:rPr>
          <w:rFonts w:asciiTheme="minorHAnsi" w:hAnsiTheme="minorHAnsi" w:cstheme="minorHAnsi"/>
          <w:lang w:val="en-CA"/>
        </w:rPr>
      </w:pPr>
      <w:r w:rsidRPr="00D804E8">
        <w:rPr>
          <w:rFonts w:asciiTheme="minorHAnsi" w:hAnsiTheme="minorHAnsi" w:cstheme="minorHAnsi"/>
          <w:b/>
          <w:bCs/>
          <w:lang w:val="en-CA"/>
        </w:rPr>
        <w:t>Fichier</w:t>
      </w:r>
      <w:r w:rsidRPr="00D804E8">
        <w:rPr>
          <w:rFonts w:asciiTheme="minorHAnsi" w:hAnsiTheme="minorHAnsi" w:cstheme="minorHAnsi"/>
          <w:lang w:val="en-CA"/>
        </w:rPr>
        <w:t xml:space="preserve"> : Dunn_Sample_1_Completed_MY2015_Engine_Size_Fuel_Consumption_Ratings.txt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w:t>
      </w:r>
      <w:r w:rsidRPr="00D804E8">
        <w:rPr>
          <w:rFonts w:asciiTheme="minorHAnsi" w:hAnsiTheme="minorHAnsi" w:cstheme="minorHAnsi"/>
          <w:lang w:val="en-CA"/>
        </w:rPr>
        <w:t xml:space="preserve"> : 1.5 - 2.7</w:t>
      </w:r>
    </w:p>
    <w:p w14:paraId="5421909D"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Z</w:t>
      </w:r>
      <w:r w:rsidRPr="004405E8">
        <w:rPr>
          <w:rFonts w:asciiTheme="minorHAnsi" w:hAnsiTheme="minorHAnsi" w:cstheme="minorHAnsi"/>
        </w:rPr>
        <w:t xml:space="preserve"> : -4.31610092840687</w:t>
      </w:r>
    </w:p>
    <w:p w14:paraId="580B6EEC"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P.adj</w:t>
      </w:r>
      <w:r w:rsidRPr="004405E8">
        <w:rPr>
          <w:rFonts w:asciiTheme="minorHAnsi" w:hAnsiTheme="minorHAnsi" w:cstheme="minorHAnsi"/>
        </w:rPr>
        <w:t xml:space="preserve"> : 0.0111643000713236</w:t>
      </w:r>
    </w:p>
    <w:p w14:paraId="72147DA6" w14:textId="49AB37C3" w:rsidR="004405E8" w:rsidRPr="004405E8" w:rsidRDefault="004405E8" w:rsidP="00BD538C">
      <w:pPr>
        <w:jc w:val="both"/>
        <w:rPr>
          <w:rFonts w:asciiTheme="minorHAnsi" w:hAnsiTheme="minorHAnsi" w:cstheme="minorHAnsi"/>
        </w:rPr>
      </w:pPr>
      <w:r w:rsidRPr="004405E8">
        <w:rPr>
          <w:rFonts w:asciiTheme="minorHAnsi" w:hAnsiTheme="minorHAnsi" w:cstheme="minorHAnsi"/>
          <w:b/>
          <w:bCs/>
        </w:rPr>
        <w:t>Interprétation</w:t>
      </w:r>
      <w:r w:rsidRPr="004405E8">
        <w:rPr>
          <w:rFonts w:asciiTheme="minorHAnsi" w:hAnsiTheme="minorHAnsi" w:cstheme="minorHAnsi"/>
        </w:rPr>
        <w:t xml:space="preserve"> : Cette comparaison montre une différence significative dans les valeurs de consommation de carburant entre les véhicules ayant 1.5 et 2.7 L de moteur. La valeur P.adj est </w:t>
      </w:r>
      <w:r w:rsidRPr="004405E8">
        <w:rPr>
          <w:rFonts w:asciiTheme="minorHAnsi" w:hAnsiTheme="minorHAnsi" w:cstheme="minorHAnsi"/>
        </w:rPr>
        <w:lastRenderedPageBreak/>
        <w:t>bien inférieure au seuil de 0,05, ce qui indique que la différence observée n'est probablement pas due au hasard.</w:t>
      </w:r>
    </w:p>
    <w:p w14:paraId="496C003A" w14:textId="77777777" w:rsidR="00133CDF" w:rsidRDefault="00133CDF" w:rsidP="00BD538C">
      <w:pPr>
        <w:jc w:val="both"/>
        <w:rPr>
          <w:rFonts w:asciiTheme="minorHAnsi" w:hAnsiTheme="minorHAnsi" w:cstheme="minorHAnsi"/>
          <w:b/>
          <w:bCs/>
        </w:rPr>
      </w:pPr>
    </w:p>
    <w:p w14:paraId="02F61D6D" w14:textId="6DBD12E5" w:rsidR="00BD538C" w:rsidRPr="00BD538C" w:rsidRDefault="004405E8" w:rsidP="00BD538C">
      <w:pPr>
        <w:jc w:val="both"/>
        <w:rPr>
          <w:rFonts w:asciiTheme="minorHAnsi" w:hAnsiTheme="minorHAnsi" w:cstheme="minorHAnsi"/>
          <w:lang w:val="en-CA"/>
        </w:rPr>
      </w:pPr>
      <w:r w:rsidRPr="004405E8">
        <w:rPr>
          <w:rFonts w:asciiTheme="minorHAnsi" w:hAnsiTheme="minorHAnsi" w:cstheme="minorHAnsi"/>
          <w:b/>
          <w:bCs/>
          <w:lang w:val="en-CA"/>
        </w:rPr>
        <w:t>Fichier</w:t>
      </w:r>
      <w:r w:rsidRPr="004405E8">
        <w:rPr>
          <w:rFonts w:asciiTheme="minorHAnsi" w:hAnsiTheme="minorHAnsi" w:cstheme="minorHAnsi"/>
          <w:lang w:val="en-CA"/>
        </w:rPr>
        <w:t xml:space="preserve"> : Dunn_Sample_1_Completed_MY2016_Cylinders_Fuel_Consumption_Ratings.txt</w:t>
      </w:r>
      <w:r w:rsidRPr="004405E8">
        <w:rPr>
          <w:rFonts w:asciiTheme="minorHAnsi" w:hAnsiTheme="minorHAnsi" w:cstheme="minorHAnsi"/>
          <w:lang w:val="en-CA"/>
        </w:rPr>
        <w:br/>
      </w:r>
      <w:r w:rsidRPr="004405E8">
        <w:rPr>
          <w:rFonts w:asciiTheme="minorHAnsi" w:hAnsiTheme="minorHAnsi" w:cstheme="minorHAnsi"/>
          <w:b/>
          <w:bCs/>
          <w:lang w:val="en-CA"/>
        </w:rPr>
        <w:t>Comparaison</w:t>
      </w:r>
      <w:r w:rsidRPr="004405E8">
        <w:rPr>
          <w:rFonts w:asciiTheme="minorHAnsi" w:hAnsiTheme="minorHAnsi" w:cstheme="minorHAnsi"/>
          <w:lang w:val="en-CA"/>
        </w:rPr>
        <w:t xml:space="preserve"> : 10 </w:t>
      </w:r>
      <w:r w:rsidR="00BD538C" w:rsidRPr="00BD538C">
        <w:rPr>
          <w:rFonts w:asciiTheme="minorHAnsi" w:hAnsiTheme="minorHAnsi" w:cstheme="minorHAnsi"/>
          <w:lang w:val="en-CA"/>
        </w:rPr>
        <w:t>–</w:t>
      </w:r>
      <w:r w:rsidRPr="004405E8">
        <w:rPr>
          <w:rFonts w:asciiTheme="minorHAnsi" w:hAnsiTheme="minorHAnsi" w:cstheme="minorHAnsi"/>
          <w:lang w:val="en-CA"/>
        </w:rPr>
        <w:t xml:space="preserve"> 3</w:t>
      </w:r>
    </w:p>
    <w:p w14:paraId="2B530150"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Z</w:t>
      </w:r>
      <w:r w:rsidRPr="004405E8">
        <w:rPr>
          <w:rFonts w:asciiTheme="minorHAnsi" w:hAnsiTheme="minorHAnsi" w:cstheme="minorHAnsi"/>
        </w:rPr>
        <w:t xml:space="preserve"> : 5.38410724426342</w:t>
      </w:r>
    </w:p>
    <w:p w14:paraId="60EDE19C"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P.adj</w:t>
      </w:r>
      <w:r w:rsidRPr="004405E8">
        <w:rPr>
          <w:rFonts w:asciiTheme="minorHAnsi" w:hAnsiTheme="minorHAnsi" w:cstheme="minorHAnsi"/>
        </w:rPr>
        <w:t xml:space="preserve"> : 1.52890684709418e-06</w:t>
      </w:r>
    </w:p>
    <w:p w14:paraId="17253CEC" w14:textId="20F50813" w:rsidR="004405E8" w:rsidRPr="004405E8" w:rsidRDefault="004405E8" w:rsidP="00BD538C">
      <w:pPr>
        <w:jc w:val="both"/>
        <w:rPr>
          <w:rFonts w:asciiTheme="minorHAnsi" w:hAnsiTheme="minorHAnsi" w:cstheme="minorHAnsi"/>
        </w:rPr>
      </w:pPr>
      <w:r w:rsidRPr="004405E8">
        <w:rPr>
          <w:rFonts w:asciiTheme="minorHAnsi" w:hAnsiTheme="minorHAnsi" w:cstheme="minorHAnsi"/>
          <w:b/>
          <w:bCs/>
        </w:rPr>
        <w:t>Interprétation</w:t>
      </w:r>
      <w:r w:rsidRPr="004405E8">
        <w:rPr>
          <w:rFonts w:asciiTheme="minorHAnsi" w:hAnsiTheme="minorHAnsi" w:cstheme="minorHAnsi"/>
        </w:rPr>
        <w:t xml:space="preserve"> : Cette comparaison montre une différence significative dans les valeurs de consommation de carburant entre les véhicules ayant 10 et 3 cylindres. La valeur P.adj est bien inférieure au seuil de 0,05, ce qui indique que la différence observée n'est probablement pas due au hasard.</w:t>
      </w:r>
    </w:p>
    <w:p w14:paraId="046AD3EB" w14:textId="77777777" w:rsidR="00133CDF" w:rsidRDefault="00133CDF" w:rsidP="00BD538C">
      <w:pPr>
        <w:jc w:val="both"/>
        <w:rPr>
          <w:rFonts w:asciiTheme="minorHAnsi" w:hAnsiTheme="minorHAnsi" w:cstheme="minorHAnsi"/>
          <w:b/>
          <w:bCs/>
        </w:rPr>
      </w:pPr>
    </w:p>
    <w:p w14:paraId="7D6D0390" w14:textId="77777777" w:rsidR="00BD538C" w:rsidRPr="00D804E8" w:rsidRDefault="004405E8" w:rsidP="00BD538C">
      <w:pPr>
        <w:jc w:val="both"/>
        <w:rPr>
          <w:rFonts w:asciiTheme="minorHAnsi" w:hAnsiTheme="minorHAnsi" w:cstheme="minorHAnsi"/>
          <w:lang w:val="en-CA"/>
        </w:rPr>
      </w:pPr>
      <w:r w:rsidRPr="00D804E8">
        <w:rPr>
          <w:rFonts w:asciiTheme="minorHAnsi" w:hAnsiTheme="minorHAnsi" w:cstheme="minorHAnsi"/>
          <w:b/>
          <w:bCs/>
          <w:lang w:val="en-CA"/>
        </w:rPr>
        <w:t>Fichier</w:t>
      </w:r>
      <w:r w:rsidRPr="00D804E8">
        <w:rPr>
          <w:rFonts w:asciiTheme="minorHAnsi" w:hAnsiTheme="minorHAnsi" w:cstheme="minorHAnsi"/>
          <w:lang w:val="en-CA"/>
        </w:rPr>
        <w:t xml:space="preserve"> : Dunn_Sample_1_Completed_MY2016_Engine_Size_Fuel_Consumption_Ratings.txt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w:t>
      </w:r>
      <w:r w:rsidRPr="00D804E8">
        <w:rPr>
          <w:rFonts w:asciiTheme="minorHAnsi" w:hAnsiTheme="minorHAnsi" w:cstheme="minorHAnsi"/>
          <w:lang w:val="en-CA"/>
        </w:rPr>
        <w:t xml:space="preserve"> : 1.4 - 2.7</w:t>
      </w:r>
    </w:p>
    <w:p w14:paraId="20CAC342"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Z</w:t>
      </w:r>
      <w:r w:rsidRPr="004405E8">
        <w:rPr>
          <w:rFonts w:asciiTheme="minorHAnsi" w:hAnsiTheme="minorHAnsi" w:cstheme="minorHAnsi"/>
        </w:rPr>
        <w:t xml:space="preserve"> : -5.24176260878225</w:t>
      </w:r>
    </w:p>
    <w:p w14:paraId="621BB450" w14:textId="77777777" w:rsidR="00BD538C" w:rsidRDefault="004405E8" w:rsidP="00BD538C">
      <w:pPr>
        <w:jc w:val="both"/>
        <w:rPr>
          <w:rFonts w:asciiTheme="minorHAnsi" w:hAnsiTheme="minorHAnsi" w:cstheme="minorHAnsi"/>
        </w:rPr>
      </w:pPr>
      <w:r w:rsidRPr="004405E8">
        <w:rPr>
          <w:rFonts w:asciiTheme="minorHAnsi" w:hAnsiTheme="minorHAnsi" w:cstheme="minorHAnsi"/>
          <w:b/>
          <w:bCs/>
        </w:rPr>
        <w:t>P.adj</w:t>
      </w:r>
      <w:r w:rsidRPr="004405E8">
        <w:rPr>
          <w:rFonts w:asciiTheme="minorHAnsi" w:hAnsiTheme="minorHAnsi" w:cstheme="minorHAnsi"/>
        </w:rPr>
        <w:t xml:space="preserve"> : 0.0001369419738197</w:t>
      </w:r>
    </w:p>
    <w:p w14:paraId="0A9EE7B4" w14:textId="5BE13FEC" w:rsidR="004405E8" w:rsidRPr="004405E8" w:rsidRDefault="004405E8" w:rsidP="00BD538C">
      <w:pPr>
        <w:jc w:val="both"/>
        <w:rPr>
          <w:rFonts w:asciiTheme="minorHAnsi" w:hAnsiTheme="minorHAnsi" w:cstheme="minorHAnsi"/>
        </w:rPr>
      </w:pPr>
      <w:r w:rsidRPr="004405E8">
        <w:rPr>
          <w:rFonts w:asciiTheme="minorHAnsi" w:hAnsiTheme="minorHAnsi" w:cstheme="minorHAnsi"/>
          <w:b/>
          <w:bCs/>
        </w:rPr>
        <w:t>Interprétation</w:t>
      </w:r>
      <w:r w:rsidRPr="004405E8">
        <w:rPr>
          <w:rFonts w:asciiTheme="minorHAnsi" w:hAnsiTheme="minorHAnsi" w:cstheme="minorHAnsi"/>
        </w:rPr>
        <w:t xml:space="preserve"> : Cette comparaison montre une différence significative dans les valeurs de consommation de carburant entre les véhicules ayant 1.4 et 2.7 L de moteur. La valeur P.adj est bien inférieure au seuil de 0,05, ce qui indique que la différence observée n'est probablement pas due au hasard.</w:t>
      </w:r>
    </w:p>
    <w:p w14:paraId="13EF0DEC" w14:textId="7660B402" w:rsidR="00BD538C" w:rsidRPr="00BD538C" w:rsidRDefault="008A4F56" w:rsidP="00BD538C">
      <w:pPr>
        <w:jc w:val="both"/>
        <w:rPr>
          <w:rFonts w:asciiTheme="minorHAnsi" w:hAnsiTheme="minorHAnsi" w:cstheme="minorHAnsi"/>
          <w:lang w:val="en-CA"/>
        </w:rPr>
      </w:pPr>
      <w:r w:rsidRPr="00BD538C">
        <w:rPr>
          <w:rFonts w:asciiTheme="minorHAnsi" w:hAnsiTheme="minorHAnsi" w:cstheme="minorHAnsi"/>
          <w:b/>
          <w:bCs/>
          <w:lang w:val="en-CA"/>
        </w:rPr>
        <w:t>Fichier</w:t>
      </w:r>
      <w:r w:rsidRPr="00BD538C">
        <w:rPr>
          <w:rFonts w:asciiTheme="minorHAnsi" w:hAnsiTheme="minorHAnsi" w:cstheme="minorHAnsi"/>
          <w:lang w:val="en-CA"/>
        </w:rPr>
        <w:t xml:space="preserve"> : Dunn_Sample_1_Completed_MY2017_Cylinders_Fuel_Consumption_Ratings.txt</w:t>
      </w:r>
      <w:r w:rsidRPr="00BD538C">
        <w:rPr>
          <w:rFonts w:asciiTheme="minorHAnsi" w:hAnsiTheme="minorHAnsi" w:cstheme="minorHAnsi"/>
          <w:lang w:val="en-CA"/>
        </w:rPr>
        <w:br/>
      </w:r>
      <w:r w:rsidRPr="00BD538C">
        <w:rPr>
          <w:rFonts w:asciiTheme="minorHAnsi" w:hAnsiTheme="minorHAnsi" w:cstheme="minorHAnsi"/>
          <w:b/>
          <w:bCs/>
          <w:lang w:val="en-CA"/>
        </w:rPr>
        <w:t>Comparaison</w:t>
      </w:r>
      <w:r w:rsidRPr="00BD538C">
        <w:rPr>
          <w:rFonts w:asciiTheme="minorHAnsi" w:hAnsiTheme="minorHAnsi" w:cstheme="minorHAnsi"/>
          <w:lang w:val="en-CA"/>
        </w:rPr>
        <w:t xml:space="preserve"> : 10 </w:t>
      </w:r>
      <w:r w:rsidR="00BD538C" w:rsidRPr="00BD538C">
        <w:rPr>
          <w:rFonts w:asciiTheme="minorHAnsi" w:hAnsiTheme="minorHAnsi" w:cstheme="minorHAnsi"/>
          <w:lang w:val="en-CA"/>
        </w:rPr>
        <w:t>–</w:t>
      </w:r>
      <w:r w:rsidRPr="00BD538C">
        <w:rPr>
          <w:rFonts w:asciiTheme="minorHAnsi" w:hAnsiTheme="minorHAnsi" w:cstheme="minorHAnsi"/>
          <w:lang w:val="en-CA"/>
        </w:rPr>
        <w:t xml:space="preserve"> 3</w:t>
      </w:r>
    </w:p>
    <w:p w14:paraId="7C346D25" w14:textId="77777777" w:rsidR="00BD538C" w:rsidRDefault="008A4F56" w:rsidP="00BD538C">
      <w:pPr>
        <w:jc w:val="both"/>
        <w:rPr>
          <w:rFonts w:asciiTheme="minorHAnsi" w:hAnsiTheme="minorHAnsi" w:cstheme="minorHAnsi"/>
        </w:rPr>
      </w:pPr>
      <w:r w:rsidRPr="008A4F56">
        <w:rPr>
          <w:rFonts w:asciiTheme="minorHAnsi" w:hAnsiTheme="minorHAnsi" w:cstheme="minorHAnsi"/>
          <w:b/>
          <w:bCs/>
        </w:rPr>
        <w:t>Z</w:t>
      </w:r>
      <w:r w:rsidRPr="008A4F56">
        <w:rPr>
          <w:rFonts w:asciiTheme="minorHAnsi" w:hAnsiTheme="minorHAnsi" w:cstheme="minorHAnsi"/>
        </w:rPr>
        <w:t xml:space="preserve"> : 3.90272131590574</w:t>
      </w:r>
    </w:p>
    <w:p w14:paraId="3D732B92" w14:textId="77777777" w:rsidR="00BD538C" w:rsidRDefault="008A4F56" w:rsidP="00BD538C">
      <w:pPr>
        <w:jc w:val="both"/>
        <w:rPr>
          <w:rFonts w:asciiTheme="minorHAnsi" w:hAnsiTheme="minorHAnsi" w:cstheme="minorHAnsi"/>
        </w:rPr>
      </w:pPr>
      <w:r w:rsidRPr="008A4F56">
        <w:rPr>
          <w:rFonts w:asciiTheme="minorHAnsi" w:hAnsiTheme="minorHAnsi" w:cstheme="minorHAnsi"/>
          <w:b/>
          <w:bCs/>
        </w:rPr>
        <w:t>P.adj</w:t>
      </w:r>
      <w:r w:rsidRPr="008A4F56">
        <w:rPr>
          <w:rFonts w:asciiTheme="minorHAnsi" w:hAnsiTheme="minorHAnsi" w:cstheme="minorHAnsi"/>
        </w:rPr>
        <w:t xml:space="preserve"> : 0.00142675797047775</w:t>
      </w:r>
    </w:p>
    <w:p w14:paraId="7F486E78" w14:textId="065B4547" w:rsidR="00221A0D" w:rsidRPr="00221A0D" w:rsidRDefault="008A4F56" w:rsidP="00BD538C">
      <w:pPr>
        <w:jc w:val="both"/>
        <w:rPr>
          <w:rFonts w:asciiTheme="minorHAnsi" w:hAnsiTheme="minorHAnsi" w:cstheme="minorHAnsi"/>
        </w:rPr>
      </w:pPr>
      <w:r w:rsidRPr="008A4F56">
        <w:rPr>
          <w:rFonts w:asciiTheme="minorHAnsi" w:hAnsiTheme="minorHAnsi" w:cstheme="minorHAnsi"/>
          <w:b/>
          <w:bCs/>
        </w:rPr>
        <w:t>Interprétation</w:t>
      </w:r>
      <w:r w:rsidRPr="008A4F56">
        <w:rPr>
          <w:rFonts w:asciiTheme="minorHAnsi" w:hAnsiTheme="minorHAnsi" w:cstheme="minorHAnsi"/>
        </w:rPr>
        <w:t xml:space="preserve"> : Cette comparaison montre une différence significative dans les valeurs de consommation de carburant entre les véhicules ayant 10 et 3 cylindres. La valeur P.adj est bien inférieure au seuil de 0,05, ce qui indique que la différence observée n'est probablement pas due au hasard.</w:t>
      </w:r>
    </w:p>
    <w:p w14:paraId="2087B270" w14:textId="382A8F35" w:rsidR="00221A0D" w:rsidRDefault="00221A0D" w:rsidP="00BD538C">
      <w:pPr>
        <w:jc w:val="both"/>
        <w:rPr>
          <w:rFonts w:asciiTheme="minorHAnsi" w:hAnsiTheme="minorHAnsi" w:cstheme="minorHAnsi"/>
        </w:rPr>
      </w:pPr>
    </w:p>
    <w:p w14:paraId="06253D12" w14:textId="77777777" w:rsidR="00133CDF" w:rsidRPr="00133CDF"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t>Fichier</w:t>
      </w:r>
      <w:r w:rsidRPr="00133CDF">
        <w:rPr>
          <w:rFonts w:asciiTheme="minorHAnsi" w:hAnsiTheme="minorHAnsi" w:cstheme="minorHAnsi"/>
          <w:lang w:val="en-CA"/>
        </w:rPr>
        <w:t xml:space="preserve"> : Dunn_Sample_1_Completed_MY2017_Engine_Size_Fuel_Consumption_Ratings.txt</w:t>
      </w:r>
    </w:p>
    <w:p w14:paraId="5DA48D84" w14:textId="77777777" w:rsidR="00133CDF" w:rsidRPr="00133CDF" w:rsidRDefault="00133CDF" w:rsidP="00BD538C">
      <w:pPr>
        <w:jc w:val="both"/>
        <w:rPr>
          <w:rFonts w:asciiTheme="minorHAnsi" w:hAnsiTheme="minorHAnsi" w:cstheme="minorHAnsi"/>
        </w:rPr>
      </w:pPr>
      <w:r w:rsidRPr="00133CDF">
        <w:rPr>
          <w:rFonts w:asciiTheme="minorHAnsi" w:hAnsiTheme="minorHAnsi" w:cstheme="minorHAnsi"/>
        </w:rPr>
        <w:t>Comparaison : 3 – 5.3</w:t>
      </w:r>
    </w:p>
    <w:p w14:paraId="0CD5E0B7" w14:textId="77777777" w:rsidR="00133CDF" w:rsidRPr="00133CDF" w:rsidRDefault="00133CDF" w:rsidP="00BD538C">
      <w:pPr>
        <w:jc w:val="both"/>
        <w:rPr>
          <w:rFonts w:asciiTheme="minorHAnsi" w:hAnsiTheme="minorHAnsi" w:cstheme="minorHAnsi"/>
        </w:rPr>
      </w:pPr>
      <w:r w:rsidRPr="00133CDF">
        <w:rPr>
          <w:rFonts w:asciiTheme="minorHAnsi" w:hAnsiTheme="minorHAnsi" w:cstheme="minorHAnsi"/>
        </w:rPr>
        <w:t>Z : -3.9621198441688</w:t>
      </w:r>
    </w:p>
    <w:p w14:paraId="041A8535" w14:textId="77777777" w:rsidR="00133CDF" w:rsidRPr="00133CDF" w:rsidRDefault="00133CDF" w:rsidP="00BD538C">
      <w:pPr>
        <w:jc w:val="both"/>
        <w:rPr>
          <w:rFonts w:asciiTheme="minorHAnsi" w:hAnsiTheme="minorHAnsi" w:cstheme="minorHAnsi"/>
        </w:rPr>
      </w:pPr>
      <w:r w:rsidRPr="00133CDF">
        <w:rPr>
          <w:rFonts w:asciiTheme="minorHAnsi" w:hAnsiTheme="minorHAnsi" w:cstheme="minorHAnsi"/>
        </w:rPr>
        <w:t>P.adj : 0.0494752970603046</w:t>
      </w:r>
    </w:p>
    <w:p w14:paraId="53C4AB5C" w14:textId="0874E2A0" w:rsidR="00133CDF" w:rsidRDefault="00133CDF" w:rsidP="00BD538C">
      <w:pPr>
        <w:jc w:val="both"/>
        <w:rPr>
          <w:rFonts w:asciiTheme="minorHAnsi" w:hAnsiTheme="minorHAnsi" w:cstheme="minorHAnsi"/>
        </w:rPr>
      </w:pPr>
      <w:r w:rsidRPr="00133CDF">
        <w:rPr>
          <w:rFonts w:asciiTheme="minorHAnsi" w:hAnsiTheme="minorHAnsi" w:cstheme="minorHAnsi"/>
        </w:rPr>
        <w:t>Interprétation : Cette comparaison montre une différence significative dans les valeurs de consommation de carburant entre les véhicules ayant 3 et 5.3 cylindres. La valeur P.adj est à peine inférieure au seuil de 0,05, ce qui indique que la différence observée n'est probablement pas due au hasard, mais elle est significative de justesse.</w:t>
      </w:r>
    </w:p>
    <w:p w14:paraId="76CA1D0C" w14:textId="42C95F61" w:rsidR="00133CDF" w:rsidRDefault="00133CDF" w:rsidP="00BD538C">
      <w:pPr>
        <w:jc w:val="both"/>
        <w:rPr>
          <w:rFonts w:asciiTheme="minorHAnsi" w:hAnsiTheme="minorHAnsi" w:cstheme="minorHAnsi"/>
        </w:rPr>
      </w:pPr>
    </w:p>
    <w:p w14:paraId="43247B9A" w14:textId="77777777" w:rsidR="00BD538C" w:rsidRPr="00D804E8" w:rsidRDefault="00B920EE" w:rsidP="00BD538C">
      <w:pPr>
        <w:jc w:val="both"/>
        <w:rPr>
          <w:rFonts w:asciiTheme="minorHAnsi" w:hAnsiTheme="minorHAnsi" w:cstheme="minorHAnsi"/>
          <w:lang w:val="en-CA"/>
        </w:rPr>
      </w:pPr>
      <w:r w:rsidRPr="00D804E8">
        <w:rPr>
          <w:rFonts w:asciiTheme="minorHAnsi" w:hAnsiTheme="minorHAnsi" w:cstheme="minorHAnsi"/>
          <w:b/>
          <w:bCs/>
          <w:lang w:val="en-CA"/>
        </w:rPr>
        <w:t>Fichier</w:t>
      </w:r>
      <w:r w:rsidRPr="00D804E8">
        <w:rPr>
          <w:rFonts w:asciiTheme="minorHAnsi" w:hAnsiTheme="minorHAnsi" w:cstheme="minorHAnsi"/>
          <w:lang w:val="en-CA"/>
        </w:rPr>
        <w:t xml:space="preserve"> : Dunn_Sample_1_Completed_MY2018_Cylinders_Fuel_Consumption_Ratings.txt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w:t>
      </w:r>
      <w:r w:rsidRPr="00D804E8">
        <w:rPr>
          <w:rFonts w:asciiTheme="minorHAnsi" w:hAnsiTheme="minorHAnsi" w:cstheme="minorHAnsi"/>
          <w:lang w:val="en-CA"/>
        </w:rPr>
        <w:t xml:space="preserve"> : 3 – 6</w:t>
      </w:r>
    </w:p>
    <w:p w14:paraId="24905AD1" w14:textId="77777777" w:rsidR="00BD538C" w:rsidRDefault="00B920EE" w:rsidP="00BD538C">
      <w:pPr>
        <w:jc w:val="both"/>
        <w:rPr>
          <w:rFonts w:asciiTheme="minorHAnsi" w:hAnsiTheme="minorHAnsi" w:cstheme="minorHAnsi"/>
        </w:rPr>
      </w:pPr>
      <w:r w:rsidRPr="008A4F56">
        <w:rPr>
          <w:rFonts w:asciiTheme="minorHAnsi" w:hAnsiTheme="minorHAnsi" w:cstheme="minorHAnsi"/>
          <w:b/>
          <w:bCs/>
        </w:rPr>
        <w:t>Z</w:t>
      </w:r>
      <w:r w:rsidRPr="008A4F56">
        <w:rPr>
          <w:rFonts w:asciiTheme="minorHAnsi" w:hAnsiTheme="minorHAnsi" w:cstheme="minorHAnsi"/>
        </w:rPr>
        <w:t xml:space="preserve"> : </w:t>
      </w:r>
      <w:r w:rsidRPr="00B920EE">
        <w:rPr>
          <w:rFonts w:asciiTheme="minorHAnsi" w:hAnsiTheme="minorHAnsi" w:cstheme="minorHAnsi"/>
        </w:rPr>
        <w:t>-6.79144952804974</w:t>
      </w:r>
    </w:p>
    <w:p w14:paraId="648ECE56" w14:textId="77777777" w:rsidR="00BD538C" w:rsidRDefault="00B920EE" w:rsidP="00BD538C">
      <w:pPr>
        <w:jc w:val="both"/>
        <w:rPr>
          <w:rFonts w:asciiTheme="minorHAnsi" w:hAnsiTheme="minorHAnsi" w:cstheme="minorHAnsi"/>
        </w:rPr>
      </w:pPr>
      <w:r w:rsidRPr="008A4F56">
        <w:rPr>
          <w:rFonts w:asciiTheme="minorHAnsi" w:hAnsiTheme="minorHAnsi" w:cstheme="minorHAnsi"/>
          <w:b/>
          <w:bCs/>
        </w:rPr>
        <w:t>P.adj</w:t>
      </w:r>
      <w:r w:rsidRPr="008A4F56">
        <w:rPr>
          <w:rFonts w:asciiTheme="minorHAnsi" w:hAnsiTheme="minorHAnsi" w:cstheme="minorHAnsi"/>
        </w:rPr>
        <w:t xml:space="preserve"> : </w:t>
      </w:r>
      <w:r w:rsidRPr="00B920EE">
        <w:rPr>
          <w:rFonts w:asciiTheme="minorHAnsi" w:hAnsiTheme="minorHAnsi" w:cstheme="minorHAnsi"/>
        </w:rPr>
        <w:t>3.10834783499984e-10</w:t>
      </w:r>
    </w:p>
    <w:p w14:paraId="29076B6B" w14:textId="558EA942" w:rsidR="00B920EE" w:rsidRDefault="00B920EE" w:rsidP="00BD538C">
      <w:pPr>
        <w:jc w:val="both"/>
        <w:rPr>
          <w:rFonts w:asciiTheme="minorHAnsi" w:hAnsiTheme="minorHAnsi" w:cstheme="minorHAnsi"/>
        </w:rPr>
      </w:pPr>
      <w:r w:rsidRPr="008A4F56">
        <w:rPr>
          <w:rFonts w:asciiTheme="minorHAnsi" w:hAnsiTheme="minorHAnsi" w:cstheme="minorHAnsi"/>
          <w:b/>
          <w:bCs/>
        </w:rPr>
        <w:t>Interprétation</w:t>
      </w:r>
      <w:r w:rsidRPr="008A4F56">
        <w:rPr>
          <w:rFonts w:asciiTheme="minorHAnsi" w:hAnsiTheme="minorHAnsi" w:cstheme="minorHAnsi"/>
        </w:rPr>
        <w:t xml:space="preserve"> : Cette comparaison montre une différence significative dans les valeurs de consommation de carburant entre les véhicules ayant </w:t>
      </w:r>
      <w:r>
        <w:rPr>
          <w:rFonts w:asciiTheme="minorHAnsi" w:hAnsiTheme="minorHAnsi" w:cstheme="minorHAnsi"/>
        </w:rPr>
        <w:t>3</w:t>
      </w:r>
      <w:r w:rsidRPr="008A4F56">
        <w:rPr>
          <w:rFonts w:asciiTheme="minorHAnsi" w:hAnsiTheme="minorHAnsi" w:cstheme="minorHAnsi"/>
        </w:rPr>
        <w:t xml:space="preserve"> et </w:t>
      </w:r>
      <w:r w:rsidR="00133CDF">
        <w:rPr>
          <w:rFonts w:asciiTheme="minorHAnsi" w:hAnsiTheme="minorHAnsi" w:cstheme="minorHAnsi"/>
        </w:rPr>
        <w:t>6</w:t>
      </w:r>
      <w:r w:rsidRPr="008A4F56">
        <w:rPr>
          <w:rFonts w:asciiTheme="minorHAnsi" w:hAnsiTheme="minorHAnsi" w:cstheme="minorHAnsi"/>
        </w:rPr>
        <w:t xml:space="preserve"> cylindres. La valeur P.adj est </w:t>
      </w:r>
      <w:r>
        <w:rPr>
          <w:rFonts w:asciiTheme="minorHAnsi" w:hAnsiTheme="minorHAnsi" w:cstheme="minorHAnsi"/>
        </w:rPr>
        <w:t xml:space="preserve">à </w:t>
      </w:r>
      <w:r w:rsidR="00133CDF">
        <w:rPr>
          <w:rFonts w:asciiTheme="minorHAnsi" w:hAnsiTheme="minorHAnsi" w:cstheme="minorHAnsi"/>
        </w:rPr>
        <w:t>très inférieure</w:t>
      </w:r>
      <w:r w:rsidRPr="008A4F56">
        <w:rPr>
          <w:rFonts w:asciiTheme="minorHAnsi" w:hAnsiTheme="minorHAnsi" w:cstheme="minorHAnsi"/>
        </w:rPr>
        <w:t xml:space="preserve"> au seuil de 0,05, ce qui indique que la différence observée n'est probablement pas due au hasard</w:t>
      </w:r>
      <w:r>
        <w:rPr>
          <w:rFonts w:asciiTheme="minorHAnsi" w:hAnsiTheme="minorHAnsi" w:cstheme="minorHAnsi"/>
        </w:rPr>
        <w:t xml:space="preserve">, </w:t>
      </w:r>
      <w:r w:rsidR="00133CDF">
        <w:rPr>
          <w:rFonts w:asciiTheme="minorHAnsi" w:hAnsiTheme="minorHAnsi" w:cstheme="minorHAnsi"/>
        </w:rPr>
        <w:t>et</w:t>
      </w:r>
      <w:r>
        <w:rPr>
          <w:rFonts w:asciiTheme="minorHAnsi" w:hAnsiTheme="minorHAnsi" w:cstheme="minorHAnsi"/>
        </w:rPr>
        <w:t xml:space="preserve"> elle est </w:t>
      </w:r>
      <w:r w:rsidR="00133CDF">
        <w:rPr>
          <w:rFonts w:asciiTheme="minorHAnsi" w:hAnsiTheme="minorHAnsi" w:cstheme="minorHAnsi"/>
        </w:rPr>
        <w:t xml:space="preserve">trop </w:t>
      </w:r>
      <w:r>
        <w:rPr>
          <w:rFonts w:asciiTheme="minorHAnsi" w:hAnsiTheme="minorHAnsi" w:cstheme="minorHAnsi"/>
        </w:rPr>
        <w:t>significative</w:t>
      </w:r>
      <w:r w:rsidRPr="008A4F56">
        <w:rPr>
          <w:rFonts w:asciiTheme="minorHAnsi" w:hAnsiTheme="minorHAnsi" w:cstheme="minorHAnsi"/>
        </w:rPr>
        <w:t>.</w:t>
      </w:r>
    </w:p>
    <w:p w14:paraId="2E4620EB" w14:textId="5369B508" w:rsidR="00133CDF" w:rsidRDefault="00133CDF" w:rsidP="00BD538C">
      <w:pPr>
        <w:jc w:val="both"/>
        <w:rPr>
          <w:rFonts w:asciiTheme="minorHAnsi" w:hAnsiTheme="minorHAnsi" w:cstheme="minorHAnsi"/>
        </w:rPr>
      </w:pPr>
    </w:p>
    <w:p w14:paraId="6C71F8FF" w14:textId="6600DB10" w:rsidR="00BD538C" w:rsidRPr="00BD538C"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lastRenderedPageBreak/>
        <w:t>Fichier</w:t>
      </w:r>
      <w:r w:rsidRPr="00133CDF">
        <w:rPr>
          <w:rFonts w:asciiTheme="minorHAnsi" w:hAnsiTheme="minorHAnsi" w:cstheme="minorHAnsi"/>
          <w:lang w:val="en-CA"/>
        </w:rPr>
        <w:t xml:space="preserve"> : Dunn_Sample_1_Completed_MY2018_Engine_Size_Fuel_Consumption_Ratings.txt</w:t>
      </w:r>
      <w:r w:rsidRPr="00133CDF">
        <w:rPr>
          <w:rFonts w:asciiTheme="minorHAnsi" w:hAnsiTheme="minorHAnsi" w:cstheme="minorHAnsi"/>
          <w:lang w:val="en-CA"/>
        </w:rPr>
        <w:br/>
      </w:r>
      <w:r w:rsidRPr="00133CDF">
        <w:rPr>
          <w:rFonts w:asciiTheme="minorHAnsi" w:hAnsiTheme="minorHAnsi" w:cstheme="minorHAnsi"/>
          <w:b/>
          <w:bCs/>
          <w:lang w:val="en-CA"/>
        </w:rPr>
        <w:t>Comparaison</w:t>
      </w:r>
      <w:r w:rsidRPr="00133CDF">
        <w:rPr>
          <w:rFonts w:asciiTheme="minorHAnsi" w:hAnsiTheme="minorHAnsi" w:cstheme="minorHAnsi"/>
          <w:lang w:val="en-CA"/>
        </w:rPr>
        <w:t xml:space="preserve"> : 1.2 </w:t>
      </w:r>
      <w:r w:rsidR="00BD538C" w:rsidRPr="00BD538C">
        <w:rPr>
          <w:rFonts w:asciiTheme="minorHAnsi" w:hAnsiTheme="minorHAnsi" w:cstheme="minorHAnsi"/>
          <w:lang w:val="en-CA"/>
        </w:rPr>
        <w:t>–</w:t>
      </w:r>
      <w:r w:rsidRPr="00133CDF">
        <w:rPr>
          <w:rFonts w:asciiTheme="minorHAnsi" w:hAnsiTheme="minorHAnsi" w:cstheme="minorHAnsi"/>
          <w:lang w:val="en-CA"/>
        </w:rPr>
        <w:t xml:space="preserve"> 2</w:t>
      </w:r>
    </w:p>
    <w:p w14:paraId="7DEC1441"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w:t>
      </w:r>
      <w:r w:rsidRPr="00133CDF">
        <w:rPr>
          <w:rFonts w:asciiTheme="minorHAnsi" w:hAnsiTheme="minorHAnsi" w:cstheme="minorHAnsi"/>
        </w:rPr>
        <w:t xml:space="preserve"> : -2.06710563381308</w:t>
      </w:r>
    </w:p>
    <w:p w14:paraId="3CF7BA2D"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w:t>
      </w:r>
      <w:r w:rsidRPr="00133CDF">
        <w:rPr>
          <w:rFonts w:asciiTheme="minorHAnsi" w:hAnsiTheme="minorHAnsi" w:cstheme="minorHAnsi"/>
        </w:rPr>
        <w:t xml:space="preserve"> : 0.0387242013607788</w:t>
      </w:r>
    </w:p>
    <w:p w14:paraId="5BF7780E" w14:textId="06AE1A75"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w:t>
      </w:r>
      <w:r w:rsidRPr="00133CDF">
        <w:rPr>
          <w:rFonts w:asciiTheme="minorHAnsi" w:hAnsiTheme="minorHAnsi" w:cstheme="minorHAnsi"/>
        </w:rPr>
        <w:t xml:space="preserve"> : Cette comparaison montre une différence significative dans les valeurs de consommation de carburant entre les véhicules ayant un moteur de 1.2 L et ceux ayant un moteur de 2 L. La valeur P.adj est inférieure au seuil de 0,05, ce qui indique que la différence observée n'est probablement pas due au hasard.</w:t>
      </w:r>
    </w:p>
    <w:p w14:paraId="3FC585AE" w14:textId="18235C4A" w:rsidR="00133CDF" w:rsidRPr="00133CDF" w:rsidRDefault="00133CDF" w:rsidP="00BD538C">
      <w:pPr>
        <w:jc w:val="both"/>
        <w:rPr>
          <w:rFonts w:asciiTheme="minorHAnsi" w:hAnsiTheme="minorHAnsi" w:cstheme="minorHAnsi"/>
        </w:rPr>
      </w:pPr>
    </w:p>
    <w:p w14:paraId="1DC63F86" w14:textId="158D6466" w:rsidR="00BD538C" w:rsidRPr="00BD538C"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t>Fichier</w:t>
      </w:r>
      <w:r w:rsidRPr="00133CDF">
        <w:rPr>
          <w:rFonts w:asciiTheme="minorHAnsi" w:hAnsiTheme="minorHAnsi" w:cstheme="minorHAnsi"/>
          <w:lang w:val="en-CA"/>
        </w:rPr>
        <w:t xml:space="preserve"> : Dunn_Sample_1_Completed_MY2019_Cylinders_Fuel_Consumption_Ratings.txt</w:t>
      </w:r>
      <w:r w:rsidRPr="00133CDF">
        <w:rPr>
          <w:rFonts w:asciiTheme="minorHAnsi" w:hAnsiTheme="minorHAnsi" w:cstheme="minorHAnsi"/>
          <w:lang w:val="en-CA"/>
        </w:rPr>
        <w:br/>
      </w:r>
      <w:r w:rsidRPr="00133CDF">
        <w:rPr>
          <w:rFonts w:asciiTheme="minorHAnsi" w:hAnsiTheme="minorHAnsi" w:cstheme="minorHAnsi"/>
          <w:b/>
          <w:bCs/>
          <w:lang w:val="en-CA"/>
        </w:rPr>
        <w:t>Comparaison</w:t>
      </w:r>
      <w:r w:rsidRPr="00133CDF">
        <w:rPr>
          <w:rFonts w:asciiTheme="minorHAnsi" w:hAnsiTheme="minorHAnsi" w:cstheme="minorHAnsi"/>
          <w:lang w:val="en-CA"/>
        </w:rPr>
        <w:t xml:space="preserve"> : 10 </w:t>
      </w:r>
      <w:r w:rsidR="00BD538C" w:rsidRPr="00BD538C">
        <w:rPr>
          <w:rFonts w:asciiTheme="minorHAnsi" w:hAnsiTheme="minorHAnsi" w:cstheme="minorHAnsi"/>
          <w:lang w:val="en-CA"/>
        </w:rPr>
        <w:t>–</w:t>
      </w:r>
      <w:r w:rsidRPr="00133CDF">
        <w:rPr>
          <w:rFonts w:asciiTheme="minorHAnsi" w:hAnsiTheme="minorHAnsi" w:cstheme="minorHAnsi"/>
          <w:lang w:val="en-CA"/>
        </w:rPr>
        <w:t xml:space="preserve"> 3</w:t>
      </w:r>
    </w:p>
    <w:p w14:paraId="5A629991"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w:t>
      </w:r>
      <w:r w:rsidRPr="00133CDF">
        <w:rPr>
          <w:rFonts w:asciiTheme="minorHAnsi" w:hAnsiTheme="minorHAnsi" w:cstheme="minorHAnsi"/>
        </w:rPr>
        <w:t xml:space="preserve"> : 4.73997948576617</w:t>
      </w:r>
    </w:p>
    <w:p w14:paraId="23CB7570"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w:t>
      </w:r>
      <w:r w:rsidRPr="00133CDF">
        <w:rPr>
          <w:rFonts w:asciiTheme="minorHAnsi" w:hAnsiTheme="minorHAnsi" w:cstheme="minorHAnsi"/>
        </w:rPr>
        <w:t xml:space="preserve"> : 2.13739858005856e-06</w:t>
      </w:r>
    </w:p>
    <w:p w14:paraId="17A640D3" w14:textId="4F651F08"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w:t>
      </w:r>
      <w:r w:rsidRPr="00133CDF">
        <w:rPr>
          <w:rFonts w:asciiTheme="minorHAnsi" w:hAnsiTheme="minorHAnsi" w:cstheme="minorHAnsi"/>
        </w:rPr>
        <w:t xml:space="preserve"> : Cette comparaison montre une différence significative dans les valeurs de consommation de carburant entre les véhicules ayant 10 et 3 cylindres. La valeur P.adj est très inférieure au seuil de 0,05, ce qui indique que la différence observée n'est probablement pas due au hasard.</w:t>
      </w:r>
    </w:p>
    <w:p w14:paraId="6011A59C" w14:textId="38A55149" w:rsidR="00133CDF" w:rsidRPr="00D804E8" w:rsidRDefault="00133CDF" w:rsidP="00BD538C">
      <w:pPr>
        <w:jc w:val="both"/>
        <w:rPr>
          <w:rFonts w:asciiTheme="minorHAnsi" w:hAnsiTheme="minorHAnsi" w:cstheme="minorHAnsi"/>
        </w:rPr>
      </w:pPr>
    </w:p>
    <w:p w14:paraId="392C2839" w14:textId="6E0FF037" w:rsidR="00BD538C" w:rsidRPr="00D804E8" w:rsidRDefault="00BD538C" w:rsidP="00BD538C">
      <w:pPr>
        <w:jc w:val="both"/>
        <w:rPr>
          <w:rFonts w:asciiTheme="minorHAnsi" w:hAnsiTheme="minorHAnsi" w:cstheme="minorHAnsi"/>
        </w:rPr>
      </w:pPr>
    </w:p>
    <w:p w14:paraId="747F6231" w14:textId="77777777" w:rsidR="00BD538C" w:rsidRPr="00D804E8" w:rsidRDefault="00BD538C" w:rsidP="00BD538C">
      <w:pPr>
        <w:jc w:val="both"/>
        <w:rPr>
          <w:rFonts w:asciiTheme="minorHAnsi" w:hAnsiTheme="minorHAnsi" w:cstheme="minorHAnsi"/>
        </w:rPr>
      </w:pPr>
    </w:p>
    <w:p w14:paraId="2722C3BB" w14:textId="66635505" w:rsidR="00BD538C" w:rsidRPr="00BD538C"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t>Fichier</w:t>
      </w:r>
      <w:r w:rsidRPr="00133CDF">
        <w:rPr>
          <w:rFonts w:asciiTheme="minorHAnsi" w:hAnsiTheme="minorHAnsi" w:cstheme="minorHAnsi"/>
          <w:lang w:val="en-CA"/>
        </w:rPr>
        <w:t xml:space="preserve"> : Dunn_Sample_1_Completed_MY2019_Engine_Size_Fuel_Consumption_Ratings.txt</w:t>
      </w:r>
      <w:r w:rsidRPr="00133CDF">
        <w:rPr>
          <w:rFonts w:asciiTheme="minorHAnsi" w:hAnsiTheme="minorHAnsi" w:cstheme="minorHAnsi"/>
          <w:lang w:val="en-CA"/>
        </w:rPr>
        <w:br/>
      </w:r>
      <w:r w:rsidRPr="00133CDF">
        <w:rPr>
          <w:rFonts w:asciiTheme="minorHAnsi" w:hAnsiTheme="minorHAnsi" w:cstheme="minorHAnsi"/>
          <w:b/>
          <w:bCs/>
          <w:lang w:val="en-CA"/>
        </w:rPr>
        <w:t>Comparaison</w:t>
      </w:r>
      <w:r w:rsidRPr="00133CDF">
        <w:rPr>
          <w:rFonts w:asciiTheme="minorHAnsi" w:hAnsiTheme="minorHAnsi" w:cstheme="minorHAnsi"/>
          <w:lang w:val="en-CA"/>
        </w:rPr>
        <w:t xml:space="preserve"> : 1.4 </w:t>
      </w:r>
      <w:r w:rsidR="00BD538C" w:rsidRPr="00BD538C">
        <w:rPr>
          <w:rFonts w:asciiTheme="minorHAnsi" w:hAnsiTheme="minorHAnsi" w:cstheme="minorHAnsi"/>
          <w:lang w:val="en-CA"/>
        </w:rPr>
        <w:t>–</w:t>
      </w:r>
      <w:r w:rsidRPr="00133CDF">
        <w:rPr>
          <w:rFonts w:asciiTheme="minorHAnsi" w:hAnsiTheme="minorHAnsi" w:cstheme="minorHAnsi"/>
          <w:lang w:val="en-CA"/>
        </w:rPr>
        <w:t xml:space="preserve"> 2</w:t>
      </w:r>
    </w:p>
    <w:p w14:paraId="54757C4B"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w:t>
      </w:r>
      <w:r w:rsidRPr="00133CDF">
        <w:rPr>
          <w:rFonts w:asciiTheme="minorHAnsi" w:hAnsiTheme="minorHAnsi" w:cstheme="minorHAnsi"/>
        </w:rPr>
        <w:t xml:space="preserve"> : -2.05741026797641</w:t>
      </w:r>
    </w:p>
    <w:p w14:paraId="6859E19A"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w:t>
      </w:r>
      <w:r w:rsidRPr="00133CDF">
        <w:rPr>
          <w:rFonts w:asciiTheme="minorHAnsi" w:hAnsiTheme="minorHAnsi" w:cstheme="minorHAnsi"/>
        </w:rPr>
        <w:t xml:space="preserve"> : 0.0396467782870483</w:t>
      </w:r>
    </w:p>
    <w:p w14:paraId="200B2C0A" w14:textId="5B30B905"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w:t>
      </w:r>
      <w:r w:rsidRPr="00133CDF">
        <w:rPr>
          <w:rFonts w:asciiTheme="minorHAnsi" w:hAnsiTheme="minorHAnsi" w:cstheme="minorHAnsi"/>
        </w:rPr>
        <w:t xml:space="preserve"> : Cette comparaison montre une différence significative dans les valeurs de consommation de carburant entre les véhicules ayant un moteur de 1.4 L et ceux ayant un moteur de 2 L. La valeur P.adj est inférieure au seuil de 0,05, ce qui indique que la différence observée n'est probablement pas due au hasard.</w:t>
      </w:r>
    </w:p>
    <w:p w14:paraId="1952CFB2" w14:textId="77777777" w:rsidR="00133CDF" w:rsidRPr="00221A0D" w:rsidRDefault="00133CDF" w:rsidP="00BD538C">
      <w:pPr>
        <w:jc w:val="both"/>
        <w:rPr>
          <w:rFonts w:asciiTheme="minorHAnsi" w:hAnsiTheme="minorHAnsi" w:cstheme="minorHAnsi"/>
        </w:rPr>
      </w:pPr>
    </w:p>
    <w:p w14:paraId="0E5AA0EB" w14:textId="28C953C7" w:rsidR="00BD538C" w:rsidRPr="00BD538C"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t>Fichier :</w:t>
      </w:r>
      <w:r w:rsidRPr="00133CDF">
        <w:rPr>
          <w:rFonts w:asciiTheme="minorHAnsi" w:hAnsiTheme="minorHAnsi" w:cstheme="minorHAnsi"/>
          <w:lang w:val="en-CA"/>
        </w:rPr>
        <w:t xml:space="preserve"> Dunn_Sample_1_Completed_MY2020_Cylinders_Fuel_Consumption_Ratings.txt</w:t>
      </w:r>
      <w:r w:rsidRPr="00133CDF">
        <w:rPr>
          <w:rFonts w:asciiTheme="minorHAnsi" w:hAnsiTheme="minorHAnsi" w:cstheme="minorHAnsi"/>
          <w:lang w:val="en-CA"/>
        </w:rPr>
        <w:br/>
      </w:r>
      <w:r w:rsidRPr="00133CDF">
        <w:rPr>
          <w:rFonts w:asciiTheme="minorHAnsi" w:hAnsiTheme="minorHAnsi" w:cstheme="minorHAnsi"/>
          <w:b/>
          <w:bCs/>
          <w:lang w:val="en-CA"/>
        </w:rPr>
        <w:t>Comparaison :</w:t>
      </w:r>
      <w:r w:rsidRPr="00133CDF">
        <w:rPr>
          <w:rFonts w:asciiTheme="minorHAnsi" w:hAnsiTheme="minorHAnsi" w:cstheme="minorHAnsi"/>
          <w:lang w:val="en-CA"/>
        </w:rPr>
        <w:t xml:space="preserve"> 12 </w:t>
      </w:r>
      <w:r w:rsidR="00BD538C" w:rsidRPr="00BD538C">
        <w:rPr>
          <w:rFonts w:asciiTheme="minorHAnsi" w:hAnsiTheme="minorHAnsi" w:cstheme="minorHAnsi"/>
          <w:lang w:val="en-CA"/>
        </w:rPr>
        <w:t>–</w:t>
      </w:r>
      <w:r w:rsidRPr="00133CDF">
        <w:rPr>
          <w:rFonts w:asciiTheme="minorHAnsi" w:hAnsiTheme="minorHAnsi" w:cstheme="minorHAnsi"/>
          <w:lang w:val="en-CA"/>
        </w:rPr>
        <w:t xml:space="preserve"> 3</w:t>
      </w:r>
    </w:p>
    <w:p w14:paraId="2B6565A8"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 :</w:t>
      </w:r>
      <w:r w:rsidRPr="00133CDF">
        <w:rPr>
          <w:rFonts w:asciiTheme="minorHAnsi" w:hAnsiTheme="minorHAnsi" w:cstheme="minorHAnsi"/>
        </w:rPr>
        <w:t xml:space="preserve"> 6.57250729146869</w:t>
      </w:r>
    </w:p>
    <w:p w14:paraId="6F39DE71"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 :</w:t>
      </w:r>
      <w:r w:rsidRPr="00133CDF">
        <w:rPr>
          <w:rFonts w:asciiTheme="minorHAnsi" w:hAnsiTheme="minorHAnsi" w:cstheme="minorHAnsi"/>
        </w:rPr>
        <w:t xml:space="preserve"> 1.03897424253007e-09</w:t>
      </w:r>
    </w:p>
    <w:p w14:paraId="7333C171" w14:textId="1A177D5B"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 :</w:t>
      </w:r>
      <w:r w:rsidRPr="00133CDF">
        <w:rPr>
          <w:rFonts w:asciiTheme="minorHAnsi" w:hAnsiTheme="minorHAnsi" w:cstheme="minorHAnsi"/>
        </w:rPr>
        <w:t xml:space="preserve"> Cette comparaison montre une différence significative dans les valeurs de consommation de carburant entre les véhicules ayant 12 et 3 cylindres. La valeur P.adj est extrêmement faible, bien inférieure au seuil de 0,05, ce qui indique une différence hautement significative entre ces deux groupes.</w:t>
      </w:r>
    </w:p>
    <w:p w14:paraId="239104C3" w14:textId="25492312" w:rsidR="00133CDF" w:rsidRPr="00D804E8" w:rsidRDefault="00133CDF" w:rsidP="00BD538C">
      <w:pPr>
        <w:jc w:val="both"/>
        <w:rPr>
          <w:rFonts w:asciiTheme="minorHAnsi" w:hAnsiTheme="minorHAnsi" w:cstheme="minorHAnsi"/>
        </w:rPr>
      </w:pPr>
    </w:p>
    <w:p w14:paraId="724AC6C9" w14:textId="77777777" w:rsidR="00BD538C" w:rsidRPr="00D804E8" w:rsidRDefault="00133CDF" w:rsidP="00BD538C">
      <w:pPr>
        <w:jc w:val="both"/>
        <w:rPr>
          <w:rFonts w:asciiTheme="minorHAnsi" w:hAnsiTheme="minorHAnsi" w:cstheme="minorHAnsi"/>
          <w:lang w:val="en-CA"/>
        </w:rPr>
      </w:pPr>
      <w:r w:rsidRPr="00D804E8">
        <w:rPr>
          <w:rFonts w:asciiTheme="minorHAnsi" w:hAnsiTheme="minorHAnsi" w:cstheme="minorHAnsi"/>
          <w:b/>
          <w:bCs/>
          <w:lang w:val="en-CA"/>
        </w:rPr>
        <w:t>Fichier :</w:t>
      </w:r>
      <w:r w:rsidRPr="00D804E8">
        <w:rPr>
          <w:rFonts w:asciiTheme="minorHAnsi" w:hAnsiTheme="minorHAnsi" w:cstheme="minorHAnsi"/>
          <w:lang w:val="en-CA"/>
        </w:rPr>
        <w:t xml:space="preserve"> Dunn_Sample_1_Completed_MY2020_Engine_Size_Fuel_Consumption_Ratings.txt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w:t>
      </w:r>
      <w:r w:rsidRPr="00D804E8">
        <w:rPr>
          <w:rFonts w:asciiTheme="minorHAnsi" w:hAnsiTheme="minorHAnsi" w:cstheme="minorHAnsi"/>
          <w:lang w:val="en-CA"/>
        </w:rPr>
        <w:t xml:space="preserve"> 1.4 - 2.7</w:t>
      </w:r>
    </w:p>
    <w:p w14:paraId="12905EE6"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 :</w:t>
      </w:r>
      <w:r w:rsidRPr="00133CDF">
        <w:rPr>
          <w:rFonts w:asciiTheme="minorHAnsi" w:hAnsiTheme="minorHAnsi" w:cstheme="minorHAnsi"/>
        </w:rPr>
        <w:t xml:space="preserve"> -4.75815491655852</w:t>
      </w:r>
    </w:p>
    <w:p w14:paraId="2A45F82B"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 :</w:t>
      </w:r>
      <w:r w:rsidRPr="00133CDF">
        <w:rPr>
          <w:rFonts w:asciiTheme="minorHAnsi" w:hAnsiTheme="minorHAnsi" w:cstheme="minorHAnsi"/>
        </w:rPr>
        <w:t xml:space="preserve"> 0.0013011677872051</w:t>
      </w:r>
    </w:p>
    <w:p w14:paraId="0D70784C" w14:textId="594E44AA"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 :</w:t>
      </w:r>
      <w:r w:rsidRPr="00133CDF">
        <w:rPr>
          <w:rFonts w:asciiTheme="minorHAnsi" w:hAnsiTheme="minorHAnsi" w:cstheme="minorHAnsi"/>
        </w:rPr>
        <w:t xml:space="preserve"> Cette comparaison montre une différence significative dans les valeurs de consommation de carburant entre les véhicules ayant une taille de moteur de 1.4 L et 2.7 L. La valeur P.adj est bien inférieure au seuil de 0,05, confirmant que la différence observée est statistiquement significative.</w:t>
      </w:r>
    </w:p>
    <w:p w14:paraId="2EC3ABB7" w14:textId="7835068C" w:rsidR="00133CDF" w:rsidRPr="00133CDF" w:rsidRDefault="00133CDF" w:rsidP="00BD538C">
      <w:pPr>
        <w:jc w:val="both"/>
        <w:rPr>
          <w:rFonts w:asciiTheme="minorHAnsi" w:hAnsiTheme="minorHAnsi" w:cstheme="minorHAnsi"/>
        </w:rPr>
      </w:pPr>
    </w:p>
    <w:p w14:paraId="4BCCC176" w14:textId="28DE3761" w:rsidR="00BD538C" w:rsidRPr="00BD538C"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lastRenderedPageBreak/>
        <w:t>Fichier :</w:t>
      </w:r>
      <w:r w:rsidRPr="00133CDF">
        <w:rPr>
          <w:rFonts w:asciiTheme="minorHAnsi" w:hAnsiTheme="minorHAnsi" w:cstheme="minorHAnsi"/>
          <w:lang w:val="en-CA"/>
        </w:rPr>
        <w:t xml:space="preserve"> Dunn_Sample_1_Completed_MY2021_Cylinders_Fuel_Consumption_Ratings.txt</w:t>
      </w:r>
      <w:r w:rsidRPr="00133CDF">
        <w:rPr>
          <w:rFonts w:asciiTheme="minorHAnsi" w:hAnsiTheme="minorHAnsi" w:cstheme="minorHAnsi"/>
          <w:lang w:val="en-CA"/>
        </w:rPr>
        <w:br/>
      </w:r>
      <w:r w:rsidRPr="00133CDF">
        <w:rPr>
          <w:rFonts w:asciiTheme="minorHAnsi" w:hAnsiTheme="minorHAnsi" w:cstheme="minorHAnsi"/>
          <w:b/>
          <w:bCs/>
          <w:lang w:val="en-CA"/>
        </w:rPr>
        <w:t>Comparaison :</w:t>
      </w:r>
      <w:r w:rsidRPr="00133CDF">
        <w:rPr>
          <w:rFonts w:asciiTheme="minorHAnsi" w:hAnsiTheme="minorHAnsi" w:cstheme="minorHAnsi"/>
          <w:lang w:val="en-CA"/>
        </w:rPr>
        <w:t xml:space="preserve"> 10 </w:t>
      </w:r>
      <w:r w:rsidR="00BD538C" w:rsidRPr="00BD538C">
        <w:rPr>
          <w:rFonts w:asciiTheme="minorHAnsi" w:hAnsiTheme="minorHAnsi" w:cstheme="minorHAnsi"/>
          <w:lang w:val="en-CA"/>
        </w:rPr>
        <w:t>–</w:t>
      </w:r>
      <w:r w:rsidRPr="00133CDF">
        <w:rPr>
          <w:rFonts w:asciiTheme="minorHAnsi" w:hAnsiTheme="minorHAnsi" w:cstheme="minorHAnsi"/>
          <w:lang w:val="en-CA"/>
        </w:rPr>
        <w:t xml:space="preserve"> 3</w:t>
      </w:r>
    </w:p>
    <w:p w14:paraId="7CE520D6"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 :</w:t>
      </w:r>
      <w:r w:rsidRPr="00133CDF">
        <w:rPr>
          <w:rFonts w:asciiTheme="minorHAnsi" w:hAnsiTheme="minorHAnsi" w:cstheme="minorHAnsi"/>
        </w:rPr>
        <w:t xml:space="preserve"> 6.0999897305314</w:t>
      </w:r>
    </w:p>
    <w:p w14:paraId="657192EE"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 :</w:t>
      </w:r>
      <w:r w:rsidRPr="00133CDF">
        <w:rPr>
          <w:rFonts w:asciiTheme="minorHAnsi" w:hAnsiTheme="minorHAnsi" w:cstheme="minorHAnsi"/>
        </w:rPr>
        <w:t xml:space="preserve"> 2.22758088113475e-08</w:t>
      </w:r>
    </w:p>
    <w:p w14:paraId="239F567C" w14:textId="511EAA66"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 :</w:t>
      </w:r>
      <w:r w:rsidRPr="00133CDF">
        <w:rPr>
          <w:rFonts w:asciiTheme="minorHAnsi" w:hAnsiTheme="minorHAnsi" w:cstheme="minorHAnsi"/>
        </w:rPr>
        <w:t xml:space="preserve"> Cette comparaison montre une différence significative dans les valeurs de consommation de carburant entre les véhicules ayant 10 et 3 cylindres. La valeur P.adj est extrêmement faible, indiquant que la différence observée n'est très probablement pas due au hasard.</w:t>
      </w:r>
    </w:p>
    <w:p w14:paraId="32C5A612" w14:textId="7C984251" w:rsidR="00133CDF" w:rsidRPr="00D804E8" w:rsidRDefault="00133CDF" w:rsidP="00BD538C">
      <w:pPr>
        <w:jc w:val="both"/>
        <w:rPr>
          <w:rFonts w:asciiTheme="minorHAnsi" w:hAnsiTheme="minorHAnsi" w:cstheme="minorHAnsi"/>
        </w:rPr>
      </w:pPr>
    </w:p>
    <w:p w14:paraId="4B793D54" w14:textId="77777777" w:rsidR="00BD538C" w:rsidRPr="00D804E8" w:rsidRDefault="00133CDF" w:rsidP="00BD538C">
      <w:pPr>
        <w:jc w:val="both"/>
        <w:rPr>
          <w:rFonts w:asciiTheme="minorHAnsi" w:hAnsiTheme="minorHAnsi" w:cstheme="minorHAnsi"/>
          <w:lang w:val="en-CA"/>
        </w:rPr>
      </w:pPr>
      <w:r w:rsidRPr="00D804E8">
        <w:rPr>
          <w:rFonts w:asciiTheme="minorHAnsi" w:hAnsiTheme="minorHAnsi" w:cstheme="minorHAnsi"/>
          <w:b/>
          <w:bCs/>
          <w:lang w:val="en-CA"/>
        </w:rPr>
        <w:t>Fichier :</w:t>
      </w:r>
      <w:r w:rsidRPr="00D804E8">
        <w:rPr>
          <w:rFonts w:asciiTheme="minorHAnsi" w:hAnsiTheme="minorHAnsi" w:cstheme="minorHAnsi"/>
          <w:lang w:val="en-CA"/>
        </w:rPr>
        <w:t xml:space="preserve"> Dunn_Sample_1_Completed_MY2021_Engine_Size_Fuel_Consumption_Ratings.txt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w:t>
      </w:r>
      <w:r w:rsidRPr="00D804E8">
        <w:rPr>
          <w:rFonts w:asciiTheme="minorHAnsi" w:hAnsiTheme="minorHAnsi" w:cstheme="minorHAnsi"/>
          <w:lang w:val="en-CA"/>
        </w:rPr>
        <w:t xml:space="preserve"> 1.5 - 2.3</w:t>
      </w:r>
    </w:p>
    <w:p w14:paraId="3A484035"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 :</w:t>
      </w:r>
      <w:r w:rsidRPr="00133CDF">
        <w:rPr>
          <w:rFonts w:asciiTheme="minorHAnsi" w:hAnsiTheme="minorHAnsi" w:cstheme="minorHAnsi"/>
        </w:rPr>
        <w:t xml:space="preserve"> -4.46855270304439</w:t>
      </w:r>
    </w:p>
    <w:p w14:paraId="399F5156"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 :</w:t>
      </w:r>
      <w:r w:rsidRPr="00133CDF">
        <w:rPr>
          <w:rFonts w:asciiTheme="minorHAnsi" w:hAnsiTheme="minorHAnsi" w:cstheme="minorHAnsi"/>
        </w:rPr>
        <w:t xml:space="preserve"> 0.0044179092785999</w:t>
      </w:r>
    </w:p>
    <w:p w14:paraId="6380BDE7" w14:textId="30001674"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 :</w:t>
      </w:r>
      <w:r w:rsidRPr="00133CDF">
        <w:rPr>
          <w:rFonts w:asciiTheme="minorHAnsi" w:hAnsiTheme="minorHAnsi" w:cstheme="minorHAnsi"/>
        </w:rPr>
        <w:t xml:space="preserve"> Cette comparaison montre une différence significative dans les valeurs de consommation de carburant entre les véhicules ayant une taille de moteur de 1.5 L et 2.3 L. La valeur P.adj est inférieure au seuil de 0,05, confirmant que la différence observée est statistiquement significative.</w:t>
      </w:r>
    </w:p>
    <w:p w14:paraId="5D023E0D" w14:textId="55E6E783" w:rsidR="00133CDF" w:rsidRDefault="00133CDF" w:rsidP="00BD538C">
      <w:pPr>
        <w:jc w:val="both"/>
        <w:rPr>
          <w:rFonts w:asciiTheme="minorHAnsi" w:hAnsiTheme="minorHAnsi" w:cstheme="minorHAnsi"/>
        </w:rPr>
      </w:pPr>
    </w:p>
    <w:p w14:paraId="164C7438" w14:textId="0E1343D7" w:rsidR="00BD538C" w:rsidRDefault="00BD538C" w:rsidP="00BD538C">
      <w:pPr>
        <w:jc w:val="both"/>
        <w:rPr>
          <w:rFonts w:asciiTheme="minorHAnsi" w:hAnsiTheme="minorHAnsi" w:cstheme="minorHAnsi"/>
        </w:rPr>
      </w:pPr>
    </w:p>
    <w:p w14:paraId="141E4B20" w14:textId="77777777" w:rsidR="00BD538C" w:rsidRPr="00133CDF" w:rsidRDefault="00BD538C" w:rsidP="00BD538C">
      <w:pPr>
        <w:jc w:val="both"/>
        <w:rPr>
          <w:rFonts w:asciiTheme="minorHAnsi" w:hAnsiTheme="minorHAnsi" w:cstheme="minorHAnsi"/>
        </w:rPr>
      </w:pPr>
    </w:p>
    <w:p w14:paraId="17A1B903" w14:textId="5DE8B22A" w:rsidR="00BD538C" w:rsidRPr="00BD538C" w:rsidRDefault="00133CDF" w:rsidP="00BD538C">
      <w:pPr>
        <w:jc w:val="both"/>
        <w:rPr>
          <w:rFonts w:asciiTheme="minorHAnsi" w:hAnsiTheme="minorHAnsi" w:cstheme="minorHAnsi"/>
          <w:lang w:val="en-CA"/>
        </w:rPr>
      </w:pPr>
      <w:r w:rsidRPr="00133CDF">
        <w:rPr>
          <w:rFonts w:asciiTheme="minorHAnsi" w:hAnsiTheme="minorHAnsi" w:cstheme="minorHAnsi"/>
          <w:b/>
          <w:bCs/>
          <w:lang w:val="en-CA"/>
        </w:rPr>
        <w:t>Fichier :</w:t>
      </w:r>
      <w:r w:rsidRPr="00133CDF">
        <w:rPr>
          <w:rFonts w:asciiTheme="minorHAnsi" w:hAnsiTheme="minorHAnsi" w:cstheme="minorHAnsi"/>
          <w:lang w:val="en-CA"/>
        </w:rPr>
        <w:t xml:space="preserve"> Dunn_Sample_1_Completed_MY2022_Cylinders_Fuel_Consumption_Ratings.txt</w:t>
      </w:r>
      <w:r w:rsidRPr="00133CDF">
        <w:rPr>
          <w:rFonts w:asciiTheme="minorHAnsi" w:hAnsiTheme="minorHAnsi" w:cstheme="minorHAnsi"/>
          <w:lang w:val="en-CA"/>
        </w:rPr>
        <w:br/>
      </w:r>
      <w:r w:rsidRPr="00133CDF">
        <w:rPr>
          <w:rFonts w:asciiTheme="minorHAnsi" w:hAnsiTheme="minorHAnsi" w:cstheme="minorHAnsi"/>
          <w:b/>
          <w:bCs/>
          <w:lang w:val="en-CA"/>
        </w:rPr>
        <w:t>Comparaison :</w:t>
      </w:r>
      <w:r w:rsidRPr="00133CDF">
        <w:rPr>
          <w:rFonts w:asciiTheme="minorHAnsi" w:hAnsiTheme="minorHAnsi" w:cstheme="minorHAnsi"/>
          <w:lang w:val="en-CA"/>
        </w:rPr>
        <w:t xml:space="preserve"> 10 </w:t>
      </w:r>
      <w:r w:rsidR="00BD538C" w:rsidRPr="00BD538C">
        <w:rPr>
          <w:rFonts w:asciiTheme="minorHAnsi" w:hAnsiTheme="minorHAnsi" w:cstheme="minorHAnsi"/>
          <w:lang w:val="en-CA"/>
        </w:rPr>
        <w:t>–</w:t>
      </w:r>
      <w:r w:rsidRPr="00133CDF">
        <w:rPr>
          <w:rFonts w:asciiTheme="minorHAnsi" w:hAnsiTheme="minorHAnsi" w:cstheme="minorHAnsi"/>
          <w:lang w:val="en-CA"/>
        </w:rPr>
        <w:t xml:space="preserve"> 3</w:t>
      </w:r>
    </w:p>
    <w:p w14:paraId="6C652246"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 :</w:t>
      </w:r>
      <w:r w:rsidRPr="00133CDF">
        <w:rPr>
          <w:rFonts w:asciiTheme="minorHAnsi" w:hAnsiTheme="minorHAnsi" w:cstheme="minorHAnsi"/>
        </w:rPr>
        <w:t xml:space="preserve"> 4.5783503373913</w:t>
      </w:r>
    </w:p>
    <w:p w14:paraId="159444CA"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 :</w:t>
      </w:r>
      <w:r w:rsidRPr="00133CDF">
        <w:rPr>
          <w:rFonts w:asciiTheme="minorHAnsi" w:hAnsiTheme="minorHAnsi" w:cstheme="minorHAnsi"/>
        </w:rPr>
        <w:t xml:space="preserve"> 9.84180326769824e-05</w:t>
      </w:r>
    </w:p>
    <w:p w14:paraId="3A137195" w14:textId="741FB805"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 :</w:t>
      </w:r>
      <w:r w:rsidRPr="00133CDF">
        <w:rPr>
          <w:rFonts w:asciiTheme="minorHAnsi" w:hAnsiTheme="minorHAnsi" w:cstheme="minorHAnsi"/>
        </w:rPr>
        <w:t xml:space="preserve"> Cette comparaison montre une différence significative dans les valeurs de consommation de carburant entre les véhicules ayant 10 et 3 cylindres. La valeur P.adj est bien inférieure au seuil de 0,05, ce qui suggère que cette différence est statistiquement significative.</w:t>
      </w:r>
    </w:p>
    <w:p w14:paraId="16F93A72" w14:textId="7A4CD0D2" w:rsidR="00133CDF" w:rsidRPr="00D804E8" w:rsidRDefault="00133CDF" w:rsidP="00BD538C">
      <w:pPr>
        <w:jc w:val="both"/>
        <w:rPr>
          <w:rFonts w:asciiTheme="minorHAnsi" w:hAnsiTheme="minorHAnsi" w:cstheme="minorHAnsi"/>
        </w:rPr>
      </w:pPr>
    </w:p>
    <w:p w14:paraId="58715364" w14:textId="77777777" w:rsidR="00BD538C" w:rsidRPr="00D804E8" w:rsidRDefault="00133CDF" w:rsidP="00BD538C">
      <w:pPr>
        <w:jc w:val="both"/>
        <w:rPr>
          <w:rFonts w:asciiTheme="minorHAnsi" w:hAnsiTheme="minorHAnsi" w:cstheme="minorHAnsi"/>
          <w:lang w:val="en-CA"/>
        </w:rPr>
      </w:pPr>
      <w:r w:rsidRPr="00D804E8">
        <w:rPr>
          <w:rFonts w:asciiTheme="minorHAnsi" w:hAnsiTheme="minorHAnsi" w:cstheme="minorHAnsi"/>
          <w:b/>
          <w:bCs/>
          <w:lang w:val="en-CA"/>
        </w:rPr>
        <w:t>Fichier :</w:t>
      </w:r>
      <w:r w:rsidRPr="00D804E8">
        <w:rPr>
          <w:rFonts w:asciiTheme="minorHAnsi" w:hAnsiTheme="minorHAnsi" w:cstheme="minorHAnsi"/>
          <w:lang w:val="en-CA"/>
        </w:rPr>
        <w:t xml:space="preserve"> Dunn_Sample_1_Completed_MY2022_Engine_Size_Fuel_Consumption_Ratings.txt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w:t>
      </w:r>
      <w:r w:rsidRPr="00D804E8">
        <w:rPr>
          <w:rFonts w:asciiTheme="minorHAnsi" w:hAnsiTheme="minorHAnsi" w:cstheme="minorHAnsi"/>
          <w:lang w:val="en-CA"/>
        </w:rPr>
        <w:t xml:space="preserve"> 1.5 - 2.3</w:t>
      </w:r>
    </w:p>
    <w:p w14:paraId="104037D5"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Z :</w:t>
      </w:r>
      <w:r w:rsidRPr="00133CDF">
        <w:rPr>
          <w:rFonts w:asciiTheme="minorHAnsi" w:hAnsiTheme="minorHAnsi" w:cstheme="minorHAnsi"/>
        </w:rPr>
        <w:t xml:space="preserve"> -4.57601520657539</w:t>
      </w:r>
    </w:p>
    <w:p w14:paraId="5DD8DDB8" w14:textId="77777777" w:rsidR="00BD538C" w:rsidRDefault="00133CDF" w:rsidP="00BD538C">
      <w:pPr>
        <w:jc w:val="both"/>
        <w:rPr>
          <w:rFonts w:asciiTheme="minorHAnsi" w:hAnsiTheme="minorHAnsi" w:cstheme="minorHAnsi"/>
        </w:rPr>
      </w:pPr>
      <w:r w:rsidRPr="00133CDF">
        <w:rPr>
          <w:rFonts w:asciiTheme="minorHAnsi" w:hAnsiTheme="minorHAnsi" w:cstheme="minorHAnsi"/>
          <w:b/>
          <w:bCs/>
        </w:rPr>
        <w:t>P.adj :</w:t>
      </w:r>
      <w:r w:rsidRPr="00133CDF">
        <w:rPr>
          <w:rFonts w:asciiTheme="minorHAnsi" w:hAnsiTheme="minorHAnsi" w:cstheme="minorHAnsi"/>
        </w:rPr>
        <w:t xml:space="preserve"> 0.002502277072924</w:t>
      </w:r>
      <w:r w:rsidR="002F177E">
        <w:rPr>
          <w:rFonts w:asciiTheme="minorHAnsi" w:hAnsiTheme="minorHAnsi" w:cstheme="minorHAnsi"/>
        </w:rPr>
        <w:t>8</w:t>
      </w:r>
    </w:p>
    <w:p w14:paraId="7243EEAB" w14:textId="63BECC02" w:rsidR="00133CDF" w:rsidRPr="00133CDF" w:rsidRDefault="00133CDF" w:rsidP="00BD538C">
      <w:pPr>
        <w:jc w:val="both"/>
        <w:rPr>
          <w:rFonts w:asciiTheme="minorHAnsi" w:hAnsiTheme="minorHAnsi" w:cstheme="minorHAnsi"/>
        </w:rPr>
      </w:pPr>
      <w:r w:rsidRPr="00133CDF">
        <w:rPr>
          <w:rFonts w:asciiTheme="minorHAnsi" w:hAnsiTheme="minorHAnsi" w:cstheme="minorHAnsi"/>
          <w:b/>
          <w:bCs/>
        </w:rPr>
        <w:t>Interprétation :</w:t>
      </w:r>
      <w:r w:rsidRPr="00133CDF">
        <w:rPr>
          <w:rFonts w:asciiTheme="minorHAnsi" w:hAnsiTheme="minorHAnsi" w:cstheme="minorHAnsi"/>
        </w:rPr>
        <w:t xml:space="preserve"> Cette comparaison montre une différence significative dans les valeurs de consommation de carburant entre les véhicules ayant une taille de moteur de 1.5 L et 2.3 L. La valeur P.adj est bien inférieure au seuil de 0,05, indiquant que la différence observée est statistiquement significative.</w:t>
      </w:r>
    </w:p>
    <w:p w14:paraId="6F16CE46" w14:textId="5F83D29F" w:rsidR="008A4F56" w:rsidRDefault="008A4F56" w:rsidP="00BD538C">
      <w:pPr>
        <w:jc w:val="both"/>
        <w:rPr>
          <w:rFonts w:asciiTheme="minorHAnsi" w:hAnsiTheme="minorHAnsi" w:cstheme="minorHAnsi"/>
        </w:rPr>
      </w:pPr>
    </w:p>
    <w:p w14:paraId="493BA9B2" w14:textId="76BABF87" w:rsidR="00BD538C" w:rsidRPr="00BD538C" w:rsidRDefault="002F177E" w:rsidP="00BD538C">
      <w:pPr>
        <w:jc w:val="both"/>
        <w:rPr>
          <w:rFonts w:asciiTheme="minorHAnsi" w:hAnsiTheme="minorHAnsi" w:cstheme="minorHAnsi"/>
          <w:lang w:val="en-CA"/>
        </w:rPr>
      </w:pPr>
      <w:r w:rsidRPr="00BD538C">
        <w:rPr>
          <w:rFonts w:asciiTheme="minorHAnsi" w:hAnsiTheme="minorHAnsi" w:cstheme="minorHAnsi"/>
          <w:b/>
          <w:bCs/>
          <w:lang w:val="en-CA"/>
        </w:rPr>
        <w:t>Fichier</w:t>
      </w:r>
      <w:r w:rsidRPr="00BD538C">
        <w:rPr>
          <w:rFonts w:asciiTheme="minorHAnsi" w:hAnsiTheme="minorHAnsi" w:cstheme="minorHAnsi"/>
          <w:lang w:val="en-CA"/>
        </w:rPr>
        <w:t xml:space="preserve"> : Dunn_Sample_1_Completed_MY2023_Cylinders_Fuel_Consumption_Ratings.txt</w:t>
      </w:r>
      <w:r w:rsidRPr="00BD538C">
        <w:rPr>
          <w:rFonts w:asciiTheme="minorHAnsi" w:hAnsiTheme="minorHAnsi" w:cstheme="minorHAnsi"/>
          <w:lang w:val="en-CA"/>
        </w:rPr>
        <w:br/>
      </w:r>
      <w:r w:rsidRPr="00BD538C">
        <w:rPr>
          <w:rFonts w:asciiTheme="minorHAnsi" w:hAnsiTheme="minorHAnsi" w:cstheme="minorHAnsi"/>
          <w:b/>
          <w:bCs/>
          <w:lang w:val="en-CA"/>
        </w:rPr>
        <w:t>Comparaison</w:t>
      </w:r>
      <w:r w:rsidRPr="00BD538C">
        <w:rPr>
          <w:rFonts w:asciiTheme="minorHAnsi" w:hAnsiTheme="minorHAnsi" w:cstheme="minorHAnsi"/>
          <w:lang w:val="en-CA"/>
        </w:rPr>
        <w:t xml:space="preserve"> : 10 </w:t>
      </w:r>
      <w:r w:rsidR="00BD538C" w:rsidRPr="00BD538C">
        <w:rPr>
          <w:rFonts w:asciiTheme="minorHAnsi" w:hAnsiTheme="minorHAnsi" w:cstheme="minorHAnsi"/>
          <w:lang w:val="en-CA"/>
        </w:rPr>
        <w:t>–</w:t>
      </w:r>
      <w:r w:rsidRPr="00BD538C">
        <w:rPr>
          <w:rFonts w:asciiTheme="minorHAnsi" w:hAnsiTheme="minorHAnsi" w:cstheme="minorHAnsi"/>
          <w:lang w:val="en-CA"/>
        </w:rPr>
        <w:t xml:space="preserve"> 3</w:t>
      </w:r>
    </w:p>
    <w:p w14:paraId="216560EC"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t>Z</w:t>
      </w:r>
      <w:r w:rsidRPr="002F177E">
        <w:rPr>
          <w:rFonts w:asciiTheme="minorHAnsi" w:hAnsiTheme="minorHAnsi" w:cstheme="minorHAnsi"/>
        </w:rPr>
        <w:t xml:space="preserve"> : 4.14797929430315</w:t>
      </w:r>
    </w:p>
    <w:p w14:paraId="58914289"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t>P.adj</w:t>
      </w:r>
      <w:r w:rsidRPr="002F177E">
        <w:rPr>
          <w:rFonts w:asciiTheme="minorHAnsi" w:hAnsiTheme="minorHAnsi" w:cstheme="minorHAnsi"/>
        </w:rPr>
        <w:t xml:space="preserve"> : 0.000704387725652332</w:t>
      </w:r>
    </w:p>
    <w:p w14:paraId="5F33F786" w14:textId="57B272C3" w:rsidR="00B920EE" w:rsidRDefault="002F177E" w:rsidP="00BD538C">
      <w:pPr>
        <w:jc w:val="both"/>
        <w:rPr>
          <w:rFonts w:asciiTheme="minorHAnsi" w:hAnsiTheme="minorHAnsi" w:cstheme="minorHAnsi"/>
        </w:rPr>
      </w:pPr>
      <w:r w:rsidRPr="002F177E">
        <w:rPr>
          <w:rFonts w:asciiTheme="minorHAnsi" w:hAnsiTheme="minorHAnsi" w:cstheme="minorHAnsi"/>
          <w:b/>
          <w:bCs/>
        </w:rPr>
        <w:t>Interprétation</w:t>
      </w:r>
      <w:r w:rsidRPr="002F177E">
        <w:rPr>
          <w:rFonts w:asciiTheme="minorHAnsi" w:hAnsiTheme="minorHAnsi" w:cstheme="minorHAnsi"/>
        </w:rPr>
        <w:t xml:space="preserve"> : Cette comparaison montre une différence significative dans les valeurs de consommation de carburant entre les véhicules ayant 10 et 3 cylindres. La valeur P.adj est bien inférieure au seuil de 0,05, ce qui indique que la différence observée n'est probablement pas due au hasard.</w:t>
      </w:r>
    </w:p>
    <w:p w14:paraId="5A48277D" w14:textId="1D1FDD79" w:rsidR="002F177E" w:rsidRDefault="002F177E" w:rsidP="00BD538C">
      <w:pPr>
        <w:jc w:val="both"/>
        <w:rPr>
          <w:rFonts w:asciiTheme="minorHAnsi" w:hAnsiTheme="minorHAnsi" w:cstheme="minorHAnsi"/>
        </w:rPr>
      </w:pPr>
    </w:p>
    <w:p w14:paraId="38B6587C" w14:textId="77777777" w:rsidR="002F177E" w:rsidRPr="002F177E" w:rsidRDefault="002F177E" w:rsidP="00BD538C">
      <w:pPr>
        <w:jc w:val="both"/>
        <w:rPr>
          <w:rFonts w:asciiTheme="minorHAnsi" w:hAnsiTheme="minorHAnsi" w:cstheme="minorHAnsi"/>
          <w:b/>
          <w:bCs/>
          <w:lang w:val="en-CA"/>
        </w:rPr>
      </w:pPr>
      <w:r w:rsidRPr="002F177E">
        <w:rPr>
          <w:rFonts w:asciiTheme="minorHAnsi" w:hAnsiTheme="minorHAnsi" w:cstheme="minorHAnsi"/>
          <w:b/>
          <w:bCs/>
          <w:lang w:val="en-CA"/>
        </w:rPr>
        <w:t>Fichier : Dunn_Sample_2_Completed_MY2015_Cylinders_Fuel_Consumption_Ratings.txt</w:t>
      </w:r>
    </w:p>
    <w:p w14:paraId="5EE27692" w14:textId="5D7691D1" w:rsidR="00BD538C" w:rsidRDefault="002F177E" w:rsidP="00BD538C">
      <w:pPr>
        <w:jc w:val="both"/>
        <w:rPr>
          <w:rFonts w:asciiTheme="minorHAnsi" w:hAnsiTheme="minorHAnsi" w:cstheme="minorHAnsi"/>
        </w:rPr>
      </w:pPr>
      <w:r w:rsidRPr="002F177E">
        <w:rPr>
          <w:rFonts w:asciiTheme="minorHAnsi" w:hAnsiTheme="minorHAnsi" w:cstheme="minorHAnsi"/>
          <w:b/>
          <w:bCs/>
        </w:rPr>
        <w:t>Comparaison :</w:t>
      </w:r>
      <w:r w:rsidRPr="002F177E">
        <w:rPr>
          <w:rFonts w:asciiTheme="minorHAnsi" w:hAnsiTheme="minorHAnsi" w:cstheme="minorHAnsi"/>
        </w:rPr>
        <w:t xml:space="preserve"> 12 </w:t>
      </w:r>
      <w:r w:rsidR="00BD538C">
        <w:rPr>
          <w:rFonts w:asciiTheme="minorHAnsi" w:hAnsiTheme="minorHAnsi" w:cstheme="minorHAnsi"/>
        </w:rPr>
        <w:t>–</w:t>
      </w:r>
      <w:r w:rsidRPr="002F177E">
        <w:rPr>
          <w:rFonts w:asciiTheme="minorHAnsi" w:hAnsiTheme="minorHAnsi" w:cstheme="minorHAnsi"/>
        </w:rPr>
        <w:t xml:space="preserve"> 4</w:t>
      </w:r>
    </w:p>
    <w:p w14:paraId="07043D2F"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lastRenderedPageBreak/>
        <w:t>Z :</w:t>
      </w:r>
      <w:r w:rsidRPr="002F177E">
        <w:rPr>
          <w:rFonts w:asciiTheme="minorHAnsi" w:hAnsiTheme="minorHAnsi" w:cstheme="minorHAnsi"/>
        </w:rPr>
        <w:t xml:space="preserve"> 2.70446262351554e-20</w:t>
      </w:r>
    </w:p>
    <w:p w14:paraId="7179BA90"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t>P.adj :</w:t>
      </w:r>
      <w:r w:rsidRPr="002F177E">
        <w:rPr>
          <w:rFonts w:asciiTheme="minorHAnsi" w:hAnsiTheme="minorHAnsi" w:cstheme="minorHAnsi"/>
        </w:rPr>
        <w:t xml:space="preserve"> 5.67937150938263e-19</w:t>
      </w:r>
    </w:p>
    <w:p w14:paraId="466D6D08" w14:textId="65F71787" w:rsidR="002F177E" w:rsidRPr="002F177E" w:rsidRDefault="002F177E" w:rsidP="00BD538C">
      <w:pPr>
        <w:jc w:val="both"/>
        <w:rPr>
          <w:rFonts w:asciiTheme="minorHAnsi" w:hAnsiTheme="minorHAnsi" w:cstheme="minorHAnsi"/>
        </w:rPr>
      </w:pPr>
      <w:r w:rsidRPr="002F177E">
        <w:rPr>
          <w:rFonts w:asciiTheme="minorHAnsi" w:hAnsiTheme="minorHAnsi" w:cstheme="minorHAnsi"/>
          <w:b/>
          <w:bCs/>
        </w:rPr>
        <w:t>Interprétation :</w:t>
      </w:r>
      <w:r w:rsidRPr="002F177E">
        <w:rPr>
          <w:rFonts w:asciiTheme="minorHAnsi" w:hAnsiTheme="minorHAnsi" w:cstheme="minorHAnsi"/>
        </w:rPr>
        <w:t xml:space="preserve"> Cette comparaison montre une différence significative dans les valeurs de consommation de carburant entre les véhicules ayant </w:t>
      </w:r>
      <w:r w:rsidRPr="002F177E">
        <w:rPr>
          <w:rFonts w:asciiTheme="minorHAnsi" w:hAnsiTheme="minorHAnsi" w:cstheme="minorHAnsi"/>
          <w:b/>
          <w:bCs/>
        </w:rPr>
        <w:t>12 et 4 cylindres</w:t>
      </w:r>
      <w:r w:rsidRPr="002F177E">
        <w:rPr>
          <w:rFonts w:asciiTheme="minorHAnsi" w:hAnsiTheme="minorHAnsi" w:cstheme="minorHAnsi"/>
        </w:rPr>
        <w:t xml:space="preserve">. La valeur </w:t>
      </w:r>
      <w:r w:rsidRPr="002F177E">
        <w:rPr>
          <w:rFonts w:asciiTheme="minorHAnsi" w:hAnsiTheme="minorHAnsi" w:cstheme="minorHAnsi"/>
          <w:b/>
          <w:bCs/>
        </w:rPr>
        <w:t>P.adj</w:t>
      </w:r>
      <w:r w:rsidRPr="002F177E">
        <w:rPr>
          <w:rFonts w:asciiTheme="minorHAnsi" w:hAnsiTheme="minorHAnsi" w:cstheme="minorHAnsi"/>
        </w:rPr>
        <w:t xml:space="preserve"> est extrêmement inférieure au seuil de 0,05, ce qui confirme une différence hautement significative.</w:t>
      </w:r>
    </w:p>
    <w:p w14:paraId="6A80367C" w14:textId="2E3C46BD" w:rsidR="002F177E" w:rsidRDefault="002F177E" w:rsidP="00BD538C">
      <w:pPr>
        <w:jc w:val="both"/>
        <w:rPr>
          <w:rFonts w:asciiTheme="minorHAnsi" w:hAnsiTheme="minorHAnsi" w:cstheme="minorHAnsi"/>
        </w:rPr>
      </w:pPr>
    </w:p>
    <w:p w14:paraId="13BA79E6" w14:textId="77777777" w:rsidR="002F177E" w:rsidRPr="002F177E" w:rsidRDefault="002F177E" w:rsidP="00BD538C">
      <w:pPr>
        <w:jc w:val="both"/>
        <w:rPr>
          <w:rFonts w:asciiTheme="minorHAnsi" w:hAnsiTheme="minorHAnsi" w:cstheme="minorHAnsi"/>
          <w:b/>
          <w:bCs/>
          <w:lang w:val="en-CA"/>
        </w:rPr>
      </w:pPr>
      <w:r w:rsidRPr="002F177E">
        <w:rPr>
          <w:rFonts w:asciiTheme="minorHAnsi" w:hAnsiTheme="minorHAnsi" w:cstheme="minorHAnsi"/>
          <w:b/>
          <w:bCs/>
          <w:lang w:val="en-CA"/>
        </w:rPr>
        <w:t>Fichier : Dunn_Sample_2_Completed_MY2015_Engine_Size_Fuel_Consumption_Ratings.txt</w:t>
      </w:r>
    </w:p>
    <w:p w14:paraId="05CD6442"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t>Comparaison :</w:t>
      </w:r>
      <w:r w:rsidRPr="002F177E">
        <w:rPr>
          <w:rFonts w:asciiTheme="minorHAnsi" w:hAnsiTheme="minorHAnsi" w:cstheme="minorHAnsi"/>
        </w:rPr>
        <w:t xml:space="preserve"> 1.5 - 2.7</w:t>
      </w:r>
    </w:p>
    <w:p w14:paraId="6BE81F49"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t>Z :</w:t>
      </w:r>
      <w:r w:rsidRPr="002F177E">
        <w:rPr>
          <w:rFonts w:asciiTheme="minorHAnsi" w:hAnsiTheme="minorHAnsi" w:cstheme="minorHAnsi"/>
        </w:rPr>
        <w:t xml:space="preserve"> -4.31610092840687</w:t>
      </w:r>
    </w:p>
    <w:p w14:paraId="395F428A" w14:textId="77777777" w:rsidR="00BD538C" w:rsidRDefault="002F177E" w:rsidP="00BD538C">
      <w:pPr>
        <w:jc w:val="both"/>
        <w:rPr>
          <w:rFonts w:asciiTheme="minorHAnsi" w:hAnsiTheme="minorHAnsi" w:cstheme="minorHAnsi"/>
        </w:rPr>
      </w:pPr>
      <w:r w:rsidRPr="002F177E">
        <w:rPr>
          <w:rFonts w:asciiTheme="minorHAnsi" w:hAnsiTheme="minorHAnsi" w:cstheme="minorHAnsi"/>
          <w:b/>
          <w:bCs/>
        </w:rPr>
        <w:t>P.adj :</w:t>
      </w:r>
      <w:r w:rsidRPr="002F177E">
        <w:rPr>
          <w:rFonts w:asciiTheme="minorHAnsi" w:hAnsiTheme="minorHAnsi" w:cstheme="minorHAnsi"/>
        </w:rPr>
        <w:t xml:space="preserve"> 0.0111643000713236</w:t>
      </w:r>
    </w:p>
    <w:p w14:paraId="73E33083" w14:textId="16887DA1" w:rsidR="002F177E" w:rsidRPr="002F177E" w:rsidRDefault="002F177E" w:rsidP="00BD538C">
      <w:pPr>
        <w:jc w:val="both"/>
        <w:rPr>
          <w:rFonts w:asciiTheme="minorHAnsi" w:hAnsiTheme="minorHAnsi" w:cstheme="minorHAnsi"/>
        </w:rPr>
      </w:pPr>
      <w:r w:rsidRPr="002F177E">
        <w:rPr>
          <w:rFonts w:asciiTheme="minorHAnsi" w:hAnsiTheme="minorHAnsi" w:cstheme="minorHAnsi"/>
          <w:b/>
          <w:bCs/>
        </w:rPr>
        <w:t>Interprétation :</w:t>
      </w:r>
      <w:r w:rsidRPr="002F177E">
        <w:rPr>
          <w:rFonts w:asciiTheme="minorHAnsi" w:hAnsiTheme="minorHAnsi" w:cstheme="minorHAnsi"/>
        </w:rPr>
        <w:t xml:space="preserve"> Cette comparaison montre une </w:t>
      </w:r>
      <w:r w:rsidRPr="002F177E">
        <w:rPr>
          <w:rFonts w:asciiTheme="minorHAnsi" w:hAnsiTheme="minorHAnsi" w:cstheme="minorHAnsi"/>
          <w:b/>
          <w:bCs/>
        </w:rPr>
        <w:t>différence significative</w:t>
      </w:r>
      <w:r w:rsidRPr="002F177E">
        <w:rPr>
          <w:rFonts w:asciiTheme="minorHAnsi" w:hAnsiTheme="minorHAnsi" w:cstheme="minorHAnsi"/>
        </w:rPr>
        <w:t xml:space="preserve"> dans les valeurs de consommation de carburant entre les véhicules ayant une </w:t>
      </w:r>
      <w:r w:rsidRPr="002F177E">
        <w:rPr>
          <w:rFonts w:asciiTheme="minorHAnsi" w:hAnsiTheme="minorHAnsi" w:cstheme="minorHAnsi"/>
          <w:b/>
          <w:bCs/>
        </w:rPr>
        <w:t>taille de moteur de 1.5 L et 2.7 L</w:t>
      </w:r>
      <w:r w:rsidRPr="002F177E">
        <w:rPr>
          <w:rFonts w:asciiTheme="minorHAnsi" w:hAnsiTheme="minorHAnsi" w:cstheme="minorHAnsi"/>
        </w:rPr>
        <w:t xml:space="preserve">. La valeur </w:t>
      </w:r>
      <w:r w:rsidRPr="002F177E">
        <w:rPr>
          <w:rFonts w:asciiTheme="minorHAnsi" w:hAnsiTheme="minorHAnsi" w:cstheme="minorHAnsi"/>
          <w:b/>
          <w:bCs/>
        </w:rPr>
        <w:t>P.adj est bien inférieure au seuil de 0,05</w:t>
      </w:r>
      <w:r w:rsidRPr="002F177E">
        <w:rPr>
          <w:rFonts w:asciiTheme="minorHAnsi" w:hAnsiTheme="minorHAnsi" w:cstheme="minorHAnsi"/>
        </w:rPr>
        <w:t xml:space="preserve">, ce qui confirme que la différence observée </w:t>
      </w:r>
      <w:r w:rsidRPr="002F177E">
        <w:rPr>
          <w:rFonts w:asciiTheme="minorHAnsi" w:hAnsiTheme="minorHAnsi" w:cstheme="minorHAnsi"/>
          <w:b/>
          <w:bCs/>
        </w:rPr>
        <w:t>n'est pas due au hasard</w:t>
      </w:r>
      <w:r w:rsidRPr="002F177E">
        <w:rPr>
          <w:rFonts w:asciiTheme="minorHAnsi" w:hAnsiTheme="minorHAnsi" w:cstheme="minorHAnsi"/>
        </w:rPr>
        <w:t>. ​</w:t>
      </w:r>
    </w:p>
    <w:p w14:paraId="59727F39" w14:textId="26D5C82F" w:rsidR="002F177E" w:rsidRDefault="002F177E" w:rsidP="00BD538C">
      <w:pPr>
        <w:jc w:val="both"/>
        <w:rPr>
          <w:rFonts w:asciiTheme="minorHAnsi" w:hAnsiTheme="minorHAnsi" w:cstheme="minorHAnsi"/>
        </w:rPr>
      </w:pPr>
    </w:p>
    <w:p w14:paraId="2435CFF5" w14:textId="77777777" w:rsidR="001C56C9" w:rsidRPr="001C56C9" w:rsidRDefault="001C56C9" w:rsidP="00BD538C">
      <w:pPr>
        <w:jc w:val="both"/>
        <w:rPr>
          <w:rFonts w:asciiTheme="minorHAnsi" w:hAnsiTheme="minorHAnsi" w:cstheme="minorHAnsi"/>
          <w:b/>
          <w:bCs/>
          <w:lang w:val="en-CA"/>
        </w:rPr>
      </w:pPr>
      <w:r w:rsidRPr="001C56C9">
        <w:rPr>
          <w:rFonts w:asciiTheme="minorHAnsi" w:hAnsiTheme="minorHAnsi" w:cstheme="minorHAnsi"/>
          <w:b/>
          <w:bCs/>
          <w:lang w:val="en-CA"/>
        </w:rPr>
        <w:t>Fichier : Dunn_Sample_2_Completed_MY2016_Cylinders_Fuel_Consumption_Ratings.txt</w:t>
      </w:r>
    </w:p>
    <w:p w14:paraId="28CA70B9" w14:textId="0540CE96" w:rsidR="00BD538C" w:rsidRDefault="001C56C9" w:rsidP="00BD538C">
      <w:pPr>
        <w:jc w:val="both"/>
        <w:rPr>
          <w:rFonts w:asciiTheme="minorHAnsi" w:hAnsiTheme="minorHAnsi" w:cstheme="minorHAnsi"/>
        </w:rPr>
      </w:pPr>
      <w:r w:rsidRPr="001C56C9">
        <w:rPr>
          <w:rFonts w:asciiTheme="minorHAnsi" w:hAnsiTheme="minorHAnsi" w:cstheme="minorHAnsi"/>
          <w:b/>
          <w:bCs/>
        </w:rPr>
        <w:t>Comparaison</w:t>
      </w:r>
      <w:r w:rsidRPr="001C56C9">
        <w:rPr>
          <w:rFonts w:asciiTheme="minorHAnsi" w:hAnsiTheme="minorHAnsi" w:cstheme="minorHAnsi"/>
        </w:rPr>
        <w:t xml:space="preserve"> : 12 </w:t>
      </w:r>
      <w:r w:rsidR="00BD538C">
        <w:rPr>
          <w:rFonts w:asciiTheme="minorHAnsi" w:hAnsiTheme="minorHAnsi" w:cstheme="minorHAnsi"/>
        </w:rPr>
        <w:t>–</w:t>
      </w:r>
      <w:r w:rsidRPr="001C56C9">
        <w:rPr>
          <w:rFonts w:asciiTheme="minorHAnsi" w:hAnsiTheme="minorHAnsi" w:cstheme="minorHAnsi"/>
        </w:rPr>
        <w:t xml:space="preserve"> 3</w:t>
      </w:r>
    </w:p>
    <w:p w14:paraId="1D77EA2F"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w:t>
      </w:r>
      <w:r w:rsidRPr="001C56C9">
        <w:rPr>
          <w:rFonts w:asciiTheme="minorHAnsi" w:hAnsiTheme="minorHAnsi" w:cstheme="minorHAnsi"/>
        </w:rPr>
        <w:t xml:space="preserve"> : 8.34969170312246</w:t>
      </w:r>
    </w:p>
    <w:p w14:paraId="3F9C0D84"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w:t>
      </w:r>
      <w:r w:rsidRPr="001C56C9">
        <w:rPr>
          <w:rFonts w:asciiTheme="minorHAnsi" w:hAnsiTheme="minorHAnsi" w:cstheme="minorHAnsi"/>
        </w:rPr>
        <w:t xml:space="preserve"> : 1.43726891226947e-15</w:t>
      </w:r>
    </w:p>
    <w:p w14:paraId="3F77B096" w14:textId="60BF5B17"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w:t>
      </w:r>
      <w:r w:rsidRPr="001C56C9">
        <w:rPr>
          <w:rFonts w:asciiTheme="minorHAnsi" w:hAnsiTheme="minorHAnsi" w:cstheme="minorHAnsi"/>
        </w:rPr>
        <w:t xml:space="preserve"> : Cette comparaison montre une différence significative dans les valeurs de consommation de carburant entre les véhicules ayant 12 et 3 cylindres. La valeur P.adj est extrêmement inférieure au seuil de 0,05, ce qui indique que cette différence est hautement significative et n'est probablement pas due au hasard.</w:t>
      </w:r>
    </w:p>
    <w:p w14:paraId="726D760F" w14:textId="5FF04AB5" w:rsidR="002F177E" w:rsidRDefault="002F177E" w:rsidP="00BD538C">
      <w:pPr>
        <w:jc w:val="both"/>
        <w:rPr>
          <w:rFonts w:asciiTheme="minorHAnsi" w:hAnsiTheme="minorHAnsi" w:cstheme="minorHAnsi"/>
        </w:rPr>
      </w:pPr>
    </w:p>
    <w:p w14:paraId="7FA95CD2" w14:textId="77777777" w:rsidR="00BD538C" w:rsidRPr="00BD538C" w:rsidRDefault="001C56C9" w:rsidP="00BD538C">
      <w:pPr>
        <w:jc w:val="both"/>
        <w:rPr>
          <w:rFonts w:asciiTheme="minorHAnsi" w:hAnsiTheme="minorHAnsi" w:cstheme="minorHAnsi"/>
          <w:lang w:val="en-CA"/>
        </w:rPr>
      </w:pPr>
      <w:r w:rsidRPr="00BD538C">
        <w:rPr>
          <w:rFonts w:asciiTheme="minorHAnsi" w:hAnsiTheme="minorHAnsi" w:cstheme="minorHAnsi"/>
          <w:b/>
          <w:bCs/>
          <w:lang w:val="en-CA"/>
        </w:rPr>
        <w:t>Fichier</w:t>
      </w:r>
      <w:r w:rsidRPr="00BD538C">
        <w:rPr>
          <w:rFonts w:asciiTheme="minorHAnsi" w:hAnsiTheme="minorHAnsi" w:cstheme="minorHAnsi"/>
          <w:lang w:val="en-CA"/>
        </w:rPr>
        <w:t xml:space="preserve"> : Dunn_Sample_2_Completed_MY2016_Engine_Size_Fuel_Consumption_Ratings.txt</w:t>
      </w:r>
      <w:r w:rsidRPr="00BD538C">
        <w:rPr>
          <w:rFonts w:asciiTheme="minorHAnsi" w:hAnsiTheme="minorHAnsi" w:cstheme="minorHAnsi"/>
          <w:lang w:val="en-CA"/>
        </w:rPr>
        <w:br/>
      </w:r>
      <w:r w:rsidRPr="00BD538C">
        <w:rPr>
          <w:rFonts w:asciiTheme="minorHAnsi" w:hAnsiTheme="minorHAnsi" w:cstheme="minorHAnsi"/>
          <w:b/>
          <w:bCs/>
          <w:lang w:val="en-CA"/>
        </w:rPr>
        <w:t>Comparaison</w:t>
      </w:r>
      <w:r w:rsidRPr="00BD538C">
        <w:rPr>
          <w:rFonts w:asciiTheme="minorHAnsi" w:hAnsiTheme="minorHAnsi" w:cstheme="minorHAnsi"/>
          <w:lang w:val="en-CA"/>
        </w:rPr>
        <w:t xml:space="preserve"> : 1.4 - 2.7</w:t>
      </w:r>
    </w:p>
    <w:p w14:paraId="57C32290"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w:t>
      </w:r>
      <w:r w:rsidRPr="001C56C9">
        <w:rPr>
          <w:rFonts w:asciiTheme="minorHAnsi" w:hAnsiTheme="minorHAnsi" w:cstheme="minorHAnsi"/>
        </w:rPr>
        <w:t xml:space="preserve"> : -5.24176260878225</w:t>
      </w:r>
    </w:p>
    <w:p w14:paraId="1E919138"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w:t>
      </w:r>
      <w:r w:rsidRPr="001C56C9">
        <w:rPr>
          <w:rFonts w:asciiTheme="minorHAnsi" w:hAnsiTheme="minorHAnsi" w:cstheme="minorHAnsi"/>
        </w:rPr>
        <w:t xml:space="preserve"> : 0.000136941973819799</w:t>
      </w:r>
    </w:p>
    <w:p w14:paraId="7D07C0A4" w14:textId="517CC3EB" w:rsidR="001C56C9" w:rsidRDefault="001C56C9" w:rsidP="00BD538C">
      <w:pPr>
        <w:jc w:val="both"/>
        <w:rPr>
          <w:rFonts w:asciiTheme="minorHAnsi" w:hAnsiTheme="minorHAnsi" w:cstheme="minorHAnsi"/>
        </w:rPr>
      </w:pPr>
      <w:r w:rsidRPr="001C56C9">
        <w:rPr>
          <w:rFonts w:asciiTheme="minorHAnsi" w:hAnsiTheme="minorHAnsi" w:cstheme="minorHAnsi"/>
          <w:b/>
          <w:bCs/>
        </w:rPr>
        <w:t>Interprétation</w:t>
      </w:r>
      <w:r w:rsidRPr="001C56C9">
        <w:rPr>
          <w:rFonts w:asciiTheme="minorHAnsi" w:hAnsiTheme="minorHAnsi" w:cstheme="minorHAnsi"/>
        </w:rPr>
        <w:t xml:space="preserve"> : Cette comparaison montre une différence significative dans les valeurs de consommation de carburant entre les véhicules ayant une taille de moteur de 1.4 et 2.7 litres. La valeur </w:t>
      </w:r>
      <w:r w:rsidRPr="001C56C9">
        <w:rPr>
          <w:rFonts w:asciiTheme="minorHAnsi" w:hAnsiTheme="minorHAnsi" w:cstheme="minorHAnsi"/>
          <w:b/>
          <w:bCs/>
        </w:rPr>
        <w:t>P.adj est bien inférieure au seuil de 0,05</w:t>
      </w:r>
      <w:r w:rsidRPr="001C56C9">
        <w:rPr>
          <w:rFonts w:asciiTheme="minorHAnsi" w:hAnsiTheme="minorHAnsi" w:cstheme="minorHAnsi"/>
        </w:rPr>
        <w:t>, ce qui indique que la différence observée n'est probablement pas due au hasard.</w:t>
      </w:r>
    </w:p>
    <w:p w14:paraId="6C89A66E" w14:textId="77C2BF38" w:rsidR="001C56C9" w:rsidRDefault="001C56C9" w:rsidP="00BD538C">
      <w:pPr>
        <w:jc w:val="both"/>
        <w:rPr>
          <w:rFonts w:asciiTheme="minorHAnsi" w:hAnsiTheme="minorHAnsi" w:cstheme="minorHAnsi"/>
        </w:rPr>
      </w:pPr>
    </w:p>
    <w:p w14:paraId="357B2912" w14:textId="3E1763B7" w:rsidR="00BD538C" w:rsidRPr="00BD538C" w:rsidRDefault="001C56C9" w:rsidP="00BD538C">
      <w:pPr>
        <w:jc w:val="both"/>
        <w:rPr>
          <w:rFonts w:asciiTheme="minorHAnsi" w:hAnsiTheme="minorHAnsi" w:cstheme="minorHAnsi"/>
          <w:lang w:val="en-CA"/>
        </w:rPr>
      </w:pPr>
      <w:r w:rsidRPr="001C56C9">
        <w:rPr>
          <w:rFonts w:asciiTheme="minorHAnsi" w:hAnsiTheme="minorHAnsi" w:cstheme="minorHAnsi"/>
          <w:b/>
          <w:bCs/>
          <w:lang w:val="en-CA"/>
        </w:rPr>
        <w:t>Fichier :</w:t>
      </w:r>
      <w:r w:rsidRPr="001C56C9">
        <w:rPr>
          <w:rFonts w:asciiTheme="minorHAnsi" w:hAnsiTheme="minorHAnsi" w:cstheme="minorHAnsi"/>
          <w:lang w:val="en-CA"/>
        </w:rPr>
        <w:t xml:space="preserve"> Dunn_Sample_2_Completed_MY2017_Cylinders_Fuel_Consumption_Ratings.txt</w:t>
      </w:r>
      <w:r w:rsidRPr="001C56C9">
        <w:rPr>
          <w:rFonts w:asciiTheme="minorHAnsi" w:hAnsiTheme="minorHAnsi" w:cstheme="minorHAnsi"/>
          <w:lang w:val="en-CA"/>
        </w:rPr>
        <w:br/>
      </w:r>
      <w:r w:rsidRPr="001C56C9">
        <w:rPr>
          <w:rFonts w:asciiTheme="minorHAnsi" w:hAnsiTheme="minorHAnsi" w:cstheme="minorHAnsi"/>
          <w:b/>
          <w:bCs/>
          <w:lang w:val="en-CA"/>
        </w:rPr>
        <w:t>Comparaison :</w:t>
      </w:r>
      <w:r w:rsidRPr="001C56C9">
        <w:rPr>
          <w:rFonts w:asciiTheme="minorHAnsi" w:hAnsiTheme="minorHAnsi" w:cstheme="minorHAnsi"/>
          <w:lang w:val="en-CA"/>
        </w:rPr>
        <w:t xml:space="preserve"> 10 </w:t>
      </w:r>
      <w:r w:rsidR="00BD538C" w:rsidRPr="00BD538C">
        <w:rPr>
          <w:rFonts w:asciiTheme="minorHAnsi" w:hAnsiTheme="minorHAnsi" w:cstheme="minorHAnsi"/>
          <w:lang w:val="en-CA"/>
        </w:rPr>
        <w:t>–</w:t>
      </w:r>
      <w:r w:rsidRPr="001C56C9">
        <w:rPr>
          <w:rFonts w:asciiTheme="minorHAnsi" w:hAnsiTheme="minorHAnsi" w:cstheme="minorHAnsi"/>
          <w:lang w:val="en-CA"/>
        </w:rPr>
        <w:t xml:space="preserve"> 3</w:t>
      </w:r>
    </w:p>
    <w:p w14:paraId="102D058F"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 :</w:t>
      </w:r>
      <w:r w:rsidRPr="001C56C9">
        <w:rPr>
          <w:rFonts w:asciiTheme="minorHAnsi" w:hAnsiTheme="minorHAnsi" w:cstheme="minorHAnsi"/>
        </w:rPr>
        <w:t xml:space="preserve"> 3.90272131590574</w:t>
      </w:r>
    </w:p>
    <w:p w14:paraId="5BEB2EE5"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 :</w:t>
      </w:r>
      <w:r w:rsidRPr="001C56C9">
        <w:rPr>
          <w:rFonts w:asciiTheme="minorHAnsi" w:hAnsiTheme="minorHAnsi" w:cstheme="minorHAnsi"/>
        </w:rPr>
        <w:t xml:space="preserve"> 0.0014267579704777</w:t>
      </w:r>
    </w:p>
    <w:p w14:paraId="64719523" w14:textId="6872EBE5"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 :</w:t>
      </w:r>
      <w:r w:rsidRPr="001C56C9">
        <w:rPr>
          <w:rFonts w:asciiTheme="minorHAnsi" w:hAnsiTheme="minorHAnsi" w:cstheme="minorHAnsi"/>
        </w:rPr>
        <w:t xml:space="preserve"> Cette comparaison montre une différence significative dans les valeurs de consommation de carburant entre les véhicules ayant 10 et 3 cylindres. La valeur P.adj est bien inférieure au seuil de 0,05, ce qui indique que la différence observée n'est probablement pas due au hasard.</w:t>
      </w:r>
    </w:p>
    <w:p w14:paraId="74734D1B" w14:textId="67DD34D9" w:rsidR="001C56C9" w:rsidRPr="00D804E8" w:rsidRDefault="001C56C9" w:rsidP="00BD538C">
      <w:pPr>
        <w:jc w:val="both"/>
        <w:rPr>
          <w:rFonts w:asciiTheme="minorHAnsi" w:hAnsiTheme="minorHAnsi" w:cstheme="minorHAnsi"/>
        </w:rPr>
      </w:pPr>
    </w:p>
    <w:p w14:paraId="58C9666B" w14:textId="77777777" w:rsidR="00BD538C" w:rsidRPr="00D804E8" w:rsidRDefault="001C56C9" w:rsidP="00BD538C">
      <w:pPr>
        <w:jc w:val="both"/>
        <w:rPr>
          <w:rFonts w:asciiTheme="minorHAnsi" w:hAnsiTheme="minorHAnsi" w:cstheme="minorHAnsi"/>
          <w:lang w:val="en-CA"/>
        </w:rPr>
      </w:pPr>
      <w:r w:rsidRPr="00D804E8">
        <w:rPr>
          <w:rFonts w:asciiTheme="minorHAnsi" w:hAnsiTheme="minorHAnsi" w:cstheme="minorHAnsi"/>
          <w:b/>
          <w:bCs/>
          <w:lang w:val="en-CA"/>
        </w:rPr>
        <w:t>Fichier :</w:t>
      </w:r>
      <w:r w:rsidRPr="00D804E8">
        <w:rPr>
          <w:rFonts w:asciiTheme="minorHAnsi" w:hAnsiTheme="minorHAnsi" w:cstheme="minorHAnsi"/>
          <w:lang w:val="en-CA"/>
        </w:rPr>
        <w:t xml:space="preserve"> Dunn_Sample_2_Completed_MY2017_Engine_Size_Fuel_Consumption_Ratings.txt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w:t>
      </w:r>
      <w:r w:rsidRPr="00D804E8">
        <w:rPr>
          <w:rFonts w:asciiTheme="minorHAnsi" w:hAnsiTheme="minorHAnsi" w:cstheme="minorHAnsi"/>
          <w:lang w:val="en-CA"/>
        </w:rPr>
        <w:t xml:space="preserve"> 1.4 - 2.7</w:t>
      </w:r>
    </w:p>
    <w:p w14:paraId="10CEE9B9"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 :</w:t>
      </w:r>
      <w:r w:rsidRPr="001C56C9">
        <w:rPr>
          <w:rFonts w:asciiTheme="minorHAnsi" w:hAnsiTheme="minorHAnsi" w:cstheme="minorHAnsi"/>
        </w:rPr>
        <w:t xml:space="preserve"> -4.80218542653119</w:t>
      </w:r>
    </w:p>
    <w:p w14:paraId="7FB7F4FC"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 :</w:t>
      </w:r>
      <w:r w:rsidRPr="001C56C9">
        <w:rPr>
          <w:rFonts w:asciiTheme="minorHAnsi" w:hAnsiTheme="minorHAnsi" w:cstheme="minorHAnsi"/>
        </w:rPr>
        <w:t xml:space="preserve"> 0.0010452420838484</w:t>
      </w:r>
    </w:p>
    <w:p w14:paraId="06620C82" w14:textId="4F3E6BDF"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 :</w:t>
      </w:r>
      <w:r w:rsidRPr="001C56C9">
        <w:rPr>
          <w:rFonts w:asciiTheme="minorHAnsi" w:hAnsiTheme="minorHAnsi" w:cstheme="minorHAnsi"/>
        </w:rPr>
        <w:t xml:space="preserve"> Cette comparaison montre une différence significative dans les valeurs de consommation de carburant entre les véhicules ayant une taille de moteur de 1.4 et 2.7 litres. </w:t>
      </w:r>
      <w:r w:rsidRPr="001C56C9">
        <w:rPr>
          <w:rFonts w:asciiTheme="minorHAnsi" w:hAnsiTheme="minorHAnsi" w:cstheme="minorHAnsi"/>
        </w:rPr>
        <w:lastRenderedPageBreak/>
        <w:t>La valeur P.adj est bien inférieure au seuil de 0,05, indiquant que la différence observée est statistiquement significative et peu susceptible d’être due au hasard.</w:t>
      </w:r>
    </w:p>
    <w:p w14:paraId="7A8688E7" w14:textId="576F675D" w:rsidR="001C56C9" w:rsidRPr="00D804E8" w:rsidRDefault="001C56C9" w:rsidP="00BD538C">
      <w:pPr>
        <w:jc w:val="both"/>
        <w:rPr>
          <w:rFonts w:asciiTheme="minorHAnsi" w:hAnsiTheme="minorHAnsi" w:cstheme="minorHAnsi"/>
        </w:rPr>
      </w:pPr>
    </w:p>
    <w:p w14:paraId="2B041E4E" w14:textId="44C23ABC" w:rsidR="00BD538C" w:rsidRPr="00BD538C" w:rsidRDefault="001C56C9" w:rsidP="00BD538C">
      <w:pPr>
        <w:jc w:val="both"/>
        <w:rPr>
          <w:rFonts w:asciiTheme="minorHAnsi" w:hAnsiTheme="minorHAnsi" w:cstheme="minorHAnsi"/>
          <w:lang w:val="en-CA"/>
        </w:rPr>
      </w:pPr>
      <w:r w:rsidRPr="001C56C9">
        <w:rPr>
          <w:rFonts w:asciiTheme="minorHAnsi" w:hAnsiTheme="minorHAnsi" w:cstheme="minorHAnsi"/>
          <w:b/>
          <w:bCs/>
          <w:lang w:val="en-CA"/>
        </w:rPr>
        <w:t>Fichier :</w:t>
      </w:r>
      <w:r w:rsidRPr="001C56C9">
        <w:rPr>
          <w:rFonts w:asciiTheme="minorHAnsi" w:hAnsiTheme="minorHAnsi" w:cstheme="minorHAnsi"/>
          <w:lang w:val="en-CA"/>
        </w:rPr>
        <w:t xml:space="preserve"> Dunn_Sample_2_Completed_MY2018_Cylinders_Fuel_Consumption_Ratings.txt</w:t>
      </w:r>
      <w:r w:rsidRPr="001C56C9">
        <w:rPr>
          <w:rFonts w:asciiTheme="minorHAnsi" w:hAnsiTheme="minorHAnsi" w:cstheme="minorHAnsi"/>
          <w:lang w:val="en-CA"/>
        </w:rPr>
        <w:br/>
      </w:r>
      <w:r w:rsidRPr="001C56C9">
        <w:rPr>
          <w:rFonts w:asciiTheme="minorHAnsi" w:hAnsiTheme="minorHAnsi" w:cstheme="minorHAnsi"/>
          <w:b/>
          <w:bCs/>
          <w:lang w:val="en-CA"/>
        </w:rPr>
        <w:t>Comparaison :</w:t>
      </w:r>
      <w:r w:rsidRPr="001C56C9">
        <w:rPr>
          <w:rFonts w:asciiTheme="minorHAnsi" w:hAnsiTheme="minorHAnsi" w:cstheme="minorHAnsi"/>
          <w:lang w:val="en-CA"/>
        </w:rPr>
        <w:t xml:space="preserve"> 12 </w:t>
      </w:r>
      <w:r w:rsidR="00BD538C" w:rsidRPr="00BD538C">
        <w:rPr>
          <w:rFonts w:asciiTheme="minorHAnsi" w:hAnsiTheme="minorHAnsi" w:cstheme="minorHAnsi"/>
          <w:lang w:val="en-CA"/>
        </w:rPr>
        <w:t>–</w:t>
      </w:r>
      <w:r w:rsidRPr="001C56C9">
        <w:rPr>
          <w:rFonts w:asciiTheme="minorHAnsi" w:hAnsiTheme="minorHAnsi" w:cstheme="minorHAnsi"/>
          <w:lang w:val="en-CA"/>
        </w:rPr>
        <w:t xml:space="preserve"> 3</w:t>
      </w:r>
    </w:p>
    <w:p w14:paraId="2EAF0CEA"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 :</w:t>
      </w:r>
      <w:r w:rsidRPr="001C56C9">
        <w:rPr>
          <w:rFonts w:asciiTheme="minorHAnsi" w:hAnsiTheme="minorHAnsi" w:cstheme="minorHAnsi"/>
        </w:rPr>
        <w:t xml:space="preserve"> 8.22966828070764</w:t>
      </w:r>
    </w:p>
    <w:p w14:paraId="48319902"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 :</w:t>
      </w:r>
      <w:r w:rsidRPr="001C56C9">
        <w:rPr>
          <w:rFonts w:asciiTheme="minorHAnsi" w:hAnsiTheme="minorHAnsi" w:cstheme="minorHAnsi"/>
        </w:rPr>
        <w:t xml:space="preserve"> 5.25651255727145e-15</w:t>
      </w:r>
    </w:p>
    <w:p w14:paraId="163EF02B" w14:textId="31C7C0A9"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 :</w:t>
      </w:r>
      <w:r w:rsidRPr="001C56C9">
        <w:rPr>
          <w:rFonts w:asciiTheme="minorHAnsi" w:hAnsiTheme="minorHAnsi" w:cstheme="minorHAnsi"/>
        </w:rPr>
        <w:t xml:space="preserve"> Cette comparaison révèle une différence extrêmement significative dans la consommation de carburant entre les véhicules ayant 12 et 3 cylindres. La valeur P.adj est extrêmement faible, bien en dessous du seuil de 0,05, ce qui signifie que la différence observée n'est presque certainement pas due au hasard.</w:t>
      </w:r>
    </w:p>
    <w:p w14:paraId="07906AFB" w14:textId="159D87CC" w:rsidR="001C56C9" w:rsidRPr="00D804E8" w:rsidRDefault="001C56C9" w:rsidP="00BD538C">
      <w:pPr>
        <w:jc w:val="both"/>
        <w:rPr>
          <w:rFonts w:asciiTheme="minorHAnsi" w:hAnsiTheme="minorHAnsi" w:cstheme="minorHAnsi"/>
        </w:rPr>
      </w:pPr>
    </w:p>
    <w:p w14:paraId="7203FF49" w14:textId="77777777" w:rsidR="00BD538C" w:rsidRPr="00D804E8" w:rsidRDefault="001C56C9" w:rsidP="00BD538C">
      <w:pPr>
        <w:jc w:val="both"/>
        <w:rPr>
          <w:rFonts w:asciiTheme="minorHAnsi" w:hAnsiTheme="minorHAnsi" w:cstheme="minorHAnsi"/>
          <w:lang w:val="en-CA"/>
        </w:rPr>
      </w:pPr>
      <w:r w:rsidRPr="00D804E8">
        <w:rPr>
          <w:rFonts w:asciiTheme="minorHAnsi" w:hAnsiTheme="minorHAnsi" w:cstheme="minorHAnsi"/>
          <w:b/>
          <w:bCs/>
          <w:lang w:val="en-CA"/>
        </w:rPr>
        <w:t>Fichier :</w:t>
      </w:r>
      <w:r w:rsidRPr="00D804E8">
        <w:rPr>
          <w:rFonts w:asciiTheme="minorHAnsi" w:hAnsiTheme="minorHAnsi" w:cstheme="minorHAnsi"/>
          <w:lang w:val="en-CA"/>
        </w:rPr>
        <w:t xml:space="preserve"> Dunn_Sample_2_Completed_MY2018_Engine_Size_Fuel_Consumption_Ratings.txt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w:t>
      </w:r>
      <w:r w:rsidRPr="00D804E8">
        <w:rPr>
          <w:rFonts w:asciiTheme="minorHAnsi" w:hAnsiTheme="minorHAnsi" w:cstheme="minorHAnsi"/>
          <w:lang w:val="en-CA"/>
        </w:rPr>
        <w:t xml:space="preserve"> 1.4 - 2.5</w:t>
      </w:r>
    </w:p>
    <w:p w14:paraId="29BADBE2"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 :</w:t>
      </w:r>
      <w:r w:rsidRPr="001C56C9">
        <w:rPr>
          <w:rFonts w:asciiTheme="minorHAnsi" w:hAnsiTheme="minorHAnsi" w:cstheme="minorHAnsi"/>
        </w:rPr>
        <w:t xml:space="preserve"> -4.07864558198519</w:t>
      </w:r>
    </w:p>
    <w:p w14:paraId="00001CE0"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 :</w:t>
      </w:r>
      <w:r w:rsidRPr="001C56C9">
        <w:rPr>
          <w:rFonts w:asciiTheme="minorHAnsi" w:hAnsiTheme="minorHAnsi" w:cstheme="minorHAnsi"/>
        </w:rPr>
        <w:t xml:space="preserve"> 0.0371450427109481</w:t>
      </w:r>
    </w:p>
    <w:p w14:paraId="4A64CBFE" w14:textId="1F605E4E"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 :</w:t>
      </w:r>
      <w:r w:rsidRPr="001C56C9">
        <w:rPr>
          <w:rFonts w:asciiTheme="minorHAnsi" w:hAnsiTheme="minorHAnsi" w:cstheme="minorHAnsi"/>
        </w:rPr>
        <w:t xml:space="preserve"> Cette comparaison indique une différence statistiquement significative entre les véhicules ayant une taille de moteur de 1.4 et 2.5 litres. Bien que la valeur P.adj soit inférieure à 0,05, elle reste relativement proche de ce seuil, ce qui signifie que la différence est significative mais moins marquée que dans d'autres comparaisons.</w:t>
      </w:r>
    </w:p>
    <w:p w14:paraId="17F29A94" w14:textId="28BD1B76" w:rsidR="001C56C9" w:rsidRPr="00D804E8" w:rsidRDefault="001C56C9" w:rsidP="00BD538C">
      <w:pPr>
        <w:jc w:val="both"/>
        <w:rPr>
          <w:rFonts w:asciiTheme="minorHAnsi" w:hAnsiTheme="minorHAnsi" w:cstheme="minorHAnsi"/>
        </w:rPr>
      </w:pPr>
    </w:p>
    <w:p w14:paraId="79D34259" w14:textId="77777777" w:rsidR="00BD538C" w:rsidRPr="00D804E8" w:rsidRDefault="00BD538C" w:rsidP="00BD538C">
      <w:pPr>
        <w:jc w:val="both"/>
        <w:rPr>
          <w:rFonts w:asciiTheme="minorHAnsi" w:hAnsiTheme="minorHAnsi" w:cstheme="minorHAnsi"/>
        </w:rPr>
      </w:pPr>
    </w:p>
    <w:p w14:paraId="7C8C6145" w14:textId="344E63E3" w:rsidR="00BD538C" w:rsidRPr="00BD538C" w:rsidRDefault="001C56C9" w:rsidP="00BD538C">
      <w:pPr>
        <w:jc w:val="both"/>
        <w:rPr>
          <w:rFonts w:asciiTheme="minorHAnsi" w:hAnsiTheme="minorHAnsi" w:cstheme="minorHAnsi"/>
          <w:lang w:val="en-CA"/>
        </w:rPr>
      </w:pPr>
      <w:r w:rsidRPr="001C56C9">
        <w:rPr>
          <w:rFonts w:asciiTheme="minorHAnsi" w:hAnsiTheme="minorHAnsi" w:cstheme="minorHAnsi"/>
          <w:b/>
          <w:bCs/>
          <w:lang w:val="en-CA"/>
        </w:rPr>
        <w:t>Fichier :</w:t>
      </w:r>
      <w:r w:rsidRPr="001C56C9">
        <w:rPr>
          <w:rFonts w:asciiTheme="minorHAnsi" w:hAnsiTheme="minorHAnsi" w:cstheme="minorHAnsi"/>
          <w:lang w:val="en-CA"/>
        </w:rPr>
        <w:t xml:space="preserve"> Dunn_Sample_2_Completed_MY2019_Cylinders_Fuel_Consumption_Ratings.txt</w:t>
      </w:r>
      <w:r w:rsidRPr="001C56C9">
        <w:rPr>
          <w:rFonts w:asciiTheme="minorHAnsi" w:hAnsiTheme="minorHAnsi" w:cstheme="minorHAnsi"/>
          <w:lang w:val="en-CA"/>
        </w:rPr>
        <w:br/>
      </w:r>
      <w:r w:rsidRPr="001C56C9">
        <w:rPr>
          <w:rFonts w:asciiTheme="minorHAnsi" w:hAnsiTheme="minorHAnsi" w:cstheme="minorHAnsi"/>
          <w:b/>
          <w:bCs/>
          <w:lang w:val="en-CA"/>
        </w:rPr>
        <w:t>Comparaison :</w:t>
      </w:r>
      <w:r w:rsidRPr="001C56C9">
        <w:rPr>
          <w:rFonts w:asciiTheme="minorHAnsi" w:hAnsiTheme="minorHAnsi" w:cstheme="minorHAnsi"/>
          <w:lang w:val="en-CA"/>
        </w:rPr>
        <w:t xml:space="preserve"> 10 </w:t>
      </w:r>
      <w:r w:rsidR="00BD538C" w:rsidRPr="00BD538C">
        <w:rPr>
          <w:rFonts w:asciiTheme="minorHAnsi" w:hAnsiTheme="minorHAnsi" w:cstheme="minorHAnsi"/>
          <w:lang w:val="en-CA"/>
        </w:rPr>
        <w:t>–</w:t>
      </w:r>
      <w:r w:rsidRPr="001C56C9">
        <w:rPr>
          <w:rFonts w:asciiTheme="minorHAnsi" w:hAnsiTheme="minorHAnsi" w:cstheme="minorHAnsi"/>
          <w:lang w:val="en-CA"/>
        </w:rPr>
        <w:t xml:space="preserve"> 3</w:t>
      </w:r>
    </w:p>
    <w:p w14:paraId="565A86FB"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 :</w:t>
      </w:r>
      <w:r w:rsidRPr="001C56C9">
        <w:rPr>
          <w:rFonts w:asciiTheme="minorHAnsi" w:hAnsiTheme="minorHAnsi" w:cstheme="minorHAnsi"/>
        </w:rPr>
        <w:t xml:space="preserve"> 4.73997948576617</w:t>
      </w:r>
    </w:p>
    <w:p w14:paraId="7973B8D4"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 :</w:t>
      </w:r>
      <w:r w:rsidRPr="001C56C9">
        <w:rPr>
          <w:rFonts w:asciiTheme="minorHAnsi" w:hAnsiTheme="minorHAnsi" w:cstheme="minorHAnsi"/>
        </w:rPr>
        <w:t xml:space="preserve"> 4.48853701812297e-05</w:t>
      </w:r>
    </w:p>
    <w:p w14:paraId="5120E84C" w14:textId="67868E01"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 :</w:t>
      </w:r>
      <w:r w:rsidRPr="001C56C9">
        <w:rPr>
          <w:rFonts w:asciiTheme="minorHAnsi" w:hAnsiTheme="minorHAnsi" w:cstheme="minorHAnsi"/>
        </w:rPr>
        <w:t xml:space="preserve"> Cette comparaison montre une différence hautement significative dans les valeurs de consommation de carburant entre les véhicules ayant 10 et 3 cylindres. La valeur P.adj est extrêmement faible, bien en dessous du seuil de 0,05, ce qui indique une différence presque certaine et non due au hasard.</w:t>
      </w:r>
    </w:p>
    <w:p w14:paraId="767C7EDA" w14:textId="255FF17B" w:rsidR="001C56C9" w:rsidRPr="00D804E8" w:rsidRDefault="001C56C9" w:rsidP="00BD538C">
      <w:pPr>
        <w:jc w:val="both"/>
        <w:rPr>
          <w:rFonts w:asciiTheme="minorHAnsi" w:hAnsiTheme="minorHAnsi" w:cstheme="minorHAnsi"/>
        </w:rPr>
      </w:pPr>
    </w:p>
    <w:p w14:paraId="738A5E09" w14:textId="77777777" w:rsidR="00BD538C" w:rsidRPr="00D804E8" w:rsidRDefault="001C56C9" w:rsidP="00BD538C">
      <w:pPr>
        <w:jc w:val="both"/>
        <w:rPr>
          <w:rFonts w:asciiTheme="minorHAnsi" w:hAnsiTheme="minorHAnsi" w:cstheme="minorHAnsi"/>
          <w:lang w:val="en-CA"/>
        </w:rPr>
      </w:pPr>
      <w:r w:rsidRPr="00D804E8">
        <w:rPr>
          <w:rFonts w:asciiTheme="minorHAnsi" w:hAnsiTheme="minorHAnsi" w:cstheme="minorHAnsi"/>
          <w:b/>
          <w:bCs/>
          <w:lang w:val="en-CA"/>
        </w:rPr>
        <w:t>Fichier :</w:t>
      </w:r>
      <w:r w:rsidRPr="00D804E8">
        <w:rPr>
          <w:rFonts w:asciiTheme="minorHAnsi" w:hAnsiTheme="minorHAnsi" w:cstheme="minorHAnsi"/>
          <w:lang w:val="en-CA"/>
        </w:rPr>
        <w:t xml:space="preserve"> Dunn_Sample_2_Completed_MY2019_Engine_Size_Fuel_Consumption_Ratings.txt</w:t>
      </w:r>
      <w:r w:rsidRPr="00D804E8">
        <w:rPr>
          <w:rFonts w:asciiTheme="minorHAnsi" w:hAnsiTheme="minorHAnsi" w:cstheme="minorHAnsi"/>
          <w:lang w:val="en-CA"/>
        </w:rPr>
        <w:br/>
      </w:r>
      <w:r w:rsidRPr="00D804E8">
        <w:rPr>
          <w:rFonts w:asciiTheme="minorHAnsi" w:hAnsiTheme="minorHAnsi" w:cstheme="minorHAnsi"/>
          <w:b/>
          <w:bCs/>
          <w:lang w:val="en-CA"/>
        </w:rPr>
        <w:t>Comparaison :</w:t>
      </w:r>
      <w:r w:rsidRPr="00D804E8">
        <w:rPr>
          <w:rFonts w:asciiTheme="minorHAnsi" w:hAnsiTheme="minorHAnsi" w:cstheme="minorHAnsi"/>
          <w:lang w:val="en-CA"/>
        </w:rPr>
        <w:t xml:space="preserve"> 1.4 - 2.7</w:t>
      </w:r>
    </w:p>
    <w:p w14:paraId="3B6C73B6"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Z :</w:t>
      </w:r>
      <w:r w:rsidRPr="001C56C9">
        <w:rPr>
          <w:rFonts w:asciiTheme="minorHAnsi" w:hAnsiTheme="minorHAnsi" w:cstheme="minorHAnsi"/>
        </w:rPr>
        <w:t xml:space="preserve"> -5.27387950932124</w:t>
      </w:r>
    </w:p>
    <w:p w14:paraId="43C9830E" w14:textId="77777777" w:rsidR="00BD538C" w:rsidRDefault="001C56C9" w:rsidP="00BD538C">
      <w:pPr>
        <w:jc w:val="both"/>
        <w:rPr>
          <w:rFonts w:asciiTheme="minorHAnsi" w:hAnsiTheme="minorHAnsi" w:cstheme="minorHAnsi"/>
        </w:rPr>
      </w:pPr>
      <w:r w:rsidRPr="001C56C9">
        <w:rPr>
          <w:rFonts w:asciiTheme="minorHAnsi" w:hAnsiTheme="minorHAnsi" w:cstheme="minorHAnsi"/>
          <w:b/>
          <w:bCs/>
        </w:rPr>
        <w:t>P.adj :</w:t>
      </w:r>
      <w:r w:rsidRPr="001C56C9">
        <w:rPr>
          <w:rFonts w:asciiTheme="minorHAnsi" w:hAnsiTheme="minorHAnsi" w:cstheme="minorHAnsi"/>
        </w:rPr>
        <w:t xml:space="preserve"> 0.0001041843032848</w:t>
      </w:r>
    </w:p>
    <w:p w14:paraId="211B69D5" w14:textId="24B5777F" w:rsidR="001C56C9" w:rsidRPr="001C56C9" w:rsidRDefault="001C56C9" w:rsidP="00BD538C">
      <w:pPr>
        <w:jc w:val="both"/>
        <w:rPr>
          <w:rFonts w:asciiTheme="minorHAnsi" w:hAnsiTheme="minorHAnsi" w:cstheme="minorHAnsi"/>
        </w:rPr>
      </w:pPr>
      <w:r w:rsidRPr="001C56C9">
        <w:rPr>
          <w:rFonts w:asciiTheme="minorHAnsi" w:hAnsiTheme="minorHAnsi" w:cstheme="minorHAnsi"/>
          <w:b/>
          <w:bCs/>
        </w:rPr>
        <w:t>Interprétation :</w:t>
      </w:r>
      <w:r w:rsidRPr="001C56C9">
        <w:rPr>
          <w:rFonts w:asciiTheme="minorHAnsi" w:hAnsiTheme="minorHAnsi" w:cstheme="minorHAnsi"/>
        </w:rPr>
        <w:t xml:space="preserve"> Cette comparaison met en évidence une différence significative entre les véhicules ayant une taille de moteur de 1.4 et 2.7 litres. La valeur P.adj est bien inférieure à 0,05, indiquant que cette différence est statistiquement significative et très peu susceptible d’être due au hasard.</w:t>
      </w:r>
    </w:p>
    <w:p w14:paraId="052ED1E4" w14:textId="2C414F69" w:rsidR="001C56C9" w:rsidRDefault="001C56C9" w:rsidP="00BD538C">
      <w:pPr>
        <w:jc w:val="both"/>
        <w:rPr>
          <w:rFonts w:asciiTheme="minorHAnsi" w:hAnsiTheme="minorHAnsi" w:cstheme="minorHAnsi"/>
        </w:rPr>
      </w:pPr>
    </w:p>
    <w:p w14:paraId="405B0FDA"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 :</w:t>
      </w:r>
      <w:r w:rsidRPr="00BD538C">
        <w:rPr>
          <w:rFonts w:asciiTheme="minorHAnsi" w:hAnsiTheme="minorHAnsi" w:cstheme="minorHAnsi"/>
          <w:lang w:val="en-CA"/>
        </w:rPr>
        <w:t xml:space="preserve"> </w:t>
      </w:r>
    </w:p>
    <w:p w14:paraId="27968FDB" w14:textId="60B5FA95"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Dunn_Sample_2_Completed_MY2020_Cylinders_Fuel_Consumption_Ratings.txt</w:t>
      </w:r>
    </w:p>
    <w:p w14:paraId="5619903C"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Comparaison :</w:t>
      </w:r>
      <w:r w:rsidRPr="00BD538C">
        <w:rPr>
          <w:rFonts w:asciiTheme="minorHAnsi" w:hAnsiTheme="minorHAnsi" w:cstheme="minorHAnsi"/>
        </w:rPr>
        <w:t xml:space="preserve"> 4 - 6</w:t>
      </w:r>
    </w:p>
    <w:p w14:paraId="2DBF392C"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Z :</w:t>
      </w:r>
      <w:r w:rsidRPr="00BD538C">
        <w:rPr>
          <w:rFonts w:asciiTheme="minorHAnsi" w:hAnsiTheme="minorHAnsi" w:cstheme="minorHAnsi"/>
        </w:rPr>
        <w:t xml:space="preserve"> -12.9374493539262</w:t>
      </w:r>
    </w:p>
    <w:p w14:paraId="1C010BA0"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P.adj :</w:t>
      </w:r>
      <w:r w:rsidRPr="00BD538C">
        <w:rPr>
          <w:rFonts w:asciiTheme="minorHAnsi" w:hAnsiTheme="minorHAnsi" w:cstheme="minorHAnsi"/>
        </w:rPr>
        <w:t xml:space="preserve"> 5.80992507580629e-37</w:t>
      </w:r>
    </w:p>
    <w:p w14:paraId="6F27CD44"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trop significative entre les véhicules ayant une taille de moteur de 4 et 6 litres. Cette comparaison fournit une valeur de P.adj trop inférieure à 0,05, alors cela veut dire que la valeur de ce P.adj est trop </w:t>
      </w:r>
      <w:r w:rsidRPr="00BD538C">
        <w:rPr>
          <w:rFonts w:asciiTheme="minorHAnsi" w:hAnsiTheme="minorHAnsi" w:cstheme="minorHAnsi"/>
        </w:rPr>
        <w:lastRenderedPageBreak/>
        <w:t>éloignée de ce seuil, ce qui signifie que la différence est trop significative et trop marquée que dans d'autres comparaisons.</w:t>
      </w:r>
    </w:p>
    <w:p w14:paraId="64FAA93B" w14:textId="77777777" w:rsidR="00BD538C" w:rsidRPr="00BD538C" w:rsidRDefault="00BD538C" w:rsidP="00BD538C">
      <w:pPr>
        <w:jc w:val="both"/>
        <w:rPr>
          <w:rFonts w:asciiTheme="minorHAnsi" w:hAnsiTheme="minorHAnsi" w:cstheme="minorHAnsi"/>
        </w:rPr>
      </w:pPr>
    </w:p>
    <w:p w14:paraId="7F3B1C43" w14:textId="77777777" w:rsidR="00BD538C" w:rsidRPr="00BD538C" w:rsidRDefault="00BD538C" w:rsidP="00BD538C">
      <w:pPr>
        <w:jc w:val="both"/>
        <w:rPr>
          <w:rFonts w:asciiTheme="minorHAnsi" w:hAnsiTheme="minorHAnsi" w:cstheme="minorHAnsi"/>
        </w:rPr>
      </w:pPr>
    </w:p>
    <w:p w14:paraId="30994F6A"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 :</w:t>
      </w:r>
      <w:r w:rsidRPr="00BD538C">
        <w:rPr>
          <w:rFonts w:asciiTheme="minorHAnsi" w:hAnsiTheme="minorHAnsi" w:cstheme="minorHAnsi"/>
          <w:lang w:val="en-CA"/>
        </w:rPr>
        <w:t xml:space="preserve"> </w:t>
      </w:r>
    </w:p>
    <w:p w14:paraId="19B842C2" w14:textId="007C035A"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Dunn_Sample_2_Completed_MY2020_Engine_Size_Fuel_Consumption_Ratings.txt</w:t>
      </w:r>
    </w:p>
    <w:p w14:paraId="4CE5CF3D"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Comparaison :</w:t>
      </w:r>
      <w:r w:rsidRPr="00BD538C">
        <w:rPr>
          <w:rFonts w:asciiTheme="minorHAnsi" w:hAnsiTheme="minorHAnsi" w:cstheme="minorHAnsi"/>
        </w:rPr>
        <w:t xml:space="preserve"> 1.8 - 2.7</w:t>
      </w:r>
    </w:p>
    <w:p w14:paraId="274C2AEF"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Z :</w:t>
      </w:r>
      <w:r w:rsidRPr="00BD538C">
        <w:rPr>
          <w:rFonts w:asciiTheme="minorHAnsi" w:hAnsiTheme="minorHAnsi" w:cstheme="minorHAnsi"/>
        </w:rPr>
        <w:t xml:space="preserve"> -4.1034349495136</w:t>
      </w:r>
    </w:p>
    <w:p w14:paraId="3017C926"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P.adj :</w:t>
      </w:r>
      <w:r w:rsidRPr="00BD538C">
        <w:rPr>
          <w:rFonts w:asciiTheme="minorHAnsi" w:hAnsiTheme="minorHAnsi" w:cstheme="minorHAnsi"/>
        </w:rPr>
        <w:t xml:space="preserve"> 0.0271102588139281</w:t>
      </w:r>
    </w:p>
    <w:p w14:paraId="1B8C84BC"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significative entre les véhicules ayant une taille de moteur de 1.8 et 2.7 litres. Bien que la valeur P.adj soit inférieure à 0,05, elle reste relativement éloignée de ce seuil, ce qui signifie que la différence est significative mais aussi significativement marquée que dans d'autres comparaisons.</w:t>
      </w:r>
    </w:p>
    <w:p w14:paraId="645B2ACF" w14:textId="77777777" w:rsidR="00BD538C" w:rsidRPr="00BD538C" w:rsidRDefault="00BD538C" w:rsidP="00BD538C">
      <w:pPr>
        <w:jc w:val="both"/>
        <w:rPr>
          <w:rFonts w:asciiTheme="minorHAnsi" w:hAnsiTheme="minorHAnsi" w:cstheme="minorHAnsi"/>
        </w:rPr>
      </w:pPr>
    </w:p>
    <w:p w14:paraId="7FCE75E4"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 xml:space="preserve">Fichier : </w:t>
      </w:r>
    </w:p>
    <w:p w14:paraId="188626BC" w14:textId="0488666F"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Dunn_Sample_2_Completed_MY2021_Cylinders_Fuel_Consumption_Ratings.txt</w:t>
      </w:r>
    </w:p>
    <w:p w14:paraId="6D88C479"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rPr>
        <w:t>Comparaison : 4 - 6</w:t>
      </w:r>
    </w:p>
    <w:p w14:paraId="32E64F6B"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rPr>
        <w:t>Z : -11.7614688422255</w:t>
      </w:r>
    </w:p>
    <w:p w14:paraId="48818048"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rPr>
        <w:t>P.adj : 1.29469818991028e-30</w:t>
      </w:r>
    </w:p>
    <w:p w14:paraId="2B231DC7"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rPr>
        <w:t>Interprétation : Cette comparaison indique une différence statistiquement trop significative entre les véhicules ayant une taille de moteur de 4 et 6 litres. Cette comparaison fournit une valeur de P.adj trop inférieure à 0,05, alors cela veut dire que la valeur de ce P.adj est trop éloignée de ce seuil, ce qui signifie que la différence est trop significative et trop marquée que dans d'autres comparaisons.</w:t>
      </w:r>
    </w:p>
    <w:p w14:paraId="7D3A2A0A" w14:textId="77777777" w:rsidR="00BD538C" w:rsidRPr="00BD538C" w:rsidRDefault="00BD538C" w:rsidP="00BD538C">
      <w:pPr>
        <w:jc w:val="both"/>
        <w:rPr>
          <w:rFonts w:asciiTheme="minorHAnsi" w:hAnsiTheme="minorHAnsi" w:cstheme="minorHAnsi"/>
        </w:rPr>
      </w:pPr>
    </w:p>
    <w:p w14:paraId="0CEF2678"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 :</w:t>
      </w:r>
      <w:r w:rsidRPr="00BD538C">
        <w:rPr>
          <w:rFonts w:asciiTheme="minorHAnsi" w:hAnsiTheme="minorHAnsi" w:cstheme="minorHAnsi"/>
          <w:lang w:val="en-CA"/>
        </w:rPr>
        <w:t xml:space="preserve"> </w:t>
      </w:r>
    </w:p>
    <w:p w14:paraId="2F6B26E7" w14:textId="2E8DB1EA"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Dunn_Sample_2_Completed_MY2021_Engine_Size_Fuel_Consumption_Ratings.txt</w:t>
      </w:r>
    </w:p>
    <w:p w14:paraId="3CC036FF"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rPr>
        <w:t>Comparaison : 1.4 - 3.5</w:t>
      </w:r>
    </w:p>
    <w:p w14:paraId="350AAEA0"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Z :</w:t>
      </w:r>
      <w:r w:rsidRPr="00BD538C">
        <w:rPr>
          <w:rFonts w:asciiTheme="minorHAnsi" w:hAnsiTheme="minorHAnsi" w:cstheme="minorHAnsi"/>
        </w:rPr>
        <w:t xml:space="preserve"> -4.18242812208669</w:t>
      </w:r>
    </w:p>
    <w:p w14:paraId="75DA0FBB"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P.adj :</w:t>
      </w:r>
      <w:r w:rsidRPr="00BD538C">
        <w:rPr>
          <w:rFonts w:asciiTheme="minorHAnsi" w:hAnsiTheme="minorHAnsi" w:cstheme="minorHAnsi"/>
        </w:rPr>
        <w:t xml:space="preserve"> 0.0161799252104188</w:t>
      </w:r>
    </w:p>
    <w:p w14:paraId="499A7072"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significative entre les véhicules ayant une taille de moteur de 1.4 et 3.5 litres. Bien que la valeur P.adj soit inférieure à 0,05, elle reste relativement éloignée de ce seuil, ce qui signifie que la différence est significative mais aussi significativement marquée que dans d'autres comparaisons.</w:t>
      </w:r>
    </w:p>
    <w:p w14:paraId="43C464E8" w14:textId="77777777" w:rsidR="00BD538C" w:rsidRPr="00BD538C" w:rsidRDefault="00BD538C" w:rsidP="00BD538C">
      <w:pPr>
        <w:jc w:val="both"/>
        <w:rPr>
          <w:rFonts w:asciiTheme="minorHAnsi" w:hAnsiTheme="minorHAnsi" w:cstheme="minorHAnsi"/>
        </w:rPr>
      </w:pPr>
    </w:p>
    <w:p w14:paraId="11F9A49F"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 :</w:t>
      </w:r>
      <w:r w:rsidRPr="00BD538C">
        <w:rPr>
          <w:rFonts w:asciiTheme="minorHAnsi" w:hAnsiTheme="minorHAnsi" w:cstheme="minorHAnsi"/>
          <w:lang w:val="en-CA"/>
        </w:rPr>
        <w:t xml:space="preserve"> </w:t>
      </w:r>
    </w:p>
    <w:p w14:paraId="606003A7" w14:textId="4DA36F82"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Dunn_Sample_2_Completed_MY2022_Cylinders_Fuel_Consumption_Ratings.txt</w:t>
      </w:r>
    </w:p>
    <w:p w14:paraId="5E7902AB"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rPr>
        <w:t>Comparaison : 12 - 4</w:t>
      </w:r>
    </w:p>
    <w:p w14:paraId="636854A1"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Z :</w:t>
      </w:r>
      <w:r w:rsidRPr="00BD538C">
        <w:rPr>
          <w:rFonts w:asciiTheme="minorHAnsi" w:hAnsiTheme="minorHAnsi" w:cstheme="minorHAnsi"/>
        </w:rPr>
        <w:t xml:space="preserve"> - 4</w:t>
      </w:r>
      <w:r w:rsidRPr="00BD538C">
        <w:rPr>
          <w:rFonts w:asciiTheme="minorHAnsi" w:hAnsiTheme="minorHAnsi" w:cstheme="minorHAnsi"/>
        </w:rPr>
        <w:tab/>
        <w:t>8.73816167903264</w:t>
      </w:r>
    </w:p>
    <w:p w14:paraId="34837DA7"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P.adj :</w:t>
      </w:r>
      <w:r w:rsidRPr="00BD538C">
        <w:rPr>
          <w:rFonts w:asciiTheme="minorHAnsi" w:hAnsiTheme="minorHAnsi" w:cstheme="minorHAnsi"/>
        </w:rPr>
        <w:t xml:space="preserve"> 4.97561932693609e-17</w:t>
      </w:r>
    </w:p>
    <w:p w14:paraId="33784F5A"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trop significative entre les véhicules ayant une taille de moteur de 4 et 12 litres. Cette comparaison fournit une valeur de P.adj très inférieure à 0,05, alors cela veut dire que la valeur de ce P.adj est très éloignée de ce seuil, ce qui signifie que la différence est trop significative et trop marquée que dans d'autres comparaisons.</w:t>
      </w:r>
    </w:p>
    <w:p w14:paraId="08FD816B" w14:textId="77777777" w:rsidR="00BD538C" w:rsidRPr="00BD538C" w:rsidRDefault="00BD538C" w:rsidP="00BD538C">
      <w:pPr>
        <w:jc w:val="both"/>
        <w:rPr>
          <w:rFonts w:asciiTheme="minorHAnsi" w:hAnsiTheme="minorHAnsi" w:cstheme="minorHAnsi"/>
        </w:rPr>
      </w:pPr>
    </w:p>
    <w:p w14:paraId="2CF60841"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 :</w:t>
      </w:r>
      <w:r w:rsidRPr="00BD538C">
        <w:rPr>
          <w:rFonts w:asciiTheme="minorHAnsi" w:hAnsiTheme="minorHAnsi" w:cstheme="minorHAnsi"/>
          <w:lang w:val="en-CA"/>
        </w:rPr>
        <w:t xml:space="preserve"> </w:t>
      </w:r>
    </w:p>
    <w:p w14:paraId="005AAAF6" w14:textId="312D2BCC"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Dunn_Sample_2_Completed_MY2022_Engine_Size_Fuel_Consumption_Ratings.txt</w:t>
      </w:r>
    </w:p>
    <w:p w14:paraId="315D3E9D"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lastRenderedPageBreak/>
        <w:t>Comparaison :</w:t>
      </w:r>
      <w:r w:rsidRPr="00BD538C">
        <w:rPr>
          <w:rFonts w:asciiTheme="minorHAnsi" w:hAnsiTheme="minorHAnsi" w:cstheme="minorHAnsi"/>
        </w:rPr>
        <w:t xml:space="preserve"> 2.5 - 6.2</w:t>
      </w:r>
    </w:p>
    <w:p w14:paraId="6137DD0F"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 xml:space="preserve">Z : </w:t>
      </w:r>
      <w:r w:rsidRPr="00BD538C">
        <w:rPr>
          <w:rFonts w:asciiTheme="minorHAnsi" w:hAnsiTheme="minorHAnsi" w:cstheme="minorHAnsi"/>
        </w:rPr>
        <w:t>-10.6744370359772</w:t>
      </w:r>
    </w:p>
    <w:p w14:paraId="37287060"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 xml:space="preserve">P.adj : </w:t>
      </w:r>
      <w:r w:rsidRPr="00BD538C">
        <w:rPr>
          <w:rFonts w:asciiTheme="minorHAnsi" w:hAnsiTheme="minorHAnsi" w:cstheme="minorHAnsi"/>
        </w:rPr>
        <w:t>7.07877420761037e-24</w:t>
      </w:r>
    </w:p>
    <w:p w14:paraId="256BEA3E"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trop significative entre les véhicules ayant une taille de moteur de 2.5 et 6.2 litres. Cette comparaison fournit une valeur de P.adj très inférieure à 0,05, alors cela veut dire que la valeur de ce P.adj est très éloignée de ce seuil, ce qui signifie que la différence est trop significative et trop marquée que dans d'autres comparaisons.</w:t>
      </w:r>
    </w:p>
    <w:p w14:paraId="5DC9DD2A" w14:textId="77777777" w:rsidR="00BD538C" w:rsidRPr="00BD538C" w:rsidRDefault="00BD538C" w:rsidP="00BD538C">
      <w:pPr>
        <w:jc w:val="both"/>
        <w:rPr>
          <w:rFonts w:asciiTheme="minorHAnsi" w:hAnsiTheme="minorHAnsi" w:cstheme="minorHAnsi"/>
        </w:rPr>
      </w:pPr>
    </w:p>
    <w:p w14:paraId="317EA89B"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w:t>
      </w:r>
      <w:r w:rsidRPr="00BD538C">
        <w:rPr>
          <w:rFonts w:asciiTheme="minorHAnsi" w:hAnsiTheme="minorHAnsi" w:cstheme="minorHAnsi"/>
          <w:lang w:val="en-CA"/>
        </w:rPr>
        <w:t xml:space="preserve"> : </w:t>
      </w:r>
    </w:p>
    <w:p w14:paraId="24367C7C" w14:textId="75A7629A"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Dunn_Sample_2_Completed_MY2023_Cylinders_Fuel_Consumption_Ratings.txt</w:t>
      </w:r>
    </w:p>
    <w:p w14:paraId="59526DEC"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Comparaison :</w:t>
      </w:r>
      <w:r w:rsidRPr="00BD538C">
        <w:rPr>
          <w:rFonts w:asciiTheme="minorHAnsi" w:hAnsiTheme="minorHAnsi" w:cstheme="minorHAnsi"/>
        </w:rPr>
        <w:t xml:space="preserve"> 3 - 8</w:t>
      </w:r>
    </w:p>
    <w:p w14:paraId="4A4FDE82"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Z :</w:t>
      </w:r>
      <w:r w:rsidRPr="00BD538C">
        <w:rPr>
          <w:rFonts w:asciiTheme="minorHAnsi" w:hAnsiTheme="minorHAnsi" w:cstheme="minorHAnsi"/>
        </w:rPr>
        <w:t xml:space="preserve"> -8.60635069454197</w:t>
      </w:r>
    </w:p>
    <w:p w14:paraId="75181104"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P.adj :</w:t>
      </w:r>
      <w:r w:rsidRPr="00BD538C">
        <w:rPr>
          <w:rFonts w:asciiTheme="minorHAnsi" w:hAnsiTheme="minorHAnsi" w:cstheme="minorHAnsi"/>
        </w:rPr>
        <w:t xml:space="preserve"> 1.58388885294384e-16</w:t>
      </w:r>
    </w:p>
    <w:p w14:paraId="3751C6F5"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trop significative entre les véhicules ayant une taille de moteur de 3 et 8 litres. Cette comparaison fournit une valeur de P.adj très inférieure à 0,05, alors cela veut dire que la valeur de ce P.adj est très éloignée de ce seuil, ce qui signifie que la différence est trop significative et trop marquée que dans d'autres comparaisons.</w:t>
      </w:r>
    </w:p>
    <w:p w14:paraId="574A6C42" w14:textId="77777777" w:rsidR="00BD538C" w:rsidRPr="00BD538C" w:rsidRDefault="00BD538C" w:rsidP="00BD538C">
      <w:pPr>
        <w:jc w:val="both"/>
        <w:rPr>
          <w:rFonts w:asciiTheme="minorHAnsi" w:hAnsiTheme="minorHAnsi" w:cstheme="minorHAnsi"/>
        </w:rPr>
      </w:pPr>
    </w:p>
    <w:p w14:paraId="04DF9AAD" w14:textId="77777777"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b/>
          <w:bCs/>
          <w:lang w:val="en-CA"/>
        </w:rPr>
        <w:t>Fichier :</w:t>
      </w:r>
      <w:r w:rsidRPr="00BD538C">
        <w:rPr>
          <w:rFonts w:asciiTheme="minorHAnsi" w:hAnsiTheme="minorHAnsi" w:cstheme="minorHAnsi"/>
          <w:lang w:val="en-CA"/>
        </w:rPr>
        <w:t xml:space="preserve"> </w:t>
      </w:r>
    </w:p>
    <w:p w14:paraId="37D4C389" w14:textId="6317031F" w:rsidR="00BD538C" w:rsidRPr="00BD538C" w:rsidRDefault="00BD538C" w:rsidP="00BD538C">
      <w:pPr>
        <w:jc w:val="both"/>
        <w:rPr>
          <w:rFonts w:asciiTheme="minorHAnsi" w:hAnsiTheme="minorHAnsi" w:cstheme="minorHAnsi"/>
          <w:lang w:val="en-CA"/>
        </w:rPr>
      </w:pPr>
      <w:r w:rsidRPr="00BD538C">
        <w:rPr>
          <w:rFonts w:asciiTheme="minorHAnsi" w:hAnsiTheme="minorHAnsi" w:cstheme="minorHAnsi"/>
          <w:lang w:val="en-CA"/>
        </w:rPr>
        <w:t>Dunn_Sample_2_Completed_MY2023_Engine_Size_Fuel_Consumption_Ratings.txt</w:t>
      </w:r>
    </w:p>
    <w:p w14:paraId="785E2187"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Comparaison :</w:t>
      </w:r>
      <w:r w:rsidRPr="00BD538C">
        <w:rPr>
          <w:rFonts w:asciiTheme="minorHAnsi" w:hAnsiTheme="minorHAnsi" w:cstheme="minorHAnsi"/>
        </w:rPr>
        <w:t xml:space="preserve"> 2.5 - 6.2</w:t>
      </w:r>
    </w:p>
    <w:p w14:paraId="4E39322D"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Z :</w:t>
      </w:r>
      <w:r w:rsidRPr="00BD538C">
        <w:rPr>
          <w:rFonts w:asciiTheme="minorHAnsi" w:hAnsiTheme="minorHAnsi" w:cstheme="minorHAnsi"/>
        </w:rPr>
        <w:t xml:space="preserve"> -9.93948754864657</w:t>
      </w:r>
    </w:p>
    <w:p w14:paraId="0346C530" w14:textId="77777777" w:rsidR="00BD538C" w:rsidRPr="00BD538C" w:rsidRDefault="00BD538C" w:rsidP="00BD538C">
      <w:pPr>
        <w:jc w:val="both"/>
        <w:rPr>
          <w:rFonts w:asciiTheme="minorHAnsi" w:hAnsiTheme="minorHAnsi" w:cstheme="minorHAnsi"/>
        </w:rPr>
      </w:pPr>
      <w:r w:rsidRPr="00BD538C">
        <w:rPr>
          <w:rFonts w:asciiTheme="minorHAnsi" w:hAnsiTheme="minorHAnsi" w:cstheme="minorHAnsi"/>
          <w:b/>
          <w:bCs/>
        </w:rPr>
        <w:t>P.adj :</w:t>
      </w:r>
      <w:r w:rsidRPr="00BD538C">
        <w:rPr>
          <w:rFonts w:asciiTheme="minorHAnsi" w:hAnsiTheme="minorHAnsi" w:cstheme="minorHAnsi"/>
        </w:rPr>
        <w:t xml:space="preserve"> 1.05940236480346e-20</w:t>
      </w:r>
    </w:p>
    <w:p w14:paraId="60903C2B" w14:textId="6934D10E" w:rsidR="001C56C9" w:rsidRDefault="00BD538C" w:rsidP="00BD538C">
      <w:pPr>
        <w:jc w:val="both"/>
        <w:rPr>
          <w:rFonts w:asciiTheme="minorHAnsi" w:hAnsiTheme="minorHAnsi" w:cstheme="minorHAnsi"/>
        </w:rPr>
      </w:pPr>
      <w:r w:rsidRPr="00BD538C">
        <w:rPr>
          <w:rFonts w:asciiTheme="minorHAnsi" w:hAnsiTheme="minorHAnsi" w:cstheme="minorHAnsi"/>
          <w:b/>
          <w:bCs/>
        </w:rPr>
        <w:t>Interprétation :</w:t>
      </w:r>
      <w:r w:rsidRPr="00BD538C">
        <w:rPr>
          <w:rFonts w:asciiTheme="minorHAnsi" w:hAnsiTheme="minorHAnsi" w:cstheme="minorHAnsi"/>
        </w:rPr>
        <w:t xml:space="preserve"> Cette comparaison indique une différence statistiquement trop significative entre les véhicules ayant une taille de moteur de 2.5 et 6.2 litres. Cette comparaison fournit une valeur de P.adj très inférieure à 0,05, alors cela veut dire que la valeur de ce P.adj est très éloignée de ce seuil, ce qui signifie que la différence est trop significative et trop marquée que dans d'autres comparaisons.</w:t>
      </w:r>
    </w:p>
    <w:p w14:paraId="2A44FC66" w14:textId="3393A7A0" w:rsidR="00BD538C" w:rsidRDefault="00BD538C" w:rsidP="00BD538C">
      <w:pPr>
        <w:jc w:val="both"/>
        <w:rPr>
          <w:rFonts w:asciiTheme="minorHAnsi" w:hAnsiTheme="minorHAnsi" w:cstheme="minorHAnsi"/>
        </w:rPr>
      </w:pPr>
    </w:p>
    <w:p w14:paraId="684DB86D" w14:textId="77777777" w:rsidR="00DA2212" w:rsidRPr="00DA2212" w:rsidRDefault="00DA2212" w:rsidP="00DA2212">
      <w:pPr>
        <w:jc w:val="both"/>
        <w:rPr>
          <w:rFonts w:asciiTheme="minorHAnsi" w:hAnsiTheme="minorHAnsi" w:cstheme="minorHAnsi"/>
        </w:rPr>
      </w:pPr>
      <w:r w:rsidRPr="00DA2212">
        <w:rPr>
          <w:rFonts w:asciiTheme="minorHAnsi" w:hAnsiTheme="minorHAnsi" w:cstheme="minorHAnsi"/>
          <w:b/>
          <w:bCs/>
        </w:rPr>
        <w:t>Résumé des résultats des tests de Dunn</w:t>
      </w:r>
    </w:p>
    <w:p w14:paraId="08A917DA" w14:textId="77777777" w:rsidR="00DA2212" w:rsidRPr="00DA2212" w:rsidRDefault="00DA2212" w:rsidP="00DA2212">
      <w:pPr>
        <w:jc w:val="both"/>
        <w:rPr>
          <w:rFonts w:asciiTheme="minorHAnsi" w:hAnsiTheme="minorHAnsi" w:cstheme="minorHAnsi"/>
        </w:rPr>
      </w:pPr>
      <w:r w:rsidRPr="00DA2212">
        <w:rPr>
          <w:rFonts w:asciiTheme="minorHAnsi" w:hAnsiTheme="minorHAnsi" w:cstheme="minorHAnsi"/>
        </w:rPr>
        <w:t>L'examen des 36 fichiers de données a mis en évidence des différences notables dans les performances énergétiques des véhicules, en particulier en ce qui concerne la consommation de carburant et les émissions de CO2, selon deux critères principaux : la taille du moteur et le nombre de cylindres. Les tests ont révélé que les véhicules équipés de moteurs plus volumineux ou d'un nombre de cylindres plus élevé affichent une tendance à consommer davantage de carburant et à émettre plus de CO2. Des résultats significatifs ont été observés notamment pour les comparaisons entre moteurs de petite taille (par exemple, 1.4 L) et moteurs de plus grande capacité (par exemple, 2.7 L).</w:t>
      </w:r>
    </w:p>
    <w:p w14:paraId="02AB3ED4" w14:textId="77777777" w:rsidR="00DA2212" w:rsidRDefault="00DA2212" w:rsidP="00DA2212">
      <w:pPr>
        <w:jc w:val="both"/>
        <w:rPr>
          <w:rFonts w:asciiTheme="minorHAnsi" w:hAnsiTheme="minorHAnsi" w:cstheme="minorHAnsi"/>
        </w:rPr>
      </w:pPr>
    </w:p>
    <w:p w14:paraId="5A04A909" w14:textId="1ACE9809" w:rsidR="00DA2212" w:rsidRPr="00DA2212" w:rsidRDefault="00DA2212" w:rsidP="00DA2212">
      <w:pPr>
        <w:jc w:val="both"/>
        <w:rPr>
          <w:rFonts w:asciiTheme="minorHAnsi" w:hAnsiTheme="minorHAnsi" w:cstheme="minorHAnsi"/>
        </w:rPr>
      </w:pPr>
      <w:r w:rsidRPr="00DA2212">
        <w:rPr>
          <w:rFonts w:asciiTheme="minorHAnsi" w:hAnsiTheme="minorHAnsi" w:cstheme="minorHAnsi"/>
        </w:rPr>
        <w:t>Les analyses effectuées à l'aide des tests de Dunn ont montré que, dans la plupart des cas, les différences observées entre ces groupes ne sont pas dues au hasard. Les valeurs ajustées de P (P.adj) inférieures à 0.05 ont clairement validé la significativité de ces différences. Cela suggère qu'il existe une relation forte entre la taille du moteur, le nombre de cylindres et les performances énergétiques des véhicules. Ces résultats offrent des perspectives cruciales pour affiner les modèles prédictifs de consommation de carburant et d'émissions de CO2, en prenant en compte les caractéristiques techniques des véhicules.</w:t>
      </w:r>
    </w:p>
    <w:p w14:paraId="7FD5A9DD" w14:textId="7E960F46" w:rsidR="00DA2212" w:rsidRPr="00DA2212" w:rsidRDefault="00DA2212" w:rsidP="00DA2212">
      <w:pPr>
        <w:jc w:val="both"/>
        <w:rPr>
          <w:rFonts w:asciiTheme="minorHAnsi" w:hAnsiTheme="minorHAnsi" w:cstheme="minorHAnsi"/>
        </w:rPr>
      </w:pPr>
      <w:r w:rsidRPr="00DA2212">
        <w:rPr>
          <w:rFonts w:asciiTheme="minorHAnsi" w:hAnsiTheme="minorHAnsi" w:cstheme="minorHAnsi"/>
        </w:rPr>
        <w:lastRenderedPageBreak/>
        <w:t>Les tests de Dunn apportent ainsi une meilleure compréhension des liens entre les spécifications des véhicules et leur impact environnemental. Ces résultats, fondés sur des comparaisons entre différentes configurations de moteurs et de cylindres, offrent des informations pertinentes qui peuvent orienter les recommandations visant à optimiser le choix des véhicules en vue de réduire la consommation de carburant et les émissions de CO2 dans les transports. Ces informations peuvent aussi soutenir l'élaboration de politiques publiques favorisant des options de transport plus écologiques.</w:t>
      </w:r>
    </w:p>
    <w:p w14:paraId="42928568" w14:textId="567EAC6F" w:rsidR="00BD538C" w:rsidRDefault="00BD538C" w:rsidP="00BD538C">
      <w:pPr>
        <w:jc w:val="both"/>
        <w:rPr>
          <w:rFonts w:asciiTheme="minorHAnsi" w:hAnsiTheme="minorHAnsi" w:cstheme="minorHAnsi"/>
        </w:rPr>
      </w:pPr>
    </w:p>
    <w:p w14:paraId="1200278D" w14:textId="77777777" w:rsidR="00DA2212" w:rsidRPr="00DA2212" w:rsidRDefault="00DA2212" w:rsidP="00DA2212">
      <w:pPr>
        <w:jc w:val="both"/>
        <w:rPr>
          <w:rFonts w:asciiTheme="minorHAnsi" w:hAnsiTheme="minorHAnsi" w:cstheme="minorHAnsi"/>
        </w:rPr>
      </w:pPr>
      <w:r w:rsidRPr="00DA2212">
        <w:rPr>
          <w:rFonts w:asciiTheme="minorHAnsi" w:hAnsiTheme="minorHAnsi" w:cstheme="minorHAnsi"/>
          <w:b/>
          <w:bCs/>
        </w:rPr>
        <w:t>4. Conclusion générale</w:t>
      </w:r>
    </w:p>
    <w:p w14:paraId="2AFA13C8" w14:textId="77777777" w:rsidR="00DA2212" w:rsidRPr="00DA2212" w:rsidRDefault="00DA2212" w:rsidP="00DA2212">
      <w:pPr>
        <w:jc w:val="both"/>
        <w:rPr>
          <w:rFonts w:asciiTheme="minorHAnsi" w:hAnsiTheme="minorHAnsi" w:cstheme="minorHAnsi"/>
        </w:rPr>
      </w:pPr>
      <w:r w:rsidRPr="00DA2212">
        <w:rPr>
          <w:rFonts w:asciiTheme="minorHAnsi" w:hAnsiTheme="minorHAnsi" w:cstheme="minorHAnsi"/>
        </w:rPr>
        <w:t>Les résultats des tests de Dunn sur les données de consommation de carburant et des émissions de CO2 en fonction de la taille du moteur et du nombre de cylindres ont permis de mettre en évidence des facteurs clés influençant la performance des véhicules au cours des années. Ces tests ont révélé des différences notables et significatives entre les différents types de véhicules étudiés, notamment en ce qui concerne la taille du moteur et le nombre de cylindres. L’évolution des technologies des moteurs, notamment en matière de réduction de la consommation de carburant et des émissions de CO2 pour les modèles récents, est manifeste.</w:t>
      </w:r>
    </w:p>
    <w:p w14:paraId="5B6DA7B4" w14:textId="77777777" w:rsidR="0042254A" w:rsidRDefault="0042254A" w:rsidP="00DA2212">
      <w:pPr>
        <w:jc w:val="both"/>
        <w:rPr>
          <w:rFonts w:asciiTheme="minorHAnsi" w:hAnsiTheme="minorHAnsi" w:cstheme="minorHAnsi"/>
        </w:rPr>
      </w:pPr>
    </w:p>
    <w:p w14:paraId="56D5A50A" w14:textId="6D0106C5" w:rsidR="00DA2212" w:rsidRPr="00DA2212" w:rsidRDefault="00DA2212" w:rsidP="00DA2212">
      <w:pPr>
        <w:jc w:val="both"/>
        <w:rPr>
          <w:rFonts w:asciiTheme="minorHAnsi" w:hAnsiTheme="minorHAnsi" w:cstheme="minorHAnsi"/>
        </w:rPr>
      </w:pPr>
      <w:r w:rsidRPr="00DA2212">
        <w:rPr>
          <w:rFonts w:asciiTheme="minorHAnsi" w:hAnsiTheme="minorHAnsi" w:cstheme="minorHAnsi"/>
        </w:rPr>
        <w:t>En particulier, les véhicules équipés de moteurs plus petits, notamment ceux fabriqués entre 2019 et 2023, ont montré une amélioration marquée en termes d'efficacité énergétique et de réduction des émissions de CO2. Ces progrès peuvent être attribués à des innovations dans la conception des moteurs, à l’intégration de technologies écologiques plus avancées, ainsi qu’à des régulations environnementales renforcées. Cette tendance témoigne d'un changement vers des véhicules plus économes en carburant, où la réduction des émissions de CO2 est désormais au cœur des préoccupations des concepteurs.</w:t>
      </w:r>
    </w:p>
    <w:p w14:paraId="25A86CC7" w14:textId="77777777" w:rsidR="00DA2212" w:rsidRDefault="00DA2212" w:rsidP="00DA2212">
      <w:pPr>
        <w:jc w:val="both"/>
        <w:rPr>
          <w:rFonts w:asciiTheme="minorHAnsi" w:hAnsiTheme="minorHAnsi" w:cstheme="minorHAnsi"/>
        </w:rPr>
      </w:pPr>
    </w:p>
    <w:p w14:paraId="5D29521D" w14:textId="7510EEDC" w:rsidR="00DA2212" w:rsidRPr="00DA2212" w:rsidRDefault="00DA2212" w:rsidP="00DA2212">
      <w:pPr>
        <w:jc w:val="both"/>
        <w:rPr>
          <w:rFonts w:asciiTheme="minorHAnsi" w:hAnsiTheme="minorHAnsi" w:cstheme="minorHAnsi"/>
        </w:rPr>
      </w:pPr>
      <w:r w:rsidRPr="00DA2212">
        <w:rPr>
          <w:rFonts w:asciiTheme="minorHAnsi" w:hAnsiTheme="minorHAnsi" w:cstheme="minorHAnsi"/>
        </w:rPr>
        <w:t>Cependant, les résultats des tests ont aussi révélé que les véhicules dotés de moteurs plus grands continuent d'influencer négativement les performances globales des parcs automobiles, même pour les modèles des dernières années. Les moteurs de grande cylindrée, notamment ceux produits entre 2015 et 2018, continuent de consommer plus de carburant et de produire plus de CO2 que leurs homologues plus petits. Ces résultats confirment que, malgré les progrès technologiques, les moteurs plus volumineux demeurent moins performants en termes d’efficacité énergétique et de réduction des émissions.</w:t>
      </w:r>
    </w:p>
    <w:p w14:paraId="183CF1B2" w14:textId="77777777" w:rsidR="00DA2212" w:rsidRDefault="00DA2212" w:rsidP="00DA2212">
      <w:pPr>
        <w:jc w:val="both"/>
        <w:rPr>
          <w:rFonts w:asciiTheme="minorHAnsi" w:hAnsiTheme="minorHAnsi" w:cstheme="minorHAnsi"/>
        </w:rPr>
      </w:pPr>
    </w:p>
    <w:p w14:paraId="15400871" w14:textId="19D840DC" w:rsidR="00DA2212" w:rsidRPr="00DA2212" w:rsidRDefault="00DA2212" w:rsidP="00DA2212">
      <w:pPr>
        <w:jc w:val="both"/>
        <w:rPr>
          <w:rFonts w:asciiTheme="minorHAnsi" w:hAnsiTheme="minorHAnsi" w:cstheme="minorHAnsi"/>
        </w:rPr>
      </w:pPr>
      <w:r w:rsidRPr="00DA2212">
        <w:rPr>
          <w:rFonts w:asciiTheme="minorHAnsi" w:hAnsiTheme="minorHAnsi" w:cstheme="minorHAnsi"/>
        </w:rPr>
        <w:t>De plus, la variabilité observée entre les 18 échantillons issus des 9 jeux de données montre des différences significatives entre les performances des véhicules anciens et récents. Par exemple, les véhicules produits entre 2015 et 2017 ont présenté des performances énergétiques plus variées, en raison de l’évolution technologique et de la diversité des moteurs disponibles. Ces observations soulignent l’importance d’une analyse continue de l’évolution du parc automobile afin de mieux saisir l'impact des améliorations technologiques sur la consommation de carburant et les émissions de CO2.</w:t>
      </w:r>
    </w:p>
    <w:p w14:paraId="5D2C30FD" w14:textId="77777777" w:rsidR="00DA2212" w:rsidRPr="00DA2212" w:rsidRDefault="00DA2212" w:rsidP="00DA2212">
      <w:pPr>
        <w:jc w:val="both"/>
        <w:rPr>
          <w:rFonts w:asciiTheme="minorHAnsi" w:hAnsiTheme="minorHAnsi" w:cstheme="minorHAnsi"/>
        </w:rPr>
      </w:pPr>
    </w:p>
    <w:p w14:paraId="54908BB9" w14:textId="52CB5296" w:rsidR="00DA2212" w:rsidRPr="00DA2212" w:rsidRDefault="00DA2212" w:rsidP="00DA2212">
      <w:pPr>
        <w:jc w:val="both"/>
        <w:rPr>
          <w:rFonts w:asciiTheme="minorHAnsi" w:hAnsiTheme="minorHAnsi" w:cstheme="minorHAnsi"/>
        </w:rPr>
      </w:pPr>
      <w:r w:rsidRPr="00DA2212">
        <w:rPr>
          <w:rFonts w:asciiTheme="minorHAnsi" w:hAnsiTheme="minorHAnsi" w:cstheme="minorHAnsi"/>
        </w:rPr>
        <w:t>L’analyse détaillée réalisée dans cette section a permis d’évaluer les relations complexes entre la taille du moteur, le nombre de cylindres et les performances énergétiques des véhicules. Elle met en évidence l’impact direct des avancées technologiques sur la consommation de carburant et les émissions de CO2. De plus, elle souligne la nécessité de poursuivre les investissements dans des moteurs plus petits et plus performants, qui présentent des avantages notables à la fois en matière de réduction des coûts énergétiques et d’empreinte écologique.</w:t>
      </w:r>
    </w:p>
    <w:p w14:paraId="1E7CE99A" w14:textId="77777777" w:rsidR="00DA2212" w:rsidRDefault="00DA2212" w:rsidP="00DA2212">
      <w:pPr>
        <w:jc w:val="both"/>
        <w:rPr>
          <w:rFonts w:asciiTheme="minorHAnsi" w:hAnsiTheme="minorHAnsi" w:cstheme="minorHAnsi"/>
        </w:rPr>
      </w:pPr>
    </w:p>
    <w:p w14:paraId="484D2CA5" w14:textId="03603FD1" w:rsidR="00DA2212" w:rsidRPr="00DA2212" w:rsidRDefault="00DA2212" w:rsidP="00DA2212">
      <w:pPr>
        <w:jc w:val="both"/>
        <w:rPr>
          <w:rFonts w:asciiTheme="minorHAnsi" w:hAnsiTheme="minorHAnsi" w:cstheme="minorHAnsi"/>
        </w:rPr>
      </w:pPr>
      <w:r w:rsidRPr="00DA2212">
        <w:rPr>
          <w:rFonts w:asciiTheme="minorHAnsi" w:hAnsiTheme="minorHAnsi" w:cstheme="minorHAnsi"/>
        </w:rPr>
        <w:lastRenderedPageBreak/>
        <w:t>Les résultats de cette analyse ont des implications considérables pour les politiques publiques et la réglementation environnementale. Ils suggèrent qu’une politique plus incitative pour les moteurs à faible consommation et les moteurs plus petits pourrait contribuer à réduire les émissions globales de CO2. Les informations issues de cette analyse peuvent aussi guider les décisions des consommateurs, des fabricants et des décideurs politiques, en favorisant l’adoption de véhicules plus écologiques et plus économes en carburant.</w:t>
      </w:r>
    </w:p>
    <w:p w14:paraId="49BAAEFF" w14:textId="77777777" w:rsidR="00DA2212" w:rsidRDefault="00DA2212" w:rsidP="00DA2212">
      <w:pPr>
        <w:jc w:val="both"/>
        <w:rPr>
          <w:rFonts w:asciiTheme="minorHAnsi" w:hAnsiTheme="minorHAnsi" w:cstheme="minorHAnsi"/>
        </w:rPr>
      </w:pPr>
    </w:p>
    <w:p w14:paraId="53B69A1F" w14:textId="1E17DBFE" w:rsidR="00DA2212" w:rsidRDefault="00DA2212" w:rsidP="00DA2212">
      <w:pPr>
        <w:jc w:val="both"/>
        <w:rPr>
          <w:rFonts w:asciiTheme="minorHAnsi" w:hAnsiTheme="minorHAnsi" w:cstheme="minorHAnsi"/>
        </w:rPr>
      </w:pPr>
      <w:r w:rsidRPr="00DA2212">
        <w:rPr>
          <w:rFonts w:asciiTheme="minorHAnsi" w:hAnsiTheme="minorHAnsi" w:cstheme="minorHAnsi"/>
        </w:rPr>
        <w:t xml:space="preserve">En conclusion, bien que des progrès substantiels aient été réalisés dans le domaine des moteurs économes en carburant et des technologies réduisant les émissions de CO2, des défis demeurent. Les véhicules équipés de moteurs plus volumineux continuent d’être un obstacle majeur à la transition vers des transports plus durables, moins énergivores et moins polluants. Une compréhension approfondie des tendances observées dans cette analyse </w:t>
      </w:r>
      <w:r w:rsidR="00784427">
        <w:rPr>
          <w:rFonts w:asciiTheme="minorHAnsi" w:hAnsiTheme="minorHAnsi" w:cstheme="minorHAnsi"/>
        </w:rPr>
        <w:t xml:space="preserve">statistique </w:t>
      </w:r>
      <w:r w:rsidRPr="00DA2212">
        <w:rPr>
          <w:rFonts w:asciiTheme="minorHAnsi" w:hAnsiTheme="minorHAnsi" w:cstheme="minorHAnsi"/>
        </w:rPr>
        <w:t>permet d'identifier des pistes concrètes pour améliorer la performance énergétique des véhicules, réduire leur consommation de carburant et leurs émissions de CO2, et ainsi contribuer à la diminution des gaz à effet de serre dans le secteur des transports au Canada.</w:t>
      </w:r>
    </w:p>
    <w:p w14:paraId="495011D6" w14:textId="1FC92878" w:rsidR="00DA2212" w:rsidRDefault="00DA2212" w:rsidP="00DA2212">
      <w:pPr>
        <w:jc w:val="both"/>
        <w:rPr>
          <w:rFonts w:asciiTheme="minorHAnsi" w:hAnsiTheme="minorHAnsi" w:cstheme="minorHAnsi"/>
        </w:rPr>
      </w:pPr>
    </w:p>
    <w:p w14:paraId="03224263" w14:textId="54598BAF" w:rsidR="00DA2212" w:rsidRDefault="00DA2212" w:rsidP="00DA2212">
      <w:pPr>
        <w:jc w:val="both"/>
        <w:rPr>
          <w:rFonts w:asciiTheme="minorHAnsi" w:hAnsiTheme="minorHAnsi" w:cstheme="minorHAnsi"/>
        </w:rPr>
      </w:pPr>
    </w:p>
    <w:p w14:paraId="7453F3AB" w14:textId="77777777" w:rsidR="00774903" w:rsidRPr="00774903" w:rsidRDefault="00774903" w:rsidP="00774903">
      <w:pPr>
        <w:jc w:val="both"/>
        <w:rPr>
          <w:rFonts w:asciiTheme="minorHAnsi" w:hAnsiTheme="minorHAnsi" w:cstheme="minorHAnsi"/>
        </w:rPr>
      </w:pPr>
      <w:r w:rsidRPr="00774903">
        <w:rPr>
          <w:rFonts w:asciiTheme="minorHAnsi" w:hAnsiTheme="minorHAnsi" w:cstheme="minorHAnsi"/>
        </w:rPr>
        <w:t>La présente section d’analyse abordera l’analyse des tests de Kruskal-Wallis calculées et stockées dans les fichiers CSV suivants :</w:t>
      </w:r>
    </w:p>
    <w:p w14:paraId="09FA6C03" w14:textId="77777777" w:rsidR="00774903" w:rsidRDefault="00774903" w:rsidP="00774903">
      <w:pPr>
        <w:jc w:val="both"/>
        <w:rPr>
          <w:rFonts w:asciiTheme="minorHAnsi" w:hAnsiTheme="minorHAnsi" w:cstheme="minorHAnsi"/>
        </w:rPr>
      </w:pPr>
    </w:p>
    <w:p w14:paraId="2487A43E"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Kruskal_Wallis_Sample_1_Completed_MY2015_Cylinders_Fuel_Consumption_Ratings.txt </w:t>
      </w:r>
    </w:p>
    <w:p w14:paraId="02B4A26A"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Kruskal_Wallis_Sample_1_Completed_MY2015_Engine_Size_Fuel_Consumption_Ratings.txt </w:t>
      </w:r>
    </w:p>
    <w:p w14:paraId="66C75F59"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Kruskal_Wallis_Sample_1_Completed_MY2016_Cylinders_Fuel_Consumption_Ratings.txt </w:t>
      </w:r>
    </w:p>
    <w:p w14:paraId="09A1C4EF"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Kruskal_Wallis_Sample_1_Completed_MY2016_Engine_Size_Fuel_Consumption_Ratings.txt </w:t>
      </w:r>
    </w:p>
    <w:p w14:paraId="1E0CC903"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Kruskal_Wallis_Sample_1_Completed_MY2017_Cylinders_Fuel_Consumption_Ratings.txt </w:t>
      </w:r>
    </w:p>
    <w:p w14:paraId="6B8836CD"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Kruskal_Wallis_Sample_1_Completed_MY2017_Engine_Size_Fuel_Consumption_Ratings.txt </w:t>
      </w:r>
    </w:p>
    <w:p w14:paraId="63AB57F2"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Kruskal_Wallis_Sample_1_Completed_MY2018_Cylinders_Fuel_Consumption_Ratings.txt </w:t>
      </w:r>
    </w:p>
    <w:p w14:paraId="3F59DA52"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Kruskal_Wallis_Sample_1_Completed_MY2018_Engine_Size_Fuel_Consumption_Ratings.txt </w:t>
      </w:r>
    </w:p>
    <w:p w14:paraId="75195BD8"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Kruskal_Wallis_Sample_1_Completed_MY2019_Cylinders_Fuel_Consumption_Ratings.txt </w:t>
      </w:r>
    </w:p>
    <w:p w14:paraId="68E5686D"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Kruskal_Wallis_Sample_1_Completed_MY2019_Engine_Size_Fuel_Consumption_Ratings.txt </w:t>
      </w:r>
    </w:p>
    <w:p w14:paraId="43E3FA49"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Kruskal_Wallis_Sample_1_Completed_MY2020_Cylinders_Fuel_Consumption_Ratings.txt </w:t>
      </w:r>
    </w:p>
    <w:p w14:paraId="1C059073"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Kruskal_Wallis_Sample_1_Completed_MY2020_Engine_Size_Fuel_Consumption_Ratings.txt </w:t>
      </w:r>
    </w:p>
    <w:p w14:paraId="1C833BA9"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Kruskal_Wallis_Sample_1_Completed_MY2021_Cylinders_Fuel_Consumption_Ratings.txt </w:t>
      </w:r>
    </w:p>
    <w:p w14:paraId="7194787D"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Kruskal_Wallis_Sample_1_Completed_MY2021_Engine_Size_Fuel_Consumption_Ratings.txt </w:t>
      </w:r>
    </w:p>
    <w:p w14:paraId="67DF5928"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Kruskal_Wallis_Sample_1_Completed_MY2022_Cylinders_Fuel_Consumption_Ratings.txt </w:t>
      </w:r>
    </w:p>
    <w:p w14:paraId="7E6C3635"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Kruskal_Wallis_Sample_1_Completed_MY2022_Engine_Size_Fuel_Consumption_Ratings.txt </w:t>
      </w:r>
    </w:p>
    <w:p w14:paraId="186897ED"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Kruskal_Wallis_Sample_1_Completed_MY2023_Cylinders_Fuel_Consumption_Ratings.txt </w:t>
      </w:r>
    </w:p>
    <w:p w14:paraId="7F991E8F"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Kruskal_Wallis_Sample_1_Completed_MY2023_Engine_Size_Fuel_Consumption_Ratings.txt </w:t>
      </w:r>
    </w:p>
    <w:p w14:paraId="30364E62"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Kruskal_Wallis_Sample_2_Completed_MY2015_Cylinders_Fuel_Consumption_Ratings.txt </w:t>
      </w:r>
    </w:p>
    <w:p w14:paraId="2E69D7F3"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Kruskal_Wallis_Sample_2_Completed_MY2015_Engine_Size_Fuel_Consumption_Ratings.txt </w:t>
      </w:r>
    </w:p>
    <w:p w14:paraId="2D8E50A8"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Kruskal_Wallis_Sample_2_Completed_MY2016_Cylinders_Fuel_Consumption_Ratings.txt </w:t>
      </w:r>
    </w:p>
    <w:p w14:paraId="47B90C88"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Kruskal_Wallis_Sample_2_Completed_MY2016_Engine_Size_Fuel_Consumption_Ratings.txt </w:t>
      </w:r>
    </w:p>
    <w:p w14:paraId="21228C88"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Kruskal_Wallis_Sample_2_Completed_MY2017_Cylinders_Fuel_Consumption_Ratings.txt</w:t>
      </w:r>
    </w:p>
    <w:p w14:paraId="4576100D"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Kruskal_Wallis_Sample_2_Completed_MY2017_Engine_Size_Fuel_Consumption_Ratings.txt </w:t>
      </w:r>
    </w:p>
    <w:p w14:paraId="5D52A9F9"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Kruskal_Wallis_Sample_2_Completed_MY2018_Cylinders_Fuel_Consumption_Ratings.txt </w:t>
      </w:r>
    </w:p>
    <w:p w14:paraId="474F9AD6"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Kruskal_Wallis_Sample_2_Completed_MY2018_Engine_Size_Fuel_Consumption_Ratings.txt </w:t>
      </w:r>
    </w:p>
    <w:p w14:paraId="53F3D45D"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Kruskal_Wallis_Sample_2_Completed_MY2019_Cylinders_Fuel_Consumption_Ratings.txt </w:t>
      </w:r>
    </w:p>
    <w:p w14:paraId="4C26DEB5"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Kruskal_Wallis_Sample_2_Completed_MY2019_Engine_Size_Fuel_Consumption_Ratings.txt </w:t>
      </w:r>
    </w:p>
    <w:p w14:paraId="0A3AA750"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lastRenderedPageBreak/>
        <w:t xml:space="preserve">Kruskal_Wallis_Sample_2_Completed_MY2020_Cylinders_Fuel_Consumption_Ratings.txt </w:t>
      </w:r>
    </w:p>
    <w:p w14:paraId="07316E93"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Kruskal_Wallis_Sample_2_Completed_MY2020_Engine_Size_Fuel_Consumption_Ratings.txt </w:t>
      </w:r>
    </w:p>
    <w:p w14:paraId="0E6BADF6"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Kruskal_Wallis_Sample_2_Completed_MY2021_Cylinders_Fuel_Consumption_Ratings.txt </w:t>
      </w:r>
    </w:p>
    <w:p w14:paraId="53FD5E74"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Kruskal_Wallis_Sample_2_Completed_MY2021_Engine_Size_Fuel_Consumption_Ratings.txt </w:t>
      </w:r>
    </w:p>
    <w:p w14:paraId="3A1D68CC"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Kruskal_Wallis_Sample_2_Completed_MY2022_Cylinders_Fuel_Consumption_Ratings.txt </w:t>
      </w:r>
    </w:p>
    <w:p w14:paraId="154A4017"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Kruskal_Wallis_Sample_2_Completed_MY2022_Engine_Size_Fuel_Consumption_Ratings.txt </w:t>
      </w:r>
    </w:p>
    <w:p w14:paraId="5C896DFF" w14:textId="77777777" w:rsidR="00774903" w:rsidRPr="0001317E"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 xml:space="preserve">Kruskal_Wallis_Sample_2_Completed_MY2023_Cylinders_Fuel_Consumption_Ratings.txt </w:t>
      </w:r>
    </w:p>
    <w:p w14:paraId="1F4DBFF5" w14:textId="77777777" w:rsidR="00774903" w:rsidRDefault="00774903" w:rsidP="00BD7308">
      <w:pPr>
        <w:pStyle w:val="ListParagraph"/>
        <w:numPr>
          <w:ilvl w:val="0"/>
          <w:numId w:val="174"/>
        </w:numPr>
        <w:ind w:left="270" w:hanging="270"/>
        <w:jc w:val="both"/>
        <w:rPr>
          <w:rFonts w:asciiTheme="minorHAnsi" w:hAnsiTheme="minorHAnsi" w:cstheme="minorHAnsi"/>
          <w:lang w:val="en-CA"/>
        </w:rPr>
      </w:pPr>
      <w:r w:rsidRPr="0001317E">
        <w:rPr>
          <w:rFonts w:asciiTheme="minorHAnsi" w:hAnsiTheme="minorHAnsi" w:cstheme="minorHAnsi"/>
          <w:lang w:val="en-CA"/>
        </w:rPr>
        <w:t>Kruskal_Wallis_Sample_2_Completed_MY2023_Engine_Size_Fuel_Consumption_Ratings.txt</w:t>
      </w:r>
    </w:p>
    <w:p w14:paraId="48DADFFB" w14:textId="77777777" w:rsidR="00774903" w:rsidRPr="00774903" w:rsidRDefault="00774903" w:rsidP="00774903">
      <w:pPr>
        <w:jc w:val="both"/>
        <w:rPr>
          <w:rFonts w:asciiTheme="minorHAnsi" w:hAnsiTheme="minorHAnsi" w:cstheme="minorHAnsi"/>
          <w:lang w:val="en-CA"/>
        </w:rPr>
      </w:pPr>
    </w:p>
    <w:p w14:paraId="53B7D68A" w14:textId="621E8B82" w:rsidR="00774903" w:rsidRPr="00774903" w:rsidRDefault="00774903" w:rsidP="00774903">
      <w:pPr>
        <w:jc w:val="both"/>
        <w:rPr>
          <w:rFonts w:asciiTheme="minorHAnsi" w:hAnsiTheme="minorHAnsi" w:cstheme="minorHAnsi"/>
        </w:rPr>
      </w:pPr>
      <w:r w:rsidRPr="00774903">
        <w:rPr>
          <w:rFonts w:asciiTheme="minorHAnsi" w:hAnsiTheme="minorHAnsi" w:cstheme="minorHAnsi"/>
        </w:rPr>
        <w:t>Et le voici l’analyse détaillé et complet des calculs des résultats des tests de Kruskal-Wallis calculées et stockées dans les fichiers CSV nommés ci-dessus :</w:t>
      </w:r>
    </w:p>
    <w:p w14:paraId="0A508981" w14:textId="77777777" w:rsidR="00DA2212" w:rsidRPr="00DA2212" w:rsidRDefault="00DA2212" w:rsidP="00DA2212">
      <w:pPr>
        <w:jc w:val="both"/>
        <w:rPr>
          <w:rFonts w:asciiTheme="minorHAnsi" w:hAnsiTheme="minorHAnsi" w:cstheme="minorHAnsi"/>
        </w:rPr>
      </w:pPr>
    </w:p>
    <w:p w14:paraId="1151F678" w14:textId="1F5EC5F8" w:rsidR="00774903" w:rsidRPr="00774903" w:rsidRDefault="00774903" w:rsidP="00774903">
      <w:pPr>
        <w:jc w:val="both"/>
        <w:rPr>
          <w:rFonts w:asciiTheme="minorHAnsi" w:hAnsiTheme="minorHAnsi" w:cstheme="minorHAnsi"/>
        </w:rPr>
      </w:pPr>
      <w:r w:rsidRPr="00774903">
        <w:rPr>
          <w:rFonts w:asciiTheme="minorHAnsi" w:hAnsiTheme="minorHAnsi" w:cstheme="minorHAnsi"/>
          <w:b/>
          <w:bCs/>
        </w:rPr>
        <w:t>Introduction</w:t>
      </w:r>
      <w:r w:rsidRPr="00774903">
        <w:rPr>
          <w:rFonts w:asciiTheme="minorHAnsi" w:hAnsiTheme="minorHAnsi" w:cstheme="minorHAnsi"/>
        </w:rPr>
        <w:br/>
        <w:t>L'</w:t>
      </w:r>
      <w:r>
        <w:rPr>
          <w:rFonts w:asciiTheme="minorHAnsi" w:hAnsiTheme="minorHAnsi" w:cstheme="minorHAnsi"/>
        </w:rPr>
        <w:t>analyse</w:t>
      </w:r>
      <w:r w:rsidRPr="00774903">
        <w:rPr>
          <w:rFonts w:asciiTheme="minorHAnsi" w:hAnsiTheme="minorHAnsi" w:cstheme="minorHAnsi"/>
        </w:rPr>
        <w:t xml:space="preserve"> des résultats </w:t>
      </w:r>
      <w:r>
        <w:rPr>
          <w:rFonts w:asciiTheme="minorHAnsi" w:hAnsiTheme="minorHAnsi" w:cstheme="minorHAnsi"/>
        </w:rPr>
        <w:t>fournis</w:t>
      </w:r>
      <w:r w:rsidRPr="00774903">
        <w:rPr>
          <w:rFonts w:asciiTheme="minorHAnsi" w:hAnsiTheme="minorHAnsi" w:cstheme="minorHAnsi"/>
        </w:rPr>
        <w:t xml:space="preserve"> </w:t>
      </w:r>
      <w:r>
        <w:rPr>
          <w:rFonts w:asciiTheme="minorHAnsi" w:hAnsiTheme="minorHAnsi" w:cstheme="minorHAnsi"/>
        </w:rPr>
        <w:t>par l</w:t>
      </w:r>
      <w:r w:rsidRPr="00774903">
        <w:rPr>
          <w:rFonts w:asciiTheme="minorHAnsi" w:hAnsiTheme="minorHAnsi" w:cstheme="minorHAnsi"/>
        </w:rPr>
        <w:t xml:space="preserve">es 36 fichiers relatifs aux tests de Kruskal-Wallis </w:t>
      </w:r>
      <w:r>
        <w:rPr>
          <w:rFonts w:asciiTheme="minorHAnsi" w:hAnsiTheme="minorHAnsi" w:cstheme="minorHAnsi"/>
        </w:rPr>
        <w:t xml:space="preserve">montrés ci-dessus, </w:t>
      </w:r>
      <w:r w:rsidRPr="00774903">
        <w:rPr>
          <w:rFonts w:asciiTheme="minorHAnsi" w:hAnsiTheme="minorHAnsi" w:cstheme="minorHAnsi"/>
        </w:rPr>
        <w:t xml:space="preserve">a permis d'analyser en détail les fluctuations de la consommation de carburant (en milieu urbain, sur autoroute et de manière combinée), ainsi que les </w:t>
      </w:r>
      <w:r>
        <w:rPr>
          <w:rFonts w:asciiTheme="minorHAnsi" w:hAnsiTheme="minorHAnsi" w:cstheme="minorHAnsi"/>
        </w:rPr>
        <w:t xml:space="preserve"> fluctuations des </w:t>
      </w:r>
      <w:r w:rsidRPr="00774903">
        <w:rPr>
          <w:rFonts w:asciiTheme="minorHAnsi" w:hAnsiTheme="minorHAnsi" w:cstheme="minorHAnsi"/>
        </w:rPr>
        <w:t>émissions de CO2, en fonction des caractéristiques des moteurs (taille du moteur et nombre de cylindres) des véhicules, sur la période s'étendant de 2015 à 2023. Ces tests ont été réalisés à partir de données provenant de 18 échantillons répartis sur 9 jeux de données distincts. Chaque jeu de données étant lié à une année spécifique, cette approche permet de suivre les changements dans les performances des véhicules au fil du temps. Les résultats obtenus revêtent une grande importance pour mieux appréhender les éléments qui influent sur l'efficacité énergétique des véhicules et sur les émissions polluantes dans l'industrie automobile.</w:t>
      </w:r>
    </w:p>
    <w:p w14:paraId="03B861C5" w14:textId="77777777" w:rsidR="00774903" w:rsidRPr="00774903" w:rsidRDefault="00774903" w:rsidP="00774903">
      <w:pPr>
        <w:jc w:val="both"/>
        <w:rPr>
          <w:rFonts w:asciiTheme="minorHAnsi" w:hAnsiTheme="minorHAnsi" w:cstheme="minorHAnsi"/>
        </w:rPr>
      </w:pPr>
    </w:p>
    <w:p w14:paraId="10691B29" w14:textId="44517312" w:rsidR="00774903" w:rsidRPr="00774903" w:rsidRDefault="00774903" w:rsidP="00774903">
      <w:pPr>
        <w:jc w:val="both"/>
        <w:rPr>
          <w:rFonts w:asciiTheme="minorHAnsi" w:hAnsiTheme="minorHAnsi" w:cstheme="minorHAnsi"/>
        </w:rPr>
      </w:pPr>
      <w:r w:rsidRPr="00774903">
        <w:rPr>
          <w:rFonts w:asciiTheme="minorHAnsi" w:hAnsiTheme="minorHAnsi" w:cstheme="minorHAnsi"/>
        </w:rPr>
        <w:t>Lors de cette analyse, les tests de Kruskal-Wallis ont mis en évidence des divergences notables dans les performances énergétiques des véhicules, selon leurs configurations de moteurs et le nombre de cylindres. À titre d'exemple, la comparaison entre les véhicules équipés de moteurs de 1,4 L et ceux dotés de moteurs de 3,0 L a révélé des écarts significatifs dans la consommation de carburant. Ces résultats, validés par des valeurs de P.adj bien inférieures à 0,05, attestent que ces différences sont non seulement réelles mais qu'elles indiquent une corrélation directe entre la taille du moteur et la consommation de carburant.</w:t>
      </w:r>
    </w:p>
    <w:p w14:paraId="1D670DE3" w14:textId="11DD887F" w:rsidR="006C5CB6" w:rsidRDefault="006C5CB6" w:rsidP="00BD538C">
      <w:pPr>
        <w:jc w:val="both"/>
        <w:rPr>
          <w:rFonts w:asciiTheme="minorHAnsi" w:hAnsiTheme="minorHAnsi" w:cstheme="minorHAnsi"/>
        </w:rPr>
      </w:pPr>
    </w:p>
    <w:p w14:paraId="51F7ED64" w14:textId="77777777" w:rsidR="00774903" w:rsidRPr="00774903" w:rsidRDefault="00774903" w:rsidP="00774903">
      <w:pPr>
        <w:jc w:val="both"/>
        <w:rPr>
          <w:rFonts w:asciiTheme="minorHAnsi" w:hAnsiTheme="minorHAnsi" w:cstheme="minorHAnsi"/>
        </w:rPr>
      </w:pPr>
      <w:r w:rsidRPr="00774903">
        <w:rPr>
          <w:rFonts w:asciiTheme="minorHAnsi" w:hAnsiTheme="minorHAnsi" w:cstheme="minorHAnsi"/>
          <w:b/>
          <w:bCs/>
        </w:rPr>
        <w:t>Impact des évolutions temporelles : de 2015 à 2023</w:t>
      </w:r>
    </w:p>
    <w:p w14:paraId="2F5AF3AA" w14:textId="27183D9B" w:rsidR="00774903" w:rsidRPr="00774903" w:rsidRDefault="00774903" w:rsidP="00774903">
      <w:pPr>
        <w:jc w:val="both"/>
        <w:rPr>
          <w:rFonts w:asciiTheme="minorHAnsi" w:hAnsiTheme="minorHAnsi" w:cstheme="minorHAnsi"/>
        </w:rPr>
      </w:pPr>
      <w:r w:rsidRPr="00774903">
        <w:rPr>
          <w:rFonts w:asciiTheme="minorHAnsi" w:hAnsiTheme="minorHAnsi" w:cstheme="minorHAnsi"/>
        </w:rPr>
        <w:t>Les analyses basées sur les tests de Kruskal-Wallis ont révélé plusieurs tendances notables et des changements significatifs dans les performances environnementales des véhicules au fil des années</w:t>
      </w:r>
      <w:r w:rsidR="00D34D6F">
        <w:rPr>
          <w:rFonts w:asciiTheme="minorHAnsi" w:hAnsiTheme="minorHAnsi" w:cstheme="minorHAnsi"/>
        </w:rPr>
        <w:t xml:space="preserve"> (en ce qui concerne la consommation de carburant en ville, sur autoroute et combiné, et les émissions de CO2)</w:t>
      </w:r>
      <w:r w:rsidRPr="00774903">
        <w:rPr>
          <w:rFonts w:asciiTheme="minorHAnsi" w:hAnsiTheme="minorHAnsi" w:cstheme="minorHAnsi"/>
        </w:rPr>
        <w:t>. Ces tests</w:t>
      </w:r>
      <w:r w:rsidR="00D34D6F">
        <w:rPr>
          <w:rFonts w:asciiTheme="minorHAnsi" w:hAnsiTheme="minorHAnsi" w:cstheme="minorHAnsi"/>
        </w:rPr>
        <w:t xml:space="preserve"> d’hypothèses</w:t>
      </w:r>
      <w:r w:rsidRPr="00774903">
        <w:rPr>
          <w:rFonts w:asciiTheme="minorHAnsi" w:hAnsiTheme="minorHAnsi" w:cstheme="minorHAnsi"/>
        </w:rPr>
        <w:t xml:space="preserve"> ont permis de constater des différences marquées dans la consommation de carburant et les émissions de CO2 selon la taille du moteur et le nombre de cylindres, avec des améliorations apparentes dès 2020. Par exemple, les véhicules produits entre 2020 et 2023 ont affiché une diminution de la consommation de carburant et des émissions de CO2, en particulier pour ceux dotés de moteurs de petite taille, comme ceux de 1,5L à 2,0L. Ces progrès sont en grande partie attribués à l'adoption de technologies innovantes, telles que les moteurs turbocompressés et hybrides, qui permettent une efficacité énergétique supérieure tout en réduisant l'empreinte carbone.</w:t>
      </w:r>
    </w:p>
    <w:p w14:paraId="5D5005FD" w14:textId="77777777" w:rsidR="00774903" w:rsidRPr="00774903" w:rsidRDefault="00774903" w:rsidP="00774903">
      <w:pPr>
        <w:jc w:val="both"/>
        <w:rPr>
          <w:rFonts w:asciiTheme="minorHAnsi" w:hAnsiTheme="minorHAnsi" w:cstheme="minorHAnsi"/>
        </w:rPr>
      </w:pPr>
    </w:p>
    <w:p w14:paraId="4F428E88" w14:textId="5C665822" w:rsidR="00774903" w:rsidRPr="00774903" w:rsidRDefault="00774903" w:rsidP="00774903">
      <w:pPr>
        <w:jc w:val="both"/>
        <w:rPr>
          <w:rFonts w:asciiTheme="minorHAnsi" w:hAnsiTheme="minorHAnsi" w:cstheme="minorHAnsi"/>
        </w:rPr>
      </w:pPr>
      <w:r w:rsidRPr="00774903">
        <w:rPr>
          <w:rFonts w:asciiTheme="minorHAnsi" w:hAnsiTheme="minorHAnsi" w:cstheme="minorHAnsi"/>
        </w:rPr>
        <w:t xml:space="preserve">En revanche, les véhicules fabriqués avant 2020, en particulier ceux produits entre 2015 et 2019, ont montré des résultats moins favorables en termes de consommation et d'émissions de CO2. Cette situation peut être expliquée par l'utilisation plus courante de moteurs plus grands et </w:t>
      </w:r>
      <w:r w:rsidRPr="00774903">
        <w:rPr>
          <w:rFonts w:asciiTheme="minorHAnsi" w:hAnsiTheme="minorHAnsi" w:cstheme="minorHAnsi"/>
        </w:rPr>
        <w:lastRenderedPageBreak/>
        <w:t>d'une plus grande quantité de cylindres dans ces modèles. Par exemple, les comparaisons entre les véhicules équipés de moteurs à 6 cylindres et ceux à 4 cylindres ont révélé des disparités significatives, avec des véhicules à 6 cylindres affichant des performances énergétiques moins optimales.</w:t>
      </w:r>
    </w:p>
    <w:p w14:paraId="19140FC9" w14:textId="77777777" w:rsidR="00774903" w:rsidRDefault="00774903" w:rsidP="00774903">
      <w:pPr>
        <w:jc w:val="both"/>
        <w:rPr>
          <w:rFonts w:asciiTheme="minorHAnsi" w:hAnsiTheme="minorHAnsi" w:cstheme="minorHAnsi"/>
        </w:rPr>
      </w:pPr>
    </w:p>
    <w:p w14:paraId="4762E613" w14:textId="62029B7E" w:rsidR="00774903" w:rsidRPr="00774903" w:rsidRDefault="00774903" w:rsidP="00774903">
      <w:pPr>
        <w:jc w:val="both"/>
        <w:rPr>
          <w:rFonts w:asciiTheme="minorHAnsi" w:hAnsiTheme="minorHAnsi" w:cstheme="minorHAnsi"/>
        </w:rPr>
      </w:pPr>
      <w:r w:rsidRPr="00774903">
        <w:rPr>
          <w:rFonts w:asciiTheme="minorHAnsi" w:hAnsiTheme="minorHAnsi" w:cstheme="minorHAnsi"/>
        </w:rPr>
        <w:t>Les résultats des tests de Kruskal-Wallis soulignent clairement que les véhicules produits entre 2015 et 2019, avec des moteurs de plus grande taille, ont des performances énergétiques inférieures par rapport à ceux produits après 2020. Cela confirme que l'innovation technologique au sein de l'industrie automobile a entraîné des avancées considérables dans l'amélioration de l'efficacité énergétique et la réduction des émissions de gaz à effet de serre.</w:t>
      </w:r>
    </w:p>
    <w:p w14:paraId="7ACA3BF6" w14:textId="68001A27" w:rsidR="00774903" w:rsidRDefault="00774903" w:rsidP="00BD538C">
      <w:pPr>
        <w:jc w:val="both"/>
        <w:rPr>
          <w:rFonts w:asciiTheme="minorHAnsi" w:hAnsiTheme="minorHAnsi" w:cstheme="minorHAnsi"/>
        </w:rPr>
      </w:pPr>
    </w:p>
    <w:p w14:paraId="1B03E63E" w14:textId="77777777" w:rsidR="00D34D6F" w:rsidRPr="00D34D6F" w:rsidRDefault="00D34D6F" w:rsidP="00D34D6F">
      <w:pPr>
        <w:jc w:val="both"/>
        <w:rPr>
          <w:rFonts w:asciiTheme="minorHAnsi" w:hAnsiTheme="minorHAnsi" w:cstheme="minorHAnsi"/>
        </w:rPr>
      </w:pPr>
      <w:r w:rsidRPr="00D34D6F">
        <w:rPr>
          <w:rFonts w:asciiTheme="minorHAnsi" w:hAnsiTheme="minorHAnsi" w:cstheme="minorHAnsi"/>
          <w:b/>
          <w:bCs/>
        </w:rPr>
        <w:t>Le rôle du nombre de cylindres et de la taille du moteur</w:t>
      </w:r>
    </w:p>
    <w:p w14:paraId="7FA489BF" w14:textId="3A47F2AC" w:rsidR="00D34D6F" w:rsidRPr="00D34D6F" w:rsidRDefault="00D34D6F" w:rsidP="00D34D6F">
      <w:pPr>
        <w:jc w:val="both"/>
        <w:rPr>
          <w:rFonts w:asciiTheme="minorHAnsi" w:hAnsiTheme="minorHAnsi" w:cstheme="minorHAnsi"/>
        </w:rPr>
      </w:pPr>
      <w:r w:rsidRPr="00D34D6F">
        <w:rPr>
          <w:rFonts w:asciiTheme="minorHAnsi" w:hAnsiTheme="minorHAnsi" w:cstheme="minorHAnsi"/>
        </w:rPr>
        <w:t xml:space="preserve">Les résultats </w:t>
      </w:r>
      <w:r>
        <w:rPr>
          <w:rFonts w:asciiTheme="minorHAnsi" w:hAnsiTheme="minorHAnsi" w:cstheme="minorHAnsi"/>
        </w:rPr>
        <w:t>fournis par les</w:t>
      </w:r>
      <w:r w:rsidRPr="00D34D6F">
        <w:rPr>
          <w:rFonts w:asciiTheme="minorHAnsi" w:hAnsiTheme="minorHAnsi" w:cstheme="minorHAnsi"/>
        </w:rPr>
        <w:t xml:space="preserve"> tests de Kruskal-Wallis ont démontré </w:t>
      </w:r>
      <w:r>
        <w:rPr>
          <w:rFonts w:asciiTheme="minorHAnsi" w:hAnsiTheme="minorHAnsi" w:cstheme="minorHAnsi"/>
        </w:rPr>
        <w:t xml:space="preserve">efficacement et catégoriquement </w:t>
      </w:r>
      <w:r w:rsidRPr="00D34D6F">
        <w:rPr>
          <w:rFonts w:asciiTheme="minorHAnsi" w:hAnsiTheme="minorHAnsi" w:cstheme="minorHAnsi"/>
        </w:rPr>
        <w:t>que la taille du moteur et le nombre de cylindres jouent un rôle déterminant dans la consommation de carburant et les émissions de CO2 des véhicules</w:t>
      </w:r>
      <w:r>
        <w:rPr>
          <w:rFonts w:asciiTheme="minorHAnsi" w:hAnsiTheme="minorHAnsi" w:cstheme="minorHAnsi"/>
        </w:rPr>
        <w:t xml:space="preserve"> analysées</w:t>
      </w:r>
      <w:r w:rsidRPr="00D34D6F">
        <w:rPr>
          <w:rFonts w:asciiTheme="minorHAnsi" w:hAnsiTheme="minorHAnsi" w:cstheme="minorHAnsi"/>
        </w:rPr>
        <w:t>. En particulier, les véhicules dotés de moteurs plus volumineux, surtout ceux supérieurs à 3L, tendent à avoir une consommation de carburant plus élevée ainsi que des émissions de CO2 accrues. Ce phénomène a été particulièrement marqué dans les tests menés sur les véhicules de 2015, où les moteurs de 6 à 12 cylindres ont présenté des performances énergétiques moins avantageuses. En revanche, les véhicules équipés de moteurs plus petits, notamment ceux dont la cylindrée varie de 1.5L à 2L, ont obtenu de meilleurs résultats, affichant une consommation de carburant plus faible et des émissions de CO2 réduites.</w:t>
      </w:r>
    </w:p>
    <w:p w14:paraId="20EEB080" w14:textId="77777777" w:rsidR="00D34D6F" w:rsidRDefault="00D34D6F" w:rsidP="00D34D6F">
      <w:pPr>
        <w:jc w:val="both"/>
        <w:rPr>
          <w:rFonts w:asciiTheme="minorHAnsi" w:hAnsiTheme="minorHAnsi" w:cstheme="minorHAnsi"/>
        </w:rPr>
      </w:pPr>
    </w:p>
    <w:p w14:paraId="6645718D" w14:textId="753582FA" w:rsidR="00D34D6F" w:rsidRPr="00D34D6F" w:rsidRDefault="00D34D6F" w:rsidP="00D34D6F">
      <w:pPr>
        <w:jc w:val="both"/>
        <w:rPr>
          <w:rFonts w:asciiTheme="minorHAnsi" w:hAnsiTheme="minorHAnsi" w:cstheme="minorHAnsi"/>
        </w:rPr>
      </w:pPr>
      <w:r w:rsidRPr="00D34D6F">
        <w:rPr>
          <w:rFonts w:asciiTheme="minorHAnsi" w:hAnsiTheme="minorHAnsi" w:cstheme="minorHAnsi"/>
        </w:rPr>
        <w:t>Les résultats ont également révélé que les véhicules les plus économes en carburant sont souvent ceux équipés de moteurs plus petits et d'un nombre réduit de cylindres. Par exemple, les comparaisons entre les véhicules à 3 cylindres et ceux à 6 cylindres ont mis en évidence des différences significatives, confirmant que les véhicules à moins de cylindres sont généralement plus performants en termes d'efficacité énergétique et de réduction des émissions de CO2. Ce phénomène peut être attribué à la masse plus légère des moteurs de plus petite taille et à une gestion plus optimisée de la combustion, ce qui permet d'améliorer l'efficacité énergétique tout en limitant les émissions.</w:t>
      </w:r>
    </w:p>
    <w:p w14:paraId="74695636" w14:textId="77777777" w:rsidR="00D34D6F" w:rsidRPr="00D34D6F" w:rsidRDefault="00D34D6F" w:rsidP="00D34D6F">
      <w:pPr>
        <w:jc w:val="both"/>
        <w:rPr>
          <w:rFonts w:asciiTheme="minorHAnsi" w:hAnsiTheme="minorHAnsi" w:cstheme="minorHAnsi"/>
          <w:b/>
          <w:bCs/>
        </w:rPr>
      </w:pPr>
    </w:p>
    <w:p w14:paraId="11221028" w14:textId="55F007D5" w:rsidR="00D34D6F" w:rsidRPr="00D34D6F" w:rsidRDefault="00D34D6F" w:rsidP="00D34D6F">
      <w:pPr>
        <w:jc w:val="both"/>
        <w:rPr>
          <w:rFonts w:asciiTheme="minorHAnsi" w:hAnsiTheme="minorHAnsi" w:cstheme="minorHAnsi"/>
        </w:rPr>
      </w:pPr>
      <w:r w:rsidRPr="00D34D6F">
        <w:rPr>
          <w:rFonts w:asciiTheme="minorHAnsi" w:hAnsiTheme="minorHAnsi" w:cstheme="minorHAnsi"/>
          <w:b/>
          <w:bCs/>
        </w:rPr>
        <w:t>Importance des tests de Kruskal-Wallis</w:t>
      </w:r>
    </w:p>
    <w:p w14:paraId="62D29184" w14:textId="60206860" w:rsidR="00D34D6F" w:rsidRPr="00D34D6F" w:rsidRDefault="00D34D6F" w:rsidP="00D34D6F">
      <w:pPr>
        <w:jc w:val="both"/>
        <w:rPr>
          <w:rFonts w:asciiTheme="minorHAnsi" w:hAnsiTheme="minorHAnsi" w:cstheme="minorHAnsi"/>
        </w:rPr>
      </w:pPr>
      <w:r w:rsidRPr="00D34D6F">
        <w:rPr>
          <w:rFonts w:asciiTheme="minorHAnsi" w:hAnsiTheme="minorHAnsi" w:cstheme="minorHAnsi"/>
        </w:rPr>
        <w:t>Les tests de Kruskal-Wallis sont</w:t>
      </w:r>
      <w:r>
        <w:rPr>
          <w:rFonts w:asciiTheme="minorHAnsi" w:hAnsiTheme="minorHAnsi" w:cstheme="minorHAnsi"/>
        </w:rPr>
        <w:t xml:space="preserve"> des tests d’hypothèses</w:t>
      </w:r>
      <w:r w:rsidRPr="00D34D6F">
        <w:rPr>
          <w:rFonts w:asciiTheme="minorHAnsi" w:hAnsiTheme="minorHAnsi" w:cstheme="minorHAnsi"/>
        </w:rPr>
        <w:t xml:space="preserve"> </w:t>
      </w:r>
      <w:r>
        <w:rPr>
          <w:rFonts w:asciiTheme="minorHAnsi" w:hAnsiTheme="minorHAnsi" w:cstheme="minorHAnsi"/>
        </w:rPr>
        <w:t xml:space="preserve">fournissant des résultats qui sont en général considérés </w:t>
      </w:r>
      <w:r w:rsidRPr="00D34D6F">
        <w:rPr>
          <w:rFonts w:asciiTheme="minorHAnsi" w:hAnsiTheme="minorHAnsi" w:cstheme="minorHAnsi"/>
        </w:rPr>
        <w:t>essentiels pour les consommateurs, les fabricants de véhicules et les autorités réglementaires, car ils fournissent des informations cruciales sur l'impact des différentes configurations de moteurs sur les performances environnementales des véhicules. Grâce à cette analyse, il devient possible de formuler des recommandations pratiques pour le choix des véhicules, en prenant en compte des caractéristiques techniques spécifiques telles que la taille du moteur et le nombre de cylindres. Par exemple, les tests suggèrent que les véhicules équipés de moteurs plus petits (1.5L à 2.0L) et ayant un nombre de cylindres réduit (4 ou 6 cylindres) offrent de meilleures performances énergétiques et génèrent une empreinte carbone moindre que ceux dotés de moteurs plus grands et plus de cylindres.</w:t>
      </w:r>
    </w:p>
    <w:p w14:paraId="177C135A" w14:textId="77777777" w:rsidR="00D34D6F" w:rsidRDefault="00D34D6F" w:rsidP="00D34D6F">
      <w:pPr>
        <w:jc w:val="both"/>
        <w:rPr>
          <w:rFonts w:asciiTheme="minorHAnsi" w:hAnsiTheme="minorHAnsi" w:cstheme="minorHAnsi"/>
        </w:rPr>
      </w:pPr>
    </w:p>
    <w:p w14:paraId="43255DA1" w14:textId="7101A35A" w:rsidR="00D34D6F" w:rsidRPr="00D34D6F" w:rsidRDefault="00D34D6F" w:rsidP="00D34D6F">
      <w:pPr>
        <w:jc w:val="both"/>
        <w:rPr>
          <w:rFonts w:asciiTheme="minorHAnsi" w:hAnsiTheme="minorHAnsi" w:cstheme="minorHAnsi"/>
        </w:rPr>
      </w:pPr>
      <w:r>
        <w:rPr>
          <w:rFonts w:asciiTheme="minorHAnsi" w:hAnsiTheme="minorHAnsi" w:cstheme="minorHAnsi"/>
        </w:rPr>
        <w:t>La présente analyse de résultats des tests de Kruskal-Wallis</w:t>
      </w:r>
      <w:r w:rsidRPr="00D34D6F">
        <w:rPr>
          <w:rFonts w:asciiTheme="minorHAnsi" w:hAnsiTheme="minorHAnsi" w:cstheme="minorHAnsi"/>
        </w:rPr>
        <w:t xml:space="preserve"> permet également aux autorités de régulation </w:t>
      </w:r>
      <w:r>
        <w:rPr>
          <w:rFonts w:asciiTheme="minorHAnsi" w:hAnsiTheme="minorHAnsi" w:cstheme="minorHAnsi"/>
        </w:rPr>
        <w:t xml:space="preserve">canadiennes </w:t>
      </w:r>
      <w:r w:rsidRPr="00D34D6F">
        <w:rPr>
          <w:rFonts w:asciiTheme="minorHAnsi" w:hAnsiTheme="minorHAnsi" w:cstheme="minorHAnsi"/>
        </w:rPr>
        <w:t>de mieux orienter leurs politiques environnementales, en incitant les</w:t>
      </w:r>
      <w:r>
        <w:rPr>
          <w:rFonts w:asciiTheme="minorHAnsi" w:hAnsiTheme="minorHAnsi" w:cstheme="minorHAnsi"/>
        </w:rPr>
        <w:t xml:space="preserve"> fabricants de voitures</w:t>
      </w:r>
      <w:r w:rsidRPr="00D34D6F">
        <w:rPr>
          <w:rFonts w:asciiTheme="minorHAnsi" w:hAnsiTheme="minorHAnsi" w:cstheme="minorHAnsi"/>
        </w:rPr>
        <w:t xml:space="preserve"> à développer des moteurs plus efficaces et moins polluants. Par ailleurs, pour les consommateurs, ces résultats </w:t>
      </w:r>
      <w:r>
        <w:rPr>
          <w:rFonts w:asciiTheme="minorHAnsi" w:hAnsiTheme="minorHAnsi" w:cstheme="minorHAnsi"/>
        </w:rPr>
        <w:t xml:space="preserve">fournis par ces tests de Kruskal-Wallis </w:t>
      </w:r>
      <w:r w:rsidRPr="00D34D6F">
        <w:rPr>
          <w:rFonts w:asciiTheme="minorHAnsi" w:hAnsiTheme="minorHAnsi" w:cstheme="minorHAnsi"/>
        </w:rPr>
        <w:t xml:space="preserve">fournissent des </w:t>
      </w:r>
      <w:r w:rsidRPr="00D34D6F">
        <w:rPr>
          <w:rFonts w:asciiTheme="minorHAnsi" w:hAnsiTheme="minorHAnsi" w:cstheme="minorHAnsi"/>
        </w:rPr>
        <w:lastRenderedPageBreak/>
        <w:t>éléments cruciaux pour prendre des décisions éclairées lors de l'achat d'un véhicule, en mettant l'accent sur les modèles les plus écologiques et économes en carburant.</w:t>
      </w:r>
    </w:p>
    <w:p w14:paraId="66F848DF" w14:textId="39FB444D" w:rsidR="00D34D6F" w:rsidRDefault="00D34D6F" w:rsidP="00BD538C">
      <w:pPr>
        <w:jc w:val="both"/>
        <w:rPr>
          <w:rFonts w:asciiTheme="minorHAnsi" w:hAnsiTheme="minorHAnsi" w:cstheme="minorHAnsi"/>
        </w:rPr>
      </w:pPr>
    </w:p>
    <w:p w14:paraId="0569EC0C" w14:textId="77777777"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1. Résumé des résultats des tests de Kruskal-Wallis pour chaque échantillon</w:t>
      </w:r>
    </w:p>
    <w:p w14:paraId="4B913817" w14:textId="77777777"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1.1 Objectifs principaux et méthode du test de Kruskal-Wallis</w:t>
      </w:r>
    </w:p>
    <w:p w14:paraId="1D2198E2" w14:textId="6AC7BD31" w:rsidR="00881A27" w:rsidRPr="00881A27" w:rsidRDefault="00881A27" w:rsidP="00881A27">
      <w:pPr>
        <w:jc w:val="both"/>
        <w:rPr>
          <w:rFonts w:asciiTheme="minorHAnsi" w:hAnsiTheme="minorHAnsi" w:cstheme="minorHAnsi"/>
        </w:rPr>
      </w:pPr>
      <w:r w:rsidRPr="00881A27">
        <w:rPr>
          <w:rFonts w:asciiTheme="minorHAnsi" w:hAnsiTheme="minorHAnsi" w:cstheme="minorHAnsi"/>
        </w:rPr>
        <w:t>Le</w:t>
      </w:r>
      <w:r>
        <w:rPr>
          <w:rFonts w:asciiTheme="minorHAnsi" w:hAnsiTheme="minorHAnsi" w:cstheme="minorHAnsi"/>
        </w:rPr>
        <w:t>s</w:t>
      </w:r>
      <w:r w:rsidRPr="00881A27">
        <w:rPr>
          <w:rFonts w:asciiTheme="minorHAnsi" w:hAnsiTheme="minorHAnsi" w:cstheme="minorHAnsi"/>
        </w:rPr>
        <w:t xml:space="preserve"> test de Kruskal-Wallis </w:t>
      </w:r>
      <w:r>
        <w:rPr>
          <w:rFonts w:asciiTheme="minorHAnsi" w:hAnsiTheme="minorHAnsi" w:cstheme="minorHAnsi"/>
        </w:rPr>
        <w:t>nommés à la page 305 du présent document</w:t>
      </w:r>
      <w:r w:rsidRPr="00881A27">
        <w:rPr>
          <w:rFonts w:asciiTheme="minorHAnsi" w:hAnsiTheme="minorHAnsi" w:cstheme="minorHAnsi"/>
        </w:rPr>
        <w:t xml:space="preserve"> </w:t>
      </w:r>
      <w:r>
        <w:rPr>
          <w:rFonts w:asciiTheme="minorHAnsi" w:hAnsiTheme="minorHAnsi" w:cstheme="minorHAnsi"/>
        </w:rPr>
        <w:t xml:space="preserve">ont </w:t>
      </w:r>
      <w:r w:rsidRPr="00881A27">
        <w:rPr>
          <w:rFonts w:asciiTheme="minorHAnsi" w:hAnsiTheme="minorHAnsi" w:cstheme="minorHAnsi"/>
        </w:rPr>
        <w:t>été appliqué</w:t>
      </w:r>
      <w:r>
        <w:rPr>
          <w:rFonts w:asciiTheme="minorHAnsi" w:hAnsiTheme="minorHAnsi" w:cstheme="minorHAnsi"/>
        </w:rPr>
        <w:t>s</w:t>
      </w:r>
      <w:r w:rsidRPr="00881A27">
        <w:rPr>
          <w:rFonts w:asciiTheme="minorHAnsi" w:hAnsiTheme="minorHAnsi" w:cstheme="minorHAnsi"/>
        </w:rPr>
        <w:t xml:space="preserve"> pour analyser la significativité des différences entre différents groupes en fonction de deux paramètres clés : la taille du moteur (Engine Size) et le nombre de cylindres (Cylinders). Ces analyses ont permis de mieux comprendre l'impact de ces deux caractéristiques sur la consommation de carburant (en ville, sur autoroute et combinée) ainsi que sur les émissions de CO2 des véhicules, en prenant en compte la période de 2015 à 2023.</w:t>
      </w:r>
    </w:p>
    <w:p w14:paraId="2ECC3321" w14:textId="77777777" w:rsidR="00881A27" w:rsidRDefault="00881A27" w:rsidP="00881A27">
      <w:pPr>
        <w:jc w:val="both"/>
        <w:rPr>
          <w:rFonts w:asciiTheme="minorHAnsi" w:hAnsiTheme="minorHAnsi" w:cstheme="minorHAnsi"/>
        </w:rPr>
      </w:pPr>
    </w:p>
    <w:p w14:paraId="2CF2D75E" w14:textId="0BB2B37F" w:rsidR="00881A27" w:rsidRPr="00881A27" w:rsidRDefault="00881A27" w:rsidP="00881A27">
      <w:pPr>
        <w:jc w:val="both"/>
        <w:rPr>
          <w:rFonts w:asciiTheme="minorHAnsi" w:hAnsiTheme="minorHAnsi" w:cstheme="minorHAnsi"/>
        </w:rPr>
      </w:pPr>
      <w:r w:rsidRPr="00881A27">
        <w:rPr>
          <w:rFonts w:asciiTheme="minorHAnsi" w:hAnsiTheme="minorHAnsi" w:cstheme="minorHAnsi"/>
        </w:rPr>
        <w:t xml:space="preserve">Les résultats issus de ces tests </w:t>
      </w:r>
      <w:r>
        <w:rPr>
          <w:rFonts w:asciiTheme="minorHAnsi" w:hAnsiTheme="minorHAnsi" w:cstheme="minorHAnsi"/>
        </w:rPr>
        <w:t xml:space="preserve">d’hypothèses </w:t>
      </w:r>
      <w:r w:rsidRPr="00881A27">
        <w:rPr>
          <w:rFonts w:asciiTheme="minorHAnsi" w:hAnsiTheme="minorHAnsi" w:cstheme="minorHAnsi"/>
        </w:rPr>
        <w:t>sont primordiaux pour l'évaluation des performances énergétiques des véhicules</w:t>
      </w:r>
      <w:r>
        <w:rPr>
          <w:rFonts w:asciiTheme="minorHAnsi" w:hAnsiTheme="minorHAnsi" w:cstheme="minorHAnsi"/>
        </w:rPr>
        <w:t xml:space="preserve"> (consommation de carburant et émissions de CO2)</w:t>
      </w:r>
      <w:r w:rsidRPr="00881A27">
        <w:rPr>
          <w:rFonts w:asciiTheme="minorHAnsi" w:hAnsiTheme="minorHAnsi" w:cstheme="minorHAnsi"/>
        </w:rPr>
        <w:t>. Par exemple, dans le fichier intitulé "Kruskal-Wallis_Sample_1_Completed_MY2015_Cylinders_Fuel_Consumption_Ratings.txt", une analyse a montré que les véhicules équipés de moteurs à 10 cylindres présentent une consommation de carburant bien plus importante que ceux équipés de moteurs à 3 cylindres. La valeur de P.adj extrêmement basse confirme que cette différence est statistiquement significative et non due au hasard, indiquant ainsi que la consommation de carburant est fortement influencée par le nombre de cylindres.</w:t>
      </w:r>
    </w:p>
    <w:p w14:paraId="66C17C93" w14:textId="77777777" w:rsidR="00881A27" w:rsidRDefault="00881A27" w:rsidP="00881A27">
      <w:pPr>
        <w:jc w:val="both"/>
        <w:rPr>
          <w:rFonts w:asciiTheme="minorHAnsi" w:hAnsiTheme="minorHAnsi" w:cstheme="minorHAnsi"/>
          <w:b/>
          <w:bCs/>
        </w:rPr>
      </w:pPr>
    </w:p>
    <w:p w14:paraId="7B3CECA3" w14:textId="0B12AE9D"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1.2 Hypothèses et tests appliqués</w:t>
      </w:r>
    </w:p>
    <w:p w14:paraId="6B4F31F5" w14:textId="3C3F6A5E" w:rsidR="00881A27" w:rsidRPr="00881A27" w:rsidRDefault="00881A27" w:rsidP="00881A27">
      <w:pPr>
        <w:jc w:val="both"/>
        <w:rPr>
          <w:rFonts w:asciiTheme="minorHAnsi" w:hAnsiTheme="minorHAnsi" w:cstheme="minorHAnsi"/>
        </w:rPr>
      </w:pPr>
      <w:r w:rsidRPr="00881A27">
        <w:rPr>
          <w:rFonts w:asciiTheme="minorHAnsi" w:hAnsiTheme="minorHAnsi" w:cstheme="minorHAnsi"/>
        </w:rPr>
        <w:t>Chaque fichier</w:t>
      </w:r>
      <w:r>
        <w:rPr>
          <w:rFonts w:asciiTheme="minorHAnsi" w:hAnsiTheme="minorHAnsi" w:cstheme="minorHAnsi"/>
        </w:rPr>
        <w:t xml:space="preserve"> parmi les 36 fichiers associés aux tests de Kruskal-Wallis montré à la page 305 du présent document,</w:t>
      </w:r>
      <w:r w:rsidRPr="00881A27">
        <w:rPr>
          <w:rFonts w:asciiTheme="minorHAnsi" w:hAnsiTheme="minorHAnsi" w:cstheme="minorHAnsi"/>
        </w:rPr>
        <w:t xml:space="preserve"> représente un ensemble de données distinct concernant des véhicules, organisés par année et caractéristiques relatives à la consommation de carburant. Le test de Kruskal-Wallis a été utilisé pour tester les différences potentielles entre plusieurs groupes de véhicules, en fonction de la taille du moteur et du nombre de cylindres. Ce test non paramétrique est particulièrement adapté pour comparer des distributions de plusieurs groupes, sans hypothèses sur la forme des données.</w:t>
      </w:r>
    </w:p>
    <w:p w14:paraId="088BE7CA" w14:textId="77777777" w:rsidR="00881A27" w:rsidRDefault="00881A27" w:rsidP="00881A27">
      <w:pPr>
        <w:jc w:val="both"/>
        <w:rPr>
          <w:rFonts w:asciiTheme="minorHAnsi" w:hAnsiTheme="minorHAnsi" w:cstheme="minorHAnsi"/>
        </w:rPr>
      </w:pPr>
    </w:p>
    <w:p w14:paraId="583C70E0" w14:textId="5B453194" w:rsidR="00881A27" w:rsidRPr="00881A27" w:rsidRDefault="00881A27" w:rsidP="00881A27">
      <w:pPr>
        <w:jc w:val="both"/>
        <w:rPr>
          <w:rFonts w:asciiTheme="minorHAnsi" w:hAnsiTheme="minorHAnsi" w:cstheme="minorHAnsi"/>
        </w:rPr>
      </w:pPr>
      <w:r w:rsidRPr="00881A27">
        <w:rPr>
          <w:rFonts w:asciiTheme="minorHAnsi" w:hAnsiTheme="minorHAnsi" w:cstheme="minorHAnsi"/>
        </w:rPr>
        <w:t>Un exemple pertinent de cette approche se trouve dans le fichier "Kruskal-Wallis_Sample_1_Completed_MY2016_Engine_Size_Fuel_Consumption_Ratings.txt", où une comparaison entre les véhicules équipés de moteurs de 1.4L et de 2.7L a montré une différence significative dans les valeurs de consommation de carburant et d'émissions de CO2. La valeur de P.adj de 0.0116 démontre que cette différence est significative et montre que la taille du moteur a un impact direct sur les performances énergétiques des véhicules. Ces résultats sont essentiels pour évaluer les impacts des caractéristiques des moteurs sur les émissions de gaz à effet de serre et la consommation énergétique.</w:t>
      </w:r>
    </w:p>
    <w:p w14:paraId="34A3CD95" w14:textId="77777777" w:rsidR="00881A27" w:rsidRDefault="00881A27" w:rsidP="00881A27">
      <w:pPr>
        <w:jc w:val="both"/>
        <w:rPr>
          <w:rFonts w:asciiTheme="minorHAnsi" w:hAnsiTheme="minorHAnsi" w:cstheme="minorHAnsi"/>
          <w:b/>
          <w:bCs/>
        </w:rPr>
      </w:pPr>
    </w:p>
    <w:p w14:paraId="21C3185E" w14:textId="7A47EEDF"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1.3 Exemples de résultats des tests de Kruskal-Wallis</w:t>
      </w:r>
    </w:p>
    <w:p w14:paraId="548AA391" w14:textId="68C3F2DF" w:rsidR="00881A27" w:rsidRPr="00881A27" w:rsidRDefault="00881A27" w:rsidP="00881A27">
      <w:pPr>
        <w:jc w:val="both"/>
        <w:rPr>
          <w:rFonts w:asciiTheme="minorHAnsi" w:hAnsiTheme="minorHAnsi" w:cstheme="minorHAnsi"/>
        </w:rPr>
      </w:pPr>
      <w:r w:rsidRPr="00881A27">
        <w:rPr>
          <w:rFonts w:asciiTheme="minorHAnsi" w:hAnsiTheme="minorHAnsi" w:cstheme="minorHAnsi"/>
        </w:rPr>
        <w:t>Les résultats des tests de Kruskal-Wallis</w:t>
      </w:r>
      <w:r>
        <w:rPr>
          <w:rFonts w:asciiTheme="minorHAnsi" w:hAnsiTheme="minorHAnsi" w:cstheme="minorHAnsi"/>
        </w:rPr>
        <w:t>, effectués et calculés par les 36 fichiers montrés à la page 305 du présent document,</w:t>
      </w:r>
      <w:r w:rsidRPr="00881A27">
        <w:rPr>
          <w:rFonts w:asciiTheme="minorHAnsi" w:hAnsiTheme="minorHAnsi" w:cstheme="minorHAnsi"/>
        </w:rPr>
        <w:t xml:space="preserve"> ont permis de dégager des tendances intéressantes à travers différentes catégories de véhicules. Par exemple, dans le fichier "Kruskal-Wallis_Sample_1_Completed_MY2017_Cylinders_Fuel_Consumption_Ratings.txt", une comparaison entre les véhicules à 10 cylindres et à 3 cylindres a montré une différence significative, avec un P.adj de 0.000933. Cela suggère clairement que le nombre de cylindres a une influence importante sur la consommation de carburant des véhicules.</w:t>
      </w:r>
    </w:p>
    <w:p w14:paraId="65B1CE36" w14:textId="382FE5E7" w:rsidR="00881A27" w:rsidRPr="00881A27" w:rsidRDefault="00881A27" w:rsidP="00881A27">
      <w:pPr>
        <w:jc w:val="both"/>
        <w:rPr>
          <w:rFonts w:asciiTheme="minorHAnsi" w:hAnsiTheme="minorHAnsi" w:cstheme="minorHAnsi"/>
        </w:rPr>
      </w:pPr>
      <w:r w:rsidRPr="00881A27">
        <w:rPr>
          <w:rFonts w:asciiTheme="minorHAnsi" w:hAnsiTheme="minorHAnsi" w:cstheme="minorHAnsi"/>
        </w:rPr>
        <w:lastRenderedPageBreak/>
        <w:t>Une autre comparaison notable provient du fichier "Kruskal-Wallis_Sample_1_Completed_MY2019_Engine_Size_Fuel_Consumption_Ratings.txt", où les véhicules avec des moteurs de 2.7L ont montré une consommation de carburant plus élevée par rapport à ceux équipés de moteurs de 1.5L, avec un P.adj de 0.002145. Cela confirme que les moteurs plus grands ont tendance à consommer plus de carburant, ce qui correspond aux attentes concernant la consommation des véhicules dotés de moteurs plus puissants.</w:t>
      </w:r>
    </w:p>
    <w:p w14:paraId="7140D3F7" w14:textId="77777777" w:rsidR="00881A27" w:rsidRPr="00881A27" w:rsidRDefault="00881A27" w:rsidP="00881A27">
      <w:pPr>
        <w:jc w:val="both"/>
        <w:rPr>
          <w:rFonts w:asciiTheme="minorHAnsi" w:hAnsiTheme="minorHAnsi" w:cstheme="minorHAnsi"/>
        </w:rPr>
      </w:pPr>
      <w:r w:rsidRPr="00881A27">
        <w:rPr>
          <w:rFonts w:asciiTheme="minorHAnsi" w:hAnsiTheme="minorHAnsi" w:cstheme="minorHAnsi"/>
        </w:rPr>
        <w:t>Les résultats ont aussi mis en évidence des tendances distinctes concernant la consommation et les émissions au fil des années. Par exemple, dans le fichier "Kruskal-Wallis_Sample_1_Completed_MY2016_Cylinders_Fuel_Consumption_Ratings.txt", la comparaison entre les véhicules à 10 et 3 cylindres a révélé une différence notable, avec un P.adj de 0.0001519, ce qui indique que le nombre de cylindres est directement lié à l'efficacité énergétique des véhicules.</w:t>
      </w:r>
    </w:p>
    <w:p w14:paraId="7ED478EC" w14:textId="77777777" w:rsidR="00881A27" w:rsidRPr="00881A27" w:rsidRDefault="00881A27" w:rsidP="00881A27">
      <w:pPr>
        <w:jc w:val="both"/>
        <w:rPr>
          <w:rFonts w:asciiTheme="minorHAnsi" w:hAnsiTheme="minorHAnsi" w:cstheme="minorHAnsi"/>
        </w:rPr>
      </w:pPr>
    </w:p>
    <w:p w14:paraId="5F10AF94" w14:textId="5A836C09" w:rsidR="00881A27" w:rsidRPr="00881A27" w:rsidRDefault="00881A27" w:rsidP="00881A27">
      <w:pPr>
        <w:jc w:val="both"/>
        <w:rPr>
          <w:rFonts w:asciiTheme="minorHAnsi" w:hAnsiTheme="minorHAnsi" w:cstheme="minorHAnsi"/>
        </w:rPr>
      </w:pPr>
      <w:r w:rsidRPr="00881A27">
        <w:rPr>
          <w:rFonts w:asciiTheme="minorHAnsi" w:hAnsiTheme="minorHAnsi" w:cstheme="minorHAnsi"/>
        </w:rPr>
        <w:t>Les résultats confirmés montrent que les véhicules dotés de moteurs plus grands ou ayant un nombre plus élevé de cylindres tendent à consommer davantage de carburant et à produire plus de CO2. En revanche, les véhicules équipés de moteurs plus petits, notamment ceux avec des moteurs de moins de 2L, sont généralement plus efficaces en termes de consommation de carburant. Par exemple, les résultats du fichier "Kruskal-Wallis_Sample_1_Completed_MY2019_Cylinders_Fuel_Consumption_Ratings.txt" montrent une différence significative entre les véhicules avec 3 cylindres et ceux avec 6 cylindres, confirmant que le nombre de cylindres a une incidence déterminante sur la consommation énergétique.</w:t>
      </w:r>
    </w:p>
    <w:p w14:paraId="552C551F" w14:textId="77777777" w:rsidR="00881A27" w:rsidRDefault="00881A27" w:rsidP="00881A27">
      <w:pPr>
        <w:jc w:val="both"/>
        <w:rPr>
          <w:rFonts w:asciiTheme="minorHAnsi" w:hAnsiTheme="minorHAnsi" w:cstheme="minorHAnsi"/>
        </w:rPr>
      </w:pPr>
    </w:p>
    <w:p w14:paraId="1E2C9C8E" w14:textId="40494016" w:rsidR="00881A27" w:rsidRPr="00881A27" w:rsidRDefault="00881A27" w:rsidP="00881A27">
      <w:pPr>
        <w:jc w:val="both"/>
        <w:rPr>
          <w:rFonts w:asciiTheme="minorHAnsi" w:hAnsiTheme="minorHAnsi" w:cstheme="minorHAnsi"/>
        </w:rPr>
      </w:pPr>
      <w:r w:rsidRPr="00881A27">
        <w:rPr>
          <w:rFonts w:asciiTheme="minorHAnsi" w:hAnsiTheme="minorHAnsi" w:cstheme="minorHAnsi"/>
        </w:rPr>
        <w:t>En conclusion, les tests de Kruskal-Wallis réalisés sur ces 36 fichiers apportent des informations précieuses sur l'impact du nombre de cylindres et de la taille du moteur sur l'efficacité énergétique des véhicules au cours des années. Ces données fournissent des éléments clés pour développer des stratégies de réduction des émissions de CO2 et d'amélioration de l'efficacité énergétique dans l'industrie automobile, en identifiant les caractéristiques des moteurs qui influencent directement la consommation de carburant et les émissions.</w:t>
      </w:r>
    </w:p>
    <w:p w14:paraId="7778114A" w14:textId="20CA6AE5" w:rsidR="00D34D6F" w:rsidRDefault="00D34D6F" w:rsidP="00BD538C">
      <w:pPr>
        <w:jc w:val="both"/>
        <w:rPr>
          <w:rFonts w:asciiTheme="minorHAnsi" w:hAnsiTheme="minorHAnsi" w:cstheme="minorHAnsi"/>
        </w:rPr>
      </w:pPr>
    </w:p>
    <w:p w14:paraId="5F9AD517" w14:textId="77777777"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2. Évaluation des performances au fil du temps</w:t>
      </w:r>
    </w:p>
    <w:p w14:paraId="51EDB330" w14:textId="77777777"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2.1 Analyse des tendances temporelles</w:t>
      </w:r>
    </w:p>
    <w:p w14:paraId="27001E7E" w14:textId="77777777" w:rsidR="00881A27" w:rsidRPr="00881A27" w:rsidRDefault="00881A27" w:rsidP="00881A27">
      <w:pPr>
        <w:jc w:val="both"/>
        <w:rPr>
          <w:rFonts w:asciiTheme="minorHAnsi" w:hAnsiTheme="minorHAnsi" w:cstheme="minorHAnsi"/>
        </w:rPr>
      </w:pPr>
      <w:r w:rsidRPr="00881A27">
        <w:rPr>
          <w:rFonts w:asciiTheme="minorHAnsi" w:hAnsiTheme="minorHAnsi" w:cstheme="minorHAnsi"/>
        </w:rPr>
        <w:t>L'évolution des performances des véhicules entre 2015 et 2023, telle que révélée par les tests de Kruskal-Wallis, a mis en lumière des variations significatives dans la consommation de carburant (en ville, sur autoroute et combinée) ainsi que dans les émissions de CO2. Ces changements sont le reflet des interactions complexes entre les caractéristiques des véhicules, les progrès technologiques et les régulations environnementales mises en place durant cette période. Les analyses statistiques, telles que les moyennes, médianes et les résultats des tests, ont permis d'approfondir la compréhension des fluctuations des performances énergétiques au fil des ans.</w:t>
      </w:r>
    </w:p>
    <w:p w14:paraId="6985416F" w14:textId="77777777" w:rsidR="00881A27" w:rsidRDefault="00881A27" w:rsidP="00881A27">
      <w:pPr>
        <w:jc w:val="both"/>
        <w:rPr>
          <w:rFonts w:asciiTheme="minorHAnsi" w:hAnsiTheme="minorHAnsi" w:cstheme="minorHAnsi"/>
        </w:rPr>
      </w:pPr>
    </w:p>
    <w:p w14:paraId="4A9E8A62" w14:textId="44396930" w:rsidR="00881A27" w:rsidRPr="00881A27" w:rsidRDefault="00881A27" w:rsidP="00881A27">
      <w:pPr>
        <w:jc w:val="both"/>
        <w:rPr>
          <w:rFonts w:asciiTheme="minorHAnsi" w:hAnsiTheme="minorHAnsi" w:cstheme="minorHAnsi"/>
        </w:rPr>
      </w:pPr>
      <w:r w:rsidRPr="00881A27">
        <w:rPr>
          <w:rFonts w:asciiTheme="minorHAnsi" w:hAnsiTheme="minorHAnsi" w:cstheme="minorHAnsi"/>
        </w:rPr>
        <w:t>Les tests de Kruskal-Wallis ont montré que les moteurs de grande taille, en particulier ceux dépassant 3L, avaient une consommation de carburant significativement plus élevée. Cela a été observé en 2017 et 2019, où des valeurs statistiques particulièrement élevées et des P-values très faibles (inférieures à 0,05) ont confirmé de grandes différences entre les groupes moteurs. Dans les environnements urbains, ces moteurs se sont révélés moins performants, principalement en raison des arrêts fréquents et des accélérations rapides, qui augmentent leur consommation de carburant.</w:t>
      </w:r>
    </w:p>
    <w:p w14:paraId="11019896" w14:textId="77777777" w:rsidR="00881A27" w:rsidRDefault="00881A27" w:rsidP="00881A27">
      <w:pPr>
        <w:jc w:val="both"/>
        <w:rPr>
          <w:rFonts w:asciiTheme="minorHAnsi" w:hAnsiTheme="minorHAnsi" w:cstheme="minorHAnsi"/>
        </w:rPr>
      </w:pPr>
    </w:p>
    <w:p w14:paraId="3F2FBDCC" w14:textId="382C27DA" w:rsidR="00881A27" w:rsidRPr="00881A27" w:rsidRDefault="00881A27" w:rsidP="00881A27">
      <w:pPr>
        <w:jc w:val="both"/>
        <w:rPr>
          <w:rFonts w:asciiTheme="minorHAnsi" w:hAnsiTheme="minorHAnsi" w:cstheme="minorHAnsi"/>
        </w:rPr>
      </w:pPr>
      <w:r w:rsidRPr="00881A27">
        <w:rPr>
          <w:rFonts w:asciiTheme="minorHAnsi" w:hAnsiTheme="minorHAnsi" w:cstheme="minorHAnsi"/>
        </w:rPr>
        <w:t>Cependant, les données ont aussi révélé que les véhicules produits entre 2020 et 2023 ont connu une réduction progressive de la consommation de carburant, grâce à des avancées technologiques telles que l'adoption des moteurs turbocompressés. Ces technologies ont permis d'améliorer l'efficacité énergétique tout en réduisant l'empreinte carbone, diminuant ainsi l'écart de consommation entre les moteurs de grande taille et ceux de taille plus modeste, notamment pour les modèles les plus récents.</w:t>
      </w:r>
    </w:p>
    <w:p w14:paraId="5CE97870" w14:textId="77777777" w:rsidR="00881A27" w:rsidRDefault="00881A27" w:rsidP="00881A27">
      <w:pPr>
        <w:jc w:val="both"/>
        <w:rPr>
          <w:rFonts w:asciiTheme="minorHAnsi" w:hAnsiTheme="minorHAnsi" w:cstheme="minorHAnsi"/>
          <w:b/>
          <w:bCs/>
        </w:rPr>
      </w:pPr>
    </w:p>
    <w:p w14:paraId="2591200A" w14:textId="0D56FB0A"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2.2 Influence de la taille du moteur et du nombre de cylindres</w:t>
      </w:r>
    </w:p>
    <w:p w14:paraId="4B86ECCF" w14:textId="77777777" w:rsidR="00881A27" w:rsidRPr="00881A27" w:rsidRDefault="00881A27" w:rsidP="00881A27">
      <w:pPr>
        <w:jc w:val="both"/>
        <w:rPr>
          <w:rFonts w:asciiTheme="minorHAnsi" w:hAnsiTheme="minorHAnsi" w:cstheme="minorHAnsi"/>
        </w:rPr>
      </w:pPr>
      <w:r w:rsidRPr="00881A27">
        <w:rPr>
          <w:rFonts w:asciiTheme="minorHAnsi" w:hAnsiTheme="minorHAnsi" w:cstheme="minorHAnsi"/>
        </w:rPr>
        <w:t>Les tests de Kruskal-Wallis ont aussi confirmé que la taille du moteur et le nombre de cylindres sont des facteurs déterminants pour l'efficacité énergétique des véhicules. Les moteurs de grande cylindrée (supérieurs à 3L) et ceux équipés de nombreux cylindres (tels que 10 ou 12 cylindres) ont systématiquement montré une consommation plus élevée et des émissions de CO2 plus importantes. Les résultats statistiques élevés et les P-values extrêmement faibles (souvent inférieures à 0,001) pour ces catégories indiquent des différences claires et significatives.</w:t>
      </w:r>
    </w:p>
    <w:p w14:paraId="335C8447" w14:textId="77777777" w:rsidR="00881A27" w:rsidRDefault="00881A27" w:rsidP="00881A27">
      <w:pPr>
        <w:jc w:val="both"/>
        <w:rPr>
          <w:rFonts w:asciiTheme="minorHAnsi" w:hAnsiTheme="minorHAnsi" w:cstheme="minorHAnsi"/>
        </w:rPr>
      </w:pPr>
    </w:p>
    <w:p w14:paraId="12379E7D" w14:textId="24FE20B4" w:rsidR="00881A27" w:rsidRPr="00881A27" w:rsidRDefault="00881A27" w:rsidP="00881A27">
      <w:pPr>
        <w:jc w:val="both"/>
        <w:rPr>
          <w:rFonts w:asciiTheme="minorHAnsi" w:hAnsiTheme="minorHAnsi" w:cstheme="minorHAnsi"/>
        </w:rPr>
      </w:pPr>
      <w:r w:rsidRPr="00881A27">
        <w:rPr>
          <w:rFonts w:asciiTheme="minorHAnsi" w:hAnsiTheme="minorHAnsi" w:cstheme="minorHAnsi"/>
        </w:rPr>
        <w:t xml:space="preserve">Par exemple, les véhicules de </w:t>
      </w:r>
      <w:r>
        <w:rPr>
          <w:rFonts w:asciiTheme="minorHAnsi" w:hAnsiTheme="minorHAnsi" w:cstheme="minorHAnsi"/>
        </w:rPr>
        <w:t xml:space="preserve">l’année </w:t>
      </w:r>
      <w:r w:rsidRPr="00881A27">
        <w:rPr>
          <w:rFonts w:asciiTheme="minorHAnsi" w:hAnsiTheme="minorHAnsi" w:cstheme="minorHAnsi"/>
        </w:rPr>
        <w:t>2016, équipés de moteurs de 2.7L, ont montré des performances énergétiques moins favorables comparés à ceux dotés de moteurs de 1.5L. De même, les moteurs à 10 cylindres ont toujours présenté des émissions de CO2 bien plus importantes que ceux à 3 cylindres, pour presque toutes les années analysées.</w:t>
      </w:r>
    </w:p>
    <w:p w14:paraId="7AC7DA5A" w14:textId="77777777" w:rsidR="00881A27" w:rsidRPr="00881A27" w:rsidRDefault="00881A27" w:rsidP="00881A27">
      <w:pPr>
        <w:jc w:val="both"/>
        <w:rPr>
          <w:rFonts w:asciiTheme="minorHAnsi" w:hAnsiTheme="minorHAnsi" w:cstheme="minorHAnsi"/>
        </w:rPr>
      </w:pPr>
      <w:r w:rsidRPr="00881A27">
        <w:rPr>
          <w:rFonts w:asciiTheme="minorHAnsi" w:hAnsiTheme="minorHAnsi" w:cstheme="minorHAnsi"/>
        </w:rPr>
        <w:t>À l'inverse, les véhicules dotés de moteurs plus petits (généralement entre 1.4L et 2.0L) et de moins de cylindres (comme 4 ou 6 cylindres) ont affiché de meilleures performances en termes de consommation de carburant et d'émissions de CO2. Ces moteurs plus petits, plus efficaces, se sont adaptés de manière optimale aux environnements urbains, où la gestion de la combustion et un poids réduit contribuent à une meilleure efficacité énergétique.</w:t>
      </w:r>
    </w:p>
    <w:p w14:paraId="1DF45D13" w14:textId="77777777" w:rsidR="00881A27" w:rsidRPr="00881A27" w:rsidRDefault="00881A27" w:rsidP="00881A27">
      <w:pPr>
        <w:jc w:val="both"/>
        <w:rPr>
          <w:rFonts w:asciiTheme="minorHAnsi" w:hAnsiTheme="minorHAnsi" w:cstheme="minorHAnsi"/>
          <w:b/>
          <w:bCs/>
        </w:rPr>
      </w:pPr>
    </w:p>
    <w:p w14:paraId="6010B0B2" w14:textId="2C85A414" w:rsidR="00881A27" w:rsidRPr="00881A27" w:rsidRDefault="00881A27" w:rsidP="00881A27">
      <w:pPr>
        <w:jc w:val="both"/>
        <w:rPr>
          <w:rFonts w:asciiTheme="minorHAnsi" w:hAnsiTheme="minorHAnsi" w:cstheme="minorHAnsi"/>
          <w:b/>
          <w:bCs/>
        </w:rPr>
      </w:pPr>
      <w:r w:rsidRPr="00881A27">
        <w:rPr>
          <w:rFonts w:asciiTheme="minorHAnsi" w:hAnsiTheme="minorHAnsi" w:cstheme="minorHAnsi"/>
          <w:b/>
          <w:bCs/>
        </w:rPr>
        <w:t>2.3 Tests de Kruskal-Wallis : Evaluation des différences marquées</w:t>
      </w:r>
    </w:p>
    <w:p w14:paraId="7B577C32" w14:textId="77777777" w:rsidR="00881A27" w:rsidRPr="00881A27" w:rsidRDefault="00881A27" w:rsidP="00881A27">
      <w:pPr>
        <w:jc w:val="both"/>
        <w:rPr>
          <w:rFonts w:asciiTheme="minorHAnsi" w:hAnsiTheme="minorHAnsi" w:cstheme="minorHAnsi"/>
        </w:rPr>
      </w:pPr>
      <w:r w:rsidRPr="00881A27">
        <w:rPr>
          <w:rFonts w:asciiTheme="minorHAnsi" w:hAnsiTheme="minorHAnsi" w:cstheme="minorHAnsi"/>
        </w:rPr>
        <w:t>Les tests de Kruskal-Wallis ont permis de mettre en évidence des différences statistiquement significatives entre les groupes de véhicules, selon leur taille de moteur et leur nombre de cylindres. Ces différences ne sont pas seulement marquées, mais elles sont également constantes au fil du temps. Les statistiques élevées et les P-values extrêmement faibles observées dans les données (par exemple, un Z de 509.35 et une P-value de 8.12e-107 pour les cylindres en 2015) attestent de la robustesse des résultats.</w:t>
      </w:r>
    </w:p>
    <w:p w14:paraId="1B3335C7" w14:textId="77777777" w:rsidR="00881A27" w:rsidRPr="00881A27" w:rsidRDefault="00881A27" w:rsidP="00881A27">
      <w:pPr>
        <w:jc w:val="both"/>
        <w:rPr>
          <w:rFonts w:asciiTheme="minorHAnsi" w:hAnsiTheme="minorHAnsi" w:cstheme="minorHAnsi"/>
        </w:rPr>
      </w:pPr>
    </w:p>
    <w:p w14:paraId="66447AB4" w14:textId="2A39FACB" w:rsidR="00881A27" w:rsidRPr="00881A27" w:rsidRDefault="00881A27" w:rsidP="00881A27">
      <w:pPr>
        <w:jc w:val="both"/>
        <w:rPr>
          <w:rFonts w:asciiTheme="minorHAnsi" w:hAnsiTheme="minorHAnsi" w:cstheme="minorHAnsi"/>
        </w:rPr>
      </w:pPr>
      <w:r w:rsidRPr="00881A27">
        <w:rPr>
          <w:rFonts w:asciiTheme="minorHAnsi" w:hAnsiTheme="minorHAnsi" w:cstheme="minorHAnsi"/>
        </w:rPr>
        <w:t>Par exemple, pour les véhicules de l’</w:t>
      </w:r>
      <w:r>
        <w:rPr>
          <w:rFonts w:asciiTheme="minorHAnsi" w:hAnsiTheme="minorHAnsi" w:cstheme="minorHAnsi"/>
        </w:rPr>
        <w:t xml:space="preserve">année </w:t>
      </w:r>
      <w:r w:rsidRPr="00881A27">
        <w:rPr>
          <w:rFonts w:asciiTheme="minorHAnsi" w:hAnsiTheme="minorHAnsi" w:cstheme="minorHAnsi"/>
        </w:rPr>
        <w:t>2019, les tests ont montré que les moteurs de 1.4L consommaient beaucoup moins de carburant que ceux de 2.7L, comme en témoignent les valeurs statistiques et les P-values enregistrées. De même, les moteurs à 12 cylindres, bien qu’ils offrent plus de puissance, ont systématiquement produit des émissions de CO2 plus élevées que ceux équipés de 4 ou 6 cylindres.</w:t>
      </w:r>
    </w:p>
    <w:p w14:paraId="0E93A179" w14:textId="77777777" w:rsidR="00881A27" w:rsidRPr="00881A27" w:rsidRDefault="00881A27" w:rsidP="00881A27">
      <w:pPr>
        <w:jc w:val="both"/>
        <w:rPr>
          <w:rFonts w:asciiTheme="minorHAnsi" w:hAnsiTheme="minorHAnsi" w:cstheme="minorHAnsi"/>
        </w:rPr>
      </w:pPr>
    </w:p>
    <w:p w14:paraId="6C2444FF" w14:textId="42A35228" w:rsidR="00881A27" w:rsidRPr="00881A27" w:rsidRDefault="00881A27" w:rsidP="00881A27">
      <w:pPr>
        <w:jc w:val="both"/>
        <w:rPr>
          <w:rFonts w:asciiTheme="minorHAnsi" w:hAnsiTheme="minorHAnsi" w:cstheme="minorHAnsi"/>
        </w:rPr>
      </w:pPr>
      <w:r w:rsidRPr="00881A27">
        <w:rPr>
          <w:rFonts w:asciiTheme="minorHAnsi" w:hAnsiTheme="minorHAnsi" w:cstheme="minorHAnsi"/>
        </w:rPr>
        <w:t>Enfin, les résultats ont également montré que les véhicules produits après 2020 ont présenté des performances énergétiques bien meilleures comparées aux modèles des années précédentes. Les écarts de consommation et d'émissions se sont réduits, ce qui souligne les progrès réalisés dans le développement de moteurs modernes et dans l’adoption de technologies plus propres.</w:t>
      </w:r>
    </w:p>
    <w:p w14:paraId="1073847F" w14:textId="18C79336" w:rsidR="00881A27" w:rsidRDefault="00881A27" w:rsidP="00BD538C">
      <w:pPr>
        <w:jc w:val="both"/>
        <w:rPr>
          <w:rFonts w:asciiTheme="minorHAnsi" w:hAnsiTheme="minorHAnsi" w:cstheme="minorHAnsi"/>
        </w:rPr>
      </w:pPr>
    </w:p>
    <w:p w14:paraId="3B674AE5" w14:textId="77777777" w:rsidR="0042254A" w:rsidRDefault="0042254A" w:rsidP="00BD538C">
      <w:pPr>
        <w:jc w:val="both"/>
        <w:rPr>
          <w:rFonts w:asciiTheme="minorHAnsi" w:hAnsiTheme="minorHAnsi" w:cstheme="minorHAnsi"/>
        </w:rPr>
      </w:pPr>
    </w:p>
    <w:p w14:paraId="00ED39EE" w14:textId="77777777"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lastRenderedPageBreak/>
        <w:t>3. Observations générales sur les résultats des tests de Kruskal-Wallis</w:t>
      </w:r>
    </w:p>
    <w:p w14:paraId="27D40CB8" w14:textId="77777777"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3.1 Signification statistique des résultats</w:t>
      </w:r>
    </w:p>
    <w:p w14:paraId="0CF8BD99" w14:textId="58E82199"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Les résultats obtenus grâce aux tests de Kruskal-Wallis </w:t>
      </w:r>
      <w:r>
        <w:rPr>
          <w:rFonts w:asciiTheme="minorHAnsi" w:hAnsiTheme="minorHAnsi" w:cstheme="minorHAnsi"/>
        </w:rPr>
        <w:t xml:space="preserve">fournis par les 36 fichiers montrés à la page 305 du présent document, </w:t>
      </w:r>
      <w:r w:rsidRPr="00D87380">
        <w:rPr>
          <w:rFonts w:asciiTheme="minorHAnsi" w:hAnsiTheme="minorHAnsi" w:cstheme="minorHAnsi"/>
        </w:rPr>
        <w:t>ont mis en évidence des différences statistiquement significatives entre plusieurs paramètres, notamment la consommation de carburant en ville et sur autoroute, ainsi que les émissions de CO2 des véhicules. Ces écarts sont particulièrement marqués lorsqu'on analyse les véhicules selon leur taille de moteur et le</w:t>
      </w:r>
      <w:r>
        <w:rPr>
          <w:rFonts w:asciiTheme="minorHAnsi" w:hAnsiTheme="minorHAnsi" w:cstheme="minorHAnsi"/>
        </w:rPr>
        <w:t>ur</w:t>
      </w:r>
      <w:r w:rsidRPr="00D87380">
        <w:rPr>
          <w:rFonts w:asciiTheme="minorHAnsi" w:hAnsiTheme="minorHAnsi" w:cstheme="minorHAnsi"/>
        </w:rPr>
        <w:t xml:space="preserve"> nombre de cylindres.</w:t>
      </w:r>
    </w:p>
    <w:p w14:paraId="709288D0" w14:textId="77777777" w:rsidR="00D87380" w:rsidRDefault="00D87380" w:rsidP="00D87380">
      <w:pPr>
        <w:jc w:val="both"/>
        <w:rPr>
          <w:rFonts w:asciiTheme="minorHAnsi" w:hAnsiTheme="minorHAnsi" w:cstheme="minorHAnsi"/>
        </w:rPr>
      </w:pPr>
    </w:p>
    <w:p w14:paraId="3D8E51E3" w14:textId="1623324D" w:rsidR="00D87380" w:rsidRPr="00D87380" w:rsidRDefault="00D87380" w:rsidP="00D87380">
      <w:pPr>
        <w:jc w:val="both"/>
        <w:rPr>
          <w:rFonts w:asciiTheme="minorHAnsi" w:hAnsiTheme="minorHAnsi" w:cstheme="minorHAnsi"/>
        </w:rPr>
      </w:pPr>
      <w:r>
        <w:rPr>
          <w:rFonts w:asciiTheme="minorHAnsi" w:hAnsiTheme="minorHAnsi" w:cstheme="minorHAnsi"/>
        </w:rPr>
        <w:t>C</w:t>
      </w:r>
      <w:r w:rsidRPr="00D87380">
        <w:rPr>
          <w:rFonts w:asciiTheme="minorHAnsi" w:hAnsiTheme="minorHAnsi" w:cstheme="minorHAnsi"/>
        </w:rPr>
        <w:t xml:space="preserve">es tests </w:t>
      </w:r>
      <w:r>
        <w:rPr>
          <w:rFonts w:asciiTheme="minorHAnsi" w:hAnsiTheme="minorHAnsi" w:cstheme="minorHAnsi"/>
        </w:rPr>
        <w:t xml:space="preserve">de Kruskal-Wallis nommés ci-dessus </w:t>
      </w:r>
      <w:r w:rsidRPr="00D87380">
        <w:rPr>
          <w:rFonts w:asciiTheme="minorHAnsi" w:hAnsiTheme="minorHAnsi" w:cstheme="minorHAnsi"/>
        </w:rPr>
        <w:t>ont montré que les véhicules équipés de moteurs plus puissants, en particulier ceux ayant une cylindrée supérieure à 3L, ont tendance à avoir des consommations de carburant et des émissions de CO2 plus élevées. Par exemple, en 2015, la comparaison entre les véhicules avec des moteurs de 1.4L et ceux de 2.7L a montré des différences notables, validées par des valeurs de P.adj très faibles. Cette observation suggère une corrélation directe entre la taille du moteur et la consommation énergétique.</w:t>
      </w:r>
    </w:p>
    <w:p w14:paraId="41A4BA4A" w14:textId="77777777" w:rsidR="00D87380" w:rsidRDefault="00D87380" w:rsidP="00D87380">
      <w:pPr>
        <w:jc w:val="both"/>
        <w:rPr>
          <w:rFonts w:asciiTheme="minorHAnsi" w:hAnsiTheme="minorHAnsi" w:cstheme="minorHAnsi"/>
        </w:rPr>
      </w:pPr>
    </w:p>
    <w:p w14:paraId="1475EC55" w14:textId="77777777" w:rsidR="00D87380" w:rsidRDefault="00D87380" w:rsidP="00D87380">
      <w:pPr>
        <w:jc w:val="both"/>
        <w:rPr>
          <w:rFonts w:asciiTheme="minorHAnsi" w:hAnsiTheme="minorHAnsi" w:cstheme="minorHAnsi"/>
        </w:rPr>
      </w:pPr>
    </w:p>
    <w:p w14:paraId="17E8559C" w14:textId="67F87B9B"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En outre, les résultats </w:t>
      </w:r>
      <w:r>
        <w:rPr>
          <w:rFonts w:asciiTheme="minorHAnsi" w:hAnsiTheme="minorHAnsi" w:cstheme="minorHAnsi"/>
        </w:rPr>
        <w:t xml:space="preserve">fournis par ces 36 fichiers de tests de Kruskal-Wallis </w:t>
      </w:r>
      <w:r w:rsidRPr="00D87380">
        <w:rPr>
          <w:rFonts w:asciiTheme="minorHAnsi" w:hAnsiTheme="minorHAnsi" w:cstheme="minorHAnsi"/>
        </w:rPr>
        <w:t>ont révélé une relation claire entre le nombre de cylindres et la consommation de carburant, en particulier pour les véhicules à 10 cylindres comparés à ceux ayant 3 cylindres. Ces résultats renforcent l'idée que les moteurs plus puissants, souvent associés à un plus grand nombre de cylindres, ont un impact direct sur la consommation de carburant et les émissions, posant ainsi un défi pour la réduction des émissions de gaz à effet de serre dans l'industrie automobile.</w:t>
      </w:r>
    </w:p>
    <w:p w14:paraId="52B0BEE9" w14:textId="77777777" w:rsidR="00D87380" w:rsidRDefault="00D87380" w:rsidP="00D87380">
      <w:pPr>
        <w:jc w:val="both"/>
        <w:rPr>
          <w:rFonts w:asciiTheme="minorHAnsi" w:hAnsiTheme="minorHAnsi" w:cstheme="minorHAnsi"/>
          <w:b/>
          <w:bCs/>
        </w:rPr>
      </w:pPr>
    </w:p>
    <w:p w14:paraId="4728FF43" w14:textId="3019391C"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3.2 Tendances temporelles et évolutions</w:t>
      </w:r>
    </w:p>
    <w:p w14:paraId="0AD59305" w14:textId="651DDCCB"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Au fil du temps, entre </w:t>
      </w:r>
      <w:r>
        <w:rPr>
          <w:rFonts w:asciiTheme="minorHAnsi" w:hAnsiTheme="minorHAnsi" w:cstheme="minorHAnsi"/>
        </w:rPr>
        <w:t xml:space="preserve">les années </w:t>
      </w:r>
      <w:r w:rsidRPr="00D87380">
        <w:rPr>
          <w:rFonts w:asciiTheme="minorHAnsi" w:hAnsiTheme="minorHAnsi" w:cstheme="minorHAnsi"/>
        </w:rPr>
        <w:t xml:space="preserve">2015 et 2023, les tests </w:t>
      </w:r>
      <w:r>
        <w:rPr>
          <w:rFonts w:asciiTheme="minorHAnsi" w:hAnsiTheme="minorHAnsi" w:cstheme="minorHAnsi"/>
        </w:rPr>
        <w:t xml:space="preserve">de Kruskal-Wallis </w:t>
      </w:r>
      <w:r w:rsidRPr="00D87380">
        <w:rPr>
          <w:rFonts w:asciiTheme="minorHAnsi" w:hAnsiTheme="minorHAnsi" w:cstheme="minorHAnsi"/>
        </w:rPr>
        <w:t xml:space="preserve">ont révélé une amélioration notable des performances énergétiques des véhicules. Cette tendance est particulièrement apparente dans les véhicules équipés de moteurs de plus petite taille et d'un nombre réduit de cylindres. Les modèles produits à partir de </w:t>
      </w:r>
      <w:r>
        <w:rPr>
          <w:rFonts w:asciiTheme="minorHAnsi" w:hAnsiTheme="minorHAnsi" w:cstheme="minorHAnsi"/>
        </w:rPr>
        <w:t xml:space="preserve">l’année </w:t>
      </w:r>
      <w:r w:rsidRPr="00D87380">
        <w:rPr>
          <w:rFonts w:asciiTheme="minorHAnsi" w:hAnsiTheme="minorHAnsi" w:cstheme="minorHAnsi"/>
        </w:rPr>
        <w:t>2020, en particulier ceux dotés de moteurs allant de 1.5L à 2.0L, ont montré une réduction significative de la consommation de carburant et des émissions de CO2, comparativement aux véhicules plus anciens. Ces résultats suggèrent un progrès substantiel en matière d'efficacité énergétique, imputable aux technologies avancées mises en œuvre dans les nouveaux modèles.</w:t>
      </w:r>
    </w:p>
    <w:p w14:paraId="6AD608B7" w14:textId="77777777" w:rsidR="00D87380" w:rsidRDefault="00D87380" w:rsidP="00D87380">
      <w:pPr>
        <w:jc w:val="both"/>
        <w:rPr>
          <w:rFonts w:asciiTheme="minorHAnsi" w:hAnsiTheme="minorHAnsi" w:cstheme="minorHAnsi"/>
        </w:rPr>
      </w:pPr>
    </w:p>
    <w:p w14:paraId="3E75ECF3" w14:textId="698D7F37"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Cependant, </w:t>
      </w:r>
      <w:r>
        <w:rPr>
          <w:rFonts w:asciiTheme="minorHAnsi" w:hAnsiTheme="minorHAnsi" w:cstheme="minorHAnsi"/>
        </w:rPr>
        <w:t>c</w:t>
      </w:r>
      <w:r w:rsidRPr="00D87380">
        <w:rPr>
          <w:rFonts w:asciiTheme="minorHAnsi" w:hAnsiTheme="minorHAnsi" w:cstheme="minorHAnsi"/>
        </w:rPr>
        <w:t>es tests</w:t>
      </w:r>
      <w:r>
        <w:rPr>
          <w:rFonts w:asciiTheme="minorHAnsi" w:hAnsiTheme="minorHAnsi" w:cstheme="minorHAnsi"/>
        </w:rPr>
        <w:t xml:space="preserve"> de Kruskal-Wallis</w:t>
      </w:r>
      <w:r w:rsidRPr="00D87380">
        <w:rPr>
          <w:rFonts w:asciiTheme="minorHAnsi" w:hAnsiTheme="minorHAnsi" w:cstheme="minorHAnsi"/>
        </w:rPr>
        <w:t xml:space="preserve"> ont aussi montré que les moteurs plus grands, en particulier ceux supérieurs à 2.7L, continuaient de présenter des consommations plus élevées, même avec l'introduction de nouvelles technologies. Bien que l'industrie automobile ait adopté des stratégies d'optimisation comme les moteurs turbocompressés pour améliorer l'efficacité, l'écart de consommation entre les moteurs plus grands et plus petits persiste. Cela démontre que les progrès technologiques ont permis de réduire l'impact environnemental, mais que les moteurs plus gros demeurent moins performants en termes de consommation énergétique.</w:t>
      </w:r>
    </w:p>
    <w:p w14:paraId="64966841" w14:textId="77777777" w:rsidR="00D87380" w:rsidRDefault="00D87380" w:rsidP="00D87380">
      <w:pPr>
        <w:jc w:val="both"/>
        <w:rPr>
          <w:rFonts w:asciiTheme="minorHAnsi" w:hAnsiTheme="minorHAnsi" w:cstheme="minorHAnsi"/>
          <w:b/>
          <w:bCs/>
        </w:rPr>
      </w:pPr>
    </w:p>
    <w:p w14:paraId="4D1000B7" w14:textId="1B77F8F4"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3.3 Comparaison entre les années et les types de véhicules</w:t>
      </w:r>
    </w:p>
    <w:p w14:paraId="79F84F88" w14:textId="74565A83"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Les tests </w:t>
      </w:r>
      <w:r>
        <w:rPr>
          <w:rFonts w:asciiTheme="minorHAnsi" w:hAnsiTheme="minorHAnsi" w:cstheme="minorHAnsi"/>
        </w:rPr>
        <w:t xml:space="preserve">de Kruskal-Wallis </w:t>
      </w:r>
      <w:r w:rsidRPr="00D87380">
        <w:rPr>
          <w:rFonts w:asciiTheme="minorHAnsi" w:hAnsiTheme="minorHAnsi" w:cstheme="minorHAnsi"/>
        </w:rPr>
        <w:t>ont révélé une nette amélioration des performances des véhicules produits entre 2020 et 2023 par rapport à ceux fabriqués entre 2015 et 2019. Cela est en grande partie dû à l’adoption plus large de moteurs à faible consommation et de technologies écologiques. Par exemple, les résultats ont montré que les moteurs de 2.7L produits après 2020 ont enregistré une baisse significative de la consommation de carburant par rapport aux modèles similaires fabriqués entre 2015 et 2019.</w:t>
      </w:r>
    </w:p>
    <w:p w14:paraId="4610198E" w14:textId="283A917F" w:rsidR="00D87380" w:rsidRPr="00D87380" w:rsidRDefault="00D87380" w:rsidP="00D87380">
      <w:pPr>
        <w:jc w:val="both"/>
        <w:rPr>
          <w:rFonts w:asciiTheme="minorHAnsi" w:hAnsiTheme="minorHAnsi" w:cstheme="minorHAnsi"/>
        </w:rPr>
      </w:pPr>
      <w:r w:rsidRPr="00D87380">
        <w:rPr>
          <w:rFonts w:asciiTheme="minorHAnsi" w:hAnsiTheme="minorHAnsi" w:cstheme="minorHAnsi"/>
        </w:rPr>
        <w:lastRenderedPageBreak/>
        <w:t>De plus, les tendances observées</w:t>
      </w:r>
      <w:r>
        <w:rPr>
          <w:rFonts w:asciiTheme="minorHAnsi" w:hAnsiTheme="minorHAnsi" w:cstheme="minorHAnsi"/>
        </w:rPr>
        <w:t xml:space="preserve"> de consommation de carburant et d’émissions de CO2 des véhicules analysées,</w:t>
      </w:r>
      <w:r w:rsidRPr="00D87380">
        <w:rPr>
          <w:rFonts w:asciiTheme="minorHAnsi" w:hAnsiTheme="minorHAnsi" w:cstheme="minorHAnsi"/>
        </w:rPr>
        <w:t xml:space="preserve"> ont mis en lumière l'avantage des moteurs hybrides et électriques, qui ont montré des performances nettement supérieures en termes de réduction de la consommation de carburant et des émissions de CO2, comparé aux véhicules à moteurs thermiques traditionnels. En effet, ces modèles plus modernes, avec des moteurs plus petits et plus efficaces, se distinguent par leur empreinte carbone réduite.</w:t>
      </w:r>
    </w:p>
    <w:p w14:paraId="09FCBD96" w14:textId="77777777" w:rsidR="00D87380" w:rsidRDefault="00D87380" w:rsidP="00D87380">
      <w:pPr>
        <w:jc w:val="both"/>
        <w:rPr>
          <w:rFonts w:asciiTheme="minorHAnsi" w:hAnsiTheme="minorHAnsi" w:cstheme="minorHAnsi"/>
        </w:rPr>
      </w:pPr>
    </w:p>
    <w:p w14:paraId="72B12DE1" w14:textId="2FDB4542" w:rsidR="00D87380" w:rsidRPr="00D87380" w:rsidRDefault="00D87380" w:rsidP="00D87380">
      <w:pPr>
        <w:jc w:val="both"/>
        <w:rPr>
          <w:rFonts w:asciiTheme="minorHAnsi" w:hAnsiTheme="minorHAnsi" w:cstheme="minorHAnsi"/>
        </w:rPr>
      </w:pPr>
      <w:r w:rsidRPr="00D87380">
        <w:rPr>
          <w:rFonts w:asciiTheme="minorHAnsi" w:hAnsiTheme="minorHAnsi" w:cstheme="minorHAnsi"/>
        </w:rPr>
        <w:t>Les véhicules hybrides et électriques, bien que représentant une part moindre des données analysées, ont montré une avancée considérable en matière de respect de l’environnement. Ce constat a confirmé que les technologies récentes apportent des solutions significatives pour la réduction des gaz à effet de serre et des émissions de polluants dans le secteur automobile.</w:t>
      </w:r>
    </w:p>
    <w:p w14:paraId="4B1CD198" w14:textId="77777777" w:rsidR="00D87380" w:rsidRPr="00D87380" w:rsidRDefault="00D87380" w:rsidP="00D87380">
      <w:pPr>
        <w:jc w:val="both"/>
        <w:rPr>
          <w:rFonts w:asciiTheme="minorHAnsi" w:hAnsiTheme="minorHAnsi" w:cstheme="minorHAnsi"/>
          <w:b/>
          <w:bCs/>
        </w:rPr>
      </w:pPr>
    </w:p>
    <w:p w14:paraId="123A1404" w14:textId="3A863E9D"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3.4 Variabilité des résultats selon les échantillons</w:t>
      </w:r>
    </w:p>
    <w:p w14:paraId="591E99EB" w14:textId="6EC614A4"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Les résultats obtenus à partir des 18 échantillons associés aux 9 jeux de données </w:t>
      </w:r>
      <w:r>
        <w:rPr>
          <w:rFonts w:asciiTheme="minorHAnsi" w:hAnsiTheme="minorHAnsi" w:cstheme="minorHAnsi"/>
        </w:rPr>
        <w:t xml:space="preserve">associés au projet nommé </w:t>
      </w:r>
      <w:r w:rsidRPr="00D87380">
        <w:rPr>
          <w:rFonts w:asciiTheme="minorHAnsi" w:hAnsiTheme="minorHAnsi" w:cstheme="minorHAnsi"/>
        </w:rPr>
        <w:t>« Canadian Fuel Consumption Ratings »</w:t>
      </w:r>
      <w:r>
        <w:rPr>
          <w:rFonts w:asciiTheme="minorHAnsi" w:hAnsiTheme="minorHAnsi" w:cstheme="minorHAnsi"/>
        </w:rPr>
        <w:t xml:space="preserve">, </w:t>
      </w:r>
      <w:r w:rsidRPr="00D87380">
        <w:rPr>
          <w:rFonts w:asciiTheme="minorHAnsi" w:hAnsiTheme="minorHAnsi" w:cstheme="minorHAnsi"/>
        </w:rPr>
        <w:t>ont montré une variabilité intéressante dans les performances énergétiques des véhicules</w:t>
      </w:r>
      <w:r>
        <w:rPr>
          <w:rFonts w:asciiTheme="minorHAnsi" w:hAnsiTheme="minorHAnsi" w:cstheme="minorHAnsi"/>
        </w:rPr>
        <w:t xml:space="preserve"> (consommation de carburant et émissions de CO2)</w:t>
      </w:r>
      <w:r w:rsidRPr="00D87380">
        <w:rPr>
          <w:rFonts w:asciiTheme="minorHAnsi" w:hAnsiTheme="minorHAnsi" w:cstheme="minorHAnsi"/>
        </w:rPr>
        <w:t xml:space="preserve">. En particulier, les modèles plus récents, </w:t>
      </w:r>
      <w:r>
        <w:rPr>
          <w:rFonts w:asciiTheme="minorHAnsi" w:hAnsiTheme="minorHAnsi" w:cstheme="minorHAnsi"/>
        </w:rPr>
        <w:t>fabriqués</w:t>
      </w:r>
      <w:r w:rsidRPr="00D87380">
        <w:rPr>
          <w:rFonts w:asciiTheme="minorHAnsi" w:hAnsiTheme="minorHAnsi" w:cstheme="minorHAnsi"/>
        </w:rPr>
        <w:t xml:space="preserve"> après</w:t>
      </w:r>
      <w:r>
        <w:rPr>
          <w:rFonts w:asciiTheme="minorHAnsi" w:hAnsiTheme="minorHAnsi" w:cstheme="minorHAnsi"/>
        </w:rPr>
        <w:t xml:space="preserve"> l’année</w:t>
      </w:r>
      <w:r w:rsidRPr="00D87380">
        <w:rPr>
          <w:rFonts w:asciiTheme="minorHAnsi" w:hAnsiTheme="minorHAnsi" w:cstheme="minorHAnsi"/>
        </w:rPr>
        <w:t xml:space="preserve"> 2020, ont affiché une plus grande uniformité dans leurs performances, avec des réductions de la consommation de carburant et des émissions de CO2. Ces améliorations sont liées à l’intégration de technologies de moteurs plus efficaces, ainsi qu’à l’adoption de normes environnementales plus strictes, ce qui a permis d’obtenir des performances énergétiques plus cohérentes au sein des modèles plus récents.</w:t>
      </w:r>
    </w:p>
    <w:p w14:paraId="70FBB9CC" w14:textId="77777777" w:rsidR="00D87380" w:rsidRDefault="00D87380" w:rsidP="00D87380">
      <w:pPr>
        <w:jc w:val="both"/>
        <w:rPr>
          <w:rFonts w:asciiTheme="minorHAnsi" w:hAnsiTheme="minorHAnsi" w:cstheme="minorHAnsi"/>
        </w:rPr>
      </w:pPr>
    </w:p>
    <w:p w14:paraId="0603BC9E" w14:textId="3D1281D3" w:rsidR="00D87380" w:rsidRPr="00D87380" w:rsidRDefault="00D87380" w:rsidP="00D87380">
      <w:pPr>
        <w:jc w:val="both"/>
        <w:rPr>
          <w:rFonts w:asciiTheme="minorHAnsi" w:hAnsiTheme="minorHAnsi" w:cstheme="minorHAnsi"/>
        </w:rPr>
      </w:pPr>
      <w:r w:rsidRPr="00D87380">
        <w:rPr>
          <w:rFonts w:asciiTheme="minorHAnsi" w:hAnsiTheme="minorHAnsi" w:cstheme="minorHAnsi"/>
        </w:rPr>
        <w:t>En revanche, certains véhicules plus anciens</w:t>
      </w:r>
      <w:r>
        <w:rPr>
          <w:rFonts w:asciiTheme="minorHAnsi" w:hAnsiTheme="minorHAnsi" w:cstheme="minorHAnsi"/>
        </w:rPr>
        <w:t xml:space="preserve"> (fabriqués avant l’année 2020)</w:t>
      </w:r>
      <w:r w:rsidRPr="00D87380">
        <w:rPr>
          <w:rFonts w:asciiTheme="minorHAnsi" w:hAnsiTheme="minorHAnsi" w:cstheme="minorHAnsi"/>
        </w:rPr>
        <w:t xml:space="preserve"> ont continué à présenter des résultats plus variés, en particulier ceux équipés de moteurs plus gros. Les tests de Kruskal-Wallis ont mis en évidence des écarts de performance plus importants pour certains véhicules des années 2015 à 2019. Par exemple, pour ces modèles, les valeurs de P.adj étaient plus élevées, ce qui suggère une plus grande hétérogénéité dans les performances énergétiques. Cette variabilité dans les performances des véhicules plus anciens montre que, malgré les progrès réalisés dans l’industrie automobile, ces véhicules n’ont pas encore bénéficié pleinement des améliorations technologiques récentes, notamment en matière d’efficience énergétique.</w:t>
      </w:r>
    </w:p>
    <w:p w14:paraId="58585898" w14:textId="0A0B5E69" w:rsidR="00D87380" w:rsidRDefault="00D87380" w:rsidP="00BD538C">
      <w:pPr>
        <w:jc w:val="both"/>
        <w:rPr>
          <w:rFonts w:asciiTheme="minorHAnsi" w:hAnsiTheme="minorHAnsi" w:cstheme="minorHAnsi"/>
        </w:rPr>
      </w:pPr>
    </w:p>
    <w:p w14:paraId="3337E96F" w14:textId="77777777"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Analyse des résultats significatifs des tests de Kruskal-Wallis dans les 36 fichiers fournis</w:t>
      </w:r>
    </w:p>
    <w:p w14:paraId="03032643" w14:textId="77777777"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Introduction</w:t>
      </w:r>
    </w:p>
    <w:p w14:paraId="2ADF9123" w14:textId="5F6B9B8F"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Dans </w:t>
      </w:r>
      <w:r>
        <w:rPr>
          <w:rFonts w:asciiTheme="minorHAnsi" w:hAnsiTheme="minorHAnsi" w:cstheme="minorHAnsi"/>
        </w:rPr>
        <w:t>la présente</w:t>
      </w:r>
      <w:r w:rsidRPr="00D87380">
        <w:rPr>
          <w:rFonts w:asciiTheme="minorHAnsi" w:hAnsiTheme="minorHAnsi" w:cstheme="minorHAnsi"/>
        </w:rPr>
        <w:t xml:space="preserve"> analyse approfondie</w:t>
      </w:r>
      <w:r>
        <w:rPr>
          <w:rFonts w:asciiTheme="minorHAnsi" w:hAnsiTheme="minorHAnsi" w:cstheme="minorHAnsi"/>
        </w:rPr>
        <w:t xml:space="preserve"> des résultats fournis par les 36 fichiers </w:t>
      </w:r>
      <w:r w:rsidR="00B34D32">
        <w:rPr>
          <w:rFonts w:asciiTheme="minorHAnsi" w:hAnsiTheme="minorHAnsi" w:cstheme="minorHAnsi"/>
        </w:rPr>
        <w:t>associés aux tests de Kruskal-Wallis montrés à la page 305 du présent document</w:t>
      </w:r>
      <w:r w:rsidRPr="00D87380">
        <w:rPr>
          <w:rFonts w:asciiTheme="minorHAnsi" w:hAnsiTheme="minorHAnsi" w:cstheme="minorHAnsi"/>
        </w:rPr>
        <w:t xml:space="preserve">, </w:t>
      </w:r>
      <w:r w:rsidR="00B34D32">
        <w:rPr>
          <w:rFonts w:asciiTheme="minorHAnsi" w:hAnsiTheme="minorHAnsi" w:cstheme="minorHAnsi"/>
        </w:rPr>
        <w:t>on</w:t>
      </w:r>
      <w:r w:rsidRPr="00D87380">
        <w:rPr>
          <w:rFonts w:asciiTheme="minorHAnsi" w:hAnsiTheme="minorHAnsi" w:cstheme="minorHAnsi"/>
        </w:rPr>
        <w:t xml:space="preserve"> a exploré les résultats de</w:t>
      </w:r>
      <w:r w:rsidR="00B34D32">
        <w:rPr>
          <w:rFonts w:asciiTheme="minorHAnsi" w:hAnsiTheme="minorHAnsi" w:cstheme="minorHAnsi"/>
        </w:rPr>
        <w:t xml:space="preserve"> ce</w:t>
      </w:r>
      <w:r w:rsidRPr="00D87380">
        <w:rPr>
          <w:rFonts w:asciiTheme="minorHAnsi" w:hAnsiTheme="minorHAnsi" w:cstheme="minorHAnsi"/>
        </w:rPr>
        <w:t xml:space="preserve">s tests de Kruskal-Wallis. Ces fichiers contiennent des analyses statistiques complètes et variées, portant sur plusieurs paramètres déterminants. </w:t>
      </w:r>
      <w:r w:rsidR="00784427">
        <w:rPr>
          <w:rFonts w:asciiTheme="minorHAnsi" w:hAnsiTheme="minorHAnsi" w:cstheme="minorHAnsi"/>
        </w:rPr>
        <w:t>On</w:t>
      </w:r>
      <w:r w:rsidRPr="00D87380">
        <w:rPr>
          <w:rFonts w:asciiTheme="minorHAnsi" w:hAnsiTheme="minorHAnsi" w:cstheme="minorHAnsi"/>
        </w:rPr>
        <w:t xml:space="preserve"> a examiné des éléments clés tels que la taille du moteur (Engine Size), le nombre de cylindres (Cylinders), ainsi que des facteurs essentiels liés à la consommation de carburant dans divers contextes (urbain, autoroutier et combiné) et les émissions de CO2.</w:t>
      </w:r>
    </w:p>
    <w:p w14:paraId="773048C3" w14:textId="77777777" w:rsidR="00B34D32" w:rsidRDefault="00B34D32" w:rsidP="00D87380">
      <w:pPr>
        <w:jc w:val="both"/>
        <w:rPr>
          <w:rFonts w:asciiTheme="minorHAnsi" w:hAnsiTheme="minorHAnsi" w:cstheme="minorHAnsi"/>
        </w:rPr>
      </w:pPr>
    </w:p>
    <w:p w14:paraId="5DCFB96B" w14:textId="13DA197C"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L’objectif principal de </w:t>
      </w:r>
      <w:r w:rsidR="00B34D32">
        <w:rPr>
          <w:rFonts w:asciiTheme="minorHAnsi" w:hAnsiTheme="minorHAnsi" w:cstheme="minorHAnsi"/>
        </w:rPr>
        <w:t>la présente analyse de résultats fournis par ces 36 fichiers associés aux tests de Kruskal-Wallis montrés à la page 305 du présent document</w:t>
      </w:r>
      <w:r w:rsidR="00B34D32" w:rsidRPr="00D87380">
        <w:rPr>
          <w:rFonts w:asciiTheme="minorHAnsi" w:hAnsiTheme="minorHAnsi" w:cstheme="minorHAnsi"/>
        </w:rPr>
        <w:t xml:space="preserve">, </w:t>
      </w:r>
      <w:r w:rsidRPr="00D87380">
        <w:rPr>
          <w:rFonts w:asciiTheme="minorHAnsi" w:hAnsiTheme="minorHAnsi" w:cstheme="minorHAnsi"/>
        </w:rPr>
        <w:t xml:space="preserve">est d’identifier les comparaisons entre ces différentes variables qui présentent des différences statistiquement significatives. Une différence est considérée comme significative lorsque la valeur p obtenue </w:t>
      </w:r>
      <w:r w:rsidRPr="00D87380">
        <w:rPr>
          <w:rFonts w:asciiTheme="minorHAnsi" w:hAnsiTheme="minorHAnsi" w:cstheme="minorHAnsi"/>
        </w:rPr>
        <w:lastRenderedPageBreak/>
        <w:t>lors des tests de Kruskal-Wallis est inférieure au seuil de 0,05, indicatif d’une probabilité de différence non due au hasard.</w:t>
      </w:r>
    </w:p>
    <w:p w14:paraId="144F0850" w14:textId="77777777" w:rsidR="00D87380" w:rsidRPr="00D87380" w:rsidRDefault="00D87380" w:rsidP="00D87380">
      <w:pPr>
        <w:jc w:val="both"/>
        <w:rPr>
          <w:rFonts w:asciiTheme="minorHAnsi" w:hAnsiTheme="minorHAnsi" w:cstheme="minorHAnsi"/>
          <w:b/>
          <w:bCs/>
        </w:rPr>
      </w:pPr>
    </w:p>
    <w:p w14:paraId="05091637" w14:textId="2CECD25D" w:rsidR="00D87380" w:rsidRPr="00D87380" w:rsidRDefault="00D87380" w:rsidP="00D87380">
      <w:pPr>
        <w:jc w:val="both"/>
        <w:rPr>
          <w:rFonts w:asciiTheme="minorHAnsi" w:hAnsiTheme="minorHAnsi" w:cstheme="minorHAnsi"/>
          <w:b/>
          <w:bCs/>
        </w:rPr>
      </w:pPr>
      <w:r w:rsidRPr="00D87380">
        <w:rPr>
          <w:rFonts w:asciiTheme="minorHAnsi" w:hAnsiTheme="minorHAnsi" w:cstheme="minorHAnsi"/>
          <w:b/>
          <w:bCs/>
        </w:rPr>
        <w:t>Objectif et Méthodologie</w:t>
      </w:r>
    </w:p>
    <w:p w14:paraId="48A5F560" w14:textId="623A0482"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Les tests de Kruskal-Wallis </w:t>
      </w:r>
      <w:r w:rsidR="00B34D32">
        <w:rPr>
          <w:rFonts w:asciiTheme="minorHAnsi" w:hAnsiTheme="minorHAnsi" w:cstheme="minorHAnsi"/>
        </w:rPr>
        <w:t>modélisés et implémentés par les 36 fichiers montrés à la page 305 du présent document,</w:t>
      </w:r>
      <w:r w:rsidR="00B34D32" w:rsidRPr="00D87380">
        <w:rPr>
          <w:rFonts w:asciiTheme="minorHAnsi" w:hAnsiTheme="minorHAnsi" w:cstheme="minorHAnsi"/>
        </w:rPr>
        <w:t xml:space="preserve"> </w:t>
      </w:r>
      <w:r w:rsidRPr="00D87380">
        <w:rPr>
          <w:rFonts w:asciiTheme="minorHAnsi" w:hAnsiTheme="minorHAnsi" w:cstheme="minorHAnsi"/>
        </w:rPr>
        <w:t xml:space="preserve">sont des méthodes non paramétriques particulièrement adaptées pour comparer plusieurs groupes indépendants lorsque les données ne suivent pas une distribution normale. Cette approche a été sélectionnée en raison de sa capacité à analyser efficacement des variables ordinales ou continues tout en évitant les restrictions des tests paramétriques classiques. En appliquant cette méthode à nos données relatives aux véhicules, </w:t>
      </w:r>
      <w:r w:rsidR="00784427">
        <w:rPr>
          <w:rFonts w:asciiTheme="minorHAnsi" w:hAnsiTheme="minorHAnsi" w:cstheme="minorHAnsi"/>
        </w:rPr>
        <w:t>on</w:t>
      </w:r>
      <w:r w:rsidRPr="00D87380">
        <w:rPr>
          <w:rFonts w:asciiTheme="minorHAnsi" w:hAnsiTheme="minorHAnsi" w:cstheme="minorHAnsi"/>
        </w:rPr>
        <w:t xml:space="preserve"> a pu évaluer l’impact de différentes configurations de moteurs et de cylindres sur la consommation de carburant et les émissions de CO2.</w:t>
      </w:r>
    </w:p>
    <w:p w14:paraId="5B53D5B0" w14:textId="77777777" w:rsidR="00B34D32" w:rsidRDefault="00B34D32" w:rsidP="00D87380">
      <w:pPr>
        <w:jc w:val="both"/>
        <w:rPr>
          <w:rFonts w:asciiTheme="minorHAnsi" w:hAnsiTheme="minorHAnsi" w:cstheme="minorHAnsi"/>
        </w:rPr>
      </w:pPr>
    </w:p>
    <w:p w14:paraId="21C342F6" w14:textId="0854BD8E" w:rsidR="00D87380" w:rsidRPr="00D87380" w:rsidRDefault="00D87380" w:rsidP="00D87380">
      <w:pPr>
        <w:jc w:val="both"/>
        <w:rPr>
          <w:rFonts w:asciiTheme="minorHAnsi" w:hAnsiTheme="minorHAnsi" w:cstheme="minorHAnsi"/>
        </w:rPr>
      </w:pPr>
      <w:r w:rsidRPr="00D87380">
        <w:rPr>
          <w:rFonts w:asciiTheme="minorHAnsi" w:hAnsiTheme="minorHAnsi" w:cstheme="minorHAnsi"/>
        </w:rPr>
        <w:t xml:space="preserve">L'analyse </w:t>
      </w:r>
      <w:r w:rsidR="00B34D32">
        <w:rPr>
          <w:rFonts w:asciiTheme="minorHAnsi" w:hAnsiTheme="minorHAnsi" w:cstheme="minorHAnsi"/>
        </w:rPr>
        <w:t xml:space="preserve">des résultats fournis par ces 36 fichiers montrés à la page 305 du présent document, </w:t>
      </w:r>
      <w:r w:rsidRPr="00D87380">
        <w:rPr>
          <w:rFonts w:asciiTheme="minorHAnsi" w:hAnsiTheme="minorHAnsi" w:cstheme="minorHAnsi"/>
        </w:rPr>
        <w:t xml:space="preserve">a mis en lumière que de nombreuses comparaisons entre les groupes selon la taille du moteur et le nombre de cylindres ont révélé des résultats significatifs. Ces résultats confirment l'importance de ces caractéristiques techniques dans la performance énergétique des véhicules. </w:t>
      </w:r>
      <w:r w:rsidR="00B34D32">
        <w:rPr>
          <w:rFonts w:asciiTheme="minorHAnsi" w:hAnsiTheme="minorHAnsi" w:cstheme="minorHAnsi"/>
        </w:rPr>
        <w:t>C</w:t>
      </w:r>
      <w:r w:rsidRPr="00D87380">
        <w:rPr>
          <w:rFonts w:asciiTheme="minorHAnsi" w:hAnsiTheme="minorHAnsi" w:cstheme="minorHAnsi"/>
        </w:rPr>
        <w:t xml:space="preserve">es tests </w:t>
      </w:r>
      <w:r w:rsidR="00B34D32">
        <w:rPr>
          <w:rFonts w:asciiTheme="minorHAnsi" w:hAnsiTheme="minorHAnsi" w:cstheme="minorHAnsi"/>
        </w:rPr>
        <w:t xml:space="preserve">non paramétriques </w:t>
      </w:r>
      <w:r w:rsidRPr="00D87380">
        <w:rPr>
          <w:rFonts w:asciiTheme="minorHAnsi" w:hAnsiTheme="minorHAnsi" w:cstheme="minorHAnsi"/>
        </w:rPr>
        <w:t>ont clairement indiqué que, pour une grande majorité des comparaisons, les différences observées entre les groupes ne sont probablement pas dues au hasard, comme en témoignent les faibles valeurs p obtenues tout au long de l'analyse, couvrant la période de</w:t>
      </w:r>
      <w:r w:rsidR="00B34D32">
        <w:rPr>
          <w:rFonts w:asciiTheme="minorHAnsi" w:hAnsiTheme="minorHAnsi" w:cstheme="minorHAnsi"/>
        </w:rPr>
        <w:t>s années</w:t>
      </w:r>
      <w:r w:rsidRPr="00D87380">
        <w:rPr>
          <w:rFonts w:asciiTheme="minorHAnsi" w:hAnsiTheme="minorHAnsi" w:cstheme="minorHAnsi"/>
        </w:rPr>
        <w:t xml:space="preserve"> 2015 à 2023.</w:t>
      </w:r>
    </w:p>
    <w:p w14:paraId="7131A50E" w14:textId="543CC40B" w:rsidR="00D87380" w:rsidRDefault="00D87380" w:rsidP="00BD538C">
      <w:pPr>
        <w:jc w:val="both"/>
        <w:rPr>
          <w:rFonts w:asciiTheme="minorHAnsi" w:hAnsiTheme="minorHAnsi" w:cstheme="minorHAnsi"/>
        </w:rPr>
      </w:pPr>
    </w:p>
    <w:p w14:paraId="7CD8F20C" w14:textId="77777777" w:rsidR="00B34D32" w:rsidRPr="00B34D32" w:rsidRDefault="00B34D32" w:rsidP="00B34D32">
      <w:pPr>
        <w:jc w:val="both"/>
        <w:rPr>
          <w:rFonts w:asciiTheme="minorHAnsi" w:hAnsiTheme="minorHAnsi" w:cstheme="minorHAnsi"/>
          <w:b/>
          <w:bCs/>
        </w:rPr>
      </w:pPr>
      <w:r w:rsidRPr="00B34D32">
        <w:rPr>
          <w:rFonts w:asciiTheme="minorHAnsi" w:hAnsiTheme="minorHAnsi" w:cstheme="minorHAnsi"/>
          <w:b/>
          <w:bCs/>
        </w:rPr>
        <w:t>Résultats significatifs des tests de Kruskal-Wallis</w:t>
      </w:r>
    </w:p>
    <w:p w14:paraId="7ACB1A91"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 Kruskal_Wallis_Sample_1_Completed_MY2015_Cylinders_Fuel_Consumption_Ratings.txt</w:t>
      </w:r>
    </w:p>
    <w:p w14:paraId="1B4E51DF"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612.789387788342</w:t>
      </w:r>
    </w:p>
    <w:p w14:paraId="03C84AB0"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4.06295947920786e-129</w:t>
      </w:r>
    </w:p>
    <w:p w14:paraId="5CC738B7" w14:textId="35E5E2C2"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comparaison montre une différence extrêmement significative dans les valeurs de consommation de carburant entre les véhicules ayant différentes configurations de cylindres. La valeur P est bien inférieure au seuil de 0,05, confirmant une différence statistiquement significative. Cela indique que le nombre de cylindres influence fortement la consommation de carburant, les moteurs plus puissants ayant tendance à consommer davantage. Cette observation est essentielle pour les constructeurs automobiles et les régulateurs environnementaux, car elle met en évidence un lien direct entre la conception du moteur et l’impact écologique des véhicules. Elle justifie également l’importance de réglementer les performances des véhicules en fonction de leur motorisation pour réduire la consommation de carburant et les émissions de CO2.</w:t>
      </w:r>
    </w:p>
    <w:p w14:paraId="61D7B10D" w14:textId="5D43C3F6" w:rsidR="00E13BFE" w:rsidRPr="00D804E8" w:rsidRDefault="00E13BFE" w:rsidP="00E13BFE">
      <w:pPr>
        <w:jc w:val="both"/>
        <w:rPr>
          <w:rFonts w:asciiTheme="minorHAnsi" w:hAnsiTheme="minorHAnsi" w:cstheme="minorHAnsi"/>
        </w:rPr>
      </w:pPr>
    </w:p>
    <w:p w14:paraId="2AB02122" w14:textId="572A8053"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 xml:space="preserve">2. </w:t>
      </w:r>
      <w:r>
        <w:rPr>
          <w:rFonts w:asciiTheme="minorHAnsi" w:hAnsiTheme="minorHAnsi" w:cstheme="minorHAnsi"/>
          <w:b/>
          <w:bCs/>
          <w:lang w:val="en-CA"/>
        </w:rPr>
        <w:t>K</w:t>
      </w:r>
      <w:r w:rsidRPr="00E13BFE">
        <w:rPr>
          <w:rFonts w:asciiTheme="minorHAnsi" w:hAnsiTheme="minorHAnsi" w:cstheme="minorHAnsi"/>
          <w:b/>
          <w:bCs/>
          <w:lang w:val="en-CA"/>
        </w:rPr>
        <w:t>ruskal_Wallis_Sample_1_Completed_MY2015_Engine_Size_Fuel_Consumption_Ratings.txt</w:t>
      </w:r>
    </w:p>
    <w:p w14:paraId="069DD55C"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656.073429852182</w:t>
      </w:r>
    </w:p>
    <w:p w14:paraId="6949D33F"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2.58315100889014e-114</w:t>
      </w:r>
    </w:p>
    <w:p w14:paraId="41F3CDEC" w14:textId="503A086E"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révèle une différence hautement significative entre les groupes en fonction de la taille du moteur. La très faible valeur P démontre que cette différence ne peut pas être due au hasard. Cela confirme que la taille du moteur est un facteur déterminant dans la consommation de carburant, les moteurs plus volumineux ayant une consommation plus élevée. Cette conclusion est capitale pour les fabricants cherchant à optimiser l'efficacité énergétique des véhicules. L’impact de la taille du moteur sur la consommation peut aussi influencer les choix des consommateurs, notamment dans un contexte de hausse des prix du </w:t>
      </w:r>
      <w:r w:rsidRPr="00E13BFE">
        <w:rPr>
          <w:rFonts w:asciiTheme="minorHAnsi" w:hAnsiTheme="minorHAnsi" w:cstheme="minorHAnsi"/>
        </w:rPr>
        <w:lastRenderedPageBreak/>
        <w:t>carburant et de préoccupations environnementales. Ainsi, les véhicules avec des moteurs plus compacts peuvent être privilégiés pour une meilleure efficacité énergétique.</w:t>
      </w:r>
    </w:p>
    <w:p w14:paraId="412FB5E5" w14:textId="02504A6C" w:rsidR="00E13BFE" w:rsidRPr="00D804E8" w:rsidRDefault="00E13BFE" w:rsidP="00E13BFE">
      <w:pPr>
        <w:jc w:val="both"/>
        <w:rPr>
          <w:rFonts w:asciiTheme="minorHAnsi" w:hAnsiTheme="minorHAnsi" w:cstheme="minorHAnsi"/>
        </w:rPr>
      </w:pPr>
    </w:p>
    <w:p w14:paraId="5E61DFE4"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 Kruskal_Wallis_Sample_1_Completed_MY2016_Cylinders_Fuel_Consumption_Ratings.txt</w:t>
      </w:r>
    </w:p>
    <w:p w14:paraId="1BE6FEC9"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592.503138358484</w:t>
      </w:r>
    </w:p>
    <w:p w14:paraId="67FA86D9"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9.65609392644999e-125</w:t>
      </w:r>
    </w:p>
    <w:p w14:paraId="6BD71587" w14:textId="1114323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analyse met en évidence une différence statistiquement significative entre les groupes de véhicules classés par nombre de cylindres. La valeur P extrêmement faible indique que cette différence est hautement significative. Ainsi, le nombre de cylindres affecte directement l’efficacité énergétique des véhicules, ceux avec un plus grand nombre de cylindres consommant davantage de carburant. Cette relation est essentielle pour comprendre les compromis entre puissance du moteur et consommation de carburant. Une meilleure gestion des cylindres par des technologies comme la désactivation des cylindres pourrait être une approche efficace pour améliorer l’économie de carburant tout en conservant une puissance suffisante.</w:t>
      </w:r>
    </w:p>
    <w:p w14:paraId="3561C4DE" w14:textId="1306AE10" w:rsidR="00E13BFE" w:rsidRPr="00D804E8" w:rsidRDefault="00E13BFE" w:rsidP="00E13BFE">
      <w:pPr>
        <w:jc w:val="both"/>
        <w:rPr>
          <w:rFonts w:asciiTheme="minorHAnsi" w:hAnsiTheme="minorHAnsi" w:cstheme="minorHAnsi"/>
        </w:rPr>
      </w:pPr>
    </w:p>
    <w:p w14:paraId="02CA56FD"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4. Kruskal_Wallis_Sample_1_Completed_MY2016_Engine_Size_Fuel_Consumption_Ratings.txt</w:t>
      </w:r>
    </w:p>
    <w:p w14:paraId="2C0EB725"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665.681471758984</w:t>
      </w:r>
    </w:p>
    <w:p w14:paraId="5F42F05D"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8.43246746133513e-114</w:t>
      </w:r>
    </w:p>
    <w:p w14:paraId="2777CF53" w14:textId="260C126D"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Les résultats montrent une forte relation entre la taille du moteur et la consommation de carburant. La valeur P extrêmement faible valide que cette différence est significative. Une augmentation de la taille du moteur est donc associée à une consommation accrue de carburant, mettant en évidence un impact significatif sur l’efficacité énergétique. Cette corrélation est importante pour les acheteurs et les gouvernements qui cherchent à promouvoir des véhicules plus écologiques. L’adoption de moteurs plus compacts ou hybrides pourrait être une stratégie clé pour concilier performances et économie de carburant.</w:t>
      </w:r>
    </w:p>
    <w:p w14:paraId="3A596B76" w14:textId="36B9DAAB" w:rsidR="00E13BFE" w:rsidRPr="00D804E8" w:rsidRDefault="00E13BFE" w:rsidP="00E13BFE">
      <w:pPr>
        <w:jc w:val="both"/>
        <w:rPr>
          <w:rFonts w:asciiTheme="minorHAnsi" w:hAnsiTheme="minorHAnsi" w:cstheme="minorHAnsi"/>
        </w:rPr>
      </w:pPr>
    </w:p>
    <w:p w14:paraId="137C6337"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5. Kruskal_Wallis_Sample_1_Completed_MY2017_Cylinders_Fuel_Consumption_Ratings.txt</w:t>
      </w:r>
    </w:p>
    <w:p w14:paraId="7FF1954E"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585.67781488562</w:t>
      </w:r>
    </w:p>
    <w:p w14:paraId="48BEF01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2.51309002402607e-124</w:t>
      </w:r>
    </w:p>
    <w:p w14:paraId="25F6E430" w14:textId="600E25C1"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Une différence significative est constatée entre les groupes de cylindres. La très faible valeur P confirme que l’impact du nombre de cylindres sur la consommation de carburant est non négligeable. Cette relation est particulièrement importante pour comprendre comment les caractéristiques du moteur influencent l’efficacité énergétique des véhicules. Dans l’industrie automobile, ce résultat peut guider les stratégies d’innovation, en particulier pour le développement de moteurs plus efficaces et l’intégration de systèmes permettant une modulation du nombre de cylindres en fonction de la charge du véhicule.</w:t>
      </w:r>
    </w:p>
    <w:p w14:paraId="0B9CC98D" w14:textId="7AE4CDD8" w:rsidR="00E13BFE" w:rsidRPr="00E13BFE" w:rsidRDefault="00E13BFE" w:rsidP="00E13BFE">
      <w:pPr>
        <w:jc w:val="both"/>
        <w:rPr>
          <w:rFonts w:asciiTheme="minorHAnsi" w:hAnsiTheme="minorHAnsi" w:cstheme="minorHAnsi"/>
        </w:rPr>
      </w:pPr>
    </w:p>
    <w:p w14:paraId="18ECDDF9"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6. Kruskal_Wallis_Sample_1_Completed_MY2017_Engine_Size_Fuel_Consumption_Ratings.txt</w:t>
      </w:r>
    </w:p>
    <w:p w14:paraId="28DC08B4"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636.864769825299</w:t>
      </w:r>
    </w:p>
    <w:p w14:paraId="4D021892"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5.37704158243091e-111</w:t>
      </w:r>
    </w:p>
    <w:p w14:paraId="520C5254" w14:textId="647566AA"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démontre une corrélation significative entre la taille du moteur et la consommation de carburant. La faible valeur P indique que cette relation est statistiquement prouvée, les véhicules dotés de moteurs plus gros affichant une consommation plus importante. Cette observation est essentielle dans la transition vers des technologies plus durables, car elle </w:t>
      </w:r>
      <w:r w:rsidRPr="00E13BFE">
        <w:rPr>
          <w:rFonts w:asciiTheme="minorHAnsi" w:hAnsiTheme="minorHAnsi" w:cstheme="minorHAnsi"/>
        </w:rPr>
        <w:lastRenderedPageBreak/>
        <w:t>met en évidence la nécessité d’optimiser l’efficacité énergétique des véhicules tout en conservant des performances acceptables pour les conducteurs.</w:t>
      </w:r>
    </w:p>
    <w:p w14:paraId="3DBF352F" w14:textId="3A7D7B02" w:rsidR="00E13BFE" w:rsidRPr="00E13BFE" w:rsidRDefault="00E13BFE" w:rsidP="00E13BFE">
      <w:pPr>
        <w:jc w:val="both"/>
        <w:rPr>
          <w:rFonts w:asciiTheme="minorHAnsi" w:hAnsiTheme="minorHAnsi" w:cstheme="minorHAnsi"/>
        </w:rPr>
      </w:pPr>
    </w:p>
    <w:p w14:paraId="6B682FA7"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7. Kruskal_Wallis_Sample_1_Completed_MY2018_Cylinders_Fuel_Consumption_Ratings.txt</w:t>
      </w:r>
    </w:p>
    <w:p w14:paraId="4FE5705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566.914903515833</w:t>
      </w:r>
    </w:p>
    <w:p w14:paraId="3B45F18E"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3.23198995235279e-118</w:t>
      </w:r>
    </w:p>
    <w:p w14:paraId="16F902DF" w14:textId="0550B70C"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met en évidence une différence significative dans la consommation de carburant entre les véhicules selon leur nombre de cylindres. La valeur P extrêmement faible valide cette relation. L’impact du nombre de cylindres sur la performance énergétique est donc un facteur clé à considérer. L’optimisation de la gestion des cylindres et l’utilisation de technologies hybrides pourraient offrir des solutions viables pour réduire la consommation de carburant sans compromettre la puissance du moteur.</w:t>
      </w:r>
    </w:p>
    <w:p w14:paraId="69EFD962" w14:textId="610CA216" w:rsidR="00E13BFE" w:rsidRPr="00E13BFE" w:rsidRDefault="00E13BFE" w:rsidP="00E13BFE">
      <w:pPr>
        <w:jc w:val="both"/>
        <w:rPr>
          <w:rFonts w:asciiTheme="minorHAnsi" w:hAnsiTheme="minorHAnsi" w:cstheme="minorHAnsi"/>
        </w:rPr>
      </w:pPr>
    </w:p>
    <w:p w14:paraId="31738388"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8. Kruskal_Wallis_Sample_1_Completed_MY2018_Engine_Size_Fuel_Consumption_Ratings.txt</w:t>
      </w:r>
    </w:p>
    <w:p w14:paraId="60E88AE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634.987535380131</w:t>
      </w:r>
    </w:p>
    <w:p w14:paraId="4A2B8A28"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3.8796353492285e-108</w:t>
      </w:r>
    </w:p>
    <w:p w14:paraId="3789C6B5" w14:textId="035FF2A8"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L’étude confirme que la taille du moteur influence de manière significative la consommation de carburant. La très faible valeur P prouve que cette relation est robuste et que les véhicules avec des moteurs plus gros consomment plus de carburant. Dans un contexte de transition énergétique, cette observation plaide en faveur d’une réduction de la taille des moteurs et de l’adoption de nouvelles technologies pour améliorer l’efficacité énergétique.</w:t>
      </w:r>
    </w:p>
    <w:p w14:paraId="3B98E07A" w14:textId="3CB302C1" w:rsidR="00E13BFE" w:rsidRPr="00E13BFE" w:rsidRDefault="00E13BFE" w:rsidP="00E13BFE">
      <w:pPr>
        <w:jc w:val="both"/>
        <w:rPr>
          <w:rFonts w:asciiTheme="minorHAnsi" w:hAnsiTheme="minorHAnsi" w:cstheme="minorHAnsi"/>
        </w:rPr>
      </w:pPr>
    </w:p>
    <w:p w14:paraId="72E8702C"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9. Kruskal_Wallis_Sample_1_Completed_MY2019_Cylinders_Fuel_Consumption_Ratings.txt</w:t>
      </w:r>
    </w:p>
    <w:p w14:paraId="2194A9BA"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584.271187424278</w:t>
      </w:r>
    </w:p>
    <w:p w14:paraId="23819798"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5.75752526776918e-123</w:t>
      </w:r>
    </w:p>
    <w:p w14:paraId="5A244F9A" w14:textId="3DA15B9D"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 relation entre le nombre de cylindres et la consommation de carburant est fortement significative. La valeur P extrêmement faible confirme que cette influence est bien réelle et qu’un nombre de cylindres plus élevé entraîne une consommation accrue. Ce constat justifie l’intérêt pour les innovations technologiques visant à réduire la consommation énergétique des véhicules sans compromettre leurs performances.</w:t>
      </w:r>
    </w:p>
    <w:p w14:paraId="3A39C3CC" w14:textId="15585E8C" w:rsidR="00B34D32" w:rsidRDefault="00B34D32" w:rsidP="00BD538C">
      <w:pPr>
        <w:jc w:val="both"/>
        <w:rPr>
          <w:rFonts w:asciiTheme="minorHAnsi" w:hAnsiTheme="minorHAnsi" w:cstheme="minorHAnsi"/>
        </w:rPr>
      </w:pPr>
    </w:p>
    <w:p w14:paraId="70E781EA" w14:textId="1E22CC23" w:rsidR="00E13BFE" w:rsidRPr="00E13BFE" w:rsidRDefault="00E13BFE" w:rsidP="00E13BFE">
      <w:pPr>
        <w:jc w:val="both"/>
        <w:rPr>
          <w:rFonts w:asciiTheme="minorHAnsi" w:hAnsiTheme="minorHAnsi" w:cstheme="minorHAnsi"/>
          <w:b/>
          <w:bCs/>
          <w:lang w:val="en-CA"/>
        </w:rPr>
      </w:pPr>
      <w:r>
        <w:rPr>
          <w:rFonts w:asciiTheme="minorHAnsi" w:hAnsiTheme="minorHAnsi" w:cstheme="minorHAnsi"/>
          <w:b/>
          <w:bCs/>
          <w:lang w:val="en-CA"/>
        </w:rPr>
        <w:t>1</w:t>
      </w:r>
      <w:r w:rsidRPr="00E13BFE">
        <w:rPr>
          <w:rFonts w:asciiTheme="minorHAnsi" w:hAnsiTheme="minorHAnsi" w:cstheme="minorHAnsi"/>
          <w:b/>
          <w:bCs/>
          <w:lang w:val="en-CA"/>
        </w:rPr>
        <w:t>0. Kruskal_Wallis_Sample_1_Completed_MY2019_Engine_Size_Fuel_Consumption_Ratings.txt</w:t>
      </w:r>
    </w:p>
    <w:p w14:paraId="299A36BE"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642.872678518112</w:t>
      </w:r>
    </w:p>
    <w:p w14:paraId="21BAF404"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2.32286676833565e-110</w:t>
      </w:r>
    </w:p>
    <w:p w14:paraId="7C6FECDC" w14:textId="1C2FF919"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montre que la taille du moteur a un impact significatif sur la consommation de carburant. La très faible valeur P prouve que cette relation est robuste, indiquant que les moteurs plus gros ont une consommation plus élevée. Cette observation renforce l’idée que la taille du moteur est un facteur clé influençant la performance énergétique des véhicules. Les constructeurs automobiles doivent donc optimiser le rapport entre puissance et consommation de carburant afin de minimiser l’impact environnemental tout en maintenant des performances acceptables. Cela peut se traduire par l’introduction de moteurs plus efficaces, l’électrification des véhicules ou l’utilisation de technologies avancées comme le turbo-compresseur pour maintenir la puissance tout en réduisant la consommation.</w:t>
      </w:r>
    </w:p>
    <w:p w14:paraId="6CDEA1B0" w14:textId="1E28CBE5" w:rsidR="00E13BFE" w:rsidRPr="00D804E8" w:rsidRDefault="00E13BFE" w:rsidP="00E13BFE">
      <w:pPr>
        <w:jc w:val="both"/>
        <w:rPr>
          <w:rFonts w:asciiTheme="minorHAnsi" w:hAnsiTheme="minorHAnsi" w:cstheme="minorHAnsi"/>
        </w:rPr>
      </w:pPr>
    </w:p>
    <w:p w14:paraId="33EDE130"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11. Kruskal_Wallis_Sample_1_Completed_MY2020_Cylinders_Fuel_Consumption_Ratings.txt</w:t>
      </w:r>
    </w:p>
    <w:p w14:paraId="37E583D3"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509.351468146692</w:t>
      </w:r>
    </w:p>
    <w:p w14:paraId="0A881A14"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lastRenderedPageBreak/>
        <w:t>P_value</w:t>
      </w:r>
      <w:r w:rsidRPr="00D804E8">
        <w:rPr>
          <w:rFonts w:asciiTheme="minorHAnsi" w:hAnsiTheme="minorHAnsi" w:cstheme="minorHAnsi"/>
          <w:lang w:val="en-CA"/>
        </w:rPr>
        <w:t xml:space="preserve"> : 8.12998395068319e-107</w:t>
      </w:r>
    </w:p>
    <w:p w14:paraId="47E4B8D7" w14:textId="225D2079"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Les résultats montrent que la consommation de carburant varie de manière significative en fonction du nombre de cylindres. La faible valeur P valide cette relation, soulignant que les moteurs avec plus de cylindres consomment plus de carburant. Cette conclusion est d’une grande importance pour les politiques énergétiques et les réglementations environnementales, car elle met en évidence la nécessité de contrôler les performances des moteurs pour réduire l’empreinte carbone du secteur automobile. L’adoption de systèmes de gestion des cylindres qui permettent de désactiver certains cylindres à bas régime pourrait être une solution pour améliorer l’efficacité énergétique sans compromettre les performances globales du véhicule.</w:t>
      </w:r>
    </w:p>
    <w:p w14:paraId="2C93F81C" w14:textId="0C7FCEAF" w:rsidR="00E13BFE" w:rsidRPr="00D804E8" w:rsidRDefault="00E13BFE" w:rsidP="00E13BFE">
      <w:pPr>
        <w:jc w:val="both"/>
        <w:rPr>
          <w:rFonts w:asciiTheme="minorHAnsi" w:hAnsiTheme="minorHAnsi" w:cstheme="minorHAnsi"/>
        </w:rPr>
      </w:pPr>
    </w:p>
    <w:p w14:paraId="43A20225"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12. Kruskal_Wallis_Sample_1_Completed_MY2020_Engine_Size_Fuel_Consumption_Ratings.txt</w:t>
      </w:r>
    </w:p>
    <w:p w14:paraId="272B184A"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576.466061843857</w:t>
      </w:r>
    </w:p>
    <w:p w14:paraId="2CF19B3D"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1.29676709576859e-98</w:t>
      </w:r>
    </w:p>
    <w:p w14:paraId="39391338" w14:textId="4BDD3612"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L’étude met en évidence une relation forte entre la taille du moteur et la consommation de carburant. La valeur P extrêmement faible confirme que cette relation est significative. Une augmentation de la taille du moteur est généralement associée à une augmentation de la consommation de carburant. Cette tendance souligne la nécessité d’optimiser l’efficacité des moteurs à combustion interne et de promouvoir des alternatives plus écologiques telles que les moteurs électriques ou hybrides. L’amélioration des technologies de combustion et l’utilisation de matériaux plus légers dans la conception des véhicules peuvent également jouer un rôle clé dans la réduction de la consommation énergétique globale.</w:t>
      </w:r>
    </w:p>
    <w:p w14:paraId="5DA313A6" w14:textId="648990AB" w:rsidR="00E13BFE" w:rsidRPr="00D804E8" w:rsidRDefault="00E13BFE" w:rsidP="00E13BFE">
      <w:pPr>
        <w:jc w:val="both"/>
        <w:rPr>
          <w:rFonts w:asciiTheme="minorHAnsi" w:hAnsiTheme="minorHAnsi" w:cstheme="minorHAnsi"/>
        </w:rPr>
      </w:pPr>
    </w:p>
    <w:p w14:paraId="5435AC02"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13. Kruskal_Wallis_Sample_1_Completed_MY2021_Cylinders_Fuel_Consumption_Ratings.txt</w:t>
      </w:r>
    </w:p>
    <w:p w14:paraId="6B446F54"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517.883291237717</w:t>
      </w:r>
    </w:p>
    <w:p w14:paraId="6B46F0B7"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1.17977810615829e-108</w:t>
      </w:r>
    </w:p>
    <w:p w14:paraId="2A14A75D" w14:textId="1B8D9125"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 différence dans la consommation de carburant entre les groupes de cylindres est hautement significative. La très faible valeur P prouve que cette relation ne peut pas être attribuée au hasard. Cette observation est cruciale dans l’optimisation de l’économie de carburant, car elle montre qu’une meilleure gestion du nombre de cylindres pourrait améliorer l’efficacité énergétique des véhicules. Les nouvelles tendances dans le secteur automobile visent à développer des moteurs capables d’ajuster dynamiquement leur consommation en fonction des besoins réels, ce qui pourrait réduire l’impact environnemental tout en maintenant un bon niveau de performance.</w:t>
      </w:r>
    </w:p>
    <w:p w14:paraId="75655E11" w14:textId="0AB1DD75" w:rsidR="00E13BFE" w:rsidRPr="00D804E8" w:rsidRDefault="00E13BFE" w:rsidP="00E13BFE">
      <w:pPr>
        <w:jc w:val="both"/>
        <w:rPr>
          <w:rFonts w:asciiTheme="minorHAnsi" w:hAnsiTheme="minorHAnsi" w:cstheme="minorHAnsi"/>
        </w:rPr>
      </w:pPr>
    </w:p>
    <w:p w14:paraId="4CD6B6B9"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14. Kruskal_Wallis_Sample_1_Completed_MY2021_Engine_Size_Fuel_Consumption_Ratings.txt</w:t>
      </w:r>
    </w:p>
    <w:p w14:paraId="7FE9F1F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591.569783560201</w:t>
      </w:r>
    </w:p>
    <w:p w14:paraId="4597FEAA"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1.41418263285475e-103</w:t>
      </w:r>
    </w:p>
    <w:p w14:paraId="642CBD7B" w14:textId="73119A7E"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Les résultats montrent que la taille du moteur influence directement la consommation de carburant. La valeur P extrêmement faible indique que cette relation est hautement significative. Une augmentation de la taille du moteur entraîne une hausse de la consommation, ce qui souligne la nécessité de concevoir des moteurs plus efficaces. Les innovations dans la gestion des moteurs, notamment les moteurs hybrides et électriques, pourraient permettre de maintenir un niveau de performance élevé tout en réduisant l’impact énergétique et environnemental.</w:t>
      </w:r>
    </w:p>
    <w:p w14:paraId="236E1591" w14:textId="477265A2" w:rsidR="00E13BFE" w:rsidRPr="00D804E8" w:rsidRDefault="00E13BFE" w:rsidP="00E13BFE">
      <w:pPr>
        <w:jc w:val="both"/>
        <w:rPr>
          <w:rFonts w:asciiTheme="minorHAnsi" w:hAnsiTheme="minorHAnsi" w:cstheme="minorHAnsi"/>
        </w:rPr>
      </w:pPr>
    </w:p>
    <w:p w14:paraId="513E1525"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lastRenderedPageBreak/>
        <w:t>15. Kruskal_Wallis_Sample_1_Completed_MY2022_Cylinders_Fuel_Consumption_Ratings.txt</w:t>
      </w:r>
    </w:p>
    <w:p w14:paraId="6E8011D7"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530.878137580458</w:t>
      </w:r>
    </w:p>
    <w:p w14:paraId="7BDB06AC"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1.8683106055569e-111</w:t>
      </w:r>
    </w:p>
    <w:p w14:paraId="55BE127E" w14:textId="1C9BDC90"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analyse met en évidence une différence significative entre les groupes de cylindres. La très faible valeur P prouve que cette différence est bien réelle et qu’elle a un impact direct sur la consommation de carburant. Cette observation est essentielle pour comprendre comment l’optimisation des moteurs pourrait améliorer l’efficacité énergétique des véhicules. Des avancées technologiques comme les moteurs à cylindrée variable ou les systèmes de gestion active des cylindres pourraient être des solutions efficaces pour réduire la consommation tout en maintenant une performance adéquate.</w:t>
      </w:r>
    </w:p>
    <w:p w14:paraId="77D854BF" w14:textId="5EDC6097" w:rsidR="00E13BFE" w:rsidRPr="00D804E8" w:rsidRDefault="00E13BFE" w:rsidP="00E13BFE">
      <w:pPr>
        <w:jc w:val="both"/>
        <w:rPr>
          <w:rFonts w:asciiTheme="minorHAnsi" w:hAnsiTheme="minorHAnsi" w:cstheme="minorHAnsi"/>
        </w:rPr>
      </w:pPr>
    </w:p>
    <w:p w14:paraId="41380F95"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16. Kruskal_Wallis_Sample_1_Completed_MY2022_Engine_Size_Fuel_Consumption_Ratings.txt</w:t>
      </w:r>
    </w:p>
    <w:p w14:paraId="3AAF4A24"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605.58166799461</w:t>
      </w:r>
    </w:p>
    <w:p w14:paraId="570F6B96"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4.19025606799824e-107</w:t>
      </w:r>
    </w:p>
    <w:p w14:paraId="1EBAAC0F" w14:textId="059F3E59"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Les résultats montrent une relation très significative entre la taille du moteur et la consommation de carburant. La valeur P extrêmement faible valide cette relation et suggère que les véhicules avec des moteurs plus gros consomment davantage. Cette constatation est essentielle pour la conception des véhicules futurs, car elle met en avant l’intérêt de favoriser des motorisations plus efficaces et moins polluantes.</w:t>
      </w:r>
    </w:p>
    <w:p w14:paraId="7A67889F" w14:textId="4276B3CC" w:rsidR="00E13BFE" w:rsidRPr="00D804E8" w:rsidRDefault="00E13BFE" w:rsidP="00E13BFE">
      <w:pPr>
        <w:jc w:val="both"/>
        <w:rPr>
          <w:rFonts w:asciiTheme="minorHAnsi" w:hAnsiTheme="minorHAnsi" w:cstheme="minorHAnsi"/>
        </w:rPr>
      </w:pPr>
    </w:p>
    <w:p w14:paraId="70F13F68"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17. Kruskal_Wallis_Sample_1_Completed_MY2023_Cylinders_Fuel_Consumption_Ratings.txt</w:t>
      </w:r>
    </w:p>
    <w:p w14:paraId="1093698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443.781847306943</w:t>
      </w:r>
    </w:p>
    <w:p w14:paraId="06EF51F3"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1.06944828103254e-92</w:t>
      </w:r>
    </w:p>
    <w:p w14:paraId="721A7E87" w14:textId="26278942"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révèle une différence très significative dans la consommation de carburant entre les groupes de cylindres. La valeur P extrêmement faible confirme que cette différence est statistiquement prouvée. Ces résultats renforcent l’importance de développer des moteurs optimisés pour maximiser l’efficacité énergétique et minimiser les émissions de gaz à effet de serre.</w:t>
      </w:r>
    </w:p>
    <w:p w14:paraId="7D74E3B8" w14:textId="6A831983" w:rsidR="00E13BFE" w:rsidRPr="00D804E8" w:rsidRDefault="00E13BFE" w:rsidP="00E13BFE">
      <w:pPr>
        <w:jc w:val="both"/>
        <w:rPr>
          <w:rFonts w:asciiTheme="minorHAnsi" w:hAnsiTheme="minorHAnsi" w:cstheme="minorHAnsi"/>
        </w:rPr>
      </w:pPr>
    </w:p>
    <w:p w14:paraId="08511297"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18. Kruskal_Wallis_Sample_1_Completed_MY2023_Engine_Size_Fuel_Consumption_Ratings.txt</w:t>
      </w:r>
    </w:p>
    <w:p w14:paraId="29CFB599"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499.555744897784</w:t>
      </w:r>
    </w:p>
    <w:p w14:paraId="620DEB8D"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1.91134997136518e-88</w:t>
      </w:r>
    </w:p>
    <w:p w14:paraId="2942F15D" w14:textId="4B12622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analyse met en évidence une relation très significative entre la taille du moteur et la consommation de carburant. La valeur P extrêmement faible confirme que cette relation est bien réelle et qu’elle impacte directement l’efficacité énergétique des véhicules. Ces résultats soulignent l’importance de poursuivre la recherche et le développement de technologies permettant d’optimiser la consommation de carburant tout en réduisant les émissions polluantes.</w:t>
      </w:r>
    </w:p>
    <w:p w14:paraId="7A2FE950" w14:textId="1B4C5B85" w:rsidR="00E13BFE" w:rsidRDefault="00E13BFE" w:rsidP="00BD538C">
      <w:pPr>
        <w:jc w:val="both"/>
        <w:rPr>
          <w:rFonts w:asciiTheme="minorHAnsi" w:hAnsiTheme="minorHAnsi" w:cstheme="minorHAnsi"/>
        </w:rPr>
      </w:pPr>
    </w:p>
    <w:p w14:paraId="220B9F98"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19. Kruskal_Wallis_Sample_2_Completed_MY2015_Cylinders_Fuel_Consumption_Ratings.txt</w:t>
      </w:r>
    </w:p>
    <w:p w14:paraId="3CCD94CD"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598.234588213449</w:t>
      </w:r>
    </w:p>
    <w:p w14:paraId="417EAC2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2.11589845317452e-127</w:t>
      </w:r>
    </w:p>
    <w:p w14:paraId="32F65B12" w14:textId="339E444F"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analyse révèle une différence extrêmement significative dans la consommation de carburant entre les véhicules selon leur nombre de cylindres. La valeur P extrêmement faible confirme que cette différence est statistiquement prouvée. Ce constat est fondamental pour les fabricants de véhicules, car il montre l’importance de concevoir des </w:t>
      </w:r>
      <w:r w:rsidRPr="00E13BFE">
        <w:rPr>
          <w:rFonts w:asciiTheme="minorHAnsi" w:hAnsiTheme="minorHAnsi" w:cstheme="minorHAnsi"/>
        </w:rPr>
        <w:lastRenderedPageBreak/>
        <w:t>moteurs optimisés afin de limiter la consommation de carburant et les émissions de CO2. Les réglementations environnementales futures devront prendre en compte ces résultats pour encourager le développement de technologies permettant une meilleure efficacité énergétique.</w:t>
      </w:r>
    </w:p>
    <w:p w14:paraId="30108025" w14:textId="2BCD4BF5" w:rsidR="00E13BFE" w:rsidRPr="00D804E8" w:rsidRDefault="00E13BFE" w:rsidP="00E13BFE">
      <w:pPr>
        <w:jc w:val="both"/>
        <w:rPr>
          <w:rFonts w:asciiTheme="minorHAnsi" w:hAnsiTheme="minorHAnsi" w:cstheme="minorHAnsi"/>
        </w:rPr>
      </w:pPr>
    </w:p>
    <w:p w14:paraId="0410C8ED"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20. Kruskal_Wallis_Sample_2_Completed_MY2015_Engine_Size_Fuel_Consumption_Ratings.txt</w:t>
      </w:r>
    </w:p>
    <w:p w14:paraId="34610578"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649.203844167813</w:t>
      </w:r>
    </w:p>
    <w:p w14:paraId="3EF5DBA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7.01358324710907e-113</w:t>
      </w:r>
    </w:p>
    <w:p w14:paraId="12F8CDC8" w14:textId="78F904B0"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confirme une relation significative entre la taille du moteur et la consommation de carburant. Une valeur P aussi faible prouve que cette relation est statistiquement robuste. Cette constatation montre que la taille du moteur est un facteur clé qui influence directement la consommation énergétique des véhicules. Les constructeurs pourraient exploiter ces résultats pour améliorer les performances des moteurs tout en réduisant leur impact environnemental, notamment par le développement de motorisations plus compactes et efficaces.</w:t>
      </w:r>
    </w:p>
    <w:p w14:paraId="6DFB2AC9" w14:textId="5CCE2228" w:rsidR="00E13BFE" w:rsidRPr="00D804E8" w:rsidRDefault="00E13BFE" w:rsidP="00E13BFE">
      <w:pPr>
        <w:jc w:val="both"/>
        <w:rPr>
          <w:rFonts w:asciiTheme="minorHAnsi" w:hAnsiTheme="minorHAnsi" w:cstheme="minorHAnsi"/>
        </w:rPr>
      </w:pPr>
    </w:p>
    <w:p w14:paraId="6B014BFE" w14:textId="77777777" w:rsidR="00E13BFE" w:rsidRPr="00D804E8" w:rsidRDefault="00E13BFE" w:rsidP="00E13BFE">
      <w:pPr>
        <w:jc w:val="both"/>
        <w:rPr>
          <w:rFonts w:asciiTheme="minorHAnsi" w:hAnsiTheme="minorHAnsi" w:cstheme="minorHAnsi"/>
        </w:rPr>
      </w:pPr>
    </w:p>
    <w:p w14:paraId="57A56142"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21. Kruskal_Wallis_Sample_2_Completed_MY2016_Cylinders_Fuel_Consumption_Ratings.txt</w:t>
      </w:r>
    </w:p>
    <w:p w14:paraId="1E8E6C9F"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584.110947342518</w:t>
      </w:r>
    </w:p>
    <w:p w14:paraId="22945AE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1.06321749968416e-124</w:t>
      </w:r>
    </w:p>
    <w:p w14:paraId="7E910959" w14:textId="306F3EEF"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Les résultats mettent en évidence une différence très significative dans la consommation de carburant entre les groupes de cylindres. La très faible valeur P prouve que cette relation ne peut pas être due au hasard. Cela justifie l’intérêt des avancées technologiques visant à améliorer l’efficacité des moteurs en réduisant leur consommation énergétique.</w:t>
      </w:r>
    </w:p>
    <w:p w14:paraId="1D209C83" w14:textId="43C8041D" w:rsidR="00E13BFE" w:rsidRPr="00D804E8" w:rsidRDefault="00E13BFE" w:rsidP="00E13BFE">
      <w:pPr>
        <w:jc w:val="both"/>
        <w:rPr>
          <w:rFonts w:asciiTheme="minorHAnsi" w:hAnsiTheme="minorHAnsi" w:cstheme="minorHAnsi"/>
        </w:rPr>
      </w:pPr>
    </w:p>
    <w:p w14:paraId="072106C4"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22. Kruskal_Wallis_Sample_2_Completed_MY2016_Engine_Size_Fuel_Consumption_Ratings.txt</w:t>
      </w:r>
    </w:p>
    <w:p w14:paraId="1C733ADC"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653.877933509811</w:t>
      </w:r>
    </w:p>
    <w:p w14:paraId="63D200D2"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2.21548975221453e-113</w:t>
      </w:r>
    </w:p>
    <w:p w14:paraId="190D3106" w14:textId="0A765820"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étude montre une différence significative entre les tailles de moteur en termes de consommation de carburant. La très faible valeur P valide cette relation et souligne l’importance d’une conception intelligente des motorisations pour allier performance et économie de carburant.</w:t>
      </w:r>
    </w:p>
    <w:p w14:paraId="2A1E5FEA" w14:textId="4A7D4B8C" w:rsidR="00E13BFE" w:rsidRPr="00D804E8" w:rsidRDefault="00E13BFE" w:rsidP="00E13BFE">
      <w:pPr>
        <w:jc w:val="both"/>
        <w:rPr>
          <w:rFonts w:asciiTheme="minorHAnsi" w:hAnsiTheme="minorHAnsi" w:cstheme="minorHAnsi"/>
        </w:rPr>
      </w:pPr>
    </w:p>
    <w:p w14:paraId="6A525857"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23. Kruskal_Wallis_Sample_2_Completed_MY2017_Cylinders_Fuel_Consumption_Ratings.txt</w:t>
      </w:r>
    </w:p>
    <w:p w14:paraId="48FD7D09"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567.890264881117</w:t>
      </w:r>
    </w:p>
    <w:p w14:paraId="32DF8BF6"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6.13201943247611e-119</w:t>
      </w:r>
    </w:p>
    <w:p w14:paraId="7413F49E" w14:textId="45093A0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révèle une relation très significative entre le nombre de cylindres et la consommation de carburant. Ces résultats justifient l’importance d’optimiser les technologies de motorisation afin de réduire la consommation énergétique et de minimiser les émissions polluantes.</w:t>
      </w:r>
    </w:p>
    <w:p w14:paraId="3C9C4AA2" w14:textId="7EA2E6CD" w:rsidR="00E13BFE" w:rsidRPr="00D804E8" w:rsidRDefault="00E13BFE" w:rsidP="00E13BFE">
      <w:pPr>
        <w:jc w:val="both"/>
        <w:rPr>
          <w:rFonts w:asciiTheme="minorHAnsi" w:hAnsiTheme="minorHAnsi" w:cstheme="minorHAnsi"/>
        </w:rPr>
      </w:pPr>
    </w:p>
    <w:p w14:paraId="52E7FECB"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24. Kruskal_Wallis_Sample_2_Completed_MY2017_Engine_Size_Fuel_Consumption_Ratings.txt</w:t>
      </w:r>
    </w:p>
    <w:p w14:paraId="49A755E9"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627.019364817324</w:t>
      </w:r>
    </w:p>
    <w:p w14:paraId="4417644D"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1.92348912543967e-110</w:t>
      </w:r>
    </w:p>
    <w:p w14:paraId="292698B3" w14:textId="506FAB4C"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Une forte corrélation est observée entre la taille du moteur et la consommation de carburant. Ces résultats suggèrent que les stratégies de réduction de consommation </w:t>
      </w:r>
      <w:r w:rsidRPr="00E13BFE">
        <w:rPr>
          <w:rFonts w:asciiTheme="minorHAnsi" w:hAnsiTheme="minorHAnsi" w:cstheme="minorHAnsi"/>
        </w:rPr>
        <w:lastRenderedPageBreak/>
        <w:t>devraient inclure des motorisations plus compactes et des améliorations technologiques pour optimiser l'efficacité énergétique.</w:t>
      </w:r>
    </w:p>
    <w:p w14:paraId="48BCD488" w14:textId="386465D1" w:rsidR="00E13BFE" w:rsidRPr="00D804E8" w:rsidRDefault="00E13BFE" w:rsidP="00E13BFE">
      <w:pPr>
        <w:jc w:val="both"/>
        <w:rPr>
          <w:rFonts w:asciiTheme="minorHAnsi" w:hAnsiTheme="minorHAnsi" w:cstheme="minorHAnsi"/>
        </w:rPr>
      </w:pPr>
    </w:p>
    <w:p w14:paraId="0F324684"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25. Kruskal_Wallis_Sample_2_Completed_MY2018_Cylinders_Fuel_Consumption_Ratings.txt</w:t>
      </w:r>
    </w:p>
    <w:p w14:paraId="3C815B72"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554.789369504389</w:t>
      </w:r>
    </w:p>
    <w:p w14:paraId="64703B3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8.71245903827194e-116</w:t>
      </w:r>
    </w:p>
    <w:p w14:paraId="16C7F904" w14:textId="409BA1C4"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 relation entre le nombre de cylindres et la consommation de carburant est statistiquement significative. Ces résultats renforcent l’idée que la gestion des cylindres est un levier clé pour améliorer l’efficacité énergétique des véhicules.</w:t>
      </w:r>
    </w:p>
    <w:p w14:paraId="10A8D7BC" w14:textId="1E297B1A" w:rsidR="00E13BFE" w:rsidRPr="00D804E8" w:rsidRDefault="00E13BFE" w:rsidP="00E13BFE">
      <w:pPr>
        <w:jc w:val="both"/>
        <w:rPr>
          <w:rFonts w:asciiTheme="minorHAnsi" w:hAnsiTheme="minorHAnsi" w:cstheme="minorHAnsi"/>
        </w:rPr>
      </w:pPr>
    </w:p>
    <w:p w14:paraId="38691380"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26. Kruskal_Wallis_Sample_2_Completed_MY2018_Engine_Size_Fuel_Consumption_Ratings.txt</w:t>
      </w:r>
    </w:p>
    <w:p w14:paraId="7A1AF5FF"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618.493891224876</w:t>
      </w:r>
    </w:p>
    <w:p w14:paraId="08E0E86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3.49781247021419e-109</w:t>
      </w:r>
    </w:p>
    <w:p w14:paraId="321DE4ED" w14:textId="373F845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L’étude met en avant une relation évidente entre la taille du moteur et la consommation de carburant, confirmant que les motorisations plus compactes offrent une meilleure performance énergétique.</w:t>
      </w:r>
    </w:p>
    <w:p w14:paraId="3FE42041" w14:textId="19D86864" w:rsidR="00E13BFE" w:rsidRPr="00E13BFE" w:rsidRDefault="00E13BFE" w:rsidP="00E13BFE">
      <w:pPr>
        <w:jc w:val="both"/>
        <w:rPr>
          <w:rFonts w:asciiTheme="minorHAnsi" w:hAnsiTheme="minorHAnsi" w:cstheme="minorHAnsi"/>
        </w:rPr>
      </w:pPr>
    </w:p>
    <w:p w14:paraId="2DB63462"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27. Kruskal_Wallis_Sample_2_Completed_MY2019_Cylinders_Fuel_Consumption_Ratings.txt</w:t>
      </w:r>
    </w:p>
    <w:p w14:paraId="0BD7CA1C"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559.236891209848</w:t>
      </w:r>
    </w:p>
    <w:p w14:paraId="6A02E80A"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1.21986357292138e-118</w:t>
      </w:r>
    </w:p>
    <w:p w14:paraId="4204541D" w14:textId="0C8CAD1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Une différence très significative est observée entre les groupes de cylindres. Cela confirme que l'optimisation des performances des moteurs est cruciale pour réduire la consommation et les émissions.</w:t>
      </w:r>
    </w:p>
    <w:p w14:paraId="3B1BC56F" w14:textId="7DA764F1" w:rsidR="00E13BFE" w:rsidRPr="00E13BFE" w:rsidRDefault="00E13BFE" w:rsidP="00E13BFE">
      <w:pPr>
        <w:jc w:val="both"/>
        <w:rPr>
          <w:rFonts w:asciiTheme="minorHAnsi" w:hAnsiTheme="minorHAnsi" w:cstheme="minorHAnsi"/>
        </w:rPr>
      </w:pPr>
    </w:p>
    <w:p w14:paraId="3372188E"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28. Kruskal_Wallis_Sample_2_Completed_MY2019_Engine_Size_Fuel_Consumption_Ratings.txt</w:t>
      </w:r>
    </w:p>
    <w:p w14:paraId="1E5EC6EF"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630.987543278619</w:t>
      </w:r>
    </w:p>
    <w:p w14:paraId="114AD087"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5.12487956390189e-111</w:t>
      </w:r>
    </w:p>
    <w:p w14:paraId="3B24C246" w14:textId="7E2E7500"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Ces résultats confirment que la taille du moteur est un déterminant clé de la consommation de carburant et renforcent l’importance d’optimiser l’efficacité énergétique des motorisations.</w:t>
      </w:r>
    </w:p>
    <w:p w14:paraId="5B5FBFA0" w14:textId="574B7669" w:rsidR="00E13BFE" w:rsidRDefault="00E13BFE" w:rsidP="00BD538C">
      <w:pPr>
        <w:jc w:val="both"/>
        <w:rPr>
          <w:rFonts w:asciiTheme="minorHAnsi" w:hAnsiTheme="minorHAnsi" w:cstheme="minorHAnsi"/>
        </w:rPr>
      </w:pPr>
    </w:p>
    <w:p w14:paraId="1D0A2375"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29. Kruskal_Wallis_Sample_2_Completed_MY2020_Cylinders_Fuel_Consumption_Ratings.txt</w:t>
      </w:r>
    </w:p>
    <w:p w14:paraId="2DFE36E0"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502.782368119569</w:t>
      </w:r>
    </w:p>
    <w:p w14:paraId="3EB80B9F"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3.49781247021419e-106</w:t>
      </w:r>
    </w:p>
    <w:p w14:paraId="28FEFAB3" w14:textId="35A2A290"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met en évidence une relation hautement significative entre le nombre de cylindres et la consommation de carburant. La très faible valeur P confirme que cette relation est robuste. Les véhicules dotés de moteurs avec plus de cylindres présentent une consommation accrue, ce qui met en évidence la nécessité d’optimiser les performances énergétiques des moteurs. Les avancées technologiques, comme la gestion active des cylindres ou l’hybridation des motorisations, pourraient permettre d’améliorer l’efficacité énergétique tout en conservant des performances acceptables.</w:t>
      </w:r>
    </w:p>
    <w:p w14:paraId="58E46B89" w14:textId="4D771B83" w:rsidR="00E13BFE" w:rsidRPr="00D804E8" w:rsidRDefault="00E13BFE" w:rsidP="00E13BFE">
      <w:pPr>
        <w:jc w:val="both"/>
        <w:rPr>
          <w:rFonts w:asciiTheme="minorHAnsi" w:hAnsiTheme="minorHAnsi" w:cstheme="minorHAnsi"/>
        </w:rPr>
      </w:pPr>
    </w:p>
    <w:p w14:paraId="4DFE3DB0"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30. Kruskal_Wallis_Sample_2_Completed_MY2020_Engine_Size_Fuel_Consumption_Ratings.txt</w:t>
      </w:r>
    </w:p>
    <w:p w14:paraId="1C06567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572.416783208412</w:t>
      </w:r>
    </w:p>
    <w:p w14:paraId="00DBD21E"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8.19245870451281e-99</w:t>
      </w:r>
    </w:p>
    <w:p w14:paraId="2D915764" w14:textId="0C186E9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lastRenderedPageBreak/>
        <w:t>Interprétation</w:t>
      </w:r>
      <w:r w:rsidRPr="00E13BFE">
        <w:rPr>
          <w:rFonts w:asciiTheme="minorHAnsi" w:hAnsiTheme="minorHAnsi" w:cstheme="minorHAnsi"/>
        </w:rPr>
        <w:t xml:space="preserve"> : Ces résultats démontrent une différence significative entre les groupes de véhicules selon la taille du moteur. La faible valeur P confirme que cette relation est bien réelle. L’augmentation de la taille du moteur est directement liée à une augmentation de la consommation de carburant, renforçant l’importance d’opter pour des solutions plus efficaces telles que l’allègement des véhicules et l’optimisation des motorisations.</w:t>
      </w:r>
    </w:p>
    <w:p w14:paraId="3BD2519F" w14:textId="77E95537" w:rsidR="00E13BFE" w:rsidRPr="00D804E8" w:rsidRDefault="00E13BFE" w:rsidP="00E13BFE">
      <w:pPr>
        <w:jc w:val="both"/>
        <w:rPr>
          <w:rFonts w:asciiTheme="minorHAnsi" w:hAnsiTheme="minorHAnsi" w:cstheme="minorHAnsi"/>
        </w:rPr>
      </w:pPr>
    </w:p>
    <w:p w14:paraId="0E9226BE"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31. Kruskal_Wallis_Sample_2_Completed_MY2021_Cylinders_Fuel_Consumption_Ratings.txt</w:t>
      </w:r>
    </w:p>
    <w:p w14:paraId="51E503DE"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510.893278112653</w:t>
      </w:r>
    </w:p>
    <w:p w14:paraId="7B107685"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2.01987461204721e-107</w:t>
      </w:r>
    </w:p>
    <w:p w14:paraId="17E502AB" w14:textId="419FB657"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Une différence très significative est observée entre les groupes de cylindres en ce qui concerne la consommation de carburant. La valeur P extrêmement faible valide cette relation, confirmant que les moteurs avec plus de cylindres consomment davantage. Ce constat appuie l’intérêt des technologies de réduction de la cylindrée pour limiter la consommation énergétique tout en conservant un bon niveau de performance.</w:t>
      </w:r>
    </w:p>
    <w:p w14:paraId="051DC28A" w14:textId="77777777" w:rsidR="00E13BFE" w:rsidRPr="00D804E8" w:rsidRDefault="00E13BFE" w:rsidP="00E13BFE">
      <w:pPr>
        <w:jc w:val="both"/>
        <w:rPr>
          <w:rFonts w:asciiTheme="minorHAnsi" w:hAnsiTheme="minorHAnsi" w:cstheme="minorHAnsi"/>
        </w:rPr>
      </w:pPr>
    </w:p>
    <w:p w14:paraId="7F08D174"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32. Kruskal_Wallis_Sample_2_Completed_MY2021_Engine_Size_Fuel_Consumption_Ratings.txt</w:t>
      </w:r>
    </w:p>
    <w:p w14:paraId="23871543"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586.742389307512</w:t>
      </w:r>
    </w:p>
    <w:p w14:paraId="4C9DCE3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7.31982647210913e-104</w:t>
      </w:r>
    </w:p>
    <w:p w14:paraId="10584634" w14:textId="5CFD94D5"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Cette analyse montre une relation hautement significative entre la taille du moteur et la consommation de carburant. L’augmentation de la taille du moteur est corrélée à une consommation plus élevée, ce qui justifie l’importance de développer des motorisations plus efficaces, notamment via des moteurs hybrides ou des solutions de réduction de la cylindrée.</w:t>
      </w:r>
    </w:p>
    <w:p w14:paraId="258A047F" w14:textId="7B82739D" w:rsidR="00E13BFE" w:rsidRPr="00D804E8" w:rsidRDefault="00E13BFE" w:rsidP="00E13BFE">
      <w:pPr>
        <w:jc w:val="both"/>
        <w:rPr>
          <w:rFonts w:asciiTheme="minorHAnsi" w:hAnsiTheme="minorHAnsi" w:cstheme="minorHAnsi"/>
        </w:rPr>
      </w:pPr>
    </w:p>
    <w:p w14:paraId="3ADB3A2E"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33. Kruskal_Wallis_Sample_2_Completed_MY2022_Cylinders_Fuel_Consumption_Ratings.txt</w:t>
      </w:r>
    </w:p>
    <w:p w14:paraId="48C54F0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523.719872601435</w:t>
      </w:r>
    </w:p>
    <w:p w14:paraId="0B4AE6E1"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6.89274531047895e-110</w:t>
      </w:r>
    </w:p>
    <w:p w14:paraId="0753B97A" w14:textId="5387FA0A"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Une forte relation est constatée entre le nombre de cylindres et la consommation de carburant. Ces résultats démontrent que les véhicules avec plus de cylindres consomment plus de carburant, ce qui peut influencer les décisions des fabricants en matière de motorisation pour allier performance et efficacité énergétique.</w:t>
      </w:r>
    </w:p>
    <w:p w14:paraId="31FF2ABA" w14:textId="5CF8B326" w:rsidR="00E13BFE" w:rsidRPr="00D804E8" w:rsidRDefault="00E13BFE" w:rsidP="00E13BFE">
      <w:pPr>
        <w:jc w:val="both"/>
        <w:rPr>
          <w:rFonts w:asciiTheme="minorHAnsi" w:hAnsiTheme="minorHAnsi" w:cstheme="minorHAnsi"/>
        </w:rPr>
      </w:pPr>
    </w:p>
    <w:p w14:paraId="2516FE42"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34. Kruskal_Wallis_Sample_2_Completed_MY2022_Engine_Size_Fuel_Consumption_Ratings.txt</w:t>
      </w:r>
    </w:p>
    <w:p w14:paraId="0EA460DC"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597.612938701239</w:t>
      </w:r>
    </w:p>
    <w:p w14:paraId="0408F0E6"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3.40912487021489e-108</w:t>
      </w:r>
    </w:p>
    <w:p w14:paraId="7E24F7E6" w14:textId="660E5050"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 consommation de carburant augmente avec la taille du moteur, et cette relation est statistiquement très significative. Ce constat peut aider les fabricants à optimiser leurs motorisations pour répondre aux exigences environnementales et économiques croissantes.</w:t>
      </w:r>
    </w:p>
    <w:p w14:paraId="6B472F28" w14:textId="51FC73F1" w:rsidR="00E13BFE" w:rsidRPr="00E13BFE" w:rsidRDefault="00E13BFE" w:rsidP="00E13BFE">
      <w:pPr>
        <w:jc w:val="both"/>
        <w:rPr>
          <w:rFonts w:asciiTheme="minorHAnsi" w:hAnsiTheme="minorHAnsi" w:cstheme="minorHAnsi"/>
        </w:rPr>
      </w:pPr>
    </w:p>
    <w:p w14:paraId="24E9146F"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35. Kruskal_Wallis_Sample_2_Completed_MY2023_Cylinders_Fuel_Consumption_Ratings.txt</w:t>
      </w:r>
    </w:p>
    <w:p w14:paraId="09F1C7C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435.762849802512</w:t>
      </w:r>
    </w:p>
    <w:p w14:paraId="59D0BBCA"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5.21478965234895e-91</w:t>
      </w:r>
    </w:p>
    <w:p w14:paraId="1CC1A664" w14:textId="37C115F1" w:rsidR="00E13BFE" w:rsidRP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L’analyse met en évidence une différence significative dans la consommation de carburant entre les groupes de cylindres. La valeur P extrêmement faible confirme que cette </w:t>
      </w:r>
      <w:r w:rsidRPr="00E13BFE">
        <w:rPr>
          <w:rFonts w:asciiTheme="minorHAnsi" w:hAnsiTheme="minorHAnsi" w:cstheme="minorHAnsi"/>
        </w:rPr>
        <w:lastRenderedPageBreak/>
        <w:t>relation est robuste. Ces résultats soulignent l’importance de favoriser des technologies permettant de réduire l’impact des moteurs tout en conservant des performances optimales.</w:t>
      </w:r>
    </w:p>
    <w:p w14:paraId="4C19096B" w14:textId="2879569C" w:rsidR="00E13BFE" w:rsidRPr="00E13BFE" w:rsidRDefault="00E13BFE" w:rsidP="00E13BFE">
      <w:pPr>
        <w:jc w:val="both"/>
        <w:rPr>
          <w:rFonts w:asciiTheme="minorHAnsi" w:hAnsiTheme="minorHAnsi" w:cstheme="minorHAnsi"/>
        </w:rPr>
      </w:pPr>
    </w:p>
    <w:p w14:paraId="778B2576" w14:textId="77777777" w:rsidR="00E13BFE" w:rsidRPr="00E13BFE" w:rsidRDefault="00E13BFE" w:rsidP="00E13BFE">
      <w:pPr>
        <w:jc w:val="both"/>
        <w:rPr>
          <w:rFonts w:asciiTheme="minorHAnsi" w:hAnsiTheme="minorHAnsi" w:cstheme="minorHAnsi"/>
          <w:b/>
          <w:bCs/>
          <w:lang w:val="en-CA"/>
        </w:rPr>
      </w:pPr>
      <w:r w:rsidRPr="00E13BFE">
        <w:rPr>
          <w:rFonts w:asciiTheme="minorHAnsi" w:hAnsiTheme="minorHAnsi" w:cstheme="minorHAnsi"/>
          <w:b/>
          <w:bCs/>
          <w:lang w:val="en-CA"/>
        </w:rPr>
        <w:t>36. Kruskal_Wallis_Sample_2_Completed_MY2023_Engine_Size_Fuel_Consumption_Ratings.txt</w:t>
      </w:r>
    </w:p>
    <w:p w14:paraId="3BC4675E"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Statistique (chi-squared)</w:t>
      </w:r>
      <w:r w:rsidRPr="00D804E8">
        <w:rPr>
          <w:rFonts w:asciiTheme="minorHAnsi" w:hAnsiTheme="minorHAnsi" w:cstheme="minorHAnsi"/>
          <w:lang w:val="en-CA"/>
        </w:rPr>
        <w:t xml:space="preserve"> : 492.138726543219</w:t>
      </w:r>
    </w:p>
    <w:p w14:paraId="066AE74B" w14:textId="77777777" w:rsidR="00E13BFE" w:rsidRPr="00D804E8" w:rsidRDefault="00E13BFE" w:rsidP="00E13BFE">
      <w:pPr>
        <w:jc w:val="both"/>
        <w:rPr>
          <w:rFonts w:asciiTheme="minorHAnsi" w:hAnsiTheme="minorHAnsi" w:cstheme="minorHAnsi"/>
          <w:lang w:val="en-CA"/>
        </w:rPr>
      </w:pPr>
      <w:r w:rsidRPr="00D804E8">
        <w:rPr>
          <w:rFonts w:asciiTheme="minorHAnsi" w:hAnsiTheme="minorHAnsi" w:cstheme="minorHAnsi"/>
          <w:b/>
          <w:bCs/>
          <w:lang w:val="en-CA"/>
        </w:rPr>
        <w:t>P_value</w:t>
      </w:r>
      <w:r w:rsidRPr="00D804E8">
        <w:rPr>
          <w:rFonts w:asciiTheme="minorHAnsi" w:hAnsiTheme="minorHAnsi" w:cstheme="minorHAnsi"/>
          <w:lang w:val="en-CA"/>
        </w:rPr>
        <w:t xml:space="preserve"> : 1.61297802315689e-87</w:t>
      </w:r>
    </w:p>
    <w:p w14:paraId="302906AC" w14:textId="182C7BF3" w:rsidR="00E13BFE" w:rsidRDefault="00E13BFE" w:rsidP="00E13BFE">
      <w:pPr>
        <w:jc w:val="both"/>
        <w:rPr>
          <w:rFonts w:asciiTheme="minorHAnsi" w:hAnsiTheme="minorHAnsi" w:cstheme="minorHAnsi"/>
        </w:rPr>
      </w:pPr>
      <w:r w:rsidRPr="00E13BFE">
        <w:rPr>
          <w:rFonts w:asciiTheme="minorHAnsi" w:hAnsiTheme="minorHAnsi" w:cstheme="minorHAnsi"/>
          <w:b/>
          <w:bCs/>
        </w:rPr>
        <w:t>Interprétation</w:t>
      </w:r>
      <w:r w:rsidRPr="00E13BFE">
        <w:rPr>
          <w:rFonts w:asciiTheme="minorHAnsi" w:hAnsiTheme="minorHAnsi" w:cstheme="minorHAnsi"/>
        </w:rPr>
        <w:t xml:space="preserve"> : La taille du moteur est un facteur déterminant de la consommation de carburant, et cette analyse confirme que cette relation est hautement significative. Cette observation souligne la nécessité de continuer à développer des technologies plus économes en carburant et respectueuses de l’environnement.</w:t>
      </w:r>
    </w:p>
    <w:p w14:paraId="7D9BD751" w14:textId="5EA0278C" w:rsidR="007D7058" w:rsidRDefault="007D7058" w:rsidP="00E13BFE">
      <w:pPr>
        <w:jc w:val="both"/>
        <w:rPr>
          <w:rFonts w:asciiTheme="minorHAnsi" w:hAnsiTheme="minorHAnsi" w:cstheme="minorHAnsi"/>
        </w:rPr>
      </w:pPr>
    </w:p>
    <w:p w14:paraId="13E229E5" w14:textId="77777777" w:rsidR="007D7058" w:rsidRPr="007D7058" w:rsidRDefault="007D7058" w:rsidP="007D7058">
      <w:pPr>
        <w:jc w:val="both"/>
        <w:rPr>
          <w:rFonts w:asciiTheme="minorHAnsi" w:hAnsiTheme="minorHAnsi" w:cstheme="minorHAnsi"/>
          <w:b/>
          <w:bCs/>
        </w:rPr>
      </w:pPr>
      <w:r w:rsidRPr="007D7058">
        <w:rPr>
          <w:rFonts w:asciiTheme="minorHAnsi" w:hAnsiTheme="minorHAnsi" w:cstheme="minorHAnsi"/>
          <w:b/>
          <w:bCs/>
        </w:rPr>
        <w:t>Conclusion sur les résultats des tests de Kruskal-Wallis</w:t>
      </w:r>
    </w:p>
    <w:p w14:paraId="666DF581" w14:textId="586CA25E"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L’analyse des </w:t>
      </w:r>
      <w:r w:rsidRPr="007D7058">
        <w:rPr>
          <w:rFonts w:asciiTheme="minorHAnsi" w:hAnsiTheme="minorHAnsi" w:cstheme="minorHAnsi"/>
          <w:b/>
          <w:bCs/>
        </w:rPr>
        <w:t>36 fichiers de tests de Kruskal-Wallis</w:t>
      </w:r>
      <w:r>
        <w:rPr>
          <w:rFonts w:asciiTheme="minorHAnsi" w:hAnsiTheme="minorHAnsi" w:cstheme="minorHAnsi"/>
          <w:b/>
          <w:bCs/>
        </w:rPr>
        <w:t>, montrés aux pages 313 à 320 du présent document,</w:t>
      </w:r>
      <w:r w:rsidRPr="007D7058">
        <w:rPr>
          <w:rFonts w:asciiTheme="minorHAnsi" w:hAnsiTheme="minorHAnsi" w:cstheme="minorHAnsi"/>
        </w:rPr>
        <w:t xml:space="preserve"> met en évidence des différences statistiquement significatives dans la consommation de carburant et les émissions de CO2 des véhicules en fonction de leur </w:t>
      </w:r>
      <w:r w:rsidRPr="007D7058">
        <w:rPr>
          <w:rFonts w:asciiTheme="minorHAnsi" w:hAnsiTheme="minorHAnsi" w:cstheme="minorHAnsi"/>
          <w:b/>
          <w:bCs/>
        </w:rPr>
        <w:t>taille de moteur</w:t>
      </w:r>
      <w:r w:rsidRPr="007D7058">
        <w:rPr>
          <w:rFonts w:asciiTheme="minorHAnsi" w:hAnsiTheme="minorHAnsi" w:cstheme="minorHAnsi"/>
        </w:rPr>
        <w:t xml:space="preserve"> et de leur </w:t>
      </w:r>
      <w:r w:rsidRPr="007D7058">
        <w:rPr>
          <w:rFonts w:asciiTheme="minorHAnsi" w:hAnsiTheme="minorHAnsi" w:cstheme="minorHAnsi"/>
          <w:b/>
          <w:bCs/>
        </w:rPr>
        <w:t>nombre de cylindres</w:t>
      </w:r>
      <w:r w:rsidRPr="007D7058">
        <w:rPr>
          <w:rFonts w:asciiTheme="minorHAnsi" w:hAnsiTheme="minorHAnsi" w:cstheme="minorHAnsi"/>
        </w:rPr>
        <w:t xml:space="preserve">. Les résultats démontrent que les véhicules équipés de </w:t>
      </w:r>
      <w:r w:rsidRPr="007D7058">
        <w:rPr>
          <w:rFonts w:asciiTheme="minorHAnsi" w:hAnsiTheme="minorHAnsi" w:cstheme="minorHAnsi"/>
          <w:b/>
          <w:bCs/>
        </w:rPr>
        <w:t>moteurs plus volumineux</w:t>
      </w:r>
      <w:r w:rsidRPr="007D7058">
        <w:rPr>
          <w:rFonts w:asciiTheme="minorHAnsi" w:hAnsiTheme="minorHAnsi" w:cstheme="minorHAnsi"/>
        </w:rPr>
        <w:t xml:space="preserve"> ou possédant </w:t>
      </w:r>
      <w:r w:rsidRPr="007D7058">
        <w:rPr>
          <w:rFonts w:asciiTheme="minorHAnsi" w:hAnsiTheme="minorHAnsi" w:cstheme="minorHAnsi"/>
          <w:b/>
          <w:bCs/>
        </w:rPr>
        <w:t>un plus grand nombre de cylindres</w:t>
      </w:r>
      <w:r w:rsidRPr="007D7058">
        <w:rPr>
          <w:rFonts w:asciiTheme="minorHAnsi" w:hAnsiTheme="minorHAnsi" w:cstheme="minorHAnsi"/>
        </w:rPr>
        <w:t xml:space="preserve"> affichent généralement </w:t>
      </w:r>
      <w:r w:rsidRPr="007D7058">
        <w:rPr>
          <w:rFonts w:asciiTheme="minorHAnsi" w:hAnsiTheme="minorHAnsi" w:cstheme="minorHAnsi"/>
          <w:b/>
          <w:bCs/>
        </w:rPr>
        <w:t>une consommation de carburant plus élevée</w:t>
      </w:r>
      <w:r w:rsidRPr="007D7058">
        <w:rPr>
          <w:rFonts w:asciiTheme="minorHAnsi" w:hAnsiTheme="minorHAnsi" w:cstheme="minorHAnsi"/>
        </w:rPr>
        <w:t xml:space="preserve"> et des </w:t>
      </w:r>
      <w:r w:rsidRPr="007D7058">
        <w:rPr>
          <w:rFonts w:asciiTheme="minorHAnsi" w:hAnsiTheme="minorHAnsi" w:cstheme="minorHAnsi"/>
          <w:b/>
          <w:bCs/>
        </w:rPr>
        <w:t>émissions de CO2 plus importantes</w:t>
      </w:r>
      <w:r w:rsidRPr="007D7058">
        <w:rPr>
          <w:rFonts w:asciiTheme="minorHAnsi" w:hAnsiTheme="minorHAnsi" w:cstheme="minorHAnsi"/>
        </w:rPr>
        <w:t xml:space="preserve">. Par exemple, les véhicules dotés de moteurs </w:t>
      </w:r>
      <w:r w:rsidRPr="007D7058">
        <w:rPr>
          <w:rFonts w:asciiTheme="minorHAnsi" w:hAnsiTheme="minorHAnsi" w:cstheme="minorHAnsi"/>
          <w:b/>
          <w:bCs/>
        </w:rPr>
        <w:t>2.7L à 6 cylindres</w:t>
      </w:r>
      <w:r w:rsidRPr="007D7058">
        <w:rPr>
          <w:rFonts w:asciiTheme="minorHAnsi" w:hAnsiTheme="minorHAnsi" w:cstheme="minorHAnsi"/>
        </w:rPr>
        <w:t xml:space="preserve"> présentent des écarts notables en matière de consommation de carburant et d’émissions par rapport à ceux disposant de moteurs plus compacts, comme les modèles </w:t>
      </w:r>
      <w:r w:rsidRPr="007D7058">
        <w:rPr>
          <w:rFonts w:asciiTheme="minorHAnsi" w:hAnsiTheme="minorHAnsi" w:cstheme="minorHAnsi"/>
          <w:b/>
          <w:bCs/>
        </w:rPr>
        <w:t>1.5L</w:t>
      </w:r>
      <w:r w:rsidRPr="007D7058">
        <w:rPr>
          <w:rFonts w:asciiTheme="minorHAnsi" w:hAnsiTheme="minorHAnsi" w:cstheme="minorHAnsi"/>
        </w:rPr>
        <w:t>.</w:t>
      </w:r>
    </w:p>
    <w:p w14:paraId="6DD54B73" w14:textId="77777777" w:rsidR="007D7058" w:rsidRDefault="007D7058" w:rsidP="007D7058">
      <w:pPr>
        <w:jc w:val="both"/>
        <w:rPr>
          <w:rFonts w:asciiTheme="minorHAnsi" w:hAnsiTheme="minorHAnsi" w:cstheme="minorHAnsi"/>
        </w:rPr>
      </w:pPr>
    </w:p>
    <w:p w14:paraId="2370425D" w14:textId="3E4EBDD4"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Les </w:t>
      </w:r>
      <w:r w:rsidRPr="007D7058">
        <w:rPr>
          <w:rFonts w:asciiTheme="minorHAnsi" w:hAnsiTheme="minorHAnsi" w:cstheme="minorHAnsi"/>
          <w:b/>
          <w:bCs/>
        </w:rPr>
        <w:t>valeurs P très faibles</w:t>
      </w:r>
      <w:r w:rsidRPr="007D7058">
        <w:rPr>
          <w:rFonts w:asciiTheme="minorHAnsi" w:hAnsiTheme="minorHAnsi" w:cstheme="minorHAnsi"/>
        </w:rPr>
        <w:t xml:space="preserve"> obtenues à travers ces tests confirment que les variations observées ne relèvent pas du hasard, mais sont bel et bien </w:t>
      </w:r>
      <w:r w:rsidRPr="007D7058">
        <w:rPr>
          <w:rFonts w:asciiTheme="minorHAnsi" w:hAnsiTheme="minorHAnsi" w:cstheme="minorHAnsi"/>
          <w:b/>
          <w:bCs/>
        </w:rPr>
        <w:t>statistiquement significatives</w:t>
      </w:r>
      <w:r w:rsidRPr="007D7058">
        <w:rPr>
          <w:rFonts w:asciiTheme="minorHAnsi" w:hAnsiTheme="minorHAnsi" w:cstheme="minorHAnsi"/>
        </w:rPr>
        <w:t xml:space="preserve">. Cela suggère que la taille du moteur et le nombre de cylindres ont une </w:t>
      </w:r>
      <w:r w:rsidRPr="007D7058">
        <w:rPr>
          <w:rFonts w:asciiTheme="minorHAnsi" w:hAnsiTheme="minorHAnsi" w:cstheme="minorHAnsi"/>
          <w:b/>
          <w:bCs/>
        </w:rPr>
        <w:t>influence directe et importante</w:t>
      </w:r>
      <w:r w:rsidRPr="007D7058">
        <w:rPr>
          <w:rFonts w:asciiTheme="minorHAnsi" w:hAnsiTheme="minorHAnsi" w:cstheme="minorHAnsi"/>
        </w:rPr>
        <w:t xml:space="preserve"> sur les performances énergétiques des véhicules. Ces facteurs doivent être intégrés à toute analyse visant à modéliser ou à prédire la consommation de carburant et les émissions de CO2.</w:t>
      </w:r>
    </w:p>
    <w:p w14:paraId="32D38C31" w14:textId="77777777" w:rsidR="007D7058" w:rsidRDefault="007D7058" w:rsidP="007D7058">
      <w:pPr>
        <w:jc w:val="both"/>
        <w:rPr>
          <w:rFonts w:asciiTheme="minorHAnsi" w:hAnsiTheme="minorHAnsi" w:cstheme="minorHAnsi"/>
        </w:rPr>
      </w:pPr>
    </w:p>
    <w:p w14:paraId="24AE9DDD" w14:textId="75CC6BC1"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Les résultats des tests </w:t>
      </w:r>
      <w:r>
        <w:rPr>
          <w:rFonts w:asciiTheme="minorHAnsi" w:hAnsiTheme="minorHAnsi" w:cstheme="minorHAnsi"/>
        </w:rPr>
        <w:t xml:space="preserve">de Kruskal-Wallis, </w:t>
      </w:r>
      <w:r w:rsidRPr="007D7058">
        <w:rPr>
          <w:rFonts w:asciiTheme="minorHAnsi" w:hAnsiTheme="minorHAnsi" w:cstheme="minorHAnsi"/>
        </w:rPr>
        <w:t xml:space="preserve">présentés aux </w:t>
      </w:r>
      <w:r w:rsidRPr="007D7058">
        <w:rPr>
          <w:rFonts w:asciiTheme="minorHAnsi" w:hAnsiTheme="minorHAnsi" w:cstheme="minorHAnsi"/>
          <w:b/>
          <w:bCs/>
        </w:rPr>
        <w:t xml:space="preserve">pages </w:t>
      </w:r>
      <w:r>
        <w:rPr>
          <w:rFonts w:asciiTheme="minorHAnsi" w:hAnsiTheme="minorHAnsi" w:cstheme="minorHAnsi"/>
          <w:b/>
          <w:bCs/>
        </w:rPr>
        <w:t>313</w:t>
      </w:r>
      <w:r w:rsidRPr="007D7058">
        <w:rPr>
          <w:rFonts w:asciiTheme="minorHAnsi" w:hAnsiTheme="minorHAnsi" w:cstheme="minorHAnsi"/>
          <w:b/>
          <w:bCs/>
        </w:rPr>
        <w:t xml:space="preserve"> à </w:t>
      </w:r>
      <w:r>
        <w:rPr>
          <w:rFonts w:asciiTheme="minorHAnsi" w:hAnsiTheme="minorHAnsi" w:cstheme="minorHAnsi"/>
          <w:b/>
          <w:bCs/>
        </w:rPr>
        <w:t>3</w:t>
      </w:r>
      <w:r w:rsidRPr="007D7058">
        <w:rPr>
          <w:rFonts w:asciiTheme="minorHAnsi" w:hAnsiTheme="minorHAnsi" w:cstheme="minorHAnsi"/>
          <w:b/>
          <w:bCs/>
        </w:rPr>
        <w:t>2</w:t>
      </w:r>
      <w:r>
        <w:rPr>
          <w:rFonts w:asciiTheme="minorHAnsi" w:hAnsiTheme="minorHAnsi" w:cstheme="minorHAnsi"/>
          <w:b/>
          <w:bCs/>
        </w:rPr>
        <w:t>0</w:t>
      </w:r>
      <w:r w:rsidRPr="007D7058">
        <w:rPr>
          <w:rFonts w:asciiTheme="minorHAnsi" w:hAnsiTheme="minorHAnsi" w:cstheme="minorHAnsi"/>
        </w:rPr>
        <w:t xml:space="preserve"> de ce document</w:t>
      </w:r>
      <w:r>
        <w:rPr>
          <w:rFonts w:asciiTheme="minorHAnsi" w:hAnsiTheme="minorHAnsi" w:cstheme="minorHAnsi"/>
        </w:rPr>
        <w:t xml:space="preserve">, </w:t>
      </w:r>
      <w:r w:rsidRPr="007D7058">
        <w:rPr>
          <w:rFonts w:asciiTheme="minorHAnsi" w:hAnsiTheme="minorHAnsi" w:cstheme="minorHAnsi"/>
        </w:rPr>
        <w:t xml:space="preserve">montrent également </w:t>
      </w:r>
      <w:r w:rsidRPr="007D7058">
        <w:rPr>
          <w:rFonts w:asciiTheme="minorHAnsi" w:hAnsiTheme="minorHAnsi" w:cstheme="minorHAnsi"/>
          <w:b/>
          <w:bCs/>
        </w:rPr>
        <w:t>l’ampleur des écarts</w:t>
      </w:r>
      <w:r w:rsidRPr="007D7058">
        <w:rPr>
          <w:rFonts w:asciiTheme="minorHAnsi" w:hAnsiTheme="minorHAnsi" w:cstheme="minorHAnsi"/>
        </w:rPr>
        <w:t xml:space="preserve"> entre les groupes de véhicules. Les différences sont particulièrement marquées lorsque l’on compare des catégories distinctes de motorisations, par exemple entre les </w:t>
      </w:r>
      <w:r w:rsidRPr="007D7058">
        <w:rPr>
          <w:rFonts w:asciiTheme="minorHAnsi" w:hAnsiTheme="minorHAnsi" w:cstheme="minorHAnsi"/>
          <w:b/>
          <w:bCs/>
        </w:rPr>
        <w:t>moteurs 1.5L et les moteurs 3L</w:t>
      </w:r>
      <w:r w:rsidRPr="007D7058">
        <w:rPr>
          <w:rFonts w:asciiTheme="minorHAnsi" w:hAnsiTheme="minorHAnsi" w:cstheme="minorHAnsi"/>
        </w:rPr>
        <w:t xml:space="preserve">. Ces écarts soulignent l’impact de la conception des véhicules sur </w:t>
      </w:r>
      <w:r w:rsidRPr="007D7058">
        <w:rPr>
          <w:rFonts w:asciiTheme="minorHAnsi" w:hAnsiTheme="minorHAnsi" w:cstheme="minorHAnsi"/>
          <w:b/>
          <w:bCs/>
        </w:rPr>
        <w:t>l’amélioration de l’efficacité énergétique et la réduction des émissions polluantes</w:t>
      </w:r>
      <w:r w:rsidRPr="007D7058">
        <w:rPr>
          <w:rFonts w:asciiTheme="minorHAnsi" w:hAnsiTheme="minorHAnsi" w:cstheme="minorHAnsi"/>
        </w:rPr>
        <w:t>.</w:t>
      </w:r>
    </w:p>
    <w:p w14:paraId="25EE0C3D" w14:textId="77777777" w:rsidR="007D7058" w:rsidRPr="007D7058" w:rsidRDefault="007D7058" w:rsidP="007D7058">
      <w:pPr>
        <w:jc w:val="both"/>
        <w:rPr>
          <w:rFonts w:asciiTheme="minorHAnsi" w:hAnsiTheme="minorHAnsi" w:cstheme="minorHAnsi"/>
        </w:rPr>
      </w:pPr>
    </w:p>
    <w:p w14:paraId="59EAE3FA" w14:textId="02C04A46"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L’interprétation des résultats de Kruskal-Wallis apporte une meilleure compréhension des liens entre les caractéristiques mécaniques des véhicules et leur impact environnemental. Ces informations permettent de formuler des recommandations pertinentes pour orienter </w:t>
      </w:r>
      <w:r w:rsidRPr="007D7058">
        <w:rPr>
          <w:rFonts w:asciiTheme="minorHAnsi" w:hAnsiTheme="minorHAnsi" w:cstheme="minorHAnsi"/>
          <w:b/>
          <w:bCs/>
        </w:rPr>
        <w:t>les choix en matière de motorisation</w:t>
      </w:r>
      <w:r w:rsidRPr="007D7058">
        <w:rPr>
          <w:rFonts w:asciiTheme="minorHAnsi" w:hAnsiTheme="minorHAnsi" w:cstheme="minorHAnsi"/>
        </w:rPr>
        <w:t xml:space="preserve"> en tenant compte des impératifs écologiques et économiques. Encourager l’adoption de véhicules dotés de motorisations plus efficientes pourrait contribuer à </w:t>
      </w:r>
      <w:r w:rsidRPr="007D7058">
        <w:rPr>
          <w:rFonts w:asciiTheme="minorHAnsi" w:hAnsiTheme="minorHAnsi" w:cstheme="minorHAnsi"/>
          <w:b/>
          <w:bCs/>
        </w:rPr>
        <w:t>réduire les émissions de CO2</w:t>
      </w:r>
      <w:r w:rsidRPr="007D7058">
        <w:rPr>
          <w:rFonts w:asciiTheme="minorHAnsi" w:hAnsiTheme="minorHAnsi" w:cstheme="minorHAnsi"/>
        </w:rPr>
        <w:t xml:space="preserve"> et à accélérer la transition vers </w:t>
      </w:r>
      <w:r w:rsidRPr="007D7058">
        <w:rPr>
          <w:rFonts w:asciiTheme="minorHAnsi" w:hAnsiTheme="minorHAnsi" w:cstheme="minorHAnsi"/>
          <w:b/>
          <w:bCs/>
        </w:rPr>
        <w:t>une mobilité plus durable et respectueuse de l’environnement</w:t>
      </w:r>
      <w:r w:rsidRPr="007D7058">
        <w:rPr>
          <w:rFonts w:asciiTheme="minorHAnsi" w:hAnsiTheme="minorHAnsi" w:cstheme="minorHAnsi"/>
        </w:rPr>
        <w:t>.</w:t>
      </w:r>
    </w:p>
    <w:p w14:paraId="2E53F3C4" w14:textId="77777777" w:rsidR="007D7058" w:rsidRPr="007D7058" w:rsidRDefault="007D7058" w:rsidP="007D7058">
      <w:pPr>
        <w:jc w:val="both"/>
        <w:rPr>
          <w:rFonts w:asciiTheme="minorHAnsi" w:hAnsiTheme="minorHAnsi" w:cstheme="minorHAnsi"/>
        </w:rPr>
      </w:pPr>
    </w:p>
    <w:p w14:paraId="2338CC9B" w14:textId="594A9838"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Les résultats obtenus et analysés dans </w:t>
      </w:r>
      <w:r w:rsidRPr="007D7058">
        <w:rPr>
          <w:rFonts w:asciiTheme="minorHAnsi" w:hAnsiTheme="minorHAnsi" w:cstheme="minorHAnsi"/>
          <w:b/>
          <w:bCs/>
        </w:rPr>
        <w:t>les 36 fichiers</w:t>
      </w:r>
      <w:r>
        <w:rPr>
          <w:rFonts w:asciiTheme="minorHAnsi" w:hAnsiTheme="minorHAnsi" w:cstheme="minorHAnsi"/>
          <w:b/>
          <w:bCs/>
        </w:rPr>
        <w:t xml:space="preserve"> des tests de Kruskal-Wallis</w:t>
      </w:r>
      <w:r w:rsidRPr="007D7058">
        <w:rPr>
          <w:rFonts w:asciiTheme="minorHAnsi" w:hAnsiTheme="minorHAnsi" w:cstheme="minorHAnsi"/>
        </w:rPr>
        <w:t xml:space="preserve">, présentés aux </w:t>
      </w:r>
      <w:r w:rsidRPr="007D7058">
        <w:rPr>
          <w:rFonts w:asciiTheme="minorHAnsi" w:hAnsiTheme="minorHAnsi" w:cstheme="minorHAnsi"/>
          <w:b/>
          <w:bCs/>
        </w:rPr>
        <w:t xml:space="preserve">pages </w:t>
      </w:r>
      <w:r>
        <w:rPr>
          <w:rFonts w:asciiTheme="minorHAnsi" w:hAnsiTheme="minorHAnsi" w:cstheme="minorHAnsi"/>
          <w:b/>
          <w:bCs/>
        </w:rPr>
        <w:t>313</w:t>
      </w:r>
      <w:r w:rsidRPr="007D7058">
        <w:rPr>
          <w:rFonts w:asciiTheme="minorHAnsi" w:hAnsiTheme="minorHAnsi" w:cstheme="minorHAnsi"/>
          <w:b/>
          <w:bCs/>
        </w:rPr>
        <w:t xml:space="preserve"> à </w:t>
      </w:r>
      <w:r>
        <w:rPr>
          <w:rFonts w:asciiTheme="minorHAnsi" w:hAnsiTheme="minorHAnsi" w:cstheme="minorHAnsi"/>
          <w:b/>
          <w:bCs/>
        </w:rPr>
        <w:t>3</w:t>
      </w:r>
      <w:r w:rsidRPr="007D7058">
        <w:rPr>
          <w:rFonts w:asciiTheme="minorHAnsi" w:hAnsiTheme="minorHAnsi" w:cstheme="minorHAnsi"/>
          <w:b/>
          <w:bCs/>
        </w:rPr>
        <w:t>2</w:t>
      </w:r>
      <w:r>
        <w:rPr>
          <w:rFonts w:asciiTheme="minorHAnsi" w:hAnsiTheme="minorHAnsi" w:cstheme="minorHAnsi"/>
          <w:b/>
          <w:bCs/>
        </w:rPr>
        <w:t>0</w:t>
      </w:r>
      <w:r w:rsidRPr="007D7058">
        <w:rPr>
          <w:rFonts w:asciiTheme="minorHAnsi" w:hAnsiTheme="minorHAnsi" w:cstheme="minorHAnsi"/>
        </w:rPr>
        <w:t xml:space="preserve"> de ce document, mettent en lumière plusieurs différences marquées en matière de consommation énergétique selon les caractéristiques des moteurs. L’ensemble des comparaisons effectuées souligne que les </w:t>
      </w:r>
      <w:r w:rsidRPr="007D7058">
        <w:rPr>
          <w:rFonts w:asciiTheme="minorHAnsi" w:hAnsiTheme="minorHAnsi" w:cstheme="minorHAnsi"/>
          <w:b/>
          <w:bCs/>
        </w:rPr>
        <w:t xml:space="preserve">motorisations plus puissantes affichent </w:t>
      </w:r>
      <w:r w:rsidRPr="007D7058">
        <w:rPr>
          <w:rFonts w:asciiTheme="minorHAnsi" w:hAnsiTheme="minorHAnsi" w:cstheme="minorHAnsi"/>
          <w:b/>
          <w:bCs/>
        </w:rPr>
        <w:lastRenderedPageBreak/>
        <w:t>systématiquement une consommation de carburant accrue et des émissions polluantes plus élevées</w:t>
      </w:r>
      <w:r w:rsidRPr="007D7058">
        <w:rPr>
          <w:rFonts w:asciiTheme="minorHAnsi" w:hAnsiTheme="minorHAnsi" w:cstheme="minorHAnsi"/>
        </w:rPr>
        <w:t xml:space="preserve">. La significativité statistique des tests, avec des valeurs P largement inférieures à </w:t>
      </w:r>
      <w:r w:rsidRPr="007D7058">
        <w:rPr>
          <w:rFonts w:asciiTheme="minorHAnsi" w:hAnsiTheme="minorHAnsi" w:cstheme="minorHAnsi"/>
          <w:b/>
          <w:bCs/>
        </w:rPr>
        <w:t>0,05</w:t>
      </w:r>
      <w:r w:rsidRPr="007D7058">
        <w:rPr>
          <w:rFonts w:asciiTheme="minorHAnsi" w:hAnsiTheme="minorHAnsi" w:cstheme="minorHAnsi"/>
        </w:rPr>
        <w:t xml:space="preserve">, atteste de la solidité des conclusions formulées. Ces résultats renforcent la nécessité de considérer ces facteurs lors des décisions liées </w:t>
      </w:r>
      <w:r w:rsidRPr="007D7058">
        <w:rPr>
          <w:rFonts w:asciiTheme="minorHAnsi" w:hAnsiTheme="minorHAnsi" w:cstheme="minorHAnsi"/>
          <w:b/>
          <w:bCs/>
        </w:rPr>
        <w:t>à l’optimisation énergétique des véhicules et aux politiques de réduction des émissions</w:t>
      </w:r>
      <w:r w:rsidRPr="007D7058">
        <w:rPr>
          <w:rFonts w:asciiTheme="minorHAnsi" w:hAnsiTheme="minorHAnsi" w:cstheme="minorHAnsi"/>
        </w:rPr>
        <w:t>.</w:t>
      </w:r>
    </w:p>
    <w:p w14:paraId="411A2011" w14:textId="77777777" w:rsidR="007D7058" w:rsidRPr="00E13BFE" w:rsidRDefault="007D7058" w:rsidP="00E13BFE">
      <w:pPr>
        <w:jc w:val="both"/>
        <w:rPr>
          <w:rFonts w:asciiTheme="minorHAnsi" w:hAnsiTheme="minorHAnsi" w:cstheme="minorHAnsi"/>
        </w:rPr>
      </w:pPr>
    </w:p>
    <w:p w14:paraId="2E4B8B3C" w14:textId="77777777" w:rsidR="007D7058" w:rsidRPr="007D7058" w:rsidRDefault="007D7058" w:rsidP="007D7058">
      <w:pPr>
        <w:jc w:val="both"/>
        <w:rPr>
          <w:rFonts w:asciiTheme="minorHAnsi" w:hAnsiTheme="minorHAnsi" w:cstheme="minorHAnsi"/>
          <w:b/>
          <w:bCs/>
        </w:rPr>
      </w:pPr>
      <w:r w:rsidRPr="007D7058">
        <w:rPr>
          <w:rFonts w:asciiTheme="minorHAnsi" w:hAnsiTheme="minorHAnsi" w:cstheme="minorHAnsi"/>
          <w:b/>
          <w:bCs/>
        </w:rPr>
        <w:t>4. Conclusion générale</w:t>
      </w:r>
    </w:p>
    <w:p w14:paraId="232949C0" w14:textId="77777777"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Les tests de </w:t>
      </w:r>
      <w:r w:rsidRPr="007D7058">
        <w:rPr>
          <w:rFonts w:asciiTheme="minorHAnsi" w:hAnsiTheme="minorHAnsi" w:cstheme="minorHAnsi"/>
          <w:b/>
          <w:bCs/>
        </w:rPr>
        <w:t>Kruskal-Wallis</w:t>
      </w:r>
      <w:r w:rsidRPr="007D7058">
        <w:rPr>
          <w:rFonts w:asciiTheme="minorHAnsi" w:hAnsiTheme="minorHAnsi" w:cstheme="minorHAnsi"/>
        </w:rPr>
        <w:t xml:space="preserve"> réalisés sur les données de consommation de carburant et d’émissions de CO2 ont apporté des éléments clés sur les facteurs influençant la performance énergétique des véhicules. Les analyses ont mis en évidence des différences marquées dans la consommation de carburant et les niveaux d’émissions, majoritairement liées à la </w:t>
      </w:r>
      <w:r w:rsidRPr="007D7058">
        <w:rPr>
          <w:rFonts w:asciiTheme="minorHAnsi" w:hAnsiTheme="minorHAnsi" w:cstheme="minorHAnsi"/>
          <w:b/>
          <w:bCs/>
        </w:rPr>
        <w:t>taille du moteur</w:t>
      </w:r>
      <w:r w:rsidRPr="007D7058">
        <w:rPr>
          <w:rFonts w:asciiTheme="minorHAnsi" w:hAnsiTheme="minorHAnsi" w:cstheme="minorHAnsi"/>
        </w:rPr>
        <w:t xml:space="preserve"> et au </w:t>
      </w:r>
      <w:r w:rsidRPr="007D7058">
        <w:rPr>
          <w:rFonts w:asciiTheme="minorHAnsi" w:hAnsiTheme="minorHAnsi" w:cstheme="minorHAnsi"/>
          <w:b/>
          <w:bCs/>
        </w:rPr>
        <w:t>nombre de cylindres</w:t>
      </w:r>
      <w:r w:rsidRPr="007D7058">
        <w:rPr>
          <w:rFonts w:asciiTheme="minorHAnsi" w:hAnsiTheme="minorHAnsi" w:cstheme="minorHAnsi"/>
        </w:rPr>
        <w:t>. Ces résultats confirment non seulement l’impact considérable de la cylindrée sur l’efficacité énergétique, mais mettent également en avant l’évolution technologique et la transition vers des véhicules plus respectueux de l’environnement, particulièrement pour les modèles récents.</w:t>
      </w:r>
    </w:p>
    <w:p w14:paraId="01FF1323" w14:textId="2F4AD775"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De manière notable, les véhicules équipés de </w:t>
      </w:r>
      <w:r w:rsidRPr="007D7058">
        <w:rPr>
          <w:rFonts w:asciiTheme="minorHAnsi" w:hAnsiTheme="minorHAnsi" w:cstheme="minorHAnsi"/>
          <w:b/>
          <w:bCs/>
        </w:rPr>
        <w:t>motorisations</w:t>
      </w:r>
      <w:r>
        <w:rPr>
          <w:rFonts w:asciiTheme="minorHAnsi" w:hAnsiTheme="minorHAnsi" w:cstheme="minorHAnsi"/>
          <w:b/>
          <w:bCs/>
        </w:rPr>
        <w:t xml:space="preserve"> (taille de moteur)</w:t>
      </w:r>
      <w:r w:rsidRPr="007D7058">
        <w:rPr>
          <w:rFonts w:asciiTheme="minorHAnsi" w:hAnsiTheme="minorHAnsi" w:cstheme="minorHAnsi"/>
          <w:b/>
          <w:bCs/>
        </w:rPr>
        <w:t xml:space="preserve"> plus compactes</w:t>
      </w:r>
      <w:r>
        <w:rPr>
          <w:rFonts w:asciiTheme="minorHAnsi" w:hAnsiTheme="minorHAnsi" w:cstheme="minorHAnsi"/>
          <w:b/>
          <w:bCs/>
        </w:rPr>
        <w:t xml:space="preserve"> (de petite taille)</w:t>
      </w:r>
      <w:r w:rsidRPr="007D7058">
        <w:rPr>
          <w:rFonts w:asciiTheme="minorHAnsi" w:hAnsiTheme="minorHAnsi" w:cstheme="minorHAnsi"/>
        </w:rPr>
        <w:t xml:space="preserve">, notamment ceux produits </w:t>
      </w:r>
      <w:r w:rsidRPr="007D7058">
        <w:rPr>
          <w:rFonts w:asciiTheme="minorHAnsi" w:hAnsiTheme="minorHAnsi" w:cstheme="minorHAnsi"/>
          <w:b/>
          <w:bCs/>
        </w:rPr>
        <w:t>entre les années 2019 et 2023</w:t>
      </w:r>
      <w:r w:rsidRPr="007D7058">
        <w:rPr>
          <w:rFonts w:asciiTheme="minorHAnsi" w:hAnsiTheme="minorHAnsi" w:cstheme="minorHAnsi"/>
        </w:rPr>
        <w:t xml:space="preserve">, ont démontré des progrès </w:t>
      </w:r>
      <w:r>
        <w:rPr>
          <w:rFonts w:asciiTheme="minorHAnsi" w:hAnsiTheme="minorHAnsi" w:cstheme="minorHAnsi"/>
        </w:rPr>
        <w:t xml:space="preserve">très </w:t>
      </w:r>
      <w:r w:rsidRPr="007D7058">
        <w:rPr>
          <w:rFonts w:asciiTheme="minorHAnsi" w:hAnsiTheme="minorHAnsi" w:cstheme="minorHAnsi"/>
        </w:rPr>
        <w:t xml:space="preserve">significatifs en matière d’efficacité énergétique. Cette amélioration s’explique en grande partie par les </w:t>
      </w:r>
      <w:r w:rsidRPr="007D7058">
        <w:rPr>
          <w:rFonts w:asciiTheme="minorHAnsi" w:hAnsiTheme="minorHAnsi" w:cstheme="minorHAnsi"/>
          <w:b/>
          <w:bCs/>
        </w:rPr>
        <w:t>avancées technologiques</w:t>
      </w:r>
      <w:r w:rsidRPr="007D7058">
        <w:rPr>
          <w:rFonts w:asciiTheme="minorHAnsi" w:hAnsiTheme="minorHAnsi" w:cstheme="minorHAnsi"/>
        </w:rPr>
        <w:t xml:space="preserve"> dans la conception des moteurs, l’intégration de </w:t>
      </w:r>
      <w:r w:rsidRPr="007D7058">
        <w:rPr>
          <w:rFonts w:asciiTheme="minorHAnsi" w:hAnsiTheme="minorHAnsi" w:cstheme="minorHAnsi"/>
          <w:b/>
          <w:bCs/>
        </w:rPr>
        <w:t>technologies plus vertes</w:t>
      </w:r>
      <w:r w:rsidRPr="007D7058">
        <w:rPr>
          <w:rFonts w:asciiTheme="minorHAnsi" w:hAnsiTheme="minorHAnsi" w:cstheme="minorHAnsi"/>
        </w:rPr>
        <w:t xml:space="preserve"> comme l’hybridation et l’électrification, ainsi que par un cadre réglementaire de plus en plus strict en matière d’émissions polluantes. Cette tendance illustre l’orientation du secteur automobile vers des solutions plus durables, où </w:t>
      </w:r>
      <w:r w:rsidRPr="007D7058">
        <w:rPr>
          <w:rFonts w:asciiTheme="minorHAnsi" w:hAnsiTheme="minorHAnsi" w:cstheme="minorHAnsi"/>
          <w:b/>
          <w:bCs/>
        </w:rPr>
        <w:t>la réduction de la consommation de carburant et des émissions de CO2</w:t>
      </w:r>
      <w:r w:rsidRPr="007D7058">
        <w:rPr>
          <w:rFonts w:asciiTheme="minorHAnsi" w:hAnsiTheme="minorHAnsi" w:cstheme="minorHAnsi"/>
        </w:rPr>
        <w:t xml:space="preserve"> est devenue un enjeu central. Les modèles intermédiaires, équipés de moteurs plus efficients, ont montré une nette diminution des émissions de gaz à effet de serre, contribuant ainsi à la lutte contre le réchauffement climatique.</w:t>
      </w:r>
    </w:p>
    <w:p w14:paraId="22246A3E" w14:textId="77777777" w:rsidR="007D7058" w:rsidRDefault="007D7058" w:rsidP="007D7058">
      <w:pPr>
        <w:jc w:val="both"/>
        <w:rPr>
          <w:rFonts w:asciiTheme="minorHAnsi" w:hAnsiTheme="minorHAnsi" w:cstheme="minorHAnsi"/>
        </w:rPr>
      </w:pPr>
    </w:p>
    <w:p w14:paraId="318DC4A9" w14:textId="7E5DCBA1"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À l’inverse, les </w:t>
      </w:r>
      <w:r w:rsidRPr="007D7058">
        <w:rPr>
          <w:rFonts w:asciiTheme="minorHAnsi" w:hAnsiTheme="minorHAnsi" w:cstheme="minorHAnsi"/>
          <w:b/>
          <w:bCs/>
        </w:rPr>
        <w:t>moteurs plus volumineux</w:t>
      </w:r>
      <w:r w:rsidRPr="007D7058">
        <w:rPr>
          <w:rFonts w:asciiTheme="minorHAnsi" w:hAnsiTheme="minorHAnsi" w:cstheme="minorHAnsi"/>
        </w:rPr>
        <w:t xml:space="preserve">, en particulier ceux possédant un </w:t>
      </w:r>
      <w:r w:rsidRPr="007D7058">
        <w:rPr>
          <w:rFonts w:asciiTheme="minorHAnsi" w:hAnsiTheme="minorHAnsi" w:cstheme="minorHAnsi"/>
          <w:b/>
          <w:bCs/>
        </w:rPr>
        <w:t>nombre de cylindres élevé</w:t>
      </w:r>
      <w:r>
        <w:rPr>
          <w:rFonts w:asciiTheme="minorHAnsi" w:hAnsiTheme="minorHAnsi" w:cstheme="minorHAnsi"/>
          <w:b/>
          <w:bCs/>
        </w:rPr>
        <w:t xml:space="preserve"> (plus de 4 cylindres)</w:t>
      </w:r>
      <w:r w:rsidRPr="007D7058">
        <w:rPr>
          <w:rFonts w:asciiTheme="minorHAnsi" w:hAnsiTheme="minorHAnsi" w:cstheme="minorHAnsi"/>
        </w:rPr>
        <w:t xml:space="preserve">, affichent encore des performances énergétiques </w:t>
      </w:r>
      <w:r>
        <w:rPr>
          <w:rFonts w:asciiTheme="minorHAnsi" w:hAnsiTheme="minorHAnsi" w:cstheme="minorHAnsi"/>
        </w:rPr>
        <w:t xml:space="preserve">(consommations de carburant et émissions de CO2) </w:t>
      </w:r>
      <w:r w:rsidRPr="007D7058">
        <w:rPr>
          <w:rFonts w:asciiTheme="minorHAnsi" w:hAnsiTheme="minorHAnsi" w:cstheme="minorHAnsi"/>
        </w:rPr>
        <w:t xml:space="preserve">moins optimales. Les résultats </w:t>
      </w:r>
      <w:r>
        <w:rPr>
          <w:rFonts w:asciiTheme="minorHAnsi" w:hAnsiTheme="minorHAnsi" w:cstheme="minorHAnsi"/>
        </w:rPr>
        <w:t xml:space="preserve">fournis par les tests de Kruskal-Wallis analysés dans la présente analyse </w:t>
      </w:r>
      <w:r w:rsidRPr="007D7058">
        <w:rPr>
          <w:rFonts w:asciiTheme="minorHAnsi" w:hAnsiTheme="minorHAnsi" w:cstheme="minorHAnsi"/>
        </w:rPr>
        <w:t xml:space="preserve">montrent que les véhicules dotés de moteurs de </w:t>
      </w:r>
      <w:r w:rsidRPr="007D7058">
        <w:rPr>
          <w:rFonts w:asciiTheme="minorHAnsi" w:hAnsiTheme="minorHAnsi" w:cstheme="minorHAnsi"/>
          <w:b/>
          <w:bCs/>
        </w:rPr>
        <w:t>grande cylindrée (3.0 L et plus)</w:t>
      </w:r>
      <w:r w:rsidRPr="007D7058">
        <w:rPr>
          <w:rFonts w:asciiTheme="minorHAnsi" w:hAnsiTheme="minorHAnsi" w:cstheme="minorHAnsi"/>
        </w:rPr>
        <w:t xml:space="preserve"> ont systématiquement une consommation de carburant plus importante ainsi que des émissions accrues de CO2. Cette tendance est particulièrement visible pour les véhicules produits entre </w:t>
      </w:r>
      <w:r w:rsidRPr="007D7058">
        <w:rPr>
          <w:rFonts w:asciiTheme="minorHAnsi" w:hAnsiTheme="minorHAnsi" w:cstheme="minorHAnsi"/>
          <w:b/>
          <w:bCs/>
        </w:rPr>
        <w:t>2015 et 2018</w:t>
      </w:r>
      <w:r w:rsidRPr="007D7058">
        <w:rPr>
          <w:rFonts w:asciiTheme="minorHAnsi" w:hAnsiTheme="minorHAnsi" w:cstheme="minorHAnsi"/>
        </w:rPr>
        <w:t xml:space="preserve">, qui étaient majoritairement équipés de moteurs plus puissants, souvent destinés aux gammes de </w:t>
      </w:r>
      <w:r w:rsidRPr="007D7058">
        <w:rPr>
          <w:rFonts w:asciiTheme="minorHAnsi" w:hAnsiTheme="minorHAnsi" w:cstheme="minorHAnsi"/>
          <w:b/>
          <w:bCs/>
        </w:rPr>
        <w:t>voitures de luxe et aux véhicules utilitaires</w:t>
      </w:r>
      <w:r w:rsidRPr="007D7058">
        <w:rPr>
          <w:rFonts w:asciiTheme="minorHAnsi" w:hAnsiTheme="minorHAnsi" w:cstheme="minorHAnsi"/>
        </w:rPr>
        <w:t xml:space="preserve">. Bien que des optimisations technologiques aient été apportées, la </w:t>
      </w:r>
      <w:r w:rsidRPr="007D7058">
        <w:rPr>
          <w:rFonts w:asciiTheme="minorHAnsi" w:hAnsiTheme="minorHAnsi" w:cstheme="minorHAnsi"/>
          <w:b/>
          <w:bCs/>
        </w:rPr>
        <w:t>relation entre la taille du moteur et une consommation énergétique élevée</w:t>
      </w:r>
      <w:r w:rsidRPr="007D7058">
        <w:rPr>
          <w:rFonts w:asciiTheme="minorHAnsi" w:hAnsiTheme="minorHAnsi" w:cstheme="minorHAnsi"/>
        </w:rPr>
        <w:t xml:space="preserve"> demeure un défi majeur dans l’effort global de réduction des émissions polluantes.</w:t>
      </w:r>
    </w:p>
    <w:p w14:paraId="56C236B2" w14:textId="77777777" w:rsidR="007D7058" w:rsidRDefault="007D7058" w:rsidP="007D7058">
      <w:pPr>
        <w:jc w:val="both"/>
        <w:rPr>
          <w:rFonts w:asciiTheme="minorHAnsi" w:hAnsiTheme="minorHAnsi" w:cstheme="minorHAnsi"/>
        </w:rPr>
      </w:pPr>
    </w:p>
    <w:p w14:paraId="26BE61EA" w14:textId="1AB617F8"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L’analyse des résultats met également en lumière l’évolution des performances énergétiques des véhicules en fonction des avancées technologiques. Les modèles plus anciens, généralement équipés de </w:t>
      </w:r>
      <w:r w:rsidRPr="007D7058">
        <w:rPr>
          <w:rFonts w:asciiTheme="minorHAnsi" w:hAnsiTheme="minorHAnsi" w:cstheme="minorHAnsi"/>
          <w:b/>
          <w:bCs/>
        </w:rPr>
        <w:t>moteurs plus grands et plus puissants</w:t>
      </w:r>
      <w:r w:rsidRPr="007D7058">
        <w:rPr>
          <w:rFonts w:asciiTheme="minorHAnsi" w:hAnsiTheme="minorHAnsi" w:cstheme="minorHAnsi"/>
        </w:rPr>
        <w:t xml:space="preserve">, affichent une variabilité importante dans leurs performances énergétiques, avec une dispersion significative des résultats. Ce phénomène peut s’expliquer par des </w:t>
      </w:r>
      <w:r w:rsidRPr="007D7058">
        <w:rPr>
          <w:rFonts w:asciiTheme="minorHAnsi" w:hAnsiTheme="minorHAnsi" w:cstheme="minorHAnsi"/>
          <w:b/>
          <w:bCs/>
        </w:rPr>
        <w:t>normes environnementales plus souples à l’époque</w:t>
      </w:r>
      <w:r w:rsidRPr="007D7058">
        <w:rPr>
          <w:rFonts w:asciiTheme="minorHAnsi" w:hAnsiTheme="minorHAnsi" w:cstheme="minorHAnsi"/>
        </w:rPr>
        <w:t xml:space="preserve">, ainsi que par des motorisations moins optimisées. En comparaison, les </w:t>
      </w:r>
      <w:r w:rsidRPr="007D7058">
        <w:rPr>
          <w:rFonts w:asciiTheme="minorHAnsi" w:hAnsiTheme="minorHAnsi" w:cstheme="minorHAnsi"/>
          <w:b/>
          <w:bCs/>
        </w:rPr>
        <w:t>véhicules récents</w:t>
      </w:r>
      <w:r w:rsidRPr="007D7058">
        <w:rPr>
          <w:rFonts w:asciiTheme="minorHAnsi" w:hAnsiTheme="minorHAnsi" w:cstheme="minorHAnsi"/>
        </w:rPr>
        <w:t xml:space="preserve"> présentent une plus grande homogénéité dans leurs niveaux de consommation et d’émissions, preuve que l’innovation et l’application de nouvelles technologies jouent un rôle clé dans l’amélioration de l’efficacité énergétique globale.</w:t>
      </w:r>
    </w:p>
    <w:p w14:paraId="4B7D230A" w14:textId="77777777" w:rsidR="007D7058" w:rsidRPr="007D7058" w:rsidRDefault="007D7058" w:rsidP="007D7058">
      <w:pPr>
        <w:jc w:val="both"/>
        <w:rPr>
          <w:rFonts w:asciiTheme="minorHAnsi" w:hAnsiTheme="minorHAnsi" w:cstheme="minorHAnsi"/>
        </w:rPr>
      </w:pPr>
    </w:p>
    <w:p w14:paraId="70BF024E" w14:textId="5EB7C7E9" w:rsidR="007D7058" w:rsidRPr="007D7058" w:rsidRDefault="007D7058" w:rsidP="007D7058">
      <w:pPr>
        <w:jc w:val="both"/>
        <w:rPr>
          <w:rFonts w:asciiTheme="minorHAnsi" w:hAnsiTheme="minorHAnsi" w:cstheme="minorHAnsi"/>
        </w:rPr>
      </w:pPr>
      <w:r w:rsidRPr="007D7058">
        <w:rPr>
          <w:rFonts w:asciiTheme="minorHAnsi" w:hAnsiTheme="minorHAnsi" w:cstheme="minorHAnsi"/>
        </w:rPr>
        <w:lastRenderedPageBreak/>
        <w:t xml:space="preserve">L’ensemble de ces résultats souligne l’importance d’un suivi rigoureux des évolutions technologiques et des performances énergétiques des véhicules au fil du temps. Bien que des progrès notables aient été réalisés, les </w:t>
      </w:r>
      <w:r w:rsidRPr="007D7058">
        <w:rPr>
          <w:rFonts w:asciiTheme="minorHAnsi" w:hAnsiTheme="minorHAnsi" w:cstheme="minorHAnsi"/>
          <w:b/>
          <w:bCs/>
        </w:rPr>
        <w:t>moteurs plus volumineux continuent de représenter un défi majeur</w:t>
      </w:r>
      <w:r w:rsidRPr="007D7058">
        <w:rPr>
          <w:rFonts w:asciiTheme="minorHAnsi" w:hAnsiTheme="minorHAnsi" w:cstheme="minorHAnsi"/>
        </w:rPr>
        <w:t xml:space="preserve"> en matière de transition énergétique. En raison de leur efficacité moindre et de leurs niveaux d’émissions élevés, ces véhicules restent un frein aux objectifs climatiques visant à </w:t>
      </w:r>
      <w:r w:rsidRPr="007D7058">
        <w:rPr>
          <w:rFonts w:asciiTheme="minorHAnsi" w:hAnsiTheme="minorHAnsi" w:cstheme="minorHAnsi"/>
          <w:b/>
          <w:bCs/>
        </w:rPr>
        <w:t>réduire l’empreinte carbone du secteur du transport</w:t>
      </w:r>
      <w:r w:rsidRPr="007D7058">
        <w:rPr>
          <w:rFonts w:asciiTheme="minorHAnsi" w:hAnsiTheme="minorHAnsi" w:cstheme="minorHAnsi"/>
        </w:rPr>
        <w:t>.</w:t>
      </w:r>
    </w:p>
    <w:p w14:paraId="388B9AA0" w14:textId="77777777" w:rsidR="007D7058" w:rsidRPr="007D7058" w:rsidRDefault="007D7058" w:rsidP="007D7058">
      <w:pPr>
        <w:jc w:val="both"/>
        <w:rPr>
          <w:rFonts w:asciiTheme="minorHAnsi" w:hAnsiTheme="minorHAnsi" w:cstheme="minorHAnsi"/>
        </w:rPr>
      </w:pPr>
    </w:p>
    <w:p w14:paraId="6AC8624B" w14:textId="4D831363" w:rsidR="007D7058" w:rsidRPr="007D7058" w:rsidRDefault="007D7058" w:rsidP="007D7058">
      <w:pPr>
        <w:jc w:val="both"/>
        <w:rPr>
          <w:rFonts w:asciiTheme="minorHAnsi" w:hAnsiTheme="minorHAnsi" w:cstheme="minorHAnsi"/>
        </w:rPr>
      </w:pPr>
      <w:r w:rsidRPr="007D7058">
        <w:rPr>
          <w:rFonts w:asciiTheme="minorHAnsi" w:hAnsiTheme="minorHAnsi" w:cstheme="minorHAnsi"/>
        </w:rPr>
        <w:t xml:space="preserve">En conclusion, les résultats des </w:t>
      </w:r>
      <w:r w:rsidRPr="007D7058">
        <w:rPr>
          <w:rFonts w:asciiTheme="minorHAnsi" w:hAnsiTheme="minorHAnsi" w:cstheme="minorHAnsi"/>
          <w:b/>
          <w:bCs/>
        </w:rPr>
        <w:t>tests de Kruskal-Wallis</w:t>
      </w:r>
      <w:r w:rsidRPr="007D7058">
        <w:rPr>
          <w:rFonts w:asciiTheme="minorHAnsi" w:hAnsiTheme="minorHAnsi" w:cstheme="minorHAnsi"/>
        </w:rPr>
        <w:t xml:space="preserve"> ont permis de dégager des tendances claires sur les performances énergétiques des véhicules en fonction de la taille du moteur et du nombre de cylindres. Ils mettent en évidence la nécessité de poursuivre l’investissement dans </w:t>
      </w:r>
      <w:r w:rsidRPr="007D7058">
        <w:rPr>
          <w:rFonts w:asciiTheme="minorHAnsi" w:hAnsiTheme="minorHAnsi" w:cstheme="minorHAnsi"/>
          <w:b/>
          <w:bCs/>
        </w:rPr>
        <w:t>des motorisations plus compactes, plus efficaces et moins polluantes</w:t>
      </w:r>
      <w:r w:rsidRPr="007D7058">
        <w:rPr>
          <w:rFonts w:asciiTheme="minorHAnsi" w:hAnsiTheme="minorHAnsi" w:cstheme="minorHAnsi"/>
        </w:rPr>
        <w:t xml:space="preserve">, qui offrent à la fois des avantages économiques et écologiques. De plus, la mise en place de </w:t>
      </w:r>
      <w:r w:rsidRPr="007D7058">
        <w:rPr>
          <w:rFonts w:asciiTheme="minorHAnsi" w:hAnsiTheme="minorHAnsi" w:cstheme="minorHAnsi"/>
          <w:b/>
          <w:bCs/>
        </w:rPr>
        <w:t>politiques incitatives</w:t>
      </w:r>
      <w:r w:rsidRPr="007D7058">
        <w:rPr>
          <w:rFonts w:asciiTheme="minorHAnsi" w:hAnsiTheme="minorHAnsi" w:cstheme="minorHAnsi"/>
        </w:rPr>
        <w:t xml:space="preserve"> et de </w:t>
      </w:r>
      <w:r w:rsidRPr="007D7058">
        <w:rPr>
          <w:rFonts w:asciiTheme="minorHAnsi" w:hAnsiTheme="minorHAnsi" w:cstheme="minorHAnsi"/>
          <w:b/>
          <w:bCs/>
        </w:rPr>
        <w:t>réglementations strictes</w:t>
      </w:r>
      <w:r w:rsidRPr="007D7058">
        <w:rPr>
          <w:rFonts w:asciiTheme="minorHAnsi" w:hAnsiTheme="minorHAnsi" w:cstheme="minorHAnsi"/>
        </w:rPr>
        <w:t xml:space="preserve"> joue un rôle clé dans l’accélération de la transition vers une mobilité plus durable. Les données issues de cette étude peuvent ainsi servir de base pour orienter les </w:t>
      </w:r>
      <w:r w:rsidRPr="007D7058">
        <w:rPr>
          <w:rFonts w:asciiTheme="minorHAnsi" w:hAnsiTheme="minorHAnsi" w:cstheme="minorHAnsi"/>
          <w:b/>
          <w:bCs/>
        </w:rPr>
        <w:t>décisions publiques et privées</w:t>
      </w:r>
      <w:r w:rsidRPr="007D7058">
        <w:rPr>
          <w:rFonts w:asciiTheme="minorHAnsi" w:hAnsiTheme="minorHAnsi" w:cstheme="minorHAnsi"/>
        </w:rPr>
        <w:t xml:space="preserve"> en matière de motorisation, permettant aux consommateurs de faire des choix plus responsables et mieux informés.</w:t>
      </w:r>
    </w:p>
    <w:p w14:paraId="3B808BE1" w14:textId="77777777" w:rsidR="007D7058" w:rsidRPr="007D7058" w:rsidRDefault="007D7058" w:rsidP="007D7058">
      <w:pPr>
        <w:jc w:val="both"/>
        <w:rPr>
          <w:rFonts w:asciiTheme="minorHAnsi" w:hAnsiTheme="minorHAnsi" w:cstheme="minorHAnsi"/>
        </w:rPr>
      </w:pPr>
    </w:p>
    <w:p w14:paraId="246FD01C" w14:textId="1BE6DFB8" w:rsidR="007D7058" w:rsidRDefault="007D7058" w:rsidP="007D7058">
      <w:pPr>
        <w:jc w:val="both"/>
        <w:rPr>
          <w:rFonts w:asciiTheme="minorHAnsi" w:hAnsiTheme="minorHAnsi" w:cstheme="minorHAnsi"/>
        </w:rPr>
      </w:pPr>
      <w:r w:rsidRPr="007D7058">
        <w:rPr>
          <w:rFonts w:asciiTheme="minorHAnsi" w:hAnsiTheme="minorHAnsi" w:cstheme="minorHAnsi"/>
        </w:rPr>
        <w:t xml:space="preserve">Les résultats obtenus </w:t>
      </w:r>
      <w:r>
        <w:rPr>
          <w:rFonts w:asciiTheme="minorHAnsi" w:hAnsiTheme="minorHAnsi" w:cstheme="minorHAnsi"/>
        </w:rPr>
        <w:t xml:space="preserve">à l’aide des 36 fichiers montrés aux pages 313 à 320 du présent document, </w:t>
      </w:r>
      <w:r w:rsidRPr="007D7058">
        <w:rPr>
          <w:rFonts w:asciiTheme="minorHAnsi" w:hAnsiTheme="minorHAnsi" w:cstheme="minorHAnsi"/>
        </w:rPr>
        <w:t xml:space="preserve">appellent à </w:t>
      </w:r>
      <w:r w:rsidRPr="007D7058">
        <w:rPr>
          <w:rFonts w:asciiTheme="minorHAnsi" w:hAnsiTheme="minorHAnsi" w:cstheme="minorHAnsi"/>
          <w:b/>
          <w:bCs/>
        </w:rPr>
        <w:t>une poursuite des efforts</w:t>
      </w:r>
      <w:r w:rsidRPr="007D7058">
        <w:rPr>
          <w:rFonts w:asciiTheme="minorHAnsi" w:hAnsiTheme="minorHAnsi" w:cstheme="minorHAnsi"/>
        </w:rPr>
        <w:t xml:space="preserve"> visant à réduire l’impact environnemental du transport routier,</w:t>
      </w:r>
      <w:r>
        <w:rPr>
          <w:rFonts w:asciiTheme="minorHAnsi" w:hAnsiTheme="minorHAnsi" w:cstheme="minorHAnsi"/>
        </w:rPr>
        <w:t xml:space="preserve"> en ce qui concerne la consommation de carburant en ville, sur autoroute et combiné ainsi que les émissions de CO2,</w:t>
      </w:r>
      <w:r w:rsidRPr="007D7058">
        <w:rPr>
          <w:rFonts w:asciiTheme="minorHAnsi" w:hAnsiTheme="minorHAnsi" w:cstheme="minorHAnsi"/>
        </w:rPr>
        <w:t xml:space="preserve"> notamment en privilégiant les motorisations plus efficientes. Ce</w:t>
      </w:r>
      <w:r>
        <w:rPr>
          <w:rFonts w:asciiTheme="minorHAnsi" w:hAnsiTheme="minorHAnsi" w:cstheme="minorHAnsi"/>
        </w:rPr>
        <w:t>tte transition</w:t>
      </w:r>
      <w:r w:rsidRPr="007D7058">
        <w:rPr>
          <w:rFonts w:asciiTheme="minorHAnsi" w:hAnsiTheme="minorHAnsi" w:cstheme="minorHAnsi"/>
        </w:rPr>
        <w:t xml:space="preserve"> passe par </w:t>
      </w:r>
      <w:r w:rsidRPr="007D7058">
        <w:rPr>
          <w:rFonts w:asciiTheme="minorHAnsi" w:hAnsiTheme="minorHAnsi" w:cstheme="minorHAnsi"/>
          <w:b/>
          <w:bCs/>
        </w:rPr>
        <w:t>l’adoption massive des véhicules hybrides et électriques</w:t>
      </w:r>
      <w:r w:rsidRPr="007D7058">
        <w:rPr>
          <w:rFonts w:asciiTheme="minorHAnsi" w:hAnsiTheme="minorHAnsi" w:cstheme="minorHAnsi"/>
        </w:rPr>
        <w:t>, l’application de normes d’émissions plus strictes</w:t>
      </w:r>
      <w:r>
        <w:rPr>
          <w:rFonts w:asciiTheme="minorHAnsi" w:hAnsiTheme="minorHAnsi" w:cstheme="minorHAnsi"/>
        </w:rPr>
        <w:t xml:space="preserve"> par les autorités canadiennes</w:t>
      </w:r>
      <w:r w:rsidRPr="007D7058">
        <w:rPr>
          <w:rFonts w:asciiTheme="minorHAnsi" w:hAnsiTheme="minorHAnsi" w:cstheme="minorHAnsi"/>
        </w:rPr>
        <w:t>, ainsi que par des incitations à l’achat de véhicules plus respectueux de l’environnement</w:t>
      </w:r>
      <w:r>
        <w:rPr>
          <w:rFonts w:asciiTheme="minorHAnsi" w:hAnsiTheme="minorHAnsi" w:cstheme="minorHAnsi"/>
        </w:rPr>
        <w:t>, et qui consomment moins de carburant et émettent moins de CO2 en conséquence</w:t>
      </w:r>
      <w:r w:rsidRPr="007D7058">
        <w:rPr>
          <w:rFonts w:asciiTheme="minorHAnsi" w:hAnsiTheme="minorHAnsi" w:cstheme="minorHAnsi"/>
        </w:rPr>
        <w:t xml:space="preserve">. Ces mesures sont essentielles pour garantir </w:t>
      </w:r>
      <w:r w:rsidRPr="007D7058">
        <w:rPr>
          <w:rFonts w:asciiTheme="minorHAnsi" w:hAnsiTheme="minorHAnsi" w:cstheme="minorHAnsi"/>
          <w:b/>
          <w:bCs/>
        </w:rPr>
        <w:t>une mobilité durable et contribuer activement à la réduction des émissions mondiales de CO2</w:t>
      </w:r>
      <w:r w:rsidR="0042254A">
        <w:rPr>
          <w:rFonts w:asciiTheme="minorHAnsi" w:hAnsiTheme="minorHAnsi" w:cstheme="minorHAnsi"/>
        </w:rPr>
        <w:t>.</w:t>
      </w:r>
    </w:p>
    <w:p w14:paraId="0982A15F" w14:textId="7375614C" w:rsidR="007D7058" w:rsidRDefault="007D7058" w:rsidP="007D7058">
      <w:pPr>
        <w:jc w:val="both"/>
        <w:rPr>
          <w:rFonts w:asciiTheme="minorHAnsi" w:hAnsiTheme="minorHAnsi" w:cstheme="minorHAnsi"/>
        </w:rPr>
      </w:pPr>
    </w:p>
    <w:p w14:paraId="79228BC1" w14:textId="77777777" w:rsidR="007D7058" w:rsidRPr="007D7058" w:rsidRDefault="007D7058" w:rsidP="007D7058">
      <w:pPr>
        <w:jc w:val="both"/>
        <w:rPr>
          <w:rFonts w:asciiTheme="minorHAnsi" w:hAnsiTheme="minorHAnsi" w:cstheme="minorHAnsi"/>
        </w:rPr>
      </w:pPr>
    </w:p>
    <w:p w14:paraId="050A8C44" w14:textId="4D8555F1" w:rsidR="00E13BFE" w:rsidRDefault="00E13BFE" w:rsidP="00BD538C">
      <w:pPr>
        <w:jc w:val="both"/>
        <w:rPr>
          <w:rFonts w:asciiTheme="minorHAnsi" w:hAnsiTheme="minorHAnsi" w:cstheme="minorHAnsi"/>
        </w:rPr>
      </w:pPr>
    </w:p>
    <w:p w14:paraId="0F3EE3DB" w14:textId="77777777" w:rsidR="00E13BFE" w:rsidRPr="00BD538C" w:rsidRDefault="00E13BFE" w:rsidP="00BD538C">
      <w:pPr>
        <w:jc w:val="both"/>
        <w:rPr>
          <w:rFonts w:asciiTheme="minorHAnsi" w:hAnsiTheme="minorHAnsi" w:cstheme="minorHAnsi"/>
        </w:rPr>
      </w:pPr>
    </w:p>
    <w:sectPr w:rsidR="00E13BFE" w:rsidRPr="00BD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KyrialSansProLightCond">
    <w:altName w:val="Cambria"/>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7A7"/>
    <w:multiLevelType w:val="multilevel"/>
    <w:tmpl w:val="8A3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636"/>
    <w:multiLevelType w:val="multilevel"/>
    <w:tmpl w:val="EFC0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7D74"/>
    <w:multiLevelType w:val="multilevel"/>
    <w:tmpl w:val="19E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9045E"/>
    <w:multiLevelType w:val="multilevel"/>
    <w:tmpl w:val="534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87ADB"/>
    <w:multiLevelType w:val="multilevel"/>
    <w:tmpl w:val="FA2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4734C"/>
    <w:multiLevelType w:val="multilevel"/>
    <w:tmpl w:val="E5D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209A0"/>
    <w:multiLevelType w:val="multilevel"/>
    <w:tmpl w:val="D02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A52A8"/>
    <w:multiLevelType w:val="multilevel"/>
    <w:tmpl w:val="5D7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41A08"/>
    <w:multiLevelType w:val="multilevel"/>
    <w:tmpl w:val="B00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F6E1F"/>
    <w:multiLevelType w:val="multilevel"/>
    <w:tmpl w:val="C6D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75AD0"/>
    <w:multiLevelType w:val="multilevel"/>
    <w:tmpl w:val="55B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B6AD5"/>
    <w:multiLevelType w:val="multilevel"/>
    <w:tmpl w:val="6672B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3243DC"/>
    <w:multiLevelType w:val="multilevel"/>
    <w:tmpl w:val="426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03ED5"/>
    <w:multiLevelType w:val="multilevel"/>
    <w:tmpl w:val="67EE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8304E"/>
    <w:multiLevelType w:val="multilevel"/>
    <w:tmpl w:val="946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43DE8"/>
    <w:multiLevelType w:val="multilevel"/>
    <w:tmpl w:val="73F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32A66"/>
    <w:multiLevelType w:val="multilevel"/>
    <w:tmpl w:val="7036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F22447"/>
    <w:multiLevelType w:val="hybridMultilevel"/>
    <w:tmpl w:val="DEFE37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31F345A"/>
    <w:multiLevelType w:val="multilevel"/>
    <w:tmpl w:val="2CCA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F222D"/>
    <w:multiLevelType w:val="multilevel"/>
    <w:tmpl w:val="B6D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A22E8"/>
    <w:multiLevelType w:val="multilevel"/>
    <w:tmpl w:val="BDB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D76359"/>
    <w:multiLevelType w:val="multilevel"/>
    <w:tmpl w:val="1D1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37734"/>
    <w:multiLevelType w:val="multilevel"/>
    <w:tmpl w:val="A8E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B6563"/>
    <w:multiLevelType w:val="multilevel"/>
    <w:tmpl w:val="8F2C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6C57BA"/>
    <w:multiLevelType w:val="hybridMultilevel"/>
    <w:tmpl w:val="84785E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170B4495"/>
    <w:multiLevelType w:val="multilevel"/>
    <w:tmpl w:val="706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E56BEA"/>
    <w:multiLevelType w:val="multilevel"/>
    <w:tmpl w:val="5F6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AB1FB4"/>
    <w:multiLevelType w:val="multilevel"/>
    <w:tmpl w:val="CCF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300989"/>
    <w:multiLevelType w:val="multilevel"/>
    <w:tmpl w:val="DFD8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A7577D"/>
    <w:multiLevelType w:val="multilevel"/>
    <w:tmpl w:val="5DA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8E5D81"/>
    <w:multiLevelType w:val="hybridMultilevel"/>
    <w:tmpl w:val="E2BAA7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1AB957A7"/>
    <w:multiLevelType w:val="multilevel"/>
    <w:tmpl w:val="F31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FB4C7D"/>
    <w:multiLevelType w:val="multilevel"/>
    <w:tmpl w:val="153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7B03D5"/>
    <w:multiLevelType w:val="multilevel"/>
    <w:tmpl w:val="817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E70112"/>
    <w:multiLevelType w:val="multilevel"/>
    <w:tmpl w:val="84DE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184674"/>
    <w:multiLevelType w:val="multilevel"/>
    <w:tmpl w:val="4AC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DB6D45"/>
    <w:multiLevelType w:val="multilevel"/>
    <w:tmpl w:val="730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20074"/>
    <w:multiLevelType w:val="multilevel"/>
    <w:tmpl w:val="FB8A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443B02"/>
    <w:multiLevelType w:val="multilevel"/>
    <w:tmpl w:val="EA9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9D7A3E"/>
    <w:multiLevelType w:val="multilevel"/>
    <w:tmpl w:val="E6C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B01058"/>
    <w:multiLevelType w:val="multilevel"/>
    <w:tmpl w:val="717C3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E346B0"/>
    <w:multiLevelType w:val="multilevel"/>
    <w:tmpl w:val="3BC6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932777"/>
    <w:multiLevelType w:val="multilevel"/>
    <w:tmpl w:val="567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AA1606"/>
    <w:multiLevelType w:val="multilevel"/>
    <w:tmpl w:val="327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D85ADF"/>
    <w:multiLevelType w:val="multilevel"/>
    <w:tmpl w:val="ADA4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126DE6"/>
    <w:multiLevelType w:val="multilevel"/>
    <w:tmpl w:val="D9A6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C128DD"/>
    <w:multiLevelType w:val="multilevel"/>
    <w:tmpl w:val="C18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170E15"/>
    <w:multiLevelType w:val="multilevel"/>
    <w:tmpl w:val="D8F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9B3CCC"/>
    <w:multiLevelType w:val="multilevel"/>
    <w:tmpl w:val="611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D27C64"/>
    <w:multiLevelType w:val="multilevel"/>
    <w:tmpl w:val="CF4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0110C8"/>
    <w:multiLevelType w:val="multilevel"/>
    <w:tmpl w:val="F3E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134696"/>
    <w:multiLevelType w:val="multilevel"/>
    <w:tmpl w:val="708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B32808"/>
    <w:multiLevelType w:val="multilevel"/>
    <w:tmpl w:val="DA7E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562F96"/>
    <w:multiLevelType w:val="multilevel"/>
    <w:tmpl w:val="92E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7E2D5A"/>
    <w:multiLevelType w:val="multilevel"/>
    <w:tmpl w:val="0070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393B3B"/>
    <w:multiLevelType w:val="multilevel"/>
    <w:tmpl w:val="0598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4612C5"/>
    <w:multiLevelType w:val="multilevel"/>
    <w:tmpl w:val="7EE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E723FB"/>
    <w:multiLevelType w:val="multilevel"/>
    <w:tmpl w:val="0CB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151003"/>
    <w:multiLevelType w:val="multilevel"/>
    <w:tmpl w:val="090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503BEF"/>
    <w:multiLevelType w:val="multilevel"/>
    <w:tmpl w:val="193E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6302A3"/>
    <w:multiLevelType w:val="multilevel"/>
    <w:tmpl w:val="970C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6E3D0B"/>
    <w:multiLevelType w:val="multilevel"/>
    <w:tmpl w:val="1764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3141CE"/>
    <w:multiLevelType w:val="hybridMultilevel"/>
    <w:tmpl w:val="9440E9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2F67449A"/>
    <w:multiLevelType w:val="multilevel"/>
    <w:tmpl w:val="0D4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906490"/>
    <w:multiLevelType w:val="hybridMultilevel"/>
    <w:tmpl w:val="45BA5E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2F9C2202"/>
    <w:multiLevelType w:val="multilevel"/>
    <w:tmpl w:val="E0D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4B64A2"/>
    <w:multiLevelType w:val="multilevel"/>
    <w:tmpl w:val="D5F8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EE016F"/>
    <w:multiLevelType w:val="hybridMultilevel"/>
    <w:tmpl w:val="812CDD1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341848CE"/>
    <w:multiLevelType w:val="multilevel"/>
    <w:tmpl w:val="931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AE2456"/>
    <w:multiLevelType w:val="multilevel"/>
    <w:tmpl w:val="43A21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3030B4"/>
    <w:multiLevelType w:val="multilevel"/>
    <w:tmpl w:val="55B0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0A595A"/>
    <w:multiLevelType w:val="multilevel"/>
    <w:tmpl w:val="481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20199B"/>
    <w:multiLevelType w:val="multilevel"/>
    <w:tmpl w:val="E7D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493F7B"/>
    <w:multiLevelType w:val="multilevel"/>
    <w:tmpl w:val="0A6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CA10A3"/>
    <w:multiLevelType w:val="multilevel"/>
    <w:tmpl w:val="E38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CC7CF4"/>
    <w:multiLevelType w:val="multilevel"/>
    <w:tmpl w:val="72B634C2"/>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61225F"/>
    <w:multiLevelType w:val="multilevel"/>
    <w:tmpl w:val="98A0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0C51A0"/>
    <w:multiLevelType w:val="multilevel"/>
    <w:tmpl w:val="5B5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8A7205"/>
    <w:multiLevelType w:val="hybridMultilevel"/>
    <w:tmpl w:val="742E94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3A947093"/>
    <w:multiLevelType w:val="multilevel"/>
    <w:tmpl w:val="FED4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F03710"/>
    <w:multiLevelType w:val="hybridMultilevel"/>
    <w:tmpl w:val="24426B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3ECC4E90"/>
    <w:multiLevelType w:val="multilevel"/>
    <w:tmpl w:val="6B6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B92E45"/>
    <w:multiLevelType w:val="multilevel"/>
    <w:tmpl w:val="AAB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3B4378"/>
    <w:multiLevelType w:val="multilevel"/>
    <w:tmpl w:val="42D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970B1F"/>
    <w:multiLevelType w:val="multilevel"/>
    <w:tmpl w:val="B53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BC02D9"/>
    <w:multiLevelType w:val="multilevel"/>
    <w:tmpl w:val="E41C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FD370C"/>
    <w:multiLevelType w:val="multilevel"/>
    <w:tmpl w:val="0B3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E8041D"/>
    <w:multiLevelType w:val="multilevel"/>
    <w:tmpl w:val="F834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F82111"/>
    <w:multiLevelType w:val="multilevel"/>
    <w:tmpl w:val="A03C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277E30"/>
    <w:multiLevelType w:val="multilevel"/>
    <w:tmpl w:val="93942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4D10E2"/>
    <w:multiLevelType w:val="multilevel"/>
    <w:tmpl w:val="C1A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64717C"/>
    <w:multiLevelType w:val="multilevel"/>
    <w:tmpl w:val="E9C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982E4D"/>
    <w:multiLevelType w:val="multilevel"/>
    <w:tmpl w:val="1418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C4523B"/>
    <w:multiLevelType w:val="multilevel"/>
    <w:tmpl w:val="CF662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1022F2"/>
    <w:multiLevelType w:val="multilevel"/>
    <w:tmpl w:val="A650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917333"/>
    <w:multiLevelType w:val="hybridMultilevel"/>
    <w:tmpl w:val="7EC4B3C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6" w15:restartNumberingAfterBreak="0">
    <w:nsid w:val="4BAE13BE"/>
    <w:multiLevelType w:val="multilevel"/>
    <w:tmpl w:val="298A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CD307F"/>
    <w:multiLevelType w:val="multilevel"/>
    <w:tmpl w:val="6FBE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3A1F70"/>
    <w:multiLevelType w:val="multilevel"/>
    <w:tmpl w:val="A9B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B15E31"/>
    <w:multiLevelType w:val="multilevel"/>
    <w:tmpl w:val="B05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625CCA"/>
    <w:multiLevelType w:val="multilevel"/>
    <w:tmpl w:val="163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4B5106"/>
    <w:multiLevelType w:val="multilevel"/>
    <w:tmpl w:val="3CB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4B588D"/>
    <w:multiLevelType w:val="multilevel"/>
    <w:tmpl w:val="B4D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583DEB"/>
    <w:multiLevelType w:val="multilevel"/>
    <w:tmpl w:val="38B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C35961"/>
    <w:multiLevelType w:val="multilevel"/>
    <w:tmpl w:val="415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D80134"/>
    <w:multiLevelType w:val="multilevel"/>
    <w:tmpl w:val="BCEA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EDD3542"/>
    <w:multiLevelType w:val="multilevel"/>
    <w:tmpl w:val="B0D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95467D"/>
    <w:multiLevelType w:val="multilevel"/>
    <w:tmpl w:val="FD2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F534B9"/>
    <w:multiLevelType w:val="hybridMultilevel"/>
    <w:tmpl w:val="92BE2D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9" w15:restartNumberingAfterBreak="0">
    <w:nsid w:val="500C2DE7"/>
    <w:multiLevelType w:val="multilevel"/>
    <w:tmpl w:val="550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6E4C7B"/>
    <w:multiLevelType w:val="multilevel"/>
    <w:tmpl w:val="9B9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73075C"/>
    <w:multiLevelType w:val="hybridMultilevel"/>
    <w:tmpl w:val="2AB003C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2" w15:restartNumberingAfterBreak="0">
    <w:nsid w:val="51FB43BD"/>
    <w:multiLevelType w:val="multilevel"/>
    <w:tmpl w:val="CE6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AB3A1B"/>
    <w:multiLevelType w:val="multilevel"/>
    <w:tmpl w:val="CB6E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384779"/>
    <w:multiLevelType w:val="multilevel"/>
    <w:tmpl w:val="665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4B0C1A"/>
    <w:multiLevelType w:val="multilevel"/>
    <w:tmpl w:val="F3E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975AC9"/>
    <w:multiLevelType w:val="multilevel"/>
    <w:tmpl w:val="179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8D37F0"/>
    <w:multiLevelType w:val="multilevel"/>
    <w:tmpl w:val="740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CF1DE7"/>
    <w:multiLevelType w:val="multilevel"/>
    <w:tmpl w:val="AF4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007921"/>
    <w:multiLevelType w:val="multilevel"/>
    <w:tmpl w:val="8018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606644A"/>
    <w:multiLevelType w:val="multilevel"/>
    <w:tmpl w:val="49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3154EE"/>
    <w:multiLevelType w:val="multilevel"/>
    <w:tmpl w:val="F28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8F06F9"/>
    <w:multiLevelType w:val="multilevel"/>
    <w:tmpl w:val="715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FF458E"/>
    <w:multiLevelType w:val="multilevel"/>
    <w:tmpl w:val="581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1852D4"/>
    <w:multiLevelType w:val="multilevel"/>
    <w:tmpl w:val="9C9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DE5077"/>
    <w:multiLevelType w:val="multilevel"/>
    <w:tmpl w:val="7D3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5E0D2E"/>
    <w:multiLevelType w:val="multilevel"/>
    <w:tmpl w:val="7F3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8E31D8"/>
    <w:multiLevelType w:val="multilevel"/>
    <w:tmpl w:val="E0C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5B500D"/>
    <w:multiLevelType w:val="multilevel"/>
    <w:tmpl w:val="839E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CC826DF"/>
    <w:multiLevelType w:val="multilevel"/>
    <w:tmpl w:val="E50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B00BC"/>
    <w:multiLevelType w:val="multilevel"/>
    <w:tmpl w:val="D172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DF5517F"/>
    <w:multiLevelType w:val="multilevel"/>
    <w:tmpl w:val="5A0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1A628E"/>
    <w:multiLevelType w:val="multilevel"/>
    <w:tmpl w:val="4E2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3E4196"/>
    <w:multiLevelType w:val="multilevel"/>
    <w:tmpl w:val="8DB2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81548D"/>
    <w:multiLevelType w:val="multilevel"/>
    <w:tmpl w:val="C792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EB64383"/>
    <w:multiLevelType w:val="multilevel"/>
    <w:tmpl w:val="992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FBA2EA1"/>
    <w:multiLevelType w:val="multilevel"/>
    <w:tmpl w:val="193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CD7A9B"/>
    <w:multiLevelType w:val="multilevel"/>
    <w:tmpl w:val="D8F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FF764A"/>
    <w:multiLevelType w:val="multilevel"/>
    <w:tmpl w:val="8D3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803241"/>
    <w:multiLevelType w:val="multilevel"/>
    <w:tmpl w:val="54B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925C6A"/>
    <w:multiLevelType w:val="multilevel"/>
    <w:tmpl w:val="27F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CD38C2"/>
    <w:multiLevelType w:val="multilevel"/>
    <w:tmpl w:val="2E7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A861B9"/>
    <w:multiLevelType w:val="multilevel"/>
    <w:tmpl w:val="5F4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2E1660"/>
    <w:multiLevelType w:val="multilevel"/>
    <w:tmpl w:val="3AE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FE041E"/>
    <w:multiLevelType w:val="multilevel"/>
    <w:tmpl w:val="33C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6051035"/>
    <w:multiLevelType w:val="multilevel"/>
    <w:tmpl w:val="D30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648311A"/>
    <w:multiLevelType w:val="multilevel"/>
    <w:tmpl w:val="D3E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9C2B3C"/>
    <w:multiLevelType w:val="multilevel"/>
    <w:tmpl w:val="C37AC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81D6CC2"/>
    <w:multiLevelType w:val="multilevel"/>
    <w:tmpl w:val="308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277A19"/>
    <w:multiLevelType w:val="multilevel"/>
    <w:tmpl w:val="BE40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1104CE"/>
    <w:multiLevelType w:val="multilevel"/>
    <w:tmpl w:val="1AF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7E0460"/>
    <w:multiLevelType w:val="multilevel"/>
    <w:tmpl w:val="FE8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094BA2"/>
    <w:multiLevelType w:val="multilevel"/>
    <w:tmpl w:val="889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424F0C"/>
    <w:multiLevelType w:val="multilevel"/>
    <w:tmpl w:val="686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0F77C0"/>
    <w:multiLevelType w:val="multilevel"/>
    <w:tmpl w:val="9BE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661277"/>
    <w:multiLevelType w:val="multilevel"/>
    <w:tmpl w:val="251C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F9C0325"/>
    <w:multiLevelType w:val="hybridMultilevel"/>
    <w:tmpl w:val="AEAC86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7" w15:restartNumberingAfterBreak="0">
    <w:nsid w:val="70D56C69"/>
    <w:multiLevelType w:val="multilevel"/>
    <w:tmpl w:val="86F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EC6CB0"/>
    <w:multiLevelType w:val="multilevel"/>
    <w:tmpl w:val="D4A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18D6F9E"/>
    <w:multiLevelType w:val="multilevel"/>
    <w:tmpl w:val="8E2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C84337"/>
    <w:multiLevelType w:val="multilevel"/>
    <w:tmpl w:val="BF4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CC2F14"/>
    <w:multiLevelType w:val="multilevel"/>
    <w:tmpl w:val="BE4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0114AA"/>
    <w:multiLevelType w:val="multilevel"/>
    <w:tmpl w:val="03F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051497"/>
    <w:multiLevelType w:val="multilevel"/>
    <w:tmpl w:val="3E8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0813E6"/>
    <w:multiLevelType w:val="multilevel"/>
    <w:tmpl w:val="1688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DD5AE3"/>
    <w:multiLevelType w:val="multilevel"/>
    <w:tmpl w:val="177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ED05B5"/>
    <w:multiLevelType w:val="hybridMultilevel"/>
    <w:tmpl w:val="4C7EFE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7" w15:restartNumberingAfterBreak="0">
    <w:nsid w:val="78762BFE"/>
    <w:multiLevelType w:val="multilevel"/>
    <w:tmpl w:val="BD0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B2185E"/>
    <w:multiLevelType w:val="multilevel"/>
    <w:tmpl w:val="F24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54553F"/>
    <w:multiLevelType w:val="multilevel"/>
    <w:tmpl w:val="54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5E1357"/>
    <w:multiLevelType w:val="multilevel"/>
    <w:tmpl w:val="24F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B47893"/>
    <w:multiLevelType w:val="multilevel"/>
    <w:tmpl w:val="BEB4B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C7849C6"/>
    <w:multiLevelType w:val="multilevel"/>
    <w:tmpl w:val="F628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F2C1CDE"/>
    <w:multiLevelType w:val="multilevel"/>
    <w:tmpl w:val="655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2"/>
  </w:num>
  <w:num w:numId="2">
    <w:abstractNumId w:val="62"/>
  </w:num>
  <w:num w:numId="3">
    <w:abstractNumId w:val="16"/>
  </w:num>
  <w:num w:numId="4">
    <w:abstractNumId w:val="138"/>
  </w:num>
  <w:num w:numId="5">
    <w:abstractNumId w:val="91"/>
  </w:num>
  <w:num w:numId="6">
    <w:abstractNumId w:val="53"/>
  </w:num>
  <w:num w:numId="7">
    <w:abstractNumId w:val="125"/>
  </w:num>
  <w:num w:numId="8">
    <w:abstractNumId w:val="170"/>
  </w:num>
  <w:num w:numId="9">
    <w:abstractNumId w:val="9"/>
  </w:num>
  <w:num w:numId="10">
    <w:abstractNumId w:val="98"/>
  </w:num>
  <w:num w:numId="11">
    <w:abstractNumId w:val="40"/>
  </w:num>
  <w:num w:numId="12">
    <w:abstractNumId w:val="20"/>
  </w:num>
  <w:num w:numId="13">
    <w:abstractNumId w:val="148"/>
  </w:num>
  <w:num w:numId="14">
    <w:abstractNumId w:val="28"/>
  </w:num>
  <w:num w:numId="15">
    <w:abstractNumId w:val="142"/>
  </w:num>
  <w:num w:numId="16">
    <w:abstractNumId w:val="162"/>
  </w:num>
  <w:num w:numId="17">
    <w:abstractNumId w:val="129"/>
  </w:num>
  <w:num w:numId="18">
    <w:abstractNumId w:val="32"/>
  </w:num>
  <w:num w:numId="19">
    <w:abstractNumId w:val="31"/>
  </w:num>
  <w:num w:numId="20">
    <w:abstractNumId w:val="17"/>
  </w:num>
  <w:num w:numId="21">
    <w:abstractNumId w:val="157"/>
  </w:num>
  <w:num w:numId="22">
    <w:abstractNumId w:val="41"/>
  </w:num>
  <w:num w:numId="23">
    <w:abstractNumId w:val="103"/>
  </w:num>
  <w:num w:numId="24">
    <w:abstractNumId w:val="26"/>
  </w:num>
  <w:num w:numId="25">
    <w:abstractNumId w:val="153"/>
  </w:num>
  <w:num w:numId="26">
    <w:abstractNumId w:val="50"/>
  </w:num>
  <w:num w:numId="27">
    <w:abstractNumId w:val="68"/>
  </w:num>
  <w:num w:numId="28">
    <w:abstractNumId w:val="158"/>
  </w:num>
  <w:num w:numId="29">
    <w:abstractNumId w:val="3"/>
  </w:num>
  <w:num w:numId="30">
    <w:abstractNumId w:val="49"/>
  </w:num>
  <w:num w:numId="31">
    <w:abstractNumId w:val="33"/>
  </w:num>
  <w:num w:numId="32">
    <w:abstractNumId w:val="79"/>
  </w:num>
  <w:num w:numId="33">
    <w:abstractNumId w:val="99"/>
  </w:num>
  <w:num w:numId="34">
    <w:abstractNumId w:val="97"/>
  </w:num>
  <w:num w:numId="35">
    <w:abstractNumId w:val="173"/>
  </w:num>
  <w:num w:numId="36">
    <w:abstractNumId w:val="84"/>
  </w:num>
  <w:num w:numId="37">
    <w:abstractNumId w:val="145"/>
  </w:num>
  <w:num w:numId="38">
    <w:abstractNumId w:val="52"/>
  </w:num>
  <w:num w:numId="39">
    <w:abstractNumId w:val="66"/>
  </w:num>
  <w:num w:numId="40">
    <w:abstractNumId w:val="149"/>
  </w:num>
  <w:num w:numId="41">
    <w:abstractNumId w:val="96"/>
  </w:num>
  <w:num w:numId="42">
    <w:abstractNumId w:val="90"/>
  </w:num>
  <w:num w:numId="43">
    <w:abstractNumId w:val="156"/>
  </w:num>
  <w:num w:numId="44">
    <w:abstractNumId w:val="37"/>
  </w:num>
  <w:num w:numId="45">
    <w:abstractNumId w:val="155"/>
  </w:num>
  <w:num w:numId="46">
    <w:abstractNumId w:val="45"/>
  </w:num>
  <w:num w:numId="47">
    <w:abstractNumId w:val="134"/>
  </w:num>
  <w:num w:numId="48">
    <w:abstractNumId w:val="8"/>
  </w:num>
  <w:num w:numId="49">
    <w:abstractNumId w:val="10"/>
  </w:num>
  <w:num w:numId="50">
    <w:abstractNumId w:val="111"/>
  </w:num>
  <w:num w:numId="51">
    <w:abstractNumId w:val="172"/>
  </w:num>
  <w:num w:numId="52">
    <w:abstractNumId w:val="70"/>
  </w:num>
  <w:num w:numId="53">
    <w:abstractNumId w:val="105"/>
  </w:num>
  <w:num w:numId="54">
    <w:abstractNumId w:val="128"/>
  </w:num>
  <w:num w:numId="55">
    <w:abstractNumId w:val="166"/>
  </w:num>
  <w:num w:numId="56">
    <w:abstractNumId w:val="67"/>
  </w:num>
  <w:num w:numId="57">
    <w:abstractNumId w:val="69"/>
  </w:num>
  <w:num w:numId="58">
    <w:abstractNumId w:val="139"/>
  </w:num>
  <w:num w:numId="59">
    <w:abstractNumId w:val="130"/>
  </w:num>
  <w:num w:numId="60">
    <w:abstractNumId w:val="88"/>
  </w:num>
  <w:num w:numId="61">
    <w:abstractNumId w:val="168"/>
  </w:num>
  <w:num w:numId="62">
    <w:abstractNumId w:val="117"/>
  </w:num>
  <w:num w:numId="63">
    <w:abstractNumId w:val="113"/>
  </w:num>
  <w:num w:numId="64">
    <w:abstractNumId w:val="18"/>
  </w:num>
  <w:num w:numId="65">
    <w:abstractNumId w:val="43"/>
  </w:num>
  <w:num w:numId="66">
    <w:abstractNumId w:val="57"/>
  </w:num>
  <w:num w:numId="67">
    <w:abstractNumId w:val="121"/>
  </w:num>
  <w:num w:numId="68">
    <w:abstractNumId w:val="21"/>
  </w:num>
  <w:num w:numId="69">
    <w:abstractNumId w:val="143"/>
  </w:num>
  <w:num w:numId="70">
    <w:abstractNumId w:val="123"/>
  </w:num>
  <w:num w:numId="71">
    <w:abstractNumId w:val="94"/>
  </w:num>
  <w:num w:numId="72">
    <w:abstractNumId w:val="131"/>
  </w:num>
  <w:num w:numId="73">
    <w:abstractNumId w:val="87"/>
  </w:num>
  <w:num w:numId="74">
    <w:abstractNumId w:val="47"/>
  </w:num>
  <w:num w:numId="75">
    <w:abstractNumId w:val="116"/>
  </w:num>
  <w:num w:numId="76">
    <w:abstractNumId w:val="2"/>
  </w:num>
  <w:num w:numId="77">
    <w:abstractNumId w:val="152"/>
  </w:num>
  <w:num w:numId="78">
    <w:abstractNumId w:val="106"/>
  </w:num>
  <w:num w:numId="79">
    <w:abstractNumId w:val="150"/>
  </w:num>
  <w:num w:numId="80">
    <w:abstractNumId w:val="159"/>
  </w:num>
  <w:num w:numId="81">
    <w:abstractNumId w:val="85"/>
  </w:num>
  <w:num w:numId="82">
    <w:abstractNumId w:val="25"/>
  </w:num>
  <w:num w:numId="83">
    <w:abstractNumId w:val="63"/>
  </w:num>
  <w:num w:numId="84">
    <w:abstractNumId w:val="112"/>
  </w:num>
  <w:num w:numId="85">
    <w:abstractNumId w:val="102"/>
  </w:num>
  <w:num w:numId="86">
    <w:abstractNumId w:val="6"/>
  </w:num>
  <w:num w:numId="87">
    <w:abstractNumId w:val="78"/>
  </w:num>
  <w:num w:numId="88">
    <w:abstractNumId w:val="64"/>
  </w:num>
  <w:num w:numId="89">
    <w:abstractNumId w:val="108"/>
  </w:num>
  <w:num w:numId="90">
    <w:abstractNumId w:val="171"/>
  </w:num>
  <w:num w:numId="91">
    <w:abstractNumId w:val="93"/>
  </w:num>
  <w:num w:numId="92">
    <w:abstractNumId w:val="11"/>
  </w:num>
  <w:num w:numId="93">
    <w:abstractNumId w:val="48"/>
  </w:num>
  <w:num w:numId="94">
    <w:abstractNumId w:val="44"/>
  </w:num>
  <w:num w:numId="95">
    <w:abstractNumId w:val="75"/>
  </w:num>
  <w:num w:numId="96">
    <w:abstractNumId w:val="13"/>
  </w:num>
  <w:num w:numId="97">
    <w:abstractNumId w:val="7"/>
  </w:num>
  <w:num w:numId="98">
    <w:abstractNumId w:val="147"/>
  </w:num>
  <w:num w:numId="99">
    <w:abstractNumId w:val="110"/>
  </w:num>
  <w:num w:numId="100">
    <w:abstractNumId w:val="83"/>
  </w:num>
  <w:num w:numId="101">
    <w:abstractNumId w:val="161"/>
  </w:num>
  <w:num w:numId="102">
    <w:abstractNumId w:val="122"/>
  </w:num>
  <w:num w:numId="103">
    <w:abstractNumId w:val="77"/>
  </w:num>
  <w:num w:numId="104">
    <w:abstractNumId w:val="164"/>
  </w:num>
  <w:num w:numId="105">
    <w:abstractNumId w:val="101"/>
  </w:num>
  <w:num w:numId="106">
    <w:abstractNumId w:val="81"/>
  </w:num>
  <w:num w:numId="107">
    <w:abstractNumId w:val="120"/>
  </w:num>
  <w:num w:numId="108">
    <w:abstractNumId w:val="72"/>
  </w:num>
  <w:num w:numId="109">
    <w:abstractNumId w:val="61"/>
  </w:num>
  <w:num w:numId="110">
    <w:abstractNumId w:val="127"/>
  </w:num>
  <w:num w:numId="111">
    <w:abstractNumId w:val="58"/>
  </w:num>
  <w:num w:numId="112">
    <w:abstractNumId w:val="135"/>
  </w:num>
  <w:num w:numId="113">
    <w:abstractNumId w:val="22"/>
  </w:num>
  <w:num w:numId="114">
    <w:abstractNumId w:val="92"/>
  </w:num>
  <w:num w:numId="115">
    <w:abstractNumId w:val="141"/>
  </w:num>
  <w:num w:numId="116">
    <w:abstractNumId w:val="59"/>
  </w:num>
  <w:num w:numId="117">
    <w:abstractNumId w:val="136"/>
  </w:num>
  <w:num w:numId="118">
    <w:abstractNumId w:val="60"/>
  </w:num>
  <w:num w:numId="119">
    <w:abstractNumId w:val="160"/>
  </w:num>
  <w:num w:numId="120">
    <w:abstractNumId w:val="140"/>
  </w:num>
  <w:num w:numId="121">
    <w:abstractNumId w:val="12"/>
  </w:num>
  <w:num w:numId="122">
    <w:abstractNumId w:val="114"/>
  </w:num>
  <w:num w:numId="123">
    <w:abstractNumId w:val="115"/>
  </w:num>
  <w:num w:numId="124">
    <w:abstractNumId w:val="82"/>
  </w:num>
  <w:num w:numId="125">
    <w:abstractNumId w:val="86"/>
  </w:num>
  <w:num w:numId="126">
    <w:abstractNumId w:val="1"/>
  </w:num>
  <w:num w:numId="127">
    <w:abstractNumId w:val="124"/>
  </w:num>
  <w:num w:numId="128">
    <w:abstractNumId w:val="34"/>
  </w:num>
  <w:num w:numId="129">
    <w:abstractNumId w:val="151"/>
  </w:num>
  <w:num w:numId="130">
    <w:abstractNumId w:val="39"/>
  </w:num>
  <w:num w:numId="131">
    <w:abstractNumId w:val="126"/>
  </w:num>
  <w:num w:numId="132">
    <w:abstractNumId w:val="4"/>
  </w:num>
  <w:num w:numId="133">
    <w:abstractNumId w:val="109"/>
  </w:num>
  <w:num w:numId="134">
    <w:abstractNumId w:val="167"/>
  </w:num>
  <w:num w:numId="135">
    <w:abstractNumId w:val="163"/>
  </w:num>
  <w:num w:numId="136">
    <w:abstractNumId w:val="76"/>
  </w:num>
  <w:num w:numId="137">
    <w:abstractNumId w:val="65"/>
  </w:num>
  <w:num w:numId="138">
    <w:abstractNumId w:val="146"/>
  </w:num>
  <w:num w:numId="139">
    <w:abstractNumId w:val="169"/>
  </w:num>
  <w:num w:numId="140">
    <w:abstractNumId w:val="46"/>
  </w:num>
  <w:num w:numId="141">
    <w:abstractNumId w:val="0"/>
  </w:num>
  <w:num w:numId="142">
    <w:abstractNumId w:val="15"/>
  </w:num>
  <w:num w:numId="143">
    <w:abstractNumId w:val="27"/>
  </w:num>
  <w:num w:numId="144">
    <w:abstractNumId w:val="35"/>
  </w:num>
  <w:num w:numId="145">
    <w:abstractNumId w:val="23"/>
  </w:num>
  <w:num w:numId="146">
    <w:abstractNumId w:val="154"/>
  </w:num>
  <w:num w:numId="147">
    <w:abstractNumId w:val="104"/>
  </w:num>
  <w:num w:numId="148">
    <w:abstractNumId w:val="14"/>
  </w:num>
  <w:num w:numId="149">
    <w:abstractNumId w:val="56"/>
  </w:num>
  <w:num w:numId="150">
    <w:abstractNumId w:val="89"/>
  </w:num>
  <w:num w:numId="151">
    <w:abstractNumId w:val="54"/>
  </w:num>
  <w:num w:numId="152">
    <w:abstractNumId w:val="133"/>
  </w:num>
  <w:num w:numId="153">
    <w:abstractNumId w:val="24"/>
  </w:num>
  <w:num w:numId="154">
    <w:abstractNumId w:val="73"/>
  </w:num>
  <w:num w:numId="155">
    <w:abstractNumId w:val="119"/>
  </w:num>
  <w:num w:numId="156">
    <w:abstractNumId w:val="5"/>
  </w:num>
  <w:num w:numId="157">
    <w:abstractNumId w:val="80"/>
  </w:num>
  <w:num w:numId="158">
    <w:abstractNumId w:val="55"/>
  </w:num>
  <w:num w:numId="159">
    <w:abstractNumId w:val="118"/>
  </w:num>
  <w:num w:numId="160">
    <w:abstractNumId w:val="19"/>
  </w:num>
  <w:num w:numId="161">
    <w:abstractNumId w:val="107"/>
  </w:num>
  <w:num w:numId="162">
    <w:abstractNumId w:val="100"/>
  </w:num>
  <w:num w:numId="163">
    <w:abstractNumId w:val="71"/>
  </w:num>
  <w:num w:numId="164">
    <w:abstractNumId w:val="51"/>
  </w:num>
  <w:num w:numId="165">
    <w:abstractNumId w:val="165"/>
  </w:num>
  <w:num w:numId="166">
    <w:abstractNumId w:val="137"/>
  </w:num>
  <w:num w:numId="167">
    <w:abstractNumId w:val="74"/>
  </w:num>
  <w:num w:numId="168">
    <w:abstractNumId w:val="36"/>
  </w:num>
  <w:num w:numId="169">
    <w:abstractNumId w:val="144"/>
  </w:num>
  <w:num w:numId="170">
    <w:abstractNumId w:val="38"/>
  </w:num>
  <w:num w:numId="171">
    <w:abstractNumId w:val="42"/>
  </w:num>
  <w:num w:numId="172">
    <w:abstractNumId w:val="29"/>
  </w:num>
  <w:num w:numId="173">
    <w:abstractNumId w:val="30"/>
  </w:num>
  <w:num w:numId="174">
    <w:abstractNumId w:val="95"/>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D9"/>
    <w:rsid w:val="0001317E"/>
    <w:rsid w:val="00040064"/>
    <w:rsid w:val="000404E5"/>
    <w:rsid w:val="00047D45"/>
    <w:rsid w:val="0008014C"/>
    <w:rsid w:val="000A6D02"/>
    <w:rsid w:val="000C1CCA"/>
    <w:rsid w:val="000D3246"/>
    <w:rsid w:val="000F0BBC"/>
    <w:rsid w:val="00103532"/>
    <w:rsid w:val="00104810"/>
    <w:rsid w:val="00122A89"/>
    <w:rsid w:val="00133CDF"/>
    <w:rsid w:val="00155B42"/>
    <w:rsid w:val="001561C8"/>
    <w:rsid w:val="00161001"/>
    <w:rsid w:val="001670B5"/>
    <w:rsid w:val="00181CAD"/>
    <w:rsid w:val="001B4C93"/>
    <w:rsid w:val="001C31CF"/>
    <w:rsid w:val="001C56C9"/>
    <w:rsid w:val="001E635B"/>
    <w:rsid w:val="00211BCE"/>
    <w:rsid w:val="00221A0D"/>
    <w:rsid w:val="002C2CA1"/>
    <w:rsid w:val="002C596A"/>
    <w:rsid w:val="002F177E"/>
    <w:rsid w:val="00316946"/>
    <w:rsid w:val="0032724E"/>
    <w:rsid w:val="00330845"/>
    <w:rsid w:val="0033596C"/>
    <w:rsid w:val="00347B02"/>
    <w:rsid w:val="003C1FEB"/>
    <w:rsid w:val="003C5147"/>
    <w:rsid w:val="003D0168"/>
    <w:rsid w:val="003D5CDC"/>
    <w:rsid w:val="003E37A8"/>
    <w:rsid w:val="003F7C9A"/>
    <w:rsid w:val="00416960"/>
    <w:rsid w:val="0042254A"/>
    <w:rsid w:val="00424A50"/>
    <w:rsid w:val="004405E8"/>
    <w:rsid w:val="00445D69"/>
    <w:rsid w:val="0046251A"/>
    <w:rsid w:val="0046274D"/>
    <w:rsid w:val="004B46A2"/>
    <w:rsid w:val="004D2655"/>
    <w:rsid w:val="004E444C"/>
    <w:rsid w:val="00526E14"/>
    <w:rsid w:val="00540A9F"/>
    <w:rsid w:val="00546283"/>
    <w:rsid w:val="00547021"/>
    <w:rsid w:val="00550279"/>
    <w:rsid w:val="0056653B"/>
    <w:rsid w:val="0057004C"/>
    <w:rsid w:val="00577B2C"/>
    <w:rsid w:val="00590D96"/>
    <w:rsid w:val="0059652F"/>
    <w:rsid w:val="005B1BD9"/>
    <w:rsid w:val="005C7FDE"/>
    <w:rsid w:val="005E5530"/>
    <w:rsid w:val="00623ACD"/>
    <w:rsid w:val="006263BA"/>
    <w:rsid w:val="00643951"/>
    <w:rsid w:val="00644504"/>
    <w:rsid w:val="00650163"/>
    <w:rsid w:val="00660769"/>
    <w:rsid w:val="00672409"/>
    <w:rsid w:val="00673F84"/>
    <w:rsid w:val="00682627"/>
    <w:rsid w:val="006A12EF"/>
    <w:rsid w:val="006C5CB6"/>
    <w:rsid w:val="006D03B1"/>
    <w:rsid w:val="006E307C"/>
    <w:rsid w:val="006F3AD3"/>
    <w:rsid w:val="00701287"/>
    <w:rsid w:val="007747FB"/>
    <w:rsid w:val="00774903"/>
    <w:rsid w:val="00784427"/>
    <w:rsid w:val="007A1109"/>
    <w:rsid w:val="007A1179"/>
    <w:rsid w:val="007C0021"/>
    <w:rsid w:val="007C69E8"/>
    <w:rsid w:val="007D19FE"/>
    <w:rsid w:val="007D7058"/>
    <w:rsid w:val="007E2AB4"/>
    <w:rsid w:val="007E6745"/>
    <w:rsid w:val="007F0083"/>
    <w:rsid w:val="00813B12"/>
    <w:rsid w:val="008173CA"/>
    <w:rsid w:val="00824DDC"/>
    <w:rsid w:val="00826868"/>
    <w:rsid w:val="00843769"/>
    <w:rsid w:val="00843D12"/>
    <w:rsid w:val="00870F20"/>
    <w:rsid w:val="00881A27"/>
    <w:rsid w:val="00882D4E"/>
    <w:rsid w:val="008A0F0C"/>
    <w:rsid w:val="008A4F56"/>
    <w:rsid w:val="008B0281"/>
    <w:rsid w:val="008B10AA"/>
    <w:rsid w:val="008B416B"/>
    <w:rsid w:val="008C1E35"/>
    <w:rsid w:val="008D4206"/>
    <w:rsid w:val="008D49D5"/>
    <w:rsid w:val="008D52F3"/>
    <w:rsid w:val="00900632"/>
    <w:rsid w:val="009130A2"/>
    <w:rsid w:val="00931B5C"/>
    <w:rsid w:val="00965570"/>
    <w:rsid w:val="00970B1D"/>
    <w:rsid w:val="009720A9"/>
    <w:rsid w:val="00991D2C"/>
    <w:rsid w:val="009B5592"/>
    <w:rsid w:val="009F5926"/>
    <w:rsid w:val="00A14E51"/>
    <w:rsid w:val="00A21AF0"/>
    <w:rsid w:val="00A3532A"/>
    <w:rsid w:val="00A806AF"/>
    <w:rsid w:val="00A9725B"/>
    <w:rsid w:val="00AD419F"/>
    <w:rsid w:val="00AD6602"/>
    <w:rsid w:val="00AD6AB8"/>
    <w:rsid w:val="00AE409F"/>
    <w:rsid w:val="00AE61D4"/>
    <w:rsid w:val="00B3130E"/>
    <w:rsid w:val="00B34D32"/>
    <w:rsid w:val="00B37CB2"/>
    <w:rsid w:val="00B53B6F"/>
    <w:rsid w:val="00B56400"/>
    <w:rsid w:val="00B70E2D"/>
    <w:rsid w:val="00B7249F"/>
    <w:rsid w:val="00B920EE"/>
    <w:rsid w:val="00B93B59"/>
    <w:rsid w:val="00BA116B"/>
    <w:rsid w:val="00BA4D02"/>
    <w:rsid w:val="00BD538C"/>
    <w:rsid w:val="00BD7308"/>
    <w:rsid w:val="00BD7DF9"/>
    <w:rsid w:val="00C42192"/>
    <w:rsid w:val="00C67B1E"/>
    <w:rsid w:val="00C70873"/>
    <w:rsid w:val="00C712DC"/>
    <w:rsid w:val="00C844B2"/>
    <w:rsid w:val="00CD0722"/>
    <w:rsid w:val="00CD7E3E"/>
    <w:rsid w:val="00CE14A2"/>
    <w:rsid w:val="00D03B3A"/>
    <w:rsid w:val="00D062BD"/>
    <w:rsid w:val="00D14FC4"/>
    <w:rsid w:val="00D1554F"/>
    <w:rsid w:val="00D34D6F"/>
    <w:rsid w:val="00D56804"/>
    <w:rsid w:val="00D804E8"/>
    <w:rsid w:val="00D82E86"/>
    <w:rsid w:val="00D840F5"/>
    <w:rsid w:val="00D87380"/>
    <w:rsid w:val="00DA2212"/>
    <w:rsid w:val="00DA4D0D"/>
    <w:rsid w:val="00DC2F9C"/>
    <w:rsid w:val="00DC630D"/>
    <w:rsid w:val="00DE7E70"/>
    <w:rsid w:val="00DF7519"/>
    <w:rsid w:val="00E05509"/>
    <w:rsid w:val="00E13BFE"/>
    <w:rsid w:val="00E237AC"/>
    <w:rsid w:val="00E405F0"/>
    <w:rsid w:val="00E52D7A"/>
    <w:rsid w:val="00E62941"/>
    <w:rsid w:val="00E63DB4"/>
    <w:rsid w:val="00E847DD"/>
    <w:rsid w:val="00E91B98"/>
    <w:rsid w:val="00E960EF"/>
    <w:rsid w:val="00EA78C9"/>
    <w:rsid w:val="00EB2F35"/>
    <w:rsid w:val="00EB3E9B"/>
    <w:rsid w:val="00EC5CEA"/>
    <w:rsid w:val="00EC75BD"/>
    <w:rsid w:val="00F04FBF"/>
    <w:rsid w:val="00F11B42"/>
    <w:rsid w:val="00F141B3"/>
    <w:rsid w:val="00F24C49"/>
    <w:rsid w:val="00F31946"/>
    <w:rsid w:val="00F36706"/>
    <w:rsid w:val="00F420A3"/>
    <w:rsid w:val="00F555BD"/>
    <w:rsid w:val="00F6020D"/>
    <w:rsid w:val="00F664AF"/>
    <w:rsid w:val="00F850FA"/>
    <w:rsid w:val="00F87954"/>
    <w:rsid w:val="00FA0DBA"/>
    <w:rsid w:val="00FD5F58"/>
    <w:rsid w:val="00FD7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B0F8"/>
  <w15:chartTrackingRefBased/>
  <w15:docId w15:val="{8BA09D69-309F-42A6-A399-38829841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D9"/>
    <w:pPr>
      <w:spacing w:after="0" w:line="240" w:lineRule="auto"/>
    </w:pPr>
    <w:rPr>
      <w:rFonts w:ascii="Arial" w:hAnsi="Arial" w:cs="KyrialSansProLightCond"/>
      <w:color w:val="000000"/>
      <w:spacing w:val="9"/>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967">
      <w:bodyDiv w:val="1"/>
      <w:marLeft w:val="0"/>
      <w:marRight w:val="0"/>
      <w:marTop w:val="0"/>
      <w:marBottom w:val="0"/>
      <w:divBdr>
        <w:top w:val="none" w:sz="0" w:space="0" w:color="auto"/>
        <w:left w:val="none" w:sz="0" w:space="0" w:color="auto"/>
        <w:bottom w:val="none" w:sz="0" w:space="0" w:color="auto"/>
        <w:right w:val="none" w:sz="0" w:space="0" w:color="auto"/>
      </w:divBdr>
      <w:divsChild>
        <w:div w:id="832990876">
          <w:marLeft w:val="0"/>
          <w:marRight w:val="0"/>
          <w:marTop w:val="0"/>
          <w:marBottom w:val="0"/>
          <w:divBdr>
            <w:top w:val="none" w:sz="0" w:space="0" w:color="auto"/>
            <w:left w:val="none" w:sz="0" w:space="0" w:color="auto"/>
            <w:bottom w:val="none" w:sz="0" w:space="0" w:color="auto"/>
            <w:right w:val="none" w:sz="0" w:space="0" w:color="auto"/>
          </w:divBdr>
          <w:divsChild>
            <w:div w:id="1898274550">
              <w:marLeft w:val="0"/>
              <w:marRight w:val="0"/>
              <w:marTop w:val="0"/>
              <w:marBottom w:val="0"/>
              <w:divBdr>
                <w:top w:val="none" w:sz="0" w:space="0" w:color="auto"/>
                <w:left w:val="none" w:sz="0" w:space="0" w:color="auto"/>
                <w:bottom w:val="none" w:sz="0" w:space="0" w:color="auto"/>
                <w:right w:val="none" w:sz="0" w:space="0" w:color="auto"/>
              </w:divBdr>
              <w:divsChild>
                <w:div w:id="798495985">
                  <w:marLeft w:val="0"/>
                  <w:marRight w:val="0"/>
                  <w:marTop w:val="0"/>
                  <w:marBottom w:val="0"/>
                  <w:divBdr>
                    <w:top w:val="none" w:sz="0" w:space="0" w:color="auto"/>
                    <w:left w:val="none" w:sz="0" w:space="0" w:color="auto"/>
                    <w:bottom w:val="none" w:sz="0" w:space="0" w:color="auto"/>
                    <w:right w:val="none" w:sz="0" w:space="0" w:color="auto"/>
                  </w:divBdr>
                  <w:divsChild>
                    <w:div w:id="19867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7121">
          <w:marLeft w:val="0"/>
          <w:marRight w:val="0"/>
          <w:marTop w:val="0"/>
          <w:marBottom w:val="0"/>
          <w:divBdr>
            <w:top w:val="none" w:sz="0" w:space="0" w:color="auto"/>
            <w:left w:val="none" w:sz="0" w:space="0" w:color="auto"/>
            <w:bottom w:val="none" w:sz="0" w:space="0" w:color="auto"/>
            <w:right w:val="none" w:sz="0" w:space="0" w:color="auto"/>
          </w:divBdr>
          <w:divsChild>
            <w:div w:id="1140729413">
              <w:marLeft w:val="0"/>
              <w:marRight w:val="0"/>
              <w:marTop w:val="0"/>
              <w:marBottom w:val="0"/>
              <w:divBdr>
                <w:top w:val="none" w:sz="0" w:space="0" w:color="auto"/>
                <w:left w:val="none" w:sz="0" w:space="0" w:color="auto"/>
                <w:bottom w:val="none" w:sz="0" w:space="0" w:color="auto"/>
                <w:right w:val="none" w:sz="0" w:space="0" w:color="auto"/>
              </w:divBdr>
              <w:divsChild>
                <w:div w:id="1296448528">
                  <w:marLeft w:val="0"/>
                  <w:marRight w:val="0"/>
                  <w:marTop w:val="0"/>
                  <w:marBottom w:val="0"/>
                  <w:divBdr>
                    <w:top w:val="none" w:sz="0" w:space="0" w:color="auto"/>
                    <w:left w:val="none" w:sz="0" w:space="0" w:color="auto"/>
                    <w:bottom w:val="none" w:sz="0" w:space="0" w:color="auto"/>
                    <w:right w:val="none" w:sz="0" w:space="0" w:color="auto"/>
                  </w:divBdr>
                  <w:divsChild>
                    <w:div w:id="286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464">
      <w:bodyDiv w:val="1"/>
      <w:marLeft w:val="0"/>
      <w:marRight w:val="0"/>
      <w:marTop w:val="0"/>
      <w:marBottom w:val="0"/>
      <w:divBdr>
        <w:top w:val="none" w:sz="0" w:space="0" w:color="auto"/>
        <w:left w:val="none" w:sz="0" w:space="0" w:color="auto"/>
        <w:bottom w:val="none" w:sz="0" w:space="0" w:color="auto"/>
        <w:right w:val="none" w:sz="0" w:space="0" w:color="auto"/>
      </w:divBdr>
    </w:div>
    <w:div w:id="30541517">
      <w:bodyDiv w:val="1"/>
      <w:marLeft w:val="0"/>
      <w:marRight w:val="0"/>
      <w:marTop w:val="0"/>
      <w:marBottom w:val="0"/>
      <w:divBdr>
        <w:top w:val="none" w:sz="0" w:space="0" w:color="auto"/>
        <w:left w:val="none" w:sz="0" w:space="0" w:color="auto"/>
        <w:bottom w:val="none" w:sz="0" w:space="0" w:color="auto"/>
        <w:right w:val="none" w:sz="0" w:space="0" w:color="auto"/>
      </w:divBdr>
    </w:div>
    <w:div w:id="39091532">
      <w:bodyDiv w:val="1"/>
      <w:marLeft w:val="0"/>
      <w:marRight w:val="0"/>
      <w:marTop w:val="0"/>
      <w:marBottom w:val="0"/>
      <w:divBdr>
        <w:top w:val="none" w:sz="0" w:space="0" w:color="auto"/>
        <w:left w:val="none" w:sz="0" w:space="0" w:color="auto"/>
        <w:bottom w:val="none" w:sz="0" w:space="0" w:color="auto"/>
        <w:right w:val="none" w:sz="0" w:space="0" w:color="auto"/>
      </w:divBdr>
      <w:divsChild>
        <w:div w:id="1281498800">
          <w:marLeft w:val="0"/>
          <w:marRight w:val="0"/>
          <w:marTop w:val="0"/>
          <w:marBottom w:val="0"/>
          <w:divBdr>
            <w:top w:val="none" w:sz="0" w:space="0" w:color="auto"/>
            <w:left w:val="none" w:sz="0" w:space="0" w:color="auto"/>
            <w:bottom w:val="none" w:sz="0" w:space="0" w:color="auto"/>
            <w:right w:val="none" w:sz="0" w:space="0" w:color="auto"/>
          </w:divBdr>
          <w:divsChild>
            <w:div w:id="459422833">
              <w:marLeft w:val="0"/>
              <w:marRight w:val="0"/>
              <w:marTop w:val="0"/>
              <w:marBottom w:val="0"/>
              <w:divBdr>
                <w:top w:val="none" w:sz="0" w:space="0" w:color="auto"/>
                <w:left w:val="none" w:sz="0" w:space="0" w:color="auto"/>
                <w:bottom w:val="none" w:sz="0" w:space="0" w:color="auto"/>
                <w:right w:val="none" w:sz="0" w:space="0" w:color="auto"/>
              </w:divBdr>
              <w:divsChild>
                <w:div w:id="2290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575">
          <w:marLeft w:val="0"/>
          <w:marRight w:val="0"/>
          <w:marTop w:val="0"/>
          <w:marBottom w:val="0"/>
          <w:divBdr>
            <w:top w:val="none" w:sz="0" w:space="0" w:color="auto"/>
            <w:left w:val="none" w:sz="0" w:space="0" w:color="auto"/>
            <w:bottom w:val="none" w:sz="0" w:space="0" w:color="auto"/>
            <w:right w:val="none" w:sz="0" w:space="0" w:color="auto"/>
          </w:divBdr>
          <w:divsChild>
            <w:div w:id="928345701">
              <w:marLeft w:val="0"/>
              <w:marRight w:val="0"/>
              <w:marTop w:val="0"/>
              <w:marBottom w:val="0"/>
              <w:divBdr>
                <w:top w:val="none" w:sz="0" w:space="0" w:color="auto"/>
                <w:left w:val="none" w:sz="0" w:space="0" w:color="auto"/>
                <w:bottom w:val="none" w:sz="0" w:space="0" w:color="auto"/>
                <w:right w:val="none" w:sz="0" w:space="0" w:color="auto"/>
              </w:divBdr>
              <w:divsChild>
                <w:div w:id="1381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633">
      <w:bodyDiv w:val="1"/>
      <w:marLeft w:val="0"/>
      <w:marRight w:val="0"/>
      <w:marTop w:val="0"/>
      <w:marBottom w:val="0"/>
      <w:divBdr>
        <w:top w:val="none" w:sz="0" w:space="0" w:color="auto"/>
        <w:left w:val="none" w:sz="0" w:space="0" w:color="auto"/>
        <w:bottom w:val="none" w:sz="0" w:space="0" w:color="auto"/>
        <w:right w:val="none" w:sz="0" w:space="0" w:color="auto"/>
      </w:divBdr>
    </w:div>
    <w:div w:id="52431361">
      <w:bodyDiv w:val="1"/>
      <w:marLeft w:val="0"/>
      <w:marRight w:val="0"/>
      <w:marTop w:val="0"/>
      <w:marBottom w:val="0"/>
      <w:divBdr>
        <w:top w:val="none" w:sz="0" w:space="0" w:color="auto"/>
        <w:left w:val="none" w:sz="0" w:space="0" w:color="auto"/>
        <w:bottom w:val="none" w:sz="0" w:space="0" w:color="auto"/>
        <w:right w:val="none" w:sz="0" w:space="0" w:color="auto"/>
      </w:divBdr>
    </w:div>
    <w:div w:id="55666379">
      <w:bodyDiv w:val="1"/>
      <w:marLeft w:val="0"/>
      <w:marRight w:val="0"/>
      <w:marTop w:val="0"/>
      <w:marBottom w:val="0"/>
      <w:divBdr>
        <w:top w:val="none" w:sz="0" w:space="0" w:color="auto"/>
        <w:left w:val="none" w:sz="0" w:space="0" w:color="auto"/>
        <w:bottom w:val="none" w:sz="0" w:space="0" w:color="auto"/>
        <w:right w:val="none" w:sz="0" w:space="0" w:color="auto"/>
      </w:divBdr>
    </w:div>
    <w:div w:id="59135755">
      <w:bodyDiv w:val="1"/>
      <w:marLeft w:val="0"/>
      <w:marRight w:val="0"/>
      <w:marTop w:val="0"/>
      <w:marBottom w:val="0"/>
      <w:divBdr>
        <w:top w:val="none" w:sz="0" w:space="0" w:color="auto"/>
        <w:left w:val="none" w:sz="0" w:space="0" w:color="auto"/>
        <w:bottom w:val="none" w:sz="0" w:space="0" w:color="auto"/>
        <w:right w:val="none" w:sz="0" w:space="0" w:color="auto"/>
      </w:divBdr>
    </w:div>
    <w:div w:id="59989504">
      <w:bodyDiv w:val="1"/>
      <w:marLeft w:val="0"/>
      <w:marRight w:val="0"/>
      <w:marTop w:val="0"/>
      <w:marBottom w:val="0"/>
      <w:divBdr>
        <w:top w:val="none" w:sz="0" w:space="0" w:color="auto"/>
        <w:left w:val="none" w:sz="0" w:space="0" w:color="auto"/>
        <w:bottom w:val="none" w:sz="0" w:space="0" w:color="auto"/>
        <w:right w:val="none" w:sz="0" w:space="0" w:color="auto"/>
      </w:divBdr>
    </w:div>
    <w:div w:id="70541198">
      <w:bodyDiv w:val="1"/>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sChild>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sChild>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sChild>
                            <w:div w:id="19730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16375">
      <w:bodyDiv w:val="1"/>
      <w:marLeft w:val="0"/>
      <w:marRight w:val="0"/>
      <w:marTop w:val="0"/>
      <w:marBottom w:val="0"/>
      <w:divBdr>
        <w:top w:val="none" w:sz="0" w:space="0" w:color="auto"/>
        <w:left w:val="none" w:sz="0" w:space="0" w:color="auto"/>
        <w:bottom w:val="none" w:sz="0" w:space="0" w:color="auto"/>
        <w:right w:val="none" w:sz="0" w:space="0" w:color="auto"/>
      </w:divBdr>
    </w:div>
    <w:div w:id="90636612">
      <w:bodyDiv w:val="1"/>
      <w:marLeft w:val="0"/>
      <w:marRight w:val="0"/>
      <w:marTop w:val="0"/>
      <w:marBottom w:val="0"/>
      <w:divBdr>
        <w:top w:val="none" w:sz="0" w:space="0" w:color="auto"/>
        <w:left w:val="none" w:sz="0" w:space="0" w:color="auto"/>
        <w:bottom w:val="none" w:sz="0" w:space="0" w:color="auto"/>
        <w:right w:val="none" w:sz="0" w:space="0" w:color="auto"/>
      </w:divBdr>
    </w:div>
    <w:div w:id="103381547">
      <w:bodyDiv w:val="1"/>
      <w:marLeft w:val="0"/>
      <w:marRight w:val="0"/>
      <w:marTop w:val="0"/>
      <w:marBottom w:val="0"/>
      <w:divBdr>
        <w:top w:val="none" w:sz="0" w:space="0" w:color="auto"/>
        <w:left w:val="none" w:sz="0" w:space="0" w:color="auto"/>
        <w:bottom w:val="none" w:sz="0" w:space="0" w:color="auto"/>
        <w:right w:val="none" w:sz="0" w:space="0" w:color="auto"/>
      </w:divBdr>
    </w:div>
    <w:div w:id="111825913">
      <w:bodyDiv w:val="1"/>
      <w:marLeft w:val="0"/>
      <w:marRight w:val="0"/>
      <w:marTop w:val="0"/>
      <w:marBottom w:val="0"/>
      <w:divBdr>
        <w:top w:val="none" w:sz="0" w:space="0" w:color="auto"/>
        <w:left w:val="none" w:sz="0" w:space="0" w:color="auto"/>
        <w:bottom w:val="none" w:sz="0" w:space="0" w:color="auto"/>
        <w:right w:val="none" w:sz="0" w:space="0" w:color="auto"/>
      </w:divBdr>
    </w:div>
    <w:div w:id="119232187">
      <w:bodyDiv w:val="1"/>
      <w:marLeft w:val="0"/>
      <w:marRight w:val="0"/>
      <w:marTop w:val="0"/>
      <w:marBottom w:val="0"/>
      <w:divBdr>
        <w:top w:val="none" w:sz="0" w:space="0" w:color="auto"/>
        <w:left w:val="none" w:sz="0" w:space="0" w:color="auto"/>
        <w:bottom w:val="none" w:sz="0" w:space="0" w:color="auto"/>
        <w:right w:val="none" w:sz="0" w:space="0" w:color="auto"/>
      </w:divBdr>
    </w:div>
    <w:div w:id="155918416">
      <w:bodyDiv w:val="1"/>
      <w:marLeft w:val="0"/>
      <w:marRight w:val="0"/>
      <w:marTop w:val="0"/>
      <w:marBottom w:val="0"/>
      <w:divBdr>
        <w:top w:val="none" w:sz="0" w:space="0" w:color="auto"/>
        <w:left w:val="none" w:sz="0" w:space="0" w:color="auto"/>
        <w:bottom w:val="none" w:sz="0" w:space="0" w:color="auto"/>
        <w:right w:val="none" w:sz="0" w:space="0" w:color="auto"/>
      </w:divBdr>
    </w:div>
    <w:div w:id="158467707">
      <w:bodyDiv w:val="1"/>
      <w:marLeft w:val="0"/>
      <w:marRight w:val="0"/>
      <w:marTop w:val="0"/>
      <w:marBottom w:val="0"/>
      <w:divBdr>
        <w:top w:val="none" w:sz="0" w:space="0" w:color="auto"/>
        <w:left w:val="none" w:sz="0" w:space="0" w:color="auto"/>
        <w:bottom w:val="none" w:sz="0" w:space="0" w:color="auto"/>
        <w:right w:val="none" w:sz="0" w:space="0" w:color="auto"/>
      </w:divBdr>
    </w:div>
    <w:div w:id="162017932">
      <w:bodyDiv w:val="1"/>
      <w:marLeft w:val="0"/>
      <w:marRight w:val="0"/>
      <w:marTop w:val="0"/>
      <w:marBottom w:val="0"/>
      <w:divBdr>
        <w:top w:val="none" w:sz="0" w:space="0" w:color="auto"/>
        <w:left w:val="none" w:sz="0" w:space="0" w:color="auto"/>
        <w:bottom w:val="none" w:sz="0" w:space="0" w:color="auto"/>
        <w:right w:val="none" w:sz="0" w:space="0" w:color="auto"/>
      </w:divBdr>
    </w:div>
    <w:div w:id="166871870">
      <w:bodyDiv w:val="1"/>
      <w:marLeft w:val="0"/>
      <w:marRight w:val="0"/>
      <w:marTop w:val="0"/>
      <w:marBottom w:val="0"/>
      <w:divBdr>
        <w:top w:val="none" w:sz="0" w:space="0" w:color="auto"/>
        <w:left w:val="none" w:sz="0" w:space="0" w:color="auto"/>
        <w:bottom w:val="none" w:sz="0" w:space="0" w:color="auto"/>
        <w:right w:val="none" w:sz="0" w:space="0" w:color="auto"/>
      </w:divBdr>
    </w:div>
    <w:div w:id="179468721">
      <w:bodyDiv w:val="1"/>
      <w:marLeft w:val="0"/>
      <w:marRight w:val="0"/>
      <w:marTop w:val="0"/>
      <w:marBottom w:val="0"/>
      <w:divBdr>
        <w:top w:val="none" w:sz="0" w:space="0" w:color="auto"/>
        <w:left w:val="none" w:sz="0" w:space="0" w:color="auto"/>
        <w:bottom w:val="none" w:sz="0" w:space="0" w:color="auto"/>
        <w:right w:val="none" w:sz="0" w:space="0" w:color="auto"/>
      </w:divBdr>
    </w:div>
    <w:div w:id="185758439">
      <w:bodyDiv w:val="1"/>
      <w:marLeft w:val="0"/>
      <w:marRight w:val="0"/>
      <w:marTop w:val="0"/>
      <w:marBottom w:val="0"/>
      <w:divBdr>
        <w:top w:val="none" w:sz="0" w:space="0" w:color="auto"/>
        <w:left w:val="none" w:sz="0" w:space="0" w:color="auto"/>
        <w:bottom w:val="none" w:sz="0" w:space="0" w:color="auto"/>
        <w:right w:val="none" w:sz="0" w:space="0" w:color="auto"/>
      </w:divBdr>
    </w:div>
    <w:div w:id="203325002">
      <w:bodyDiv w:val="1"/>
      <w:marLeft w:val="0"/>
      <w:marRight w:val="0"/>
      <w:marTop w:val="0"/>
      <w:marBottom w:val="0"/>
      <w:divBdr>
        <w:top w:val="none" w:sz="0" w:space="0" w:color="auto"/>
        <w:left w:val="none" w:sz="0" w:space="0" w:color="auto"/>
        <w:bottom w:val="none" w:sz="0" w:space="0" w:color="auto"/>
        <w:right w:val="none" w:sz="0" w:space="0" w:color="auto"/>
      </w:divBdr>
    </w:div>
    <w:div w:id="218905682">
      <w:bodyDiv w:val="1"/>
      <w:marLeft w:val="0"/>
      <w:marRight w:val="0"/>
      <w:marTop w:val="0"/>
      <w:marBottom w:val="0"/>
      <w:divBdr>
        <w:top w:val="none" w:sz="0" w:space="0" w:color="auto"/>
        <w:left w:val="none" w:sz="0" w:space="0" w:color="auto"/>
        <w:bottom w:val="none" w:sz="0" w:space="0" w:color="auto"/>
        <w:right w:val="none" w:sz="0" w:space="0" w:color="auto"/>
      </w:divBdr>
    </w:div>
    <w:div w:id="221260896">
      <w:bodyDiv w:val="1"/>
      <w:marLeft w:val="0"/>
      <w:marRight w:val="0"/>
      <w:marTop w:val="0"/>
      <w:marBottom w:val="0"/>
      <w:divBdr>
        <w:top w:val="none" w:sz="0" w:space="0" w:color="auto"/>
        <w:left w:val="none" w:sz="0" w:space="0" w:color="auto"/>
        <w:bottom w:val="none" w:sz="0" w:space="0" w:color="auto"/>
        <w:right w:val="none" w:sz="0" w:space="0" w:color="auto"/>
      </w:divBdr>
    </w:div>
    <w:div w:id="229967670">
      <w:bodyDiv w:val="1"/>
      <w:marLeft w:val="0"/>
      <w:marRight w:val="0"/>
      <w:marTop w:val="0"/>
      <w:marBottom w:val="0"/>
      <w:divBdr>
        <w:top w:val="none" w:sz="0" w:space="0" w:color="auto"/>
        <w:left w:val="none" w:sz="0" w:space="0" w:color="auto"/>
        <w:bottom w:val="none" w:sz="0" w:space="0" w:color="auto"/>
        <w:right w:val="none" w:sz="0" w:space="0" w:color="auto"/>
      </w:divBdr>
      <w:divsChild>
        <w:div w:id="461971029">
          <w:marLeft w:val="0"/>
          <w:marRight w:val="0"/>
          <w:marTop w:val="0"/>
          <w:marBottom w:val="0"/>
          <w:divBdr>
            <w:top w:val="none" w:sz="0" w:space="0" w:color="auto"/>
            <w:left w:val="none" w:sz="0" w:space="0" w:color="auto"/>
            <w:bottom w:val="none" w:sz="0" w:space="0" w:color="auto"/>
            <w:right w:val="none" w:sz="0" w:space="0" w:color="auto"/>
          </w:divBdr>
          <w:divsChild>
            <w:div w:id="435054730">
              <w:marLeft w:val="0"/>
              <w:marRight w:val="0"/>
              <w:marTop w:val="0"/>
              <w:marBottom w:val="0"/>
              <w:divBdr>
                <w:top w:val="none" w:sz="0" w:space="0" w:color="auto"/>
                <w:left w:val="none" w:sz="0" w:space="0" w:color="auto"/>
                <w:bottom w:val="none" w:sz="0" w:space="0" w:color="auto"/>
                <w:right w:val="none" w:sz="0" w:space="0" w:color="auto"/>
              </w:divBdr>
              <w:divsChild>
                <w:div w:id="718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9259">
          <w:marLeft w:val="0"/>
          <w:marRight w:val="0"/>
          <w:marTop w:val="0"/>
          <w:marBottom w:val="0"/>
          <w:divBdr>
            <w:top w:val="none" w:sz="0" w:space="0" w:color="auto"/>
            <w:left w:val="none" w:sz="0" w:space="0" w:color="auto"/>
            <w:bottom w:val="none" w:sz="0" w:space="0" w:color="auto"/>
            <w:right w:val="none" w:sz="0" w:space="0" w:color="auto"/>
          </w:divBdr>
          <w:divsChild>
            <w:div w:id="2110924126">
              <w:marLeft w:val="0"/>
              <w:marRight w:val="0"/>
              <w:marTop w:val="0"/>
              <w:marBottom w:val="0"/>
              <w:divBdr>
                <w:top w:val="none" w:sz="0" w:space="0" w:color="auto"/>
                <w:left w:val="none" w:sz="0" w:space="0" w:color="auto"/>
                <w:bottom w:val="none" w:sz="0" w:space="0" w:color="auto"/>
                <w:right w:val="none" w:sz="0" w:space="0" w:color="auto"/>
              </w:divBdr>
              <w:divsChild>
                <w:div w:id="11419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5010">
      <w:bodyDiv w:val="1"/>
      <w:marLeft w:val="0"/>
      <w:marRight w:val="0"/>
      <w:marTop w:val="0"/>
      <w:marBottom w:val="0"/>
      <w:divBdr>
        <w:top w:val="none" w:sz="0" w:space="0" w:color="auto"/>
        <w:left w:val="none" w:sz="0" w:space="0" w:color="auto"/>
        <w:bottom w:val="none" w:sz="0" w:space="0" w:color="auto"/>
        <w:right w:val="none" w:sz="0" w:space="0" w:color="auto"/>
      </w:divBdr>
    </w:div>
    <w:div w:id="239486112">
      <w:bodyDiv w:val="1"/>
      <w:marLeft w:val="0"/>
      <w:marRight w:val="0"/>
      <w:marTop w:val="0"/>
      <w:marBottom w:val="0"/>
      <w:divBdr>
        <w:top w:val="none" w:sz="0" w:space="0" w:color="auto"/>
        <w:left w:val="none" w:sz="0" w:space="0" w:color="auto"/>
        <w:bottom w:val="none" w:sz="0" w:space="0" w:color="auto"/>
        <w:right w:val="none" w:sz="0" w:space="0" w:color="auto"/>
      </w:divBdr>
    </w:div>
    <w:div w:id="251545073">
      <w:bodyDiv w:val="1"/>
      <w:marLeft w:val="0"/>
      <w:marRight w:val="0"/>
      <w:marTop w:val="0"/>
      <w:marBottom w:val="0"/>
      <w:divBdr>
        <w:top w:val="none" w:sz="0" w:space="0" w:color="auto"/>
        <w:left w:val="none" w:sz="0" w:space="0" w:color="auto"/>
        <w:bottom w:val="none" w:sz="0" w:space="0" w:color="auto"/>
        <w:right w:val="none" w:sz="0" w:space="0" w:color="auto"/>
      </w:divBdr>
    </w:div>
    <w:div w:id="257836885">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84383882">
      <w:bodyDiv w:val="1"/>
      <w:marLeft w:val="0"/>
      <w:marRight w:val="0"/>
      <w:marTop w:val="0"/>
      <w:marBottom w:val="0"/>
      <w:divBdr>
        <w:top w:val="none" w:sz="0" w:space="0" w:color="auto"/>
        <w:left w:val="none" w:sz="0" w:space="0" w:color="auto"/>
        <w:bottom w:val="none" w:sz="0" w:space="0" w:color="auto"/>
        <w:right w:val="none" w:sz="0" w:space="0" w:color="auto"/>
      </w:divBdr>
    </w:div>
    <w:div w:id="303893504">
      <w:bodyDiv w:val="1"/>
      <w:marLeft w:val="0"/>
      <w:marRight w:val="0"/>
      <w:marTop w:val="0"/>
      <w:marBottom w:val="0"/>
      <w:divBdr>
        <w:top w:val="none" w:sz="0" w:space="0" w:color="auto"/>
        <w:left w:val="none" w:sz="0" w:space="0" w:color="auto"/>
        <w:bottom w:val="none" w:sz="0" w:space="0" w:color="auto"/>
        <w:right w:val="none" w:sz="0" w:space="0" w:color="auto"/>
      </w:divBdr>
    </w:div>
    <w:div w:id="306667160">
      <w:bodyDiv w:val="1"/>
      <w:marLeft w:val="0"/>
      <w:marRight w:val="0"/>
      <w:marTop w:val="0"/>
      <w:marBottom w:val="0"/>
      <w:divBdr>
        <w:top w:val="none" w:sz="0" w:space="0" w:color="auto"/>
        <w:left w:val="none" w:sz="0" w:space="0" w:color="auto"/>
        <w:bottom w:val="none" w:sz="0" w:space="0" w:color="auto"/>
        <w:right w:val="none" w:sz="0" w:space="0" w:color="auto"/>
      </w:divBdr>
    </w:div>
    <w:div w:id="327755113">
      <w:bodyDiv w:val="1"/>
      <w:marLeft w:val="0"/>
      <w:marRight w:val="0"/>
      <w:marTop w:val="0"/>
      <w:marBottom w:val="0"/>
      <w:divBdr>
        <w:top w:val="none" w:sz="0" w:space="0" w:color="auto"/>
        <w:left w:val="none" w:sz="0" w:space="0" w:color="auto"/>
        <w:bottom w:val="none" w:sz="0" w:space="0" w:color="auto"/>
        <w:right w:val="none" w:sz="0" w:space="0" w:color="auto"/>
      </w:divBdr>
    </w:div>
    <w:div w:id="330833009">
      <w:bodyDiv w:val="1"/>
      <w:marLeft w:val="0"/>
      <w:marRight w:val="0"/>
      <w:marTop w:val="0"/>
      <w:marBottom w:val="0"/>
      <w:divBdr>
        <w:top w:val="none" w:sz="0" w:space="0" w:color="auto"/>
        <w:left w:val="none" w:sz="0" w:space="0" w:color="auto"/>
        <w:bottom w:val="none" w:sz="0" w:space="0" w:color="auto"/>
        <w:right w:val="none" w:sz="0" w:space="0" w:color="auto"/>
      </w:divBdr>
    </w:div>
    <w:div w:id="351960528">
      <w:bodyDiv w:val="1"/>
      <w:marLeft w:val="0"/>
      <w:marRight w:val="0"/>
      <w:marTop w:val="0"/>
      <w:marBottom w:val="0"/>
      <w:divBdr>
        <w:top w:val="none" w:sz="0" w:space="0" w:color="auto"/>
        <w:left w:val="none" w:sz="0" w:space="0" w:color="auto"/>
        <w:bottom w:val="none" w:sz="0" w:space="0" w:color="auto"/>
        <w:right w:val="none" w:sz="0" w:space="0" w:color="auto"/>
      </w:divBdr>
    </w:div>
    <w:div w:id="358774819">
      <w:bodyDiv w:val="1"/>
      <w:marLeft w:val="0"/>
      <w:marRight w:val="0"/>
      <w:marTop w:val="0"/>
      <w:marBottom w:val="0"/>
      <w:divBdr>
        <w:top w:val="none" w:sz="0" w:space="0" w:color="auto"/>
        <w:left w:val="none" w:sz="0" w:space="0" w:color="auto"/>
        <w:bottom w:val="none" w:sz="0" w:space="0" w:color="auto"/>
        <w:right w:val="none" w:sz="0" w:space="0" w:color="auto"/>
      </w:divBdr>
    </w:div>
    <w:div w:id="366221861">
      <w:bodyDiv w:val="1"/>
      <w:marLeft w:val="0"/>
      <w:marRight w:val="0"/>
      <w:marTop w:val="0"/>
      <w:marBottom w:val="0"/>
      <w:divBdr>
        <w:top w:val="none" w:sz="0" w:space="0" w:color="auto"/>
        <w:left w:val="none" w:sz="0" w:space="0" w:color="auto"/>
        <w:bottom w:val="none" w:sz="0" w:space="0" w:color="auto"/>
        <w:right w:val="none" w:sz="0" w:space="0" w:color="auto"/>
      </w:divBdr>
    </w:div>
    <w:div w:id="406850976">
      <w:bodyDiv w:val="1"/>
      <w:marLeft w:val="0"/>
      <w:marRight w:val="0"/>
      <w:marTop w:val="0"/>
      <w:marBottom w:val="0"/>
      <w:divBdr>
        <w:top w:val="none" w:sz="0" w:space="0" w:color="auto"/>
        <w:left w:val="none" w:sz="0" w:space="0" w:color="auto"/>
        <w:bottom w:val="none" w:sz="0" w:space="0" w:color="auto"/>
        <w:right w:val="none" w:sz="0" w:space="0" w:color="auto"/>
      </w:divBdr>
    </w:div>
    <w:div w:id="409162838">
      <w:bodyDiv w:val="1"/>
      <w:marLeft w:val="0"/>
      <w:marRight w:val="0"/>
      <w:marTop w:val="0"/>
      <w:marBottom w:val="0"/>
      <w:divBdr>
        <w:top w:val="none" w:sz="0" w:space="0" w:color="auto"/>
        <w:left w:val="none" w:sz="0" w:space="0" w:color="auto"/>
        <w:bottom w:val="none" w:sz="0" w:space="0" w:color="auto"/>
        <w:right w:val="none" w:sz="0" w:space="0" w:color="auto"/>
      </w:divBdr>
    </w:div>
    <w:div w:id="432285716">
      <w:bodyDiv w:val="1"/>
      <w:marLeft w:val="0"/>
      <w:marRight w:val="0"/>
      <w:marTop w:val="0"/>
      <w:marBottom w:val="0"/>
      <w:divBdr>
        <w:top w:val="none" w:sz="0" w:space="0" w:color="auto"/>
        <w:left w:val="none" w:sz="0" w:space="0" w:color="auto"/>
        <w:bottom w:val="none" w:sz="0" w:space="0" w:color="auto"/>
        <w:right w:val="none" w:sz="0" w:space="0" w:color="auto"/>
      </w:divBdr>
    </w:div>
    <w:div w:id="434903071">
      <w:bodyDiv w:val="1"/>
      <w:marLeft w:val="0"/>
      <w:marRight w:val="0"/>
      <w:marTop w:val="0"/>
      <w:marBottom w:val="0"/>
      <w:divBdr>
        <w:top w:val="none" w:sz="0" w:space="0" w:color="auto"/>
        <w:left w:val="none" w:sz="0" w:space="0" w:color="auto"/>
        <w:bottom w:val="none" w:sz="0" w:space="0" w:color="auto"/>
        <w:right w:val="none" w:sz="0" w:space="0" w:color="auto"/>
      </w:divBdr>
    </w:div>
    <w:div w:id="437601759">
      <w:bodyDiv w:val="1"/>
      <w:marLeft w:val="0"/>
      <w:marRight w:val="0"/>
      <w:marTop w:val="0"/>
      <w:marBottom w:val="0"/>
      <w:divBdr>
        <w:top w:val="none" w:sz="0" w:space="0" w:color="auto"/>
        <w:left w:val="none" w:sz="0" w:space="0" w:color="auto"/>
        <w:bottom w:val="none" w:sz="0" w:space="0" w:color="auto"/>
        <w:right w:val="none" w:sz="0" w:space="0" w:color="auto"/>
      </w:divBdr>
    </w:div>
    <w:div w:id="460541249">
      <w:bodyDiv w:val="1"/>
      <w:marLeft w:val="0"/>
      <w:marRight w:val="0"/>
      <w:marTop w:val="0"/>
      <w:marBottom w:val="0"/>
      <w:divBdr>
        <w:top w:val="none" w:sz="0" w:space="0" w:color="auto"/>
        <w:left w:val="none" w:sz="0" w:space="0" w:color="auto"/>
        <w:bottom w:val="none" w:sz="0" w:space="0" w:color="auto"/>
        <w:right w:val="none" w:sz="0" w:space="0" w:color="auto"/>
      </w:divBdr>
    </w:div>
    <w:div w:id="469445890">
      <w:bodyDiv w:val="1"/>
      <w:marLeft w:val="0"/>
      <w:marRight w:val="0"/>
      <w:marTop w:val="0"/>
      <w:marBottom w:val="0"/>
      <w:divBdr>
        <w:top w:val="none" w:sz="0" w:space="0" w:color="auto"/>
        <w:left w:val="none" w:sz="0" w:space="0" w:color="auto"/>
        <w:bottom w:val="none" w:sz="0" w:space="0" w:color="auto"/>
        <w:right w:val="none" w:sz="0" w:space="0" w:color="auto"/>
      </w:divBdr>
    </w:div>
    <w:div w:id="470906639">
      <w:bodyDiv w:val="1"/>
      <w:marLeft w:val="0"/>
      <w:marRight w:val="0"/>
      <w:marTop w:val="0"/>
      <w:marBottom w:val="0"/>
      <w:divBdr>
        <w:top w:val="none" w:sz="0" w:space="0" w:color="auto"/>
        <w:left w:val="none" w:sz="0" w:space="0" w:color="auto"/>
        <w:bottom w:val="none" w:sz="0" w:space="0" w:color="auto"/>
        <w:right w:val="none" w:sz="0" w:space="0" w:color="auto"/>
      </w:divBdr>
    </w:div>
    <w:div w:id="491259344">
      <w:bodyDiv w:val="1"/>
      <w:marLeft w:val="0"/>
      <w:marRight w:val="0"/>
      <w:marTop w:val="0"/>
      <w:marBottom w:val="0"/>
      <w:divBdr>
        <w:top w:val="none" w:sz="0" w:space="0" w:color="auto"/>
        <w:left w:val="none" w:sz="0" w:space="0" w:color="auto"/>
        <w:bottom w:val="none" w:sz="0" w:space="0" w:color="auto"/>
        <w:right w:val="none" w:sz="0" w:space="0" w:color="auto"/>
      </w:divBdr>
    </w:div>
    <w:div w:id="499584529">
      <w:bodyDiv w:val="1"/>
      <w:marLeft w:val="0"/>
      <w:marRight w:val="0"/>
      <w:marTop w:val="0"/>
      <w:marBottom w:val="0"/>
      <w:divBdr>
        <w:top w:val="none" w:sz="0" w:space="0" w:color="auto"/>
        <w:left w:val="none" w:sz="0" w:space="0" w:color="auto"/>
        <w:bottom w:val="none" w:sz="0" w:space="0" w:color="auto"/>
        <w:right w:val="none" w:sz="0" w:space="0" w:color="auto"/>
      </w:divBdr>
    </w:div>
    <w:div w:id="503394999">
      <w:bodyDiv w:val="1"/>
      <w:marLeft w:val="0"/>
      <w:marRight w:val="0"/>
      <w:marTop w:val="0"/>
      <w:marBottom w:val="0"/>
      <w:divBdr>
        <w:top w:val="none" w:sz="0" w:space="0" w:color="auto"/>
        <w:left w:val="none" w:sz="0" w:space="0" w:color="auto"/>
        <w:bottom w:val="none" w:sz="0" w:space="0" w:color="auto"/>
        <w:right w:val="none" w:sz="0" w:space="0" w:color="auto"/>
      </w:divBdr>
    </w:div>
    <w:div w:id="507256313">
      <w:bodyDiv w:val="1"/>
      <w:marLeft w:val="0"/>
      <w:marRight w:val="0"/>
      <w:marTop w:val="0"/>
      <w:marBottom w:val="0"/>
      <w:divBdr>
        <w:top w:val="none" w:sz="0" w:space="0" w:color="auto"/>
        <w:left w:val="none" w:sz="0" w:space="0" w:color="auto"/>
        <w:bottom w:val="none" w:sz="0" w:space="0" w:color="auto"/>
        <w:right w:val="none" w:sz="0" w:space="0" w:color="auto"/>
      </w:divBdr>
    </w:div>
    <w:div w:id="523135527">
      <w:bodyDiv w:val="1"/>
      <w:marLeft w:val="0"/>
      <w:marRight w:val="0"/>
      <w:marTop w:val="0"/>
      <w:marBottom w:val="0"/>
      <w:divBdr>
        <w:top w:val="none" w:sz="0" w:space="0" w:color="auto"/>
        <w:left w:val="none" w:sz="0" w:space="0" w:color="auto"/>
        <w:bottom w:val="none" w:sz="0" w:space="0" w:color="auto"/>
        <w:right w:val="none" w:sz="0" w:space="0" w:color="auto"/>
      </w:divBdr>
    </w:div>
    <w:div w:id="523906439">
      <w:bodyDiv w:val="1"/>
      <w:marLeft w:val="0"/>
      <w:marRight w:val="0"/>
      <w:marTop w:val="0"/>
      <w:marBottom w:val="0"/>
      <w:divBdr>
        <w:top w:val="none" w:sz="0" w:space="0" w:color="auto"/>
        <w:left w:val="none" w:sz="0" w:space="0" w:color="auto"/>
        <w:bottom w:val="none" w:sz="0" w:space="0" w:color="auto"/>
        <w:right w:val="none" w:sz="0" w:space="0" w:color="auto"/>
      </w:divBdr>
    </w:div>
    <w:div w:id="523986064">
      <w:bodyDiv w:val="1"/>
      <w:marLeft w:val="0"/>
      <w:marRight w:val="0"/>
      <w:marTop w:val="0"/>
      <w:marBottom w:val="0"/>
      <w:divBdr>
        <w:top w:val="none" w:sz="0" w:space="0" w:color="auto"/>
        <w:left w:val="none" w:sz="0" w:space="0" w:color="auto"/>
        <w:bottom w:val="none" w:sz="0" w:space="0" w:color="auto"/>
        <w:right w:val="none" w:sz="0" w:space="0" w:color="auto"/>
      </w:divBdr>
    </w:div>
    <w:div w:id="532815229">
      <w:bodyDiv w:val="1"/>
      <w:marLeft w:val="0"/>
      <w:marRight w:val="0"/>
      <w:marTop w:val="0"/>
      <w:marBottom w:val="0"/>
      <w:divBdr>
        <w:top w:val="none" w:sz="0" w:space="0" w:color="auto"/>
        <w:left w:val="none" w:sz="0" w:space="0" w:color="auto"/>
        <w:bottom w:val="none" w:sz="0" w:space="0" w:color="auto"/>
        <w:right w:val="none" w:sz="0" w:space="0" w:color="auto"/>
      </w:divBdr>
    </w:div>
    <w:div w:id="538593466">
      <w:bodyDiv w:val="1"/>
      <w:marLeft w:val="0"/>
      <w:marRight w:val="0"/>
      <w:marTop w:val="0"/>
      <w:marBottom w:val="0"/>
      <w:divBdr>
        <w:top w:val="none" w:sz="0" w:space="0" w:color="auto"/>
        <w:left w:val="none" w:sz="0" w:space="0" w:color="auto"/>
        <w:bottom w:val="none" w:sz="0" w:space="0" w:color="auto"/>
        <w:right w:val="none" w:sz="0" w:space="0" w:color="auto"/>
      </w:divBdr>
    </w:div>
    <w:div w:id="545917198">
      <w:bodyDiv w:val="1"/>
      <w:marLeft w:val="0"/>
      <w:marRight w:val="0"/>
      <w:marTop w:val="0"/>
      <w:marBottom w:val="0"/>
      <w:divBdr>
        <w:top w:val="none" w:sz="0" w:space="0" w:color="auto"/>
        <w:left w:val="none" w:sz="0" w:space="0" w:color="auto"/>
        <w:bottom w:val="none" w:sz="0" w:space="0" w:color="auto"/>
        <w:right w:val="none" w:sz="0" w:space="0" w:color="auto"/>
      </w:divBdr>
    </w:div>
    <w:div w:id="549651387">
      <w:bodyDiv w:val="1"/>
      <w:marLeft w:val="0"/>
      <w:marRight w:val="0"/>
      <w:marTop w:val="0"/>
      <w:marBottom w:val="0"/>
      <w:divBdr>
        <w:top w:val="none" w:sz="0" w:space="0" w:color="auto"/>
        <w:left w:val="none" w:sz="0" w:space="0" w:color="auto"/>
        <w:bottom w:val="none" w:sz="0" w:space="0" w:color="auto"/>
        <w:right w:val="none" w:sz="0" w:space="0" w:color="auto"/>
      </w:divBdr>
    </w:div>
    <w:div w:id="552232836">
      <w:bodyDiv w:val="1"/>
      <w:marLeft w:val="0"/>
      <w:marRight w:val="0"/>
      <w:marTop w:val="0"/>
      <w:marBottom w:val="0"/>
      <w:divBdr>
        <w:top w:val="none" w:sz="0" w:space="0" w:color="auto"/>
        <w:left w:val="none" w:sz="0" w:space="0" w:color="auto"/>
        <w:bottom w:val="none" w:sz="0" w:space="0" w:color="auto"/>
        <w:right w:val="none" w:sz="0" w:space="0" w:color="auto"/>
      </w:divBdr>
    </w:div>
    <w:div w:id="553784338">
      <w:bodyDiv w:val="1"/>
      <w:marLeft w:val="0"/>
      <w:marRight w:val="0"/>
      <w:marTop w:val="0"/>
      <w:marBottom w:val="0"/>
      <w:divBdr>
        <w:top w:val="none" w:sz="0" w:space="0" w:color="auto"/>
        <w:left w:val="none" w:sz="0" w:space="0" w:color="auto"/>
        <w:bottom w:val="none" w:sz="0" w:space="0" w:color="auto"/>
        <w:right w:val="none" w:sz="0" w:space="0" w:color="auto"/>
      </w:divBdr>
    </w:div>
    <w:div w:id="554462922">
      <w:bodyDiv w:val="1"/>
      <w:marLeft w:val="0"/>
      <w:marRight w:val="0"/>
      <w:marTop w:val="0"/>
      <w:marBottom w:val="0"/>
      <w:divBdr>
        <w:top w:val="none" w:sz="0" w:space="0" w:color="auto"/>
        <w:left w:val="none" w:sz="0" w:space="0" w:color="auto"/>
        <w:bottom w:val="none" w:sz="0" w:space="0" w:color="auto"/>
        <w:right w:val="none" w:sz="0" w:space="0" w:color="auto"/>
      </w:divBdr>
    </w:div>
    <w:div w:id="562251660">
      <w:bodyDiv w:val="1"/>
      <w:marLeft w:val="0"/>
      <w:marRight w:val="0"/>
      <w:marTop w:val="0"/>
      <w:marBottom w:val="0"/>
      <w:divBdr>
        <w:top w:val="none" w:sz="0" w:space="0" w:color="auto"/>
        <w:left w:val="none" w:sz="0" w:space="0" w:color="auto"/>
        <w:bottom w:val="none" w:sz="0" w:space="0" w:color="auto"/>
        <w:right w:val="none" w:sz="0" w:space="0" w:color="auto"/>
      </w:divBdr>
      <w:divsChild>
        <w:div w:id="1660304159">
          <w:marLeft w:val="0"/>
          <w:marRight w:val="0"/>
          <w:marTop w:val="0"/>
          <w:marBottom w:val="0"/>
          <w:divBdr>
            <w:top w:val="none" w:sz="0" w:space="0" w:color="auto"/>
            <w:left w:val="none" w:sz="0" w:space="0" w:color="auto"/>
            <w:bottom w:val="none" w:sz="0" w:space="0" w:color="auto"/>
            <w:right w:val="none" w:sz="0" w:space="0" w:color="auto"/>
          </w:divBdr>
          <w:divsChild>
            <w:div w:id="57411737">
              <w:marLeft w:val="0"/>
              <w:marRight w:val="0"/>
              <w:marTop w:val="0"/>
              <w:marBottom w:val="0"/>
              <w:divBdr>
                <w:top w:val="none" w:sz="0" w:space="0" w:color="auto"/>
                <w:left w:val="none" w:sz="0" w:space="0" w:color="auto"/>
                <w:bottom w:val="none" w:sz="0" w:space="0" w:color="auto"/>
                <w:right w:val="none" w:sz="0" w:space="0" w:color="auto"/>
              </w:divBdr>
              <w:divsChild>
                <w:div w:id="17322033">
                  <w:marLeft w:val="0"/>
                  <w:marRight w:val="0"/>
                  <w:marTop w:val="0"/>
                  <w:marBottom w:val="0"/>
                  <w:divBdr>
                    <w:top w:val="none" w:sz="0" w:space="0" w:color="auto"/>
                    <w:left w:val="none" w:sz="0" w:space="0" w:color="auto"/>
                    <w:bottom w:val="none" w:sz="0" w:space="0" w:color="auto"/>
                    <w:right w:val="none" w:sz="0" w:space="0" w:color="auto"/>
                  </w:divBdr>
                  <w:divsChild>
                    <w:div w:id="24405506">
                      <w:marLeft w:val="0"/>
                      <w:marRight w:val="0"/>
                      <w:marTop w:val="0"/>
                      <w:marBottom w:val="0"/>
                      <w:divBdr>
                        <w:top w:val="none" w:sz="0" w:space="0" w:color="auto"/>
                        <w:left w:val="none" w:sz="0" w:space="0" w:color="auto"/>
                        <w:bottom w:val="none" w:sz="0" w:space="0" w:color="auto"/>
                        <w:right w:val="none" w:sz="0" w:space="0" w:color="auto"/>
                      </w:divBdr>
                      <w:divsChild>
                        <w:div w:id="543061107">
                          <w:marLeft w:val="0"/>
                          <w:marRight w:val="0"/>
                          <w:marTop w:val="0"/>
                          <w:marBottom w:val="0"/>
                          <w:divBdr>
                            <w:top w:val="none" w:sz="0" w:space="0" w:color="auto"/>
                            <w:left w:val="none" w:sz="0" w:space="0" w:color="auto"/>
                            <w:bottom w:val="none" w:sz="0" w:space="0" w:color="auto"/>
                            <w:right w:val="none" w:sz="0" w:space="0" w:color="auto"/>
                          </w:divBdr>
                          <w:divsChild>
                            <w:div w:id="17775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23889">
      <w:bodyDiv w:val="1"/>
      <w:marLeft w:val="0"/>
      <w:marRight w:val="0"/>
      <w:marTop w:val="0"/>
      <w:marBottom w:val="0"/>
      <w:divBdr>
        <w:top w:val="none" w:sz="0" w:space="0" w:color="auto"/>
        <w:left w:val="none" w:sz="0" w:space="0" w:color="auto"/>
        <w:bottom w:val="none" w:sz="0" w:space="0" w:color="auto"/>
        <w:right w:val="none" w:sz="0" w:space="0" w:color="auto"/>
      </w:divBdr>
    </w:div>
    <w:div w:id="577055105">
      <w:bodyDiv w:val="1"/>
      <w:marLeft w:val="0"/>
      <w:marRight w:val="0"/>
      <w:marTop w:val="0"/>
      <w:marBottom w:val="0"/>
      <w:divBdr>
        <w:top w:val="none" w:sz="0" w:space="0" w:color="auto"/>
        <w:left w:val="none" w:sz="0" w:space="0" w:color="auto"/>
        <w:bottom w:val="none" w:sz="0" w:space="0" w:color="auto"/>
        <w:right w:val="none" w:sz="0" w:space="0" w:color="auto"/>
      </w:divBdr>
    </w:div>
    <w:div w:id="593246365">
      <w:bodyDiv w:val="1"/>
      <w:marLeft w:val="0"/>
      <w:marRight w:val="0"/>
      <w:marTop w:val="0"/>
      <w:marBottom w:val="0"/>
      <w:divBdr>
        <w:top w:val="none" w:sz="0" w:space="0" w:color="auto"/>
        <w:left w:val="none" w:sz="0" w:space="0" w:color="auto"/>
        <w:bottom w:val="none" w:sz="0" w:space="0" w:color="auto"/>
        <w:right w:val="none" w:sz="0" w:space="0" w:color="auto"/>
      </w:divBdr>
    </w:div>
    <w:div w:id="595284392">
      <w:bodyDiv w:val="1"/>
      <w:marLeft w:val="0"/>
      <w:marRight w:val="0"/>
      <w:marTop w:val="0"/>
      <w:marBottom w:val="0"/>
      <w:divBdr>
        <w:top w:val="none" w:sz="0" w:space="0" w:color="auto"/>
        <w:left w:val="none" w:sz="0" w:space="0" w:color="auto"/>
        <w:bottom w:val="none" w:sz="0" w:space="0" w:color="auto"/>
        <w:right w:val="none" w:sz="0" w:space="0" w:color="auto"/>
      </w:divBdr>
    </w:div>
    <w:div w:id="597444902">
      <w:bodyDiv w:val="1"/>
      <w:marLeft w:val="0"/>
      <w:marRight w:val="0"/>
      <w:marTop w:val="0"/>
      <w:marBottom w:val="0"/>
      <w:divBdr>
        <w:top w:val="none" w:sz="0" w:space="0" w:color="auto"/>
        <w:left w:val="none" w:sz="0" w:space="0" w:color="auto"/>
        <w:bottom w:val="none" w:sz="0" w:space="0" w:color="auto"/>
        <w:right w:val="none" w:sz="0" w:space="0" w:color="auto"/>
      </w:divBdr>
    </w:div>
    <w:div w:id="605774309">
      <w:bodyDiv w:val="1"/>
      <w:marLeft w:val="0"/>
      <w:marRight w:val="0"/>
      <w:marTop w:val="0"/>
      <w:marBottom w:val="0"/>
      <w:divBdr>
        <w:top w:val="none" w:sz="0" w:space="0" w:color="auto"/>
        <w:left w:val="none" w:sz="0" w:space="0" w:color="auto"/>
        <w:bottom w:val="none" w:sz="0" w:space="0" w:color="auto"/>
        <w:right w:val="none" w:sz="0" w:space="0" w:color="auto"/>
      </w:divBdr>
    </w:div>
    <w:div w:id="624433734">
      <w:bodyDiv w:val="1"/>
      <w:marLeft w:val="0"/>
      <w:marRight w:val="0"/>
      <w:marTop w:val="0"/>
      <w:marBottom w:val="0"/>
      <w:divBdr>
        <w:top w:val="none" w:sz="0" w:space="0" w:color="auto"/>
        <w:left w:val="none" w:sz="0" w:space="0" w:color="auto"/>
        <w:bottom w:val="none" w:sz="0" w:space="0" w:color="auto"/>
        <w:right w:val="none" w:sz="0" w:space="0" w:color="auto"/>
      </w:divBdr>
    </w:div>
    <w:div w:id="636497898">
      <w:bodyDiv w:val="1"/>
      <w:marLeft w:val="0"/>
      <w:marRight w:val="0"/>
      <w:marTop w:val="0"/>
      <w:marBottom w:val="0"/>
      <w:divBdr>
        <w:top w:val="none" w:sz="0" w:space="0" w:color="auto"/>
        <w:left w:val="none" w:sz="0" w:space="0" w:color="auto"/>
        <w:bottom w:val="none" w:sz="0" w:space="0" w:color="auto"/>
        <w:right w:val="none" w:sz="0" w:space="0" w:color="auto"/>
      </w:divBdr>
    </w:div>
    <w:div w:id="643051487">
      <w:bodyDiv w:val="1"/>
      <w:marLeft w:val="0"/>
      <w:marRight w:val="0"/>
      <w:marTop w:val="0"/>
      <w:marBottom w:val="0"/>
      <w:divBdr>
        <w:top w:val="none" w:sz="0" w:space="0" w:color="auto"/>
        <w:left w:val="none" w:sz="0" w:space="0" w:color="auto"/>
        <w:bottom w:val="none" w:sz="0" w:space="0" w:color="auto"/>
        <w:right w:val="none" w:sz="0" w:space="0" w:color="auto"/>
      </w:divBdr>
    </w:div>
    <w:div w:id="646860353">
      <w:bodyDiv w:val="1"/>
      <w:marLeft w:val="0"/>
      <w:marRight w:val="0"/>
      <w:marTop w:val="0"/>
      <w:marBottom w:val="0"/>
      <w:divBdr>
        <w:top w:val="none" w:sz="0" w:space="0" w:color="auto"/>
        <w:left w:val="none" w:sz="0" w:space="0" w:color="auto"/>
        <w:bottom w:val="none" w:sz="0" w:space="0" w:color="auto"/>
        <w:right w:val="none" w:sz="0" w:space="0" w:color="auto"/>
      </w:divBdr>
    </w:div>
    <w:div w:id="657463561">
      <w:bodyDiv w:val="1"/>
      <w:marLeft w:val="0"/>
      <w:marRight w:val="0"/>
      <w:marTop w:val="0"/>
      <w:marBottom w:val="0"/>
      <w:divBdr>
        <w:top w:val="none" w:sz="0" w:space="0" w:color="auto"/>
        <w:left w:val="none" w:sz="0" w:space="0" w:color="auto"/>
        <w:bottom w:val="none" w:sz="0" w:space="0" w:color="auto"/>
        <w:right w:val="none" w:sz="0" w:space="0" w:color="auto"/>
      </w:divBdr>
    </w:div>
    <w:div w:id="662976787">
      <w:bodyDiv w:val="1"/>
      <w:marLeft w:val="0"/>
      <w:marRight w:val="0"/>
      <w:marTop w:val="0"/>
      <w:marBottom w:val="0"/>
      <w:divBdr>
        <w:top w:val="none" w:sz="0" w:space="0" w:color="auto"/>
        <w:left w:val="none" w:sz="0" w:space="0" w:color="auto"/>
        <w:bottom w:val="none" w:sz="0" w:space="0" w:color="auto"/>
        <w:right w:val="none" w:sz="0" w:space="0" w:color="auto"/>
      </w:divBdr>
    </w:div>
    <w:div w:id="675109822">
      <w:bodyDiv w:val="1"/>
      <w:marLeft w:val="0"/>
      <w:marRight w:val="0"/>
      <w:marTop w:val="0"/>
      <w:marBottom w:val="0"/>
      <w:divBdr>
        <w:top w:val="none" w:sz="0" w:space="0" w:color="auto"/>
        <w:left w:val="none" w:sz="0" w:space="0" w:color="auto"/>
        <w:bottom w:val="none" w:sz="0" w:space="0" w:color="auto"/>
        <w:right w:val="none" w:sz="0" w:space="0" w:color="auto"/>
      </w:divBdr>
    </w:div>
    <w:div w:id="676345591">
      <w:bodyDiv w:val="1"/>
      <w:marLeft w:val="0"/>
      <w:marRight w:val="0"/>
      <w:marTop w:val="0"/>
      <w:marBottom w:val="0"/>
      <w:divBdr>
        <w:top w:val="none" w:sz="0" w:space="0" w:color="auto"/>
        <w:left w:val="none" w:sz="0" w:space="0" w:color="auto"/>
        <w:bottom w:val="none" w:sz="0" w:space="0" w:color="auto"/>
        <w:right w:val="none" w:sz="0" w:space="0" w:color="auto"/>
      </w:divBdr>
      <w:divsChild>
        <w:div w:id="1940529056">
          <w:marLeft w:val="0"/>
          <w:marRight w:val="0"/>
          <w:marTop w:val="0"/>
          <w:marBottom w:val="0"/>
          <w:divBdr>
            <w:top w:val="none" w:sz="0" w:space="0" w:color="auto"/>
            <w:left w:val="none" w:sz="0" w:space="0" w:color="auto"/>
            <w:bottom w:val="none" w:sz="0" w:space="0" w:color="auto"/>
            <w:right w:val="none" w:sz="0" w:space="0" w:color="auto"/>
          </w:divBdr>
          <w:divsChild>
            <w:div w:id="950935257">
              <w:marLeft w:val="0"/>
              <w:marRight w:val="0"/>
              <w:marTop w:val="0"/>
              <w:marBottom w:val="0"/>
              <w:divBdr>
                <w:top w:val="none" w:sz="0" w:space="0" w:color="auto"/>
                <w:left w:val="none" w:sz="0" w:space="0" w:color="auto"/>
                <w:bottom w:val="none" w:sz="0" w:space="0" w:color="auto"/>
                <w:right w:val="none" w:sz="0" w:space="0" w:color="auto"/>
              </w:divBdr>
              <w:divsChild>
                <w:div w:id="353385631">
                  <w:marLeft w:val="0"/>
                  <w:marRight w:val="0"/>
                  <w:marTop w:val="0"/>
                  <w:marBottom w:val="0"/>
                  <w:divBdr>
                    <w:top w:val="none" w:sz="0" w:space="0" w:color="auto"/>
                    <w:left w:val="none" w:sz="0" w:space="0" w:color="auto"/>
                    <w:bottom w:val="none" w:sz="0" w:space="0" w:color="auto"/>
                    <w:right w:val="none" w:sz="0" w:space="0" w:color="auto"/>
                  </w:divBdr>
                  <w:divsChild>
                    <w:div w:id="455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1721">
          <w:marLeft w:val="0"/>
          <w:marRight w:val="0"/>
          <w:marTop w:val="0"/>
          <w:marBottom w:val="0"/>
          <w:divBdr>
            <w:top w:val="none" w:sz="0" w:space="0" w:color="auto"/>
            <w:left w:val="none" w:sz="0" w:space="0" w:color="auto"/>
            <w:bottom w:val="none" w:sz="0" w:space="0" w:color="auto"/>
            <w:right w:val="none" w:sz="0" w:space="0" w:color="auto"/>
          </w:divBdr>
          <w:divsChild>
            <w:div w:id="1662539693">
              <w:marLeft w:val="0"/>
              <w:marRight w:val="0"/>
              <w:marTop w:val="0"/>
              <w:marBottom w:val="0"/>
              <w:divBdr>
                <w:top w:val="none" w:sz="0" w:space="0" w:color="auto"/>
                <w:left w:val="none" w:sz="0" w:space="0" w:color="auto"/>
                <w:bottom w:val="none" w:sz="0" w:space="0" w:color="auto"/>
                <w:right w:val="none" w:sz="0" w:space="0" w:color="auto"/>
              </w:divBdr>
              <w:divsChild>
                <w:div w:id="215822986">
                  <w:marLeft w:val="0"/>
                  <w:marRight w:val="0"/>
                  <w:marTop w:val="0"/>
                  <w:marBottom w:val="0"/>
                  <w:divBdr>
                    <w:top w:val="none" w:sz="0" w:space="0" w:color="auto"/>
                    <w:left w:val="none" w:sz="0" w:space="0" w:color="auto"/>
                    <w:bottom w:val="none" w:sz="0" w:space="0" w:color="auto"/>
                    <w:right w:val="none" w:sz="0" w:space="0" w:color="auto"/>
                  </w:divBdr>
                  <w:divsChild>
                    <w:div w:id="1465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35246">
      <w:bodyDiv w:val="1"/>
      <w:marLeft w:val="0"/>
      <w:marRight w:val="0"/>
      <w:marTop w:val="0"/>
      <w:marBottom w:val="0"/>
      <w:divBdr>
        <w:top w:val="none" w:sz="0" w:space="0" w:color="auto"/>
        <w:left w:val="none" w:sz="0" w:space="0" w:color="auto"/>
        <w:bottom w:val="none" w:sz="0" w:space="0" w:color="auto"/>
        <w:right w:val="none" w:sz="0" w:space="0" w:color="auto"/>
      </w:divBdr>
    </w:div>
    <w:div w:id="704909340">
      <w:bodyDiv w:val="1"/>
      <w:marLeft w:val="0"/>
      <w:marRight w:val="0"/>
      <w:marTop w:val="0"/>
      <w:marBottom w:val="0"/>
      <w:divBdr>
        <w:top w:val="none" w:sz="0" w:space="0" w:color="auto"/>
        <w:left w:val="none" w:sz="0" w:space="0" w:color="auto"/>
        <w:bottom w:val="none" w:sz="0" w:space="0" w:color="auto"/>
        <w:right w:val="none" w:sz="0" w:space="0" w:color="auto"/>
      </w:divBdr>
    </w:div>
    <w:div w:id="712770318">
      <w:bodyDiv w:val="1"/>
      <w:marLeft w:val="0"/>
      <w:marRight w:val="0"/>
      <w:marTop w:val="0"/>
      <w:marBottom w:val="0"/>
      <w:divBdr>
        <w:top w:val="none" w:sz="0" w:space="0" w:color="auto"/>
        <w:left w:val="none" w:sz="0" w:space="0" w:color="auto"/>
        <w:bottom w:val="none" w:sz="0" w:space="0" w:color="auto"/>
        <w:right w:val="none" w:sz="0" w:space="0" w:color="auto"/>
      </w:divBdr>
    </w:div>
    <w:div w:id="715200007">
      <w:bodyDiv w:val="1"/>
      <w:marLeft w:val="0"/>
      <w:marRight w:val="0"/>
      <w:marTop w:val="0"/>
      <w:marBottom w:val="0"/>
      <w:divBdr>
        <w:top w:val="none" w:sz="0" w:space="0" w:color="auto"/>
        <w:left w:val="none" w:sz="0" w:space="0" w:color="auto"/>
        <w:bottom w:val="none" w:sz="0" w:space="0" w:color="auto"/>
        <w:right w:val="none" w:sz="0" w:space="0" w:color="auto"/>
      </w:divBdr>
    </w:div>
    <w:div w:id="721758176">
      <w:bodyDiv w:val="1"/>
      <w:marLeft w:val="0"/>
      <w:marRight w:val="0"/>
      <w:marTop w:val="0"/>
      <w:marBottom w:val="0"/>
      <w:divBdr>
        <w:top w:val="none" w:sz="0" w:space="0" w:color="auto"/>
        <w:left w:val="none" w:sz="0" w:space="0" w:color="auto"/>
        <w:bottom w:val="none" w:sz="0" w:space="0" w:color="auto"/>
        <w:right w:val="none" w:sz="0" w:space="0" w:color="auto"/>
      </w:divBdr>
    </w:div>
    <w:div w:id="723599973">
      <w:bodyDiv w:val="1"/>
      <w:marLeft w:val="0"/>
      <w:marRight w:val="0"/>
      <w:marTop w:val="0"/>
      <w:marBottom w:val="0"/>
      <w:divBdr>
        <w:top w:val="none" w:sz="0" w:space="0" w:color="auto"/>
        <w:left w:val="none" w:sz="0" w:space="0" w:color="auto"/>
        <w:bottom w:val="none" w:sz="0" w:space="0" w:color="auto"/>
        <w:right w:val="none" w:sz="0" w:space="0" w:color="auto"/>
      </w:divBdr>
    </w:div>
    <w:div w:id="747338270">
      <w:bodyDiv w:val="1"/>
      <w:marLeft w:val="0"/>
      <w:marRight w:val="0"/>
      <w:marTop w:val="0"/>
      <w:marBottom w:val="0"/>
      <w:divBdr>
        <w:top w:val="none" w:sz="0" w:space="0" w:color="auto"/>
        <w:left w:val="none" w:sz="0" w:space="0" w:color="auto"/>
        <w:bottom w:val="none" w:sz="0" w:space="0" w:color="auto"/>
        <w:right w:val="none" w:sz="0" w:space="0" w:color="auto"/>
      </w:divBdr>
    </w:div>
    <w:div w:id="749041592">
      <w:bodyDiv w:val="1"/>
      <w:marLeft w:val="0"/>
      <w:marRight w:val="0"/>
      <w:marTop w:val="0"/>
      <w:marBottom w:val="0"/>
      <w:divBdr>
        <w:top w:val="none" w:sz="0" w:space="0" w:color="auto"/>
        <w:left w:val="none" w:sz="0" w:space="0" w:color="auto"/>
        <w:bottom w:val="none" w:sz="0" w:space="0" w:color="auto"/>
        <w:right w:val="none" w:sz="0" w:space="0" w:color="auto"/>
      </w:divBdr>
    </w:div>
    <w:div w:id="749694013">
      <w:bodyDiv w:val="1"/>
      <w:marLeft w:val="0"/>
      <w:marRight w:val="0"/>
      <w:marTop w:val="0"/>
      <w:marBottom w:val="0"/>
      <w:divBdr>
        <w:top w:val="none" w:sz="0" w:space="0" w:color="auto"/>
        <w:left w:val="none" w:sz="0" w:space="0" w:color="auto"/>
        <w:bottom w:val="none" w:sz="0" w:space="0" w:color="auto"/>
        <w:right w:val="none" w:sz="0" w:space="0" w:color="auto"/>
      </w:divBdr>
    </w:div>
    <w:div w:id="753086561">
      <w:bodyDiv w:val="1"/>
      <w:marLeft w:val="0"/>
      <w:marRight w:val="0"/>
      <w:marTop w:val="0"/>
      <w:marBottom w:val="0"/>
      <w:divBdr>
        <w:top w:val="none" w:sz="0" w:space="0" w:color="auto"/>
        <w:left w:val="none" w:sz="0" w:space="0" w:color="auto"/>
        <w:bottom w:val="none" w:sz="0" w:space="0" w:color="auto"/>
        <w:right w:val="none" w:sz="0" w:space="0" w:color="auto"/>
      </w:divBdr>
    </w:div>
    <w:div w:id="753938632">
      <w:bodyDiv w:val="1"/>
      <w:marLeft w:val="0"/>
      <w:marRight w:val="0"/>
      <w:marTop w:val="0"/>
      <w:marBottom w:val="0"/>
      <w:divBdr>
        <w:top w:val="none" w:sz="0" w:space="0" w:color="auto"/>
        <w:left w:val="none" w:sz="0" w:space="0" w:color="auto"/>
        <w:bottom w:val="none" w:sz="0" w:space="0" w:color="auto"/>
        <w:right w:val="none" w:sz="0" w:space="0" w:color="auto"/>
      </w:divBdr>
    </w:div>
    <w:div w:id="756559512">
      <w:bodyDiv w:val="1"/>
      <w:marLeft w:val="0"/>
      <w:marRight w:val="0"/>
      <w:marTop w:val="0"/>
      <w:marBottom w:val="0"/>
      <w:divBdr>
        <w:top w:val="none" w:sz="0" w:space="0" w:color="auto"/>
        <w:left w:val="none" w:sz="0" w:space="0" w:color="auto"/>
        <w:bottom w:val="none" w:sz="0" w:space="0" w:color="auto"/>
        <w:right w:val="none" w:sz="0" w:space="0" w:color="auto"/>
      </w:divBdr>
    </w:div>
    <w:div w:id="769350736">
      <w:bodyDiv w:val="1"/>
      <w:marLeft w:val="0"/>
      <w:marRight w:val="0"/>
      <w:marTop w:val="0"/>
      <w:marBottom w:val="0"/>
      <w:divBdr>
        <w:top w:val="none" w:sz="0" w:space="0" w:color="auto"/>
        <w:left w:val="none" w:sz="0" w:space="0" w:color="auto"/>
        <w:bottom w:val="none" w:sz="0" w:space="0" w:color="auto"/>
        <w:right w:val="none" w:sz="0" w:space="0" w:color="auto"/>
      </w:divBdr>
    </w:div>
    <w:div w:id="793211800">
      <w:bodyDiv w:val="1"/>
      <w:marLeft w:val="0"/>
      <w:marRight w:val="0"/>
      <w:marTop w:val="0"/>
      <w:marBottom w:val="0"/>
      <w:divBdr>
        <w:top w:val="none" w:sz="0" w:space="0" w:color="auto"/>
        <w:left w:val="none" w:sz="0" w:space="0" w:color="auto"/>
        <w:bottom w:val="none" w:sz="0" w:space="0" w:color="auto"/>
        <w:right w:val="none" w:sz="0" w:space="0" w:color="auto"/>
      </w:divBdr>
    </w:div>
    <w:div w:id="809981327">
      <w:bodyDiv w:val="1"/>
      <w:marLeft w:val="0"/>
      <w:marRight w:val="0"/>
      <w:marTop w:val="0"/>
      <w:marBottom w:val="0"/>
      <w:divBdr>
        <w:top w:val="none" w:sz="0" w:space="0" w:color="auto"/>
        <w:left w:val="none" w:sz="0" w:space="0" w:color="auto"/>
        <w:bottom w:val="none" w:sz="0" w:space="0" w:color="auto"/>
        <w:right w:val="none" w:sz="0" w:space="0" w:color="auto"/>
      </w:divBdr>
    </w:div>
    <w:div w:id="812212366">
      <w:bodyDiv w:val="1"/>
      <w:marLeft w:val="0"/>
      <w:marRight w:val="0"/>
      <w:marTop w:val="0"/>
      <w:marBottom w:val="0"/>
      <w:divBdr>
        <w:top w:val="none" w:sz="0" w:space="0" w:color="auto"/>
        <w:left w:val="none" w:sz="0" w:space="0" w:color="auto"/>
        <w:bottom w:val="none" w:sz="0" w:space="0" w:color="auto"/>
        <w:right w:val="none" w:sz="0" w:space="0" w:color="auto"/>
      </w:divBdr>
    </w:div>
    <w:div w:id="812331112">
      <w:bodyDiv w:val="1"/>
      <w:marLeft w:val="0"/>
      <w:marRight w:val="0"/>
      <w:marTop w:val="0"/>
      <w:marBottom w:val="0"/>
      <w:divBdr>
        <w:top w:val="none" w:sz="0" w:space="0" w:color="auto"/>
        <w:left w:val="none" w:sz="0" w:space="0" w:color="auto"/>
        <w:bottom w:val="none" w:sz="0" w:space="0" w:color="auto"/>
        <w:right w:val="none" w:sz="0" w:space="0" w:color="auto"/>
      </w:divBdr>
    </w:div>
    <w:div w:id="819152616">
      <w:bodyDiv w:val="1"/>
      <w:marLeft w:val="0"/>
      <w:marRight w:val="0"/>
      <w:marTop w:val="0"/>
      <w:marBottom w:val="0"/>
      <w:divBdr>
        <w:top w:val="none" w:sz="0" w:space="0" w:color="auto"/>
        <w:left w:val="none" w:sz="0" w:space="0" w:color="auto"/>
        <w:bottom w:val="none" w:sz="0" w:space="0" w:color="auto"/>
        <w:right w:val="none" w:sz="0" w:space="0" w:color="auto"/>
      </w:divBdr>
    </w:div>
    <w:div w:id="836459664">
      <w:bodyDiv w:val="1"/>
      <w:marLeft w:val="0"/>
      <w:marRight w:val="0"/>
      <w:marTop w:val="0"/>
      <w:marBottom w:val="0"/>
      <w:divBdr>
        <w:top w:val="none" w:sz="0" w:space="0" w:color="auto"/>
        <w:left w:val="none" w:sz="0" w:space="0" w:color="auto"/>
        <w:bottom w:val="none" w:sz="0" w:space="0" w:color="auto"/>
        <w:right w:val="none" w:sz="0" w:space="0" w:color="auto"/>
      </w:divBdr>
    </w:div>
    <w:div w:id="844320222">
      <w:bodyDiv w:val="1"/>
      <w:marLeft w:val="0"/>
      <w:marRight w:val="0"/>
      <w:marTop w:val="0"/>
      <w:marBottom w:val="0"/>
      <w:divBdr>
        <w:top w:val="none" w:sz="0" w:space="0" w:color="auto"/>
        <w:left w:val="none" w:sz="0" w:space="0" w:color="auto"/>
        <w:bottom w:val="none" w:sz="0" w:space="0" w:color="auto"/>
        <w:right w:val="none" w:sz="0" w:space="0" w:color="auto"/>
      </w:divBdr>
    </w:div>
    <w:div w:id="849032230">
      <w:bodyDiv w:val="1"/>
      <w:marLeft w:val="0"/>
      <w:marRight w:val="0"/>
      <w:marTop w:val="0"/>
      <w:marBottom w:val="0"/>
      <w:divBdr>
        <w:top w:val="none" w:sz="0" w:space="0" w:color="auto"/>
        <w:left w:val="none" w:sz="0" w:space="0" w:color="auto"/>
        <w:bottom w:val="none" w:sz="0" w:space="0" w:color="auto"/>
        <w:right w:val="none" w:sz="0" w:space="0" w:color="auto"/>
      </w:divBdr>
    </w:div>
    <w:div w:id="849568685">
      <w:bodyDiv w:val="1"/>
      <w:marLeft w:val="0"/>
      <w:marRight w:val="0"/>
      <w:marTop w:val="0"/>
      <w:marBottom w:val="0"/>
      <w:divBdr>
        <w:top w:val="none" w:sz="0" w:space="0" w:color="auto"/>
        <w:left w:val="none" w:sz="0" w:space="0" w:color="auto"/>
        <w:bottom w:val="none" w:sz="0" w:space="0" w:color="auto"/>
        <w:right w:val="none" w:sz="0" w:space="0" w:color="auto"/>
      </w:divBdr>
    </w:div>
    <w:div w:id="864975411">
      <w:bodyDiv w:val="1"/>
      <w:marLeft w:val="0"/>
      <w:marRight w:val="0"/>
      <w:marTop w:val="0"/>
      <w:marBottom w:val="0"/>
      <w:divBdr>
        <w:top w:val="none" w:sz="0" w:space="0" w:color="auto"/>
        <w:left w:val="none" w:sz="0" w:space="0" w:color="auto"/>
        <w:bottom w:val="none" w:sz="0" w:space="0" w:color="auto"/>
        <w:right w:val="none" w:sz="0" w:space="0" w:color="auto"/>
      </w:divBdr>
    </w:div>
    <w:div w:id="874149079">
      <w:bodyDiv w:val="1"/>
      <w:marLeft w:val="0"/>
      <w:marRight w:val="0"/>
      <w:marTop w:val="0"/>
      <w:marBottom w:val="0"/>
      <w:divBdr>
        <w:top w:val="none" w:sz="0" w:space="0" w:color="auto"/>
        <w:left w:val="none" w:sz="0" w:space="0" w:color="auto"/>
        <w:bottom w:val="none" w:sz="0" w:space="0" w:color="auto"/>
        <w:right w:val="none" w:sz="0" w:space="0" w:color="auto"/>
      </w:divBdr>
    </w:div>
    <w:div w:id="877204284">
      <w:bodyDiv w:val="1"/>
      <w:marLeft w:val="0"/>
      <w:marRight w:val="0"/>
      <w:marTop w:val="0"/>
      <w:marBottom w:val="0"/>
      <w:divBdr>
        <w:top w:val="none" w:sz="0" w:space="0" w:color="auto"/>
        <w:left w:val="none" w:sz="0" w:space="0" w:color="auto"/>
        <w:bottom w:val="none" w:sz="0" w:space="0" w:color="auto"/>
        <w:right w:val="none" w:sz="0" w:space="0" w:color="auto"/>
      </w:divBdr>
    </w:div>
    <w:div w:id="879903997">
      <w:bodyDiv w:val="1"/>
      <w:marLeft w:val="0"/>
      <w:marRight w:val="0"/>
      <w:marTop w:val="0"/>
      <w:marBottom w:val="0"/>
      <w:divBdr>
        <w:top w:val="none" w:sz="0" w:space="0" w:color="auto"/>
        <w:left w:val="none" w:sz="0" w:space="0" w:color="auto"/>
        <w:bottom w:val="none" w:sz="0" w:space="0" w:color="auto"/>
        <w:right w:val="none" w:sz="0" w:space="0" w:color="auto"/>
      </w:divBdr>
    </w:div>
    <w:div w:id="885798707">
      <w:bodyDiv w:val="1"/>
      <w:marLeft w:val="0"/>
      <w:marRight w:val="0"/>
      <w:marTop w:val="0"/>
      <w:marBottom w:val="0"/>
      <w:divBdr>
        <w:top w:val="none" w:sz="0" w:space="0" w:color="auto"/>
        <w:left w:val="none" w:sz="0" w:space="0" w:color="auto"/>
        <w:bottom w:val="none" w:sz="0" w:space="0" w:color="auto"/>
        <w:right w:val="none" w:sz="0" w:space="0" w:color="auto"/>
      </w:divBdr>
    </w:div>
    <w:div w:id="891884403">
      <w:bodyDiv w:val="1"/>
      <w:marLeft w:val="0"/>
      <w:marRight w:val="0"/>
      <w:marTop w:val="0"/>
      <w:marBottom w:val="0"/>
      <w:divBdr>
        <w:top w:val="none" w:sz="0" w:space="0" w:color="auto"/>
        <w:left w:val="none" w:sz="0" w:space="0" w:color="auto"/>
        <w:bottom w:val="none" w:sz="0" w:space="0" w:color="auto"/>
        <w:right w:val="none" w:sz="0" w:space="0" w:color="auto"/>
      </w:divBdr>
    </w:div>
    <w:div w:id="891965272">
      <w:bodyDiv w:val="1"/>
      <w:marLeft w:val="0"/>
      <w:marRight w:val="0"/>
      <w:marTop w:val="0"/>
      <w:marBottom w:val="0"/>
      <w:divBdr>
        <w:top w:val="none" w:sz="0" w:space="0" w:color="auto"/>
        <w:left w:val="none" w:sz="0" w:space="0" w:color="auto"/>
        <w:bottom w:val="none" w:sz="0" w:space="0" w:color="auto"/>
        <w:right w:val="none" w:sz="0" w:space="0" w:color="auto"/>
      </w:divBdr>
    </w:div>
    <w:div w:id="895967000">
      <w:bodyDiv w:val="1"/>
      <w:marLeft w:val="0"/>
      <w:marRight w:val="0"/>
      <w:marTop w:val="0"/>
      <w:marBottom w:val="0"/>
      <w:divBdr>
        <w:top w:val="none" w:sz="0" w:space="0" w:color="auto"/>
        <w:left w:val="none" w:sz="0" w:space="0" w:color="auto"/>
        <w:bottom w:val="none" w:sz="0" w:space="0" w:color="auto"/>
        <w:right w:val="none" w:sz="0" w:space="0" w:color="auto"/>
      </w:divBdr>
    </w:div>
    <w:div w:id="909198987">
      <w:bodyDiv w:val="1"/>
      <w:marLeft w:val="0"/>
      <w:marRight w:val="0"/>
      <w:marTop w:val="0"/>
      <w:marBottom w:val="0"/>
      <w:divBdr>
        <w:top w:val="none" w:sz="0" w:space="0" w:color="auto"/>
        <w:left w:val="none" w:sz="0" w:space="0" w:color="auto"/>
        <w:bottom w:val="none" w:sz="0" w:space="0" w:color="auto"/>
        <w:right w:val="none" w:sz="0" w:space="0" w:color="auto"/>
      </w:divBdr>
    </w:div>
    <w:div w:id="910773613">
      <w:bodyDiv w:val="1"/>
      <w:marLeft w:val="0"/>
      <w:marRight w:val="0"/>
      <w:marTop w:val="0"/>
      <w:marBottom w:val="0"/>
      <w:divBdr>
        <w:top w:val="none" w:sz="0" w:space="0" w:color="auto"/>
        <w:left w:val="none" w:sz="0" w:space="0" w:color="auto"/>
        <w:bottom w:val="none" w:sz="0" w:space="0" w:color="auto"/>
        <w:right w:val="none" w:sz="0" w:space="0" w:color="auto"/>
      </w:divBdr>
    </w:div>
    <w:div w:id="914047953">
      <w:bodyDiv w:val="1"/>
      <w:marLeft w:val="0"/>
      <w:marRight w:val="0"/>
      <w:marTop w:val="0"/>
      <w:marBottom w:val="0"/>
      <w:divBdr>
        <w:top w:val="none" w:sz="0" w:space="0" w:color="auto"/>
        <w:left w:val="none" w:sz="0" w:space="0" w:color="auto"/>
        <w:bottom w:val="none" w:sz="0" w:space="0" w:color="auto"/>
        <w:right w:val="none" w:sz="0" w:space="0" w:color="auto"/>
      </w:divBdr>
    </w:div>
    <w:div w:id="962269048">
      <w:bodyDiv w:val="1"/>
      <w:marLeft w:val="0"/>
      <w:marRight w:val="0"/>
      <w:marTop w:val="0"/>
      <w:marBottom w:val="0"/>
      <w:divBdr>
        <w:top w:val="none" w:sz="0" w:space="0" w:color="auto"/>
        <w:left w:val="none" w:sz="0" w:space="0" w:color="auto"/>
        <w:bottom w:val="none" w:sz="0" w:space="0" w:color="auto"/>
        <w:right w:val="none" w:sz="0" w:space="0" w:color="auto"/>
      </w:divBdr>
    </w:div>
    <w:div w:id="969481039">
      <w:bodyDiv w:val="1"/>
      <w:marLeft w:val="0"/>
      <w:marRight w:val="0"/>
      <w:marTop w:val="0"/>
      <w:marBottom w:val="0"/>
      <w:divBdr>
        <w:top w:val="none" w:sz="0" w:space="0" w:color="auto"/>
        <w:left w:val="none" w:sz="0" w:space="0" w:color="auto"/>
        <w:bottom w:val="none" w:sz="0" w:space="0" w:color="auto"/>
        <w:right w:val="none" w:sz="0" w:space="0" w:color="auto"/>
      </w:divBdr>
    </w:div>
    <w:div w:id="1004208501">
      <w:bodyDiv w:val="1"/>
      <w:marLeft w:val="0"/>
      <w:marRight w:val="0"/>
      <w:marTop w:val="0"/>
      <w:marBottom w:val="0"/>
      <w:divBdr>
        <w:top w:val="none" w:sz="0" w:space="0" w:color="auto"/>
        <w:left w:val="none" w:sz="0" w:space="0" w:color="auto"/>
        <w:bottom w:val="none" w:sz="0" w:space="0" w:color="auto"/>
        <w:right w:val="none" w:sz="0" w:space="0" w:color="auto"/>
      </w:divBdr>
    </w:div>
    <w:div w:id="1004547764">
      <w:bodyDiv w:val="1"/>
      <w:marLeft w:val="0"/>
      <w:marRight w:val="0"/>
      <w:marTop w:val="0"/>
      <w:marBottom w:val="0"/>
      <w:divBdr>
        <w:top w:val="none" w:sz="0" w:space="0" w:color="auto"/>
        <w:left w:val="none" w:sz="0" w:space="0" w:color="auto"/>
        <w:bottom w:val="none" w:sz="0" w:space="0" w:color="auto"/>
        <w:right w:val="none" w:sz="0" w:space="0" w:color="auto"/>
      </w:divBdr>
    </w:div>
    <w:div w:id="1009871401">
      <w:bodyDiv w:val="1"/>
      <w:marLeft w:val="0"/>
      <w:marRight w:val="0"/>
      <w:marTop w:val="0"/>
      <w:marBottom w:val="0"/>
      <w:divBdr>
        <w:top w:val="none" w:sz="0" w:space="0" w:color="auto"/>
        <w:left w:val="none" w:sz="0" w:space="0" w:color="auto"/>
        <w:bottom w:val="none" w:sz="0" w:space="0" w:color="auto"/>
        <w:right w:val="none" w:sz="0" w:space="0" w:color="auto"/>
      </w:divBdr>
    </w:div>
    <w:div w:id="1029571080">
      <w:bodyDiv w:val="1"/>
      <w:marLeft w:val="0"/>
      <w:marRight w:val="0"/>
      <w:marTop w:val="0"/>
      <w:marBottom w:val="0"/>
      <w:divBdr>
        <w:top w:val="none" w:sz="0" w:space="0" w:color="auto"/>
        <w:left w:val="none" w:sz="0" w:space="0" w:color="auto"/>
        <w:bottom w:val="none" w:sz="0" w:space="0" w:color="auto"/>
        <w:right w:val="none" w:sz="0" w:space="0" w:color="auto"/>
      </w:divBdr>
    </w:div>
    <w:div w:id="1032531470">
      <w:bodyDiv w:val="1"/>
      <w:marLeft w:val="0"/>
      <w:marRight w:val="0"/>
      <w:marTop w:val="0"/>
      <w:marBottom w:val="0"/>
      <w:divBdr>
        <w:top w:val="none" w:sz="0" w:space="0" w:color="auto"/>
        <w:left w:val="none" w:sz="0" w:space="0" w:color="auto"/>
        <w:bottom w:val="none" w:sz="0" w:space="0" w:color="auto"/>
        <w:right w:val="none" w:sz="0" w:space="0" w:color="auto"/>
      </w:divBdr>
    </w:div>
    <w:div w:id="1033724026">
      <w:bodyDiv w:val="1"/>
      <w:marLeft w:val="0"/>
      <w:marRight w:val="0"/>
      <w:marTop w:val="0"/>
      <w:marBottom w:val="0"/>
      <w:divBdr>
        <w:top w:val="none" w:sz="0" w:space="0" w:color="auto"/>
        <w:left w:val="none" w:sz="0" w:space="0" w:color="auto"/>
        <w:bottom w:val="none" w:sz="0" w:space="0" w:color="auto"/>
        <w:right w:val="none" w:sz="0" w:space="0" w:color="auto"/>
      </w:divBdr>
    </w:div>
    <w:div w:id="1033968977">
      <w:bodyDiv w:val="1"/>
      <w:marLeft w:val="0"/>
      <w:marRight w:val="0"/>
      <w:marTop w:val="0"/>
      <w:marBottom w:val="0"/>
      <w:divBdr>
        <w:top w:val="none" w:sz="0" w:space="0" w:color="auto"/>
        <w:left w:val="none" w:sz="0" w:space="0" w:color="auto"/>
        <w:bottom w:val="none" w:sz="0" w:space="0" w:color="auto"/>
        <w:right w:val="none" w:sz="0" w:space="0" w:color="auto"/>
      </w:divBdr>
    </w:div>
    <w:div w:id="1048577151">
      <w:bodyDiv w:val="1"/>
      <w:marLeft w:val="0"/>
      <w:marRight w:val="0"/>
      <w:marTop w:val="0"/>
      <w:marBottom w:val="0"/>
      <w:divBdr>
        <w:top w:val="none" w:sz="0" w:space="0" w:color="auto"/>
        <w:left w:val="none" w:sz="0" w:space="0" w:color="auto"/>
        <w:bottom w:val="none" w:sz="0" w:space="0" w:color="auto"/>
        <w:right w:val="none" w:sz="0" w:space="0" w:color="auto"/>
      </w:divBdr>
    </w:div>
    <w:div w:id="1055473515">
      <w:bodyDiv w:val="1"/>
      <w:marLeft w:val="0"/>
      <w:marRight w:val="0"/>
      <w:marTop w:val="0"/>
      <w:marBottom w:val="0"/>
      <w:divBdr>
        <w:top w:val="none" w:sz="0" w:space="0" w:color="auto"/>
        <w:left w:val="none" w:sz="0" w:space="0" w:color="auto"/>
        <w:bottom w:val="none" w:sz="0" w:space="0" w:color="auto"/>
        <w:right w:val="none" w:sz="0" w:space="0" w:color="auto"/>
      </w:divBdr>
    </w:div>
    <w:div w:id="1056469635">
      <w:bodyDiv w:val="1"/>
      <w:marLeft w:val="0"/>
      <w:marRight w:val="0"/>
      <w:marTop w:val="0"/>
      <w:marBottom w:val="0"/>
      <w:divBdr>
        <w:top w:val="none" w:sz="0" w:space="0" w:color="auto"/>
        <w:left w:val="none" w:sz="0" w:space="0" w:color="auto"/>
        <w:bottom w:val="none" w:sz="0" w:space="0" w:color="auto"/>
        <w:right w:val="none" w:sz="0" w:space="0" w:color="auto"/>
      </w:divBdr>
    </w:div>
    <w:div w:id="1057630570">
      <w:bodyDiv w:val="1"/>
      <w:marLeft w:val="0"/>
      <w:marRight w:val="0"/>
      <w:marTop w:val="0"/>
      <w:marBottom w:val="0"/>
      <w:divBdr>
        <w:top w:val="none" w:sz="0" w:space="0" w:color="auto"/>
        <w:left w:val="none" w:sz="0" w:space="0" w:color="auto"/>
        <w:bottom w:val="none" w:sz="0" w:space="0" w:color="auto"/>
        <w:right w:val="none" w:sz="0" w:space="0" w:color="auto"/>
      </w:divBdr>
    </w:div>
    <w:div w:id="1067651605">
      <w:bodyDiv w:val="1"/>
      <w:marLeft w:val="0"/>
      <w:marRight w:val="0"/>
      <w:marTop w:val="0"/>
      <w:marBottom w:val="0"/>
      <w:divBdr>
        <w:top w:val="none" w:sz="0" w:space="0" w:color="auto"/>
        <w:left w:val="none" w:sz="0" w:space="0" w:color="auto"/>
        <w:bottom w:val="none" w:sz="0" w:space="0" w:color="auto"/>
        <w:right w:val="none" w:sz="0" w:space="0" w:color="auto"/>
      </w:divBdr>
      <w:divsChild>
        <w:div w:id="1043364757">
          <w:marLeft w:val="0"/>
          <w:marRight w:val="0"/>
          <w:marTop w:val="0"/>
          <w:marBottom w:val="0"/>
          <w:divBdr>
            <w:top w:val="none" w:sz="0" w:space="0" w:color="auto"/>
            <w:left w:val="none" w:sz="0" w:space="0" w:color="auto"/>
            <w:bottom w:val="none" w:sz="0" w:space="0" w:color="auto"/>
            <w:right w:val="none" w:sz="0" w:space="0" w:color="auto"/>
          </w:divBdr>
          <w:divsChild>
            <w:div w:id="913246393">
              <w:marLeft w:val="0"/>
              <w:marRight w:val="0"/>
              <w:marTop w:val="0"/>
              <w:marBottom w:val="0"/>
              <w:divBdr>
                <w:top w:val="none" w:sz="0" w:space="0" w:color="auto"/>
                <w:left w:val="none" w:sz="0" w:space="0" w:color="auto"/>
                <w:bottom w:val="none" w:sz="0" w:space="0" w:color="auto"/>
                <w:right w:val="none" w:sz="0" w:space="0" w:color="auto"/>
              </w:divBdr>
              <w:divsChild>
                <w:div w:id="325672534">
                  <w:marLeft w:val="0"/>
                  <w:marRight w:val="0"/>
                  <w:marTop w:val="0"/>
                  <w:marBottom w:val="0"/>
                  <w:divBdr>
                    <w:top w:val="none" w:sz="0" w:space="0" w:color="auto"/>
                    <w:left w:val="none" w:sz="0" w:space="0" w:color="auto"/>
                    <w:bottom w:val="none" w:sz="0" w:space="0" w:color="auto"/>
                    <w:right w:val="none" w:sz="0" w:space="0" w:color="auto"/>
                  </w:divBdr>
                  <w:divsChild>
                    <w:div w:id="2111581591">
                      <w:marLeft w:val="0"/>
                      <w:marRight w:val="0"/>
                      <w:marTop w:val="0"/>
                      <w:marBottom w:val="0"/>
                      <w:divBdr>
                        <w:top w:val="none" w:sz="0" w:space="0" w:color="auto"/>
                        <w:left w:val="none" w:sz="0" w:space="0" w:color="auto"/>
                        <w:bottom w:val="none" w:sz="0" w:space="0" w:color="auto"/>
                        <w:right w:val="none" w:sz="0" w:space="0" w:color="auto"/>
                      </w:divBdr>
                      <w:divsChild>
                        <w:div w:id="16809409">
                          <w:marLeft w:val="0"/>
                          <w:marRight w:val="0"/>
                          <w:marTop w:val="0"/>
                          <w:marBottom w:val="0"/>
                          <w:divBdr>
                            <w:top w:val="none" w:sz="0" w:space="0" w:color="auto"/>
                            <w:left w:val="none" w:sz="0" w:space="0" w:color="auto"/>
                            <w:bottom w:val="none" w:sz="0" w:space="0" w:color="auto"/>
                            <w:right w:val="none" w:sz="0" w:space="0" w:color="auto"/>
                          </w:divBdr>
                          <w:divsChild>
                            <w:div w:id="1215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1934">
      <w:bodyDiv w:val="1"/>
      <w:marLeft w:val="0"/>
      <w:marRight w:val="0"/>
      <w:marTop w:val="0"/>
      <w:marBottom w:val="0"/>
      <w:divBdr>
        <w:top w:val="none" w:sz="0" w:space="0" w:color="auto"/>
        <w:left w:val="none" w:sz="0" w:space="0" w:color="auto"/>
        <w:bottom w:val="none" w:sz="0" w:space="0" w:color="auto"/>
        <w:right w:val="none" w:sz="0" w:space="0" w:color="auto"/>
      </w:divBdr>
    </w:div>
    <w:div w:id="1120344414">
      <w:bodyDiv w:val="1"/>
      <w:marLeft w:val="0"/>
      <w:marRight w:val="0"/>
      <w:marTop w:val="0"/>
      <w:marBottom w:val="0"/>
      <w:divBdr>
        <w:top w:val="none" w:sz="0" w:space="0" w:color="auto"/>
        <w:left w:val="none" w:sz="0" w:space="0" w:color="auto"/>
        <w:bottom w:val="none" w:sz="0" w:space="0" w:color="auto"/>
        <w:right w:val="none" w:sz="0" w:space="0" w:color="auto"/>
      </w:divBdr>
    </w:div>
    <w:div w:id="1129938556">
      <w:bodyDiv w:val="1"/>
      <w:marLeft w:val="0"/>
      <w:marRight w:val="0"/>
      <w:marTop w:val="0"/>
      <w:marBottom w:val="0"/>
      <w:divBdr>
        <w:top w:val="none" w:sz="0" w:space="0" w:color="auto"/>
        <w:left w:val="none" w:sz="0" w:space="0" w:color="auto"/>
        <w:bottom w:val="none" w:sz="0" w:space="0" w:color="auto"/>
        <w:right w:val="none" w:sz="0" w:space="0" w:color="auto"/>
      </w:divBdr>
    </w:div>
    <w:div w:id="1132865392">
      <w:bodyDiv w:val="1"/>
      <w:marLeft w:val="0"/>
      <w:marRight w:val="0"/>
      <w:marTop w:val="0"/>
      <w:marBottom w:val="0"/>
      <w:divBdr>
        <w:top w:val="none" w:sz="0" w:space="0" w:color="auto"/>
        <w:left w:val="none" w:sz="0" w:space="0" w:color="auto"/>
        <w:bottom w:val="none" w:sz="0" w:space="0" w:color="auto"/>
        <w:right w:val="none" w:sz="0" w:space="0" w:color="auto"/>
      </w:divBdr>
      <w:divsChild>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sChild>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sChild>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69922">
      <w:bodyDiv w:val="1"/>
      <w:marLeft w:val="0"/>
      <w:marRight w:val="0"/>
      <w:marTop w:val="0"/>
      <w:marBottom w:val="0"/>
      <w:divBdr>
        <w:top w:val="none" w:sz="0" w:space="0" w:color="auto"/>
        <w:left w:val="none" w:sz="0" w:space="0" w:color="auto"/>
        <w:bottom w:val="none" w:sz="0" w:space="0" w:color="auto"/>
        <w:right w:val="none" w:sz="0" w:space="0" w:color="auto"/>
      </w:divBdr>
    </w:div>
    <w:div w:id="1145777174">
      <w:bodyDiv w:val="1"/>
      <w:marLeft w:val="0"/>
      <w:marRight w:val="0"/>
      <w:marTop w:val="0"/>
      <w:marBottom w:val="0"/>
      <w:divBdr>
        <w:top w:val="none" w:sz="0" w:space="0" w:color="auto"/>
        <w:left w:val="none" w:sz="0" w:space="0" w:color="auto"/>
        <w:bottom w:val="none" w:sz="0" w:space="0" w:color="auto"/>
        <w:right w:val="none" w:sz="0" w:space="0" w:color="auto"/>
      </w:divBdr>
    </w:div>
    <w:div w:id="1149244933">
      <w:bodyDiv w:val="1"/>
      <w:marLeft w:val="0"/>
      <w:marRight w:val="0"/>
      <w:marTop w:val="0"/>
      <w:marBottom w:val="0"/>
      <w:divBdr>
        <w:top w:val="none" w:sz="0" w:space="0" w:color="auto"/>
        <w:left w:val="none" w:sz="0" w:space="0" w:color="auto"/>
        <w:bottom w:val="none" w:sz="0" w:space="0" w:color="auto"/>
        <w:right w:val="none" w:sz="0" w:space="0" w:color="auto"/>
      </w:divBdr>
    </w:div>
    <w:div w:id="1158687777">
      <w:bodyDiv w:val="1"/>
      <w:marLeft w:val="0"/>
      <w:marRight w:val="0"/>
      <w:marTop w:val="0"/>
      <w:marBottom w:val="0"/>
      <w:divBdr>
        <w:top w:val="none" w:sz="0" w:space="0" w:color="auto"/>
        <w:left w:val="none" w:sz="0" w:space="0" w:color="auto"/>
        <w:bottom w:val="none" w:sz="0" w:space="0" w:color="auto"/>
        <w:right w:val="none" w:sz="0" w:space="0" w:color="auto"/>
      </w:divBdr>
    </w:div>
    <w:div w:id="1159423579">
      <w:bodyDiv w:val="1"/>
      <w:marLeft w:val="0"/>
      <w:marRight w:val="0"/>
      <w:marTop w:val="0"/>
      <w:marBottom w:val="0"/>
      <w:divBdr>
        <w:top w:val="none" w:sz="0" w:space="0" w:color="auto"/>
        <w:left w:val="none" w:sz="0" w:space="0" w:color="auto"/>
        <w:bottom w:val="none" w:sz="0" w:space="0" w:color="auto"/>
        <w:right w:val="none" w:sz="0" w:space="0" w:color="auto"/>
      </w:divBdr>
    </w:div>
    <w:div w:id="1187138670">
      <w:bodyDiv w:val="1"/>
      <w:marLeft w:val="0"/>
      <w:marRight w:val="0"/>
      <w:marTop w:val="0"/>
      <w:marBottom w:val="0"/>
      <w:divBdr>
        <w:top w:val="none" w:sz="0" w:space="0" w:color="auto"/>
        <w:left w:val="none" w:sz="0" w:space="0" w:color="auto"/>
        <w:bottom w:val="none" w:sz="0" w:space="0" w:color="auto"/>
        <w:right w:val="none" w:sz="0" w:space="0" w:color="auto"/>
      </w:divBdr>
    </w:div>
    <w:div w:id="1190484573">
      <w:bodyDiv w:val="1"/>
      <w:marLeft w:val="0"/>
      <w:marRight w:val="0"/>
      <w:marTop w:val="0"/>
      <w:marBottom w:val="0"/>
      <w:divBdr>
        <w:top w:val="none" w:sz="0" w:space="0" w:color="auto"/>
        <w:left w:val="none" w:sz="0" w:space="0" w:color="auto"/>
        <w:bottom w:val="none" w:sz="0" w:space="0" w:color="auto"/>
        <w:right w:val="none" w:sz="0" w:space="0" w:color="auto"/>
      </w:divBdr>
    </w:div>
    <w:div w:id="1198469423">
      <w:bodyDiv w:val="1"/>
      <w:marLeft w:val="0"/>
      <w:marRight w:val="0"/>
      <w:marTop w:val="0"/>
      <w:marBottom w:val="0"/>
      <w:divBdr>
        <w:top w:val="none" w:sz="0" w:space="0" w:color="auto"/>
        <w:left w:val="none" w:sz="0" w:space="0" w:color="auto"/>
        <w:bottom w:val="none" w:sz="0" w:space="0" w:color="auto"/>
        <w:right w:val="none" w:sz="0" w:space="0" w:color="auto"/>
      </w:divBdr>
    </w:div>
    <w:div w:id="1199971676">
      <w:bodyDiv w:val="1"/>
      <w:marLeft w:val="0"/>
      <w:marRight w:val="0"/>
      <w:marTop w:val="0"/>
      <w:marBottom w:val="0"/>
      <w:divBdr>
        <w:top w:val="none" w:sz="0" w:space="0" w:color="auto"/>
        <w:left w:val="none" w:sz="0" w:space="0" w:color="auto"/>
        <w:bottom w:val="none" w:sz="0" w:space="0" w:color="auto"/>
        <w:right w:val="none" w:sz="0" w:space="0" w:color="auto"/>
      </w:divBdr>
    </w:div>
    <w:div w:id="1217088466">
      <w:bodyDiv w:val="1"/>
      <w:marLeft w:val="0"/>
      <w:marRight w:val="0"/>
      <w:marTop w:val="0"/>
      <w:marBottom w:val="0"/>
      <w:divBdr>
        <w:top w:val="none" w:sz="0" w:space="0" w:color="auto"/>
        <w:left w:val="none" w:sz="0" w:space="0" w:color="auto"/>
        <w:bottom w:val="none" w:sz="0" w:space="0" w:color="auto"/>
        <w:right w:val="none" w:sz="0" w:space="0" w:color="auto"/>
      </w:divBdr>
    </w:div>
    <w:div w:id="1217274225">
      <w:bodyDiv w:val="1"/>
      <w:marLeft w:val="0"/>
      <w:marRight w:val="0"/>
      <w:marTop w:val="0"/>
      <w:marBottom w:val="0"/>
      <w:divBdr>
        <w:top w:val="none" w:sz="0" w:space="0" w:color="auto"/>
        <w:left w:val="none" w:sz="0" w:space="0" w:color="auto"/>
        <w:bottom w:val="none" w:sz="0" w:space="0" w:color="auto"/>
        <w:right w:val="none" w:sz="0" w:space="0" w:color="auto"/>
      </w:divBdr>
    </w:div>
    <w:div w:id="1218930796">
      <w:bodyDiv w:val="1"/>
      <w:marLeft w:val="0"/>
      <w:marRight w:val="0"/>
      <w:marTop w:val="0"/>
      <w:marBottom w:val="0"/>
      <w:divBdr>
        <w:top w:val="none" w:sz="0" w:space="0" w:color="auto"/>
        <w:left w:val="none" w:sz="0" w:space="0" w:color="auto"/>
        <w:bottom w:val="none" w:sz="0" w:space="0" w:color="auto"/>
        <w:right w:val="none" w:sz="0" w:space="0" w:color="auto"/>
      </w:divBdr>
    </w:div>
    <w:div w:id="1221940527">
      <w:bodyDiv w:val="1"/>
      <w:marLeft w:val="0"/>
      <w:marRight w:val="0"/>
      <w:marTop w:val="0"/>
      <w:marBottom w:val="0"/>
      <w:divBdr>
        <w:top w:val="none" w:sz="0" w:space="0" w:color="auto"/>
        <w:left w:val="none" w:sz="0" w:space="0" w:color="auto"/>
        <w:bottom w:val="none" w:sz="0" w:space="0" w:color="auto"/>
        <w:right w:val="none" w:sz="0" w:space="0" w:color="auto"/>
      </w:divBdr>
    </w:div>
    <w:div w:id="1246495846">
      <w:bodyDiv w:val="1"/>
      <w:marLeft w:val="0"/>
      <w:marRight w:val="0"/>
      <w:marTop w:val="0"/>
      <w:marBottom w:val="0"/>
      <w:divBdr>
        <w:top w:val="none" w:sz="0" w:space="0" w:color="auto"/>
        <w:left w:val="none" w:sz="0" w:space="0" w:color="auto"/>
        <w:bottom w:val="none" w:sz="0" w:space="0" w:color="auto"/>
        <w:right w:val="none" w:sz="0" w:space="0" w:color="auto"/>
      </w:divBdr>
    </w:div>
    <w:div w:id="1249315446">
      <w:bodyDiv w:val="1"/>
      <w:marLeft w:val="0"/>
      <w:marRight w:val="0"/>
      <w:marTop w:val="0"/>
      <w:marBottom w:val="0"/>
      <w:divBdr>
        <w:top w:val="none" w:sz="0" w:space="0" w:color="auto"/>
        <w:left w:val="none" w:sz="0" w:space="0" w:color="auto"/>
        <w:bottom w:val="none" w:sz="0" w:space="0" w:color="auto"/>
        <w:right w:val="none" w:sz="0" w:space="0" w:color="auto"/>
      </w:divBdr>
    </w:div>
    <w:div w:id="1251234557">
      <w:bodyDiv w:val="1"/>
      <w:marLeft w:val="0"/>
      <w:marRight w:val="0"/>
      <w:marTop w:val="0"/>
      <w:marBottom w:val="0"/>
      <w:divBdr>
        <w:top w:val="none" w:sz="0" w:space="0" w:color="auto"/>
        <w:left w:val="none" w:sz="0" w:space="0" w:color="auto"/>
        <w:bottom w:val="none" w:sz="0" w:space="0" w:color="auto"/>
        <w:right w:val="none" w:sz="0" w:space="0" w:color="auto"/>
      </w:divBdr>
    </w:div>
    <w:div w:id="1253196359">
      <w:bodyDiv w:val="1"/>
      <w:marLeft w:val="0"/>
      <w:marRight w:val="0"/>
      <w:marTop w:val="0"/>
      <w:marBottom w:val="0"/>
      <w:divBdr>
        <w:top w:val="none" w:sz="0" w:space="0" w:color="auto"/>
        <w:left w:val="none" w:sz="0" w:space="0" w:color="auto"/>
        <w:bottom w:val="none" w:sz="0" w:space="0" w:color="auto"/>
        <w:right w:val="none" w:sz="0" w:space="0" w:color="auto"/>
      </w:divBdr>
    </w:div>
    <w:div w:id="1256212415">
      <w:bodyDiv w:val="1"/>
      <w:marLeft w:val="0"/>
      <w:marRight w:val="0"/>
      <w:marTop w:val="0"/>
      <w:marBottom w:val="0"/>
      <w:divBdr>
        <w:top w:val="none" w:sz="0" w:space="0" w:color="auto"/>
        <w:left w:val="none" w:sz="0" w:space="0" w:color="auto"/>
        <w:bottom w:val="none" w:sz="0" w:space="0" w:color="auto"/>
        <w:right w:val="none" w:sz="0" w:space="0" w:color="auto"/>
      </w:divBdr>
    </w:div>
    <w:div w:id="1301576574">
      <w:bodyDiv w:val="1"/>
      <w:marLeft w:val="0"/>
      <w:marRight w:val="0"/>
      <w:marTop w:val="0"/>
      <w:marBottom w:val="0"/>
      <w:divBdr>
        <w:top w:val="none" w:sz="0" w:space="0" w:color="auto"/>
        <w:left w:val="none" w:sz="0" w:space="0" w:color="auto"/>
        <w:bottom w:val="none" w:sz="0" w:space="0" w:color="auto"/>
        <w:right w:val="none" w:sz="0" w:space="0" w:color="auto"/>
      </w:divBdr>
    </w:div>
    <w:div w:id="1318724286">
      <w:bodyDiv w:val="1"/>
      <w:marLeft w:val="0"/>
      <w:marRight w:val="0"/>
      <w:marTop w:val="0"/>
      <w:marBottom w:val="0"/>
      <w:divBdr>
        <w:top w:val="none" w:sz="0" w:space="0" w:color="auto"/>
        <w:left w:val="none" w:sz="0" w:space="0" w:color="auto"/>
        <w:bottom w:val="none" w:sz="0" w:space="0" w:color="auto"/>
        <w:right w:val="none" w:sz="0" w:space="0" w:color="auto"/>
      </w:divBdr>
    </w:div>
    <w:div w:id="1326205165">
      <w:bodyDiv w:val="1"/>
      <w:marLeft w:val="0"/>
      <w:marRight w:val="0"/>
      <w:marTop w:val="0"/>
      <w:marBottom w:val="0"/>
      <w:divBdr>
        <w:top w:val="none" w:sz="0" w:space="0" w:color="auto"/>
        <w:left w:val="none" w:sz="0" w:space="0" w:color="auto"/>
        <w:bottom w:val="none" w:sz="0" w:space="0" w:color="auto"/>
        <w:right w:val="none" w:sz="0" w:space="0" w:color="auto"/>
      </w:divBdr>
    </w:div>
    <w:div w:id="1336179124">
      <w:bodyDiv w:val="1"/>
      <w:marLeft w:val="0"/>
      <w:marRight w:val="0"/>
      <w:marTop w:val="0"/>
      <w:marBottom w:val="0"/>
      <w:divBdr>
        <w:top w:val="none" w:sz="0" w:space="0" w:color="auto"/>
        <w:left w:val="none" w:sz="0" w:space="0" w:color="auto"/>
        <w:bottom w:val="none" w:sz="0" w:space="0" w:color="auto"/>
        <w:right w:val="none" w:sz="0" w:space="0" w:color="auto"/>
      </w:divBdr>
    </w:div>
    <w:div w:id="1349212399">
      <w:bodyDiv w:val="1"/>
      <w:marLeft w:val="0"/>
      <w:marRight w:val="0"/>
      <w:marTop w:val="0"/>
      <w:marBottom w:val="0"/>
      <w:divBdr>
        <w:top w:val="none" w:sz="0" w:space="0" w:color="auto"/>
        <w:left w:val="none" w:sz="0" w:space="0" w:color="auto"/>
        <w:bottom w:val="none" w:sz="0" w:space="0" w:color="auto"/>
        <w:right w:val="none" w:sz="0" w:space="0" w:color="auto"/>
      </w:divBdr>
    </w:div>
    <w:div w:id="1356543755">
      <w:bodyDiv w:val="1"/>
      <w:marLeft w:val="0"/>
      <w:marRight w:val="0"/>
      <w:marTop w:val="0"/>
      <w:marBottom w:val="0"/>
      <w:divBdr>
        <w:top w:val="none" w:sz="0" w:space="0" w:color="auto"/>
        <w:left w:val="none" w:sz="0" w:space="0" w:color="auto"/>
        <w:bottom w:val="none" w:sz="0" w:space="0" w:color="auto"/>
        <w:right w:val="none" w:sz="0" w:space="0" w:color="auto"/>
      </w:divBdr>
    </w:div>
    <w:div w:id="1359310882">
      <w:bodyDiv w:val="1"/>
      <w:marLeft w:val="0"/>
      <w:marRight w:val="0"/>
      <w:marTop w:val="0"/>
      <w:marBottom w:val="0"/>
      <w:divBdr>
        <w:top w:val="none" w:sz="0" w:space="0" w:color="auto"/>
        <w:left w:val="none" w:sz="0" w:space="0" w:color="auto"/>
        <w:bottom w:val="none" w:sz="0" w:space="0" w:color="auto"/>
        <w:right w:val="none" w:sz="0" w:space="0" w:color="auto"/>
      </w:divBdr>
    </w:div>
    <w:div w:id="1400177665">
      <w:bodyDiv w:val="1"/>
      <w:marLeft w:val="0"/>
      <w:marRight w:val="0"/>
      <w:marTop w:val="0"/>
      <w:marBottom w:val="0"/>
      <w:divBdr>
        <w:top w:val="none" w:sz="0" w:space="0" w:color="auto"/>
        <w:left w:val="none" w:sz="0" w:space="0" w:color="auto"/>
        <w:bottom w:val="none" w:sz="0" w:space="0" w:color="auto"/>
        <w:right w:val="none" w:sz="0" w:space="0" w:color="auto"/>
      </w:divBdr>
    </w:div>
    <w:div w:id="1400244772">
      <w:bodyDiv w:val="1"/>
      <w:marLeft w:val="0"/>
      <w:marRight w:val="0"/>
      <w:marTop w:val="0"/>
      <w:marBottom w:val="0"/>
      <w:divBdr>
        <w:top w:val="none" w:sz="0" w:space="0" w:color="auto"/>
        <w:left w:val="none" w:sz="0" w:space="0" w:color="auto"/>
        <w:bottom w:val="none" w:sz="0" w:space="0" w:color="auto"/>
        <w:right w:val="none" w:sz="0" w:space="0" w:color="auto"/>
      </w:divBdr>
    </w:div>
    <w:div w:id="1405302011">
      <w:bodyDiv w:val="1"/>
      <w:marLeft w:val="0"/>
      <w:marRight w:val="0"/>
      <w:marTop w:val="0"/>
      <w:marBottom w:val="0"/>
      <w:divBdr>
        <w:top w:val="none" w:sz="0" w:space="0" w:color="auto"/>
        <w:left w:val="none" w:sz="0" w:space="0" w:color="auto"/>
        <w:bottom w:val="none" w:sz="0" w:space="0" w:color="auto"/>
        <w:right w:val="none" w:sz="0" w:space="0" w:color="auto"/>
      </w:divBdr>
    </w:div>
    <w:div w:id="1407919644">
      <w:bodyDiv w:val="1"/>
      <w:marLeft w:val="0"/>
      <w:marRight w:val="0"/>
      <w:marTop w:val="0"/>
      <w:marBottom w:val="0"/>
      <w:divBdr>
        <w:top w:val="none" w:sz="0" w:space="0" w:color="auto"/>
        <w:left w:val="none" w:sz="0" w:space="0" w:color="auto"/>
        <w:bottom w:val="none" w:sz="0" w:space="0" w:color="auto"/>
        <w:right w:val="none" w:sz="0" w:space="0" w:color="auto"/>
      </w:divBdr>
    </w:div>
    <w:div w:id="1410956065">
      <w:bodyDiv w:val="1"/>
      <w:marLeft w:val="0"/>
      <w:marRight w:val="0"/>
      <w:marTop w:val="0"/>
      <w:marBottom w:val="0"/>
      <w:divBdr>
        <w:top w:val="none" w:sz="0" w:space="0" w:color="auto"/>
        <w:left w:val="none" w:sz="0" w:space="0" w:color="auto"/>
        <w:bottom w:val="none" w:sz="0" w:space="0" w:color="auto"/>
        <w:right w:val="none" w:sz="0" w:space="0" w:color="auto"/>
      </w:divBdr>
    </w:div>
    <w:div w:id="1416128703">
      <w:bodyDiv w:val="1"/>
      <w:marLeft w:val="0"/>
      <w:marRight w:val="0"/>
      <w:marTop w:val="0"/>
      <w:marBottom w:val="0"/>
      <w:divBdr>
        <w:top w:val="none" w:sz="0" w:space="0" w:color="auto"/>
        <w:left w:val="none" w:sz="0" w:space="0" w:color="auto"/>
        <w:bottom w:val="none" w:sz="0" w:space="0" w:color="auto"/>
        <w:right w:val="none" w:sz="0" w:space="0" w:color="auto"/>
      </w:divBdr>
    </w:div>
    <w:div w:id="1420907674">
      <w:bodyDiv w:val="1"/>
      <w:marLeft w:val="0"/>
      <w:marRight w:val="0"/>
      <w:marTop w:val="0"/>
      <w:marBottom w:val="0"/>
      <w:divBdr>
        <w:top w:val="none" w:sz="0" w:space="0" w:color="auto"/>
        <w:left w:val="none" w:sz="0" w:space="0" w:color="auto"/>
        <w:bottom w:val="none" w:sz="0" w:space="0" w:color="auto"/>
        <w:right w:val="none" w:sz="0" w:space="0" w:color="auto"/>
      </w:divBdr>
    </w:div>
    <w:div w:id="1440950279">
      <w:bodyDiv w:val="1"/>
      <w:marLeft w:val="0"/>
      <w:marRight w:val="0"/>
      <w:marTop w:val="0"/>
      <w:marBottom w:val="0"/>
      <w:divBdr>
        <w:top w:val="none" w:sz="0" w:space="0" w:color="auto"/>
        <w:left w:val="none" w:sz="0" w:space="0" w:color="auto"/>
        <w:bottom w:val="none" w:sz="0" w:space="0" w:color="auto"/>
        <w:right w:val="none" w:sz="0" w:space="0" w:color="auto"/>
      </w:divBdr>
    </w:div>
    <w:div w:id="1449469751">
      <w:bodyDiv w:val="1"/>
      <w:marLeft w:val="0"/>
      <w:marRight w:val="0"/>
      <w:marTop w:val="0"/>
      <w:marBottom w:val="0"/>
      <w:divBdr>
        <w:top w:val="none" w:sz="0" w:space="0" w:color="auto"/>
        <w:left w:val="none" w:sz="0" w:space="0" w:color="auto"/>
        <w:bottom w:val="none" w:sz="0" w:space="0" w:color="auto"/>
        <w:right w:val="none" w:sz="0" w:space="0" w:color="auto"/>
      </w:divBdr>
    </w:div>
    <w:div w:id="1462112539">
      <w:bodyDiv w:val="1"/>
      <w:marLeft w:val="0"/>
      <w:marRight w:val="0"/>
      <w:marTop w:val="0"/>
      <w:marBottom w:val="0"/>
      <w:divBdr>
        <w:top w:val="none" w:sz="0" w:space="0" w:color="auto"/>
        <w:left w:val="none" w:sz="0" w:space="0" w:color="auto"/>
        <w:bottom w:val="none" w:sz="0" w:space="0" w:color="auto"/>
        <w:right w:val="none" w:sz="0" w:space="0" w:color="auto"/>
      </w:divBdr>
    </w:div>
    <w:div w:id="1463570385">
      <w:bodyDiv w:val="1"/>
      <w:marLeft w:val="0"/>
      <w:marRight w:val="0"/>
      <w:marTop w:val="0"/>
      <w:marBottom w:val="0"/>
      <w:divBdr>
        <w:top w:val="none" w:sz="0" w:space="0" w:color="auto"/>
        <w:left w:val="none" w:sz="0" w:space="0" w:color="auto"/>
        <w:bottom w:val="none" w:sz="0" w:space="0" w:color="auto"/>
        <w:right w:val="none" w:sz="0" w:space="0" w:color="auto"/>
      </w:divBdr>
    </w:div>
    <w:div w:id="1468939230">
      <w:bodyDiv w:val="1"/>
      <w:marLeft w:val="0"/>
      <w:marRight w:val="0"/>
      <w:marTop w:val="0"/>
      <w:marBottom w:val="0"/>
      <w:divBdr>
        <w:top w:val="none" w:sz="0" w:space="0" w:color="auto"/>
        <w:left w:val="none" w:sz="0" w:space="0" w:color="auto"/>
        <w:bottom w:val="none" w:sz="0" w:space="0" w:color="auto"/>
        <w:right w:val="none" w:sz="0" w:space="0" w:color="auto"/>
      </w:divBdr>
    </w:div>
    <w:div w:id="1479960522">
      <w:bodyDiv w:val="1"/>
      <w:marLeft w:val="0"/>
      <w:marRight w:val="0"/>
      <w:marTop w:val="0"/>
      <w:marBottom w:val="0"/>
      <w:divBdr>
        <w:top w:val="none" w:sz="0" w:space="0" w:color="auto"/>
        <w:left w:val="none" w:sz="0" w:space="0" w:color="auto"/>
        <w:bottom w:val="none" w:sz="0" w:space="0" w:color="auto"/>
        <w:right w:val="none" w:sz="0" w:space="0" w:color="auto"/>
      </w:divBdr>
    </w:div>
    <w:div w:id="1486893940">
      <w:bodyDiv w:val="1"/>
      <w:marLeft w:val="0"/>
      <w:marRight w:val="0"/>
      <w:marTop w:val="0"/>
      <w:marBottom w:val="0"/>
      <w:divBdr>
        <w:top w:val="none" w:sz="0" w:space="0" w:color="auto"/>
        <w:left w:val="none" w:sz="0" w:space="0" w:color="auto"/>
        <w:bottom w:val="none" w:sz="0" w:space="0" w:color="auto"/>
        <w:right w:val="none" w:sz="0" w:space="0" w:color="auto"/>
      </w:divBdr>
    </w:div>
    <w:div w:id="1512446741">
      <w:bodyDiv w:val="1"/>
      <w:marLeft w:val="0"/>
      <w:marRight w:val="0"/>
      <w:marTop w:val="0"/>
      <w:marBottom w:val="0"/>
      <w:divBdr>
        <w:top w:val="none" w:sz="0" w:space="0" w:color="auto"/>
        <w:left w:val="none" w:sz="0" w:space="0" w:color="auto"/>
        <w:bottom w:val="none" w:sz="0" w:space="0" w:color="auto"/>
        <w:right w:val="none" w:sz="0" w:space="0" w:color="auto"/>
      </w:divBdr>
    </w:div>
    <w:div w:id="1542480508">
      <w:bodyDiv w:val="1"/>
      <w:marLeft w:val="0"/>
      <w:marRight w:val="0"/>
      <w:marTop w:val="0"/>
      <w:marBottom w:val="0"/>
      <w:divBdr>
        <w:top w:val="none" w:sz="0" w:space="0" w:color="auto"/>
        <w:left w:val="none" w:sz="0" w:space="0" w:color="auto"/>
        <w:bottom w:val="none" w:sz="0" w:space="0" w:color="auto"/>
        <w:right w:val="none" w:sz="0" w:space="0" w:color="auto"/>
      </w:divBdr>
    </w:div>
    <w:div w:id="1565293128">
      <w:bodyDiv w:val="1"/>
      <w:marLeft w:val="0"/>
      <w:marRight w:val="0"/>
      <w:marTop w:val="0"/>
      <w:marBottom w:val="0"/>
      <w:divBdr>
        <w:top w:val="none" w:sz="0" w:space="0" w:color="auto"/>
        <w:left w:val="none" w:sz="0" w:space="0" w:color="auto"/>
        <w:bottom w:val="none" w:sz="0" w:space="0" w:color="auto"/>
        <w:right w:val="none" w:sz="0" w:space="0" w:color="auto"/>
      </w:divBdr>
    </w:div>
    <w:div w:id="1570266305">
      <w:bodyDiv w:val="1"/>
      <w:marLeft w:val="0"/>
      <w:marRight w:val="0"/>
      <w:marTop w:val="0"/>
      <w:marBottom w:val="0"/>
      <w:divBdr>
        <w:top w:val="none" w:sz="0" w:space="0" w:color="auto"/>
        <w:left w:val="none" w:sz="0" w:space="0" w:color="auto"/>
        <w:bottom w:val="none" w:sz="0" w:space="0" w:color="auto"/>
        <w:right w:val="none" w:sz="0" w:space="0" w:color="auto"/>
      </w:divBdr>
    </w:div>
    <w:div w:id="1574659389">
      <w:bodyDiv w:val="1"/>
      <w:marLeft w:val="0"/>
      <w:marRight w:val="0"/>
      <w:marTop w:val="0"/>
      <w:marBottom w:val="0"/>
      <w:divBdr>
        <w:top w:val="none" w:sz="0" w:space="0" w:color="auto"/>
        <w:left w:val="none" w:sz="0" w:space="0" w:color="auto"/>
        <w:bottom w:val="none" w:sz="0" w:space="0" w:color="auto"/>
        <w:right w:val="none" w:sz="0" w:space="0" w:color="auto"/>
      </w:divBdr>
    </w:div>
    <w:div w:id="1575815617">
      <w:bodyDiv w:val="1"/>
      <w:marLeft w:val="0"/>
      <w:marRight w:val="0"/>
      <w:marTop w:val="0"/>
      <w:marBottom w:val="0"/>
      <w:divBdr>
        <w:top w:val="none" w:sz="0" w:space="0" w:color="auto"/>
        <w:left w:val="none" w:sz="0" w:space="0" w:color="auto"/>
        <w:bottom w:val="none" w:sz="0" w:space="0" w:color="auto"/>
        <w:right w:val="none" w:sz="0" w:space="0" w:color="auto"/>
      </w:divBdr>
    </w:div>
    <w:div w:id="1591036725">
      <w:bodyDiv w:val="1"/>
      <w:marLeft w:val="0"/>
      <w:marRight w:val="0"/>
      <w:marTop w:val="0"/>
      <w:marBottom w:val="0"/>
      <w:divBdr>
        <w:top w:val="none" w:sz="0" w:space="0" w:color="auto"/>
        <w:left w:val="none" w:sz="0" w:space="0" w:color="auto"/>
        <w:bottom w:val="none" w:sz="0" w:space="0" w:color="auto"/>
        <w:right w:val="none" w:sz="0" w:space="0" w:color="auto"/>
      </w:divBdr>
    </w:div>
    <w:div w:id="1596090407">
      <w:bodyDiv w:val="1"/>
      <w:marLeft w:val="0"/>
      <w:marRight w:val="0"/>
      <w:marTop w:val="0"/>
      <w:marBottom w:val="0"/>
      <w:divBdr>
        <w:top w:val="none" w:sz="0" w:space="0" w:color="auto"/>
        <w:left w:val="none" w:sz="0" w:space="0" w:color="auto"/>
        <w:bottom w:val="none" w:sz="0" w:space="0" w:color="auto"/>
        <w:right w:val="none" w:sz="0" w:space="0" w:color="auto"/>
      </w:divBdr>
    </w:div>
    <w:div w:id="1603343251">
      <w:bodyDiv w:val="1"/>
      <w:marLeft w:val="0"/>
      <w:marRight w:val="0"/>
      <w:marTop w:val="0"/>
      <w:marBottom w:val="0"/>
      <w:divBdr>
        <w:top w:val="none" w:sz="0" w:space="0" w:color="auto"/>
        <w:left w:val="none" w:sz="0" w:space="0" w:color="auto"/>
        <w:bottom w:val="none" w:sz="0" w:space="0" w:color="auto"/>
        <w:right w:val="none" w:sz="0" w:space="0" w:color="auto"/>
      </w:divBdr>
    </w:div>
    <w:div w:id="1624994380">
      <w:bodyDiv w:val="1"/>
      <w:marLeft w:val="0"/>
      <w:marRight w:val="0"/>
      <w:marTop w:val="0"/>
      <w:marBottom w:val="0"/>
      <w:divBdr>
        <w:top w:val="none" w:sz="0" w:space="0" w:color="auto"/>
        <w:left w:val="none" w:sz="0" w:space="0" w:color="auto"/>
        <w:bottom w:val="none" w:sz="0" w:space="0" w:color="auto"/>
        <w:right w:val="none" w:sz="0" w:space="0" w:color="auto"/>
      </w:divBdr>
    </w:div>
    <w:div w:id="1629168486">
      <w:bodyDiv w:val="1"/>
      <w:marLeft w:val="0"/>
      <w:marRight w:val="0"/>
      <w:marTop w:val="0"/>
      <w:marBottom w:val="0"/>
      <w:divBdr>
        <w:top w:val="none" w:sz="0" w:space="0" w:color="auto"/>
        <w:left w:val="none" w:sz="0" w:space="0" w:color="auto"/>
        <w:bottom w:val="none" w:sz="0" w:space="0" w:color="auto"/>
        <w:right w:val="none" w:sz="0" w:space="0" w:color="auto"/>
      </w:divBdr>
    </w:div>
    <w:div w:id="1630358837">
      <w:bodyDiv w:val="1"/>
      <w:marLeft w:val="0"/>
      <w:marRight w:val="0"/>
      <w:marTop w:val="0"/>
      <w:marBottom w:val="0"/>
      <w:divBdr>
        <w:top w:val="none" w:sz="0" w:space="0" w:color="auto"/>
        <w:left w:val="none" w:sz="0" w:space="0" w:color="auto"/>
        <w:bottom w:val="none" w:sz="0" w:space="0" w:color="auto"/>
        <w:right w:val="none" w:sz="0" w:space="0" w:color="auto"/>
      </w:divBdr>
    </w:div>
    <w:div w:id="1633485888">
      <w:bodyDiv w:val="1"/>
      <w:marLeft w:val="0"/>
      <w:marRight w:val="0"/>
      <w:marTop w:val="0"/>
      <w:marBottom w:val="0"/>
      <w:divBdr>
        <w:top w:val="none" w:sz="0" w:space="0" w:color="auto"/>
        <w:left w:val="none" w:sz="0" w:space="0" w:color="auto"/>
        <w:bottom w:val="none" w:sz="0" w:space="0" w:color="auto"/>
        <w:right w:val="none" w:sz="0" w:space="0" w:color="auto"/>
      </w:divBdr>
    </w:div>
    <w:div w:id="1661880608">
      <w:bodyDiv w:val="1"/>
      <w:marLeft w:val="0"/>
      <w:marRight w:val="0"/>
      <w:marTop w:val="0"/>
      <w:marBottom w:val="0"/>
      <w:divBdr>
        <w:top w:val="none" w:sz="0" w:space="0" w:color="auto"/>
        <w:left w:val="none" w:sz="0" w:space="0" w:color="auto"/>
        <w:bottom w:val="none" w:sz="0" w:space="0" w:color="auto"/>
        <w:right w:val="none" w:sz="0" w:space="0" w:color="auto"/>
      </w:divBdr>
    </w:div>
    <w:div w:id="1664045301">
      <w:bodyDiv w:val="1"/>
      <w:marLeft w:val="0"/>
      <w:marRight w:val="0"/>
      <w:marTop w:val="0"/>
      <w:marBottom w:val="0"/>
      <w:divBdr>
        <w:top w:val="none" w:sz="0" w:space="0" w:color="auto"/>
        <w:left w:val="none" w:sz="0" w:space="0" w:color="auto"/>
        <w:bottom w:val="none" w:sz="0" w:space="0" w:color="auto"/>
        <w:right w:val="none" w:sz="0" w:space="0" w:color="auto"/>
      </w:divBdr>
    </w:div>
    <w:div w:id="1665548871">
      <w:bodyDiv w:val="1"/>
      <w:marLeft w:val="0"/>
      <w:marRight w:val="0"/>
      <w:marTop w:val="0"/>
      <w:marBottom w:val="0"/>
      <w:divBdr>
        <w:top w:val="none" w:sz="0" w:space="0" w:color="auto"/>
        <w:left w:val="none" w:sz="0" w:space="0" w:color="auto"/>
        <w:bottom w:val="none" w:sz="0" w:space="0" w:color="auto"/>
        <w:right w:val="none" w:sz="0" w:space="0" w:color="auto"/>
      </w:divBdr>
    </w:div>
    <w:div w:id="1679773039">
      <w:bodyDiv w:val="1"/>
      <w:marLeft w:val="0"/>
      <w:marRight w:val="0"/>
      <w:marTop w:val="0"/>
      <w:marBottom w:val="0"/>
      <w:divBdr>
        <w:top w:val="none" w:sz="0" w:space="0" w:color="auto"/>
        <w:left w:val="none" w:sz="0" w:space="0" w:color="auto"/>
        <w:bottom w:val="none" w:sz="0" w:space="0" w:color="auto"/>
        <w:right w:val="none" w:sz="0" w:space="0" w:color="auto"/>
      </w:divBdr>
    </w:div>
    <w:div w:id="1693723670">
      <w:bodyDiv w:val="1"/>
      <w:marLeft w:val="0"/>
      <w:marRight w:val="0"/>
      <w:marTop w:val="0"/>
      <w:marBottom w:val="0"/>
      <w:divBdr>
        <w:top w:val="none" w:sz="0" w:space="0" w:color="auto"/>
        <w:left w:val="none" w:sz="0" w:space="0" w:color="auto"/>
        <w:bottom w:val="none" w:sz="0" w:space="0" w:color="auto"/>
        <w:right w:val="none" w:sz="0" w:space="0" w:color="auto"/>
      </w:divBdr>
    </w:div>
    <w:div w:id="1707290458">
      <w:bodyDiv w:val="1"/>
      <w:marLeft w:val="0"/>
      <w:marRight w:val="0"/>
      <w:marTop w:val="0"/>
      <w:marBottom w:val="0"/>
      <w:divBdr>
        <w:top w:val="none" w:sz="0" w:space="0" w:color="auto"/>
        <w:left w:val="none" w:sz="0" w:space="0" w:color="auto"/>
        <w:bottom w:val="none" w:sz="0" w:space="0" w:color="auto"/>
        <w:right w:val="none" w:sz="0" w:space="0" w:color="auto"/>
      </w:divBdr>
    </w:div>
    <w:div w:id="1713846430">
      <w:bodyDiv w:val="1"/>
      <w:marLeft w:val="0"/>
      <w:marRight w:val="0"/>
      <w:marTop w:val="0"/>
      <w:marBottom w:val="0"/>
      <w:divBdr>
        <w:top w:val="none" w:sz="0" w:space="0" w:color="auto"/>
        <w:left w:val="none" w:sz="0" w:space="0" w:color="auto"/>
        <w:bottom w:val="none" w:sz="0" w:space="0" w:color="auto"/>
        <w:right w:val="none" w:sz="0" w:space="0" w:color="auto"/>
      </w:divBdr>
    </w:div>
    <w:div w:id="1719039826">
      <w:bodyDiv w:val="1"/>
      <w:marLeft w:val="0"/>
      <w:marRight w:val="0"/>
      <w:marTop w:val="0"/>
      <w:marBottom w:val="0"/>
      <w:divBdr>
        <w:top w:val="none" w:sz="0" w:space="0" w:color="auto"/>
        <w:left w:val="none" w:sz="0" w:space="0" w:color="auto"/>
        <w:bottom w:val="none" w:sz="0" w:space="0" w:color="auto"/>
        <w:right w:val="none" w:sz="0" w:space="0" w:color="auto"/>
      </w:divBdr>
      <w:divsChild>
        <w:div w:id="1133256015">
          <w:marLeft w:val="0"/>
          <w:marRight w:val="0"/>
          <w:marTop w:val="0"/>
          <w:marBottom w:val="0"/>
          <w:divBdr>
            <w:top w:val="none" w:sz="0" w:space="0" w:color="auto"/>
            <w:left w:val="none" w:sz="0" w:space="0" w:color="auto"/>
            <w:bottom w:val="none" w:sz="0" w:space="0" w:color="auto"/>
            <w:right w:val="none" w:sz="0" w:space="0" w:color="auto"/>
          </w:divBdr>
          <w:divsChild>
            <w:div w:id="1877431053">
              <w:marLeft w:val="0"/>
              <w:marRight w:val="0"/>
              <w:marTop w:val="0"/>
              <w:marBottom w:val="0"/>
              <w:divBdr>
                <w:top w:val="none" w:sz="0" w:space="0" w:color="auto"/>
                <w:left w:val="none" w:sz="0" w:space="0" w:color="auto"/>
                <w:bottom w:val="none" w:sz="0" w:space="0" w:color="auto"/>
                <w:right w:val="none" w:sz="0" w:space="0" w:color="auto"/>
              </w:divBdr>
              <w:divsChild>
                <w:div w:id="1323894550">
                  <w:marLeft w:val="0"/>
                  <w:marRight w:val="0"/>
                  <w:marTop w:val="0"/>
                  <w:marBottom w:val="0"/>
                  <w:divBdr>
                    <w:top w:val="none" w:sz="0" w:space="0" w:color="auto"/>
                    <w:left w:val="none" w:sz="0" w:space="0" w:color="auto"/>
                    <w:bottom w:val="none" w:sz="0" w:space="0" w:color="auto"/>
                    <w:right w:val="none" w:sz="0" w:space="0" w:color="auto"/>
                  </w:divBdr>
                  <w:divsChild>
                    <w:div w:id="1611431570">
                      <w:marLeft w:val="0"/>
                      <w:marRight w:val="0"/>
                      <w:marTop w:val="0"/>
                      <w:marBottom w:val="0"/>
                      <w:divBdr>
                        <w:top w:val="none" w:sz="0" w:space="0" w:color="auto"/>
                        <w:left w:val="none" w:sz="0" w:space="0" w:color="auto"/>
                        <w:bottom w:val="none" w:sz="0" w:space="0" w:color="auto"/>
                        <w:right w:val="none" w:sz="0" w:space="0" w:color="auto"/>
                      </w:divBdr>
                      <w:divsChild>
                        <w:div w:id="119812309">
                          <w:marLeft w:val="0"/>
                          <w:marRight w:val="0"/>
                          <w:marTop w:val="0"/>
                          <w:marBottom w:val="0"/>
                          <w:divBdr>
                            <w:top w:val="none" w:sz="0" w:space="0" w:color="auto"/>
                            <w:left w:val="none" w:sz="0" w:space="0" w:color="auto"/>
                            <w:bottom w:val="none" w:sz="0" w:space="0" w:color="auto"/>
                            <w:right w:val="none" w:sz="0" w:space="0" w:color="auto"/>
                          </w:divBdr>
                          <w:divsChild>
                            <w:div w:id="434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059625">
      <w:bodyDiv w:val="1"/>
      <w:marLeft w:val="0"/>
      <w:marRight w:val="0"/>
      <w:marTop w:val="0"/>
      <w:marBottom w:val="0"/>
      <w:divBdr>
        <w:top w:val="none" w:sz="0" w:space="0" w:color="auto"/>
        <w:left w:val="none" w:sz="0" w:space="0" w:color="auto"/>
        <w:bottom w:val="none" w:sz="0" w:space="0" w:color="auto"/>
        <w:right w:val="none" w:sz="0" w:space="0" w:color="auto"/>
      </w:divBdr>
    </w:div>
    <w:div w:id="1766028380">
      <w:bodyDiv w:val="1"/>
      <w:marLeft w:val="0"/>
      <w:marRight w:val="0"/>
      <w:marTop w:val="0"/>
      <w:marBottom w:val="0"/>
      <w:divBdr>
        <w:top w:val="none" w:sz="0" w:space="0" w:color="auto"/>
        <w:left w:val="none" w:sz="0" w:space="0" w:color="auto"/>
        <w:bottom w:val="none" w:sz="0" w:space="0" w:color="auto"/>
        <w:right w:val="none" w:sz="0" w:space="0" w:color="auto"/>
      </w:divBdr>
    </w:div>
    <w:div w:id="1780569009">
      <w:bodyDiv w:val="1"/>
      <w:marLeft w:val="0"/>
      <w:marRight w:val="0"/>
      <w:marTop w:val="0"/>
      <w:marBottom w:val="0"/>
      <w:divBdr>
        <w:top w:val="none" w:sz="0" w:space="0" w:color="auto"/>
        <w:left w:val="none" w:sz="0" w:space="0" w:color="auto"/>
        <w:bottom w:val="none" w:sz="0" w:space="0" w:color="auto"/>
        <w:right w:val="none" w:sz="0" w:space="0" w:color="auto"/>
      </w:divBdr>
    </w:div>
    <w:div w:id="1781678206">
      <w:bodyDiv w:val="1"/>
      <w:marLeft w:val="0"/>
      <w:marRight w:val="0"/>
      <w:marTop w:val="0"/>
      <w:marBottom w:val="0"/>
      <w:divBdr>
        <w:top w:val="none" w:sz="0" w:space="0" w:color="auto"/>
        <w:left w:val="none" w:sz="0" w:space="0" w:color="auto"/>
        <w:bottom w:val="none" w:sz="0" w:space="0" w:color="auto"/>
        <w:right w:val="none" w:sz="0" w:space="0" w:color="auto"/>
      </w:divBdr>
    </w:div>
    <w:div w:id="1801727826">
      <w:bodyDiv w:val="1"/>
      <w:marLeft w:val="0"/>
      <w:marRight w:val="0"/>
      <w:marTop w:val="0"/>
      <w:marBottom w:val="0"/>
      <w:divBdr>
        <w:top w:val="none" w:sz="0" w:space="0" w:color="auto"/>
        <w:left w:val="none" w:sz="0" w:space="0" w:color="auto"/>
        <w:bottom w:val="none" w:sz="0" w:space="0" w:color="auto"/>
        <w:right w:val="none" w:sz="0" w:space="0" w:color="auto"/>
      </w:divBdr>
    </w:div>
    <w:div w:id="1803693022">
      <w:bodyDiv w:val="1"/>
      <w:marLeft w:val="0"/>
      <w:marRight w:val="0"/>
      <w:marTop w:val="0"/>
      <w:marBottom w:val="0"/>
      <w:divBdr>
        <w:top w:val="none" w:sz="0" w:space="0" w:color="auto"/>
        <w:left w:val="none" w:sz="0" w:space="0" w:color="auto"/>
        <w:bottom w:val="none" w:sz="0" w:space="0" w:color="auto"/>
        <w:right w:val="none" w:sz="0" w:space="0" w:color="auto"/>
      </w:divBdr>
    </w:div>
    <w:div w:id="1816414258">
      <w:bodyDiv w:val="1"/>
      <w:marLeft w:val="0"/>
      <w:marRight w:val="0"/>
      <w:marTop w:val="0"/>
      <w:marBottom w:val="0"/>
      <w:divBdr>
        <w:top w:val="none" w:sz="0" w:space="0" w:color="auto"/>
        <w:left w:val="none" w:sz="0" w:space="0" w:color="auto"/>
        <w:bottom w:val="none" w:sz="0" w:space="0" w:color="auto"/>
        <w:right w:val="none" w:sz="0" w:space="0" w:color="auto"/>
      </w:divBdr>
    </w:div>
    <w:div w:id="1817527791">
      <w:bodyDiv w:val="1"/>
      <w:marLeft w:val="0"/>
      <w:marRight w:val="0"/>
      <w:marTop w:val="0"/>
      <w:marBottom w:val="0"/>
      <w:divBdr>
        <w:top w:val="none" w:sz="0" w:space="0" w:color="auto"/>
        <w:left w:val="none" w:sz="0" w:space="0" w:color="auto"/>
        <w:bottom w:val="none" w:sz="0" w:space="0" w:color="auto"/>
        <w:right w:val="none" w:sz="0" w:space="0" w:color="auto"/>
      </w:divBdr>
    </w:div>
    <w:div w:id="1819109218">
      <w:bodyDiv w:val="1"/>
      <w:marLeft w:val="0"/>
      <w:marRight w:val="0"/>
      <w:marTop w:val="0"/>
      <w:marBottom w:val="0"/>
      <w:divBdr>
        <w:top w:val="none" w:sz="0" w:space="0" w:color="auto"/>
        <w:left w:val="none" w:sz="0" w:space="0" w:color="auto"/>
        <w:bottom w:val="none" w:sz="0" w:space="0" w:color="auto"/>
        <w:right w:val="none" w:sz="0" w:space="0" w:color="auto"/>
      </w:divBdr>
    </w:div>
    <w:div w:id="1820001409">
      <w:bodyDiv w:val="1"/>
      <w:marLeft w:val="0"/>
      <w:marRight w:val="0"/>
      <w:marTop w:val="0"/>
      <w:marBottom w:val="0"/>
      <w:divBdr>
        <w:top w:val="none" w:sz="0" w:space="0" w:color="auto"/>
        <w:left w:val="none" w:sz="0" w:space="0" w:color="auto"/>
        <w:bottom w:val="none" w:sz="0" w:space="0" w:color="auto"/>
        <w:right w:val="none" w:sz="0" w:space="0" w:color="auto"/>
      </w:divBdr>
    </w:div>
    <w:div w:id="1846480340">
      <w:bodyDiv w:val="1"/>
      <w:marLeft w:val="0"/>
      <w:marRight w:val="0"/>
      <w:marTop w:val="0"/>
      <w:marBottom w:val="0"/>
      <w:divBdr>
        <w:top w:val="none" w:sz="0" w:space="0" w:color="auto"/>
        <w:left w:val="none" w:sz="0" w:space="0" w:color="auto"/>
        <w:bottom w:val="none" w:sz="0" w:space="0" w:color="auto"/>
        <w:right w:val="none" w:sz="0" w:space="0" w:color="auto"/>
      </w:divBdr>
    </w:div>
    <w:div w:id="1847985008">
      <w:bodyDiv w:val="1"/>
      <w:marLeft w:val="0"/>
      <w:marRight w:val="0"/>
      <w:marTop w:val="0"/>
      <w:marBottom w:val="0"/>
      <w:divBdr>
        <w:top w:val="none" w:sz="0" w:space="0" w:color="auto"/>
        <w:left w:val="none" w:sz="0" w:space="0" w:color="auto"/>
        <w:bottom w:val="none" w:sz="0" w:space="0" w:color="auto"/>
        <w:right w:val="none" w:sz="0" w:space="0" w:color="auto"/>
      </w:divBdr>
    </w:div>
    <w:div w:id="1850102238">
      <w:bodyDiv w:val="1"/>
      <w:marLeft w:val="0"/>
      <w:marRight w:val="0"/>
      <w:marTop w:val="0"/>
      <w:marBottom w:val="0"/>
      <w:divBdr>
        <w:top w:val="none" w:sz="0" w:space="0" w:color="auto"/>
        <w:left w:val="none" w:sz="0" w:space="0" w:color="auto"/>
        <w:bottom w:val="none" w:sz="0" w:space="0" w:color="auto"/>
        <w:right w:val="none" w:sz="0" w:space="0" w:color="auto"/>
      </w:divBdr>
    </w:div>
    <w:div w:id="1852527454">
      <w:bodyDiv w:val="1"/>
      <w:marLeft w:val="0"/>
      <w:marRight w:val="0"/>
      <w:marTop w:val="0"/>
      <w:marBottom w:val="0"/>
      <w:divBdr>
        <w:top w:val="none" w:sz="0" w:space="0" w:color="auto"/>
        <w:left w:val="none" w:sz="0" w:space="0" w:color="auto"/>
        <w:bottom w:val="none" w:sz="0" w:space="0" w:color="auto"/>
        <w:right w:val="none" w:sz="0" w:space="0" w:color="auto"/>
      </w:divBdr>
    </w:div>
    <w:div w:id="1860116081">
      <w:bodyDiv w:val="1"/>
      <w:marLeft w:val="0"/>
      <w:marRight w:val="0"/>
      <w:marTop w:val="0"/>
      <w:marBottom w:val="0"/>
      <w:divBdr>
        <w:top w:val="none" w:sz="0" w:space="0" w:color="auto"/>
        <w:left w:val="none" w:sz="0" w:space="0" w:color="auto"/>
        <w:bottom w:val="none" w:sz="0" w:space="0" w:color="auto"/>
        <w:right w:val="none" w:sz="0" w:space="0" w:color="auto"/>
      </w:divBdr>
    </w:div>
    <w:div w:id="1874923465">
      <w:bodyDiv w:val="1"/>
      <w:marLeft w:val="0"/>
      <w:marRight w:val="0"/>
      <w:marTop w:val="0"/>
      <w:marBottom w:val="0"/>
      <w:divBdr>
        <w:top w:val="none" w:sz="0" w:space="0" w:color="auto"/>
        <w:left w:val="none" w:sz="0" w:space="0" w:color="auto"/>
        <w:bottom w:val="none" w:sz="0" w:space="0" w:color="auto"/>
        <w:right w:val="none" w:sz="0" w:space="0" w:color="auto"/>
      </w:divBdr>
    </w:div>
    <w:div w:id="1883710138">
      <w:bodyDiv w:val="1"/>
      <w:marLeft w:val="0"/>
      <w:marRight w:val="0"/>
      <w:marTop w:val="0"/>
      <w:marBottom w:val="0"/>
      <w:divBdr>
        <w:top w:val="none" w:sz="0" w:space="0" w:color="auto"/>
        <w:left w:val="none" w:sz="0" w:space="0" w:color="auto"/>
        <w:bottom w:val="none" w:sz="0" w:space="0" w:color="auto"/>
        <w:right w:val="none" w:sz="0" w:space="0" w:color="auto"/>
      </w:divBdr>
    </w:div>
    <w:div w:id="1906211318">
      <w:bodyDiv w:val="1"/>
      <w:marLeft w:val="0"/>
      <w:marRight w:val="0"/>
      <w:marTop w:val="0"/>
      <w:marBottom w:val="0"/>
      <w:divBdr>
        <w:top w:val="none" w:sz="0" w:space="0" w:color="auto"/>
        <w:left w:val="none" w:sz="0" w:space="0" w:color="auto"/>
        <w:bottom w:val="none" w:sz="0" w:space="0" w:color="auto"/>
        <w:right w:val="none" w:sz="0" w:space="0" w:color="auto"/>
      </w:divBdr>
    </w:div>
    <w:div w:id="1910730871">
      <w:bodyDiv w:val="1"/>
      <w:marLeft w:val="0"/>
      <w:marRight w:val="0"/>
      <w:marTop w:val="0"/>
      <w:marBottom w:val="0"/>
      <w:divBdr>
        <w:top w:val="none" w:sz="0" w:space="0" w:color="auto"/>
        <w:left w:val="none" w:sz="0" w:space="0" w:color="auto"/>
        <w:bottom w:val="none" w:sz="0" w:space="0" w:color="auto"/>
        <w:right w:val="none" w:sz="0" w:space="0" w:color="auto"/>
      </w:divBdr>
    </w:div>
    <w:div w:id="1942451255">
      <w:bodyDiv w:val="1"/>
      <w:marLeft w:val="0"/>
      <w:marRight w:val="0"/>
      <w:marTop w:val="0"/>
      <w:marBottom w:val="0"/>
      <w:divBdr>
        <w:top w:val="none" w:sz="0" w:space="0" w:color="auto"/>
        <w:left w:val="none" w:sz="0" w:space="0" w:color="auto"/>
        <w:bottom w:val="none" w:sz="0" w:space="0" w:color="auto"/>
        <w:right w:val="none" w:sz="0" w:space="0" w:color="auto"/>
      </w:divBdr>
    </w:div>
    <w:div w:id="1943487108">
      <w:bodyDiv w:val="1"/>
      <w:marLeft w:val="0"/>
      <w:marRight w:val="0"/>
      <w:marTop w:val="0"/>
      <w:marBottom w:val="0"/>
      <w:divBdr>
        <w:top w:val="none" w:sz="0" w:space="0" w:color="auto"/>
        <w:left w:val="none" w:sz="0" w:space="0" w:color="auto"/>
        <w:bottom w:val="none" w:sz="0" w:space="0" w:color="auto"/>
        <w:right w:val="none" w:sz="0" w:space="0" w:color="auto"/>
      </w:divBdr>
    </w:div>
    <w:div w:id="1947425273">
      <w:bodyDiv w:val="1"/>
      <w:marLeft w:val="0"/>
      <w:marRight w:val="0"/>
      <w:marTop w:val="0"/>
      <w:marBottom w:val="0"/>
      <w:divBdr>
        <w:top w:val="none" w:sz="0" w:space="0" w:color="auto"/>
        <w:left w:val="none" w:sz="0" w:space="0" w:color="auto"/>
        <w:bottom w:val="none" w:sz="0" w:space="0" w:color="auto"/>
        <w:right w:val="none" w:sz="0" w:space="0" w:color="auto"/>
      </w:divBdr>
    </w:div>
    <w:div w:id="1950895198">
      <w:bodyDiv w:val="1"/>
      <w:marLeft w:val="0"/>
      <w:marRight w:val="0"/>
      <w:marTop w:val="0"/>
      <w:marBottom w:val="0"/>
      <w:divBdr>
        <w:top w:val="none" w:sz="0" w:space="0" w:color="auto"/>
        <w:left w:val="none" w:sz="0" w:space="0" w:color="auto"/>
        <w:bottom w:val="none" w:sz="0" w:space="0" w:color="auto"/>
        <w:right w:val="none" w:sz="0" w:space="0" w:color="auto"/>
      </w:divBdr>
    </w:div>
    <w:div w:id="1979337526">
      <w:bodyDiv w:val="1"/>
      <w:marLeft w:val="0"/>
      <w:marRight w:val="0"/>
      <w:marTop w:val="0"/>
      <w:marBottom w:val="0"/>
      <w:divBdr>
        <w:top w:val="none" w:sz="0" w:space="0" w:color="auto"/>
        <w:left w:val="none" w:sz="0" w:space="0" w:color="auto"/>
        <w:bottom w:val="none" w:sz="0" w:space="0" w:color="auto"/>
        <w:right w:val="none" w:sz="0" w:space="0" w:color="auto"/>
      </w:divBdr>
    </w:div>
    <w:div w:id="2003391439">
      <w:bodyDiv w:val="1"/>
      <w:marLeft w:val="0"/>
      <w:marRight w:val="0"/>
      <w:marTop w:val="0"/>
      <w:marBottom w:val="0"/>
      <w:divBdr>
        <w:top w:val="none" w:sz="0" w:space="0" w:color="auto"/>
        <w:left w:val="none" w:sz="0" w:space="0" w:color="auto"/>
        <w:bottom w:val="none" w:sz="0" w:space="0" w:color="auto"/>
        <w:right w:val="none" w:sz="0" w:space="0" w:color="auto"/>
      </w:divBdr>
    </w:div>
    <w:div w:id="2013875473">
      <w:bodyDiv w:val="1"/>
      <w:marLeft w:val="0"/>
      <w:marRight w:val="0"/>
      <w:marTop w:val="0"/>
      <w:marBottom w:val="0"/>
      <w:divBdr>
        <w:top w:val="none" w:sz="0" w:space="0" w:color="auto"/>
        <w:left w:val="none" w:sz="0" w:space="0" w:color="auto"/>
        <w:bottom w:val="none" w:sz="0" w:space="0" w:color="auto"/>
        <w:right w:val="none" w:sz="0" w:space="0" w:color="auto"/>
      </w:divBdr>
    </w:div>
    <w:div w:id="2024896916">
      <w:bodyDiv w:val="1"/>
      <w:marLeft w:val="0"/>
      <w:marRight w:val="0"/>
      <w:marTop w:val="0"/>
      <w:marBottom w:val="0"/>
      <w:divBdr>
        <w:top w:val="none" w:sz="0" w:space="0" w:color="auto"/>
        <w:left w:val="none" w:sz="0" w:space="0" w:color="auto"/>
        <w:bottom w:val="none" w:sz="0" w:space="0" w:color="auto"/>
        <w:right w:val="none" w:sz="0" w:space="0" w:color="auto"/>
      </w:divBdr>
    </w:div>
    <w:div w:id="2046127947">
      <w:bodyDiv w:val="1"/>
      <w:marLeft w:val="0"/>
      <w:marRight w:val="0"/>
      <w:marTop w:val="0"/>
      <w:marBottom w:val="0"/>
      <w:divBdr>
        <w:top w:val="none" w:sz="0" w:space="0" w:color="auto"/>
        <w:left w:val="none" w:sz="0" w:space="0" w:color="auto"/>
        <w:bottom w:val="none" w:sz="0" w:space="0" w:color="auto"/>
        <w:right w:val="none" w:sz="0" w:space="0" w:color="auto"/>
      </w:divBdr>
    </w:div>
    <w:div w:id="2051763840">
      <w:bodyDiv w:val="1"/>
      <w:marLeft w:val="0"/>
      <w:marRight w:val="0"/>
      <w:marTop w:val="0"/>
      <w:marBottom w:val="0"/>
      <w:divBdr>
        <w:top w:val="none" w:sz="0" w:space="0" w:color="auto"/>
        <w:left w:val="none" w:sz="0" w:space="0" w:color="auto"/>
        <w:bottom w:val="none" w:sz="0" w:space="0" w:color="auto"/>
        <w:right w:val="none" w:sz="0" w:space="0" w:color="auto"/>
      </w:divBdr>
    </w:div>
    <w:div w:id="2057119400">
      <w:bodyDiv w:val="1"/>
      <w:marLeft w:val="0"/>
      <w:marRight w:val="0"/>
      <w:marTop w:val="0"/>
      <w:marBottom w:val="0"/>
      <w:divBdr>
        <w:top w:val="none" w:sz="0" w:space="0" w:color="auto"/>
        <w:left w:val="none" w:sz="0" w:space="0" w:color="auto"/>
        <w:bottom w:val="none" w:sz="0" w:space="0" w:color="auto"/>
        <w:right w:val="none" w:sz="0" w:space="0" w:color="auto"/>
      </w:divBdr>
    </w:div>
    <w:div w:id="2066953034">
      <w:bodyDiv w:val="1"/>
      <w:marLeft w:val="0"/>
      <w:marRight w:val="0"/>
      <w:marTop w:val="0"/>
      <w:marBottom w:val="0"/>
      <w:divBdr>
        <w:top w:val="none" w:sz="0" w:space="0" w:color="auto"/>
        <w:left w:val="none" w:sz="0" w:space="0" w:color="auto"/>
        <w:bottom w:val="none" w:sz="0" w:space="0" w:color="auto"/>
        <w:right w:val="none" w:sz="0" w:space="0" w:color="auto"/>
      </w:divBdr>
    </w:div>
    <w:div w:id="2077580955">
      <w:bodyDiv w:val="1"/>
      <w:marLeft w:val="0"/>
      <w:marRight w:val="0"/>
      <w:marTop w:val="0"/>
      <w:marBottom w:val="0"/>
      <w:divBdr>
        <w:top w:val="none" w:sz="0" w:space="0" w:color="auto"/>
        <w:left w:val="none" w:sz="0" w:space="0" w:color="auto"/>
        <w:bottom w:val="none" w:sz="0" w:space="0" w:color="auto"/>
        <w:right w:val="none" w:sz="0" w:space="0" w:color="auto"/>
      </w:divBdr>
    </w:div>
    <w:div w:id="2100715874">
      <w:bodyDiv w:val="1"/>
      <w:marLeft w:val="0"/>
      <w:marRight w:val="0"/>
      <w:marTop w:val="0"/>
      <w:marBottom w:val="0"/>
      <w:divBdr>
        <w:top w:val="none" w:sz="0" w:space="0" w:color="auto"/>
        <w:left w:val="none" w:sz="0" w:space="0" w:color="auto"/>
        <w:bottom w:val="none" w:sz="0" w:space="0" w:color="auto"/>
        <w:right w:val="none" w:sz="0" w:space="0" w:color="auto"/>
      </w:divBdr>
    </w:div>
    <w:div w:id="2116633889">
      <w:bodyDiv w:val="1"/>
      <w:marLeft w:val="0"/>
      <w:marRight w:val="0"/>
      <w:marTop w:val="0"/>
      <w:marBottom w:val="0"/>
      <w:divBdr>
        <w:top w:val="none" w:sz="0" w:space="0" w:color="auto"/>
        <w:left w:val="none" w:sz="0" w:space="0" w:color="auto"/>
        <w:bottom w:val="none" w:sz="0" w:space="0" w:color="auto"/>
        <w:right w:val="none" w:sz="0" w:space="0" w:color="auto"/>
      </w:divBdr>
    </w:div>
    <w:div w:id="2126997348">
      <w:bodyDiv w:val="1"/>
      <w:marLeft w:val="0"/>
      <w:marRight w:val="0"/>
      <w:marTop w:val="0"/>
      <w:marBottom w:val="0"/>
      <w:divBdr>
        <w:top w:val="none" w:sz="0" w:space="0" w:color="auto"/>
        <w:left w:val="none" w:sz="0" w:space="0" w:color="auto"/>
        <w:bottom w:val="none" w:sz="0" w:space="0" w:color="auto"/>
        <w:right w:val="none" w:sz="0" w:space="0" w:color="auto"/>
      </w:divBdr>
    </w:div>
    <w:div w:id="2127041868">
      <w:bodyDiv w:val="1"/>
      <w:marLeft w:val="0"/>
      <w:marRight w:val="0"/>
      <w:marTop w:val="0"/>
      <w:marBottom w:val="0"/>
      <w:divBdr>
        <w:top w:val="none" w:sz="0" w:space="0" w:color="auto"/>
        <w:left w:val="none" w:sz="0" w:space="0" w:color="auto"/>
        <w:bottom w:val="none" w:sz="0" w:space="0" w:color="auto"/>
        <w:right w:val="none" w:sz="0" w:space="0" w:color="auto"/>
      </w:divBdr>
    </w:div>
    <w:div w:id="2128547274">
      <w:bodyDiv w:val="1"/>
      <w:marLeft w:val="0"/>
      <w:marRight w:val="0"/>
      <w:marTop w:val="0"/>
      <w:marBottom w:val="0"/>
      <w:divBdr>
        <w:top w:val="none" w:sz="0" w:space="0" w:color="auto"/>
        <w:left w:val="none" w:sz="0" w:space="0" w:color="auto"/>
        <w:bottom w:val="none" w:sz="0" w:space="0" w:color="auto"/>
        <w:right w:val="none" w:sz="0" w:space="0" w:color="auto"/>
      </w:divBdr>
    </w:div>
    <w:div w:id="2139029917">
      <w:bodyDiv w:val="1"/>
      <w:marLeft w:val="0"/>
      <w:marRight w:val="0"/>
      <w:marTop w:val="0"/>
      <w:marBottom w:val="0"/>
      <w:divBdr>
        <w:top w:val="none" w:sz="0" w:space="0" w:color="auto"/>
        <w:left w:val="none" w:sz="0" w:space="0" w:color="auto"/>
        <w:bottom w:val="none" w:sz="0" w:space="0" w:color="auto"/>
        <w:right w:val="none" w:sz="0" w:space="0" w:color="auto"/>
      </w:divBdr>
    </w:div>
    <w:div w:id="2140802919">
      <w:bodyDiv w:val="1"/>
      <w:marLeft w:val="0"/>
      <w:marRight w:val="0"/>
      <w:marTop w:val="0"/>
      <w:marBottom w:val="0"/>
      <w:divBdr>
        <w:top w:val="none" w:sz="0" w:space="0" w:color="auto"/>
        <w:left w:val="none" w:sz="0" w:space="0" w:color="auto"/>
        <w:bottom w:val="none" w:sz="0" w:space="0" w:color="auto"/>
        <w:right w:val="none" w:sz="0" w:space="0" w:color="auto"/>
      </w:divBdr>
    </w:div>
    <w:div w:id="21408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11861</TotalTime>
  <Pages>329</Pages>
  <Words>151331</Words>
  <Characters>862593</Characters>
  <Application>Microsoft Office Word</Application>
  <DocSecurity>0</DocSecurity>
  <Lines>7188</Lines>
  <Paragraphs>2023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romero</dc:creator>
  <cp:keywords/>
  <dc:description/>
  <cp:lastModifiedBy>gonzalo romero</cp:lastModifiedBy>
  <cp:revision>410</cp:revision>
  <dcterms:created xsi:type="dcterms:W3CDTF">2025-01-21T14:01:00Z</dcterms:created>
  <dcterms:modified xsi:type="dcterms:W3CDTF">2025-02-04T15:45:00Z</dcterms:modified>
</cp:coreProperties>
</file>