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5A1" w:rsidRPr="005425A1" w:rsidRDefault="005425A1" w:rsidP="005425A1">
      <w:pPr>
        <w:jc w:val="center"/>
      </w:pPr>
      <w:r w:rsidRPr="005425A1">
        <w:t>ACTUALIZAR DATOS DE ACCIONISTAS</w:t>
      </w:r>
    </w:p>
    <w:p w:rsidR="005425A1" w:rsidRDefault="005425A1" w:rsidP="005425A1"/>
    <w:p w:rsidR="005425A1" w:rsidRDefault="005425A1" w:rsidP="005425A1">
      <w:r>
        <w:t>Objetivo: Actualizar los datos de los accionistas</w:t>
      </w:r>
    </w:p>
    <w:p w:rsidR="005425A1" w:rsidRDefault="005425A1" w:rsidP="005425A1"/>
    <w:p w:rsidR="005425A1" w:rsidRDefault="005425A1" w:rsidP="005425A1">
      <w:r>
        <w:t>Pre-</w:t>
      </w:r>
      <w:r>
        <w:t>R</w:t>
      </w:r>
      <w:r>
        <w:t xml:space="preserve">equisito: </w:t>
      </w:r>
      <w:r>
        <w:tab/>
        <w:t>-</w:t>
      </w:r>
      <w:r w:rsidR="00140BF9">
        <w:t>Se asume caso de uso cero.</w:t>
      </w:r>
    </w:p>
    <w:p w:rsidR="005425A1" w:rsidRDefault="005425A1" w:rsidP="005425A1">
      <w:r>
        <w:tab/>
      </w:r>
      <w:r>
        <w:tab/>
        <w:t>-Saber que accionista es el que desea actualizar los datos.</w:t>
      </w:r>
    </w:p>
    <w:p w:rsidR="005425A1" w:rsidRDefault="005425A1" w:rsidP="005425A1">
      <w:r>
        <w:tab/>
      </w:r>
      <w:r>
        <w:tab/>
        <w:t>-Tener nuevos datos del accionista.</w:t>
      </w:r>
    </w:p>
    <w:p w:rsidR="005425A1" w:rsidRDefault="005425A1" w:rsidP="005425A1">
      <w:r>
        <w:t>Escenario Principal:</w:t>
      </w:r>
      <w:r>
        <w:tab/>
        <w:t xml:space="preserve">1. </w:t>
      </w:r>
      <w:r w:rsidR="00CA4E04">
        <w:t>El usuario</w:t>
      </w:r>
      <w:r>
        <w:t xml:space="preserve"> </w:t>
      </w:r>
      <w:r w:rsidR="00ED4346">
        <w:t>ingresa Rut de accionista en el buscador</w:t>
      </w:r>
      <w:r>
        <w:t>.</w:t>
      </w:r>
      <w:bookmarkStart w:id="0" w:name="_GoBack"/>
      <w:bookmarkEnd w:id="0"/>
    </w:p>
    <w:p w:rsidR="005425A1" w:rsidRDefault="005425A1" w:rsidP="005425A1">
      <w:r>
        <w:tab/>
      </w:r>
      <w:r>
        <w:tab/>
      </w:r>
      <w:r>
        <w:tab/>
        <w:t xml:space="preserve">2. El sistema nos muestra los resultados de la </w:t>
      </w:r>
      <w:r>
        <w:t>búsqueda</w:t>
      </w:r>
      <w:r>
        <w:t>.</w:t>
      </w:r>
    </w:p>
    <w:p w:rsidR="005425A1" w:rsidRDefault="005425A1" w:rsidP="005425A1">
      <w:r>
        <w:tab/>
      </w:r>
      <w:r>
        <w:tab/>
      </w:r>
      <w:r>
        <w:tab/>
        <w:t>3. El usuario selecciona al accionista buscado.</w:t>
      </w:r>
    </w:p>
    <w:p w:rsidR="005425A1" w:rsidRDefault="005425A1" w:rsidP="005425A1">
      <w:r>
        <w:tab/>
      </w:r>
      <w:r>
        <w:tab/>
      </w:r>
      <w:r>
        <w:tab/>
        <w:t>4. El sistema nos entrega el dashboard del accionista seleccionado.</w:t>
      </w:r>
    </w:p>
    <w:p w:rsidR="005425A1" w:rsidRDefault="005425A1" w:rsidP="005425A1">
      <w:r>
        <w:tab/>
      </w:r>
      <w:r>
        <w:tab/>
      </w:r>
      <w:r>
        <w:tab/>
        <w:t>5. El usuario selecciona la opción de actualizar los datos.</w:t>
      </w:r>
    </w:p>
    <w:p w:rsidR="005425A1" w:rsidRDefault="005425A1" w:rsidP="005425A1">
      <w:r>
        <w:tab/>
      </w:r>
      <w:r>
        <w:tab/>
      </w:r>
      <w:r>
        <w:tab/>
        <w:t>6. El sistema nos entrega la vista en la que se puede actualizar la vista.</w:t>
      </w:r>
    </w:p>
    <w:p w:rsidR="005425A1" w:rsidRDefault="005425A1" w:rsidP="005425A1">
      <w:r>
        <w:tab/>
      </w:r>
      <w:r>
        <w:tab/>
      </w:r>
      <w:r>
        <w:tab/>
        <w:t>7. El usuario actualiza los datos del accionista.</w:t>
      </w:r>
    </w:p>
    <w:p w:rsidR="005425A1" w:rsidRDefault="005425A1" w:rsidP="005425A1">
      <w:r>
        <w:tab/>
      </w:r>
      <w:r>
        <w:tab/>
      </w:r>
      <w:r>
        <w:tab/>
        <w:t>8. El usuario selecciona la opción de finalizar para que se actualicen los datos.</w:t>
      </w:r>
    </w:p>
    <w:p w:rsidR="005425A1" w:rsidRDefault="005425A1" w:rsidP="005425A1">
      <w:r>
        <w:t>Post-Requisito:</w:t>
      </w:r>
      <w:r>
        <w:t xml:space="preserve"> </w:t>
      </w:r>
      <w:r>
        <w:tab/>
        <w:t>-El sistema actualiza los datos del accionista y nos lleva a la vista principal.</w:t>
      </w:r>
    </w:p>
    <w:p w:rsidR="007A4E3D" w:rsidRDefault="005425A1" w:rsidP="005425A1">
      <w:pPr>
        <w:ind w:left="1410" w:hanging="1410"/>
      </w:pPr>
      <w:r>
        <w:t>Excepción:</w:t>
      </w:r>
      <w:r>
        <w:tab/>
        <w:t xml:space="preserve">2.1. El sistema no encuentre el Rut ingresado y retorne una tabla </w:t>
      </w:r>
      <w:r>
        <w:t>vacía</w:t>
      </w:r>
      <w:r>
        <w:t>. Vuelve al paso 1.</w:t>
      </w:r>
    </w:p>
    <w:sectPr w:rsidR="007A4E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A1"/>
    <w:rsid w:val="00140BF9"/>
    <w:rsid w:val="005425A1"/>
    <w:rsid w:val="007A4E3D"/>
    <w:rsid w:val="00CA4E04"/>
    <w:rsid w:val="00E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67425"/>
  <w15:chartTrackingRefBased/>
  <w15:docId w15:val="{6C550D82-22F9-4AC7-933A-30771000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CAVERO BARZOLA, RONALDO J.</dc:creator>
  <cp:keywords/>
  <dc:description/>
  <cp:lastModifiedBy>CAVERO BARZOLA, RONALDO J.</cp:lastModifiedBy>
  <cp:revision>4</cp:revision>
  <dcterms:created xsi:type="dcterms:W3CDTF">2019-04-13T03:05:00Z</dcterms:created>
  <dcterms:modified xsi:type="dcterms:W3CDTF">2019-04-13T03:14:00Z</dcterms:modified>
</cp:coreProperties>
</file>