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707F" w14:textId="2AA5CD22" w:rsidR="003A1D3A" w:rsidRDefault="007863B4" w:rsidP="007863B4">
      <w:pPr>
        <w:pStyle w:val="Prrafodelista"/>
        <w:numPr>
          <w:ilvl w:val="0"/>
          <w:numId w:val="1"/>
        </w:numPr>
      </w:pPr>
      <w:r>
        <w:t>Identificación y caracterización de riesgos:</w:t>
      </w:r>
    </w:p>
    <w:p w14:paraId="35BB60D0" w14:textId="7E9EE120" w:rsidR="007863B4" w:rsidRDefault="007863B4" w:rsidP="007863B4">
      <w:r>
        <w:t>R1</w:t>
      </w:r>
      <w:r w:rsidR="00E51643">
        <w:t xml:space="preserve"> </w:t>
      </w:r>
      <w:r>
        <w:t xml:space="preserve">- Ninguno de los proyectos desarrollados por el equipo de </w:t>
      </w:r>
      <w:r w:rsidR="00440E13">
        <w:t>trabajo</w:t>
      </w:r>
      <w:r>
        <w:t xml:space="preserve"> incluía el desarrollo de una aplicación Web.</w:t>
      </w:r>
    </w:p>
    <w:p w14:paraId="099BDFC7" w14:textId="67D45894" w:rsidR="007863B4" w:rsidRDefault="007863B4" w:rsidP="007863B4">
      <w:r>
        <w:t>R2</w:t>
      </w:r>
      <w:r w:rsidR="00E51643">
        <w:t xml:space="preserve"> </w:t>
      </w:r>
      <w:r>
        <w:t>- Acaban de incorporarse al equipo de desarrollo dos nuevos desarrolladores que no tienen experiencia en Java, dicho lenguaje</w:t>
      </w:r>
      <w:r w:rsidR="00E51643">
        <w:t>,</w:t>
      </w:r>
      <w:r>
        <w:t xml:space="preserve"> es utilizado en el 90 % de los proyectos y el que se utilizará en el nuevo proyecto.</w:t>
      </w:r>
      <w:bookmarkStart w:id="0" w:name="_GoBack"/>
      <w:bookmarkEnd w:id="0"/>
    </w:p>
    <w:p w14:paraId="5F3EEF48" w14:textId="64F28A8F" w:rsidR="007863B4" w:rsidRDefault="007863B4" w:rsidP="007863B4">
      <w:r>
        <w:t>R3</w:t>
      </w:r>
      <w:r w:rsidR="00E51643">
        <w:t xml:space="preserve"> – Los desarrolladores contratados que se deben incorporar al proyecto residen en otro país.</w:t>
      </w:r>
    </w:p>
    <w:p w14:paraId="47BA6BD0" w14:textId="216137E4" w:rsidR="00E51643" w:rsidRDefault="00E51643" w:rsidP="007863B4">
      <w:r>
        <w:t>R4 – La aplicación que se requiere desarrollar debe interactuar con una ya existente y por lo tanto realizar un estudio de esta ultima para conocer su tecnología y conocer si nos proveerá de los datos que se necesitan.</w:t>
      </w:r>
    </w:p>
    <w:p w14:paraId="29A9E1FF" w14:textId="47E612FF" w:rsidR="00E51643" w:rsidRDefault="00E51643" w:rsidP="007863B4">
      <w:r>
        <w:t xml:space="preserve">R5 </w:t>
      </w:r>
      <w:r w:rsidR="00D2489A">
        <w:t>–</w:t>
      </w:r>
      <w:r>
        <w:t xml:space="preserve"> </w:t>
      </w:r>
      <w:r w:rsidR="00D2489A">
        <w:t>El cliente ha requerido que la aplicación para la administración básica del proyecto esté lista para noviembre de 2019</w:t>
      </w:r>
      <w:r w:rsidR="00C07B72">
        <w:t>.</w:t>
      </w:r>
    </w:p>
    <w:p w14:paraId="60739707" w14:textId="6E529633" w:rsidR="00C07B72" w:rsidRDefault="00C07B72" w:rsidP="007863B4">
      <w:r>
        <w:t>R6 – El equipo de trabajo se ha comprometido a cumplir con la fecha de entrega pactada, considerando la disponibilidad de 8 horas durante días hábiles de todos los miembros del equipo.</w:t>
      </w:r>
    </w:p>
    <w:p w14:paraId="7159262C" w14:textId="68A87267" w:rsidR="00440E13" w:rsidRDefault="00440E13" w:rsidP="007863B4">
      <w:r>
        <w:t>R7 – Debido a que es la primera vez que se trabaja con el cliente y el hecho de que tenga las oficinas en otro país, se podrían generar problemas en la comunicación con el mismo.</w:t>
      </w:r>
    </w:p>
    <w:p w14:paraId="1471B697" w14:textId="305AF839" w:rsidR="00C07B72" w:rsidRDefault="00C07B72" w:rsidP="007863B4">
      <w:r>
        <w:t xml:space="preserve">R </w:t>
      </w:r>
      <w:r w:rsidR="00440E13">
        <w:t xml:space="preserve">8 – El cliente no posee suficientes conocimientos sobre el manejo de un software y </w:t>
      </w:r>
      <w:r w:rsidR="00A121B4">
        <w:t>necesita un software amigable y fácil de usar, haciendo que, si no se cumple con esto, el cliente pueda rechazar la aplicación presentada.</w:t>
      </w:r>
    </w:p>
    <w:p w14:paraId="640B8443" w14:textId="77777777" w:rsidR="00440E13" w:rsidRDefault="00440E13" w:rsidP="007863B4"/>
    <w:p w14:paraId="3A24B33C" w14:textId="77777777" w:rsidR="00440E13" w:rsidRDefault="00440E13" w:rsidP="007863B4"/>
    <w:sectPr w:rsidR="00440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7FC9" w14:textId="77777777" w:rsidR="008552F5" w:rsidRDefault="008552F5" w:rsidP="00C07B72">
      <w:pPr>
        <w:spacing w:after="0" w:line="240" w:lineRule="auto"/>
      </w:pPr>
      <w:r>
        <w:separator/>
      </w:r>
    </w:p>
  </w:endnote>
  <w:endnote w:type="continuationSeparator" w:id="0">
    <w:p w14:paraId="4328EFEF" w14:textId="77777777" w:rsidR="008552F5" w:rsidRDefault="008552F5" w:rsidP="00C0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033D3" w14:textId="77777777" w:rsidR="008552F5" w:rsidRDefault="008552F5" w:rsidP="00C07B72">
      <w:pPr>
        <w:spacing w:after="0" w:line="240" w:lineRule="auto"/>
      </w:pPr>
      <w:r>
        <w:separator/>
      </w:r>
    </w:p>
  </w:footnote>
  <w:footnote w:type="continuationSeparator" w:id="0">
    <w:p w14:paraId="71CB5DBE" w14:textId="77777777" w:rsidR="008552F5" w:rsidRDefault="008552F5" w:rsidP="00C07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F7726"/>
    <w:multiLevelType w:val="hybridMultilevel"/>
    <w:tmpl w:val="ABE4E6CA"/>
    <w:lvl w:ilvl="0" w:tplc="69E62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7C"/>
    <w:rsid w:val="003A1D3A"/>
    <w:rsid w:val="00440E13"/>
    <w:rsid w:val="00583F71"/>
    <w:rsid w:val="007863B4"/>
    <w:rsid w:val="00800F7C"/>
    <w:rsid w:val="008552F5"/>
    <w:rsid w:val="00A121B4"/>
    <w:rsid w:val="00C07B72"/>
    <w:rsid w:val="00D2489A"/>
    <w:rsid w:val="00D8002B"/>
    <w:rsid w:val="00E51643"/>
    <w:rsid w:val="00F1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050C"/>
  <w15:chartTrackingRefBased/>
  <w15:docId w15:val="{F2F402E9-2F5B-417B-A8BD-93C03AE9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3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7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B7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07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B72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Pedrotti</dc:creator>
  <cp:keywords/>
  <dc:description/>
  <cp:lastModifiedBy>Gonzalo Pedrotti</cp:lastModifiedBy>
  <cp:revision>5</cp:revision>
  <dcterms:created xsi:type="dcterms:W3CDTF">2018-09-19T23:52:00Z</dcterms:created>
  <dcterms:modified xsi:type="dcterms:W3CDTF">2018-09-20T00:34:00Z</dcterms:modified>
</cp:coreProperties>
</file>