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BB" w:rsidRDefault="004D35BB" w:rsidP="004D35BB">
      <w:r>
        <w:t xml:space="preserve">Administrar </w:t>
      </w:r>
      <w:r>
        <w:t>Asignaturas</w:t>
      </w:r>
      <w:r>
        <w:t xml:space="preserve"> (CRUD)</w:t>
      </w:r>
    </w:p>
    <w:p w:rsidR="004D35BB" w:rsidRDefault="004D35BB" w:rsidP="004D35BB"/>
    <w:p w:rsidR="004D35BB" w:rsidRDefault="004D35BB" w:rsidP="004D35BB">
      <w:r>
        <w:t xml:space="preserve">El caso de uso comienza luego de que el </w:t>
      </w:r>
      <w:r>
        <w:rPr>
          <w:b/>
        </w:rPr>
        <w:t xml:space="preserve">administrador </w:t>
      </w:r>
      <w:r>
        <w:t xml:space="preserve">presiona el botón administrar </w:t>
      </w:r>
      <w:r>
        <w:t>asignatura</w:t>
      </w:r>
      <w:r>
        <w:t xml:space="preserve"> en su lista de opciones, el sistema redirige a una página con las opciones crear, consultar, modificar y eliminar una </w:t>
      </w:r>
      <w:r>
        <w:t>asignatura</w:t>
      </w:r>
      <w:r>
        <w:t xml:space="preserve">, luego el </w:t>
      </w:r>
      <w:r>
        <w:rPr>
          <w:b/>
        </w:rPr>
        <w:t xml:space="preserve">administrador </w:t>
      </w:r>
      <w:r>
        <w:t xml:space="preserve">escoge una opción y el sistema lo redirige a una página donde el </w:t>
      </w:r>
      <w:r>
        <w:rPr>
          <w:b/>
        </w:rPr>
        <w:t>administrador</w:t>
      </w:r>
      <w:r>
        <w:t xml:space="preserve"> elige la </w:t>
      </w:r>
      <w:r>
        <w:t>asignatura</w:t>
      </w:r>
      <w:r>
        <w:t xml:space="preserve"> a procesar. El caso de uso termina cuando el </w:t>
      </w:r>
      <w:r>
        <w:rPr>
          <w:b/>
        </w:rPr>
        <w:t xml:space="preserve">administrador </w:t>
      </w:r>
      <w:r>
        <w:t xml:space="preserve">presiona el botón volver a página principal de </w:t>
      </w:r>
      <w:r>
        <w:rPr>
          <w:b/>
        </w:rPr>
        <w:t>administrador</w:t>
      </w:r>
      <w:r>
        <w:t>, tras lo cual el sistema lo redirige a su página principal.</w:t>
      </w:r>
      <w:bookmarkStart w:id="0" w:name="_GoBack"/>
      <w:bookmarkEnd w:id="0"/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BB"/>
    <w:rsid w:val="00160583"/>
    <w:rsid w:val="004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BB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BB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>Hausa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2016-11-28T01:34:00Z</dcterms:created>
  <dcterms:modified xsi:type="dcterms:W3CDTF">2016-11-28T01:35:00Z</dcterms:modified>
</cp:coreProperties>
</file>