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3072" w14:textId="77777777" w:rsidR="006200FA" w:rsidRPr="00B50F3D" w:rsidRDefault="007822E9" w:rsidP="001372D9">
      <w:pPr>
        <w:pStyle w:val="Subttulo"/>
        <w:ind w:left="0"/>
        <w:jc w:val="left"/>
        <w:rPr>
          <w:lang w:val="es-AR"/>
        </w:rPr>
      </w:pPr>
      <w:r w:rsidRPr="00B50F3D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D9CC3" wp14:editId="5913A13B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433E59A2" w14:textId="66554BE1" w:rsidR="007822E9" w:rsidRPr="00B50F3D" w:rsidRDefault="00E34B56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B50F3D">
            <w:rPr>
              <w:lang w:val="es-AR" w:bidi="es-ES"/>
            </w:rPr>
            <w:t>Versión</w:t>
          </w:r>
        </w:sdtContent>
      </w:sdt>
      <w:r w:rsidR="007822E9" w:rsidRPr="00B50F3D">
        <w:rPr>
          <w:lang w:val="es-AR" w:bidi="es-ES"/>
        </w:rPr>
        <w:t xml:space="preserve"> </w:t>
      </w:r>
      <w:r w:rsidR="004F0E77" w:rsidRPr="00B50F3D">
        <w:rPr>
          <w:lang w:val="es-AR"/>
        </w:rPr>
        <w:t>02</w:t>
      </w:r>
    </w:p>
    <w:p w14:paraId="4A017BFC" w14:textId="1420AB9C" w:rsidR="007822E9" w:rsidRPr="00B50F3D" w:rsidRDefault="004F0E77" w:rsidP="007822E9">
      <w:pPr>
        <w:pStyle w:val="Subttulo"/>
        <w:rPr>
          <w:lang w:val="es-AR"/>
        </w:rPr>
      </w:pPr>
      <w:r w:rsidRPr="00B50F3D">
        <w:rPr>
          <w:lang w:val="es-AR"/>
        </w:rPr>
        <w:t>19</w:t>
      </w:r>
      <w:r w:rsidR="003F2498" w:rsidRPr="00B50F3D">
        <w:rPr>
          <w:lang w:val="es-AR"/>
        </w:rPr>
        <w:t>/0</w:t>
      </w:r>
      <w:r w:rsidRPr="00B50F3D">
        <w:rPr>
          <w:lang w:val="es-AR"/>
        </w:rPr>
        <w:t>9</w:t>
      </w:r>
      <w:r w:rsidR="00AE3C35" w:rsidRPr="00B50F3D">
        <w:rPr>
          <w:lang w:val="es-AR"/>
        </w:rPr>
        <w:t>/2025</w:t>
      </w:r>
    </w:p>
    <w:p w14:paraId="35FE4E1C" w14:textId="77777777" w:rsidR="004F0E77" w:rsidRPr="00B50F3D" w:rsidRDefault="007822E9" w:rsidP="007822E9">
      <w:pPr>
        <w:pStyle w:val="Subttulo"/>
        <w:rPr>
          <w:lang w:val="es-AR"/>
        </w:rPr>
      </w:pPr>
      <w:r w:rsidRPr="00B50F3D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611D3DB5" wp14:editId="39D52A76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60A9" w14:textId="77777777" w:rsidR="007822E9" w:rsidRPr="00B50F3D" w:rsidRDefault="007822E9"/>
    <w:p w14:paraId="4E142117" w14:textId="77777777" w:rsidR="007822E9" w:rsidRPr="00B50F3D" w:rsidRDefault="007822E9"/>
    <w:p w14:paraId="75464632" w14:textId="77777777" w:rsidR="007822E9" w:rsidRPr="00B50F3D" w:rsidRDefault="007822E9"/>
    <w:p w14:paraId="23FFDA03" w14:textId="77777777" w:rsidR="007822E9" w:rsidRPr="00B50F3D" w:rsidRDefault="007822E9"/>
    <w:p w14:paraId="295B63A8" w14:textId="77777777" w:rsidR="007822E9" w:rsidRPr="00B50F3D" w:rsidRDefault="007822E9"/>
    <w:p w14:paraId="320AF135" w14:textId="77777777" w:rsidR="007822E9" w:rsidRPr="00B50F3D" w:rsidRDefault="007822E9"/>
    <w:p w14:paraId="68D45B8A" w14:textId="77777777" w:rsidR="007822E9" w:rsidRPr="00B50F3D" w:rsidRDefault="00505675" w:rsidP="00505675">
      <w:pPr>
        <w:tabs>
          <w:tab w:val="left" w:pos="7749"/>
        </w:tabs>
      </w:pPr>
      <w:r w:rsidRPr="00B50F3D">
        <w:tab/>
      </w:r>
    </w:p>
    <w:p w14:paraId="35C89C71" w14:textId="77777777" w:rsidR="007822E9" w:rsidRPr="00B50F3D" w:rsidRDefault="007822E9">
      <w:pPr>
        <w:rPr>
          <w:sz w:val="32"/>
        </w:rPr>
      </w:pPr>
    </w:p>
    <w:p w14:paraId="6C2676B0" w14:textId="1DE945D7" w:rsidR="007822E9" w:rsidRPr="00B50F3D" w:rsidRDefault="007822E9">
      <w:pPr>
        <w:rPr>
          <w:sz w:val="32"/>
        </w:rPr>
      </w:pPr>
      <w:r w:rsidRPr="00B50F3D">
        <w:rPr>
          <w:sz w:val="32"/>
        </w:rPr>
        <w:tab/>
      </w:r>
      <w:r w:rsidRPr="00B50F3D">
        <w:rPr>
          <w:sz w:val="32"/>
        </w:rPr>
        <w:tab/>
      </w:r>
      <w:r w:rsidRPr="00B50F3D">
        <w:rPr>
          <w:sz w:val="32"/>
        </w:rPr>
        <w:tab/>
      </w:r>
      <w:r w:rsidRPr="00B50F3D">
        <w:rPr>
          <w:sz w:val="32"/>
        </w:rPr>
        <w:tab/>
      </w:r>
      <w:r w:rsidRPr="00B50F3D">
        <w:rPr>
          <w:sz w:val="32"/>
        </w:rPr>
        <w:tab/>
      </w:r>
      <w:r w:rsidRPr="00B50F3D">
        <w:rPr>
          <w:sz w:val="32"/>
        </w:rPr>
        <w:tab/>
        <w:t xml:space="preserve"> PROCEDIMIENTO </w:t>
      </w:r>
      <w:r w:rsidR="004F0E77" w:rsidRPr="00B50F3D">
        <w:rPr>
          <w:sz w:val="32"/>
        </w:rPr>
        <w:t>GENERAL</w:t>
      </w:r>
    </w:p>
    <w:p w14:paraId="1AA41D66" w14:textId="53C9D130" w:rsidR="007822E9" w:rsidRPr="00B50F3D" w:rsidRDefault="00FC5150">
      <w:pPr>
        <w:rPr>
          <w:sz w:val="28"/>
        </w:rPr>
      </w:pPr>
      <w:r w:rsidRPr="00B50F3D">
        <w:rPr>
          <w:sz w:val="32"/>
        </w:rPr>
        <w:tab/>
        <w:t xml:space="preserve"> </w:t>
      </w:r>
      <w:r w:rsidRPr="00B50F3D">
        <w:rPr>
          <w:sz w:val="32"/>
        </w:rPr>
        <w:tab/>
        <w:t xml:space="preserve">    </w:t>
      </w:r>
      <w:r w:rsidR="00816A9F" w:rsidRPr="00B50F3D">
        <w:rPr>
          <w:sz w:val="32"/>
        </w:rPr>
        <w:t xml:space="preserve">            </w:t>
      </w:r>
      <w:r w:rsidR="00495B9E" w:rsidRPr="00B50F3D">
        <w:rPr>
          <w:sz w:val="32"/>
        </w:rPr>
        <w:t xml:space="preserve">                   </w:t>
      </w:r>
      <w:r w:rsidR="009817BA" w:rsidRPr="00B50F3D">
        <w:rPr>
          <w:sz w:val="32"/>
        </w:rPr>
        <w:t xml:space="preserve">   </w:t>
      </w:r>
      <w:r w:rsidR="00042782" w:rsidRPr="00B50F3D">
        <w:rPr>
          <w:sz w:val="32"/>
        </w:rPr>
        <w:t xml:space="preserve">                   </w:t>
      </w:r>
      <w:r w:rsidR="004F0E77" w:rsidRPr="00B50F3D">
        <w:rPr>
          <w:sz w:val="28"/>
          <w:u w:val="single"/>
        </w:rPr>
        <w:t>COTIZACIONES</w:t>
      </w:r>
    </w:p>
    <w:p w14:paraId="2508956B" w14:textId="77777777" w:rsidR="007822E9" w:rsidRPr="00B50F3D" w:rsidRDefault="007822E9">
      <w:pPr>
        <w:rPr>
          <w:sz w:val="32"/>
        </w:rPr>
      </w:pPr>
      <w:r w:rsidRPr="00B50F3D">
        <w:rPr>
          <w:sz w:val="28"/>
        </w:rPr>
        <w:tab/>
        <w:t xml:space="preserve">      </w:t>
      </w:r>
      <w:r w:rsidRPr="00B50F3D">
        <w:t>SERVICIOS NASER SRL – SAN MARTIN 8500 NEUQUEN (8300) +54 9 2994 57-6619</w:t>
      </w:r>
    </w:p>
    <w:p w14:paraId="5558E8A9" w14:textId="77777777" w:rsidR="007822E9" w:rsidRPr="00B50F3D" w:rsidRDefault="007822E9">
      <w:pPr>
        <w:rPr>
          <w:sz w:val="32"/>
        </w:rPr>
      </w:pPr>
    </w:p>
    <w:p w14:paraId="4EE27D7A" w14:textId="77777777" w:rsidR="007822E9" w:rsidRPr="00B50F3D" w:rsidRDefault="007822E9">
      <w:pPr>
        <w:rPr>
          <w:sz w:val="32"/>
        </w:rPr>
      </w:pPr>
    </w:p>
    <w:p w14:paraId="61F4823E" w14:textId="77777777" w:rsidR="007822E9" w:rsidRPr="00B50F3D" w:rsidRDefault="007822E9">
      <w:pPr>
        <w:rPr>
          <w:sz w:val="32"/>
        </w:rPr>
      </w:pPr>
    </w:p>
    <w:p w14:paraId="7C3564F4" w14:textId="77777777" w:rsidR="007822E9" w:rsidRPr="00B50F3D" w:rsidRDefault="007822E9">
      <w:pPr>
        <w:rPr>
          <w:sz w:val="32"/>
        </w:rPr>
      </w:pPr>
    </w:p>
    <w:p w14:paraId="276EDC14" w14:textId="77777777" w:rsidR="007822E9" w:rsidRPr="00B50F3D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B50F3D" w14:paraId="36063D47" w14:textId="77777777" w:rsidTr="007822E9">
        <w:tc>
          <w:tcPr>
            <w:tcW w:w="2551" w:type="dxa"/>
          </w:tcPr>
          <w:p w14:paraId="62FDB36B" w14:textId="4DBDEAD4" w:rsidR="007822E9" w:rsidRPr="00B50F3D" w:rsidRDefault="007822E9" w:rsidP="00511929">
            <w:pPr>
              <w:jc w:val="center"/>
              <w:rPr>
                <w:sz w:val="24"/>
                <w:lang w:val="es-AR"/>
              </w:rPr>
            </w:pPr>
            <w:r w:rsidRPr="00B50F3D">
              <w:rPr>
                <w:sz w:val="24"/>
                <w:lang w:val="es-AR"/>
              </w:rPr>
              <w:t xml:space="preserve">Realizado </w:t>
            </w:r>
            <w:r w:rsidR="001B2542" w:rsidRPr="00B50F3D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39D90D01" w14:textId="72DA9F04" w:rsidR="007822E9" w:rsidRPr="00B50F3D" w:rsidRDefault="007822E9" w:rsidP="00511929">
            <w:pPr>
              <w:jc w:val="center"/>
              <w:rPr>
                <w:sz w:val="24"/>
                <w:lang w:val="es-AR"/>
              </w:rPr>
            </w:pPr>
            <w:r w:rsidRPr="00B50F3D">
              <w:rPr>
                <w:sz w:val="24"/>
                <w:lang w:val="es-AR"/>
              </w:rPr>
              <w:t xml:space="preserve">Verificado </w:t>
            </w:r>
            <w:r w:rsidR="001B2542" w:rsidRPr="00B50F3D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56D49FE0" w14:textId="295230BB" w:rsidR="007822E9" w:rsidRPr="00B50F3D" w:rsidRDefault="007822E9" w:rsidP="00511929">
            <w:pPr>
              <w:jc w:val="center"/>
              <w:rPr>
                <w:sz w:val="24"/>
                <w:lang w:val="es-AR"/>
              </w:rPr>
            </w:pPr>
            <w:r w:rsidRPr="00B50F3D">
              <w:rPr>
                <w:sz w:val="24"/>
                <w:lang w:val="es-AR"/>
              </w:rPr>
              <w:t xml:space="preserve">Aprobado </w:t>
            </w:r>
            <w:r w:rsidR="001B2542" w:rsidRPr="00B50F3D">
              <w:rPr>
                <w:sz w:val="24"/>
                <w:lang w:val="es-AR"/>
              </w:rPr>
              <w:t>por:</w:t>
            </w:r>
          </w:p>
        </w:tc>
      </w:tr>
      <w:tr w:rsidR="007822E9" w:rsidRPr="00B50F3D" w14:paraId="76A143D7" w14:textId="77777777" w:rsidTr="007822E9">
        <w:trPr>
          <w:trHeight w:val="510"/>
        </w:trPr>
        <w:tc>
          <w:tcPr>
            <w:tcW w:w="2551" w:type="dxa"/>
          </w:tcPr>
          <w:p w14:paraId="28698BA9" w14:textId="512C8C2A" w:rsidR="00042782" w:rsidRPr="00B50F3D" w:rsidRDefault="00E34B56" w:rsidP="0004278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Ariel Ibañez</w:t>
            </w:r>
          </w:p>
        </w:tc>
        <w:tc>
          <w:tcPr>
            <w:tcW w:w="2551" w:type="dxa"/>
          </w:tcPr>
          <w:p w14:paraId="741F9514" w14:textId="77777777" w:rsidR="007822E9" w:rsidRPr="00B50F3D" w:rsidRDefault="004F776B" w:rsidP="00511929">
            <w:pPr>
              <w:jc w:val="center"/>
              <w:rPr>
                <w:lang w:val="es-AR"/>
              </w:rPr>
            </w:pPr>
            <w:r w:rsidRPr="00B50F3D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7AA7136D" w14:textId="6B223C43" w:rsidR="007822E9" w:rsidRPr="00B50F3D" w:rsidRDefault="00E34B56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Victor Bonfils</w:t>
            </w:r>
          </w:p>
        </w:tc>
      </w:tr>
      <w:tr w:rsidR="007822E9" w:rsidRPr="00B50F3D" w14:paraId="722F3BD6" w14:textId="77777777" w:rsidTr="007822E9">
        <w:trPr>
          <w:trHeight w:val="510"/>
        </w:trPr>
        <w:tc>
          <w:tcPr>
            <w:tcW w:w="2551" w:type="dxa"/>
          </w:tcPr>
          <w:p w14:paraId="23B48A11" w14:textId="5FA31C05" w:rsidR="007822E9" w:rsidRPr="00B50F3D" w:rsidRDefault="00E34B56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Representante Comercial</w:t>
            </w:r>
          </w:p>
        </w:tc>
        <w:tc>
          <w:tcPr>
            <w:tcW w:w="2551" w:type="dxa"/>
          </w:tcPr>
          <w:p w14:paraId="6021647F" w14:textId="77777777" w:rsidR="007822E9" w:rsidRPr="00B50F3D" w:rsidRDefault="005647C7" w:rsidP="00511929">
            <w:pPr>
              <w:jc w:val="center"/>
              <w:rPr>
                <w:lang w:val="es-AR"/>
              </w:rPr>
            </w:pPr>
            <w:r w:rsidRPr="00B50F3D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7C19506C" w14:textId="2EA3C08F" w:rsidR="007822E9" w:rsidRPr="00B50F3D" w:rsidRDefault="00E34B56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Gerente Operativo y Comercial</w:t>
            </w:r>
          </w:p>
        </w:tc>
      </w:tr>
    </w:tbl>
    <w:p w14:paraId="191783A5" w14:textId="77777777" w:rsidR="007822E9" w:rsidRPr="00B50F3D" w:rsidRDefault="007822E9">
      <w:pPr>
        <w:rPr>
          <w:sz w:val="32"/>
        </w:rPr>
      </w:pPr>
      <w:r w:rsidRPr="00B50F3D">
        <w:rPr>
          <w:sz w:val="32"/>
        </w:rPr>
        <w:tab/>
      </w:r>
    </w:p>
    <w:p w14:paraId="36221102" w14:textId="77777777" w:rsidR="007822E9" w:rsidRPr="00B50F3D" w:rsidRDefault="007822E9">
      <w:pPr>
        <w:rPr>
          <w:sz w:val="32"/>
        </w:rPr>
      </w:pPr>
    </w:p>
    <w:p w14:paraId="53F338D1" w14:textId="77777777" w:rsidR="007822E9" w:rsidRPr="00B50F3D" w:rsidRDefault="007822E9">
      <w:pPr>
        <w:rPr>
          <w:sz w:val="32"/>
        </w:rPr>
      </w:pPr>
    </w:p>
    <w:p w14:paraId="34D78185" w14:textId="77777777" w:rsidR="007822E9" w:rsidRPr="00B50F3D" w:rsidRDefault="007822E9">
      <w:pPr>
        <w:rPr>
          <w:sz w:val="32"/>
        </w:rPr>
      </w:pPr>
    </w:p>
    <w:p w14:paraId="4A908BC1" w14:textId="77777777" w:rsidR="00E25E8A" w:rsidRPr="00B50F3D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B50F3D">
        <w:rPr>
          <w:rFonts w:eastAsia="Calibri" w:cs="Arial"/>
          <w:bCs/>
          <w:color w:val="000000" w:themeColor="text1"/>
        </w:rPr>
        <w:lastRenderedPageBreak/>
        <w:t>Objeto:</w:t>
      </w:r>
    </w:p>
    <w:p w14:paraId="264E4D0C" w14:textId="3919395E" w:rsidR="00495952" w:rsidRPr="00B50F3D" w:rsidRDefault="00B50F3D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B50F3D">
        <w:t>Definir metodología</w:t>
      </w:r>
      <w:r w:rsidR="00CB3EF9" w:rsidRPr="00B50F3D">
        <w:t xml:space="preserve"> para</w:t>
      </w:r>
      <w:r w:rsidR="008466C8" w:rsidRPr="00B50F3D">
        <w:rPr>
          <w:rFonts w:eastAsia="Calibri" w:cs="Arial"/>
          <w:bCs/>
        </w:rPr>
        <w:t xml:space="preserve"> </w:t>
      </w:r>
      <w:r w:rsidRPr="00B50F3D">
        <w:rPr>
          <w:rFonts w:eastAsia="Calibri" w:cs="Arial"/>
          <w:bCs/>
        </w:rPr>
        <w:t>cotizar servicios.</w:t>
      </w:r>
    </w:p>
    <w:p w14:paraId="24EE8859" w14:textId="77777777" w:rsidR="00E25E8A" w:rsidRPr="00B50F3D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B50F3D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6DF180A4" w14:textId="76F0611D" w:rsidR="00E25E8A" w:rsidRPr="00B50F3D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B50F3D">
        <w:rPr>
          <w:lang w:val="es-AR"/>
        </w:rPr>
        <w:t>Todas la</w:t>
      </w:r>
      <w:r w:rsidR="00B50F3D" w:rsidRPr="00B50F3D">
        <w:rPr>
          <w:lang w:val="es-AR"/>
        </w:rPr>
        <w:t>s cotizaciones</w:t>
      </w:r>
      <w:r w:rsidR="001D280D" w:rsidRPr="00B50F3D">
        <w:rPr>
          <w:rFonts w:eastAsia="Calibri" w:cs="Arial"/>
          <w:lang w:val="es-AR"/>
        </w:rPr>
        <w:t xml:space="preserve"> de</w:t>
      </w:r>
      <w:r w:rsidR="00FC5150" w:rsidRPr="00B50F3D">
        <w:rPr>
          <w:rFonts w:eastAsia="Calibri" w:cs="Arial"/>
          <w:lang w:val="es-AR"/>
        </w:rPr>
        <w:t xml:space="preserve"> </w:t>
      </w:r>
      <w:r w:rsidR="00B50F3D" w:rsidRPr="00B50F3D">
        <w:rPr>
          <w:rFonts w:eastAsia="Calibri" w:cs="Arial"/>
          <w:lang w:val="es-AR"/>
        </w:rPr>
        <w:t xml:space="preserve">Servicios </w:t>
      </w:r>
      <w:r w:rsidR="00FC5150" w:rsidRPr="00B50F3D">
        <w:rPr>
          <w:rFonts w:eastAsia="Calibri" w:cs="Arial"/>
          <w:lang w:val="es-AR"/>
        </w:rPr>
        <w:t>NAS</w:t>
      </w:r>
      <w:r w:rsidRPr="00B50F3D">
        <w:rPr>
          <w:rFonts w:eastAsia="Calibri" w:cs="Arial"/>
          <w:lang w:val="es-AR"/>
        </w:rPr>
        <w:t>ER SRL.</w:t>
      </w:r>
    </w:p>
    <w:p w14:paraId="64E10A43" w14:textId="77777777" w:rsidR="00E25E8A" w:rsidRPr="00B50F3D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B50F3D">
        <w:rPr>
          <w:rFonts w:eastAsia="Calibri" w:cs="Arial"/>
          <w:bCs/>
          <w:color w:val="000000" w:themeColor="text1"/>
          <w:lang w:val="es-AR"/>
        </w:rPr>
        <w:t>Referencias</w:t>
      </w:r>
    </w:p>
    <w:p w14:paraId="2853A1C1" w14:textId="77777777" w:rsidR="00E25E8A" w:rsidRPr="00B50F3D" w:rsidRDefault="00E25E8A" w:rsidP="00F54707">
      <w:pPr>
        <w:pStyle w:val="Bullet1"/>
        <w:rPr>
          <w:lang w:val="es-AR"/>
        </w:rPr>
      </w:pPr>
      <w:r w:rsidRPr="00B50F3D">
        <w:rPr>
          <w:lang w:val="es-AR"/>
        </w:rPr>
        <w:t>ISO 9001: 2015</w:t>
      </w:r>
    </w:p>
    <w:p w14:paraId="2B7134CB" w14:textId="77777777" w:rsidR="00F54707" w:rsidRPr="00B50F3D" w:rsidRDefault="00F54707" w:rsidP="00F54707">
      <w:pPr>
        <w:pStyle w:val="Bullet1"/>
        <w:rPr>
          <w:lang w:val="es-AR"/>
        </w:rPr>
      </w:pPr>
      <w:r w:rsidRPr="00B50F3D">
        <w:rPr>
          <w:lang w:val="es-AR"/>
        </w:rPr>
        <w:t>ISO 14001:2015</w:t>
      </w:r>
    </w:p>
    <w:p w14:paraId="310314C2" w14:textId="77777777" w:rsidR="00F54707" w:rsidRPr="00B50F3D" w:rsidRDefault="00F54707" w:rsidP="00F54707">
      <w:pPr>
        <w:pStyle w:val="Bullet1"/>
        <w:rPr>
          <w:lang w:val="es-AR"/>
        </w:rPr>
      </w:pPr>
      <w:r w:rsidRPr="00B50F3D">
        <w:rPr>
          <w:lang w:val="es-AR"/>
        </w:rPr>
        <w:t>ISO 45001:2018</w:t>
      </w:r>
    </w:p>
    <w:p w14:paraId="5E40151D" w14:textId="77777777" w:rsidR="00281FA4" w:rsidRPr="00B50F3D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B50F3D">
        <w:rPr>
          <w:rFonts w:eastAsia="Calibri" w:cs="Arial"/>
          <w:bCs/>
          <w:color w:val="000000" w:themeColor="text1"/>
          <w:lang w:val="es-AR"/>
        </w:rPr>
        <w:t>Descripción</w:t>
      </w:r>
    </w:p>
    <w:p w14:paraId="61FD9428" w14:textId="5CEF875D" w:rsidR="00673245" w:rsidRPr="00673245" w:rsidRDefault="0048260D" w:rsidP="00673245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673245">
        <w:rPr>
          <w:lang w:val="es-MX"/>
        </w:rPr>
        <w:t xml:space="preserve">Se recibe pedido de cotización de servicio a la casilla de </w:t>
      </w:r>
      <w:hyperlink r:id="rId9" w:history="1">
        <w:r w:rsidRPr="00673245">
          <w:rPr>
            <w:rStyle w:val="Hipervnculo"/>
            <w:lang w:val="es-MX"/>
          </w:rPr>
          <w:t>administracion@gruponaser.com.ar</w:t>
        </w:r>
      </w:hyperlink>
      <w:r w:rsidRPr="00673245">
        <w:rPr>
          <w:lang w:val="es-MX"/>
        </w:rPr>
        <w:t xml:space="preserve"> </w:t>
      </w:r>
      <w:r w:rsidR="001B2542" w:rsidRPr="00673245">
        <w:rPr>
          <w:lang w:val="es-MX"/>
        </w:rPr>
        <w:t xml:space="preserve">o a la del Representante Comercial y/o Representante Técnico, luego </w:t>
      </w:r>
      <w:r w:rsidR="00673245" w:rsidRPr="00673245">
        <w:rPr>
          <w:lang w:val="es-MX"/>
        </w:rPr>
        <w:t>entre los sectores de Operaciones, Gerencia y Administración se define la</w:t>
      </w:r>
      <w:r w:rsidRPr="00673245">
        <w:rPr>
          <w:lang w:val="es-MX"/>
        </w:rPr>
        <w:t xml:space="preserve"> factibilidad de prestación del servicio requerido, teniendo en cuenta la disponibilidad de personal, equipos, logística</w:t>
      </w:r>
      <w:r w:rsidR="00673245" w:rsidRPr="00673245">
        <w:rPr>
          <w:lang w:val="es-MX"/>
        </w:rPr>
        <w:t>,</w:t>
      </w:r>
      <w:r w:rsidRPr="00673245">
        <w:rPr>
          <w:lang w:val="es-MX"/>
        </w:rPr>
        <w:t xml:space="preserve"> servicios contrat</w:t>
      </w:r>
      <w:r w:rsidR="00673245" w:rsidRPr="00673245">
        <w:rPr>
          <w:lang w:val="es-MX"/>
        </w:rPr>
        <w:t>ados y riesgos de la operación</w:t>
      </w:r>
      <w:r w:rsidRPr="00673245">
        <w:rPr>
          <w:lang w:val="es-MX"/>
        </w:rPr>
        <w:t xml:space="preserve">. </w:t>
      </w:r>
    </w:p>
    <w:p w14:paraId="18D59352" w14:textId="7B30BFA9" w:rsidR="0048260D" w:rsidRDefault="0048260D" w:rsidP="00673245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673245">
        <w:rPr>
          <w:lang w:val="es-MX"/>
        </w:rPr>
        <w:t xml:space="preserve">En caso de </w:t>
      </w:r>
      <w:r w:rsidR="00E34B56">
        <w:rPr>
          <w:lang w:val="es-MX"/>
        </w:rPr>
        <w:t>requerir compras y servicios</w:t>
      </w:r>
      <w:r w:rsidRPr="00673245">
        <w:rPr>
          <w:lang w:val="es-MX"/>
        </w:rPr>
        <w:t xml:space="preserve">, se solicitarán al área de </w:t>
      </w:r>
      <w:r w:rsidR="00E34B56">
        <w:rPr>
          <w:lang w:val="es-MX"/>
        </w:rPr>
        <w:t>Compras.</w:t>
      </w:r>
    </w:p>
    <w:p w14:paraId="1814CD6C" w14:textId="77777777" w:rsidR="00E34B56" w:rsidRDefault="00673245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>
        <w:rPr>
          <w:lang w:val="es-MX"/>
        </w:rPr>
        <w:t>En caso de requerir el ingreso de personal, se solicitará al área de RRHH.</w:t>
      </w:r>
    </w:p>
    <w:p w14:paraId="69F6A7EC" w14:textId="77777777" w:rsidR="00E34B56" w:rsidRDefault="0048260D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E34B56">
        <w:rPr>
          <w:lang w:val="es-MX"/>
        </w:rPr>
        <w:t xml:space="preserve">Cuando el Representante Comercial cuente con toda la información necesaria, realizará el presupuesto del servicio y lo comunicará a Gerencia </w:t>
      </w:r>
      <w:r w:rsidR="00E34B56">
        <w:rPr>
          <w:lang w:val="es-MX"/>
        </w:rPr>
        <w:t>Operativa y Comercial</w:t>
      </w:r>
      <w:r w:rsidRPr="00E34B56">
        <w:rPr>
          <w:lang w:val="es-MX"/>
        </w:rPr>
        <w:t xml:space="preserve"> para su aprobación, con la mayor celeridad posible.</w:t>
      </w:r>
    </w:p>
    <w:p w14:paraId="004D52E8" w14:textId="77777777" w:rsidR="00E34B56" w:rsidRDefault="0048260D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E34B56">
        <w:rPr>
          <w:lang w:val="es-MX"/>
        </w:rPr>
        <w:t>Cuando se cuente con tal aprobación, será enviada la cotización al cliente, respondiendo a la casilla de correo electrónico del mismo y/o las vías de comunicación establecidas por el cliente.</w:t>
      </w:r>
    </w:p>
    <w:p w14:paraId="4EC0835E" w14:textId="77777777" w:rsidR="00E34B56" w:rsidRDefault="0048260D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E34B56">
        <w:rPr>
          <w:lang w:val="es-MX"/>
        </w:rPr>
        <w:t>En caso de existir cambios en la solicitud del servicio (características de equipos, cantidades, dispositivos adicionales, etc.), se incluirán las modificaciones solicitadas por el cliente, serán consultadas a</w:t>
      </w:r>
      <w:r w:rsidR="00E34B56">
        <w:rPr>
          <w:lang w:val="es-MX"/>
        </w:rPr>
        <w:t xml:space="preserve"> las áreas de Operaciones y Administración</w:t>
      </w:r>
      <w:r w:rsidRPr="00E34B56">
        <w:rPr>
          <w:lang w:val="es-MX"/>
        </w:rPr>
        <w:t xml:space="preserve"> y se solicitará aprobación a Gerencia</w:t>
      </w:r>
      <w:r w:rsidR="00E34B56">
        <w:rPr>
          <w:lang w:val="es-MX"/>
        </w:rPr>
        <w:t xml:space="preserve"> Operativa y Comercial</w:t>
      </w:r>
      <w:r w:rsidRPr="00E34B56">
        <w:rPr>
          <w:lang w:val="es-MX"/>
        </w:rPr>
        <w:t>. Luego de contar con las validaciones internas, se enviará al cliente.</w:t>
      </w:r>
    </w:p>
    <w:p w14:paraId="17025B82" w14:textId="77777777" w:rsidR="00E34B56" w:rsidRDefault="0048260D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E34B56">
        <w:rPr>
          <w:lang w:val="es-MX"/>
        </w:rPr>
        <w:t>En caso de obtener una respuesta positiva a la cotización enviada, se comunicará al Coordinador de Operaciones para la planificación y ejecución del servicio.</w:t>
      </w:r>
    </w:p>
    <w:p w14:paraId="63D78F6C" w14:textId="3979F6EB" w:rsidR="0048260D" w:rsidRPr="00E34B56" w:rsidRDefault="0048260D" w:rsidP="00E34B56">
      <w:pPr>
        <w:pStyle w:val="Prrafodelista"/>
        <w:numPr>
          <w:ilvl w:val="1"/>
          <w:numId w:val="2"/>
        </w:numPr>
        <w:spacing w:after="200" w:line="276" w:lineRule="auto"/>
        <w:rPr>
          <w:lang w:val="es-MX"/>
        </w:rPr>
      </w:pPr>
      <w:r w:rsidRPr="00E34B56">
        <w:rPr>
          <w:lang w:val="es-MX"/>
        </w:rPr>
        <w:t>En caso de recibir una respuesta negativa a la cotización, se analizarán las causas y se considerará una revisión del presupuesto, respetando los pasos anteriormente mencionados.</w:t>
      </w:r>
    </w:p>
    <w:p w14:paraId="3D351C44" w14:textId="77777777" w:rsidR="0048260D" w:rsidRDefault="0048260D" w:rsidP="0048260D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</w:p>
    <w:p w14:paraId="4185F3D9" w14:textId="02D4C3C9" w:rsidR="00FC5150" w:rsidRPr="0048260D" w:rsidRDefault="0048260D" w:rsidP="0048260D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  <w:r>
        <w:rPr>
          <w:rFonts w:eastAsia="Calibri" w:cs="Times New Roman"/>
          <w:lang w:val="es-AR"/>
        </w:rPr>
        <w:t>5</w:t>
      </w:r>
      <w:r w:rsidR="001372D9" w:rsidRPr="0048260D">
        <w:rPr>
          <w:rFonts w:eastAsia="Calibri" w:cs="Times New Roman"/>
          <w:lang w:val="es-AR"/>
        </w:rPr>
        <w:t xml:space="preserve">.0 </w:t>
      </w:r>
      <w:r w:rsidR="00FC5150" w:rsidRPr="0048260D">
        <w:rPr>
          <w:rFonts w:eastAsia="Calibri" w:cs="Times New Roman"/>
          <w:lang w:val="es-AR"/>
        </w:rPr>
        <w:t>Responsabilidades</w:t>
      </w:r>
    </w:p>
    <w:p w14:paraId="4AE89E7A" w14:textId="4412496E" w:rsidR="00FC5150" w:rsidRPr="00B50F3D" w:rsidRDefault="00E34B56" w:rsidP="00FC5150">
      <w:r>
        <w:t xml:space="preserve">Gerente Operativo y Comercial, Representante técnico, Representante comercial, Responsable de administración, </w:t>
      </w:r>
      <w:r w:rsidR="00D542CA" w:rsidRPr="00B50F3D">
        <w:t>Coordinador de operaciones</w:t>
      </w:r>
      <w:r>
        <w:t>.</w:t>
      </w:r>
    </w:p>
    <w:p w14:paraId="59149592" w14:textId="77777777" w:rsidR="00875C19" w:rsidRPr="00B50F3D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B50F3D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05BAE76C" w14:textId="77777777" w:rsidR="00DF10DB" w:rsidRPr="00B50F3D" w:rsidRDefault="00DF10DB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6E4CC47E" w14:textId="77777777" w:rsidR="00E25E8A" w:rsidRPr="00B50F3D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B50F3D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B50F3D" w14:paraId="7DBDC715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121B00B3" w14:textId="77777777" w:rsidR="00E25E8A" w:rsidRPr="00B50F3D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B50F3D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0F68E4C" w14:textId="77777777" w:rsidR="00E25E8A" w:rsidRPr="00B50F3D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B50F3D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B50F3D" w14:paraId="23B06356" w14:textId="77777777" w:rsidTr="006200FA">
        <w:trPr>
          <w:trHeight w:val="390"/>
        </w:trPr>
        <w:tc>
          <w:tcPr>
            <w:tcW w:w="2802" w:type="dxa"/>
          </w:tcPr>
          <w:p w14:paraId="748B69C9" w14:textId="3127241F" w:rsidR="00E25E8A" w:rsidRPr="00B50F3D" w:rsidRDefault="004F0E77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B50F3D">
              <w:rPr>
                <w:i/>
                <w:lang w:val="es-AR"/>
              </w:rPr>
              <w:t>PG-SN-11 Cotizaciones</w:t>
            </w:r>
          </w:p>
        </w:tc>
        <w:tc>
          <w:tcPr>
            <w:tcW w:w="5132" w:type="dxa"/>
          </w:tcPr>
          <w:p w14:paraId="23663949" w14:textId="4404DD71" w:rsidR="00E25E8A" w:rsidRPr="00B50F3D" w:rsidRDefault="004F0E77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B50F3D">
              <w:rPr>
                <w:i/>
                <w:lang w:val="es-AR"/>
              </w:rPr>
              <w:t>Cambio de formato.</w:t>
            </w:r>
          </w:p>
        </w:tc>
      </w:tr>
    </w:tbl>
    <w:p w14:paraId="6234FEBE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160E" w14:textId="77777777" w:rsidR="005C01D5" w:rsidRPr="00B50F3D" w:rsidRDefault="005C01D5" w:rsidP="00A543B7">
      <w:pPr>
        <w:spacing w:after="0" w:line="240" w:lineRule="auto"/>
      </w:pPr>
      <w:r w:rsidRPr="00B50F3D">
        <w:separator/>
      </w:r>
    </w:p>
  </w:endnote>
  <w:endnote w:type="continuationSeparator" w:id="0">
    <w:p w14:paraId="7F9B7834" w14:textId="77777777" w:rsidR="005C01D5" w:rsidRPr="00B50F3D" w:rsidRDefault="005C01D5" w:rsidP="00A543B7">
      <w:pPr>
        <w:spacing w:after="0" w:line="240" w:lineRule="auto"/>
      </w:pPr>
      <w:r w:rsidRPr="00B50F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88CC" w14:textId="2C2511D7" w:rsidR="00527FCD" w:rsidRPr="00B50F3D" w:rsidRDefault="00527FCD">
    <w:pPr>
      <w:pStyle w:val="Piedepgina"/>
    </w:pPr>
    <w:r w:rsidRPr="00B50F3D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DAD432" wp14:editId="320B4B5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F0E77" w:rsidRPr="00B50F3D">
      <w:t>19</w:t>
    </w:r>
    <w:r w:rsidR="003F2498" w:rsidRPr="00B50F3D">
      <w:t>/0</w:t>
    </w:r>
    <w:r w:rsidR="004F0E77" w:rsidRPr="00B50F3D">
      <w:t>9</w:t>
    </w:r>
    <w:r w:rsidR="004C2F5E" w:rsidRPr="00B50F3D">
      <w:t>/2025</w:t>
    </w:r>
    <w:r w:rsidRPr="00B50F3D">
      <w:ptab w:relativeTo="margin" w:alignment="center" w:leader="none"/>
    </w:r>
    <w:r w:rsidR="00272214" w:rsidRPr="00B50F3D">
      <w:t>P</w:t>
    </w:r>
    <w:r w:rsidR="004F0E77" w:rsidRPr="00B50F3D">
      <w:t>G</w:t>
    </w:r>
    <w:r w:rsidR="00042782" w:rsidRPr="00B50F3D">
      <w:t>-</w:t>
    </w:r>
    <w:r w:rsidR="00272214" w:rsidRPr="00B50F3D">
      <w:t>S</w:t>
    </w:r>
    <w:r w:rsidR="00042782" w:rsidRPr="00B50F3D">
      <w:t>N-</w:t>
    </w:r>
    <w:r w:rsidR="004F0E77" w:rsidRPr="00B50F3D">
      <w:t>11</w:t>
    </w:r>
    <w:r w:rsidR="00042782" w:rsidRPr="00B50F3D">
      <w:t xml:space="preserve"> </w:t>
    </w:r>
    <w:r w:rsidR="004F0E77" w:rsidRPr="00B50F3D">
      <w:t>Cotizaciones</w:t>
    </w:r>
    <w:r w:rsidRPr="00B50F3D">
      <w:ptab w:relativeTo="margin" w:alignment="right" w:leader="none"/>
    </w:r>
    <w:r w:rsidR="003F2498" w:rsidRPr="00B50F3D">
      <w:t>Rev.</w:t>
    </w:r>
    <w:r w:rsidR="004F0E77" w:rsidRPr="00B50F3D">
      <w:t>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5B15" w14:textId="77777777" w:rsidR="002969F3" w:rsidRPr="00B50F3D" w:rsidRDefault="002969F3" w:rsidP="002969F3"/>
  <w:p w14:paraId="28EED91F" w14:textId="1C0E9CA0" w:rsidR="002969F3" w:rsidRPr="00B50F3D" w:rsidRDefault="002969F3" w:rsidP="002969F3">
    <w:pPr>
      <w:pStyle w:val="Piedepgina"/>
    </w:pPr>
    <w:r w:rsidRPr="00B50F3D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65740BE" wp14:editId="0C5BB2E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F0E77" w:rsidRPr="00B50F3D">
      <w:t>19</w:t>
    </w:r>
    <w:r w:rsidR="003F2498" w:rsidRPr="00B50F3D">
      <w:t>/0</w:t>
    </w:r>
    <w:r w:rsidR="004F0E77" w:rsidRPr="00B50F3D">
      <w:t>9</w:t>
    </w:r>
    <w:r w:rsidR="004C2F5E" w:rsidRPr="00B50F3D">
      <w:t>/2025</w:t>
    </w:r>
    <w:r w:rsidRPr="00B50F3D">
      <w:ptab w:relativeTo="margin" w:alignment="center" w:leader="none"/>
    </w:r>
    <w:r w:rsidR="00042782" w:rsidRPr="00B50F3D">
      <w:t>P</w:t>
    </w:r>
    <w:r w:rsidR="004F0E77" w:rsidRPr="00B50F3D">
      <w:t>G</w:t>
    </w:r>
    <w:r w:rsidR="00042782" w:rsidRPr="00B50F3D">
      <w:t>-SN-</w:t>
    </w:r>
    <w:r w:rsidR="004F0E77" w:rsidRPr="00B50F3D">
      <w:t>11</w:t>
    </w:r>
    <w:r w:rsidR="00042782" w:rsidRPr="00B50F3D">
      <w:t xml:space="preserve"> </w:t>
    </w:r>
    <w:r w:rsidR="004F0E77" w:rsidRPr="00B50F3D">
      <w:t>Cotizaciones</w:t>
    </w:r>
    <w:r w:rsidRPr="00B50F3D">
      <w:ptab w:relativeTo="margin" w:alignment="right" w:leader="none"/>
    </w:r>
    <w:r w:rsidR="003F2498" w:rsidRPr="00B50F3D">
      <w:t>Rev.</w:t>
    </w:r>
    <w:r w:rsidR="004F0E77" w:rsidRPr="00B50F3D">
      <w:t>02</w:t>
    </w:r>
  </w:p>
  <w:p w14:paraId="6E0C3F58" w14:textId="77777777" w:rsidR="002969F3" w:rsidRPr="00B50F3D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1F68" w14:textId="77777777" w:rsidR="005C01D5" w:rsidRPr="00B50F3D" w:rsidRDefault="005C01D5" w:rsidP="00A543B7">
      <w:pPr>
        <w:spacing w:after="0" w:line="240" w:lineRule="auto"/>
      </w:pPr>
      <w:r w:rsidRPr="00B50F3D">
        <w:separator/>
      </w:r>
    </w:p>
  </w:footnote>
  <w:footnote w:type="continuationSeparator" w:id="0">
    <w:p w14:paraId="3A066334" w14:textId="77777777" w:rsidR="005C01D5" w:rsidRPr="00B50F3D" w:rsidRDefault="005C01D5" w:rsidP="00A543B7">
      <w:pPr>
        <w:spacing w:after="0" w:line="240" w:lineRule="auto"/>
      </w:pPr>
      <w:r w:rsidRPr="00B50F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E93B" w14:textId="77777777" w:rsidR="00A543B7" w:rsidRPr="00B50F3D" w:rsidRDefault="00A543B7">
    <w:pPr>
      <w:pStyle w:val="Encabezado"/>
    </w:pPr>
    <w:r w:rsidRPr="00B50F3D">
      <w:rPr>
        <w:noProof/>
        <w:lang w:eastAsia="es-AR"/>
      </w:rPr>
      <w:drawing>
        <wp:inline distT="0" distB="0" distL="0" distR="0" wp14:anchorId="15FD47D1" wp14:editId="30B8CE9B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33E7BFC"/>
    <w:multiLevelType w:val="hybridMultilevel"/>
    <w:tmpl w:val="3DE25C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275331228">
    <w:abstractNumId w:val="14"/>
  </w:num>
  <w:num w:numId="2" w16cid:durableId="202987293">
    <w:abstractNumId w:val="7"/>
  </w:num>
  <w:num w:numId="3" w16cid:durableId="1657344458">
    <w:abstractNumId w:val="1"/>
  </w:num>
  <w:num w:numId="4" w16cid:durableId="147481987">
    <w:abstractNumId w:val="8"/>
  </w:num>
  <w:num w:numId="5" w16cid:durableId="808205859">
    <w:abstractNumId w:val="13"/>
  </w:num>
  <w:num w:numId="6" w16cid:durableId="1687519224">
    <w:abstractNumId w:val="9"/>
  </w:num>
  <w:num w:numId="7" w16cid:durableId="378747269">
    <w:abstractNumId w:val="4"/>
  </w:num>
  <w:num w:numId="8" w16cid:durableId="831457143">
    <w:abstractNumId w:val="3"/>
  </w:num>
  <w:num w:numId="9" w16cid:durableId="700516480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658072432">
    <w:abstractNumId w:val="11"/>
  </w:num>
  <w:num w:numId="11" w16cid:durableId="1013996352">
    <w:abstractNumId w:val="12"/>
  </w:num>
  <w:num w:numId="12" w16cid:durableId="1594780656">
    <w:abstractNumId w:val="0"/>
  </w:num>
  <w:num w:numId="13" w16cid:durableId="104887933">
    <w:abstractNumId w:val="2"/>
  </w:num>
  <w:num w:numId="14" w16cid:durableId="1556575812">
    <w:abstractNumId w:val="6"/>
  </w:num>
  <w:num w:numId="15" w16cid:durableId="1646546908">
    <w:abstractNumId w:val="5"/>
  </w:num>
  <w:num w:numId="16" w16cid:durableId="11741469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B2542"/>
    <w:rsid w:val="001C16C9"/>
    <w:rsid w:val="001C3173"/>
    <w:rsid w:val="001D280D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60D"/>
    <w:rsid w:val="004827B6"/>
    <w:rsid w:val="00495952"/>
    <w:rsid w:val="00495B9E"/>
    <w:rsid w:val="004A0C28"/>
    <w:rsid w:val="004A6C47"/>
    <w:rsid w:val="004C2F5E"/>
    <w:rsid w:val="004D0729"/>
    <w:rsid w:val="004E3671"/>
    <w:rsid w:val="004F0E77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73245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B50F3D"/>
    <w:rsid w:val="00B678AA"/>
    <w:rsid w:val="00B72AA1"/>
    <w:rsid w:val="00B81D9C"/>
    <w:rsid w:val="00B920DE"/>
    <w:rsid w:val="00BB3C20"/>
    <w:rsid w:val="00BD58A1"/>
    <w:rsid w:val="00BE2CB1"/>
    <w:rsid w:val="00C1280F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25E8A"/>
    <w:rsid w:val="00E34B56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EE77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26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2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ministracion@gruponaser.com.ar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4A0C28"/>
    <w:rsid w:val="004E3671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280F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2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59</cp:revision>
  <cp:lastPrinted>2025-05-12T14:50:00Z</cp:lastPrinted>
  <dcterms:created xsi:type="dcterms:W3CDTF">2024-10-07T19:16:00Z</dcterms:created>
  <dcterms:modified xsi:type="dcterms:W3CDTF">2025-09-22T12:19:00Z</dcterms:modified>
</cp:coreProperties>
</file>