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6C39" w14:textId="77777777" w:rsidR="00EA676B" w:rsidRDefault="0022092F">
      <w:pPr>
        <w:pStyle w:val="Subttulo"/>
        <w:ind w:firstLine="7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06265A2" wp14:editId="69E1E3D2">
                <wp:simplePos x="0" y="0"/>
                <wp:positionH relativeFrom="column">
                  <wp:posOffset>-165099</wp:posOffset>
                </wp:positionH>
                <wp:positionV relativeFrom="paragraph">
                  <wp:posOffset>0</wp:posOffset>
                </wp:positionV>
                <wp:extent cx="385400" cy="8821057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6000" y="0"/>
                          <a:ext cx="360000" cy="7560000"/>
                        </a:xfrm>
                        <a:prstGeom prst="rect">
                          <a:avLst/>
                        </a:prstGeom>
                        <a:solidFill>
                          <a:srgbClr val="A8D08C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06E2E7" w14:textId="77777777" w:rsidR="00EA676B" w:rsidRDefault="00EA676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265A2" id="Rectángulo 7" o:spid="_x0000_s1026" style="position:absolute;left:0;text-align:left;margin-left:-13pt;margin-top:0;width:30.35pt;height:694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" fillcolor="#a8d08c" strokecolor="#31538f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4606E2E7" w14:textId="77777777" w:rsidR="00EA676B" w:rsidRDefault="00EA676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34982F3" w14:textId="77777777" w:rsidR="00EA676B" w:rsidRDefault="0022092F">
      <w:pPr>
        <w:pStyle w:val="Subttulo"/>
        <w:ind w:firstLine="72"/>
      </w:pPr>
      <w:r>
        <w:t>Versión 0.0</w:t>
      </w:r>
    </w:p>
    <w:p w14:paraId="46317F9D" w14:textId="19E9003F" w:rsidR="00EA676B" w:rsidRDefault="008C502C">
      <w:pPr>
        <w:pStyle w:val="Subttulo"/>
        <w:ind w:firstLine="72"/>
      </w:pPr>
      <w:r>
        <w:t>01</w:t>
      </w:r>
      <w:r w:rsidR="0022092F">
        <w:t>/</w:t>
      </w:r>
      <w:r>
        <w:t>09</w:t>
      </w:r>
      <w:r w:rsidR="0022092F">
        <w:t>/202</w:t>
      </w:r>
      <w:r>
        <w:t>5</w:t>
      </w:r>
    </w:p>
    <w:p w14:paraId="73F993FB" w14:textId="77777777" w:rsidR="00EA676B" w:rsidRDefault="0022092F">
      <w:pPr>
        <w:pStyle w:val="Subttulo"/>
        <w:ind w:firstLine="72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9EDE5AE" wp14:editId="5690F763">
            <wp:simplePos x="0" y="0"/>
            <wp:positionH relativeFrom="column">
              <wp:posOffset>2622549</wp:posOffset>
            </wp:positionH>
            <wp:positionV relativeFrom="paragraph">
              <wp:posOffset>0</wp:posOffset>
            </wp:positionV>
            <wp:extent cx="2777490" cy="1371600"/>
            <wp:effectExtent l="0" t="0" r="0" b="0"/>
            <wp:wrapSquare wrapText="bothSides" distT="0" distB="0" distL="114300" distR="114300"/>
            <wp:docPr id="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AEFE3E" w14:textId="77777777" w:rsidR="00EA676B" w:rsidRDefault="00EA676B"/>
    <w:p w14:paraId="7C5C6650" w14:textId="77777777" w:rsidR="00EA676B" w:rsidRDefault="00EA676B"/>
    <w:p w14:paraId="7FCE0A70" w14:textId="77777777" w:rsidR="00EA676B" w:rsidRDefault="00EA676B"/>
    <w:p w14:paraId="1E7362CD" w14:textId="77777777" w:rsidR="00EA676B" w:rsidRDefault="00EA676B"/>
    <w:p w14:paraId="4BA20C8B" w14:textId="77777777" w:rsidR="00EA676B" w:rsidRDefault="00EA676B"/>
    <w:p w14:paraId="22C80192" w14:textId="77777777" w:rsidR="00EA676B" w:rsidRDefault="00EA676B"/>
    <w:p w14:paraId="6DF1060B" w14:textId="77777777" w:rsidR="00EA676B" w:rsidRDefault="0022092F">
      <w:pPr>
        <w:tabs>
          <w:tab w:val="left" w:pos="7749"/>
        </w:tabs>
      </w:pPr>
      <w:r>
        <w:tab/>
      </w:r>
    </w:p>
    <w:p w14:paraId="5281C330" w14:textId="77777777" w:rsidR="00EA676B" w:rsidRDefault="00EA676B">
      <w:pPr>
        <w:rPr>
          <w:sz w:val="32"/>
          <w:szCs w:val="32"/>
        </w:rPr>
      </w:pPr>
    </w:p>
    <w:p w14:paraId="5729F78E" w14:textId="3E4A9167" w:rsidR="00EA676B" w:rsidRDefault="0022092F">
      <w:pPr>
        <w:rPr>
          <w:sz w:val="32"/>
          <w:szCs w:val="32"/>
        </w:rPr>
      </w:pPr>
      <w:bookmarkStart w:id="0" w:name="_heading=h.30j0zll" w:colFirst="0" w:colLast="0"/>
      <w:bookmarkEnd w:id="0"/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</w:t>
      </w:r>
      <w:r w:rsidR="004940B5">
        <w:rPr>
          <w:sz w:val="32"/>
          <w:szCs w:val="32"/>
        </w:rPr>
        <w:t>PROCEDIMIENTO</w:t>
      </w:r>
      <w:r w:rsidR="008C502C">
        <w:rPr>
          <w:sz w:val="32"/>
          <w:szCs w:val="32"/>
        </w:rPr>
        <w:t xml:space="preserve"> OPERATIVO</w:t>
      </w:r>
    </w:p>
    <w:p w14:paraId="000AEABE" w14:textId="6290862D" w:rsidR="00EA676B" w:rsidRDefault="0022092F">
      <w:pPr>
        <w:jc w:val="right"/>
        <w:rPr>
          <w:sz w:val="28"/>
          <w:szCs w:val="28"/>
        </w:rPr>
      </w:pPr>
      <w:r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ab/>
        <w:t xml:space="preserve">                     </w:t>
      </w:r>
      <w:r>
        <w:rPr>
          <w:sz w:val="28"/>
          <w:szCs w:val="28"/>
          <w:u w:val="single"/>
        </w:rPr>
        <w:t xml:space="preserve">USO DE </w:t>
      </w:r>
      <w:r w:rsidR="008C502C">
        <w:rPr>
          <w:sz w:val="28"/>
          <w:szCs w:val="28"/>
          <w:u w:val="single"/>
        </w:rPr>
        <w:t>VEHICULOS</w:t>
      </w:r>
    </w:p>
    <w:p w14:paraId="3DDC1A92" w14:textId="2EE18FE5" w:rsidR="00EA676B" w:rsidRDefault="0022092F">
      <w:pPr>
        <w:rPr>
          <w:sz w:val="32"/>
          <w:szCs w:val="32"/>
        </w:rPr>
      </w:pPr>
      <w:r>
        <w:rPr>
          <w:sz w:val="28"/>
          <w:szCs w:val="28"/>
        </w:rPr>
        <w:tab/>
        <w:t xml:space="preserve">      </w:t>
      </w:r>
      <w:r>
        <w:t>SERVICIOS NASER SRL – SAN MARTIN 8500 NEUQUEN (8300)</w:t>
      </w:r>
      <w:r w:rsidR="008C502C">
        <w:t xml:space="preserve"> </w:t>
      </w:r>
      <w:r w:rsidR="008C502C" w:rsidRPr="00D301A0">
        <w:t>+54 9 2994 57-6619</w:t>
      </w:r>
    </w:p>
    <w:p w14:paraId="3FF41893" w14:textId="77777777" w:rsidR="00EA676B" w:rsidRDefault="00EA676B">
      <w:pPr>
        <w:rPr>
          <w:sz w:val="32"/>
          <w:szCs w:val="32"/>
        </w:rPr>
      </w:pPr>
    </w:p>
    <w:p w14:paraId="125F9619" w14:textId="77777777" w:rsidR="00EA676B" w:rsidRDefault="00EA676B">
      <w:pPr>
        <w:rPr>
          <w:sz w:val="32"/>
          <w:szCs w:val="32"/>
        </w:rPr>
      </w:pPr>
    </w:p>
    <w:p w14:paraId="780DF6A0" w14:textId="77777777" w:rsidR="00EA676B" w:rsidRDefault="00EA676B">
      <w:pPr>
        <w:rPr>
          <w:sz w:val="32"/>
          <w:szCs w:val="32"/>
        </w:rPr>
      </w:pPr>
    </w:p>
    <w:p w14:paraId="4ABB4525" w14:textId="77777777" w:rsidR="00EA676B" w:rsidRDefault="00EA676B">
      <w:pPr>
        <w:rPr>
          <w:sz w:val="32"/>
          <w:szCs w:val="32"/>
        </w:rPr>
      </w:pPr>
    </w:p>
    <w:p w14:paraId="0D588160" w14:textId="77777777" w:rsidR="00EA676B" w:rsidRDefault="0022092F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1767E6B1" w14:textId="77777777" w:rsidR="00EA676B" w:rsidRDefault="00EA676B">
      <w:pPr>
        <w:rPr>
          <w:sz w:val="32"/>
          <w:szCs w:val="32"/>
        </w:rPr>
      </w:pPr>
    </w:p>
    <w:p w14:paraId="0809CB3A" w14:textId="77777777" w:rsidR="00EA676B" w:rsidRDefault="00EA676B">
      <w:pPr>
        <w:rPr>
          <w:sz w:val="32"/>
          <w:szCs w:val="32"/>
        </w:rPr>
      </w:pPr>
    </w:p>
    <w:tbl>
      <w:tblPr>
        <w:tblStyle w:val="a1"/>
        <w:tblpPr w:leftFromText="141" w:rightFromText="141" w:vertAnchor="text" w:tblpX="850" w:tblpY="792"/>
        <w:tblW w:w="76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2551"/>
        <w:gridCol w:w="2551"/>
      </w:tblGrid>
      <w:tr w:rsidR="00EA676B" w14:paraId="54FB0C02" w14:textId="77777777">
        <w:tc>
          <w:tcPr>
            <w:tcW w:w="2551" w:type="dxa"/>
          </w:tcPr>
          <w:p w14:paraId="7AC62903" w14:textId="77777777" w:rsidR="00EA676B" w:rsidRDefault="002209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Realizado por:</w:t>
            </w:r>
          </w:p>
        </w:tc>
        <w:tc>
          <w:tcPr>
            <w:tcW w:w="2551" w:type="dxa"/>
          </w:tcPr>
          <w:p w14:paraId="1F205A18" w14:textId="77777777" w:rsidR="00EA676B" w:rsidRDefault="002209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Verificado por:</w:t>
            </w:r>
          </w:p>
        </w:tc>
        <w:tc>
          <w:tcPr>
            <w:tcW w:w="2551" w:type="dxa"/>
          </w:tcPr>
          <w:p w14:paraId="372D03E4" w14:textId="77777777" w:rsidR="00EA676B" w:rsidRDefault="002209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Aprobado por:</w:t>
            </w:r>
          </w:p>
        </w:tc>
      </w:tr>
      <w:tr w:rsidR="00EA676B" w14:paraId="7307DE2E" w14:textId="77777777">
        <w:trPr>
          <w:trHeight w:val="510"/>
        </w:trPr>
        <w:tc>
          <w:tcPr>
            <w:tcW w:w="2551" w:type="dxa"/>
          </w:tcPr>
          <w:p w14:paraId="3E087BD3" w14:textId="77777777" w:rsidR="00EA676B" w:rsidRDefault="0022092F">
            <w:pPr>
              <w:jc w:val="center"/>
            </w:pPr>
            <w:r>
              <w:t xml:space="preserve">Facundo Dominguez </w:t>
            </w:r>
          </w:p>
        </w:tc>
        <w:tc>
          <w:tcPr>
            <w:tcW w:w="2551" w:type="dxa"/>
          </w:tcPr>
          <w:p w14:paraId="668311FC" w14:textId="77777777" w:rsidR="00EA676B" w:rsidRDefault="0022092F">
            <w:pPr>
              <w:jc w:val="center"/>
            </w:pPr>
            <w:r>
              <w:t>Ariel Costallat</w:t>
            </w:r>
          </w:p>
        </w:tc>
        <w:tc>
          <w:tcPr>
            <w:tcW w:w="2551" w:type="dxa"/>
          </w:tcPr>
          <w:p w14:paraId="4D55E390" w14:textId="77777777" w:rsidR="00EA676B" w:rsidRDefault="0022092F">
            <w:pPr>
              <w:jc w:val="center"/>
            </w:pPr>
            <w:r>
              <w:t>Juan Basoalto</w:t>
            </w:r>
          </w:p>
        </w:tc>
      </w:tr>
      <w:tr w:rsidR="00EA676B" w14:paraId="1D31411D" w14:textId="77777777">
        <w:trPr>
          <w:trHeight w:val="510"/>
        </w:trPr>
        <w:tc>
          <w:tcPr>
            <w:tcW w:w="2551" w:type="dxa"/>
          </w:tcPr>
          <w:p w14:paraId="0FE386DF" w14:textId="77777777" w:rsidR="00EA676B" w:rsidRDefault="0022092F">
            <w:pPr>
              <w:jc w:val="center"/>
            </w:pPr>
            <w:r>
              <w:t>HSE</w:t>
            </w:r>
          </w:p>
        </w:tc>
        <w:tc>
          <w:tcPr>
            <w:tcW w:w="2551" w:type="dxa"/>
          </w:tcPr>
          <w:p w14:paraId="26B9CBBD" w14:textId="77777777" w:rsidR="00EA676B" w:rsidRDefault="0022092F">
            <w:pPr>
              <w:jc w:val="center"/>
            </w:pPr>
            <w:r>
              <w:t>Ref. SGC</w:t>
            </w:r>
          </w:p>
        </w:tc>
        <w:tc>
          <w:tcPr>
            <w:tcW w:w="2551" w:type="dxa"/>
          </w:tcPr>
          <w:p w14:paraId="40C9EA60" w14:textId="77777777" w:rsidR="00EA676B" w:rsidRDefault="0022092F">
            <w:pPr>
              <w:jc w:val="center"/>
            </w:pPr>
            <w:r>
              <w:t>Coordinador de operaciones</w:t>
            </w:r>
          </w:p>
        </w:tc>
      </w:tr>
    </w:tbl>
    <w:p w14:paraId="059BC005" w14:textId="77777777" w:rsidR="00EA676B" w:rsidRDefault="00EA676B"/>
    <w:p w14:paraId="4322220F" w14:textId="77777777" w:rsidR="00EA676B" w:rsidRDefault="00EA676B"/>
    <w:p w14:paraId="0F8173AB" w14:textId="77777777" w:rsidR="00EA676B" w:rsidRDefault="00EA676B"/>
    <w:p w14:paraId="743F0EE8" w14:textId="77777777" w:rsidR="00EA676B" w:rsidRDefault="00EA676B"/>
    <w:p w14:paraId="322BC56E" w14:textId="2C4EF61E" w:rsidR="00EA676B" w:rsidRDefault="00EA676B"/>
    <w:p w14:paraId="5441DD35" w14:textId="58E54273" w:rsidR="00EA676B" w:rsidRDefault="00EA676B"/>
    <w:p w14:paraId="7DD028B2" w14:textId="77777777" w:rsidR="00EA676B" w:rsidRDefault="0022092F" w:rsidP="005D2CA4">
      <w:pPr>
        <w:numPr>
          <w:ilvl w:val="0"/>
          <w:numId w:val="1"/>
        </w:numPr>
        <w:spacing w:before="120" w:after="120" w:line="240" w:lineRule="auto"/>
        <w:ind w:hanging="391"/>
        <w:jc w:val="both"/>
        <w:rPr>
          <w:color w:val="000000"/>
        </w:rPr>
      </w:pPr>
      <w:r>
        <w:rPr>
          <w:color w:val="000000"/>
        </w:rPr>
        <w:lastRenderedPageBreak/>
        <w:t>Objeto:</w:t>
      </w:r>
    </w:p>
    <w:p w14:paraId="35B62AD4" w14:textId="1EB5EDCD" w:rsidR="00EA676B" w:rsidRDefault="0022092F" w:rsidP="005D2CA4">
      <w:pPr>
        <w:spacing w:before="120" w:after="120" w:line="240" w:lineRule="auto"/>
        <w:ind w:left="390"/>
        <w:jc w:val="both"/>
        <w:rPr>
          <w:color w:val="000000"/>
        </w:rPr>
      </w:pPr>
      <w:r>
        <w:rPr>
          <w:color w:val="000000"/>
        </w:rPr>
        <w:t xml:space="preserve">Establecer los </w:t>
      </w:r>
      <w:r w:rsidR="008C502C">
        <w:rPr>
          <w:color w:val="000000"/>
        </w:rPr>
        <w:t>requisitos</w:t>
      </w:r>
      <w:r>
        <w:rPr>
          <w:color w:val="000000"/>
        </w:rPr>
        <w:t xml:space="preserve"> para el </w:t>
      </w:r>
      <w:r>
        <w:t>uso y control</w:t>
      </w:r>
      <w:r>
        <w:rPr>
          <w:color w:val="000000"/>
        </w:rPr>
        <w:t xml:space="preserve"> </w:t>
      </w:r>
      <w:r w:rsidR="008C502C">
        <w:rPr>
          <w:color w:val="000000"/>
        </w:rPr>
        <w:t>de vehículos</w:t>
      </w:r>
      <w:r>
        <w:rPr>
          <w:color w:val="000000"/>
        </w:rPr>
        <w:t xml:space="preserve"> </w:t>
      </w:r>
      <w:r w:rsidR="008C502C">
        <w:rPr>
          <w:color w:val="000000"/>
        </w:rPr>
        <w:t>pertenecientes a</w:t>
      </w:r>
      <w:r>
        <w:rPr>
          <w:color w:val="000000"/>
        </w:rPr>
        <w:t xml:space="preserve"> Servicios NASER S.R.L.</w:t>
      </w:r>
    </w:p>
    <w:p w14:paraId="2895CBBA" w14:textId="77777777" w:rsidR="00EA676B" w:rsidRDefault="0022092F" w:rsidP="005D2C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color w:val="000000"/>
        </w:rPr>
      </w:pPr>
      <w:r>
        <w:rPr>
          <w:color w:val="000000"/>
        </w:rPr>
        <w:t xml:space="preserve">Alcance: </w:t>
      </w:r>
    </w:p>
    <w:p w14:paraId="15B567B4" w14:textId="77777777" w:rsidR="00EA676B" w:rsidRDefault="0022092F" w:rsidP="005D2C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90"/>
        <w:jc w:val="both"/>
        <w:rPr>
          <w:color w:val="000000"/>
        </w:rPr>
      </w:pPr>
      <w:bookmarkStart w:id="1" w:name="_heading=h.gjdgxs" w:colFirst="0" w:colLast="0"/>
      <w:bookmarkEnd w:id="1"/>
      <w:r>
        <w:t>T</w:t>
      </w:r>
      <w:r>
        <w:rPr>
          <w:color w:val="000000"/>
        </w:rPr>
        <w:t>odo el personal de Servicios NASER S.R.L que condu</w:t>
      </w:r>
      <w:r>
        <w:t>zca vehículos de la empresa.</w:t>
      </w:r>
    </w:p>
    <w:p w14:paraId="4B57A5BD" w14:textId="124A4290" w:rsidR="008C502C" w:rsidRPr="008C502C" w:rsidRDefault="0022092F" w:rsidP="008C50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Referencias</w:t>
      </w:r>
      <w:r w:rsidR="008C502C">
        <w:rPr>
          <w:color w:val="000000"/>
        </w:rPr>
        <w:t>:</w:t>
      </w:r>
    </w:p>
    <w:p w14:paraId="3B12B423" w14:textId="75FDE16C" w:rsidR="008C502C" w:rsidRDefault="008C502C" w:rsidP="005D2CA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</w:rPr>
      </w:pPr>
      <w:r>
        <w:rPr>
          <w:color w:val="000000"/>
        </w:rPr>
        <w:t>ISO 9001:2015</w:t>
      </w:r>
    </w:p>
    <w:p w14:paraId="3969E153" w14:textId="154B1074" w:rsidR="008C502C" w:rsidRDefault="008C502C" w:rsidP="005D2CA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</w:rPr>
      </w:pPr>
      <w:r>
        <w:rPr>
          <w:color w:val="000000"/>
        </w:rPr>
        <w:t>ISO1 4001:2015</w:t>
      </w:r>
    </w:p>
    <w:p w14:paraId="06A015DC" w14:textId="330D917E" w:rsidR="00EA676B" w:rsidRPr="008C502C" w:rsidRDefault="008C502C" w:rsidP="008C502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</w:rPr>
      </w:pPr>
      <w:r>
        <w:rPr>
          <w:color w:val="000000"/>
        </w:rPr>
        <w:t>ISO 45001:2018</w:t>
      </w:r>
    </w:p>
    <w:p w14:paraId="13772459" w14:textId="3DB11A68" w:rsidR="00EA676B" w:rsidRDefault="00EA676B" w:rsidP="008C50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CBA2E11" w14:textId="77777777" w:rsidR="00EA676B" w:rsidRDefault="005D2CA4" w:rsidP="005D2C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jc w:val="both"/>
        <w:rPr>
          <w:color w:val="000000"/>
        </w:rPr>
      </w:pPr>
      <w:r>
        <w:t>Descripción</w:t>
      </w:r>
      <w:r>
        <w:rPr>
          <w:color w:val="000000"/>
        </w:rPr>
        <w:t>:</w:t>
      </w:r>
    </w:p>
    <w:p w14:paraId="6D8623CE" w14:textId="77777777" w:rsidR="00EA676B" w:rsidRDefault="0022092F" w:rsidP="005D2CA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t xml:space="preserve"> </w:t>
      </w:r>
      <w:r>
        <w:rPr>
          <w:color w:val="000000"/>
        </w:rPr>
        <w:t>Todo el personal que conduzca vehículos de Servicios NASER S.R.L. debe contar con el correspondiente registro de conducir vigente</w:t>
      </w:r>
      <w:r>
        <w:t>, acorde a la categoría.</w:t>
      </w:r>
    </w:p>
    <w:p w14:paraId="4E1889AD" w14:textId="3B9A4BCE" w:rsidR="00EA676B" w:rsidRDefault="0022092F" w:rsidP="005D2CA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color w:val="000000"/>
        </w:rPr>
        <w:t xml:space="preserve">Antes de </w:t>
      </w:r>
      <w:r>
        <w:t>comenzar</w:t>
      </w:r>
      <w:r>
        <w:rPr>
          <w:color w:val="000000"/>
        </w:rPr>
        <w:t xml:space="preserve"> el viaje se </w:t>
      </w:r>
      <w:r>
        <w:t>deberá</w:t>
      </w:r>
      <w:r>
        <w:rPr>
          <w:color w:val="000000"/>
        </w:rPr>
        <w:t xml:space="preserve"> </w:t>
      </w:r>
      <w:r>
        <w:t>realizar</w:t>
      </w:r>
      <w:r>
        <w:rPr>
          <w:color w:val="000000"/>
        </w:rPr>
        <w:t xml:space="preserve"> y completar el </w:t>
      </w:r>
      <w:r>
        <w:t>gerenciamiento</w:t>
      </w:r>
      <w:r>
        <w:rPr>
          <w:color w:val="000000"/>
        </w:rPr>
        <w:t xml:space="preserve"> de viajes de ida y retorno</w:t>
      </w:r>
      <w:r w:rsidR="00017301">
        <w:rPr>
          <w:color w:val="000000"/>
        </w:rPr>
        <w:t>.</w:t>
      </w:r>
    </w:p>
    <w:p w14:paraId="1E6684CC" w14:textId="77777777" w:rsidR="00EA676B" w:rsidRDefault="00D521E6" w:rsidP="005D2CA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color w:val="000000"/>
        </w:rPr>
        <w:t>Mantener en el vehículo y controlar</w:t>
      </w:r>
      <w:r w:rsidR="0022092F">
        <w:rPr>
          <w:color w:val="000000"/>
        </w:rPr>
        <w:t xml:space="preserve"> la</w:t>
      </w:r>
      <w:r>
        <w:rPr>
          <w:color w:val="000000"/>
        </w:rPr>
        <w:t xml:space="preserve"> siguiente</w:t>
      </w:r>
      <w:r w:rsidR="0022092F">
        <w:rPr>
          <w:color w:val="000000"/>
        </w:rPr>
        <w:t xml:space="preserve"> docum</w:t>
      </w:r>
      <w:r>
        <w:rPr>
          <w:color w:val="000000"/>
        </w:rPr>
        <w:t>entación</w:t>
      </w:r>
      <w:r w:rsidR="0022092F">
        <w:rPr>
          <w:color w:val="000000"/>
        </w:rPr>
        <w:t xml:space="preserve">: </w:t>
      </w:r>
      <w:r w:rsidR="0022092F">
        <w:t>tarjeta verde</w:t>
      </w:r>
      <w:r w:rsidR="0022092F">
        <w:rPr>
          <w:color w:val="000000"/>
        </w:rPr>
        <w:t xml:space="preserve">, constancia de seguro del vehículo, VTV, </w:t>
      </w:r>
      <w:r w:rsidR="0022092F">
        <w:t>credencial de recursos contratados,</w:t>
      </w:r>
      <w:r w:rsidR="0022092F">
        <w:rPr>
          <w:color w:val="000000"/>
        </w:rPr>
        <w:t xml:space="preserve"> etc.</w:t>
      </w:r>
    </w:p>
    <w:p w14:paraId="5E013C81" w14:textId="711C5D54" w:rsidR="00EA676B" w:rsidRDefault="0022092F" w:rsidP="005D2CA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color w:val="000000"/>
        </w:rPr>
        <w:t>Todos los conductores de vehículos pertenecientes a Servicios NASER S.R.L. deben conocer y cumplir los reglamentos de tránsito, naciona</w:t>
      </w:r>
      <w:r w:rsidR="00D521E6">
        <w:rPr>
          <w:color w:val="000000"/>
        </w:rPr>
        <w:t>les, provinciales</w:t>
      </w:r>
      <w:r w:rsidR="00017301">
        <w:rPr>
          <w:color w:val="000000"/>
        </w:rPr>
        <w:t xml:space="preserve">, </w:t>
      </w:r>
      <w:r w:rsidR="00D521E6">
        <w:rPr>
          <w:color w:val="000000"/>
        </w:rPr>
        <w:t>municipales</w:t>
      </w:r>
      <w:r w:rsidR="00017301">
        <w:rPr>
          <w:color w:val="000000"/>
        </w:rPr>
        <w:t xml:space="preserve"> y</w:t>
      </w:r>
      <w:r w:rsidR="00D521E6">
        <w:rPr>
          <w:color w:val="000000"/>
        </w:rPr>
        <w:t xml:space="preserve"> requisitos de clientes.</w:t>
      </w:r>
    </w:p>
    <w:p w14:paraId="707B1C1E" w14:textId="453B3A5F" w:rsidR="00EA676B" w:rsidRDefault="0022092F" w:rsidP="005D2CA4">
      <w:pPr>
        <w:numPr>
          <w:ilvl w:val="1"/>
          <w:numId w:val="1"/>
        </w:numPr>
        <w:spacing w:after="0" w:line="360" w:lineRule="auto"/>
        <w:jc w:val="both"/>
      </w:pPr>
      <w:r>
        <w:t>Los vehículos deben mantenerse en buenas condiciones mecánicas</w:t>
      </w:r>
      <w:r w:rsidR="00017301">
        <w:t xml:space="preserve"> y revisar</w:t>
      </w:r>
      <w:r>
        <w:t xml:space="preserve"> frenos, luces, bocina, limpia parabrisas, caja de cambios y neumáticos. </w:t>
      </w:r>
    </w:p>
    <w:p w14:paraId="3DF2A362" w14:textId="77777777" w:rsidR="00EA676B" w:rsidRDefault="0022092F" w:rsidP="005D2CA4">
      <w:pPr>
        <w:numPr>
          <w:ilvl w:val="1"/>
          <w:numId w:val="1"/>
        </w:numPr>
        <w:spacing w:after="0" w:line="360" w:lineRule="auto"/>
        <w:jc w:val="both"/>
      </w:pPr>
      <w:r>
        <w:t xml:space="preserve">Toda persona que viaje en un vehículo perteneciente a Servicios NASER S.R.L. debe llevar puesto el cinturón de seguridad. </w:t>
      </w:r>
    </w:p>
    <w:p w14:paraId="2072C371" w14:textId="77777777" w:rsidR="00EA676B" w:rsidRDefault="0022092F" w:rsidP="005D2CA4">
      <w:pPr>
        <w:numPr>
          <w:ilvl w:val="1"/>
          <w:numId w:val="1"/>
        </w:numPr>
        <w:spacing w:after="0" w:line="360" w:lineRule="auto"/>
        <w:jc w:val="both"/>
      </w:pPr>
      <w:r>
        <w:t>La cantidad de pasajeros está limitada por el número de cinturones de seguridad y apoyacabezas.</w:t>
      </w:r>
    </w:p>
    <w:p w14:paraId="6DC07B8C" w14:textId="3E4AB509" w:rsidR="00EA676B" w:rsidRDefault="0022092F" w:rsidP="005D2CA4">
      <w:pPr>
        <w:numPr>
          <w:ilvl w:val="1"/>
          <w:numId w:val="1"/>
        </w:numPr>
        <w:spacing w:after="0" w:line="360" w:lineRule="auto"/>
        <w:jc w:val="both"/>
      </w:pPr>
      <w:r>
        <w:t xml:space="preserve">Todos los </w:t>
      </w:r>
      <w:r w:rsidR="005F0F20">
        <w:t>vehículos</w:t>
      </w:r>
      <w:r>
        <w:t xml:space="preserve"> de Servicios NASER S.R.L. deben contar con la verificación</w:t>
      </w:r>
      <w:r w:rsidR="005F0F20">
        <w:t xml:space="preserve"> técnica vehicular (VTV).</w:t>
      </w:r>
    </w:p>
    <w:p w14:paraId="0C509E3A" w14:textId="77777777" w:rsidR="00EA676B" w:rsidRDefault="0022092F" w:rsidP="005D2CA4">
      <w:pPr>
        <w:numPr>
          <w:ilvl w:val="1"/>
          <w:numId w:val="1"/>
        </w:numPr>
        <w:spacing w:after="0" w:line="360" w:lineRule="auto"/>
        <w:jc w:val="both"/>
      </w:pPr>
      <w:r>
        <w:t xml:space="preserve"> Se debe informar de inmed</w:t>
      </w:r>
      <w:r w:rsidR="005F0F20">
        <w:t>iato al supervisor sobre todo in</w:t>
      </w:r>
      <w:r>
        <w:t>cidente, que involucre a un vehículo perteneciente a Servicios NASER S.R.L.</w:t>
      </w:r>
    </w:p>
    <w:p w14:paraId="31356895" w14:textId="77777777" w:rsidR="00EA676B" w:rsidRDefault="005F0F20" w:rsidP="005D2CA4">
      <w:pPr>
        <w:numPr>
          <w:ilvl w:val="1"/>
          <w:numId w:val="1"/>
        </w:numPr>
        <w:spacing w:after="0" w:line="360" w:lineRule="auto"/>
        <w:jc w:val="both"/>
      </w:pPr>
      <w:r>
        <w:t>En yacimientos e instalaciones industriales, s</w:t>
      </w:r>
      <w:r w:rsidR="0022092F">
        <w:t>e debe estacionar el vehículo de manera tal que no sea necesario dar marcha atrás para volver a salir.</w:t>
      </w:r>
    </w:p>
    <w:p w14:paraId="68F9F7C4" w14:textId="77777777" w:rsidR="00EA676B" w:rsidRDefault="0022092F" w:rsidP="005D2CA4">
      <w:pPr>
        <w:numPr>
          <w:ilvl w:val="1"/>
          <w:numId w:val="1"/>
        </w:numPr>
        <w:spacing w:after="0" w:line="360" w:lineRule="auto"/>
        <w:jc w:val="both"/>
      </w:pPr>
      <w:r>
        <w:t>Se debe bloquear por lo menos una rueda del eje de tracción antes de levantar un vehículo con un gato</w:t>
      </w:r>
      <w:r w:rsidR="005F0F20">
        <w:t xml:space="preserve"> hidráulico</w:t>
      </w:r>
      <w:r>
        <w:t xml:space="preserve">. </w:t>
      </w:r>
      <w:r w:rsidR="005F0F20">
        <w:t>No deslizarse</w:t>
      </w:r>
      <w:r>
        <w:t xml:space="preserve"> debajo de un vehículo que se encuentre leva</w:t>
      </w:r>
      <w:r w:rsidR="005F0F20">
        <w:t>ntado por un gato hidráulico u otro elemento.</w:t>
      </w:r>
    </w:p>
    <w:p w14:paraId="58A2F9A9" w14:textId="77777777" w:rsidR="00EA676B" w:rsidRDefault="0022092F" w:rsidP="005D2CA4">
      <w:pPr>
        <w:numPr>
          <w:ilvl w:val="1"/>
          <w:numId w:val="1"/>
        </w:numPr>
        <w:spacing w:after="0" w:line="360" w:lineRule="auto"/>
        <w:jc w:val="both"/>
      </w:pPr>
      <w:r>
        <w:t>Antes de arrancar el</w:t>
      </w:r>
      <w:r w:rsidR="005F0F20">
        <w:t xml:space="preserve"> vehículo por la mañana, remover del parabrisas, luneta y</w:t>
      </w:r>
      <w:r>
        <w:t xml:space="preserve"> ventanillas el rocío, hielo o nieve.</w:t>
      </w:r>
    </w:p>
    <w:p w14:paraId="7F50B1F7" w14:textId="77777777" w:rsidR="00EA676B" w:rsidRDefault="0022092F" w:rsidP="005D2CA4">
      <w:pPr>
        <w:numPr>
          <w:ilvl w:val="1"/>
          <w:numId w:val="1"/>
        </w:numPr>
        <w:spacing w:after="0" w:line="360" w:lineRule="auto"/>
        <w:jc w:val="both"/>
      </w:pPr>
      <w:r>
        <w:lastRenderedPageBreak/>
        <w:t xml:space="preserve"> Cuando se sale del vehículo, el mot</w:t>
      </w:r>
      <w:r w:rsidR="005F0F20">
        <w:t>or debe estar apagado</w:t>
      </w:r>
      <w:r>
        <w:t xml:space="preserve"> y con el freno de mano puesto.</w:t>
      </w:r>
    </w:p>
    <w:p w14:paraId="55C84E4F" w14:textId="77777777" w:rsidR="00EA676B" w:rsidRDefault="0022092F" w:rsidP="005D2CA4">
      <w:pPr>
        <w:numPr>
          <w:ilvl w:val="1"/>
          <w:numId w:val="1"/>
        </w:numPr>
        <w:spacing w:after="0" w:line="360" w:lineRule="auto"/>
        <w:jc w:val="both"/>
      </w:pPr>
      <w:r>
        <w:t xml:space="preserve"> Para remolcar otro rodado se debe disponer de lanza de remolque. </w:t>
      </w:r>
    </w:p>
    <w:p w14:paraId="00711707" w14:textId="62B5A4EF" w:rsidR="00EA676B" w:rsidRPr="006B21C7" w:rsidRDefault="0022092F" w:rsidP="006B21C7">
      <w:pPr>
        <w:pStyle w:val="Prrafode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t>Prohibiciones</w:t>
      </w:r>
      <w:r w:rsidRPr="006B21C7">
        <w:rPr>
          <w:color w:val="000000"/>
        </w:rPr>
        <w:t>:</w:t>
      </w:r>
    </w:p>
    <w:p w14:paraId="0D8D115B" w14:textId="77777777" w:rsidR="00EA676B" w:rsidRDefault="00304637" w:rsidP="005D2C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color w:val="000000"/>
        </w:rPr>
        <w:t>Transportar personal en lugares no habilitados para tal fin.</w:t>
      </w:r>
    </w:p>
    <w:p w14:paraId="77DF912B" w14:textId="77777777" w:rsidR="00EA676B" w:rsidRDefault="00304637" w:rsidP="005D2CA4">
      <w:pPr>
        <w:numPr>
          <w:ilvl w:val="0"/>
          <w:numId w:val="2"/>
        </w:numPr>
        <w:spacing w:after="0" w:line="360" w:lineRule="auto"/>
        <w:jc w:val="both"/>
      </w:pPr>
      <w:r>
        <w:t>R</w:t>
      </w:r>
      <w:r w:rsidR="0022092F">
        <w:t>ealizar trabajos o conducir un vehículo estando bajo el efecto de alcohol, medicamentos o drogas.</w:t>
      </w:r>
    </w:p>
    <w:p w14:paraId="56D12468" w14:textId="77777777" w:rsidR="00EA676B" w:rsidRDefault="00304637" w:rsidP="005D2CA4">
      <w:pPr>
        <w:numPr>
          <w:ilvl w:val="0"/>
          <w:numId w:val="2"/>
        </w:numPr>
        <w:spacing w:after="0" w:line="360" w:lineRule="auto"/>
        <w:jc w:val="both"/>
      </w:pPr>
      <w:r>
        <w:t>F</w:t>
      </w:r>
      <w:r w:rsidR="0022092F">
        <w:t xml:space="preserve">umar </w:t>
      </w:r>
      <w:r>
        <w:t>dentro de vehículos y cuando</w:t>
      </w:r>
      <w:r w:rsidR="0022092F">
        <w:t xml:space="preserve"> se le está cargando combustible.</w:t>
      </w:r>
    </w:p>
    <w:p w14:paraId="306E7CBA" w14:textId="77777777" w:rsidR="00EA676B" w:rsidRDefault="00304637" w:rsidP="005D2CA4">
      <w:pPr>
        <w:numPr>
          <w:ilvl w:val="0"/>
          <w:numId w:val="2"/>
        </w:numPr>
        <w:spacing w:after="0" w:line="360" w:lineRule="auto"/>
        <w:jc w:val="both"/>
      </w:pPr>
      <w:r>
        <w:t>T</w:t>
      </w:r>
      <w:r w:rsidR="0022092F">
        <w:t xml:space="preserve">ransportar líquidos inflamables en el interior de la cabina de </w:t>
      </w:r>
      <w:r>
        <w:t>vehículos.</w:t>
      </w:r>
    </w:p>
    <w:p w14:paraId="19B3C856" w14:textId="77777777" w:rsidR="00EA676B" w:rsidRDefault="00304637" w:rsidP="005D2CA4">
      <w:pPr>
        <w:numPr>
          <w:ilvl w:val="0"/>
          <w:numId w:val="2"/>
        </w:numPr>
        <w:spacing w:after="0" w:line="360" w:lineRule="auto"/>
        <w:jc w:val="both"/>
      </w:pPr>
      <w:r>
        <w:t>E</w:t>
      </w:r>
      <w:r w:rsidR="0022092F">
        <w:t>ntrar y salir de un vehículo en movimiento</w:t>
      </w:r>
      <w:r>
        <w:t>.</w:t>
      </w:r>
    </w:p>
    <w:p w14:paraId="211939C6" w14:textId="77777777" w:rsidR="00EA676B" w:rsidRDefault="00304637" w:rsidP="005D2CA4">
      <w:pPr>
        <w:numPr>
          <w:ilvl w:val="0"/>
          <w:numId w:val="2"/>
        </w:numPr>
        <w:spacing w:after="0" w:line="360" w:lineRule="auto"/>
        <w:jc w:val="both"/>
      </w:pPr>
      <w:r>
        <w:t>A</w:t>
      </w:r>
      <w:r w:rsidR="0022092F">
        <w:t xml:space="preserve">gregar combustible en el tanque mientras el motor del vehículo está encendido. </w:t>
      </w:r>
    </w:p>
    <w:p w14:paraId="5FCA330D" w14:textId="77777777" w:rsidR="00304637" w:rsidRDefault="00304637" w:rsidP="00304637">
      <w:pPr>
        <w:numPr>
          <w:ilvl w:val="0"/>
          <w:numId w:val="2"/>
        </w:numPr>
        <w:spacing w:after="0" w:line="360" w:lineRule="auto"/>
        <w:jc w:val="both"/>
      </w:pPr>
      <w:r>
        <w:t>R</w:t>
      </w:r>
      <w:r w:rsidR="0022092F">
        <w:t>etirar la ta</w:t>
      </w:r>
      <w:r>
        <w:t>pa del radiador y/o aceite mientras se encuentre caliente.</w:t>
      </w:r>
    </w:p>
    <w:p w14:paraId="6B15568E" w14:textId="77777777" w:rsidR="00EA676B" w:rsidRDefault="00304637" w:rsidP="005D2CA4">
      <w:pPr>
        <w:numPr>
          <w:ilvl w:val="0"/>
          <w:numId w:val="2"/>
        </w:numPr>
        <w:spacing w:after="0" w:line="360" w:lineRule="auto"/>
        <w:jc w:val="both"/>
      </w:pPr>
      <w:r>
        <w:t>P</w:t>
      </w:r>
      <w:r w:rsidR="0022092F">
        <w:t>ararse en el p</w:t>
      </w:r>
      <w:r>
        <w:t>aragolpes o cubierta del camión, que no se encuentren adaptadas a tal fin.</w:t>
      </w:r>
    </w:p>
    <w:p w14:paraId="2CA687D0" w14:textId="46A3413F" w:rsidR="00EA676B" w:rsidRPr="006B21C7" w:rsidRDefault="00304637" w:rsidP="006B21C7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98"/>
        <w:jc w:val="both"/>
        <w:rPr>
          <w:color w:val="000000"/>
        </w:rPr>
      </w:pPr>
      <w:r w:rsidRPr="006B21C7">
        <w:rPr>
          <w:color w:val="000000"/>
        </w:rPr>
        <w:t>Inspección, servicio y reparación</w:t>
      </w:r>
    </w:p>
    <w:p w14:paraId="0BB504B7" w14:textId="2219F295" w:rsidR="00DE0171" w:rsidRPr="006B21C7" w:rsidRDefault="00DE0171" w:rsidP="006B21C7">
      <w:pPr>
        <w:pStyle w:val="Prrafode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t>Deberá</w:t>
      </w:r>
      <w:r w:rsidRPr="006B21C7">
        <w:rPr>
          <w:color w:val="000000"/>
        </w:rPr>
        <w:t xml:space="preserve"> realizar de forma semanal </w:t>
      </w:r>
      <w:r w:rsidR="006B21C7" w:rsidRPr="006B21C7">
        <w:rPr>
          <w:color w:val="000000"/>
        </w:rPr>
        <w:t>el control</w:t>
      </w:r>
      <w:r w:rsidRPr="006B21C7">
        <w:rPr>
          <w:color w:val="000000"/>
        </w:rPr>
        <w:t xml:space="preserve"> de unidades PO</w:t>
      </w:r>
      <w:r>
        <w:t>SN01-F3</w:t>
      </w:r>
      <w:r w:rsidR="006B21C7" w:rsidRPr="006B21C7">
        <w:rPr>
          <w:color w:val="000000"/>
        </w:rPr>
        <w:t>.</w:t>
      </w:r>
    </w:p>
    <w:p w14:paraId="3A82A544" w14:textId="63903D8A" w:rsidR="00EA676B" w:rsidRPr="006B21C7" w:rsidRDefault="0022092F" w:rsidP="006B21C7">
      <w:pPr>
        <w:pStyle w:val="Prrafode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 w:rsidRPr="006B21C7">
        <w:rPr>
          <w:color w:val="000000"/>
        </w:rPr>
        <w:t>Si el c</w:t>
      </w:r>
      <w:r w:rsidR="00DE0171" w:rsidRPr="006B21C7">
        <w:rPr>
          <w:color w:val="000000"/>
        </w:rPr>
        <w:t>onductor de un vehículo</w:t>
      </w:r>
      <w:r w:rsidRPr="006B21C7">
        <w:rPr>
          <w:color w:val="000000"/>
        </w:rPr>
        <w:t xml:space="preserve"> detecta un</w:t>
      </w:r>
      <w:r w:rsidR="00DE0171" w:rsidRPr="006B21C7">
        <w:rPr>
          <w:color w:val="000000"/>
        </w:rPr>
        <w:t>a falla mecánica, debe comunicarla a</w:t>
      </w:r>
      <w:r w:rsidRPr="006B21C7">
        <w:rPr>
          <w:color w:val="000000"/>
        </w:rPr>
        <w:t xml:space="preserve">l </w:t>
      </w:r>
      <w:r w:rsidR="00DE0171">
        <w:t>Referente de operaciones</w:t>
      </w:r>
      <w:r w:rsidR="006B21C7">
        <w:t xml:space="preserve"> de forma inmediata.</w:t>
      </w:r>
    </w:p>
    <w:p w14:paraId="410AF1CD" w14:textId="2DF9B9AD" w:rsidR="00DE0171" w:rsidRPr="006B21C7" w:rsidRDefault="00DE0171" w:rsidP="006B21C7">
      <w:pPr>
        <w:pStyle w:val="Prrafode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t>Se deben respetar los periodos y tareas de mantenimiento de vehículos establecidos en el programa de mantenimiento preventiv</w:t>
      </w:r>
      <w:r w:rsidR="00B31D8C">
        <w:t>o.</w:t>
      </w:r>
    </w:p>
    <w:p w14:paraId="5BEB25FB" w14:textId="77777777" w:rsidR="00EA676B" w:rsidRDefault="00DE0171" w:rsidP="006B21C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color w:val="000000"/>
        </w:rPr>
      </w:pPr>
      <w:r>
        <w:rPr>
          <w:color w:val="000000"/>
        </w:rPr>
        <w:t>Vehículos pesados</w:t>
      </w:r>
    </w:p>
    <w:p w14:paraId="671CE639" w14:textId="196BF30B" w:rsidR="00EA676B" w:rsidRDefault="006B21C7" w:rsidP="005D2CA4">
      <w:pPr>
        <w:spacing w:line="360" w:lineRule="auto"/>
        <w:ind w:left="1134" w:hanging="567"/>
        <w:jc w:val="both"/>
      </w:pPr>
      <w:r>
        <w:t>4.21</w:t>
      </w:r>
      <w:r w:rsidR="0022092F">
        <w:t xml:space="preserve"> </w:t>
      </w:r>
      <w:r w:rsidR="00DE0171">
        <w:t>Semanalmente se debe</w:t>
      </w:r>
      <w:r w:rsidR="0022092F">
        <w:t xml:space="preserve"> co</w:t>
      </w:r>
      <w:r w:rsidR="00DE0171">
        <w:t>ntrolar el torque de</w:t>
      </w:r>
      <w:r w:rsidR="0022092F">
        <w:t xml:space="preserve"> todos los bul</w:t>
      </w:r>
      <w:r w:rsidR="00DE0171">
        <w:t>ones, tuercas y posición</w:t>
      </w:r>
      <w:r w:rsidR="0022092F">
        <w:t xml:space="preserve"> indicadores de torque.</w:t>
      </w:r>
    </w:p>
    <w:p w14:paraId="5AB902F4" w14:textId="094B90DD" w:rsidR="00EA676B" w:rsidRDefault="006B21C7" w:rsidP="005D2CA4">
      <w:pPr>
        <w:spacing w:line="360" w:lineRule="auto"/>
        <w:ind w:left="1134" w:hanging="567"/>
        <w:jc w:val="both"/>
        <w:rPr>
          <w:color w:val="000000"/>
        </w:rPr>
      </w:pPr>
      <w:r>
        <w:t>4.22</w:t>
      </w:r>
      <w:r w:rsidR="0022092F">
        <w:t xml:space="preserve"> Todos los elementos, herramientas, equipos y objetos que se transportan en camiones deben estar sujetados firmemente o ubicados de tal manera que permitan su transporte seguro. </w:t>
      </w:r>
    </w:p>
    <w:p w14:paraId="06B33A36" w14:textId="2FB7DECA" w:rsidR="00EA676B" w:rsidRPr="006B21C7" w:rsidRDefault="0022092F" w:rsidP="006B21C7">
      <w:pPr>
        <w:pStyle w:val="Prrafodelista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 w:rsidRPr="006B21C7">
        <w:rPr>
          <w:color w:val="000000"/>
        </w:rPr>
        <w:t xml:space="preserve">Es responsabilidad del </w:t>
      </w:r>
      <w:r>
        <w:t>conductor</w:t>
      </w:r>
      <w:r w:rsidRPr="006B21C7">
        <w:rPr>
          <w:color w:val="000000"/>
        </w:rPr>
        <w:t xml:space="preserve"> </w:t>
      </w:r>
      <w:r w:rsidR="006B21C7" w:rsidRPr="006B21C7">
        <w:rPr>
          <w:color w:val="000000"/>
        </w:rPr>
        <w:t>el estado de orden y limpieza del vehículo.</w:t>
      </w:r>
    </w:p>
    <w:p w14:paraId="24CCEEDA" w14:textId="1A410179" w:rsidR="00EA676B" w:rsidRPr="006B21C7" w:rsidRDefault="0022092F" w:rsidP="006B21C7">
      <w:pPr>
        <w:pStyle w:val="Prrafodelista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360" w:lineRule="auto"/>
        <w:jc w:val="both"/>
        <w:rPr>
          <w:color w:val="000000"/>
        </w:rPr>
      </w:pPr>
      <w:r w:rsidRPr="006B21C7">
        <w:rPr>
          <w:color w:val="000000"/>
        </w:rPr>
        <w:t>Todos los camiones deben contar como mínimo con un extintor de incendios clase ABC, de 2,5 Kg, botiquín de primeros auxilios</w:t>
      </w:r>
      <w:r>
        <w:t xml:space="preserve">, chaleco refractario, dos balizas homologadas tipo triangular </w:t>
      </w:r>
      <w:r w:rsidR="005D2CA4">
        <w:t xml:space="preserve">y una </w:t>
      </w:r>
      <w:r w:rsidR="005D2CA4" w:rsidRPr="006B21C7">
        <w:rPr>
          <w:color w:val="000000"/>
        </w:rPr>
        <w:t>linterna</w:t>
      </w:r>
      <w:r w:rsidRPr="006B21C7">
        <w:rPr>
          <w:color w:val="000000"/>
        </w:rPr>
        <w:t xml:space="preserve">. </w:t>
      </w:r>
    </w:p>
    <w:p w14:paraId="64F3F4BD" w14:textId="55B90EAF" w:rsidR="00EA676B" w:rsidRPr="006B21C7" w:rsidRDefault="0022092F" w:rsidP="006B21C7">
      <w:pPr>
        <w:pStyle w:val="Prrafodelista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 w:rsidRPr="006B21C7">
        <w:rPr>
          <w:color w:val="000000"/>
        </w:rPr>
        <w:t xml:space="preserve">Al utilizar </w:t>
      </w:r>
      <w:r w:rsidR="006B21C7" w:rsidRPr="006B21C7">
        <w:rPr>
          <w:color w:val="000000"/>
        </w:rPr>
        <w:t>hidrogrúa</w:t>
      </w:r>
      <w:r w:rsidRPr="006B21C7">
        <w:rPr>
          <w:color w:val="000000"/>
        </w:rPr>
        <w:t xml:space="preserve">, el operador debe asegurarse que el camión grúa esté </w:t>
      </w:r>
      <w:r w:rsidR="006B21C7" w:rsidRPr="006B21C7">
        <w:rPr>
          <w:color w:val="000000"/>
        </w:rPr>
        <w:t>asegurado y en suelo firme.</w:t>
      </w:r>
      <w:r w:rsidRPr="006B21C7">
        <w:rPr>
          <w:color w:val="000000"/>
        </w:rPr>
        <w:t xml:space="preserve"> </w:t>
      </w:r>
    </w:p>
    <w:p w14:paraId="7E00E4CD" w14:textId="5A50BB42" w:rsidR="00EA676B" w:rsidRDefault="0022092F" w:rsidP="006B21C7">
      <w:pPr>
        <w:pStyle w:val="Prrafodelista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 w:rsidRPr="006B21C7">
        <w:rPr>
          <w:color w:val="000000"/>
        </w:rPr>
        <w:t xml:space="preserve">Las compuertas posteriores deben tener un mecanismo seguro de </w:t>
      </w:r>
      <w:r>
        <w:t>trabajo</w:t>
      </w:r>
      <w:r w:rsidRPr="006B21C7">
        <w:rPr>
          <w:color w:val="000000"/>
        </w:rPr>
        <w:t>.</w:t>
      </w:r>
    </w:p>
    <w:p w14:paraId="5E12AB10" w14:textId="77777777" w:rsidR="006B21C7" w:rsidRPr="006B21C7" w:rsidRDefault="006B21C7" w:rsidP="006B21C7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34"/>
        <w:jc w:val="both"/>
        <w:rPr>
          <w:color w:val="000000"/>
        </w:rPr>
      </w:pPr>
    </w:p>
    <w:p w14:paraId="03568D21" w14:textId="4E80597E" w:rsidR="00EA676B" w:rsidRPr="006B21C7" w:rsidRDefault="005D2CA4" w:rsidP="006B21C7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6B21C7">
        <w:rPr>
          <w:color w:val="000000"/>
        </w:rPr>
        <w:lastRenderedPageBreak/>
        <w:t>Responsabilidades:</w:t>
      </w:r>
    </w:p>
    <w:p w14:paraId="039D3EFC" w14:textId="2403A8B3" w:rsidR="006B21C7" w:rsidRDefault="006B21C7" w:rsidP="006B21C7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ind w:left="360"/>
        <w:jc w:val="both"/>
        <w:rPr>
          <w:color w:val="000000"/>
        </w:rPr>
      </w:pPr>
      <w:r>
        <w:rPr>
          <w:color w:val="000000"/>
        </w:rPr>
        <w:t>Conductores de vehículos de servicios NASER SRL.</w:t>
      </w:r>
    </w:p>
    <w:p w14:paraId="1110BEF2" w14:textId="77777777" w:rsidR="00EA676B" w:rsidRDefault="0022092F" w:rsidP="00012409">
      <w:pPr>
        <w:spacing w:before="120" w:after="0" w:line="240" w:lineRule="auto"/>
        <w:ind w:firstLine="360"/>
        <w:jc w:val="both"/>
        <w:rPr>
          <w:color w:val="000000"/>
        </w:rPr>
      </w:pPr>
      <w:r>
        <w:rPr>
          <w:color w:val="000000"/>
        </w:rPr>
        <w:t>Registro</w:t>
      </w:r>
      <w:r w:rsidR="005D2CA4">
        <w:rPr>
          <w:color w:val="000000"/>
        </w:rPr>
        <w:t>:</w:t>
      </w:r>
    </w:p>
    <w:p w14:paraId="4A7A0A94" w14:textId="77777777" w:rsidR="00EA676B" w:rsidRDefault="0022092F" w:rsidP="005D2CA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color w:val="000000"/>
        </w:rPr>
      </w:pPr>
      <w:r>
        <w:rPr>
          <w:color w:val="000000"/>
        </w:rPr>
        <w:t xml:space="preserve">POSN01-F3 </w:t>
      </w:r>
      <w:r>
        <w:t>Check</w:t>
      </w:r>
      <w:r w:rsidR="00D521E6">
        <w:t xml:space="preserve"> </w:t>
      </w:r>
      <w:r>
        <w:t>list vehicular</w:t>
      </w:r>
    </w:p>
    <w:p w14:paraId="46F4A03D" w14:textId="77777777" w:rsidR="00EA676B" w:rsidRPr="005D2CA4" w:rsidRDefault="0022092F" w:rsidP="005D2CA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t xml:space="preserve">Aplicación </w:t>
      </w:r>
      <w:r>
        <w:rPr>
          <w:color w:val="000000"/>
        </w:rPr>
        <w:t xml:space="preserve">Mi </w:t>
      </w:r>
      <w:r>
        <w:t>Microtrack</w:t>
      </w:r>
      <w:r>
        <w:rPr>
          <w:color w:val="000000"/>
        </w:rPr>
        <w:t xml:space="preserve"> para gerenciamiento de viajes </w:t>
      </w:r>
    </w:p>
    <w:p w14:paraId="31B42126" w14:textId="77777777" w:rsidR="00EA676B" w:rsidRDefault="0022092F" w:rsidP="005D2CA4">
      <w:pPr>
        <w:pStyle w:val="Ttulo1"/>
        <w:ind w:left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Seguimiento de la Revisión de Documentos</w:t>
      </w:r>
    </w:p>
    <w:tbl>
      <w:tblPr>
        <w:tblStyle w:val="a2"/>
        <w:tblW w:w="7935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5133"/>
      </w:tblGrid>
      <w:tr w:rsidR="00EA676B" w14:paraId="4AA6FA1E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668723D" w14:textId="77777777" w:rsidR="00EA676B" w:rsidRDefault="0022092F" w:rsidP="005D2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after="160" w:line="25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Nombre del Documento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FF37A48" w14:textId="77777777" w:rsidR="00EA676B" w:rsidRDefault="0022092F" w:rsidP="005D2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after="160" w:line="25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Modificaciones Principales</w:t>
            </w:r>
          </w:p>
        </w:tc>
      </w:tr>
      <w:tr w:rsidR="00EA676B" w14:paraId="26317CBD" w14:textId="77777777">
        <w:trPr>
          <w:trHeight w:val="390"/>
        </w:trPr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62233" w14:textId="326335D1" w:rsidR="00EA676B" w:rsidRDefault="008C502C" w:rsidP="005D2CA4">
            <w:pPr>
              <w:tabs>
                <w:tab w:val="center" w:pos="4252"/>
                <w:tab w:val="right" w:pos="8504"/>
              </w:tabs>
              <w:jc w:val="both"/>
              <w:rPr>
                <w:i/>
              </w:rPr>
            </w:pPr>
            <w:r>
              <w:rPr>
                <w:i/>
              </w:rPr>
              <w:t>PO-SN-06 Uso de vehículos.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AB513" w14:textId="77777777" w:rsidR="00EA676B" w:rsidRDefault="0022092F" w:rsidP="005D2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after="160" w:line="256" w:lineRule="auto"/>
              <w:jc w:val="both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Para su aplicación.</w:t>
            </w:r>
          </w:p>
        </w:tc>
      </w:tr>
      <w:tr w:rsidR="00EA676B" w14:paraId="4F618313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192E" w14:textId="77777777" w:rsidR="00EA676B" w:rsidRDefault="00EA676B" w:rsidP="005D2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after="160" w:line="256" w:lineRule="auto"/>
              <w:jc w:val="both"/>
              <w:rPr>
                <w:i/>
                <w:color w:val="000000"/>
              </w:rPr>
            </w:pP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1CE3C" w14:textId="77777777" w:rsidR="00EA676B" w:rsidRDefault="00EA676B" w:rsidP="005D2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after="160" w:line="256" w:lineRule="auto"/>
              <w:jc w:val="both"/>
              <w:rPr>
                <w:i/>
                <w:color w:val="000000"/>
              </w:rPr>
            </w:pPr>
          </w:p>
        </w:tc>
      </w:tr>
      <w:tr w:rsidR="00EA676B" w14:paraId="22C404B0" w14:textId="77777777"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E6157" w14:textId="77777777" w:rsidR="00EA676B" w:rsidRDefault="00EA676B" w:rsidP="005D2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after="160" w:line="256" w:lineRule="auto"/>
              <w:jc w:val="both"/>
              <w:rPr>
                <w:color w:val="000000"/>
              </w:rPr>
            </w:pP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46F5" w14:textId="77777777" w:rsidR="00EA676B" w:rsidRDefault="00EA676B" w:rsidP="005D2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after="160" w:line="256" w:lineRule="auto"/>
              <w:jc w:val="both"/>
              <w:rPr>
                <w:color w:val="000000"/>
              </w:rPr>
            </w:pPr>
          </w:p>
        </w:tc>
      </w:tr>
    </w:tbl>
    <w:p w14:paraId="54F4AC0D" w14:textId="77777777" w:rsidR="00EA676B" w:rsidRDefault="00EA676B" w:rsidP="005D2CA4">
      <w:pPr>
        <w:jc w:val="both"/>
      </w:pPr>
    </w:p>
    <w:p w14:paraId="49795FF0" w14:textId="77777777" w:rsidR="00EA676B" w:rsidRDefault="00EA676B" w:rsidP="005D2CA4">
      <w:pPr>
        <w:jc w:val="both"/>
      </w:pPr>
    </w:p>
    <w:sectPr w:rsidR="00EA676B" w:rsidSect="000851FE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737D0" w14:textId="77777777" w:rsidR="0022092F" w:rsidRDefault="0022092F">
      <w:pPr>
        <w:spacing w:after="0" w:line="240" w:lineRule="auto"/>
      </w:pPr>
      <w:r>
        <w:separator/>
      </w:r>
    </w:p>
  </w:endnote>
  <w:endnote w:type="continuationSeparator" w:id="0">
    <w:p w14:paraId="3AEF72EC" w14:textId="77777777" w:rsidR="0022092F" w:rsidRDefault="00220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78E00" w14:textId="7BC592DE" w:rsidR="00EA676B" w:rsidRDefault="008C502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01</w:t>
    </w:r>
    <w:r w:rsidR="0022092F">
      <w:rPr>
        <w:color w:val="000000"/>
      </w:rPr>
      <w:t>/</w:t>
    </w:r>
    <w:r>
      <w:rPr>
        <w:color w:val="000000"/>
      </w:rPr>
      <w:t>09</w:t>
    </w:r>
    <w:r w:rsidR="0022092F">
      <w:rPr>
        <w:color w:val="000000"/>
      </w:rPr>
      <w:t>/202</w:t>
    </w:r>
    <w:r>
      <w:rPr>
        <w:color w:val="000000"/>
      </w:rPr>
      <w:t xml:space="preserve">5                                     </w:t>
    </w:r>
    <w:r w:rsidR="0022092F">
      <w:rPr>
        <w:color w:val="000000"/>
      </w:rPr>
      <w:t xml:space="preserve"> P</w:t>
    </w:r>
    <w:r>
      <w:rPr>
        <w:color w:val="000000"/>
      </w:rPr>
      <w:t>O</w:t>
    </w:r>
    <w:r w:rsidR="0022092F">
      <w:rPr>
        <w:color w:val="000000"/>
      </w:rPr>
      <w:t>-SN-0</w:t>
    </w:r>
    <w:r>
      <w:rPr>
        <w:color w:val="000000"/>
      </w:rPr>
      <w:t>6</w:t>
    </w:r>
    <w:r w:rsidR="0022092F">
      <w:t xml:space="preserve"> </w:t>
    </w:r>
    <w:r>
      <w:rPr>
        <w:color w:val="000000"/>
      </w:rPr>
      <w:t xml:space="preserve">Uso de vehículos                                                  </w:t>
    </w:r>
    <w:r w:rsidR="0022092F">
      <w:rPr>
        <w:color w:val="000000"/>
      </w:rPr>
      <w:t>Rev.00</w:t>
    </w:r>
    <w:r w:rsidR="0022092F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DCEBD81" wp14:editId="1F48C6FF">
              <wp:simplePos x="0" y="0"/>
              <wp:positionH relativeFrom="column">
                <wp:posOffset>1</wp:posOffset>
              </wp:positionH>
              <wp:positionV relativeFrom="paragraph">
                <wp:posOffset>-152399</wp:posOffset>
              </wp:positionV>
              <wp:extent cx="6118860" cy="190500"/>
              <wp:effectExtent l="0" t="0" r="0" b="0"/>
              <wp:wrapNone/>
              <wp:docPr id="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8860" cy="190500"/>
                        <a:chOff x="2286550" y="3684750"/>
                        <a:chExt cx="6118900" cy="1905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2286570" y="3684750"/>
                          <a:ext cx="6118860" cy="190500"/>
                          <a:chOff x="-207273" y="33528015"/>
                          <a:chExt cx="9510886" cy="1693334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-207273" y="33528015"/>
                            <a:ext cx="9510875" cy="169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FA395D" w14:textId="77777777" w:rsidR="00EA676B" w:rsidRDefault="00EA676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Forma libre: forma 3"/>
                        <wps:cNvSpPr/>
                        <wps:spPr>
                          <a:xfrm>
                            <a:off x="-207273" y="33528015"/>
                            <a:ext cx="5023556" cy="135466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3556" h="1213556" extrusionOk="0">
                                <a:moveTo>
                                  <a:pt x="0" y="381000"/>
                                </a:moveTo>
                                <a:lnTo>
                                  <a:pt x="2652889" y="0"/>
                                </a:lnTo>
                                <a:lnTo>
                                  <a:pt x="5023556" y="381000"/>
                                </a:lnTo>
                                <a:lnTo>
                                  <a:pt x="1989667" y="1058334"/>
                                </a:lnTo>
                                <a:lnTo>
                                  <a:pt x="70556" y="1213556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Forma libre: forma 4"/>
                        <wps:cNvSpPr/>
                        <wps:spPr>
                          <a:xfrm>
                            <a:off x="2360947" y="33528015"/>
                            <a:ext cx="6942666" cy="1693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2667" h="1693334" extrusionOk="0">
                                <a:moveTo>
                                  <a:pt x="6914445" y="70556"/>
                                </a:moveTo>
                                <a:lnTo>
                                  <a:pt x="6942667" y="1693334"/>
                                </a:lnTo>
                                <a:lnTo>
                                  <a:pt x="0" y="0"/>
                                </a:lnTo>
                                <a:lnTo>
                                  <a:pt x="6914445" y="70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D08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DCEBD81" id="Grupo 6" o:spid="_x0000_s1027" style="position:absolute;left:0;text-align:left;margin-left:0;margin-top:-12pt;width:481.8pt;height:15pt;z-index:251658240" coordorigin="22865,36847" coordsize="6118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">
              <v:group id="Grupo 1" o:spid="_x0000_s1028" style="position:absolute;left:22865;top:36847;width:61189;height:1905" coordorigin="-2072,335280" coordsize="95108,16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9" style="position:absolute;left:-2072;top:335280;width:95108;height:16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63FA395D" w14:textId="77777777" w:rsidR="00EA676B" w:rsidRDefault="00EA676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Forma libre: forma 3" o:spid="_x0000_s1030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" path="m,381000l2652889,,5023556,381000,1989667,1058334,70556,1213556,,381000xe" fillcolor="#a5a5a5" stroked="f">
                  <v:path arrowok="t" o:extrusionok="f"/>
                </v:shape>
                <v:shape id="Forma libre: forma 4" o:spid="_x0000_s1031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" path="m6914445,70556r28222,1622778l,,6914445,70556xe" fillcolor="#a8d08c" stroked="f">
                  <v:path arrowok="t" o:extrusionok="f"/>
                </v:shape>
              </v:group>
            </v:group>
          </w:pict>
        </mc:Fallback>
      </mc:AlternateContent>
    </w:r>
  </w:p>
  <w:p w14:paraId="1A3F6A86" w14:textId="77777777" w:rsidR="00EA676B" w:rsidRDefault="00EA67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A4E7F" w14:textId="77777777" w:rsidR="0022092F" w:rsidRDefault="0022092F">
      <w:pPr>
        <w:spacing w:after="0" w:line="240" w:lineRule="auto"/>
      </w:pPr>
      <w:r>
        <w:separator/>
      </w:r>
    </w:p>
  </w:footnote>
  <w:footnote w:type="continuationSeparator" w:id="0">
    <w:p w14:paraId="53D2F7E9" w14:textId="77777777" w:rsidR="0022092F" w:rsidRDefault="00220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FF700" w14:textId="785C4861" w:rsidR="00012409" w:rsidRDefault="00012409">
    <w:pPr>
      <w:pStyle w:val="Encabezado"/>
    </w:pPr>
    <w:r>
      <w:rPr>
        <w:noProof/>
        <w:color w:val="000000"/>
        <w:bdr w:val="none" w:sz="0" w:space="0" w:color="auto" w:frame="1"/>
      </w:rPr>
      <w:drawing>
        <wp:inline distT="0" distB="0" distL="0" distR="0" wp14:anchorId="0751A1B6" wp14:editId="61B568F4">
          <wp:extent cx="922020" cy="457200"/>
          <wp:effectExtent l="0" t="0" r="0" b="0"/>
          <wp:docPr id="5" name="Imagen 5" descr="https://lh7-rt.googleusercontent.com/docsz/AD_4nXdnWw3X1qka9N4c86fTb-ZxoxxZ8EAaeHEkTM1BDQIFp98JfE77urEphyXJ29BuV2dX6niXKla4MUBe9LJ9tAc7tOamDj3u-P9XvxhTGC3J6ur3GRuMKUThWy9U-fLb7WBxzPQ5lP0Zx7Ku0RWmtpA?key=lkOCQqu4L6snaXH4kZnoH9R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7-rt.googleusercontent.com/docsz/AD_4nXdnWw3X1qka9N4c86fTb-ZxoxxZ8EAaeHEkTM1BDQIFp98JfE77urEphyXJ29BuV2dX6niXKla4MUBe9LJ9tAc7tOamDj3u-P9XvxhTGC3J6ur3GRuMKUThWy9U-fLb7WBxzPQ5lP0Zx7Ku0RWmtpA?key=lkOCQqu4L6snaXH4kZnoH9R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E40"/>
    <w:multiLevelType w:val="multilevel"/>
    <w:tmpl w:val="3FCCC536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" w15:restartNumberingAfterBreak="0">
    <w:nsid w:val="13695785"/>
    <w:multiLevelType w:val="hybridMultilevel"/>
    <w:tmpl w:val="FC1A0FEE"/>
    <w:lvl w:ilvl="0" w:tplc="D1009CC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82C38"/>
    <w:multiLevelType w:val="multilevel"/>
    <w:tmpl w:val="34A28916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834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1440"/>
      </w:pPr>
      <w:rPr>
        <w:rFonts w:hint="default"/>
      </w:rPr>
    </w:lvl>
  </w:abstractNum>
  <w:abstractNum w:abstractNumId="3" w15:restartNumberingAfterBreak="0">
    <w:nsid w:val="1C3D7F86"/>
    <w:multiLevelType w:val="multilevel"/>
    <w:tmpl w:val="3760E2F8"/>
    <w:lvl w:ilvl="0">
      <w:start w:val="1"/>
      <w:numFmt w:val="decimal"/>
      <w:lvlText w:val="%1.0"/>
      <w:lvlJc w:val="left"/>
      <w:pPr>
        <w:ind w:left="390" w:hanging="390"/>
      </w:pPr>
    </w:lvl>
    <w:lvl w:ilvl="1">
      <w:start w:val="1"/>
      <w:numFmt w:val="decimal"/>
      <w:lvlText w:val="%1.%2"/>
      <w:lvlJc w:val="left"/>
      <w:pPr>
        <w:ind w:left="1098" w:hanging="390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3204" w:hanging="108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980" w:hanging="144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756" w:hanging="1800"/>
      </w:pPr>
    </w:lvl>
    <w:lvl w:ilvl="8">
      <w:start w:val="1"/>
      <w:numFmt w:val="decimal"/>
      <w:lvlText w:val="%1.%2.%3.%4.%5.%6.%7.%8.%9"/>
      <w:lvlJc w:val="left"/>
      <w:pPr>
        <w:ind w:left="7464" w:hanging="1800"/>
      </w:pPr>
    </w:lvl>
  </w:abstractNum>
  <w:abstractNum w:abstractNumId="4" w15:restartNumberingAfterBreak="0">
    <w:nsid w:val="2C0877DB"/>
    <w:multiLevelType w:val="multilevel"/>
    <w:tmpl w:val="C73CC928"/>
    <w:lvl w:ilvl="0">
      <w:start w:val="5"/>
      <w:numFmt w:val="decimal"/>
      <w:lvlText w:val="%1"/>
      <w:lvlJc w:val="left"/>
      <w:pPr>
        <w:ind w:left="444" w:hanging="444"/>
      </w:pPr>
    </w:lvl>
    <w:lvl w:ilvl="1">
      <w:start w:val="3"/>
      <w:numFmt w:val="decimal"/>
      <w:lvlText w:val="%1.%2"/>
      <w:lvlJc w:val="left"/>
      <w:pPr>
        <w:ind w:left="666" w:hanging="444"/>
      </w:pPr>
    </w:lvl>
    <w:lvl w:ilvl="2">
      <w:start w:val="4"/>
      <w:numFmt w:val="decimal"/>
      <w:lvlText w:val="%1.%2.%3"/>
      <w:lvlJc w:val="left"/>
      <w:pPr>
        <w:ind w:left="1164" w:hanging="720"/>
      </w:pPr>
    </w:lvl>
    <w:lvl w:ilvl="3">
      <w:start w:val="1"/>
      <w:numFmt w:val="decimal"/>
      <w:lvlText w:val="%1.%2.%3.%4"/>
      <w:lvlJc w:val="left"/>
      <w:pPr>
        <w:ind w:left="1386" w:hanging="720"/>
      </w:pPr>
    </w:lvl>
    <w:lvl w:ilvl="4">
      <w:start w:val="1"/>
      <w:numFmt w:val="decimal"/>
      <w:lvlText w:val="%1.%2.%3.%4.%5"/>
      <w:lvlJc w:val="left"/>
      <w:pPr>
        <w:ind w:left="1968" w:hanging="1080"/>
      </w:pPr>
    </w:lvl>
    <w:lvl w:ilvl="5">
      <w:start w:val="1"/>
      <w:numFmt w:val="decimal"/>
      <w:lvlText w:val="%1.%2.%3.%4.%5.%6"/>
      <w:lvlJc w:val="left"/>
      <w:pPr>
        <w:ind w:left="2190" w:hanging="1080"/>
      </w:pPr>
    </w:lvl>
    <w:lvl w:ilvl="6">
      <w:start w:val="1"/>
      <w:numFmt w:val="decimal"/>
      <w:lvlText w:val="%1.%2.%3.%4.%5.%6.%7"/>
      <w:lvlJc w:val="left"/>
      <w:pPr>
        <w:ind w:left="2772" w:hanging="1440"/>
      </w:pPr>
    </w:lvl>
    <w:lvl w:ilvl="7">
      <w:start w:val="1"/>
      <w:numFmt w:val="decimal"/>
      <w:lvlText w:val="%1.%2.%3.%4.%5.%6.%7.%8"/>
      <w:lvlJc w:val="left"/>
      <w:pPr>
        <w:ind w:left="2994" w:hanging="1440"/>
      </w:pPr>
    </w:lvl>
    <w:lvl w:ilvl="8">
      <w:start w:val="1"/>
      <w:numFmt w:val="decimal"/>
      <w:lvlText w:val="%1.%2.%3.%4.%5.%6.%7.%8.%9"/>
      <w:lvlJc w:val="left"/>
      <w:pPr>
        <w:ind w:left="3216" w:hanging="1438"/>
      </w:pPr>
    </w:lvl>
  </w:abstractNum>
  <w:abstractNum w:abstractNumId="5" w15:restartNumberingAfterBreak="0">
    <w:nsid w:val="325A712B"/>
    <w:multiLevelType w:val="multilevel"/>
    <w:tmpl w:val="5F581196"/>
    <w:lvl w:ilvl="0">
      <w:start w:val="5"/>
      <w:numFmt w:val="decimal"/>
      <w:lvlText w:val="%1"/>
      <w:lvlJc w:val="left"/>
      <w:pPr>
        <w:ind w:left="444" w:hanging="444"/>
      </w:pPr>
    </w:lvl>
    <w:lvl w:ilvl="1">
      <w:start w:val="2"/>
      <w:numFmt w:val="decimal"/>
      <w:lvlText w:val="%1.%2"/>
      <w:lvlJc w:val="left"/>
      <w:pPr>
        <w:ind w:left="696" w:hanging="444"/>
      </w:pPr>
    </w:lvl>
    <w:lvl w:ilvl="2">
      <w:start w:val="1"/>
      <w:numFmt w:val="decimal"/>
      <w:lvlText w:val="%1.%2.%3"/>
      <w:lvlJc w:val="left"/>
      <w:pPr>
        <w:ind w:left="1224" w:hanging="720"/>
      </w:pPr>
    </w:lvl>
    <w:lvl w:ilvl="3">
      <w:start w:val="1"/>
      <w:numFmt w:val="decimal"/>
      <w:lvlText w:val="%1.%2.%3.%4"/>
      <w:lvlJc w:val="left"/>
      <w:pPr>
        <w:ind w:left="1476" w:hanging="720"/>
      </w:pPr>
    </w:lvl>
    <w:lvl w:ilvl="4">
      <w:start w:val="1"/>
      <w:numFmt w:val="decimal"/>
      <w:lvlText w:val="%1.%2.%3.%4.%5"/>
      <w:lvlJc w:val="left"/>
      <w:pPr>
        <w:ind w:left="2088" w:hanging="1080"/>
      </w:pPr>
    </w:lvl>
    <w:lvl w:ilvl="5">
      <w:start w:val="1"/>
      <w:numFmt w:val="decimal"/>
      <w:lvlText w:val="%1.%2.%3.%4.%5.%6"/>
      <w:lvlJc w:val="left"/>
      <w:pPr>
        <w:ind w:left="2340" w:hanging="1080"/>
      </w:pPr>
    </w:lvl>
    <w:lvl w:ilvl="6">
      <w:start w:val="1"/>
      <w:numFmt w:val="decimal"/>
      <w:lvlText w:val="%1.%2.%3.%4.%5.%6.%7"/>
      <w:lvlJc w:val="left"/>
      <w:pPr>
        <w:ind w:left="2952" w:hanging="1440"/>
      </w:pPr>
    </w:lvl>
    <w:lvl w:ilvl="7">
      <w:start w:val="1"/>
      <w:numFmt w:val="decimal"/>
      <w:lvlText w:val="%1.%2.%3.%4.%5.%6.%7.%8"/>
      <w:lvlJc w:val="left"/>
      <w:pPr>
        <w:ind w:left="3204" w:hanging="1440"/>
      </w:pPr>
    </w:lvl>
    <w:lvl w:ilvl="8">
      <w:start w:val="1"/>
      <w:numFmt w:val="decimal"/>
      <w:lvlText w:val="%1.%2.%3.%4.%5.%6.%7.%8.%9"/>
      <w:lvlJc w:val="left"/>
      <w:pPr>
        <w:ind w:left="3456" w:hanging="1438"/>
      </w:pPr>
    </w:lvl>
  </w:abstractNum>
  <w:abstractNum w:abstractNumId="6" w15:restartNumberingAfterBreak="0">
    <w:nsid w:val="4FC03006"/>
    <w:multiLevelType w:val="multilevel"/>
    <w:tmpl w:val="1952D3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FE106EA"/>
    <w:multiLevelType w:val="multilevel"/>
    <w:tmpl w:val="E4DA33D4"/>
    <w:lvl w:ilvl="0">
      <w:start w:val="1"/>
      <w:numFmt w:val="bullet"/>
      <w:lvlText w:val="●"/>
      <w:lvlJc w:val="left"/>
      <w:pPr>
        <w:ind w:left="11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7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3A0072C"/>
    <w:multiLevelType w:val="multilevel"/>
    <w:tmpl w:val="ACCE02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D491BA1"/>
    <w:multiLevelType w:val="multilevel"/>
    <w:tmpl w:val="39446E0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num w:numId="1" w16cid:durableId="66806976">
    <w:abstractNumId w:val="3"/>
  </w:num>
  <w:num w:numId="2" w16cid:durableId="616104900">
    <w:abstractNumId w:val="8"/>
  </w:num>
  <w:num w:numId="3" w16cid:durableId="2015645769">
    <w:abstractNumId w:val="0"/>
  </w:num>
  <w:num w:numId="4" w16cid:durableId="350835245">
    <w:abstractNumId w:val="5"/>
  </w:num>
  <w:num w:numId="5" w16cid:durableId="447772773">
    <w:abstractNumId w:val="4"/>
  </w:num>
  <w:num w:numId="6" w16cid:durableId="117188568">
    <w:abstractNumId w:val="6"/>
  </w:num>
  <w:num w:numId="7" w16cid:durableId="949321022">
    <w:abstractNumId w:val="7"/>
  </w:num>
  <w:num w:numId="8" w16cid:durableId="1700424863">
    <w:abstractNumId w:val="9"/>
  </w:num>
  <w:num w:numId="9" w16cid:durableId="997198163">
    <w:abstractNumId w:val="1"/>
  </w:num>
  <w:num w:numId="10" w16cid:durableId="986399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76B"/>
    <w:rsid w:val="00012409"/>
    <w:rsid w:val="00017301"/>
    <w:rsid w:val="000851FE"/>
    <w:rsid w:val="0022092F"/>
    <w:rsid w:val="00304637"/>
    <w:rsid w:val="004940B5"/>
    <w:rsid w:val="00497DF2"/>
    <w:rsid w:val="005D2CA4"/>
    <w:rsid w:val="005F0F20"/>
    <w:rsid w:val="006B21C7"/>
    <w:rsid w:val="008C502C"/>
    <w:rsid w:val="00B31D8C"/>
    <w:rsid w:val="00B5410F"/>
    <w:rsid w:val="00C67823"/>
    <w:rsid w:val="00D521E6"/>
    <w:rsid w:val="00DE0171"/>
    <w:rsid w:val="00EA676B"/>
    <w:rsid w:val="00FF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821FB7"/>
  <w15:docId w15:val="{A27B8D81-FD1C-47F5-9A65-D7D410C3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DE4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2A0DE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20" w:line="240" w:lineRule="auto"/>
      <w:ind w:left="72" w:right="72"/>
      <w:jc w:val="right"/>
    </w:pPr>
    <w:rPr>
      <w:smallCaps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"/>
    <w:rsid w:val="002A0DE4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</w:rPr>
  </w:style>
  <w:style w:type="table" w:styleId="Tablaconcuadrcula">
    <w:name w:val="Table Grid"/>
    <w:basedOn w:val="Tablanormal"/>
    <w:uiPriority w:val="59"/>
    <w:rsid w:val="002A0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2A0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2A0DE4"/>
    <w:pPr>
      <w:spacing w:line="256" w:lineRule="auto"/>
      <w:ind w:left="720"/>
      <w:contextualSpacing/>
    </w:pPr>
  </w:style>
  <w:style w:type="paragraph" w:customStyle="1" w:styleId="Default">
    <w:name w:val="Default"/>
    <w:rsid w:val="00533AB1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numbering" w:customStyle="1" w:styleId="StyleNumbered">
    <w:name w:val="Style Numbered"/>
    <w:basedOn w:val="Sinlista"/>
    <w:rsid w:val="008F5884"/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458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582D"/>
  </w:style>
  <w:style w:type="paragraph" w:styleId="Piedepgina">
    <w:name w:val="footer"/>
    <w:basedOn w:val="Normal"/>
    <w:link w:val="PiedepginaCar"/>
    <w:uiPriority w:val="99"/>
    <w:unhideWhenUsed/>
    <w:rsid w:val="008458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582D"/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JWpVmGxXYHZvh+Uf88m0dPt9OA==">CgMxLjAyCWguMzBqMHpsbDIIaC5namRneHM4AHIhMXp6LUl4b1I0QnRfY2g4bDhWbmNDN1ktbG03VWVjeFpU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691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HSE COORDINADOR</dc:creator>
  <cp:lastModifiedBy>Ariel Costallat</cp:lastModifiedBy>
  <cp:revision>5</cp:revision>
  <dcterms:created xsi:type="dcterms:W3CDTF">2025-01-10T00:45:00Z</dcterms:created>
  <dcterms:modified xsi:type="dcterms:W3CDTF">2025-11-07T19:41:00Z</dcterms:modified>
</cp:coreProperties>
</file>