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D08E5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="00703C63">
        <w:rPr>
          <w:sz w:val="32"/>
        </w:rPr>
        <w:tab/>
      </w:r>
      <w:r>
        <w:rPr>
          <w:sz w:val="32"/>
        </w:rPr>
        <w:t xml:space="preserve"> </w:t>
      </w:r>
      <w:r w:rsidR="00703C63">
        <w:rPr>
          <w:sz w:val="32"/>
        </w:rPr>
        <w:t>INSTRUCTIVO DE TRABAJO</w:t>
      </w:r>
    </w:p>
    <w:p w:rsidR="00CF6220" w:rsidRDefault="007822E9">
      <w:pPr>
        <w:rPr>
          <w:sz w:val="32"/>
        </w:rPr>
      </w:pPr>
      <w:r>
        <w:rPr>
          <w:sz w:val="32"/>
        </w:rPr>
        <w:tab/>
        <w:t xml:space="preserve"> </w:t>
      </w:r>
      <w:r>
        <w:rPr>
          <w:sz w:val="32"/>
        </w:rPr>
        <w:tab/>
      </w:r>
      <w:r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</w:p>
    <w:p w:rsidR="00CF6220" w:rsidRDefault="00CF6220" w:rsidP="00703C63">
      <w:pPr>
        <w:jc w:val="center"/>
        <w:rPr>
          <w:sz w:val="32"/>
        </w:rPr>
      </w:pPr>
    </w:p>
    <w:p w:rsidR="007822E9" w:rsidRPr="00703C63" w:rsidRDefault="00703C63" w:rsidP="00703C63">
      <w:pPr>
        <w:ind w:left="1416"/>
        <w:jc w:val="center"/>
        <w:rPr>
          <w:sz w:val="36"/>
          <w:szCs w:val="40"/>
          <w:u w:val="single"/>
        </w:rPr>
      </w:pPr>
      <w:r w:rsidRPr="00703C63">
        <w:rPr>
          <w:sz w:val="36"/>
          <w:szCs w:val="40"/>
          <w:u w:val="single"/>
        </w:rPr>
        <w:t xml:space="preserve">MOVIMIENTO DE VALVULAS DE RECUPERACION SECUNDARIA </w:t>
      </w:r>
      <w:r w:rsidR="00670766">
        <w:rPr>
          <w:sz w:val="36"/>
          <w:szCs w:val="40"/>
          <w:u w:val="single"/>
        </w:rPr>
        <w:t xml:space="preserve">EN CONJUNTO </w:t>
      </w:r>
      <w:r w:rsidRPr="00703C63">
        <w:rPr>
          <w:sz w:val="36"/>
          <w:szCs w:val="40"/>
          <w:u w:val="single"/>
        </w:rPr>
        <w:t>CON EQUIPO DE HOT OIL</w:t>
      </w:r>
    </w:p>
    <w:p w:rsidR="00B177D2" w:rsidRDefault="00B177D2" w:rsidP="00B177D2">
      <w:pPr>
        <w:rPr>
          <w:sz w:val="32"/>
        </w:rPr>
      </w:pPr>
      <w:r>
        <w:t xml:space="preserve">                        </w:t>
      </w:r>
      <w:r w:rsidRPr="007822E9">
        <w:t>SERVICIOS NASER SRL – SAN MARTIN 8500 NEUQUEN (8300) +54 9 2994 57-6619</w:t>
      </w: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B177D2" w:rsidTr="00387FEF"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B177D2" w:rsidRPr="007822E9" w:rsidRDefault="00B177D2" w:rsidP="00387FEF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B177D2" w:rsidTr="00387FEF">
        <w:trPr>
          <w:trHeight w:val="510"/>
        </w:trPr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>
              <w:t>Andres Belizón</w:t>
            </w:r>
            <w:r>
              <w:t>/ Diego Morales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Juan Basoalto</w:t>
            </w:r>
          </w:p>
        </w:tc>
      </w:tr>
      <w:tr w:rsidR="00B177D2" w:rsidTr="00387FEF">
        <w:trPr>
          <w:trHeight w:val="510"/>
        </w:trPr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B177D2" w:rsidRPr="00FC5150" w:rsidRDefault="00B177D2" w:rsidP="00387FEF">
            <w:pPr>
              <w:jc w:val="center"/>
            </w:pPr>
            <w:r w:rsidRPr="00FC5150">
              <w:t>Coordinador de operaciones</w:t>
            </w:r>
          </w:p>
        </w:tc>
      </w:tr>
    </w:tbl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</w:rPr>
      </w:pPr>
      <w:bookmarkStart w:id="0" w:name="_GoBack"/>
      <w:bookmarkEnd w:id="0"/>
    </w:p>
    <w:p w:rsidR="007822E9" w:rsidRDefault="00703C63" w:rsidP="00FD3155">
      <w:pPr>
        <w:pStyle w:val="Prrafodelista"/>
        <w:numPr>
          <w:ilvl w:val="0"/>
          <w:numId w:val="6"/>
        </w:numPr>
      </w:pPr>
      <w:r>
        <w:lastRenderedPageBreak/>
        <w:t>Objetivo : Definir las condiciones de trabajo para realizar movimiento de válvulas de recuperación secundaria, asistido con equipo de Hot Oil.</w:t>
      </w:r>
    </w:p>
    <w:p w:rsidR="00703C63" w:rsidRDefault="00703C63" w:rsidP="00703C63">
      <w:pPr>
        <w:pStyle w:val="Prrafodelista"/>
        <w:numPr>
          <w:ilvl w:val="0"/>
          <w:numId w:val="6"/>
        </w:numPr>
      </w:pPr>
      <w:r>
        <w:t>Alcance : Operaciones del cliente Fluxus en yacimiento Centenario</w:t>
      </w:r>
      <w:r w:rsidR="00DE07AF">
        <w:t xml:space="preserve"> y en conjunto de Cía de Hot Oil</w:t>
      </w:r>
      <w:r>
        <w:t>.</w:t>
      </w:r>
    </w:p>
    <w:p w:rsidR="00703C63" w:rsidRDefault="00703C63" w:rsidP="00703C63">
      <w:pPr>
        <w:pStyle w:val="Prrafodelista"/>
        <w:numPr>
          <w:ilvl w:val="0"/>
          <w:numId w:val="6"/>
        </w:numPr>
      </w:pPr>
      <w:r>
        <w:t>Referencias :</w:t>
      </w:r>
    </w:p>
    <w:p w:rsidR="00703C63" w:rsidRDefault="00703C63" w:rsidP="008C1922">
      <w:pPr>
        <w:pStyle w:val="Prrafodelista"/>
        <w:numPr>
          <w:ilvl w:val="0"/>
          <w:numId w:val="7"/>
        </w:numPr>
      </w:pPr>
      <w:r>
        <w:t>ISO 9001 :2015</w:t>
      </w:r>
    </w:p>
    <w:p w:rsidR="00703C63" w:rsidRDefault="00703C63" w:rsidP="008C1922">
      <w:pPr>
        <w:pStyle w:val="Prrafodelista"/>
        <w:numPr>
          <w:ilvl w:val="0"/>
          <w:numId w:val="7"/>
        </w:numPr>
      </w:pPr>
      <w:r>
        <w:t>ISO 14001 : 2015</w:t>
      </w:r>
    </w:p>
    <w:p w:rsidR="00703C63" w:rsidRDefault="00703C63" w:rsidP="008C1922">
      <w:pPr>
        <w:pStyle w:val="Prrafodelista"/>
        <w:numPr>
          <w:ilvl w:val="0"/>
          <w:numId w:val="7"/>
        </w:numPr>
      </w:pPr>
      <w:r>
        <w:t>ISO 45001 : 2018</w:t>
      </w:r>
    </w:p>
    <w:p w:rsidR="00703C63" w:rsidRDefault="00703C63" w:rsidP="00703C63">
      <w:pPr>
        <w:pStyle w:val="Prrafodelista"/>
      </w:pPr>
    </w:p>
    <w:p w:rsidR="00703C63" w:rsidRDefault="00703C63" w:rsidP="00703C63">
      <w:pPr>
        <w:pStyle w:val="Prrafodelista"/>
        <w:numPr>
          <w:ilvl w:val="0"/>
          <w:numId w:val="6"/>
        </w:numPr>
      </w:pPr>
      <w:r>
        <w:t>Desarollo</w:t>
      </w:r>
    </w:p>
    <w:p w:rsidR="00875AE4" w:rsidRDefault="00703C63" w:rsidP="00875AE4">
      <w:pPr>
        <w:pStyle w:val="Prrafodelista"/>
        <w:numPr>
          <w:ilvl w:val="1"/>
          <w:numId w:val="6"/>
        </w:numPr>
      </w:pPr>
      <w:r>
        <w:t>Revisar programa de trabajo y realizar reunión de seguridad en conjunto con Cía. De Hot Oil.</w:t>
      </w:r>
    </w:p>
    <w:p w:rsidR="00703C63" w:rsidRDefault="00703C63" w:rsidP="00703C63">
      <w:pPr>
        <w:pStyle w:val="Prrafodelista"/>
        <w:numPr>
          <w:ilvl w:val="1"/>
          <w:numId w:val="6"/>
        </w:numPr>
      </w:pPr>
      <w:r>
        <w:t>Verificar presi</w:t>
      </w:r>
      <w:r w:rsidR="00B177D2">
        <w:t>ón de boca de pozo.</w:t>
      </w:r>
    </w:p>
    <w:p w:rsidR="00875AE4" w:rsidRDefault="00875AE4" w:rsidP="00703C63">
      <w:pPr>
        <w:pStyle w:val="Prrafodelista"/>
        <w:numPr>
          <w:ilvl w:val="1"/>
          <w:numId w:val="6"/>
        </w:numPr>
      </w:pPr>
      <w:r>
        <w:t xml:space="preserve">Montar equipos de slick line y hot oil, conectando </w:t>
      </w:r>
      <w:r w:rsidR="00B177D2">
        <w:t>pump-in-tee entre conexión superior de boca de pozo y BOP de equipo de slick line.</w:t>
      </w:r>
    </w:p>
    <w:p w:rsidR="00703C63" w:rsidRDefault="00703C63" w:rsidP="00703C63">
      <w:pPr>
        <w:pStyle w:val="Prrafodelista"/>
        <w:numPr>
          <w:ilvl w:val="1"/>
          <w:numId w:val="6"/>
        </w:numPr>
      </w:pPr>
      <w:r>
        <w:t>Realizar carrera de calibre</w:t>
      </w:r>
      <w:r w:rsidR="00B177D2">
        <w:t>, según POSN02-A13</w:t>
      </w:r>
      <w:r>
        <w:t>. En caso de n</w:t>
      </w:r>
      <w:r w:rsidR="00B177D2">
        <w:t>o constat</w:t>
      </w:r>
      <w:r>
        <w:t>ar nivel, bajar impresor</w:t>
      </w:r>
      <w:r w:rsidR="00B177D2">
        <w:t>, según POSN02-A14</w:t>
      </w:r>
      <w:r>
        <w:t>.</w:t>
      </w:r>
    </w:p>
    <w:p w:rsidR="00703C63" w:rsidRDefault="00703C63" w:rsidP="00703C63">
      <w:pPr>
        <w:pStyle w:val="Prrafodelista"/>
        <w:numPr>
          <w:ilvl w:val="1"/>
          <w:numId w:val="6"/>
        </w:numPr>
      </w:pPr>
      <w:r>
        <w:t xml:space="preserve">Comunicar a </w:t>
      </w:r>
      <w:r w:rsidR="00DE07AF">
        <w:t>equipo de Hot O</w:t>
      </w:r>
      <w:r>
        <w:t>il el estado de nivel para completar y presurizar.</w:t>
      </w:r>
    </w:p>
    <w:p w:rsidR="00DE07AF" w:rsidRDefault="00DE07AF" w:rsidP="00703C63">
      <w:pPr>
        <w:pStyle w:val="Prrafodelista"/>
        <w:numPr>
          <w:ilvl w:val="1"/>
          <w:numId w:val="6"/>
        </w:numPr>
      </w:pPr>
      <w:r>
        <w:t>Realizar carrera de pesca con el siguiente tren de herramientas :</w:t>
      </w:r>
    </w:p>
    <w:p w:rsidR="00703C63" w:rsidRDefault="00DE07AF" w:rsidP="008C1922">
      <w:pPr>
        <w:pStyle w:val="Prrafodelista"/>
        <w:ind w:left="1080"/>
      </w:pPr>
      <w:r>
        <w:t xml:space="preserve">Rope Socket, </w:t>
      </w:r>
      <w:r w:rsidR="00B85CB4">
        <w:t>Anti-Blow Out,</w:t>
      </w:r>
      <w:r w:rsidR="00703C63">
        <w:t xml:space="preserve"> 8 pie</w:t>
      </w:r>
      <w:r>
        <w:t>s</w:t>
      </w:r>
      <w:r w:rsidR="00703C63">
        <w:t xml:space="preserve"> de barra</w:t>
      </w:r>
      <w:r>
        <w:t xml:space="preserve"> de carga</w:t>
      </w:r>
      <w:r w:rsidR="00703C63">
        <w:t>, tijera</w:t>
      </w:r>
      <w:r>
        <w:t xml:space="preserve"> mecánica</w:t>
      </w:r>
      <w:r w:rsidR="00B85CB4">
        <w:t>, Kick O</w:t>
      </w:r>
      <w:r w:rsidR="00703C63">
        <w:t>ver L y pescador JD de 1</w:t>
      </w:r>
      <w:r>
        <w:rPr>
          <w:rFonts w:cstheme="minorHAnsi"/>
        </w:rPr>
        <w:t>"</w:t>
      </w:r>
      <w:r w:rsidR="00703C63">
        <w:t>.</w:t>
      </w:r>
    </w:p>
    <w:p w:rsidR="00703C63" w:rsidRDefault="00703C63" w:rsidP="00703C63">
      <w:pPr>
        <w:pStyle w:val="Prrafodelista"/>
        <w:numPr>
          <w:ilvl w:val="1"/>
          <w:numId w:val="6"/>
        </w:numPr>
      </w:pPr>
      <w:r>
        <w:t xml:space="preserve">Recuperar valvula </w:t>
      </w:r>
      <w:r w:rsidR="00DE07AF">
        <w:t>N°</w:t>
      </w:r>
      <w:r>
        <w:t>1</w:t>
      </w:r>
      <w:r w:rsidR="00057A43">
        <w:t xml:space="preserve">. </w:t>
      </w:r>
    </w:p>
    <w:p w:rsidR="00057A43" w:rsidRDefault="00057A43" w:rsidP="00703C63">
      <w:pPr>
        <w:pStyle w:val="Prrafodelista"/>
        <w:numPr>
          <w:ilvl w:val="1"/>
          <w:numId w:val="6"/>
        </w:numPr>
      </w:pPr>
      <w:r>
        <w:t>Despresurizar comunicando al</w:t>
      </w:r>
      <w:r w:rsidR="00DE07AF">
        <w:t xml:space="preserve"> equipo de</w:t>
      </w:r>
      <w:r>
        <w:t xml:space="preserve"> Hot Oil</w:t>
      </w:r>
      <w:r w:rsidR="00DE07AF">
        <w:t>.</w:t>
      </w:r>
    </w:p>
    <w:p w:rsidR="00057A43" w:rsidRDefault="00057A43" w:rsidP="00DE07AF">
      <w:pPr>
        <w:pStyle w:val="Prrafodelista"/>
        <w:numPr>
          <w:ilvl w:val="1"/>
          <w:numId w:val="6"/>
        </w:numPr>
      </w:pPr>
      <w:r>
        <w:t xml:space="preserve">Acondicionar válvula, para cegar mandril </w:t>
      </w:r>
      <w:r w:rsidR="00DE07AF">
        <w:t>N°</w:t>
      </w:r>
      <w:r>
        <w:t>1.</w:t>
      </w:r>
    </w:p>
    <w:p w:rsidR="00DE07AF" w:rsidRDefault="00DE07AF" w:rsidP="00DE07AF">
      <w:pPr>
        <w:pStyle w:val="Prrafodelista"/>
        <w:numPr>
          <w:ilvl w:val="1"/>
          <w:numId w:val="6"/>
        </w:numPr>
      </w:pPr>
      <w:r>
        <w:t>Bajar válvula con bajante JK/GA-2</w:t>
      </w:r>
      <w:r w:rsidR="00B177D2">
        <w:t>.</w:t>
      </w:r>
    </w:p>
    <w:p w:rsidR="00DE07AF" w:rsidRDefault="00DE07AF" w:rsidP="00DE07AF">
      <w:pPr>
        <w:pStyle w:val="Prrafodelista"/>
        <w:numPr>
          <w:ilvl w:val="1"/>
          <w:numId w:val="6"/>
        </w:numPr>
      </w:pPr>
      <w:r>
        <w:t>Repetir operac</w:t>
      </w:r>
      <w:r w:rsidR="008C1922">
        <w:t>iones 4.6, al 4.10</w:t>
      </w:r>
      <w:r>
        <w:t xml:space="preserve"> hasta completar la totalidad de mandriles de la instalación.</w:t>
      </w:r>
    </w:p>
    <w:p w:rsidR="00DE07AF" w:rsidRDefault="008C1922" w:rsidP="00DE07AF">
      <w:pPr>
        <w:pStyle w:val="Prrafodelista"/>
        <w:numPr>
          <w:ilvl w:val="1"/>
          <w:numId w:val="6"/>
        </w:numPr>
      </w:pPr>
      <w:r>
        <w:t>Desmontar equipos,</w:t>
      </w:r>
      <w:r w:rsidR="00DE07AF">
        <w:t xml:space="preserve"> posicionar cercos</w:t>
      </w:r>
      <w:r>
        <w:t xml:space="preserve"> y revisar instalaciones</w:t>
      </w:r>
      <w:r w:rsidR="00DE07AF">
        <w:t>.</w:t>
      </w:r>
    </w:p>
    <w:p w:rsidR="00DE07AF" w:rsidRDefault="00DE07AF" w:rsidP="00DE07AF">
      <w:pPr>
        <w:pStyle w:val="Prrafodelista"/>
        <w:numPr>
          <w:ilvl w:val="1"/>
          <w:numId w:val="6"/>
        </w:numPr>
      </w:pPr>
      <w:r>
        <w:t xml:space="preserve">NOTA : </w:t>
      </w:r>
      <w:r w:rsidR="00AB40EC">
        <w:t xml:space="preserve">La asistencia del equipo de Hot Oil tiene como objetivo simular la inyección en el pozo, ofreciendo condiciones de presión y fluído que mitiguen el riesgo de levantamiento del tren de </w:t>
      </w:r>
      <w:r w:rsidR="00B177D2">
        <w:t>herramientas, al momento de pescar válvulas.</w:t>
      </w:r>
    </w:p>
    <w:p w:rsidR="00153880" w:rsidRDefault="00153880" w:rsidP="00DE07AF">
      <w:pPr>
        <w:pStyle w:val="Prrafodelista"/>
        <w:numPr>
          <w:ilvl w:val="1"/>
          <w:numId w:val="6"/>
        </w:numPr>
      </w:pPr>
      <w:r>
        <w:t>NOTA :</w:t>
      </w:r>
      <w:r w:rsidRPr="00153880">
        <w:t xml:space="preserve"> </w:t>
      </w:r>
      <w:r>
        <w:t>Se debe mantener la comunicación en todo momento entre compañias de slick line y hot oil, realizando de forma cordinada la presurización y despresurización de las instalaciones.</w:t>
      </w:r>
    </w:p>
    <w:p w:rsidR="008C1922" w:rsidRDefault="008C1922" w:rsidP="008C1922">
      <w:pPr>
        <w:pStyle w:val="Prrafodelista"/>
        <w:numPr>
          <w:ilvl w:val="1"/>
          <w:numId w:val="6"/>
        </w:numPr>
      </w:pPr>
      <w:r>
        <w:t>NOTA : Realizar la firma de permisos de trabajos y minuta de reunión de seguridad, entre todas las compañias participantes.</w:t>
      </w:r>
    </w:p>
    <w:p w:rsidR="00234216" w:rsidRDefault="00234216" w:rsidP="008C1922">
      <w:pPr>
        <w:pStyle w:val="Prrafodelista"/>
        <w:numPr>
          <w:ilvl w:val="1"/>
          <w:numId w:val="6"/>
        </w:numPr>
      </w:pPr>
      <w:r>
        <w:t>NOTA : Utilizar anti-blow out como medida de mitigación ante un posible levantamiento de herramienta.</w:t>
      </w:r>
    </w:p>
    <w:p w:rsidR="008C1922" w:rsidRPr="00670766" w:rsidRDefault="008C1922" w:rsidP="008C1922">
      <w:pPr>
        <w:pStyle w:val="Prrafodelista"/>
        <w:ind w:left="1080"/>
        <w:rPr>
          <w:lang w:val="es-AR"/>
        </w:rPr>
      </w:pPr>
    </w:p>
    <w:p w:rsidR="008C1922" w:rsidRDefault="008C1922" w:rsidP="008C1922">
      <w:pPr>
        <w:pStyle w:val="Prrafodelista"/>
        <w:ind w:left="1080"/>
      </w:pPr>
      <w:r>
        <w:t xml:space="preserve">5.0 </w:t>
      </w:r>
      <w:r w:rsidR="009664A1">
        <w:t>Responsables</w:t>
      </w:r>
    </w:p>
    <w:p w:rsidR="009664A1" w:rsidRDefault="009664A1" w:rsidP="008C1922">
      <w:pPr>
        <w:pStyle w:val="Prrafodelista"/>
        <w:ind w:left="1080"/>
      </w:pPr>
      <w:r>
        <w:t>Coordinador de operaci</w:t>
      </w:r>
      <w:r w:rsidR="00B177D2">
        <w:t>ones, supervisor de operaciones, operador de slick line, ayudante de slick line.</w:t>
      </w:r>
    </w:p>
    <w:p w:rsidR="008C1922" w:rsidRPr="00703C63" w:rsidRDefault="008C1922" w:rsidP="008C1922">
      <w:pPr>
        <w:pStyle w:val="Prrafodelista"/>
        <w:ind w:left="1080"/>
      </w:pPr>
    </w:p>
    <w:sectPr w:rsidR="008C1922" w:rsidRPr="00703C6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451" w:rsidRDefault="004E4451" w:rsidP="00A543B7">
      <w:pPr>
        <w:spacing w:after="0" w:line="240" w:lineRule="auto"/>
      </w:pPr>
      <w:r>
        <w:separator/>
      </w:r>
    </w:p>
  </w:endnote>
  <w:end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14B4E5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B177D2">
      <w:t>POSN02-IT-01                                                                                                           Rev.00     02/05/2025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451" w:rsidRDefault="004E4451" w:rsidP="00A543B7">
      <w:pPr>
        <w:spacing w:after="0" w:line="240" w:lineRule="auto"/>
      </w:pPr>
      <w:r>
        <w:separator/>
      </w:r>
    </w:p>
  </w:footnote>
  <w:foot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922" w:rsidRDefault="008C1922">
    <w:pPr>
      <w:pStyle w:val="Encabezado"/>
    </w:pPr>
    <w:r>
      <w:rPr>
        <w:noProof/>
        <w:lang w:eastAsia="es-AR"/>
      </w:rPr>
      <w:drawing>
        <wp:inline distT="0" distB="0" distL="0" distR="0" wp14:anchorId="2F9CE6CE" wp14:editId="314F36F1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0675456"/>
    <w:multiLevelType w:val="multilevel"/>
    <w:tmpl w:val="8E5E5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46FA3A90"/>
    <w:multiLevelType w:val="hybridMultilevel"/>
    <w:tmpl w:val="C7DA775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642102EA"/>
    <w:multiLevelType w:val="hybridMultilevel"/>
    <w:tmpl w:val="602E25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57A43"/>
    <w:rsid w:val="00153880"/>
    <w:rsid w:val="00234216"/>
    <w:rsid w:val="00320BBA"/>
    <w:rsid w:val="004E4451"/>
    <w:rsid w:val="00527FCD"/>
    <w:rsid w:val="00586FA6"/>
    <w:rsid w:val="005A3BF4"/>
    <w:rsid w:val="00670766"/>
    <w:rsid w:val="00703C63"/>
    <w:rsid w:val="007822E9"/>
    <w:rsid w:val="00875AE4"/>
    <w:rsid w:val="008C1922"/>
    <w:rsid w:val="00906F91"/>
    <w:rsid w:val="009664A1"/>
    <w:rsid w:val="00A543B7"/>
    <w:rsid w:val="00AB40EC"/>
    <w:rsid w:val="00B177D2"/>
    <w:rsid w:val="00B85CB4"/>
    <w:rsid w:val="00C7044C"/>
    <w:rsid w:val="00CF6220"/>
    <w:rsid w:val="00DE07AF"/>
    <w:rsid w:val="00E25E8A"/>
    <w:rsid w:val="00E849FF"/>
    <w:rsid w:val="00FD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91AC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3C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03C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10</cp:revision>
  <cp:lastPrinted>2025-05-02T12:08:00Z</cp:lastPrinted>
  <dcterms:created xsi:type="dcterms:W3CDTF">2024-10-07T13:46:00Z</dcterms:created>
  <dcterms:modified xsi:type="dcterms:W3CDTF">2025-05-02T14:36:00Z</dcterms:modified>
</cp:coreProperties>
</file>