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13" w:rsidRDefault="006259C5">
      <w:pPr>
        <w:rPr>
          <w:b/>
          <w:sz w:val="24"/>
          <w:szCs w:val="24"/>
        </w:rPr>
      </w:pPr>
      <w:bookmarkStart w:id="0" w:name="_GoBack"/>
      <w:bookmarkEnd w:id="0"/>
      <w:r w:rsidRPr="006259C5">
        <w:rPr>
          <w:b/>
          <w:sz w:val="24"/>
          <w:szCs w:val="24"/>
        </w:rPr>
        <w:t>Código en bloques APP Inventor 2</w:t>
      </w:r>
    </w:p>
    <w:p w:rsidR="006259C5" w:rsidRPr="006259C5" w:rsidRDefault="006259C5">
      <w:pPr>
        <w:rPr>
          <w:sz w:val="24"/>
          <w:szCs w:val="24"/>
        </w:rPr>
      </w:pPr>
      <w:r>
        <w:rPr>
          <w:sz w:val="24"/>
          <w:szCs w:val="24"/>
        </w:rPr>
        <w:t>Inicializar variables</w:t>
      </w:r>
    </w:p>
    <w:p w:rsidR="006259C5" w:rsidRDefault="006259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953000" cy="206692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21 at 2.49.4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C5" w:rsidRPr="006259C5" w:rsidRDefault="006259C5">
      <w:pPr>
        <w:rPr>
          <w:sz w:val="24"/>
          <w:szCs w:val="24"/>
        </w:rPr>
      </w:pPr>
      <w:r>
        <w:rPr>
          <w:sz w:val="24"/>
          <w:szCs w:val="24"/>
        </w:rPr>
        <w:t>Conectar al Bluetooth</w:t>
      </w:r>
    </w:p>
    <w:p w:rsidR="006259C5" w:rsidRDefault="006259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305425" cy="2057400"/>
            <wp:effectExtent l="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21 at 2.50.11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C5" w:rsidRDefault="006259C5">
      <w:pPr>
        <w:rPr>
          <w:sz w:val="24"/>
          <w:szCs w:val="24"/>
        </w:rPr>
      </w:pPr>
      <w:r w:rsidRPr="006259C5">
        <w:rPr>
          <w:sz w:val="24"/>
          <w:szCs w:val="24"/>
        </w:rPr>
        <w:t>Conectar a la web</w:t>
      </w:r>
    </w:p>
    <w:p w:rsidR="006259C5" w:rsidRDefault="006259C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649730"/>
            <wp:effectExtent l="0" t="0" r="0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21 at 2.51.03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C5" w:rsidRDefault="006259C5">
      <w:pPr>
        <w:rPr>
          <w:sz w:val="24"/>
          <w:szCs w:val="24"/>
        </w:rPr>
      </w:pPr>
    </w:p>
    <w:p w:rsidR="006259C5" w:rsidRDefault="006259C5">
      <w:pPr>
        <w:rPr>
          <w:sz w:val="24"/>
          <w:szCs w:val="24"/>
        </w:rPr>
      </w:pPr>
    </w:p>
    <w:p w:rsidR="006259C5" w:rsidRDefault="006259C5">
      <w:pPr>
        <w:rPr>
          <w:sz w:val="24"/>
          <w:szCs w:val="24"/>
        </w:rPr>
      </w:pPr>
    </w:p>
    <w:p w:rsidR="006259C5" w:rsidRDefault="006259C5">
      <w:pPr>
        <w:rPr>
          <w:sz w:val="24"/>
          <w:szCs w:val="24"/>
        </w:rPr>
      </w:pPr>
    </w:p>
    <w:p w:rsidR="006259C5" w:rsidRDefault="006259C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Obtener respuesta de web y enviar señal al </w:t>
      </w:r>
      <w:proofErr w:type="spellStart"/>
      <w:r>
        <w:rPr>
          <w:sz w:val="24"/>
          <w:szCs w:val="24"/>
        </w:rPr>
        <w:t>Arduino</w:t>
      </w:r>
      <w:proofErr w:type="spellEnd"/>
    </w:p>
    <w:p w:rsidR="006259C5" w:rsidRDefault="006259C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953000" cy="40386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21 at 2.52.09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C5" w:rsidRPr="006259C5" w:rsidRDefault="006259C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093375" cy="3586038"/>
            <wp:effectExtent l="0" t="0" r="254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21 at 2.52.37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9C5" w:rsidRPr="00625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8FF"/>
    <w:rsid w:val="006259C5"/>
    <w:rsid w:val="006828FF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2019-11-21T18:49:00Z</dcterms:created>
  <dcterms:modified xsi:type="dcterms:W3CDTF">2019-11-21T18:53:00Z</dcterms:modified>
</cp:coreProperties>
</file>