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97C" w:rsidRPr="008D5CC7" w:rsidRDefault="003C553E" w:rsidP="0083197C">
      <w:pPr>
        <w:pStyle w:val="NormalWeb"/>
        <w:shd w:val="clear" w:color="auto" w:fill="FFFFFF"/>
        <w:spacing w:before="0" w:beforeAutospacing="0" w:after="240" w:afterAutospacing="0"/>
        <w:rPr>
          <w:rFonts w:asciiTheme="minorHAnsi" w:hAnsiTheme="minorHAnsi" w:cstheme="minorHAnsi"/>
          <w:color w:val="415970"/>
          <w:sz w:val="30"/>
          <w:szCs w:val="30"/>
        </w:rPr>
      </w:pPr>
      <w:bookmarkStart w:id="0" w:name="_GoBack"/>
      <w:bookmarkEnd w:id="0"/>
      <w:r w:rsidRPr="008D5CC7">
        <w:rPr>
          <w:rFonts w:asciiTheme="minorHAnsi" w:hAnsiTheme="minorHAnsi" w:cstheme="minorHAnsi"/>
          <w:sz w:val="40"/>
          <w:szCs w:val="40"/>
        </w:rPr>
        <w:t>Pilares del Scrum</w:t>
      </w:r>
      <w:r w:rsidRPr="008D5CC7">
        <w:rPr>
          <w:rFonts w:asciiTheme="minorHAnsi" w:hAnsiTheme="minorHAnsi" w:cstheme="minorHAnsi"/>
          <w:sz w:val="40"/>
          <w:szCs w:val="40"/>
        </w:rPr>
        <w:br/>
      </w:r>
      <w:r w:rsidRPr="008D5CC7">
        <w:rPr>
          <w:rFonts w:asciiTheme="minorHAnsi" w:hAnsiTheme="minorHAnsi" w:cstheme="minorHAnsi"/>
          <w:sz w:val="40"/>
          <w:szCs w:val="40"/>
        </w:rPr>
        <w:br/>
      </w:r>
      <w:r w:rsidRPr="008D5CC7">
        <w:rPr>
          <w:rFonts w:asciiTheme="minorHAnsi" w:hAnsiTheme="minorHAnsi" w:cstheme="minorHAnsi"/>
          <w:color w:val="282828"/>
          <w:sz w:val="27"/>
          <w:szCs w:val="27"/>
          <w:shd w:val="clear" w:color="auto" w:fill="FFFFFF"/>
        </w:rPr>
        <w:br/>
      </w:r>
      <w:r w:rsidR="0083197C" w:rsidRPr="008D5CC7">
        <w:rPr>
          <w:rFonts w:asciiTheme="minorHAnsi" w:hAnsiTheme="minorHAnsi" w:cstheme="minorHAnsi"/>
          <w:color w:val="415970"/>
          <w:sz w:val="30"/>
          <w:szCs w:val="30"/>
          <w:lang w:val="es-ES_tradnl"/>
        </w:rPr>
        <w:t xml:space="preserve">Scrum se basa en un proceso empírico. El empirismo se basa en tomar decisiones basados en la información concreta obtenida de la observación que muestra el progreso del desarrollo de producto, los cambios en el mercado y los comentarios </w:t>
      </w:r>
      <w:r w:rsidR="008D5CC7" w:rsidRPr="008D5CC7">
        <w:rPr>
          <w:rFonts w:asciiTheme="minorHAnsi" w:hAnsiTheme="minorHAnsi" w:cstheme="minorHAnsi"/>
          <w:color w:val="415970"/>
          <w:sz w:val="30"/>
          <w:szCs w:val="30"/>
          <w:lang w:val="es-ES_tradnl"/>
        </w:rPr>
        <w:t>de los clientes</w:t>
      </w:r>
      <w:r w:rsidR="0083197C" w:rsidRPr="008D5CC7">
        <w:rPr>
          <w:rFonts w:asciiTheme="minorHAnsi" w:hAnsiTheme="minorHAnsi" w:cstheme="minorHAnsi"/>
          <w:color w:val="415970"/>
          <w:sz w:val="30"/>
          <w:szCs w:val="30"/>
          <w:lang w:val="es-ES_tradnl"/>
        </w:rPr>
        <w:t>. El empirismo se basa en la experimentación para validar las hipótesis. Lo contrario al empirismo es usar planes predictivos largos, información ambigua, suposiciones y hechos no concretos.</w:t>
      </w:r>
    </w:p>
    <w:p w:rsidR="008D5CC7" w:rsidRPr="008D5CC7" w:rsidRDefault="0083197C" w:rsidP="008D5CC7">
      <w:pPr>
        <w:pStyle w:val="Ttulo3"/>
        <w:shd w:val="clear" w:color="auto" w:fill="F7F7F7"/>
        <w:spacing w:before="0" w:beforeAutospacing="0" w:after="167" w:afterAutospacing="0"/>
        <w:textAlignment w:val="baseline"/>
        <w:rPr>
          <w:rFonts w:asciiTheme="minorHAnsi" w:hAnsiTheme="minorHAnsi" w:cstheme="minorHAnsi"/>
          <w:b w:val="0"/>
          <w:bCs w:val="0"/>
          <w:color w:val="1D1D1B"/>
          <w:sz w:val="40"/>
          <w:szCs w:val="40"/>
        </w:rPr>
      </w:pPr>
      <w:r w:rsidRPr="008D5CC7">
        <w:rPr>
          <w:rFonts w:asciiTheme="minorHAnsi" w:hAnsiTheme="minorHAnsi" w:cstheme="minorHAnsi"/>
          <w:b w:val="0"/>
          <w:color w:val="415970"/>
          <w:sz w:val="30"/>
          <w:szCs w:val="30"/>
          <w:lang w:val="es-ES_tradnl"/>
        </w:rPr>
        <w:t>Los tres pilares de Scrum que permiten gestionar un proceso empírico son la inspección, adaptación y transparencia.</w:t>
      </w:r>
      <w:r w:rsidRPr="008D5CC7">
        <w:rPr>
          <w:rFonts w:asciiTheme="minorHAnsi" w:hAnsiTheme="minorHAnsi" w:cstheme="minorHAnsi"/>
          <w:color w:val="415970"/>
          <w:sz w:val="30"/>
          <w:szCs w:val="30"/>
          <w:lang w:val="es-ES_tradnl"/>
        </w:rPr>
        <w:t> </w:t>
      </w:r>
      <w:r w:rsidR="008D5CC7">
        <w:rPr>
          <w:rFonts w:asciiTheme="minorHAnsi" w:hAnsiTheme="minorHAnsi" w:cstheme="minorHAnsi"/>
          <w:color w:val="415970"/>
          <w:sz w:val="30"/>
          <w:szCs w:val="30"/>
          <w:lang w:val="es-ES_tradnl"/>
        </w:rPr>
        <w:br/>
      </w:r>
      <w:r w:rsidR="008D5CC7" w:rsidRPr="008D5CC7">
        <w:rPr>
          <w:rFonts w:asciiTheme="minorHAnsi" w:hAnsiTheme="minorHAnsi" w:cstheme="minorHAnsi"/>
          <w:color w:val="415970"/>
          <w:sz w:val="30"/>
          <w:szCs w:val="30"/>
          <w:lang w:val="es-ES_tradnl"/>
        </w:rPr>
        <w:br/>
      </w:r>
      <w:r w:rsidR="008D5CC7" w:rsidRPr="008D5CC7">
        <w:rPr>
          <w:rFonts w:asciiTheme="minorHAnsi" w:hAnsiTheme="minorHAnsi" w:cstheme="minorHAnsi"/>
          <w:b w:val="0"/>
          <w:bCs w:val="0"/>
          <w:color w:val="1D1D1B"/>
          <w:sz w:val="40"/>
          <w:szCs w:val="40"/>
        </w:rPr>
        <w:t>Inspección</w:t>
      </w:r>
    </w:p>
    <w:p w:rsidR="008D5CC7" w:rsidRPr="008D5CC7" w:rsidRDefault="008D5CC7" w:rsidP="008D5CC7">
      <w:pPr>
        <w:pStyle w:val="NormalWeb"/>
        <w:shd w:val="clear" w:color="auto" w:fill="F7F7F7"/>
        <w:spacing w:before="0" w:beforeAutospacing="0" w:after="335" w:afterAutospacing="0" w:line="502" w:lineRule="atLeast"/>
        <w:textAlignment w:val="baseline"/>
        <w:rPr>
          <w:rFonts w:asciiTheme="minorHAnsi" w:hAnsiTheme="minorHAnsi" w:cstheme="minorHAnsi"/>
          <w:color w:val="1D1D1B"/>
          <w:sz w:val="34"/>
          <w:szCs w:val="34"/>
        </w:rPr>
      </w:pPr>
      <w:r w:rsidRPr="008D5CC7">
        <w:rPr>
          <w:rFonts w:asciiTheme="minorHAnsi" w:hAnsiTheme="minorHAnsi" w:cstheme="minorHAnsi"/>
          <w:color w:val="1D1D1B"/>
          <w:sz w:val="34"/>
          <w:szCs w:val="34"/>
        </w:rPr>
        <w:t xml:space="preserve">Tanto la evolución del producto como las mejoras en el proceso de creación deben ser </w:t>
      </w:r>
      <w:r w:rsidR="00560818" w:rsidRPr="008D5CC7">
        <w:rPr>
          <w:rFonts w:asciiTheme="minorHAnsi" w:hAnsiTheme="minorHAnsi" w:cstheme="minorHAnsi"/>
          <w:color w:val="1D1D1B"/>
          <w:sz w:val="34"/>
          <w:szCs w:val="34"/>
        </w:rPr>
        <w:t>inspeccionadas</w:t>
      </w:r>
      <w:r w:rsidRPr="008D5CC7">
        <w:rPr>
          <w:rFonts w:asciiTheme="minorHAnsi" w:hAnsiTheme="minorHAnsi" w:cstheme="minorHAnsi"/>
          <w:color w:val="1D1D1B"/>
          <w:sz w:val="34"/>
          <w:szCs w:val="34"/>
        </w:rPr>
        <w:t xml:space="preserve"> de forma frecuente. La evolución del producto te acercará o te alejará del objetivo buscado. Esos desvíos los irás descubriendo en el camino, es decir, dado que estás en un contexto complejo donde no tienes capacidad de predecir (por eso utilizas Scrum), debes inspeccionar si los supuestos en los que has basado las decisiones son adecuados o no. Esto lo podrás hacer una vez que el producto haya evolucionado, no antes.</w:t>
      </w:r>
    </w:p>
    <w:p w:rsidR="008D5CC7" w:rsidRPr="008D5CC7" w:rsidRDefault="008D5CC7" w:rsidP="008D5CC7">
      <w:pPr>
        <w:pStyle w:val="NormalWeb"/>
        <w:shd w:val="clear" w:color="auto" w:fill="F7F7F7"/>
        <w:spacing w:before="0" w:beforeAutospacing="0" w:after="335" w:afterAutospacing="0" w:line="502" w:lineRule="atLeast"/>
        <w:textAlignment w:val="baseline"/>
        <w:rPr>
          <w:rFonts w:asciiTheme="minorHAnsi" w:hAnsiTheme="minorHAnsi" w:cstheme="minorHAnsi"/>
          <w:color w:val="1D1D1B"/>
          <w:sz w:val="34"/>
          <w:szCs w:val="34"/>
        </w:rPr>
      </w:pPr>
      <w:r w:rsidRPr="008D5CC7">
        <w:rPr>
          <w:rFonts w:asciiTheme="minorHAnsi" w:hAnsiTheme="minorHAnsi" w:cstheme="minorHAnsi"/>
          <w:color w:val="1D1D1B"/>
          <w:sz w:val="34"/>
          <w:szCs w:val="34"/>
        </w:rPr>
        <w:t>En Scrum hay un artefacto que te permitirá inspeccionar la evolución del producto, lo llamamos Incremento, y un evento hacia el final de cada Sprint destinado a inspeccionar ese Incremento de producto, lo llamamos Sprint Review.</w:t>
      </w:r>
    </w:p>
    <w:p w:rsidR="008D5CC7" w:rsidRPr="008D5CC7" w:rsidRDefault="008D5CC7" w:rsidP="008D5CC7">
      <w:pPr>
        <w:pStyle w:val="NormalWeb"/>
        <w:shd w:val="clear" w:color="auto" w:fill="F7F7F7"/>
        <w:spacing w:before="0" w:beforeAutospacing="0" w:after="335" w:afterAutospacing="0" w:line="502" w:lineRule="atLeast"/>
        <w:textAlignment w:val="baseline"/>
        <w:rPr>
          <w:rFonts w:asciiTheme="minorHAnsi" w:hAnsiTheme="minorHAnsi" w:cstheme="minorHAnsi"/>
          <w:color w:val="1D1D1B"/>
          <w:sz w:val="34"/>
          <w:szCs w:val="34"/>
        </w:rPr>
      </w:pPr>
      <w:r w:rsidRPr="008D5CC7">
        <w:rPr>
          <w:rFonts w:asciiTheme="minorHAnsi" w:hAnsiTheme="minorHAnsi" w:cstheme="minorHAnsi"/>
          <w:color w:val="1D1D1B"/>
          <w:sz w:val="34"/>
          <w:szCs w:val="34"/>
        </w:rPr>
        <w:lastRenderedPageBreak/>
        <w:t>La mejora continua del proceso de creación del producto te hará ser más o menos eficiente en tu trabajo, Sprint tras Sprint. Esa mejora también debe ser inspeccionada para asegurarte que los supuestos, en los cuales has basado tus decisiones de cambio en la forma de trabajar, fueron los correctos. Todo Sprint culmina inspeccionando los cambios al proceso y su eficiencia. Esto sucede en un evento que llamamos Retrospectiva.</w:t>
      </w:r>
    </w:p>
    <w:p w:rsidR="008D5CC7" w:rsidRPr="008D5CC7" w:rsidRDefault="008D5CC7" w:rsidP="008D5CC7">
      <w:pPr>
        <w:pStyle w:val="Ttulo3"/>
        <w:shd w:val="clear" w:color="auto" w:fill="F7F7F7"/>
        <w:spacing w:before="0" w:beforeAutospacing="0" w:after="167" w:afterAutospacing="0"/>
        <w:textAlignment w:val="baseline"/>
        <w:rPr>
          <w:rFonts w:asciiTheme="minorHAnsi" w:hAnsiTheme="minorHAnsi" w:cstheme="minorHAnsi"/>
          <w:b w:val="0"/>
          <w:bCs w:val="0"/>
          <w:sz w:val="40"/>
          <w:szCs w:val="40"/>
        </w:rPr>
      </w:pPr>
      <w:r w:rsidRPr="008D5CC7">
        <w:rPr>
          <w:rFonts w:asciiTheme="minorHAnsi" w:hAnsiTheme="minorHAnsi" w:cstheme="minorHAnsi"/>
          <w:color w:val="1D1D1B"/>
          <w:sz w:val="34"/>
          <w:szCs w:val="34"/>
        </w:rPr>
        <w:t>Como puedes ir deduciendo, para que estas inspecciones de producto, en el Sprint Review, y de proceso, en la Retrospectiva, sean eficientes, es necesario que todo esté bajo un manto de transparencia. De lo contrario es probable que termines inspeccionando una realidad que no es tal y tomando decisiones incorrectas.</w:t>
      </w:r>
      <w:r w:rsidR="00560818">
        <w:rPr>
          <w:rFonts w:asciiTheme="minorHAnsi" w:hAnsiTheme="minorHAnsi" w:cstheme="minorHAnsi"/>
          <w:color w:val="1D1D1B"/>
          <w:sz w:val="34"/>
          <w:szCs w:val="34"/>
        </w:rPr>
        <w:br/>
      </w:r>
      <w:r w:rsidRPr="008D5CC7">
        <w:rPr>
          <w:rFonts w:asciiTheme="minorHAnsi" w:hAnsiTheme="minorHAnsi" w:cstheme="minorHAnsi"/>
          <w:color w:val="1D1D1B"/>
          <w:sz w:val="34"/>
          <w:szCs w:val="34"/>
        </w:rPr>
        <w:br/>
      </w:r>
      <w:r w:rsidRPr="008D5CC7">
        <w:rPr>
          <w:rFonts w:asciiTheme="minorHAnsi" w:hAnsiTheme="minorHAnsi" w:cstheme="minorHAnsi"/>
          <w:b w:val="0"/>
          <w:bCs w:val="0"/>
          <w:sz w:val="40"/>
          <w:szCs w:val="40"/>
        </w:rPr>
        <w:t>Adaptación</w:t>
      </w:r>
    </w:p>
    <w:p w:rsidR="008D5CC7" w:rsidRPr="008D5CC7" w:rsidRDefault="008D5CC7" w:rsidP="008D5CC7">
      <w:pPr>
        <w:pStyle w:val="NormalWeb"/>
        <w:shd w:val="clear" w:color="auto" w:fill="F7F7F7"/>
        <w:spacing w:before="0" w:beforeAutospacing="0" w:after="335" w:afterAutospacing="0" w:line="502" w:lineRule="atLeast"/>
        <w:textAlignment w:val="baseline"/>
        <w:rPr>
          <w:rFonts w:asciiTheme="minorHAnsi" w:hAnsiTheme="minorHAnsi" w:cstheme="minorHAnsi"/>
          <w:sz w:val="34"/>
          <w:szCs w:val="34"/>
        </w:rPr>
      </w:pPr>
      <w:r w:rsidRPr="008D5CC7">
        <w:rPr>
          <w:rFonts w:asciiTheme="minorHAnsi" w:hAnsiTheme="minorHAnsi" w:cstheme="minorHAnsi"/>
          <w:sz w:val="34"/>
          <w:szCs w:val="34"/>
        </w:rPr>
        <w:t>Si descubres que el producto se está desviando considerablemente de su objetivo o el proceso está saliendo de ciertos límites tolerables, deberás tomar decisiones de adaptación. Esta adaptación deberá producirse tan pronto como sea posible para evitar incurrir en mayores desvíos.</w:t>
      </w:r>
    </w:p>
    <w:p w:rsidR="008D5CC7" w:rsidRPr="008D5CC7" w:rsidRDefault="008D5CC7" w:rsidP="008D5CC7">
      <w:pPr>
        <w:pStyle w:val="NormalWeb"/>
        <w:shd w:val="clear" w:color="auto" w:fill="F7F7F7"/>
        <w:spacing w:before="0" w:beforeAutospacing="0" w:after="335" w:afterAutospacing="0" w:line="502" w:lineRule="atLeast"/>
        <w:textAlignment w:val="baseline"/>
        <w:rPr>
          <w:rFonts w:asciiTheme="minorHAnsi" w:hAnsiTheme="minorHAnsi" w:cstheme="minorHAnsi"/>
          <w:sz w:val="34"/>
          <w:szCs w:val="34"/>
        </w:rPr>
      </w:pPr>
      <w:r w:rsidRPr="008D5CC7">
        <w:rPr>
          <w:rFonts w:asciiTheme="minorHAnsi" w:hAnsiTheme="minorHAnsi" w:cstheme="minorHAnsi"/>
          <w:sz w:val="34"/>
          <w:szCs w:val="34"/>
        </w:rPr>
        <w:t>En la Retrospectiva es donde tomarás decisiones de adaptación del proceso, eso implica, decisiones de cambio en la forma de trabajar.</w:t>
      </w:r>
    </w:p>
    <w:p w:rsidR="008D5CC7" w:rsidRPr="008D5CC7" w:rsidRDefault="008D5CC7" w:rsidP="008D5CC7">
      <w:pPr>
        <w:pStyle w:val="NormalWeb"/>
        <w:shd w:val="clear" w:color="auto" w:fill="F7F7F7"/>
        <w:spacing w:before="0" w:beforeAutospacing="0" w:after="335" w:afterAutospacing="0" w:line="502" w:lineRule="atLeast"/>
        <w:textAlignment w:val="baseline"/>
        <w:rPr>
          <w:rFonts w:asciiTheme="minorHAnsi" w:hAnsiTheme="minorHAnsi" w:cstheme="minorHAnsi"/>
          <w:sz w:val="34"/>
          <w:szCs w:val="34"/>
        </w:rPr>
      </w:pPr>
      <w:r w:rsidRPr="008D5CC7">
        <w:rPr>
          <w:rFonts w:asciiTheme="minorHAnsi" w:hAnsiTheme="minorHAnsi" w:cstheme="minorHAnsi"/>
          <w:sz w:val="34"/>
          <w:szCs w:val="34"/>
        </w:rPr>
        <w:lastRenderedPageBreak/>
        <w:t>Apenas comenzado un nuevo Sprint tomarás decisiones de adaptación del producto. Scrum tiene un evento dedicado a esto, lo llamamos Sprint Planning.</w:t>
      </w:r>
    </w:p>
    <w:p w:rsidR="008D5CC7" w:rsidRPr="008D5CC7" w:rsidRDefault="008D5CC7" w:rsidP="008D5CC7">
      <w:pPr>
        <w:pStyle w:val="NormalWeb"/>
        <w:shd w:val="clear" w:color="auto" w:fill="F7F7F7"/>
        <w:spacing w:before="0" w:beforeAutospacing="0" w:after="335" w:afterAutospacing="0" w:line="502" w:lineRule="atLeast"/>
        <w:textAlignment w:val="baseline"/>
        <w:rPr>
          <w:rFonts w:asciiTheme="minorHAnsi" w:hAnsiTheme="minorHAnsi" w:cstheme="minorHAnsi"/>
          <w:sz w:val="34"/>
          <w:szCs w:val="34"/>
        </w:rPr>
      </w:pPr>
    </w:p>
    <w:p w:rsidR="008D5CC7" w:rsidRPr="008D5CC7" w:rsidRDefault="008D5CC7" w:rsidP="008D5CC7">
      <w:pPr>
        <w:pStyle w:val="Ttulo3"/>
        <w:shd w:val="clear" w:color="auto" w:fill="F7F7F7"/>
        <w:spacing w:before="0" w:beforeAutospacing="0" w:after="167" w:afterAutospacing="0"/>
        <w:textAlignment w:val="baseline"/>
        <w:rPr>
          <w:rFonts w:asciiTheme="minorHAnsi" w:hAnsiTheme="minorHAnsi" w:cstheme="minorHAnsi"/>
          <w:b w:val="0"/>
          <w:bCs w:val="0"/>
          <w:sz w:val="40"/>
          <w:szCs w:val="40"/>
        </w:rPr>
      </w:pPr>
      <w:r w:rsidRPr="008D5CC7">
        <w:rPr>
          <w:rFonts w:asciiTheme="minorHAnsi" w:hAnsiTheme="minorHAnsi" w:cstheme="minorHAnsi"/>
          <w:sz w:val="30"/>
          <w:szCs w:val="30"/>
          <w:lang w:val="es-ES_tradnl"/>
        </w:rPr>
        <w:br/>
      </w:r>
      <w:r w:rsidRPr="008D5CC7">
        <w:rPr>
          <w:rFonts w:asciiTheme="minorHAnsi" w:hAnsiTheme="minorHAnsi" w:cstheme="minorHAnsi"/>
          <w:b w:val="0"/>
          <w:bCs w:val="0"/>
          <w:sz w:val="40"/>
          <w:szCs w:val="40"/>
        </w:rPr>
        <w:t>Transparencia</w:t>
      </w:r>
    </w:p>
    <w:p w:rsidR="008D5CC7" w:rsidRPr="008D5CC7" w:rsidRDefault="008D5CC7" w:rsidP="008D5CC7">
      <w:pPr>
        <w:shd w:val="clear" w:color="auto" w:fill="F7F7F7"/>
        <w:spacing w:after="335" w:line="502" w:lineRule="atLeast"/>
        <w:textAlignment w:val="baseline"/>
        <w:rPr>
          <w:rFonts w:eastAsia="Times New Roman" w:cstheme="minorHAnsi"/>
          <w:sz w:val="34"/>
          <w:szCs w:val="34"/>
          <w:lang w:eastAsia="es-AR"/>
        </w:rPr>
      </w:pPr>
      <w:r w:rsidRPr="008D5CC7">
        <w:rPr>
          <w:rFonts w:eastAsia="Times New Roman" w:cstheme="minorHAnsi"/>
          <w:sz w:val="34"/>
          <w:szCs w:val="34"/>
          <w:lang w:eastAsia="es-AR"/>
        </w:rPr>
        <w:t>El pilar de la transparencia implica hacer visible la información deliberadamente.</w:t>
      </w:r>
    </w:p>
    <w:p w:rsidR="008D5CC7" w:rsidRPr="008D5CC7" w:rsidRDefault="008D5CC7" w:rsidP="008D5CC7">
      <w:pPr>
        <w:shd w:val="clear" w:color="auto" w:fill="F7F7F7"/>
        <w:spacing w:after="335" w:line="502" w:lineRule="atLeast"/>
        <w:textAlignment w:val="baseline"/>
        <w:rPr>
          <w:rFonts w:eastAsia="Times New Roman" w:cstheme="minorHAnsi"/>
          <w:sz w:val="34"/>
          <w:szCs w:val="34"/>
          <w:lang w:eastAsia="es-AR"/>
        </w:rPr>
      </w:pPr>
      <w:r w:rsidRPr="008D5CC7">
        <w:rPr>
          <w:rFonts w:eastAsia="Times New Roman" w:cstheme="minorHAnsi"/>
          <w:sz w:val="34"/>
          <w:szCs w:val="34"/>
          <w:lang w:eastAsia="es-AR"/>
        </w:rPr>
        <w:t>Las decisiones importantes que tomes en Scrum están atadas a la información con la que cuentas. Para que las decisiones no sean riesgosas es preciso que esa información esté visible y al alcance de todos los involucrados. Lograrás transparencia visibilizando los artefactos y garantizando a todos, equipo e interesados, el acceso a los mismos.</w:t>
      </w:r>
    </w:p>
    <w:p w:rsidR="008D5CC7" w:rsidRPr="008D5CC7" w:rsidRDefault="008D5CC7" w:rsidP="008D5CC7">
      <w:pPr>
        <w:shd w:val="clear" w:color="auto" w:fill="F7F7F7"/>
        <w:spacing w:after="335" w:line="502" w:lineRule="atLeast"/>
        <w:textAlignment w:val="baseline"/>
        <w:rPr>
          <w:rFonts w:eastAsia="Times New Roman" w:cstheme="minorHAnsi"/>
          <w:sz w:val="34"/>
          <w:szCs w:val="34"/>
          <w:lang w:eastAsia="es-AR"/>
        </w:rPr>
      </w:pPr>
      <w:r w:rsidRPr="008D5CC7">
        <w:rPr>
          <w:rFonts w:eastAsia="Times New Roman" w:cstheme="minorHAnsi"/>
          <w:sz w:val="34"/>
          <w:szCs w:val="34"/>
          <w:lang w:eastAsia="es-AR"/>
        </w:rPr>
        <w:t>La transparencia va en ambas direcciones, no solo del equipo Scrum hacia afuera, sino también desde los interesados hacia el equipo Scrum.</w:t>
      </w:r>
    </w:p>
    <w:p w:rsidR="0083197C" w:rsidRPr="008D5CC7" w:rsidRDefault="0083197C" w:rsidP="0083197C">
      <w:pPr>
        <w:pStyle w:val="NormalWeb"/>
        <w:shd w:val="clear" w:color="auto" w:fill="FFFFFF"/>
        <w:spacing w:before="0" w:beforeAutospacing="0" w:after="240" w:afterAutospacing="0"/>
        <w:rPr>
          <w:rFonts w:asciiTheme="minorHAnsi" w:hAnsiTheme="minorHAnsi" w:cstheme="minorHAnsi"/>
          <w:color w:val="415970"/>
          <w:sz w:val="30"/>
          <w:szCs w:val="30"/>
        </w:rPr>
      </w:pPr>
    </w:p>
    <w:p w:rsidR="00561EC5" w:rsidRPr="008D5CC7" w:rsidRDefault="008D5CC7" w:rsidP="003C553E">
      <w:pPr>
        <w:rPr>
          <w:rFonts w:cstheme="minorHAnsi"/>
          <w:sz w:val="40"/>
          <w:szCs w:val="40"/>
        </w:rPr>
      </w:pPr>
      <w:r w:rsidRPr="008D5CC7">
        <w:rPr>
          <w:rFonts w:cstheme="minorHAnsi"/>
          <w:sz w:val="40"/>
          <w:szCs w:val="40"/>
        </w:rPr>
        <w:t>https://www.scrum.org/resources/blog/empirismo-en-scrum#:~:text=Los%20tres%20pilares%20de%20Scrum,la%20inspecci%C3%B3n%2C%20adaptaci%C3%B3n</w:t>
      </w:r>
      <w:r w:rsidRPr="008D5CC7">
        <w:rPr>
          <w:rFonts w:cstheme="minorHAnsi"/>
          <w:sz w:val="40"/>
          <w:szCs w:val="40"/>
        </w:rPr>
        <w:lastRenderedPageBreak/>
        <w:t>%20y%20transparencia.</w:t>
      </w:r>
      <w:r>
        <w:rPr>
          <w:rFonts w:cstheme="minorHAnsi"/>
          <w:sz w:val="40"/>
          <w:szCs w:val="40"/>
        </w:rPr>
        <w:br/>
      </w:r>
      <w:r w:rsidRPr="008D5CC7">
        <w:rPr>
          <w:rFonts w:cstheme="minorHAnsi"/>
          <w:sz w:val="40"/>
          <w:szCs w:val="40"/>
        </w:rPr>
        <w:t>https://alaimolabs.com/es/self-learning/scrum/guia-de-scrum-pilares-valores-roles-artefactos-y-eventos</w:t>
      </w:r>
    </w:p>
    <w:sectPr w:rsidR="00561EC5" w:rsidRPr="008D5CC7" w:rsidSect="00561E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3E"/>
    <w:rsid w:val="002149AC"/>
    <w:rsid w:val="003C553E"/>
    <w:rsid w:val="00560818"/>
    <w:rsid w:val="00561EC5"/>
    <w:rsid w:val="00566C69"/>
    <w:rsid w:val="0083197C"/>
    <w:rsid w:val="008D5CC7"/>
    <w:rsid w:val="00E405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540A69-6879-43FD-A719-84F66CE7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EC5"/>
  </w:style>
  <w:style w:type="paragraph" w:styleId="Ttulo3">
    <w:name w:val="heading 3"/>
    <w:basedOn w:val="Normal"/>
    <w:link w:val="Ttulo3Car"/>
    <w:uiPriority w:val="9"/>
    <w:qFormat/>
    <w:rsid w:val="008D5CC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197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8D5CC7"/>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5741">
      <w:bodyDiv w:val="1"/>
      <w:marLeft w:val="0"/>
      <w:marRight w:val="0"/>
      <w:marTop w:val="0"/>
      <w:marBottom w:val="0"/>
      <w:divBdr>
        <w:top w:val="none" w:sz="0" w:space="0" w:color="auto"/>
        <w:left w:val="none" w:sz="0" w:space="0" w:color="auto"/>
        <w:bottom w:val="none" w:sz="0" w:space="0" w:color="auto"/>
        <w:right w:val="none" w:sz="0" w:space="0" w:color="auto"/>
      </w:divBdr>
    </w:div>
    <w:div w:id="412970233">
      <w:bodyDiv w:val="1"/>
      <w:marLeft w:val="0"/>
      <w:marRight w:val="0"/>
      <w:marTop w:val="0"/>
      <w:marBottom w:val="0"/>
      <w:divBdr>
        <w:top w:val="none" w:sz="0" w:space="0" w:color="auto"/>
        <w:left w:val="none" w:sz="0" w:space="0" w:color="auto"/>
        <w:bottom w:val="none" w:sz="0" w:space="0" w:color="auto"/>
        <w:right w:val="none" w:sz="0" w:space="0" w:color="auto"/>
      </w:divBdr>
    </w:div>
    <w:div w:id="1843082516">
      <w:bodyDiv w:val="1"/>
      <w:marLeft w:val="0"/>
      <w:marRight w:val="0"/>
      <w:marTop w:val="0"/>
      <w:marBottom w:val="0"/>
      <w:divBdr>
        <w:top w:val="none" w:sz="0" w:space="0" w:color="auto"/>
        <w:left w:val="none" w:sz="0" w:space="0" w:color="auto"/>
        <w:bottom w:val="none" w:sz="0" w:space="0" w:color="auto"/>
        <w:right w:val="none" w:sz="0" w:space="0" w:color="auto"/>
      </w:divBdr>
    </w:div>
    <w:div w:id="20501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Cuenta Microsoft</cp:lastModifiedBy>
  <cp:revision>2</cp:revision>
  <dcterms:created xsi:type="dcterms:W3CDTF">2022-06-28T14:04:00Z</dcterms:created>
  <dcterms:modified xsi:type="dcterms:W3CDTF">2022-06-28T14:04:00Z</dcterms:modified>
</cp:coreProperties>
</file>