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keepNext w:val="true"/>
        <w:keepLines/>
        <w:spacing w:before="480" w:after="0"/>
        <w:rPr/>
      </w:pPr>
      <w:r>
        <w:rPr/>
        <w:t>LFCS WEEK 2 – Networking &amp; Firewall (Plan Intensivo)</w:t>
      </w:r>
    </w:p>
    <w:p>
      <w:pPr>
        <w:pStyle w:val="Normal"/>
        <w:rPr/>
      </w:pPr>
      <w:r>
        <w:rPr>
          <w:b/>
        </w:rPr>
        <w:t xml:space="preserve">Enfoque: </w:t>
      </w:r>
      <w:r>
        <w:rPr/>
        <w:t>Los ejercicios ya incluyen validación práctica. No hay examen diario separado. Todo converge en un simulacro final integral estilo LFCS.</w:t>
      </w:r>
    </w:p>
    <w:p>
      <w:pPr>
        <w:pStyle w:val="Heading2"/>
        <w:rPr/>
      </w:pPr>
      <w:r>
        <w:rPr/>
        <w:t>Día 1 – Interfaces, IP y DHCP</w:t>
      </w:r>
    </w:p>
    <w:p>
      <w:pPr>
        <w:pStyle w:val="Normal"/>
        <w:rPr/>
      </w:pPr>
      <w:r>
        <w:rPr/>
        <w:t>X Listar interfaces y detectar cuál está DOWN.</w:t>
      </w:r>
    </w:p>
    <w:p>
      <w:pPr>
        <w:pStyle w:val="Normal"/>
        <w:rPr/>
      </w:pPr>
      <w:r>
        <w:rPr/>
        <w:t>X Levantar una interfaz manualmente.</w:t>
      </w:r>
    </w:p>
    <w:p>
      <w:pPr>
        <w:pStyle w:val="Normal"/>
        <w:rPr/>
      </w:pPr>
      <w:r>
        <w:rPr/>
        <w:t>X Apagar una interfaz activa y recuperar conectividad.</w:t>
      </w:r>
    </w:p>
    <w:p>
      <w:pPr>
        <w:pStyle w:val="Normal"/>
        <w:rPr/>
      </w:pPr>
      <w:r>
        <w:rPr/>
        <w:t>X Identificar MAC e IP de una interfaz específica.</w:t>
      </w:r>
    </w:p>
    <w:p>
      <w:pPr>
        <w:pStyle w:val="Normal"/>
        <w:rPr/>
      </w:pPr>
      <w:r>
        <w:rPr/>
        <w:t>X Asignar IP manual a una interfaz.</w:t>
      </w:r>
    </w:p>
    <w:p>
      <w:pPr>
        <w:pStyle w:val="Normal"/>
        <w:rPr/>
      </w:pPr>
      <w:r>
        <w:rPr/>
        <w:t>X Eliminar IP configurada.</w:t>
      </w:r>
    </w:p>
    <w:p>
      <w:pPr>
        <w:pStyle w:val="Normal"/>
        <w:rPr/>
      </w:pPr>
      <w:r>
        <w:rPr/>
        <w:t>X Configurar IP incorrecta y corregirla.</w:t>
      </w:r>
    </w:p>
    <w:p>
      <w:pPr>
        <w:pStyle w:val="Normal"/>
        <w:rPr/>
      </w:pPr>
      <w:r>
        <w:rPr/>
        <w:t>X Solicitar IP por DHCP manualmente.</w:t>
      </w:r>
    </w:p>
    <w:p>
      <w:pPr>
        <w:pStyle w:val="Normal"/>
        <w:rPr/>
      </w:pPr>
      <w:r>
        <w:rPr/>
        <w:t>X Validar parámetros obtenidos por DHCP.</w:t>
      </w:r>
    </w:p>
    <w:p>
      <w:pPr>
        <w:pStyle w:val="Normal"/>
        <w:rPr/>
      </w:pPr>
      <w:r>
        <w:rPr/>
        <w:t>X Resolver todo sin reiniciar la máquina.</w:t>
      </w:r>
    </w:p>
    <w:p>
      <w:pPr>
        <w:pStyle w:val="Heading2"/>
        <w:rPr/>
      </w:pPr>
      <w:r>
        <w:rPr/>
        <w:t>Día 2 – Rutas y DNS</w:t>
      </w:r>
    </w:p>
    <w:p>
      <w:pPr>
        <w:pStyle w:val="Normal"/>
        <w:rPr/>
      </w:pPr>
      <w:r>
        <w:rPr/>
        <w:t>X Listar tabla de rutas.</w:t>
      </w:r>
    </w:p>
    <w:p>
      <w:pPr>
        <w:pStyle w:val="Normal"/>
        <w:rPr/>
      </w:pPr>
      <w:r>
        <w:rPr/>
        <w:t>X Agregar gateway default manualmente.</w:t>
      </w:r>
    </w:p>
    <w:p>
      <w:pPr>
        <w:pStyle w:val="Normal"/>
        <w:rPr/>
      </w:pPr>
      <w:r>
        <w:rPr/>
        <w:t>X Romper ruta default y restaurarla.</w:t>
      </w:r>
    </w:p>
    <w:p>
      <w:pPr>
        <w:pStyle w:val="Normal"/>
        <w:rPr/>
      </w:pPr>
      <w:r>
        <w:rPr/>
        <w:t>X Verificar ruta hacia destino.</w:t>
      </w:r>
    </w:p>
    <w:p>
      <w:pPr>
        <w:pStyle w:val="Normal"/>
        <w:rPr/>
      </w:pPr>
      <w:r>
        <w:rPr/>
        <w:t>X Configurar DNS manualmente.</w:t>
      </w:r>
    </w:p>
    <w:p>
      <w:pPr>
        <w:pStyle w:val="Normal"/>
        <w:rPr/>
      </w:pPr>
      <w:r>
        <w:rPr/>
        <w:t>X Simular fallo DNS.</w:t>
      </w:r>
    </w:p>
    <w:p>
      <w:pPr>
        <w:pStyle w:val="Normal"/>
        <w:rPr/>
      </w:pPr>
      <w:r>
        <w:rPr/>
        <w:t>X Diagnosticar si falla DNS o conectividad.</w:t>
      </w:r>
    </w:p>
    <w:p>
      <w:pPr>
        <w:pStyle w:val="Normal"/>
        <w:rPr/>
      </w:pPr>
      <w:r>
        <w:rPr/>
        <w:t>X Resolver dominio manualmente.</w:t>
      </w:r>
    </w:p>
    <w:p>
      <w:pPr>
        <w:pStyle w:val="Normal"/>
        <w:rPr/>
      </w:pPr>
      <w:r>
        <w:rPr/>
        <w:t>X Validar conectividad por IP y por nombre.</w:t>
      </w:r>
    </w:p>
    <w:p>
      <w:pPr>
        <w:pStyle w:val="Normal"/>
        <w:rPr/>
      </w:pPr>
      <w:r>
        <w:rPr/>
        <w:t>X Justificar cada diagnóstico.</w:t>
      </w:r>
    </w:p>
    <w:p>
      <w:pPr>
        <w:pStyle w:val="Heading2"/>
        <w:rPr/>
      </w:pPr>
      <w:r>
        <w:rPr/>
        <w:t>Día 3 – Persistencia de Red  nmcli  X, networkd  O</w:t>
      </w:r>
    </w:p>
    <w:p>
      <w:pPr>
        <w:pStyle w:val="Normal"/>
        <w:rPr/>
      </w:pPr>
      <w:r>
        <w:rPr/>
        <w:t>X Configurar IP persistente mediante NetworkManager.</w:t>
      </w:r>
    </w:p>
    <w:p>
      <w:pPr>
        <w:pStyle w:val="Normal"/>
        <w:rPr/>
      </w:pPr>
      <w:r>
        <w:rPr/>
        <w:t>X Modificar conexión existente.</w:t>
      </w:r>
    </w:p>
    <w:p>
      <w:pPr>
        <w:pStyle w:val="Normal"/>
        <w:rPr/>
      </w:pPr>
      <w:r>
        <w:rPr/>
        <w:t>X Levantar conexión modificada.</w:t>
      </w:r>
    </w:p>
    <w:p>
      <w:pPr>
        <w:pStyle w:val="Normal"/>
        <w:rPr/>
      </w:pPr>
      <w:r>
        <w:rPr/>
        <w:t>X Romper configuración persistente y repararla.</w:t>
      </w:r>
    </w:p>
    <w:p>
      <w:pPr>
        <w:pStyle w:val="Normal"/>
        <w:rPr/>
      </w:pPr>
      <w:r>
        <w:rPr/>
        <w:t>X Configurar red persistente estilo Debian.</w:t>
      </w:r>
    </w:p>
    <w:p>
      <w:pPr>
        <w:pStyle w:val="Normal"/>
        <w:rPr/>
      </w:pPr>
      <w:r>
        <w:rPr/>
        <w:t>X Cambiar hostname.</w:t>
      </w:r>
    </w:p>
    <w:p>
      <w:pPr>
        <w:pStyle w:val="Normal"/>
        <w:rPr/>
      </w:pPr>
      <w:r>
        <w:rPr/>
        <w:t>X Validar persistencia tras reinicio.</w:t>
      </w:r>
    </w:p>
    <w:p>
      <w:pPr>
        <w:pStyle w:val="Normal"/>
        <w:rPr/>
      </w:pPr>
      <w:r>
        <w:rPr/>
        <w:t>x Documentar diferencias entre configuración temporal y persistente.</w:t>
      </w:r>
    </w:p>
    <w:p>
      <w:pPr>
        <w:pStyle w:val="Heading2"/>
        <w:rPr/>
      </w:pPr>
      <w:r>
        <w:rPr/>
        <w:t>Día 4 – Diagnóstico y Puertos</w:t>
      </w:r>
    </w:p>
    <w:p>
      <w:pPr>
        <w:pStyle w:val="Normal"/>
        <w:rPr/>
      </w:pPr>
      <w:r>
        <w:rPr/>
        <w:t>X Detectar si falla red o DNS usando herramientas básicas.</w:t>
      </w:r>
    </w:p>
    <w:p>
      <w:pPr>
        <w:pStyle w:val="Normal"/>
        <w:rPr/>
      </w:pPr>
      <w:r>
        <w:rPr/>
        <w:t>X Usar traceroute para identificar cortes.</w:t>
      </w:r>
    </w:p>
    <w:p>
      <w:pPr>
        <w:pStyle w:val="Normal"/>
        <w:rPr/>
      </w:pPr>
      <w:r>
        <w:rPr/>
        <w:t>X Listar puertos abiertos.</w:t>
      </w:r>
    </w:p>
    <w:p>
      <w:pPr>
        <w:pStyle w:val="Normal"/>
        <w:rPr/>
      </w:pPr>
      <w:r>
        <w:rPr/>
        <w:t>X Identificar proceso asociado a un puerto.</w:t>
      </w:r>
    </w:p>
    <w:p>
      <w:pPr>
        <w:pStyle w:val="Normal"/>
        <w:rPr/>
      </w:pPr>
      <w:r>
        <w:rPr/>
        <w:t>X Detectar puerto ocupado.</w:t>
      </w:r>
    </w:p>
    <w:p>
      <w:pPr>
        <w:pStyle w:val="Normal"/>
        <w:rPr/>
      </w:pPr>
      <w:r>
        <w:rPr/>
        <w:t>X Liberar puerto ocupado.</w:t>
      </w:r>
    </w:p>
    <w:p>
      <w:pPr>
        <w:pStyle w:val="Normal"/>
        <w:rPr/>
      </w:pPr>
      <w:r>
        <w:rPr/>
        <w:t>X Usar lsof para identificar conexiones.</w:t>
      </w:r>
    </w:p>
    <w:p>
      <w:pPr>
        <w:pStyle w:val="Normal"/>
        <w:rPr/>
      </w:pPr>
      <w:r>
        <w:rPr/>
        <w:t>X Analizar tabla ARP mediante ip neigh.</w:t>
      </w:r>
    </w:p>
    <w:p>
      <w:pPr>
        <w:pStyle w:val="Normal"/>
        <w:rPr/>
      </w:pPr>
      <w:r>
        <w:rPr/>
        <w:t>X Capturar tráfico con tcpdump.</w:t>
      </w:r>
    </w:p>
    <w:p>
      <w:pPr>
        <w:pStyle w:val="Normal"/>
        <w:rPr/>
      </w:pPr>
      <w:r>
        <w:rPr/>
        <w:t>X Determinar causa raíz de un fallo de conectividad.</w:t>
      </w:r>
    </w:p>
    <w:p>
      <w:pPr>
        <w:pStyle w:val="Heading2"/>
        <w:rPr/>
      </w:pPr>
      <w:r>
        <w:rPr/>
        <w:t>Día 5 – Firewall   curso firewalld, iptables-nftables low level</w:t>
      </w:r>
    </w:p>
    <w:p>
      <w:pPr>
        <w:pStyle w:val="Normal"/>
        <w:rPr/>
      </w:pPr>
      <w:r>
        <w:rPr/>
        <w:t>x</w:t>
      </w:r>
      <w:r>
        <w:rPr/>
        <w:t xml:space="preserve"> Ver estado del firewall.</w:t>
      </w:r>
    </w:p>
    <w:p>
      <w:pPr>
        <w:pStyle w:val="Normal"/>
        <w:rPr/>
      </w:pPr>
      <w:r>
        <w:rPr/>
        <w:t>x</w:t>
      </w:r>
      <w:r>
        <w:rPr/>
        <w:t xml:space="preserve"> Listar reglas activas.</w:t>
      </w:r>
    </w:p>
    <w:p>
      <w:pPr>
        <w:pStyle w:val="Normal"/>
        <w:rPr/>
      </w:pPr>
      <w:r>
        <w:rPr/>
        <w:t>x</w:t>
      </w:r>
      <w:r>
        <w:rPr/>
        <w:t xml:space="preserve"> Abrir puerto temporal.</w:t>
      </w:r>
    </w:p>
    <w:p>
      <w:pPr>
        <w:pStyle w:val="Normal"/>
        <w:rPr/>
      </w:pPr>
      <w:r>
        <w:rPr/>
        <w:t>x</w:t>
      </w:r>
      <w:r>
        <w:rPr/>
        <w:t xml:space="preserve"> Abrir puerto permanente.</w:t>
      </w:r>
    </w:p>
    <w:p>
      <w:pPr>
        <w:pStyle w:val="Normal"/>
        <w:rPr/>
      </w:pPr>
      <w:r>
        <w:rPr/>
        <w:t>x</w:t>
      </w:r>
      <w:r>
        <w:rPr/>
        <w:t xml:space="preserve"> Recargar reglas.</w:t>
      </w:r>
    </w:p>
    <w:p>
      <w:pPr>
        <w:pStyle w:val="Normal"/>
        <w:rPr/>
      </w:pPr>
      <w:r>
        <w:rPr/>
        <w:t>x</w:t>
      </w:r>
      <w:r>
        <w:rPr/>
        <w:t xml:space="preserve"> Cerrar puerto.</w:t>
      </w:r>
    </w:p>
    <w:p>
      <w:pPr>
        <w:pStyle w:val="Normal"/>
        <w:rPr/>
      </w:pPr>
      <w:r>
        <w:rPr/>
        <w:t>x</w:t>
      </w:r>
      <w:r>
        <w:rPr/>
        <w:t xml:space="preserve"> Permitir servicios específicos.</w:t>
      </w:r>
    </w:p>
    <w:p>
      <w:pPr>
        <w:pStyle w:val="Normal"/>
        <w:rPr/>
      </w:pPr>
      <w:r>
        <w:rPr/>
        <w:t>x</w:t>
      </w:r>
      <w:r>
        <w:rPr/>
        <w:t xml:space="preserve"> Cambiar interfaz de zona.</w:t>
      </w:r>
    </w:p>
    <w:p>
      <w:pPr>
        <w:pStyle w:val="Normal"/>
        <w:rPr/>
      </w:pPr>
      <w:r>
        <w:rPr/>
        <w:t>x</w:t>
      </w:r>
      <w:r>
        <w:rPr/>
        <w:t xml:space="preserve"> Validar acceso externo.</w:t>
      </w:r>
    </w:p>
    <w:p>
      <w:pPr>
        <w:pStyle w:val="Normal"/>
        <w:rPr/>
      </w:pPr>
      <w:r>
        <w:rPr/>
        <w:t>x</w:t>
      </w:r>
      <w:r>
        <w:rPr/>
        <w:t xml:space="preserve"> Listar reglas iptables.</w:t>
      </w:r>
    </w:p>
    <w:p>
      <w:pPr>
        <w:pStyle w:val="Normal"/>
        <w:rPr/>
      </w:pPr>
      <w:r>
        <w:rPr/>
        <w:t>x</w:t>
      </w:r>
      <w:r>
        <w:rPr/>
        <w:t xml:space="preserve"> Identificar política por defecto.</w:t>
      </w:r>
    </w:p>
    <w:p>
      <w:pPr>
        <w:pStyle w:val="Normal"/>
        <w:rPr/>
      </w:pPr>
      <w:r>
        <w:rPr/>
        <w:t>x</w:t>
      </w:r>
      <w:r>
        <w:rPr/>
        <w:t xml:space="preserve"> Bloquear tráfico y restaurarlo.</w:t>
      </w:r>
    </w:p>
    <w:p>
      <w:pPr>
        <w:pStyle w:val="Heading2"/>
        <w:rPr/>
      </w:pPr>
      <w:r>
        <w:rPr/>
        <w:t>Día 6 – Repaso Integrado</w:t>
      </w:r>
    </w:p>
    <w:p>
      <w:pPr>
        <w:pStyle w:val="Normal"/>
        <w:rPr/>
      </w:pPr>
      <w:r>
        <w:rPr/>
        <w:t xml:space="preserve">☐ </w:t>
      </w:r>
      <w:r>
        <w:rPr/>
        <w:t>Configurar IP funcional desde cero.</w:t>
      </w:r>
    </w:p>
    <w:p>
      <w:pPr>
        <w:pStyle w:val="Normal"/>
        <w:rPr/>
      </w:pPr>
      <w:r>
        <w:rPr/>
        <w:t xml:space="preserve">☐ </w:t>
      </w:r>
      <w:r>
        <w:rPr/>
        <w:t>Configurar gateway.</w:t>
      </w:r>
    </w:p>
    <w:p>
      <w:pPr>
        <w:pStyle w:val="Normal"/>
        <w:rPr/>
      </w:pPr>
      <w:r>
        <w:rPr/>
        <w:t xml:space="preserve">☐ </w:t>
      </w:r>
      <w:r>
        <w:rPr/>
        <w:t>Configurar DNS.</w:t>
      </w:r>
    </w:p>
    <w:p>
      <w:pPr>
        <w:pStyle w:val="Normal"/>
        <w:rPr/>
      </w:pPr>
      <w:r>
        <w:rPr/>
        <w:t xml:space="preserve">☐ </w:t>
      </w:r>
      <w:r>
        <w:rPr/>
        <w:t>Validar conectividad completa.</w:t>
      </w:r>
    </w:p>
    <w:p>
      <w:pPr>
        <w:pStyle w:val="Normal"/>
        <w:rPr/>
      </w:pPr>
      <w:r>
        <w:rPr/>
        <w:t xml:space="preserve">☐ </w:t>
      </w:r>
      <w:r>
        <w:rPr/>
        <w:t>Verificar puertos y servicios.</w:t>
      </w:r>
    </w:p>
    <w:p>
      <w:pPr>
        <w:pStyle w:val="Normal"/>
        <w:rPr/>
      </w:pPr>
      <w:r>
        <w:rPr/>
        <w:t xml:space="preserve">☐ </w:t>
      </w:r>
      <w:r>
        <w:rPr/>
        <w:t>Verificar firewall.</w:t>
      </w:r>
    </w:p>
    <w:p>
      <w:pPr>
        <w:pStyle w:val="Normal"/>
        <w:rPr/>
      </w:pPr>
      <w:r>
        <w:rPr/>
        <w:t xml:space="preserve">☐ </w:t>
      </w:r>
      <w:r>
        <w:rPr/>
        <w:t>Corregir errores intencionales sin reiniciar.</w:t>
      </w:r>
    </w:p>
    <w:p>
      <w:pPr>
        <w:pStyle w:val="Heading2"/>
        <w:rPr/>
      </w:pPr>
      <w:r>
        <w:rPr/>
        <w:t>Día 7 – Simulacro Final LFCS HARD (60 min)</w:t>
      </w:r>
    </w:p>
    <w:p>
      <w:pPr>
        <w:pStyle w:val="Normal"/>
        <w:rPr/>
      </w:pPr>
      <w:r>
        <w:rPr/>
        <w:t xml:space="preserve">☐ </w:t>
      </w:r>
      <w:r>
        <w:rPr/>
        <w:t>Configurar IP estática funcional.</w:t>
      </w:r>
    </w:p>
    <w:p>
      <w:pPr>
        <w:pStyle w:val="Normal"/>
        <w:rPr/>
      </w:pPr>
      <w:r>
        <w:rPr/>
        <w:t xml:space="preserve">☐ </w:t>
      </w:r>
      <w:r>
        <w:rPr/>
        <w:t>Configurar gateway y DNS.</w:t>
      </w:r>
    </w:p>
    <w:p>
      <w:pPr>
        <w:pStyle w:val="Normal"/>
        <w:rPr/>
      </w:pPr>
      <w:r>
        <w:rPr/>
        <w:t xml:space="preserve">☐ </w:t>
      </w:r>
      <w:r>
        <w:rPr/>
        <w:t>Abrir acceso SSH en firewall.</w:t>
      </w:r>
    </w:p>
    <w:p>
      <w:pPr>
        <w:pStyle w:val="Normal"/>
        <w:rPr/>
      </w:pPr>
      <w:r>
        <w:rPr/>
        <w:t xml:space="preserve">☐ </w:t>
      </w:r>
      <w:r>
        <w:rPr/>
        <w:t>Detectar fallo de conectividad intencional.</w:t>
      </w:r>
    </w:p>
    <w:p>
      <w:pPr>
        <w:pStyle w:val="Normal"/>
        <w:rPr/>
      </w:pPr>
      <w:r>
        <w:rPr/>
        <w:t xml:space="preserve">☐ </w:t>
      </w:r>
      <w:r>
        <w:rPr/>
        <w:t>Detectar problema de DNS.</w:t>
      </w:r>
    </w:p>
    <w:p>
      <w:pPr>
        <w:pStyle w:val="Normal"/>
        <w:rPr/>
      </w:pPr>
      <w:r>
        <w:rPr/>
        <w:t xml:space="preserve">☐ </w:t>
      </w:r>
      <w:r>
        <w:rPr/>
        <w:t>Detectar error de persistencia.</w:t>
      </w:r>
    </w:p>
    <w:p>
      <w:pPr>
        <w:pStyle w:val="Normal"/>
        <w:rPr/>
      </w:pPr>
      <w:r>
        <w:rPr/>
        <w:t xml:space="preserve">☐ </w:t>
      </w:r>
      <w:r>
        <w:rPr/>
        <w:t>Detectar puerto bloqueado.</w:t>
      </w:r>
    </w:p>
    <w:p>
      <w:pPr>
        <w:pStyle w:val="Normal"/>
        <w:rPr/>
      </w:pPr>
      <w:r>
        <w:rPr/>
        <w:t xml:space="preserve">☐ </w:t>
      </w:r>
      <w:r>
        <w:rPr/>
        <w:t>Corregir todo sin reiniciar.</w:t>
      </w:r>
    </w:p>
    <w:p>
      <w:pPr>
        <w:pStyle w:val="Normal"/>
        <w:rPr/>
      </w:pPr>
      <w:r>
        <w:rPr/>
        <w:t xml:space="preserve">☐ </w:t>
      </w:r>
      <w:r>
        <w:rPr/>
        <w:t>Validar persistencia completa.</w:t>
      </w:r>
    </w:p>
    <w:p>
      <w:pPr>
        <w:pStyle w:val="Normal"/>
        <w:rPr/>
      </w:pPr>
      <w:r>
        <w:rPr/>
        <w:t xml:space="preserve">☐ </w:t>
      </w:r>
      <w:r>
        <w:rPr/>
        <w:t>Documentar evidencia de cada solución.</w:t>
      </w:r>
    </w:p>
    <w:p>
      <w:pPr>
        <w:pStyle w:val="Heading2"/>
        <w:rPr/>
      </w:pPr>
      <w:r>
        <w:rPr/>
        <w:t>Reglas de entrenamiento</w:t>
      </w:r>
    </w:p>
    <w:p>
      <w:pPr>
        <w:pStyle w:val="Normal"/>
        <w:rPr/>
      </w:pPr>
      <w:r>
        <w:rPr/>
        <w:t xml:space="preserve">☐ </w:t>
      </w:r>
      <w:r>
        <w:rPr/>
        <w:t>No usar Google.</w:t>
      </w:r>
    </w:p>
    <w:p>
      <w:pPr>
        <w:pStyle w:val="Normal"/>
        <w:rPr/>
      </w:pPr>
      <w:r>
        <w:rPr/>
        <w:t xml:space="preserve">☐ </w:t>
      </w:r>
      <w:r>
        <w:rPr/>
        <w:t>Usar temporizador.</w:t>
      </w:r>
    </w:p>
    <w:p>
      <w:pPr>
        <w:pStyle w:val="Normal"/>
        <w:rPr/>
      </w:pPr>
      <w:r>
        <w:rPr/>
        <w:t xml:space="preserve">☐ </w:t>
      </w:r>
      <w:r>
        <w:rPr/>
        <w:t>No reiniciar salvo último recurso.</w:t>
      </w:r>
    </w:p>
    <w:p>
      <w:pPr>
        <w:pStyle w:val="Normal"/>
        <w:rPr/>
      </w:pPr>
      <w:r>
        <w:rPr/>
        <w:t xml:space="preserve">☐ </w:t>
      </w:r>
      <w:r>
        <w:rPr/>
        <w:t>No marcar tareas si no fueron fluidas.</w:t>
      </w:r>
    </w:p>
    <w:p>
      <w:pPr>
        <w:pStyle w:val="Normal"/>
        <w:rPr/>
      </w:pPr>
      <w:r>
        <w:rPr/>
        <w:t xml:space="preserve">☐ </w:t>
      </w:r>
      <w:r>
        <w:rPr/>
        <w:t>Toda corrección debe validarse.</w:t>
      </w:r>
    </w:p>
    <w:p>
      <w:pPr>
        <w:pStyle w:val="Normal"/>
        <w:widowControl/>
        <w:bidi w:val="0"/>
        <w:spacing w:lineRule="auto" w:line="276" w:before="0" w:after="200"/>
        <w:jc w:val="left"/>
        <w:rPr/>
      </w:pPr>
      <w:r>
        <w:rPr/>
        <w:t xml:space="preserve">☐ </w:t>
      </w:r>
      <w:r>
        <w:rPr/>
        <w:t>Si una tarea lleva demasiado tiempo, repetirla al día siguiente.</w:t>
      </w:r>
    </w:p>
    <w:sectPr>
      <w:type w:val="nextPage"/>
      <w:pgSz w:w="12240" w:h="15840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roman"/>
    <w:pitch w:val="variable"/>
  </w:font>
  <w:font w:name="Courier">
    <w:altName w:val="Courier New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suppressAutoHyphens w:val="true"/>
      <w:bidi w:val="0"/>
      <w:spacing w:lineRule="auto" w:line="276" w:before="0" w:after="200"/>
      <w:jc w:val="left"/>
    </w:pPr>
    <w:rPr>
      <w:rFonts w:ascii="Cambria" w:hAnsi="Cambria" w:eastAsia="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lef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suppressAutoHyphens w:val="true"/>
      <w:bidi w:val="0"/>
      <w:spacing w:lineRule="auto" w:line="240" w:before="0" w:after="0"/>
      <w:jc w:val="left"/>
    </w:pPr>
    <w:rPr>
      <w:rFonts w:ascii="Cambria" w:hAnsi="Cambria" w:eastAsia="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lef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lef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lef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lef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lef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left="1080"/>
      <w:contextualSpacing/>
    </w:pPr>
    <w:rPr/>
  </w:style>
  <w:style w:type="paragraph" w:styleId="macro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suppressAutoHyphens w:val="true"/>
      <w:bidi w:val="0"/>
      <w:spacing w:lineRule="auto" w:line="276" w:before="0" w:after="200"/>
      <w:jc w:val="left"/>
    </w:pPr>
    <w:rPr>
      <w:rFonts w:ascii="Courier" w:hAnsi="Courier" w:eastAsia="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225</TotalTime>
  <Application>LibreOffice/24.2.7.2$Linux_X86_64 LibreOffice_project/420$Build-2</Application>
  <AppVersion>15.0000</AppVersion>
  <Pages>4</Pages>
  <Words>467</Words>
  <Characters>2577</Characters>
  <CharactersWithSpaces>2974</CharactersWithSpaces>
  <Paragraphs>83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en-US</dc:language>
  <cp:lastModifiedBy/>
  <dcterms:modified xsi:type="dcterms:W3CDTF">2026-06-26T20:09:52Z</dcterms:modified>
  <cp:revision>11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