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BEA" w:rsidRPr="0043359F" w:rsidRDefault="00F511CB" w:rsidP="00C40029">
      <w:pPr>
        <w:ind w:firstLine="0"/>
        <w:jc w:val="center"/>
      </w:pPr>
      <w:r>
        <w:rPr>
          <w:noProof/>
          <w:lang w:eastAsia="es-ES"/>
        </w:rPr>
        <w:drawing>
          <wp:inline distT="0" distB="0" distL="0" distR="0" wp14:anchorId="364B60F4" wp14:editId="04D33940">
            <wp:extent cx="3095625" cy="17405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A-ESCU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795" cy="1767667"/>
                    </a:xfrm>
                    <a:prstGeom prst="rect">
                      <a:avLst/>
                    </a:prstGeom>
                  </pic:spPr>
                </pic:pic>
              </a:graphicData>
            </a:graphic>
          </wp:inline>
        </w:drawing>
      </w:r>
    </w:p>
    <w:p w:rsidR="00B83BEA" w:rsidRPr="00746EB2" w:rsidRDefault="00B83BEA" w:rsidP="00B83BEA">
      <w:pPr>
        <w:spacing w:after="0"/>
        <w:ind w:firstLine="0"/>
        <w:jc w:val="center"/>
        <w:rPr>
          <w:smallCaps/>
          <w:sz w:val="28"/>
          <w:szCs w:val="28"/>
        </w:rPr>
      </w:pPr>
      <w:r w:rsidRPr="00746EB2">
        <w:rPr>
          <w:smallCaps/>
          <w:sz w:val="28"/>
          <w:szCs w:val="28"/>
        </w:rPr>
        <w:t>Universidad Pontificia de Salamanca</w:t>
      </w:r>
    </w:p>
    <w:p w:rsidR="00B83BEA" w:rsidRPr="00746EB2" w:rsidRDefault="00B83BEA" w:rsidP="00B83BEA">
      <w:pPr>
        <w:spacing w:after="0"/>
        <w:ind w:firstLine="0"/>
        <w:jc w:val="center"/>
        <w:rPr>
          <w:smallCaps/>
          <w:sz w:val="28"/>
          <w:szCs w:val="28"/>
        </w:rPr>
      </w:pPr>
      <w:r w:rsidRPr="00746EB2">
        <w:rPr>
          <w:smallCaps/>
          <w:sz w:val="28"/>
          <w:szCs w:val="28"/>
        </w:rPr>
        <w:t>Facultad de Informática</w:t>
      </w:r>
    </w:p>
    <w:p w:rsidR="00B83BEA" w:rsidRDefault="00B83BEA" w:rsidP="00B83BEA">
      <w:pPr>
        <w:spacing w:after="0"/>
        <w:ind w:firstLine="0"/>
        <w:jc w:val="center"/>
        <w:rPr>
          <w:sz w:val="24"/>
          <w:szCs w:val="24"/>
        </w:rPr>
      </w:pPr>
      <w:r w:rsidRPr="00746EB2">
        <w:rPr>
          <w:sz w:val="24"/>
          <w:szCs w:val="24"/>
        </w:rPr>
        <w:t>Grado en Informática</w:t>
      </w:r>
    </w:p>
    <w:p w:rsidR="00B83BEA" w:rsidRDefault="00B83BEA" w:rsidP="00B83BEA">
      <w:pPr>
        <w:spacing w:after="0"/>
        <w:ind w:firstLine="0"/>
        <w:jc w:val="center"/>
        <w:rPr>
          <w:sz w:val="24"/>
          <w:szCs w:val="24"/>
        </w:rPr>
      </w:pPr>
    </w:p>
    <w:p w:rsidR="00B83BEA" w:rsidRDefault="00B83BEA" w:rsidP="00B83BEA">
      <w:pPr>
        <w:spacing w:after="0"/>
        <w:ind w:firstLine="0"/>
        <w:jc w:val="center"/>
        <w:rPr>
          <w:sz w:val="24"/>
          <w:szCs w:val="24"/>
        </w:rPr>
      </w:pPr>
    </w:p>
    <w:p w:rsidR="00B83BEA" w:rsidRDefault="00B83BEA" w:rsidP="00B83BEA">
      <w:pPr>
        <w:spacing w:after="0"/>
        <w:ind w:firstLine="0"/>
        <w:jc w:val="center"/>
        <w:rPr>
          <w:sz w:val="24"/>
          <w:szCs w:val="24"/>
        </w:rPr>
      </w:pPr>
    </w:p>
    <w:p w:rsidR="00B83BEA" w:rsidRDefault="00B83BEA" w:rsidP="00B83BEA">
      <w:pPr>
        <w:spacing w:after="0"/>
        <w:ind w:firstLine="0"/>
        <w:jc w:val="center"/>
        <w:rPr>
          <w:sz w:val="24"/>
          <w:szCs w:val="24"/>
        </w:rPr>
      </w:pPr>
    </w:p>
    <w:p w:rsidR="00B83BEA" w:rsidRDefault="00B83BEA" w:rsidP="00B83BEA">
      <w:pPr>
        <w:spacing w:after="0"/>
        <w:ind w:firstLine="0"/>
        <w:jc w:val="center"/>
        <w:rPr>
          <w:sz w:val="24"/>
          <w:szCs w:val="24"/>
        </w:rPr>
      </w:pPr>
    </w:p>
    <w:p w:rsidR="00B83BEA" w:rsidRPr="00746EB2" w:rsidRDefault="00B83BEA" w:rsidP="00B83BEA">
      <w:pPr>
        <w:spacing w:after="0"/>
        <w:ind w:firstLine="0"/>
        <w:jc w:val="center"/>
        <w:rPr>
          <w:sz w:val="24"/>
          <w:szCs w:val="24"/>
        </w:rPr>
      </w:pPr>
    </w:p>
    <w:p w:rsidR="00B83BEA" w:rsidRPr="00CA443C" w:rsidRDefault="00B83BEA" w:rsidP="00B83BEA">
      <w:pPr>
        <w:spacing w:after="0"/>
        <w:ind w:firstLine="0"/>
        <w:jc w:val="center"/>
        <w:rPr>
          <w:sz w:val="36"/>
          <w:szCs w:val="36"/>
        </w:rPr>
      </w:pPr>
      <w:r w:rsidRPr="00CA443C">
        <w:rPr>
          <w:sz w:val="36"/>
          <w:szCs w:val="36"/>
        </w:rPr>
        <w:t>Trabajo Fin de Grado</w:t>
      </w:r>
    </w:p>
    <w:p w:rsidR="00B83BEA" w:rsidRDefault="00B83BEA" w:rsidP="00B83BEA">
      <w:pPr>
        <w:spacing w:after="0"/>
        <w:ind w:firstLine="0"/>
        <w:jc w:val="center"/>
        <w:rPr>
          <w:sz w:val="24"/>
          <w:szCs w:val="24"/>
        </w:rPr>
      </w:pPr>
    </w:p>
    <w:p w:rsidR="001D118A" w:rsidRPr="001D118A" w:rsidRDefault="001D118A" w:rsidP="001D118A">
      <w:pPr>
        <w:spacing w:after="0"/>
        <w:ind w:firstLine="0"/>
        <w:jc w:val="center"/>
        <w:rPr>
          <w:b/>
          <w:sz w:val="48"/>
          <w:szCs w:val="48"/>
          <w:lang w:val="es-ES_tradnl"/>
        </w:rPr>
      </w:pPr>
      <w:r w:rsidRPr="001D118A">
        <w:rPr>
          <w:b/>
          <w:sz w:val="48"/>
          <w:szCs w:val="48"/>
          <w:lang w:val="es-ES_tradnl"/>
        </w:rPr>
        <w:t>Desarrollo de una extensión de navegador para adaptación</w:t>
      </w:r>
    </w:p>
    <w:p w:rsidR="001D118A" w:rsidRPr="002A2C80" w:rsidRDefault="001D118A" w:rsidP="001D118A">
      <w:pPr>
        <w:spacing w:after="0"/>
        <w:ind w:firstLine="0"/>
        <w:jc w:val="center"/>
        <w:rPr>
          <w:sz w:val="4"/>
          <w:szCs w:val="4"/>
        </w:rPr>
      </w:pPr>
      <w:r w:rsidRPr="001D118A">
        <w:rPr>
          <w:b/>
          <w:sz w:val="48"/>
          <w:szCs w:val="48"/>
          <w:lang w:val="es-ES_tradnl"/>
        </w:rPr>
        <w:t>de contenidos web a líneas Braille</w:t>
      </w:r>
    </w:p>
    <w:p w:rsidR="00B83BEA" w:rsidRPr="002A2C80" w:rsidRDefault="00B83BEA" w:rsidP="00B83BEA">
      <w:pPr>
        <w:spacing w:after="0"/>
        <w:ind w:firstLine="0"/>
        <w:jc w:val="center"/>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Pr="002A2C80" w:rsidRDefault="00B83BEA" w:rsidP="00B83BEA">
      <w:pPr>
        <w:spacing w:after="0"/>
        <w:ind w:firstLine="0"/>
        <w:rPr>
          <w:sz w:val="4"/>
          <w:szCs w:val="4"/>
        </w:rPr>
      </w:pPr>
    </w:p>
    <w:p w:rsidR="00B83BEA" w:rsidRPr="002A2C80" w:rsidRDefault="00B83BEA" w:rsidP="00B83BEA">
      <w:pPr>
        <w:spacing w:after="0"/>
        <w:ind w:firstLine="0"/>
        <w:jc w:val="right"/>
        <w:rPr>
          <w:smallCaps/>
          <w:sz w:val="4"/>
          <w:szCs w:val="4"/>
        </w:rPr>
      </w:pPr>
    </w:p>
    <w:p w:rsidR="00B83BEA" w:rsidRPr="002A2C80" w:rsidRDefault="00B83BEA" w:rsidP="00B83BEA">
      <w:pPr>
        <w:spacing w:after="0"/>
        <w:ind w:firstLine="0"/>
        <w:jc w:val="right"/>
        <w:rPr>
          <w:smallCaps/>
          <w:sz w:val="4"/>
          <w:szCs w:val="4"/>
        </w:rPr>
      </w:pPr>
    </w:p>
    <w:p w:rsidR="00B83BEA" w:rsidRPr="002A2C80" w:rsidRDefault="00B83BEA" w:rsidP="00B83BEA">
      <w:pPr>
        <w:spacing w:after="0"/>
        <w:ind w:firstLine="0"/>
        <w:jc w:val="right"/>
        <w:rPr>
          <w:smallCaps/>
          <w:sz w:val="4"/>
          <w:szCs w:val="4"/>
        </w:rPr>
      </w:pPr>
    </w:p>
    <w:p w:rsidR="00B83BEA" w:rsidRPr="002A2C80" w:rsidRDefault="00B83BEA" w:rsidP="00B83BEA">
      <w:pPr>
        <w:spacing w:after="0"/>
        <w:ind w:firstLine="0"/>
        <w:jc w:val="right"/>
        <w:rPr>
          <w:smallCaps/>
          <w:sz w:val="4"/>
          <w:szCs w:val="4"/>
        </w:rPr>
      </w:pPr>
    </w:p>
    <w:p w:rsidR="001D118A" w:rsidRDefault="001D118A" w:rsidP="001D118A">
      <w:pPr>
        <w:spacing w:after="0"/>
        <w:ind w:firstLine="0"/>
        <w:jc w:val="center"/>
        <w:rPr>
          <w:smallCaps/>
          <w:sz w:val="4"/>
          <w:szCs w:val="4"/>
        </w:rPr>
      </w:pPr>
    </w:p>
    <w:p w:rsidR="00B83BEA" w:rsidRDefault="001D118A" w:rsidP="001D118A">
      <w:pPr>
        <w:spacing w:after="0"/>
        <w:ind w:firstLine="0"/>
        <w:jc w:val="center"/>
        <w:rPr>
          <w:sz w:val="28"/>
          <w:szCs w:val="28"/>
        </w:rPr>
      </w:pPr>
      <w:r>
        <w:rPr>
          <w:sz w:val="28"/>
          <w:szCs w:val="28"/>
        </w:rPr>
        <w:t xml:space="preserve">Gonzalo Sánchez </w:t>
      </w:r>
      <w:proofErr w:type="spellStart"/>
      <w:r>
        <w:rPr>
          <w:sz w:val="28"/>
          <w:szCs w:val="28"/>
        </w:rPr>
        <w:t>Sánchez</w:t>
      </w:r>
      <w:proofErr w:type="spellEnd"/>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Pr="00ED06B0" w:rsidRDefault="00B83BEA" w:rsidP="00B83BEA">
      <w:pPr>
        <w:spacing w:after="0"/>
        <w:ind w:firstLine="0"/>
        <w:jc w:val="center"/>
        <w:rPr>
          <w:sz w:val="28"/>
          <w:szCs w:val="28"/>
        </w:rPr>
      </w:pPr>
      <w:r w:rsidRPr="00ED06B0">
        <w:rPr>
          <w:sz w:val="28"/>
          <w:szCs w:val="28"/>
        </w:rPr>
        <w:t>Dr</w:t>
      </w:r>
      <w:r w:rsidR="001D118A">
        <w:rPr>
          <w:sz w:val="28"/>
          <w:szCs w:val="28"/>
        </w:rPr>
        <w:t>. Alberto Pedrero Esteban</w:t>
      </w:r>
    </w:p>
    <w:p w:rsidR="00B83BEA" w:rsidRPr="00ED06B0" w:rsidRDefault="00B83BEA" w:rsidP="00B83BEA">
      <w:pPr>
        <w:spacing w:after="0"/>
        <w:ind w:firstLine="0"/>
        <w:jc w:val="center"/>
        <w:rPr>
          <w:smallCaps/>
          <w:sz w:val="24"/>
          <w:szCs w:val="24"/>
        </w:rPr>
      </w:pPr>
      <w:r w:rsidRPr="00ED06B0">
        <w:rPr>
          <w:sz w:val="24"/>
          <w:szCs w:val="24"/>
        </w:rPr>
        <w:t>Director</w:t>
      </w:r>
    </w:p>
    <w:p w:rsidR="00B83BEA" w:rsidRDefault="00B83BEA" w:rsidP="00B83BEA">
      <w:pPr>
        <w:spacing w:after="0"/>
        <w:ind w:firstLine="0"/>
        <w:jc w:val="left"/>
        <w:rPr>
          <w:smallCaps/>
          <w:sz w:val="4"/>
          <w:szCs w:val="4"/>
        </w:rPr>
      </w:pPr>
    </w:p>
    <w:p w:rsidR="00B83BEA" w:rsidRPr="00B013A5" w:rsidRDefault="00B83BEA" w:rsidP="00B83BEA">
      <w:pPr>
        <w:spacing w:after="0"/>
        <w:ind w:firstLine="0"/>
        <w:jc w:val="left"/>
        <w:rPr>
          <w:smallCaps/>
          <w:sz w:val="4"/>
          <w:szCs w:val="4"/>
        </w:rPr>
      </w:pPr>
    </w:p>
    <w:p w:rsidR="00B83BEA" w:rsidRPr="00B013A5" w:rsidRDefault="00B83BEA" w:rsidP="00B83BEA">
      <w:pPr>
        <w:spacing w:after="0"/>
        <w:ind w:firstLine="0"/>
        <w:jc w:val="left"/>
        <w:rPr>
          <w:smallCaps/>
          <w:sz w:val="4"/>
          <w:szCs w:val="4"/>
        </w:rPr>
      </w:pPr>
    </w:p>
    <w:p w:rsidR="00B83BEA" w:rsidRPr="00B013A5" w:rsidRDefault="00B83BEA" w:rsidP="00B83BEA">
      <w:pPr>
        <w:spacing w:after="0"/>
        <w:jc w:val="left"/>
        <w:rPr>
          <w:sz w:val="4"/>
          <w:szCs w:val="4"/>
        </w:rPr>
      </w:pPr>
    </w:p>
    <w:p w:rsidR="00B83BEA" w:rsidRPr="00B013A5" w:rsidRDefault="00B83BEA" w:rsidP="00B83BEA">
      <w:pPr>
        <w:spacing w:after="0"/>
        <w:jc w:val="left"/>
        <w:rPr>
          <w:sz w:val="4"/>
          <w:szCs w:val="4"/>
        </w:rPr>
      </w:pPr>
    </w:p>
    <w:p w:rsidR="00B83BEA" w:rsidRPr="00B013A5"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1D118A">
      <w:pPr>
        <w:spacing w:after="0"/>
        <w:ind w:firstLine="0"/>
        <w:jc w:val="center"/>
        <w:rPr>
          <w:sz w:val="4"/>
          <w:szCs w:val="4"/>
        </w:rPr>
      </w:pPr>
    </w:p>
    <w:p w:rsidR="001D118A" w:rsidRDefault="00B83BEA" w:rsidP="001D118A">
      <w:pPr>
        <w:spacing w:after="0"/>
        <w:ind w:firstLine="0"/>
        <w:jc w:val="center"/>
        <w:rPr>
          <w:sz w:val="28"/>
          <w:szCs w:val="28"/>
        </w:rPr>
      </w:pPr>
      <w:r>
        <w:rPr>
          <w:sz w:val="28"/>
          <w:szCs w:val="28"/>
        </w:rPr>
        <w:t xml:space="preserve">Salamanca, </w:t>
      </w:r>
      <w:r w:rsidR="001D118A">
        <w:rPr>
          <w:sz w:val="28"/>
          <w:szCs w:val="28"/>
        </w:rPr>
        <w:t>Julio de 2024</w:t>
      </w:r>
    </w:p>
    <w:p w:rsidR="00C40029" w:rsidRDefault="00C40029">
      <w:pPr>
        <w:spacing w:after="200" w:line="276" w:lineRule="auto"/>
        <w:ind w:firstLine="0"/>
        <w:jc w:val="left"/>
        <w:rPr>
          <w:b/>
          <w:color w:val="365F91" w:themeColor="accent1" w:themeShade="BF"/>
          <w:sz w:val="28"/>
        </w:rPr>
      </w:pPr>
      <w:r>
        <w:lastRenderedPageBreak/>
        <w:br w:type="page"/>
      </w:r>
    </w:p>
    <w:p w:rsidR="001D118A" w:rsidRDefault="001D118A" w:rsidP="001D118A">
      <w:pPr>
        <w:pStyle w:val="TtuloResumen-ndice-Bibliografa"/>
      </w:pPr>
      <w:r>
        <w:lastRenderedPageBreak/>
        <w:t>Resumen</w:t>
      </w:r>
    </w:p>
    <w:p w:rsidR="00A014C9" w:rsidRDefault="00A014C9" w:rsidP="00A014C9">
      <w:pPr>
        <w:pStyle w:val="TtuloResumen-ndice-Bibliografa"/>
        <w:ind w:left="284"/>
        <w:rPr>
          <w:b w:val="0"/>
          <w:color w:val="auto"/>
          <w:sz w:val="22"/>
        </w:rPr>
      </w:pPr>
      <w:r w:rsidRPr="00A014C9">
        <w:rPr>
          <w:b w:val="0"/>
          <w:color w:val="auto"/>
          <w:sz w:val="22"/>
        </w:rPr>
        <w:t xml:space="preserve">En la era digital, la accesibilidad web es crucial para la inclusión de todas las personas, independientemente de sus capacidades. Este trabajo presenta el desarrollo de una extensión para el navegador Chrome que adapta el contenido de las páginas web al ancho máximo soportado por una línea braille. </w:t>
      </w:r>
    </w:p>
    <w:p w:rsidR="00A014C9" w:rsidRDefault="00A014C9" w:rsidP="00A014C9">
      <w:pPr>
        <w:pStyle w:val="TtuloResumen-ndice-Bibliografa"/>
        <w:ind w:left="284"/>
        <w:rPr>
          <w:b w:val="0"/>
          <w:color w:val="auto"/>
          <w:sz w:val="22"/>
        </w:rPr>
      </w:pPr>
      <w:r w:rsidRPr="00A014C9">
        <w:rPr>
          <w:b w:val="0"/>
          <w:color w:val="auto"/>
          <w:sz w:val="22"/>
        </w:rPr>
        <w:t xml:space="preserve">La extensión permite a los usuarios de dispositivos braille leer correctamente el contenido web, mejorando su accesibilidad y usabilidad. Para el desarrollo de la extensión, se han utilizado tecnologías como HTML, CSS y JavaScript, además de la API de Chrome </w:t>
      </w:r>
      <w:proofErr w:type="spellStart"/>
      <w:r w:rsidRPr="00A014C9">
        <w:rPr>
          <w:b w:val="0"/>
          <w:color w:val="auto"/>
          <w:sz w:val="22"/>
        </w:rPr>
        <w:t>Extensions</w:t>
      </w:r>
      <w:proofErr w:type="spellEnd"/>
      <w:r w:rsidRPr="00A014C9">
        <w:rPr>
          <w:b w:val="0"/>
          <w:color w:val="auto"/>
          <w:sz w:val="22"/>
        </w:rPr>
        <w:t xml:space="preserve">. El proceso de desarrollo incluyó el análisis de requisitos, el diseño, la implementación y la evaluación mediante pruebas con usuarios. Los resultados muestran una mejora significativa en la experiencia de lectura para los usuarios de líneas braille. Este proyecto no solo mejora la accesibilidad, sino que también fomenta una mayor inclusión digital. </w:t>
      </w:r>
    </w:p>
    <w:p w:rsidR="00A014C9" w:rsidRDefault="00A014C9" w:rsidP="00A014C9">
      <w:pPr>
        <w:pStyle w:val="TtuloResumen-ndice-Bibliografa"/>
        <w:ind w:left="284"/>
        <w:rPr>
          <w:b w:val="0"/>
          <w:color w:val="auto"/>
          <w:sz w:val="22"/>
        </w:rPr>
      </w:pPr>
      <w:r w:rsidRPr="00A014C9">
        <w:rPr>
          <w:b w:val="0"/>
          <w:color w:val="auto"/>
          <w:sz w:val="22"/>
        </w:rPr>
        <w:t>En el futuro, se propone ampliar la compatibilidad de la extensión a otros navegadores y dispositivos móviles, así como añadir funciones adicionales y realizar evaluaciones continuas para mejorar la herramienta. Los resultados demuestran la viabilidad y la importancia de adaptar el contenido web para dispositivos braille</w:t>
      </w:r>
      <w:r>
        <w:rPr>
          <w:b w:val="0"/>
          <w:color w:val="auto"/>
          <w:sz w:val="22"/>
        </w:rPr>
        <w:t>.</w:t>
      </w:r>
    </w:p>
    <w:p w:rsidR="00AE14FF" w:rsidRPr="007B7FBA" w:rsidRDefault="00AE14FF" w:rsidP="00A014C9">
      <w:pPr>
        <w:pStyle w:val="TtuloResumen-ndice-Bibliografa"/>
        <w:rPr>
          <w:lang w:val="en-US"/>
        </w:rPr>
      </w:pPr>
      <w:r w:rsidRPr="007B7FBA">
        <w:rPr>
          <w:lang w:val="en-US"/>
        </w:rPr>
        <w:t>Abstract</w:t>
      </w:r>
    </w:p>
    <w:p w:rsidR="00A014C9" w:rsidRPr="007B7FBA" w:rsidRDefault="00A014C9" w:rsidP="00A014C9">
      <w:pPr>
        <w:rPr>
          <w:lang w:val="en-US"/>
        </w:rPr>
      </w:pPr>
    </w:p>
    <w:p w:rsidR="00A014C9" w:rsidRPr="00A014C9" w:rsidRDefault="00A014C9" w:rsidP="00A014C9">
      <w:pPr>
        <w:ind w:left="284" w:firstLine="0"/>
        <w:rPr>
          <w:lang w:val="en-US"/>
        </w:rPr>
      </w:pPr>
      <w:r w:rsidRPr="00A014C9">
        <w:rPr>
          <w:lang w:val="en-US"/>
        </w:rPr>
        <w:t xml:space="preserve">In the digital era, web accessibility is crucial for the inclusion of all people, regardless of their abilities. This work presents the development of a Chrome extension that adapts web page content to the maximum width supported by a braille display. </w:t>
      </w:r>
    </w:p>
    <w:p w:rsidR="00A014C9" w:rsidRPr="00A014C9" w:rsidRDefault="00A014C9" w:rsidP="00A014C9">
      <w:pPr>
        <w:ind w:left="284" w:firstLine="0"/>
        <w:rPr>
          <w:lang w:val="en-US"/>
        </w:rPr>
      </w:pPr>
    </w:p>
    <w:p w:rsidR="00A014C9" w:rsidRPr="00A014C9" w:rsidRDefault="00A014C9" w:rsidP="00A014C9">
      <w:pPr>
        <w:ind w:left="284" w:firstLine="0"/>
        <w:rPr>
          <w:lang w:val="en-US"/>
        </w:rPr>
      </w:pPr>
      <w:r w:rsidRPr="00A014C9">
        <w:rPr>
          <w:lang w:val="en-US"/>
        </w:rPr>
        <w:t xml:space="preserve">The extension allows braille device users to correctly read web content, enhancing accessibility and usability. For the development of the extension, technologies such as HTML, CSS, and JavaScript were used, along with the Chrome Extensions API. The development process included requirements analysis, design, implementation, and evaluation through user testing. Results show a significant improvement in the reading experience for braille display users. This project not only improves accessibility but also promotes greater digital inclusion. </w:t>
      </w:r>
    </w:p>
    <w:p w:rsidR="00A014C9" w:rsidRPr="00A014C9" w:rsidRDefault="00A014C9" w:rsidP="00A014C9">
      <w:pPr>
        <w:ind w:left="284" w:firstLine="0"/>
        <w:rPr>
          <w:lang w:val="en-US"/>
        </w:rPr>
      </w:pPr>
    </w:p>
    <w:p w:rsidR="00A014C9" w:rsidRDefault="00A014C9" w:rsidP="00A014C9">
      <w:pPr>
        <w:ind w:left="284" w:firstLine="0"/>
        <w:rPr>
          <w:lang w:val="en-US"/>
        </w:rPr>
      </w:pPr>
      <w:r w:rsidRPr="00A014C9">
        <w:rPr>
          <w:lang w:val="en-US"/>
        </w:rPr>
        <w:t>Future proposals include extending the extension's compatibility to other browsers and mobile devices, adding additional features, and conducting continuous evaluations to enhance the tool. The results demonstrate the feasibility and importance of adapting web content for braille devices.</w:t>
      </w:r>
    </w:p>
    <w:p w:rsidR="00013D72" w:rsidRDefault="00013D72" w:rsidP="00013D72">
      <w:pPr>
        <w:pStyle w:val="TtuloResumen-ndice-Bibliografa"/>
      </w:pPr>
      <w:r>
        <w:t>Descri</w:t>
      </w:r>
      <w:r w:rsidR="00782724">
        <w:t>p</w:t>
      </w:r>
      <w:r>
        <w:t>tores</w:t>
      </w:r>
    </w:p>
    <w:p w:rsidR="007B7FBA" w:rsidRDefault="00A014C9" w:rsidP="007B7FBA">
      <w:pPr>
        <w:ind w:left="284" w:firstLine="0"/>
      </w:pPr>
      <w:r w:rsidRPr="00A014C9">
        <w:t>Accesibilidad web, Línea braille, Extensión Chrome, Adaptación de contenido, Inclusión digital</w:t>
      </w:r>
      <w:r w:rsidR="007B7FBA">
        <w:t>.</w:t>
      </w:r>
    </w:p>
    <w:p w:rsidR="00C40029" w:rsidRPr="00C40029" w:rsidRDefault="00C40029" w:rsidP="007B7FBA">
      <w:pPr>
        <w:ind w:left="284" w:firstLine="0"/>
        <w:rPr>
          <w:b/>
          <w:color w:val="365F91" w:themeColor="accent1" w:themeShade="BF"/>
          <w:sz w:val="28"/>
        </w:rPr>
      </w:pPr>
      <w:r>
        <w:lastRenderedPageBreak/>
        <w:br w:type="page"/>
      </w:r>
    </w:p>
    <w:sdt>
      <w:sdtPr>
        <w:id w:val="-64604482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40029" w:rsidRDefault="00C40029">
          <w:pPr>
            <w:pStyle w:val="TtuloTDC"/>
          </w:pPr>
          <w:r>
            <w:t>Índice</w:t>
          </w:r>
        </w:p>
        <w:p w:rsidR="00C40029" w:rsidRDefault="00C40029">
          <w:pPr>
            <w:pStyle w:val="TDC1"/>
            <w:tabs>
              <w:tab w:val="left" w:pos="720"/>
              <w:tab w:val="right" w:leader="dot" w:pos="8493"/>
            </w:tabs>
            <w:rPr>
              <w:rFonts w:eastAsiaTheme="minorEastAsia"/>
              <w:noProof/>
              <w:kern w:val="2"/>
              <w:szCs w:val="24"/>
              <w:lang w:eastAsia="zh-CN"/>
              <w14:ligatures w14:val="standardContextual"/>
            </w:rPr>
          </w:pPr>
          <w:r>
            <w:rPr>
              <w:b w:val="0"/>
              <w:bCs w:val="0"/>
            </w:rPr>
            <w:fldChar w:fldCharType="begin"/>
          </w:r>
          <w:r>
            <w:instrText>TOC \o "1-3" \h \z \u</w:instrText>
          </w:r>
          <w:r>
            <w:rPr>
              <w:b w:val="0"/>
              <w:bCs w:val="0"/>
            </w:rPr>
            <w:fldChar w:fldCharType="separate"/>
          </w:r>
          <w:hyperlink w:anchor="_Toc170651620" w:history="1">
            <w:r w:rsidRPr="000331B7">
              <w:rPr>
                <w:rStyle w:val="Hipervnculo"/>
                <w:noProof/>
              </w:rPr>
              <w:t>1.</w:t>
            </w:r>
            <w:r>
              <w:rPr>
                <w:rFonts w:eastAsiaTheme="minorEastAsia"/>
                <w:noProof/>
                <w:kern w:val="2"/>
                <w:szCs w:val="24"/>
                <w:lang w:eastAsia="zh-CN"/>
                <w14:ligatures w14:val="standardContextual"/>
              </w:rPr>
              <w:tab/>
            </w:r>
            <w:r w:rsidRPr="000331B7">
              <w:rPr>
                <w:rStyle w:val="Hipervnculo"/>
                <w:noProof/>
              </w:rPr>
              <w:t>Introducción y antecedentes</w:t>
            </w:r>
            <w:r>
              <w:rPr>
                <w:noProof/>
                <w:webHidden/>
              </w:rPr>
              <w:tab/>
            </w:r>
            <w:r>
              <w:rPr>
                <w:noProof/>
                <w:webHidden/>
              </w:rPr>
              <w:fldChar w:fldCharType="begin"/>
            </w:r>
            <w:r>
              <w:rPr>
                <w:noProof/>
                <w:webHidden/>
              </w:rPr>
              <w:instrText xml:space="preserve"> PAGEREF _Toc170651620 \h </w:instrText>
            </w:r>
            <w:r>
              <w:rPr>
                <w:noProof/>
                <w:webHidden/>
              </w:rPr>
            </w:r>
            <w:r>
              <w:rPr>
                <w:noProof/>
                <w:webHidden/>
              </w:rPr>
              <w:fldChar w:fldCharType="separate"/>
            </w:r>
            <w:r>
              <w:rPr>
                <w:noProof/>
                <w:webHidden/>
              </w:rPr>
              <w:t>1</w:t>
            </w:r>
            <w:r>
              <w:rPr>
                <w:noProof/>
                <w:webHidden/>
              </w:rPr>
              <w:fldChar w:fldCharType="end"/>
            </w:r>
          </w:hyperlink>
        </w:p>
        <w:p w:rsidR="00C40029" w:rsidRDefault="00C40029">
          <w:pPr>
            <w:pStyle w:val="TDC2"/>
            <w:tabs>
              <w:tab w:val="left" w:pos="960"/>
              <w:tab w:val="right" w:leader="dot" w:pos="8493"/>
            </w:tabs>
            <w:rPr>
              <w:rFonts w:eastAsiaTheme="minorEastAsia"/>
              <w:noProof/>
              <w:kern w:val="2"/>
              <w:sz w:val="24"/>
              <w:szCs w:val="24"/>
              <w:lang w:eastAsia="zh-CN"/>
              <w14:ligatures w14:val="standardContextual"/>
            </w:rPr>
          </w:pPr>
          <w:hyperlink w:anchor="_Toc170651621" w:history="1">
            <w:r w:rsidRPr="000331B7">
              <w:rPr>
                <w:rStyle w:val="Hipervnculo"/>
                <w:noProof/>
              </w:rPr>
              <w:t>1.</w:t>
            </w:r>
            <w:r>
              <w:rPr>
                <w:rFonts w:eastAsiaTheme="minorEastAsia"/>
                <w:noProof/>
                <w:kern w:val="2"/>
                <w:sz w:val="24"/>
                <w:szCs w:val="24"/>
                <w:lang w:eastAsia="zh-CN"/>
                <w14:ligatures w14:val="standardContextual"/>
              </w:rPr>
              <w:tab/>
            </w:r>
            <w:r w:rsidRPr="000331B7">
              <w:rPr>
                <w:rStyle w:val="Hipervnculo"/>
                <w:noProof/>
              </w:rPr>
              <w:t>Introducción</w:t>
            </w:r>
            <w:r>
              <w:rPr>
                <w:noProof/>
                <w:webHidden/>
              </w:rPr>
              <w:tab/>
            </w:r>
            <w:r>
              <w:rPr>
                <w:noProof/>
                <w:webHidden/>
              </w:rPr>
              <w:fldChar w:fldCharType="begin"/>
            </w:r>
            <w:r>
              <w:rPr>
                <w:noProof/>
                <w:webHidden/>
              </w:rPr>
              <w:instrText xml:space="preserve"> PAGEREF _Toc170651621 \h </w:instrText>
            </w:r>
            <w:r>
              <w:rPr>
                <w:noProof/>
                <w:webHidden/>
              </w:rPr>
            </w:r>
            <w:r>
              <w:rPr>
                <w:noProof/>
                <w:webHidden/>
              </w:rPr>
              <w:fldChar w:fldCharType="separate"/>
            </w:r>
            <w:r>
              <w:rPr>
                <w:noProof/>
                <w:webHidden/>
              </w:rPr>
              <w:t>1</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22" w:history="1">
            <w:r w:rsidRPr="000331B7">
              <w:rPr>
                <w:rStyle w:val="Hipervnculo"/>
                <w:noProof/>
              </w:rPr>
              <w:t>1.1.1</w:t>
            </w:r>
            <w:r>
              <w:rPr>
                <w:rFonts w:eastAsiaTheme="minorEastAsia"/>
                <w:noProof/>
                <w:kern w:val="2"/>
                <w:sz w:val="24"/>
                <w:lang w:eastAsia="zh-CN"/>
                <w14:ligatures w14:val="standardContextual"/>
              </w:rPr>
              <w:tab/>
            </w:r>
            <w:r w:rsidRPr="000331B7">
              <w:rPr>
                <w:rStyle w:val="Hipervnculo"/>
                <w:noProof/>
              </w:rPr>
              <w:t>Obj</w:t>
            </w:r>
            <w:r w:rsidRPr="000331B7">
              <w:rPr>
                <w:rStyle w:val="Hipervnculo"/>
                <w:noProof/>
              </w:rPr>
              <w:t>e</w:t>
            </w:r>
            <w:r w:rsidRPr="000331B7">
              <w:rPr>
                <w:rStyle w:val="Hipervnculo"/>
                <w:noProof/>
              </w:rPr>
              <w:t>tivos</w:t>
            </w:r>
            <w:r>
              <w:rPr>
                <w:noProof/>
                <w:webHidden/>
              </w:rPr>
              <w:tab/>
            </w:r>
            <w:r>
              <w:rPr>
                <w:noProof/>
                <w:webHidden/>
              </w:rPr>
              <w:fldChar w:fldCharType="begin"/>
            </w:r>
            <w:r>
              <w:rPr>
                <w:noProof/>
                <w:webHidden/>
              </w:rPr>
              <w:instrText xml:space="preserve"> PAGEREF _Toc170651622 \h </w:instrText>
            </w:r>
            <w:r>
              <w:rPr>
                <w:noProof/>
                <w:webHidden/>
              </w:rPr>
            </w:r>
            <w:r>
              <w:rPr>
                <w:noProof/>
                <w:webHidden/>
              </w:rPr>
              <w:fldChar w:fldCharType="separate"/>
            </w:r>
            <w:r>
              <w:rPr>
                <w:noProof/>
                <w:webHidden/>
              </w:rPr>
              <w:t>1</w:t>
            </w:r>
            <w:r>
              <w:rPr>
                <w:noProof/>
                <w:webHidden/>
              </w:rPr>
              <w:fldChar w:fldCharType="end"/>
            </w:r>
          </w:hyperlink>
        </w:p>
        <w:p w:rsidR="00C40029" w:rsidRDefault="00C40029">
          <w:pPr>
            <w:pStyle w:val="TDC2"/>
            <w:tabs>
              <w:tab w:val="left" w:pos="960"/>
              <w:tab w:val="right" w:leader="dot" w:pos="8493"/>
            </w:tabs>
            <w:rPr>
              <w:rFonts w:eastAsiaTheme="minorEastAsia"/>
              <w:noProof/>
              <w:kern w:val="2"/>
              <w:sz w:val="24"/>
              <w:szCs w:val="24"/>
              <w:lang w:eastAsia="zh-CN"/>
              <w14:ligatures w14:val="standardContextual"/>
            </w:rPr>
          </w:pPr>
          <w:hyperlink w:anchor="_Toc170651623" w:history="1">
            <w:r w:rsidRPr="000331B7">
              <w:rPr>
                <w:rStyle w:val="Hipervnculo"/>
                <w:noProof/>
              </w:rPr>
              <w:t>2.</w:t>
            </w:r>
            <w:r>
              <w:rPr>
                <w:rFonts w:eastAsiaTheme="minorEastAsia"/>
                <w:noProof/>
                <w:kern w:val="2"/>
                <w:sz w:val="24"/>
                <w:szCs w:val="24"/>
                <w:lang w:eastAsia="zh-CN"/>
                <w14:ligatures w14:val="standardContextual"/>
              </w:rPr>
              <w:tab/>
            </w:r>
            <w:r w:rsidRPr="000331B7">
              <w:rPr>
                <w:rStyle w:val="Hipervnculo"/>
                <w:noProof/>
              </w:rPr>
              <w:t>Antecedentes</w:t>
            </w:r>
            <w:r>
              <w:rPr>
                <w:noProof/>
                <w:webHidden/>
              </w:rPr>
              <w:tab/>
            </w:r>
            <w:r>
              <w:rPr>
                <w:noProof/>
                <w:webHidden/>
              </w:rPr>
              <w:fldChar w:fldCharType="begin"/>
            </w:r>
            <w:r>
              <w:rPr>
                <w:noProof/>
                <w:webHidden/>
              </w:rPr>
              <w:instrText xml:space="preserve"> PAGEREF _Toc170651623 \h </w:instrText>
            </w:r>
            <w:r>
              <w:rPr>
                <w:noProof/>
                <w:webHidden/>
              </w:rPr>
            </w:r>
            <w:r>
              <w:rPr>
                <w:noProof/>
                <w:webHidden/>
              </w:rPr>
              <w:fldChar w:fldCharType="separate"/>
            </w:r>
            <w:r>
              <w:rPr>
                <w:noProof/>
                <w:webHidden/>
              </w:rPr>
              <w:t>1</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24" w:history="1">
            <w:r w:rsidRPr="000331B7">
              <w:rPr>
                <w:rStyle w:val="Hipervnculo"/>
                <w:noProof/>
              </w:rPr>
              <w:t>1.2.1</w:t>
            </w:r>
            <w:r>
              <w:rPr>
                <w:rFonts w:eastAsiaTheme="minorEastAsia"/>
                <w:noProof/>
                <w:kern w:val="2"/>
                <w:sz w:val="24"/>
                <w:lang w:eastAsia="zh-CN"/>
                <w14:ligatures w14:val="standardContextual"/>
              </w:rPr>
              <w:tab/>
            </w:r>
            <w:r w:rsidRPr="000331B7">
              <w:rPr>
                <w:rStyle w:val="Hipervnculo"/>
                <w:noProof/>
              </w:rPr>
              <w:t>Estudio del estado del arte</w:t>
            </w:r>
            <w:r>
              <w:rPr>
                <w:noProof/>
                <w:webHidden/>
              </w:rPr>
              <w:tab/>
            </w:r>
            <w:r>
              <w:rPr>
                <w:noProof/>
                <w:webHidden/>
              </w:rPr>
              <w:fldChar w:fldCharType="begin"/>
            </w:r>
            <w:r>
              <w:rPr>
                <w:noProof/>
                <w:webHidden/>
              </w:rPr>
              <w:instrText xml:space="preserve"> PAGEREF _Toc170651624 \h </w:instrText>
            </w:r>
            <w:r>
              <w:rPr>
                <w:noProof/>
                <w:webHidden/>
              </w:rPr>
            </w:r>
            <w:r>
              <w:rPr>
                <w:noProof/>
                <w:webHidden/>
              </w:rPr>
              <w:fldChar w:fldCharType="separate"/>
            </w:r>
            <w:r>
              <w:rPr>
                <w:noProof/>
                <w:webHidden/>
              </w:rPr>
              <w:t>2</w:t>
            </w:r>
            <w:r>
              <w:rPr>
                <w:noProof/>
                <w:webHidden/>
              </w:rPr>
              <w:fldChar w:fldCharType="end"/>
            </w:r>
          </w:hyperlink>
        </w:p>
        <w:p w:rsidR="00C40029" w:rsidRDefault="00C40029">
          <w:pPr>
            <w:pStyle w:val="TDC1"/>
            <w:tabs>
              <w:tab w:val="left" w:pos="720"/>
              <w:tab w:val="right" w:leader="dot" w:pos="8493"/>
            </w:tabs>
            <w:rPr>
              <w:rFonts w:eastAsiaTheme="minorEastAsia"/>
              <w:noProof/>
              <w:kern w:val="2"/>
              <w:szCs w:val="24"/>
              <w:lang w:eastAsia="zh-CN"/>
              <w14:ligatures w14:val="standardContextual"/>
            </w:rPr>
          </w:pPr>
          <w:hyperlink w:anchor="_Toc170651625" w:history="1">
            <w:r w:rsidRPr="000331B7">
              <w:rPr>
                <w:rStyle w:val="Hipervnculo"/>
                <w:noProof/>
              </w:rPr>
              <w:t>2.</w:t>
            </w:r>
            <w:r>
              <w:rPr>
                <w:rFonts w:eastAsiaTheme="minorEastAsia"/>
                <w:noProof/>
                <w:kern w:val="2"/>
                <w:szCs w:val="24"/>
                <w:lang w:eastAsia="zh-CN"/>
                <w14:ligatures w14:val="standardContextual"/>
              </w:rPr>
              <w:tab/>
            </w:r>
            <w:r w:rsidRPr="000331B7">
              <w:rPr>
                <w:rStyle w:val="Hipervnculo"/>
                <w:noProof/>
              </w:rPr>
              <w:t>Desarrollo de la extensión</w:t>
            </w:r>
            <w:r>
              <w:rPr>
                <w:noProof/>
                <w:webHidden/>
              </w:rPr>
              <w:tab/>
            </w:r>
            <w:r>
              <w:rPr>
                <w:noProof/>
                <w:webHidden/>
              </w:rPr>
              <w:fldChar w:fldCharType="begin"/>
            </w:r>
            <w:r>
              <w:rPr>
                <w:noProof/>
                <w:webHidden/>
              </w:rPr>
              <w:instrText xml:space="preserve"> PAGEREF _Toc170651625 \h </w:instrText>
            </w:r>
            <w:r>
              <w:rPr>
                <w:noProof/>
                <w:webHidden/>
              </w:rPr>
            </w:r>
            <w:r>
              <w:rPr>
                <w:noProof/>
                <w:webHidden/>
              </w:rPr>
              <w:fldChar w:fldCharType="separate"/>
            </w:r>
            <w:r>
              <w:rPr>
                <w:noProof/>
                <w:webHidden/>
              </w:rPr>
              <w:t>3</w:t>
            </w:r>
            <w:r>
              <w:rPr>
                <w:noProof/>
                <w:webHidden/>
              </w:rPr>
              <w:fldChar w:fldCharType="end"/>
            </w:r>
          </w:hyperlink>
        </w:p>
        <w:p w:rsidR="00C40029" w:rsidRDefault="00C40029">
          <w:pPr>
            <w:pStyle w:val="TDC2"/>
            <w:tabs>
              <w:tab w:val="left" w:pos="1200"/>
              <w:tab w:val="right" w:leader="dot" w:pos="8493"/>
            </w:tabs>
            <w:rPr>
              <w:rFonts w:eastAsiaTheme="minorEastAsia"/>
              <w:noProof/>
              <w:kern w:val="2"/>
              <w:sz w:val="24"/>
              <w:szCs w:val="24"/>
              <w:lang w:eastAsia="zh-CN"/>
              <w14:ligatures w14:val="standardContextual"/>
            </w:rPr>
          </w:pPr>
          <w:hyperlink w:anchor="_Toc170651626" w:history="1">
            <w:r w:rsidRPr="000331B7">
              <w:rPr>
                <w:rStyle w:val="Hipervnculo"/>
                <w:noProof/>
              </w:rPr>
              <w:t>2.1</w:t>
            </w:r>
            <w:r>
              <w:rPr>
                <w:rFonts w:eastAsiaTheme="minorEastAsia"/>
                <w:noProof/>
                <w:kern w:val="2"/>
                <w:sz w:val="24"/>
                <w:szCs w:val="24"/>
                <w:lang w:eastAsia="zh-CN"/>
                <w14:ligatures w14:val="standardContextual"/>
              </w:rPr>
              <w:tab/>
            </w:r>
            <w:r w:rsidRPr="000331B7">
              <w:rPr>
                <w:rStyle w:val="Hipervnculo"/>
                <w:noProof/>
              </w:rPr>
              <w:t>Especificación de requisitos</w:t>
            </w:r>
            <w:r>
              <w:rPr>
                <w:noProof/>
                <w:webHidden/>
              </w:rPr>
              <w:tab/>
            </w:r>
            <w:r>
              <w:rPr>
                <w:noProof/>
                <w:webHidden/>
              </w:rPr>
              <w:fldChar w:fldCharType="begin"/>
            </w:r>
            <w:r>
              <w:rPr>
                <w:noProof/>
                <w:webHidden/>
              </w:rPr>
              <w:instrText xml:space="preserve"> PAGEREF _Toc170651626 \h </w:instrText>
            </w:r>
            <w:r>
              <w:rPr>
                <w:noProof/>
                <w:webHidden/>
              </w:rPr>
            </w:r>
            <w:r>
              <w:rPr>
                <w:noProof/>
                <w:webHidden/>
              </w:rPr>
              <w:fldChar w:fldCharType="separate"/>
            </w:r>
            <w:r>
              <w:rPr>
                <w:noProof/>
                <w:webHidden/>
              </w:rPr>
              <w:t>3</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27" w:history="1">
            <w:r w:rsidRPr="000331B7">
              <w:rPr>
                <w:rStyle w:val="Hipervnculo"/>
                <w:noProof/>
              </w:rPr>
              <w:t>2.1.1</w:t>
            </w:r>
            <w:r>
              <w:rPr>
                <w:rFonts w:eastAsiaTheme="minorEastAsia"/>
                <w:noProof/>
                <w:kern w:val="2"/>
                <w:sz w:val="24"/>
                <w:lang w:eastAsia="zh-CN"/>
                <w14:ligatures w14:val="standardContextual"/>
              </w:rPr>
              <w:tab/>
            </w:r>
            <w:r w:rsidRPr="000331B7">
              <w:rPr>
                <w:rStyle w:val="Hipervnculo"/>
                <w:noProof/>
              </w:rPr>
              <w:t>Funcionalidades</w:t>
            </w:r>
            <w:r>
              <w:rPr>
                <w:noProof/>
                <w:webHidden/>
              </w:rPr>
              <w:tab/>
            </w:r>
            <w:r>
              <w:rPr>
                <w:noProof/>
                <w:webHidden/>
              </w:rPr>
              <w:fldChar w:fldCharType="begin"/>
            </w:r>
            <w:r>
              <w:rPr>
                <w:noProof/>
                <w:webHidden/>
              </w:rPr>
              <w:instrText xml:space="preserve"> PAGEREF _Toc170651627 \h </w:instrText>
            </w:r>
            <w:r>
              <w:rPr>
                <w:noProof/>
                <w:webHidden/>
              </w:rPr>
            </w:r>
            <w:r>
              <w:rPr>
                <w:noProof/>
                <w:webHidden/>
              </w:rPr>
              <w:fldChar w:fldCharType="separate"/>
            </w:r>
            <w:r>
              <w:rPr>
                <w:noProof/>
                <w:webHidden/>
              </w:rPr>
              <w:t>3</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28" w:history="1">
            <w:r w:rsidRPr="000331B7">
              <w:rPr>
                <w:rStyle w:val="Hipervnculo"/>
                <w:noProof/>
              </w:rPr>
              <w:t>2.1.2</w:t>
            </w:r>
            <w:r>
              <w:rPr>
                <w:rFonts w:eastAsiaTheme="minorEastAsia"/>
                <w:noProof/>
                <w:kern w:val="2"/>
                <w:sz w:val="24"/>
                <w:lang w:eastAsia="zh-CN"/>
                <w14:ligatures w14:val="standardContextual"/>
              </w:rPr>
              <w:tab/>
            </w:r>
            <w:r w:rsidRPr="000331B7">
              <w:rPr>
                <w:rStyle w:val="Hipervnculo"/>
                <w:noProof/>
              </w:rPr>
              <w:t>Interfaces</w:t>
            </w:r>
            <w:r>
              <w:rPr>
                <w:noProof/>
                <w:webHidden/>
              </w:rPr>
              <w:tab/>
            </w:r>
            <w:r>
              <w:rPr>
                <w:noProof/>
                <w:webHidden/>
              </w:rPr>
              <w:fldChar w:fldCharType="begin"/>
            </w:r>
            <w:r>
              <w:rPr>
                <w:noProof/>
                <w:webHidden/>
              </w:rPr>
              <w:instrText xml:space="preserve"> PAGEREF _Toc170651628 \h </w:instrText>
            </w:r>
            <w:r>
              <w:rPr>
                <w:noProof/>
                <w:webHidden/>
              </w:rPr>
            </w:r>
            <w:r>
              <w:rPr>
                <w:noProof/>
                <w:webHidden/>
              </w:rPr>
              <w:fldChar w:fldCharType="separate"/>
            </w:r>
            <w:r>
              <w:rPr>
                <w:noProof/>
                <w:webHidden/>
              </w:rPr>
              <w:t>3</w:t>
            </w:r>
            <w:r>
              <w:rPr>
                <w:noProof/>
                <w:webHidden/>
              </w:rPr>
              <w:fldChar w:fldCharType="end"/>
            </w:r>
          </w:hyperlink>
        </w:p>
        <w:p w:rsidR="00C40029" w:rsidRDefault="00C40029">
          <w:pPr>
            <w:pStyle w:val="TDC2"/>
            <w:tabs>
              <w:tab w:val="left" w:pos="1200"/>
              <w:tab w:val="right" w:leader="dot" w:pos="8493"/>
            </w:tabs>
            <w:rPr>
              <w:rFonts w:eastAsiaTheme="minorEastAsia"/>
              <w:noProof/>
              <w:kern w:val="2"/>
              <w:sz w:val="24"/>
              <w:szCs w:val="24"/>
              <w:lang w:eastAsia="zh-CN"/>
              <w14:ligatures w14:val="standardContextual"/>
            </w:rPr>
          </w:pPr>
          <w:hyperlink w:anchor="_Toc170651629" w:history="1">
            <w:r w:rsidRPr="000331B7">
              <w:rPr>
                <w:rStyle w:val="Hipervnculo"/>
                <w:noProof/>
              </w:rPr>
              <w:t>2.2</w:t>
            </w:r>
            <w:r>
              <w:rPr>
                <w:rFonts w:eastAsiaTheme="minorEastAsia"/>
                <w:noProof/>
                <w:kern w:val="2"/>
                <w:sz w:val="24"/>
                <w:szCs w:val="24"/>
                <w:lang w:eastAsia="zh-CN"/>
                <w14:ligatures w14:val="standardContextual"/>
              </w:rPr>
              <w:tab/>
            </w:r>
            <w:r w:rsidRPr="000331B7">
              <w:rPr>
                <w:rStyle w:val="Hipervnculo"/>
                <w:noProof/>
              </w:rPr>
              <w:t>Desarrollo de la extensión</w:t>
            </w:r>
            <w:r>
              <w:rPr>
                <w:noProof/>
                <w:webHidden/>
              </w:rPr>
              <w:tab/>
            </w:r>
            <w:r>
              <w:rPr>
                <w:noProof/>
                <w:webHidden/>
              </w:rPr>
              <w:fldChar w:fldCharType="begin"/>
            </w:r>
            <w:r>
              <w:rPr>
                <w:noProof/>
                <w:webHidden/>
              </w:rPr>
              <w:instrText xml:space="preserve"> PAGEREF _Toc170651629 \h </w:instrText>
            </w:r>
            <w:r>
              <w:rPr>
                <w:noProof/>
                <w:webHidden/>
              </w:rPr>
            </w:r>
            <w:r>
              <w:rPr>
                <w:noProof/>
                <w:webHidden/>
              </w:rPr>
              <w:fldChar w:fldCharType="separate"/>
            </w:r>
            <w:r>
              <w:rPr>
                <w:noProof/>
                <w:webHidden/>
              </w:rPr>
              <w:t>4</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30" w:history="1">
            <w:r w:rsidRPr="000331B7">
              <w:rPr>
                <w:rStyle w:val="Hipervnculo"/>
                <w:noProof/>
              </w:rPr>
              <w:t>2.2.1</w:t>
            </w:r>
            <w:r>
              <w:rPr>
                <w:rFonts w:eastAsiaTheme="minorEastAsia"/>
                <w:noProof/>
                <w:kern w:val="2"/>
                <w:sz w:val="24"/>
                <w:lang w:eastAsia="zh-CN"/>
                <w14:ligatures w14:val="standardContextual"/>
              </w:rPr>
              <w:tab/>
            </w:r>
            <w:r w:rsidRPr="000331B7">
              <w:rPr>
                <w:rStyle w:val="Hipervnculo"/>
                <w:noProof/>
              </w:rPr>
              <w:t>Tecnologías utilizadas</w:t>
            </w:r>
            <w:r>
              <w:rPr>
                <w:noProof/>
                <w:webHidden/>
              </w:rPr>
              <w:tab/>
            </w:r>
            <w:r>
              <w:rPr>
                <w:noProof/>
                <w:webHidden/>
              </w:rPr>
              <w:fldChar w:fldCharType="begin"/>
            </w:r>
            <w:r>
              <w:rPr>
                <w:noProof/>
                <w:webHidden/>
              </w:rPr>
              <w:instrText xml:space="preserve"> PAGEREF _Toc170651630 \h </w:instrText>
            </w:r>
            <w:r>
              <w:rPr>
                <w:noProof/>
                <w:webHidden/>
              </w:rPr>
            </w:r>
            <w:r>
              <w:rPr>
                <w:noProof/>
                <w:webHidden/>
              </w:rPr>
              <w:fldChar w:fldCharType="separate"/>
            </w:r>
            <w:r>
              <w:rPr>
                <w:noProof/>
                <w:webHidden/>
              </w:rPr>
              <w:t>4</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31" w:history="1">
            <w:r w:rsidRPr="000331B7">
              <w:rPr>
                <w:rStyle w:val="Hipervnculo"/>
                <w:noProof/>
              </w:rPr>
              <w:t>2.2.2</w:t>
            </w:r>
            <w:r>
              <w:rPr>
                <w:rFonts w:eastAsiaTheme="minorEastAsia"/>
                <w:noProof/>
                <w:kern w:val="2"/>
                <w:sz w:val="24"/>
                <w:lang w:eastAsia="zh-CN"/>
                <w14:ligatures w14:val="standardContextual"/>
              </w:rPr>
              <w:tab/>
            </w:r>
            <w:r w:rsidRPr="000331B7">
              <w:rPr>
                <w:rStyle w:val="Hipervnculo"/>
                <w:noProof/>
              </w:rPr>
              <w:t>Metodología de desarrollo</w:t>
            </w:r>
            <w:r>
              <w:rPr>
                <w:noProof/>
                <w:webHidden/>
              </w:rPr>
              <w:tab/>
            </w:r>
            <w:r>
              <w:rPr>
                <w:noProof/>
                <w:webHidden/>
              </w:rPr>
              <w:fldChar w:fldCharType="begin"/>
            </w:r>
            <w:r>
              <w:rPr>
                <w:noProof/>
                <w:webHidden/>
              </w:rPr>
              <w:instrText xml:space="preserve"> PAGEREF _Toc170651631 \h </w:instrText>
            </w:r>
            <w:r>
              <w:rPr>
                <w:noProof/>
                <w:webHidden/>
              </w:rPr>
            </w:r>
            <w:r>
              <w:rPr>
                <w:noProof/>
                <w:webHidden/>
              </w:rPr>
              <w:fldChar w:fldCharType="separate"/>
            </w:r>
            <w:r>
              <w:rPr>
                <w:noProof/>
                <w:webHidden/>
              </w:rPr>
              <w:t>4</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32" w:history="1">
            <w:r w:rsidRPr="000331B7">
              <w:rPr>
                <w:rStyle w:val="Hipervnculo"/>
                <w:noProof/>
              </w:rPr>
              <w:t>2.2.3</w:t>
            </w:r>
            <w:r>
              <w:rPr>
                <w:rFonts w:eastAsiaTheme="minorEastAsia"/>
                <w:noProof/>
                <w:kern w:val="2"/>
                <w:sz w:val="24"/>
                <w:lang w:eastAsia="zh-CN"/>
                <w14:ligatures w14:val="standardContextual"/>
              </w:rPr>
              <w:tab/>
            </w:r>
            <w:r w:rsidRPr="000331B7">
              <w:rPr>
                <w:rStyle w:val="Hipervnculo"/>
                <w:noProof/>
              </w:rPr>
              <w:t>Desafíos encontrados</w:t>
            </w:r>
            <w:r>
              <w:rPr>
                <w:noProof/>
                <w:webHidden/>
              </w:rPr>
              <w:tab/>
            </w:r>
            <w:r>
              <w:rPr>
                <w:noProof/>
                <w:webHidden/>
              </w:rPr>
              <w:fldChar w:fldCharType="begin"/>
            </w:r>
            <w:r>
              <w:rPr>
                <w:noProof/>
                <w:webHidden/>
              </w:rPr>
              <w:instrText xml:space="preserve"> PAGEREF _Toc170651632 \h </w:instrText>
            </w:r>
            <w:r>
              <w:rPr>
                <w:noProof/>
                <w:webHidden/>
              </w:rPr>
            </w:r>
            <w:r>
              <w:rPr>
                <w:noProof/>
                <w:webHidden/>
              </w:rPr>
              <w:fldChar w:fldCharType="separate"/>
            </w:r>
            <w:r>
              <w:rPr>
                <w:noProof/>
                <w:webHidden/>
              </w:rPr>
              <w:t>4</w:t>
            </w:r>
            <w:r>
              <w:rPr>
                <w:noProof/>
                <w:webHidden/>
              </w:rPr>
              <w:fldChar w:fldCharType="end"/>
            </w:r>
          </w:hyperlink>
        </w:p>
        <w:p w:rsidR="00C40029" w:rsidRDefault="00C40029">
          <w:pPr>
            <w:pStyle w:val="TDC1"/>
            <w:tabs>
              <w:tab w:val="left" w:pos="720"/>
              <w:tab w:val="right" w:leader="dot" w:pos="8493"/>
            </w:tabs>
            <w:rPr>
              <w:rFonts w:eastAsiaTheme="minorEastAsia"/>
              <w:noProof/>
              <w:kern w:val="2"/>
              <w:szCs w:val="24"/>
              <w:lang w:eastAsia="zh-CN"/>
              <w14:ligatures w14:val="standardContextual"/>
            </w:rPr>
          </w:pPr>
          <w:hyperlink w:anchor="_Toc170651633" w:history="1">
            <w:r w:rsidRPr="000331B7">
              <w:rPr>
                <w:rStyle w:val="Hipervnculo"/>
                <w:noProof/>
              </w:rPr>
              <w:t>3.</w:t>
            </w:r>
            <w:r>
              <w:rPr>
                <w:rFonts w:eastAsiaTheme="minorEastAsia"/>
                <w:noProof/>
                <w:kern w:val="2"/>
                <w:szCs w:val="24"/>
                <w:lang w:eastAsia="zh-CN"/>
                <w14:ligatures w14:val="standardContextual"/>
              </w:rPr>
              <w:tab/>
            </w:r>
            <w:r w:rsidRPr="000331B7">
              <w:rPr>
                <w:rStyle w:val="Hipervnculo"/>
                <w:noProof/>
              </w:rPr>
              <w:t>Resultados y conclusiones</w:t>
            </w:r>
            <w:r>
              <w:rPr>
                <w:noProof/>
                <w:webHidden/>
              </w:rPr>
              <w:tab/>
            </w:r>
            <w:r>
              <w:rPr>
                <w:noProof/>
                <w:webHidden/>
              </w:rPr>
              <w:fldChar w:fldCharType="begin"/>
            </w:r>
            <w:r>
              <w:rPr>
                <w:noProof/>
                <w:webHidden/>
              </w:rPr>
              <w:instrText xml:space="preserve"> PAGEREF _Toc170651633 \h </w:instrText>
            </w:r>
            <w:r>
              <w:rPr>
                <w:noProof/>
                <w:webHidden/>
              </w:rPr>
            </w:r>
            <w:r>
              <w:rPr>
                <w:noProof/>
                <w:webHidden/>
              </w:rPr>
              <w:fldChar w:fldCharType="separate"/>
            </w:r>
            <w:r>
              <w:rPr>
                <w:noProof/>
                <w:webHidden/>
              </w:rPr>
              <w:t>7</w:t>
            </w:r>
            <w:r>
              <w:rPr>
                <w:noProof/>
                <w:webHidden/>
              </w:rPr>
              <w:fldChar w:fldCharType="end"/>
            </w:r>
          </w:hyperlink>
        </w:p>
        <w:p w:rsidR="00C40029" w:rsidRDefault="00C40029">
          <w:pPr>
            <w:pStyle w:val="TDC2"/>
            <w:tabs>
              <w:tab w:val="left" w:pos="1200"/>
              <w:tab w:val="right" w:leader="dot" w:pos="8493"/>
            </w:tabs>
            <w:rPr>
              <w:rFonts w:eastAsiaTheme="minorEastAsia"/>
              <w:noProof/>
              <w:kern w:val="2"/>
              <w:sz w:val="24"/>
              <w:szCs w:val="24"/>
              <w:lang w:eastAsia="zh-CN"/>
              <w14:ligatures w14:val="standardContextual"/>
            </w:rPr>
          </w:pPr>
          <w:hyperlink w:anchor="_Toc170651634" w:history="1">
            <w:r w:rsidRPr="000331B7">
              <w:rPr>
                <w:rStyle w:val="Hipervnculo"/>
                <w:noProof/>
              </w:rPr>
              <w:t>3.1</w:t>
            </w:r>
            <w:r>
              <w:rPr>
                <w:rFonts w:eastAsiaTheme="minorEastAsia"/>
                <w:noProof/>
                <w:kern w:val="2"/>
                <w:sz w:val="24"/>
                <w:szCs w:val="24"/>
                <w:lang w:eastAsia="zh-CN"/>
                <w14:ligatures w14:val="standardContextual"/>
              </w:rPr>
              <w:tab/>
            </w:r>
            <w:r w:rsidRPr="000331B7">
              <w:rPr>
                <w:rStyle w:val="Hipervnculo"/>
                <w:noProof/>
              </w:rPr>
              <w:t>Resultados y conclusiones</w:t>
            </w:r>
            <w:r>
              <w:rPr>
                <w:noProof/>
                <w:webHidden/>
              </w:rPr>
              <w:tab/>
            </w:r>
            <w:r>
              <w:rPr>
                <w:noProof/>
                <w:webHidden/>
              </w:rPr>
              <w:fldChar w:fldCharType="begin"/>
            </w:r>
            <w:r>
              <w:rPr>
                <w:noProof/>
                <w:webHidden/>
              </w:rPr>
              <w:instrText xml:space="preserve"> PAGEREF _Toc170651634 \h </w:instrText>
            </w:r>
            <w:r>
              <w:rPr>
                <w:noProof/>
                <w:webHidden/>
              </w:rPr>
            </w:r>
            <w:r>
              <w:rPr>
                <w:noProof/>
                <w:webHidden/>
              </w:rPr>
              <w:fldChar w:fldCharType="separate"/>
            </w:r>
            <w:r>
              <w:rPr>
                <w:noProof/>
                <w:webHidden/>
              </w:rPr>
              <w:t>7</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35" w:history="1">
            <w:r w:rsidRPr="000331B7">
              <w:rPr>
                <w:rStyle w:val="Hipervnculo"/>
                <w:noProof/>
              </w:rPr>
              <w:t>3.1.1</w:t>
            </w:r>
            <w:r>
              <w:rPr>
                <w:rFonts w:eastAsiaTheme="minorEastAsia"/>
                <w:noProof/>
                <w:kern w:val="2"/>
                <w:sz w:val="24"/>
                <w:lang w:eastAsia="zh-CN"/>
                <w14:ligatures w14:val="standardContextual"/>
              </w:rPr>
              <w:tab/>
            </w:r>
            <w:r w:rsidRPr="000331B7">
              <w:rPr>
                <w:rStyle w:val="Hipervnculo"/>
                <w:noProof/>
              </w:rPr>
              <w:t>Resultado</w:t>
            </w:r>
            <w:r w:rsidRPr="000331B7">
              <w:rPr>
                <w:rStyle w:val="Hipervnculo"/>
                <w:noProof/>
              </w:rPr>
              <w:t>s</w:t>
            </w:r>
            <w:r w:rsidRPr="000331B7">
              <w:rPr>
                <w:rStyle w:val="Hipervnculo"/>
                <w:noProof/>
              </w:rPr>
              <w:t xml:space="preserve"> obtenidos</w:t>
            </w:r>
            <w:r>
              <w:rPr>
                <w:noProof/>
                <w:webHidden/>
              </w:rPr>
              <w:tab/>
            </w:r>
            <w:r>
              <w:rPr>
                <w:noProof/>
                <w:webHidden/>
              </w:rPr>
              <w:fldChar w:fldCharType="begin"/>
            </w:r>
            <w:r>
              <w:rPr>
                <w:noProof/>
                <w:webHidden/>
              </w:rPr>
              <w:instrText xml:space="preserve"> PAGEREF _Toc170651635 \h </w:instrText>
            </w:r>
            <w:r>
              <w:rPr>
                <w:noProof/>
                <w:webHidden/>
              </w:rPr>
            </w:r>
            <w:r>
              <w:rPr>
                <w:noProof/>
                <w:webHidden/>
              </w:rPr>
              <w:fldChar w:fldCharType="separate"/>
            </w:r>
            <w:r>
              <w:rPr>
                <w:noProof/>
                <w:webHidden/>
              </w:rPr>
              <w:t>7</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36" w:history="1">
            <w:r w:rsidRPr="000331B7">
              <w:rPr>
                <w:rStyle w:val="Hipervnculo"/>
                <w:noProof/>
              </w:rPr>
              <w:t>3.1.2</w:t>
            </w:r>
            <w:r>
              <w:rPr>
                <w:rFonts w:eastAsiaTheme="minorEastAsia"/>
                <w:noProof/>
                <w:kern w:val="2"/>
                <w:sz w:val="24"/>
                <w:lang w:eastAsia="zh-CN"/>
                <w14:ligatures w14:val="standardContextual"/>
              </w:rPr>
              <w:tab/>
            </w:r>
            <w:r w:rsidRPr="000331B7">
              <w:rPr>
                <w:rStyle w:val="Hipervnculo"/>
                <w:noProof/>
              </w:rPr>
              <w:t>Conclusiones</w:t>
            </w:r>
            <w:r>
              <w:rPr>
                <w:noProof/>
                <w:webHidden/>
              </w:rPr>
              <w:tab/>
            </w:r>
            <w:r>
              <w:rPr>
                <w:noProof/>
                <w:webHidden/>
              </w:rPr>
              <w:fldChar w:fldCharType="begin"/>
            </w:r>
            <w:r>
              <w:rPr>
                <w:noProof/>
                <w:webHidden/>
              </w:rPr>
              <w:instrText xml:space="preserve"> PAGEREF _Toc170651636 \h </w:instrText>
            </w:r>
            <w:r>
              <w:rPr>
                <w:noProof/>
                <w:webHidden/>
              </w:rPr>
            </w:r>
            <w:r>
              <w:rPr>
                <w:noProof/>
                <w:webHidden/>
              </w:rPr>
              <w:fldChar w:fldCharType="separate"/>
            </w:r>
            <w:r>
              <w:rPr>
                <w:noProof/>
                <w:webHidden/>
              </w:rPr>
              <w:t>8</w:t>
            </w:r>
            <w:r>
              <w:rPr>
                <w:noProof/>
                <w:webHidden/>
              </w:rPr>
              <w:fldChar w:fldCharType="end"/>
            </w:r>
          </w:hyperlink>
        </w:p>
        <w:p w:rsidR="00C40029" w:rsidRDefault="00C40029">
          <w:pPr>
            <w:pStyle w:val="TDC2"/>
            <w:tabs>
              <w:tab w:val="left" w:pos="1200"/>
              <w:tab w:val="right" w:leader="dot" w:pos="8493"/>
            </w:tabs>
            <w:rPr>
              <w:rFonts w:eastAsiaTheme="minorEastAsia"/>
              <w:noProof/>
              <w:kern w:val="2"/>
              <w:sz w:val="24"/>
              <w:szCs w:val="24"/>
              <w:lang w:eastAsia="zh-CN"/>
              <w14:ligatures w14:val="standardContextual"/>
            </w:rPr>
          </w:pPr>
          <w:hyperlink w:anchor="_Toc170651637" w:history="1">
            <w:r w:rsidRPr="000331B7">
              <w:rPr>
                <w:rStyle w:val="Hipervnculo"/>
                <w:noProof/>
              </w:rPr>
              <w:t>3.2</w:t>
            </w:r>
            <w:r>
              <w:rPr>
                <w:rFonts w:eastAsiaTheme="minorEastAsia"/>
                <w:noProof/>
                <w:kern w:val="2"/>
                <w:sz w:val="24"/>
                <w:szCs w:val="24"/>
                <w:lang w:eastAsia="zh-CN"/>
                <w14:ligatures w14:val="standardContextual"/>
              </w:rPr>
              <w:tab/>
            </w:r>
            <w:r w:rsidRPr="000331B7">
              <w:rPr>
                <w:rStyle w:val="Hipervnculo"/>
                <w:noProof/>
              </w:rPr>
              <w:t>Líneas Futuras</w:t>
            </w:r>
            <w:r>
              <w:rPr>
                <w:noProof/>
                <w:webHidden/>
              </w:rPr>
              <w:tab/>
            </w:r>
            <w:r>
              <w:rPr>
                <w:noProof/>
                <w:webHidden/>
              </w:rPr>
              <w:fldChar w:fldCharType="begin"/>
            </w:r>
            <w:r>
              <w:rPr>
                <w:noProof/>
                <w:webHidden/>
              </w:rPr>
              <w:instrText xml:space="preserve"> PAGEREF _Toc170651637 \h </w:instrText>
            </w:r>
            <w:r>
              <w:rPr>
                <w:noProof/>
                <w:webHidden/>
              </w:rPr>
            </w:r>
            <w:r>
              <w:rPr>
                <w:noProof/>
                <w:webHidden/>
              </w:rPr>
              <w:fldChar w:fldCharType="separate"/>
            </w:r>
            <w:r>
              <w:rPr>
                <w:noProof/>
                <w:webHidden/>
              </w:rPr>
              <w:t>9</w:t>
            </w:r>
            <w:r>
              <w:rPr>
                <w:noProof/>
                <w:webHidden/>
              </w:rPr>
              <w:fldChar w:fldCharType="end"/>
            </w:r>
          </w:hyperlink>
        </w:p>
        <w:p w:rsidR="00C40029" w:rsidRDefault="00C40029">
          <w:r>
            <w:rPr>
              <w:b/>
              <w:bCs/>
              <w:noProof/>
            </w:rPr>
            <w:fldChar w:fldCharType="end"/>
          </w:r>
        </w:p>
      </w:sdtContent>
    </w:sdt>
    <w:p w:rsidR="001132E5" w:rsidRDefault="001132E5" w:rsidP="00782724">
      <w:pPr>
        <w:ind w:firstLine="0"/>
        <w:sectPr w:rsidR="001132E5" w:rsidSect="00E437D1">
          <w:footerReference w:type="default" r:id="rId9"/>
          <w:footerReference w:type="first" r:id="rId10"/>
          <w:type w:val="oddPage"/>
          <w:pgSz w:w="11906" w:h="16838"/>
          <w:pgMar w:top="1701" w:right="1418" w:bottom="1701" w:left="1985" w:header="709" w:footer="709" w:gutter="0"/>
          <w:pgNumType w:fmt="lowerRoman"/>
          <w:cols w:space="708"/>
          <w:titlePg/>
          <w:docGrid w:linePitch="360"/>
        </w:sectPr>
      </w:pPr>
    </w:p>
    <w:p w:rsidR="00C40029" w:rsidRDefault="00C40029">
      <w:pPr>
        <w:spacing w:after="200" w:line="276" w:lineRule="auto"/>
        <w:ind w:firstLine="0"/>
        <w:jc w:val="left"/>
        <w:rPr>
          <w:b/>
          <w:color w:val="365F91" w:themeColor="accent1" w:themeShade="BF"/>
          <w:sz w:val="28"/>
        </w:rPr>
      </w:pPr>
      <w:r>
        <w:lastRenderedPageBreak/>
        <w:br w:type="page"/>
      </w:r>
    </w:p>
    <w:p w:rsidR="00256A5F" w:rsidRPr="00256A5F" w:rsidRDefault="00256A5F" w:rsidP="00256A5F">
      <w:pPr>
        <w:pStyle w:val="TtuloResumen-ndice-Bibliografa"/>
      </w:pPr>
      <w:r>
        <w:lastRenderedPageBreak/>
        <w:t>Índice de figuras</w:t>
      </w:r>
    </w:p>
    <w:p w:rsidR="00E437D1" w:rsidRDefault="00E437D1">
      <w:pPr>
        <w:pStyle w:val="Tabladeilustraciones"/>
        <w:tabs>
          <w:tab w:val="right" w:leader="dot" w:pos="8493"/>
        </w:tabs>
        <w:rPr>
          <w:rFonts w:eastAsiaTheme="minorEastAsia" w:cstheme="minorBidi"/>
          <w:i w:val="0"/>
          <w:iCs w:val="0"/>
          <w:noProof/>
          <w:kern w:val="2"/>
          <w:sz w:val="24"/>
          <w:lang w:eastAsia="zh-CN"/>
          <w14:ligatures w14:val="standardContextual"/>
        </w:rPr>
      </w:pPr>
      <w:r>
        <w:rPr>
          <w:i w:val="0"/>
          <w:iCs w:val="0"/>
        </w:rPr>
        <w:fldChar w:fldCharType="begin"/>
      </w:r>
      <w:r>
        <w:rPr>
          <w:i w:val="0"/>
          <w:iCs w:val="0"/>
        </w:rPr>
        <w:instrText xml:space="preserve"> TOC \h \z \c "Ilustración" </w:instrText>
      </w:r>
      <w:r>
        <w:rPr>
          <w:i w:val="0"/>
          <w:iCs w:val="0"/>
        </w:rPr>
        <w:fldChar w:fldCharType="separate"/>
      </w:r>
      <w:hyperlink r:id="rId11" w:anchor="_Toc170664040" w:history="1">
        <w:r w:rsidRPr="008C3329">
          <w:rPr>
            <w:rStyle w:val="Hipervnculo"/>
            <w:noProof/>
          </w:rPr>
          <w:t xml:space="preserve">Ilustración 1 - Interfaz de usuario de la </w:t>
        </w:r>
        <w:r w:rsidRPr="008C3329">
          <w:rPr>
            <w:rStyle w:val="Hipervnculo"/>
            <w:noProof/>
          </w:rPr>
          <w:t>e</w:t>
        </w:r>
        <w:r w:rsidRPr="008C3329">
          <w:rPr>
            <w:rStyle w:val="Hipervnculo"/>
            <w:noProof/>
          </w:rPr>
          <w:t>xtensión</w:t>
        </w:r>
        <w:r>
          <w:rPr>
            <w:noProof/>
            <w:webHidden/>
          </w:rPr>
          <w:tab/>
        </w:r>
        <w:r>
          <w:rPr>
            <w:noProof/>
            <w:webHidden/>
          </w:rPr>
          <w:fldChar w:fldCharType="begin"/>
        </w:r>
        <w:r>
          <w:rPr>
            <w:noProof/>
            <w:webHidden/>
          </w:rPr>
          <w:instrText xml:space="preserve"> PAGEREF _Toc170664040 \h </w:instrText>
        </w:r>
        <w:r>
          <w:rPr>
            <w:noProof/>
            <w:webHidden/>
          </w:rPr>
        </w:r>
        <w:r>
          <w:rPr>
            <w:noProof/>
            <w:webHidden/>
          </w:rPr>
          <w:fldChar w:fldCharType="separate"/>
        </w:r>
        <w:r>
          <w:rPr>
            <w:noProof/>
            <w:webHidden/>
          </w:rPr>
          <w:t>6</w:t>
        </w:r>
        <w:r>
          <w:rPr>
            <w:noProof/>
            <w:webHidden/>
          </w:rPr>
          <w:fldChar w:fldCharType="end"/>
        </w:r>
      </w:hyperlink>
    </w:p>
    <w:p w:rsidR="00E437D1" w:rsidRDefault="00E437D1">
      <w:pPr>
        <w:pStyle w:val="Tabladeilustraciones"/>
        <w:tabs>
          <w:tab w:val="right" w:leader="dot" w:pos="8493"/>
        </w:tabs>
        <w:rPr>
          <w:rFonts w:eastAsiaTheme="minorEastAsia" w:cstheme="minorBidi"/>
          <w:i w:val="0"/>
          <w:iCs w:val="0"/>
          <w:noProof/>
          <w:kern w:val="2"/>
          <w:sz w:val="24"/>
          <w:lang w:eastAsia="zh-CN"/>
          <w14:ligatures w14:val="standardContextual"/>
        </w:rPr>
      </w:pPr>
      <w:hyperlink w:anchor="_Toc170664041" w:history="1">
        <w:r w:rsidRPr="008C3329">
          <w:rPr>
            <w:rStyle w:val="Hipervnculo"/>
            <w:noProof/>
          </w:rPr>
          <w:t>Ilustración 2 - Prueba con braille computerizado</w:t>
        </w:r>
        <w:r>
          <w:rPr>
            <w:noProof/>
            <w:webHidden/>
          </w:rPr>
          <w:tab/>
        </w:r>
        <w:r>
          <w:rPr>
            <w:noProof/>
            <w:webHidden/>
          </w:rPr>
          <w:fldChar w:fldCharType="begin"/>
        </w:r>
        <w:r>
          <w:rPr>
            <w:noProof/>
            <w:webHidden/>
          </w:rPr>
          <w:instrText xml:space="preserve"> PAGEREF _Toc170664041 \h </w:instrText>
        </w:r>
        <w:r>
          <w:rPr>
            <w:noProof/>
            <w:webHidden/>
          </w:rPr>
        </w:r>
        <w:r>
          <w:rPr>
            <w:noProof/>
            <w:webHidden/>
          </w:rPr>
          <w:fldChar w:fldCharType="separate"/>
        </w:r>
        <w:r>
          <w:rPr>
            <w:noProof/>
            <w:webHidden/>
          </w:rPr>
          <w:t>7</w:t>
        </w:r>
        <w:r>
          <w:rPr>
            <w:noProof/>
            <w:webHidden/>
          </w:rPr>
          <w:fldChar w:fldCharType="end"/>
        </w:r>
      </w:hyperlink>
    </w:p>
    <w:p w:rsidR="00E437D1" w:rsidRDefault="00E437D1">
      <w:pPr>
        <w:pStyle w:val="Tabladeilustraciones"/>
        <w:tabs>
          <w:tab w:val="right" w:leader="dot" w:pos="8493"/>
        </w:tabs>
        <w:rPr>
          <w:rFonts w:eastAsiaTheme="minorEastAsia" w:cstheme="minorBidi"/>
          <w:i w:val="0"/>
          <w:iCs w:val="0"/>
          <w:noProof/>
          <w:kern w:val="2"/>
          <w:sz w:val="24"/>
          <w:lang w:eastAsia="zh-CN"/>
          <w14:ligatures w14:val="standardContextual"/>
        </w:rPr>
      </w:pPr>
      <w:hyperlink w:anchor="_Toc170664042" w:history="1">
        <w:r w:rsidRPr="008C3329">
          <w:rPr>
            <w:rStyle w:val="Hipervnculo"/>
            <w:noProof/>
          </w:rPr>
          <w:t>Ilustración 3 - Prueba con braille integral</w:t>
        </w:r>
        <w:r>
          <w:rPr>
            <w:noProof/>
            <w:webHidden/>
          </w:rPr>
          <w:tab/>
        </w:r>
        <w:r>
          <w:rPr>
            <w:noProof/>
            <w:webHidden/>
          </w:rPr>
          <w:fldChar w:fldCharType="begin"/>
        </w:r>
        <w:r>
          <w:rPr>
            <w:noProof/>
            <w:webHidden/>
          </w:rPr>
          <w:instrText xml:space="preserve"> PAGEREF _Toc170664042 \h </w:instrText>
        </w:r>
        <w:r>
          <w:rPr>
            <w:noProof/>
            <w:webHidden/>
          </w:rPr>
        </w:r>
        <w:r>
          <w:rPr>
            <w:noProof/>
            <w:webHidden/>
          </w:rPr>
          <w:fldChar w:fldCharType="separate"/>
        </w:r>
        <w:r>
          <w:rPr>
            <w:noProof/>
            <w:webHidden/>
          </w:rPr>
          <w:t>7</w:t>
        </w:r>
        <w:r>
          <w:rPr>
            <w:noProof/>
            <w:webHidden/>
          </w:rPr>
          <w:fldChar w:fldCharType="end"/>
        </w:r>
      </w:hyperlink>
    </w:p>
    <w:p w:rsidR="00E437D1" w:rsidRDefault="00E437D1">
      <w:pPr>
        <w:pStyle w:val="Tabladeilustraciones"/>
        <w:tabs>
          <w:tab w:val="right" w:leader="dot" w:pos="8493"/>
        </w:tabs>
        <w:rPr>
          <w:rFonts w:eastAsiaTheme="minorEastAsia" w:cstheme="minorBidi"/>
          <w:i w:val="0"/>
          <w:iCs w:val="0"/>
          <w:noProof/>
          <w:kern w:val="2"/>
          <w:sz w:val="24"/>
          <w:lang w:eastAsia="zh-CN"/>
          <w14:ligatures w14:val="standardContextual"/>
        </w:rPr>
      </w:pPr>
      <w:hyperlink r:id="rId12" w:anchor="_Toc170664043" w:history="1">
        <w:r w:rsidRPr="008C3329">
          <w:rPr>
            <w:rStyle w:val="Hipervnculo"/>
            <w:noProof/>
          </w:rPr>
          <w:t>Ilustración 4 - Página de muestra de Wi</w:t>
        </w:r>
        <w:r w:rsidRPr="008C3329">
          <w:rPr>
            <w:rStyle w:val="Hipervnculo"/>
            <w:noProof/>
          </w:rPr>
          <w:t>k</w:t>
        </w:r>
        <w:r w:rsidRPr="008C3329">
          <w:rPr>
            <w:rStyle w:val="Hipervnculo"/>
            <w:noProof/>
          </w:rPr>
          <w:t>ipedia</w:t>
        </w:r>
        <w:r>
          <w:rPr>
            <w:noProof/>
            <w:webHidden/>
          </w:rPr>
          <w:tab/>
        </w:r>
        <w:r>
          <w:rPr>
            <w:noProof/>
            <w:webHidden/>
          </w:rPr>
          <w:fldChar w:fldCharType="begin"/>
        </w:r>
        <w:r>
          <w:rPr>
            <w:noProof/>
            <w:webHidden/>
          </w:rPr>
          <w:instrText xml:space="preserve"> PAGEREF _Toc170664043 \h </w:instrText>
        </w:r>
        <w:r>
          <w:rPr>
            <w:noProof/>
            <w:webHidden/>
          </w:rPr>
        </w:r>
        <w:r>
          <w:rPr>
            <w:noProof/>
            <w:webHidden/>
          </w:rPr>
          <w:fldChar w:fldCharType="separate"/>
        </w:r>
        <w:r>
          <w:rPr>
            <w:noProof/>
            <w:webHidden/>
          </w:rPr>
          <w:t>10</w:t>
        </w:r>
        <w:r>
          <w:rPr>
            <w:noProof/>
            <w:webHidden/>
          </w:rPr>
          <w:fldChar w:fldCharType="end"/>
        </w:r>
      </w:hyperlink>
    </w:p>
    <w:p w:rsidR="007B7FBA" w:rsidRDefault="00E437D1" w:rsidP="007B7FBA">
      <w:r>
        <w:rPr>
          <w:rFonts w:cstheme="minorHAnsi"/>
          <w:i/>
          <w:iCs/>
          <w:sz w:val="20"/>
          <w:szCs w:val="24"/>
        </w:rPr>
        <w:fldChar w:fldCharType="end"/>
      </w:r>
    </w:p>
    <w:p w:rsidR="00256A5F" w:rsidRDefault="00256A5F" w:rsidP="007B7FBA"/>
    <w:p w:rsidR="00256A5F" w:rsidRDefault="00256A5F">
      <w:pPr>
        <w:spacing w:after="200" w:line="276" w:lineRule="auto"/>
        <w:ind w:firstLine="0"/>
        <w:jc w:val="left"/>
      </w:pPr>
      <w:r>
        <w:br w:type="page"/>
      </w:r>
    </w:p>
    <w:p w:rsidR="00256A5F" w:rsidRDefault="00256A5F">
      <w:pPr>
        <w:spacing w:after="200" w:line="276" w:lineRule="auto"/>
        <w:ind w:firstLine="0"/>
        <w:jc w:val="left"/>
      </w:pPr>
      <w:r>
        <w:lastRenderedPageBreak/>
        <w:br w:type="page"/>
      </w:r>
    </w:p>
    <w:p w:rsidR="00256A5F" w:rsidRDefault="00256A5F" w:rsidP="00256A5F">
      <w:pPr>
        <w:pStyle w:val="TtuloResumen-ndice-Bibliografa"/>
      </w:pPr>
      <w:r>
        <w:lastRenderedPageBreak/>
        <w:br w:type="page"/>
      </w:r>
      <w:r>
        <w:lastRenderedPageBreak/>
        <w:t>Índice de tablas</w:t>
      </w:r>
    </w:p>
    <w:p w:rsidR="00256A5F" w:rsidRPr="00256A5F" w:rsidRDefault="00256A5F" w:rsidP="00256A5F"/>
    <w:p w:rsidR="00256A5F" w:rsidRPr="00256A5F" w:rsidRDefault="00256A5F" w:rsidP="00256A5F">
      <w:pPr>
        <w:pStyle w:val="TDC1"/>
        <w:tabs>
          <w:tab w:val="left" w:pos="880"/>
          <w:tab w:val="right" w:leader="dot" w:pos="8493"/>
        </w:tabs>
        <w:rPr>
          <w:rFonts w:eastAsiaTheme="minorEastAsia" w:cstheme="minorBidi"/>
          <w:b w:val="0"/>
          <w:bCs w:val="0"/>
          <w:i w:val="0"/>
          <w:iCs w:val="0"/>
          <w:noProof/>
          <w:kern w:val="2"/>
          <w:szCs w:val="24"/>
          <w:lang w:eastAsia="zh-CN"/>
          <w14:ligatures w14:val="standardContextual"/>
        </w:rPr>
      </w:pPr>
    </w:p>
    <w:p w:rsidR="00256A5F" w:rsidRPr="00256A5F" w:rsidRDefault="00256A5F" w:rsidP="00256A5F">
      <w:pPr>
        <w:tabs>
          <w:tab w:val="left" w:pos="1909"/>
        </w:tabs>
        <w:sectPr w:rsidR="00256A5F" w:rsidRPr="00256A5F" w:rsidSect="006E1DA6">
          <w:footerReference w:type="default" r:id="rId13"/>
          <w:type w:val="oddPage"/>
          <w:pgSz w:w="11906" w:h="16838"/>
          <w:pgMar w:top="1701" w:right="1418" w:bottom="1701" w:left="1985" w:header="709" w:footer="709" w:gutter="0"/>
          <w:pgNumType w:fmt="lowerRoman"/>
          <w:cols w:space="708"/>
          <w:docGrid w:linePitch="360"/>
        </w:sectPr>
      </w:pPr>
      <w:r>
        <w:tab/>
      </w:r>
    </w:p>
    <w:p w:rsidR="00C75249" w:rsidRDefault="00A014C9" w:rsidP="00684B6A">
      <w:pPr>
        <w:pStyle w:val="Ttulo1"/>
      </w:pPr>
      <w:bookmarkStart w:id="0" w:name="_Toc170651620"/>
      <w:bookmarkStart w:id="1" w:name="_Toc170653225"/>
      <w:r>
        <w:lastRenderedPageBreak/>
        <w:t>Introducción y antecedentes</w:t>
      </w:r>
      <w:bookmarkEnd w:id="0"/>
      <w:bookmarkEnd w:id="1"/>
    </w:p>
    <w:p w:rsidR="00A014C9" w:rsidRPr="00A014C9" w:rsidRDefault="00A014C9" w:rsidP="003854C8">
      <w:pPr>
        <w:pStyle w:val="Ttulo2"/>
        <w:numPr>
          <w:ilvl w:val="0"/>
          <w:numId w:val="12"/>
        </w:numPr>
        <w:ind w:left="360"/>
      </w:pPr>
      <w:bookmarkStart w:id="2" w:name="_Toc289036640"/>
      <w:bookmarkStart w:id="3" w:name="_Toc289095206"/>
      <w:bookmarkStart w:id="4" w:name="_Toc170651621"/>
      <w:bookmarkStart w:id="5" w:name="_Toc170653226"/>
      <w:r>
        <w:t>Introducción</w:t>
      </w:r>
      <w:bookmarkEnd w:id="4"/>
      <w:bookmarkEnd w:id="5"/>
    </w:p>
    <w:p w:rsidR="00684B6A" w:rsidRDefault="00684B6A" w:rsidP="003854C8">
      <w:pPr>
        <w:ind w:left="348" w:firstLine="0"/>
      </w:pPr>
      <w:r>
        <w:t>En la era digital actual, la accesibilidad web es crucial para garantizar la inclusión de todas las personas, independientemente de sus capacidades físicas. Este trabajo se centra en el desarrollo de una extensión para el navegador Chrome, diseñada para adaptar el contenido de las páginas web al ancho de una línea braille. Este desarrollo surge de la necesidad de mejorar la experiencia de navegación para los usuarios de dispositivos braille, permitiéndoles acceder y leer el contenido web de manera eficiente.</w:t>
      </w:r>
    </w:p>
    <w:p w:rsidR="00684B6A" w:rsidRPr="00982AEC" w:rsidRDefault="00684B6A" w:rsidP="003854C8">
      <w:pPr>
        <w:ind w:left="-360" w:firstLine="0"/>
      </w:pPr>
    </w:p>
    <w:p w:rsidR="00684B6A" w:rsidRDefault="00684B6A" w:rsidP="003854C8">
      <w:pPr>
        <w:pStyle w:val="Ttulo3"/>
        <w:numPr>
          <w:ilvl w:val="2"/>
          <w:numId w:val="10"/>
        </w:numPr>
        <w:ind w:left="720"/>
      </w:pPr>
      <w:bookmarkStart w:id="6" w:name="_Toc170651622"/>
      <w:bookmarkStart w:id="7" w:name="_Toc170653227"/>
      <w:r>
        <w:t>Objetivos</w:t>
      </w:r>
      <w:bookmarkEnd w:id="6"/>
      <w:bookmarkEnd w:id="7"/>
    </w:p>
    <w:p w:rsidR="00684B6A" w:rsidRPr="00684B6A" w:rsidRDefault="00684B6A" w:rsidP="003854C8"/>
    <w:p w:rsidR="00684B6A" w:rsidRDefault="00684B6A" w:rsidP="003854C8">
      <w:pPr>
        <w:pStyle w:val="Prrafodelista"/>
        <w:numPr>
          <w:ilvl w:val="0"/>
          <w:numId w:val="13"/>
        </w:numPr>
        <w:ind w:left="708"/>
      </w:pPr>
      <w:r>
        <w:t>Desarrollar una extensión para Chrome que adapte el contenido web al ancho de una línea braille.</w:t>
      </w:r>
    </w:p>
    <w:p w:rsidR="00684B6A" w:rsidRDefault="00684B6A" w:rsidP="003854C8">
      <w:pPr>
        <w:ind w:left="-12"/>
      </w:pPr>
    </w:p>
    <w:p w:rsidR="00684B6A" w:rsidRDefault="00684B6A" w:rsidP="003854C8">
      <w:pPr>
        <w:pStyle w:val="Prrafodelista"/>
        <w:numPr>
          <w:ilvl w:val="0"/>
          <w:numId w:val="13"/>
        </w:numPr>
        <w:ind w:left="708"/>
      </w:pPr>
      <w:r>
        <w:t>Mejorar la accesibilidad y usabilidad de las páginas web para los usuarios de dispositivos braille.</w:t>
      </w:r>
    </w:p>
    <w:p w:rsidR="00684B6A" w:rsidRDefault="00684B6A" w:rsidP="003854C8">
      <w:pPr>
        <w:ind w:left="-12" w:firstLine="0"/>
      </w:pPr>
    </w:p>
    <w:p w:rsidR="00A014C9" w:rsidRDefault="00684B6A" w:rsidP="003854C8">
      <w:pPr>
        <w:pStyle w:val="Prrafodelista"/>
        <w:numPr>
          <w:ilvl w:val="0"/>
          <w:numId w:val="13"/>
        </w:numPr>
        <w:ind w:left="708"/>
      </w:pPr>
      <w:r>
        <w:t>Evaluar la efectividad de la extensión mediante pruebas con usuarios.</w:t>
      </w:r>
    </w:p>
    <w:p w:rsidR="00C05DAE" w:rsidRDefault="00A014C9" w:rsidP="003854C8">
      <w:pPr>
        <w:pStyle w:val="Ttulo2"/>
        <w:numPr>
          <w:ilvl w:val="0"/>
          <w:numId w:val="10"/>
        </w:numPr>
        <w:ind w:left="360"/>
      </w:pPr>
      <w:bookmarkStart w:id="8" w:name="_Toc170651623"/>
      <w:bookmarkStart w:id="9" w:name="_Toc170653228"/>
      <w:bookmarkEnd w:id="2"/>
      <w:bookmarkEnd w:id="3"/>
      <w:r>
        <w:t>Antecedentes</w:t>
      </w:r>
      <w:bookmarkEnd w:id="8"/>
      <w:bookmarkEnd w:id="9"/>
    </w:p>
    <w:p w:rsidR="00684B6A" w:rsidRDefault="00684B6A" w:rsidP="003854C8">
      <w:pPr>
        <w:ind w:left="348" w:firstLine="0"/>
      </w:pPr>
      <w:bookmarkStart w:id="10" w:name="_Toc289036641"/>
      <w:bookmarkStart w:id="11" w:name="_Toc289095207"/>
      <w:r>
        <w:t>El sistema braille, creado por Louis Braille en el siglo XIX, ha sido fundamental para la alfabetización y la educación de las personas ciegas. Con el avance de la tecnología, las líneas braille electrónicas han permitido a estos usuarios interactuar con dispositivos digitales. Sin embargo, la mayoría de las páginas web no están optimizadas para su lectura en estas líneas, lo que presenta un desafío significativo para la accesibilidad web.</w:t>
      </w:r>
    </w:p>
    <w:p w:rsidR="00701B31" w:rsidRDefault="00701B31" w:rsidP="00684B6A">
      <w:pPr>
        <w:ind w:left="360" w:firstLine="0"/>
      </w:pPr>
    </w:p>
    <w:p w:rsidR="00684B6A" w:rsidRDefault="00701B31" w:rsidP="003854C8">
      <w:pPr>
        <w:pStyle w:val="Ttulo3"/>
        <w:numPr>
          <w:ilvl w:val="2"/>
          <w:numId w:val="12"/>
        </w:numPr>
        <w:ind w:left="720"/>
      </w:pPr>
      <w:bookmarkStart w:id="12" w:name="_Toc289095208"/>
      <w:bookmarkStart w:id="13" w:name="_Toc170651624"/>
      <w:bookmarkStart w:id="14" w:name="_Toc170653229"/>
      <w:bookmarkEnd w:id="10"/>
      <w:bookmarkEnd w:id="11"/>
      <w:r>
        <w:lastRenderedPageBreak/>
        <w:t>Estudio del estado del arte</w:t>
      </w:r>
      <w:bookmarkEnd w:id="13"/>
      <w:bookmarkEnd w:id="14"/>
    </w:p>
    <w:p w:rsidR="00701B31" w:rsidRPr="00701B31" w:rsidRDefault="00701B31" w:rsidP="003854C8"/>
    <w:p w:rsidR="00701B31" w:rsidRDefault="00701B31" w:rsidP="003854C8">
      <w:pPr>
        <w:pStyle w:val="Prrafodelista"/>
        <w:numPr>
          <w:ilvl w:val="0"/>
          <w:numId w:val="14"/>
        </w:numPr>
        <w:ind w:left="360"/>
      </w:pPr>
      <w:r w:rsidRPr="00701B31">
        <w:rPr>
          <w:b/>
          <w:bCs/>
        </w:rPr>
        <w:t>Líneas braille</w:t>
      </w:r>
      <w:r w:rsidRPr="00701B31">
        <w:rPr>
          <w:b/>
          <w:bCs/>
        </w:rPr>
        <w:t>:</w:t>
      </w:r>
      <w:r>
        <w:t xml:space="preserve"> Dispositivos que permiten a las personas ciegas leer texto mediante un sistema de puntos en relieve que se actualizan dinámicamente.</w:t>
      </w:r>
    </w:p>
    <w:p w:rsidR="00701B31" w:rsidRDefault="00701B31" w:rsidP="003854C8">
      <w:pPr>
        <w:pStyle w:val="Prrafodelista"/>
        <w:ind w:left="360" w:firstLine="0"/>
      </w:pPr>
    </w:p>
    <w:p w:rsidR="00701B31" w:rsidRDefault="00701B31" w:rsidP="003854C8">
      <w:pPr>
        <w:pStyle w:val="Prrafodelista"/>
        <w:ind w:left="360" w:firstLine="0"/>
      </w:pPr>
    </w:p>
    <w:p w:rsidR="00701B31" w:rsidRDefault="00701B31" w:rsidP="003854C8">
      <w:pPr>
        <w:pStyle w:val="Prrafodelista"/>
        <w:numPr>
          <w:ilvl w:val="0"/>
          <w:numId w:val="14"/>
        </w:numPr>
        <w:ind w:left="360"/>
      </w:pPr>
      <w:r w:rsidRPr="00701B31">
        <w:rPr>
          <w:b/>
          <w:bCs/>
        </w:rPr>
        <w:t>Extensiones de navegador:</w:t>
      </w:r>
      <w:r>
        <w:t xml:space="preserve"> Herramientas que añaden funcionalidades específicas a los navegadores web, facilitando la personalización y mejorando la experiencia del usuario.</w:t>
      </w:r>
    </w:p>
    <w:p w:rsidR="00701B31" w:rsidRDefault="00701B31" w:rsidP="003854C8">
      <w:pPr>
        <w:ind w:firstLine="0"/>
      </w:pPr>
    </w:p>
    <w:p w:rsidR="00701B31" w:rsidRDefault="00701B31" w:rsidP="003854C8">
      <w:pPr>
        <w:pStyle w:val="Prrafodelista"/>
        <w:numPr>
          <w:ilvl w:val="0"/>
          <w:numId w:val="14"/>
        </w:numPr>
        <w:ind w:left="360"/>
      </w:pPr>
      <w:r w:rsidRPr="00701B31">
        <w:rPr>
          <w:b/>
          <w:bCs/>
        </w:rPr>
        <w:t>Accesibilidad web:</w:t>
      </w:r>
      <w:r>
        <w:t xml:space="preserve"> Conjunto de prácticas y tecnologías diseñadas para hacer que el contenido web sea accesible para todas las personas, incluyendo aquellas con discapacidades.</w:t>
      </w:r>
    </w:p>
    <w:p w:rsidR="00701B31" w:rsidRPr="00701B31" w:rsidRDefault="00701B31" w:rsidP="003854C8">
      <w:pPr>
        <w:tabs>
          <w:tab w:val="left" w:pos="1189"/>
        </w:tabs>
      </w:pPr>
    </w:p>
    <w:bookmarkEnd w:id="12"/>
    <w:p w:rsidR="00E828E9" w:rsidRDefault="00E828E9" w:rsidP="00B115B8"/>
    <w:p w:rsidR="000D6072" w:rsidRDefault="000D6072" w:rsidP="000E7106">
      <w:pPr>
        <w:sectPr w:rsidR="000D6072" w:rsidSect="00782724">
          <w:headerReference w:type="even" r:id="rId14"/>
          <w:headerReference w:type="default" r:id="rId15"/>
          <w:footerReference w:type="even" r:id="rId16"/>
          <w:footerReference w:type="default" r:id="rId17"/>
          <w:headerReference w:type="first" r:id="rId18"/>
          <w:footerReference w:type="first" r:id="rId19"/>
          <w:type w:val="oddPage"/>
          <w:pgSz w:w="11906" w:h="16838"/>
          <w:pgMar w:top="1701" w:right="1418" w:bottom="1701" w:left="1985" w:header="709" w:footer="709" w:gutter="0"/>
          <w:pgNumType w:start="1"/>
          <w:cols w:space="708"/>
          <w:docGrid w:linePitch="360"/>
        </w:sectPr>
      </w:pPr>
    </w:p>
    <w:p w:rsidR="005149E6" w:rsidRDefault="005149E6" w:rsidP="000D6072"/>
    <w:p w:rsidR="00C75249" w:rsidRDefault="00701B31" w:rsidP="004A708B">
      <w:pPr>
        <w:pStyle w:val="Ttulo1"/>
      </w:pPr>
      <w:bookmarkStart w:id="15" w:name="_Toc170651625"/>
      <w:bookmarkStart w:id="16" w:name="_Toc170653230"/>
      <w:r>
        <w:t>Desarrollo de la extensión</w:t>
      </w:r>
      <w:bookmarkEnd w:id="15"/>
      <w:bookmarkEnd w:id="16"/>
    </w:p>
    <w:p w:rsidR="00B7191B" w:rsidRDefault="00B7191B" w:rsidP="003854C8">
      <w:pPr>
        <w:ind w:left="360" w:firstLine="0"/>
      </w:pPr>
    </w:p>
    <w:p w:rsidR="00CD0CD4" w:rsidRDefault="00B7191B" w:rsidP="007F498D">
      <w:pPr>
        <w:ind w:left="360" w:firstLine="0"/>
      </w:pPr>
      <w:r>
        <w:t xml:space="preserve">A continuación, se </w:t>
      </w:r>
      <w:r w:rsidRPr="00B7191B">
        <w:t>aborda de manera detallada el proceso de creación de la extensión para el navegador Chrome, cuyo objetivo es adaptar el contenido de las páginas web al ancho máximo soportado por una línea braille. Este proceso se divide en dos partes fundamentales: la especificación de requisitos y el desarrollo</w:t>
      </w:r>
      <w:r>
        <w:t xml:space="preserve"> de la extensión</w:t>
      </w:r>
      <w:r w:rsidRPr="00B7191B">
        <w:t xml:space="preserve"> junto con los desafíos </w:t>
      </w:r>
      <w:r>
        <w:t xml:space="preserve">y dificultades </w:t>
      </w:r>
      <w:r w:rsidRPr="00B7191B">
        <w:t>encontrados</w:t>
      </w:r>
      <w:r>
        <w:t xml:space="preserve"> durante el mismo.</w:t>
      </w:r>
    </w:p>
    <w:p w:rsidR="00CD0CD4" w:rsidRDefault="00CD0CD4" w:rsidP="003854C8">
      <w:pPr>
        <w:ind w:left="360" w:firstLine="0"/>
      </w:pPr>
      <w:r>
        <w:t>Cabe destacar que se han desarrollado dos versiones, una de desarrollo y otra para el usuario final d</w:t>
      </w:r>
      <w:r>
        <w:t>ebido a que no se cuenta con el conocimiento para leer en braille ni con una línea braille para la realización de pruebas</w:t>
      </w:r>
      <w:r>
        <w:t xml:space="preserve"> durante el desarrollo.</w:t>
      </w:r>
    </w:p>
    <w:p w:rsidR="00B93A41" w:rsidRDefault="007F498D" w:rsidP="00B93A41">
      <w:pPr>
        <w:ind w:left="360" w:firstLine="0"/>
      </w:pPr>
      <w:r>
        <w:t xml:space="preserve">Para acceder a fragmentos concretos del código mencionados durante este capítulo consultar </w:t>
      </w:r>
      <w:hyperlink w:anchor="_Anexo_B:_Código" w:history="1">
        <w:r w:rsidRPr="007F498D">
          <w:rPr>
            <w:rStyle w:val="Hipervnculo"/>
          </w:rPr>
          <w:t>Anexo B: Códig</w:t>
        </w:r>
        <w:r w:rsidRPr="007F498D">
          <w:rPr>
            <w:rStyle w:val="Hipervnculo"/>
          </w:rPr>
          <w:t>o</w:t>
        </w:r>
        <w:r w:rsidRPr="007F498D">
          <w:rPr>
            <w:rStyle w:val="Hipervnculo"/>
          </w:rPr>
          <w:t xml:space="preserve"> Fuente</w:t>
        </w:r>
      </w:hyperlink>
      <w:r>
        <w:t>.</w:t>
      </w:r>
      <w:r w:rsidR="00B93A41">
        <w:t xml:space="preserve"> El código fuente también se encuentra comentado para un mejor entendimiento del mismo.</w:t>
      </w:r>
    </w:p>
    <w:p w:rsidR="00B7191B" w:rsidRDefault="00701B31" w:rsidP="00B7191B">
      <w:pPr>
        <w:pStyle w:val="Ttulo2"/>
      </w:pPr>
      <w:bookmarkStart w:id="17" w:name="_Toc170651626"/>
      <w:bookmarkStart w:id="18" w:name="_Toc170653231"/>
      <w:r>
        <w:t>Especificación de requisitos</w:t>
      </w:r>
      <w:bookmarkEnd w:id="17"/>
      <w:bookmarkEnd w:id="18"/>
    </w:p>
    <w:p w:rsidR="00B7191B" w:rsidRDefault="00B7191B" w:rsidP="00B7191B">
      <w:pPr>
        <w:pStyle w:val="Ttulo3"/>
      </w:pPr>
      <w:bookmarkStart w:id="19" w:name="_Toc170651627"/>
      <w:bookmarkStart w:id="20" w:name="_Toc170653232"/>
      <w:r>
        <w:t>Funcionalidades</w:t>
      </w:r>
      <w:bookmarkEnd w:id="19"/>
      <w:bookmarkEnd w:id="20"/>
    </w:p>
    <w:p w:rsidR="00B7191B" w:rsidRDefault="00B7191B" w:rsidP="00B7191B">
      <w:pPr>
        <w:ind w:left="360" w:firstLine="0"/>
      </w:pPr>
    </w:p>
    <w:p w:rsidR="00701B31" w:rsidRDefault="00701B31" w:rsidP="00B7191B">
      <w:pPr>
        <w:pStyle w:val="Prrafodelista"/>
        <w:numPr>
          <w:ilvl w:val="0"/>
          <w:numId w:val="23"/>
        </w:numPr>
        <w:ind w:left="720"/>
      </w:pPr>
      <w:r>
        <w:t>Detectar y adaptar el contenido de las páginas web al ancho máximo soportado por una línea braille.</w:t>
      </w:r>
    </w:p>
    <w:p w:rsidR="008E56EA" w:rsidRDefault="008E56EA" w:rsidP="00B7191B">
      <w:pPr>
        <w:ind w:left="76"/>
      </w:pPr>
    </w:p>
    <w:p w:rsidR="00701B31" w:rsidRDefault="00701B31" w:rsidP="00B7191B">
      <w:pPr>
        <w:pStyle w:val="Prrafodelista"/>
        <w:numPr>
          <w:ilvl w:val="0"/>
          <w:numId w:val="22"/>
        </w:numPr>
        <w:ind w:left="720"/>
      </w:pPr>
      <w:r>
        <w:t>Proveer una interfaz amigable</w:t>
      </w:r>
      <w:r w:rsidR="008E56EA">
        <w:t xml:space="preserve"> y fácil de usar</w:t>
      </w:r>
      <w:r>
        <w:t xml:space="preserve"> para la configuración de preferencias del usuario.</w:t>
      </w:r>
    </w:p>
    <w:p w:rsidR="008E56EA" w:rsidRDefault="008E56EA" w:rsidP="00B7191B">
      <w:pPr>
        <w:ind w:left="76" w:firstLine="0"/>
      </w:pPr>
    </w:p>
    <w:p w:rsidR="00701B31" w:rsidRDefault="00701B31" w:rsidP="00B7191B">
      <w:pPr>
        <w:pStyle w:val="Prrafodelista"/>
        <w:numPr>
          <w:ilvl w:val="0"/>
          <w:numId w:val="22"/>
        </w:numPr>
        <w:ind w:left="720"/>
      </w:pPr>
      <w:r>
        <w:t>Compatibilidad con los principales lectores de pantalla y dispositivos braille.</w:t>
      </w:r>
    </w:p>
    <w:p w:rsidR="008E56EA" w:rsidRDefault="008E56EA" w:rsidP="008E56EA">
      <w:pPr>
        <w:pStyle w:val="Prrafodelista"/>
      </w:pPr>
    </w:p>
    <w:p w:rsidR="00B93A41" w:rsidRDefault="00B93A41" w:rsidP="008E56EA">
      <w:pPr>
        <w:pStyle w:val="Prrafodelista"/>
      </w:pPr>
    </w:p>
    <w:p w:rsidR="003D5704" w:rsidRDefault="00B7191B" w:rsidP="00B7191B">
      <w:pPr>
        <w:pStyle w:val="Ttulo3"/>
      </w:pPr>
      <w:bookmarkStart w:id="21" w:name="_Toc170651628"/>
      <w:bookmarkStart w:id="22" w:name="_Toc170653233"/>
      <w:r>
        <w:lastRenderedPageBreak/>
        <w:t>Interfaces</w:t>
      </w:r>
      <w:bookmarkEnd w:id="21"/>
      <w:bookmarkEnd w:id="22"/>
    </w:p>
    <w:p w:rsidR="00B7191B" w:rsidRPr="00B7191B" w:rsidRDefault="00B7191B" w:rsidP="00B7191B"/>
    <w:p w:rsidR="003D5704" w:rsidRDefault="003D5704" w:rsidP="00B7191B">
      <w:pPr>
        <w:pStyle w:val="Prrafodelista"/>
        <w:numPr>
          <w:ilvl w:val="0"/>
          <w:numId w:val="24"/>
        </w:numPr>
      </w:pPr>
      <w:r w:rsidRPr="00B7191B">
        <w:rPr>
          <w:b/>
          <w:bCs/>
        </w:rPr>
        <w:t>Interfaz de usuario:</w:t>
      </w:r>
      <w:r>
        <w:t xml:space="preserve"> Panel de configuración accesible desde el menú de extensiones de Chrome.</w:t>
      </w:r>
    </w:p>
    <w:p w:rsidR="00B7191B" w:rsidRDefault="00B7191B" w:rsidP="00B7191B">
      <w:pPr>
        <w:ind w:firstLine="0"/>
        <w:rPr>
          <w:b/>
          <w:bCs/>
        </w:rPr>
      </w:pPr>
    </w:p>
    <w:p w:rsidR="003D5704" w:rsidRPr="003D5704" w:rsidRDefault="003D5704" w:rsidP="003854C8">
      <w:pPr>
        <w:pStyle w:val="Prrafodelista"/>
        <w:numPr>
          <w:ilvl w:val="0"/>
          <w:numId w:val="24"/>
        </w:numPr>
      </w:pPr>
      <w:r w:rsidRPr="00B7191B">
        <w:rPr>
          <w:b/>
          <w:bCs/>
        </w:rPr>
        <w:t>Interfaz técnica</w:t>
      </w:r>
      <w:r w:rsidRPr="00B7191B">
        <w:rPr>
          <w:b/>
          <w:bCs/>
        </w:rPr>
        <w:t>:</w:t>
      </w:r>
      <w:r>
        <w:t xml:space="preserve"> Módulo que interactúa con el DOM (</w:t>
      </w:r>
      <w:proofErr w:type="spellStart"/>
      <w:r>
        <w:t>Document</w:t>
      </w:r>
      <w:proofErr w:type="spellEnd"/>
      <w:r>
        <w:t xml:space="preserve"> </w:t>
      </w:r>
      <w:proofErr w:type="spellStart"/>
      <w:r>
        <w:t>Object</w:t>
      </w:r>
      <w:proofErr w:type="spellEnd"/>
      <w:r>
        <w:t xml:space="preserve"> </w:t>
      </w:r>
      <w:proofErr w:type="spellStart"/>
      <w:r>
        <w:t>Model</w:t>
      </w:r>
      <w:proofErr w:type="spellEnd"/>
      <w:r>
        <w:t>) de las páginas web para adaptar el contenido</w:t>
      </w:r>
      <w:r w:rsidR="00B7191B">
        <w:t xml:space="preserve"> según la configuración establecida en la interfaz de usuario</w:t>
      </w:r>
      <w:r>
        <w:t>.</w:t>
      </w:r>
    </w:p>
    <w:p w:rsidR="003D5704" w:rsidRPr="003D5704" w:rsidRDefault="003D5704" w:rsidP="003854C8">
      <w:pPr>
        <w:pStyle w:val="Ttulo2"/>
      </w:pPr>
      <w:bookmarkStart w:id="23" w:name="_Toc170651629"/>
      <w:bookmarkStart w:id="24" w:name="_Toc170653234"/>
      <w:r>
        <w:t>Desarrollo de la extensión</w:t>
      </w:r>
      <w:bookmarkEnd w:id="23"/>
      <w:bookmarkEnd w:id="24"/>
    </w:p>
    <w:p w:rsidR="003854C8" w:rsidRDefault="003854C8" w:rsidP="003854C8">
      <w:pPr>
        <w:pStyle w:val="Ttulo3"/>
        <w:rPr>
          <w:rFonts w:asciiTheme="minorHAnsi" w:eastAsiaTheme="minorHAnsi" w:hAnsiTheme="minorHAnsi" w:cstheme="minorBidi"/>
          <w:b w:val="0"/>
          <w:bCs w:val="0"/>
          <w:color w:val="auto"/>
        </w:rPr>
      </w:pPr>
      <w:bookmarkStart w:id="25" w:name="_Toc170651630"/>
      <w:bookmarkStart w:id="26" w:name="_Toc170653235"/>
      <w:r>
        <w:t>Tecnologías utilizadas</w:t>
      </w:r>
      <w:bookmarkEnd w:id="25"/>
      <w:bookmarkEnd w:id="26"/>
    </w:p>
    <w:p w:rsidR="003854C8" w:rsidRPr="003854C8" w:rsidRDefault="003854C8" w:rsidP="003854C8"/>
    <w:p w:rsidR="003854C8" w:rsidRDefault="003854C8" w:rsidP="003854C8">
      <w:pPr>
        <w:pStyle w:val="Prrafodelista"/>
        <w:numPr>
          <w:ilvl w:val="0"/>
          <w:numId w:val="25"/>
        </w:numPr>
      </w:pPr>
      <w:r w:rsidRPr="003854C8">
        <w:rPr>
          <w:b/>
          <w:bCs/>
        </w:rPr>
        <w:t>HTML, CSS y JavaScript:</w:t>
      </w:r>
      <w:r>
        <w:t xml:space="preserve"> Para la creación de la interfaz de usuario y la manipulación del DOM.</w:t>
      </w:r>
    </w:p>
    <w:p w:rsidR="003854C8" w:rsidRDefault="003854C8" w:rsidP="003854C8"/>
    <w:p w:rsidR="003854C8" w:rsidRDefault="003854C8" w:rsidP="003854C8">
      <w:pPr>
        <w:pStyle w:val="Prrafodelista"/>
        <w:numPr>
          <w:ilvl w:val="0"/>
          <w:numId w:val="25"/>
        </w:numPr>
      </w:pPr>
      <w:r w:rsidRPr="003854C8">
        <w:rPr>
          <w:b/>
          <w:bCs/>
        </w:rPr>
        <w:t xml:space="preserve">API de Chrome </w:t>
      </w:r>
      <w:proofErr w:type="spellStart"/>
      <w:r w:rsidRPr="003854C8">
        <w:rPr>
          <w:b/>
          <w:bCs/>
        </w:rPr>
        <w:t>Extensions</w:t>
      </w:r>
      <w:proofErr w:type="spellEnd"/>
      <w:r w:rsidRPr="003854C8">
        <w:rPr>
          <w:b/>
          <w:bCs/>
        </w:rPr>
        <w:t>:</w:t>
      </w:r>
      <w:r w:rsidRPr="003854C8">
        <w:rPr>
          <w:b/>
          <w:bCs/>
        </w:rPr>
        <w:t xml:space="preserve"> </w:t>
      </w:r>
      <w:r>
        <w:t>Para la integración y funcionamiento dentro del navegador Chrome.</w:t>
      </w:r>
    </w:p>
    <w:p w:rsidR="003854C8" w:rsidRDefault="003854C8" w:rsidP="003854C8">
      <w:pPr>
        <w:ind w:firstLine="0"/>
      </w:pPr>
    </w:p>
    <w:p w:rsidR="003854C8" w:rsidRDefault="003854C8" w:rsidP="003854C8">
      <w:pPr>
        <w:pStyle w:val="Prrafodelista"/>
        <w:numPr>
          <w:ilvl w:val="0"/>
          <w:numId w:val="25"/>
        </w:numPr>
      </w:pPr>
      <w:proofErr w:type="spellStart"/>
      <w:r w:rsidRPr="003854C8">
        <w:rPr>
          <w:b/>
          <w:bCs/>
        </w:rPr>
        <w:t>Frameworks</w:t>
      </w:r>
      <w:proofErr w:type="spellEnd"/>
      <w:r w:rsidRPr="003854C8">
        <w:rPr>
          <w:b/>
          <w:bCs/>
        </w:rPr>
        <w:t xml:space="preserve"> y Librerías:</w:t>
      </w:r>
      <w:r>
        <w:t xml:space="preserve"> Uso de librerías específicas para la accesibilidad y la manipulación de contenido web.</w:t>
      </w:r>
    </w:p>
    <w:p w:rsidR="003854C8" w:rsidRDefault="003854C8" w:rsidP="003854C8">
      <w:pPr>
        <w:ind w:firstLine="0"/>
      </w:pPr>
    </w:p>
    <w:p w:rsidR="003854C8" w:rsidRDefault="003854C8" w:rsidP="003854C8">
      <w:pPr>
        <w:pStyle w:val="Ttulo3"/>
      </w:pPr>
      <w:bookmarkStart w:id="27" w:name="_Toc170651631"/>
      <w:bookmarkStart w:id="28" w:name="_Toc170653236"/>
      <w:r>
        <w:t xml:space="preserve">Metodología de </w:t>
      </w:r>
      <w:r w:rsidR="00C2006A">
        <w:t>d</w:t>
      </w:r>
      <w:r>
        <w:t>esarrollo</w:t>
      </w:r>
      <w:bookmarkEnd w:id="27"/>
      <w:bookmarkEnd w:id="28"/>
    </w:p>
    <w:p w:rsidR="003854C8" w:rsidRPr="003854C8" w:rsidRDefault="003854C8" w:rsidP="003854C8"/>
    <w:p w:rsidR="003854C8" w:rsidRDefault="003854C8" w:rsidP="003854C8">
      <w:pPr>
        <w:pStyle w:val="Prrafodelista"/>
        <w:numPr>
          <w:ilvl w:val="0"/>
          <w:numId w:val="26"/>
        </w:numPr>
      </w:pPr>
      <w:r w:rsidRPr="00C2006A">
        <w:rPr>
          <w:b/>
          <w:bCs/>
        </w:rPr>
        <w:t>Análisis de Requisitos:</w:t>
      </w:r>
      <w:r>
        <w:t xml:space="preserve"> Identificación de las necesidades del usuario y especificación de las funcionalidades.</w:t>
      </w:r>
    </w:p>
    <w:p w:rsidR="003854C8" w:rsidRDefault="003854C8" w:rsidP="003854C8">
      <w:pPr>
        <w:pStyle w:val="Prrafodelista"/>
        <w:ind w:firstLine="0"/>
      </w:pPr>
    </w:p>
    <w:p w:rsidR="009A2EDB" w:rsidRDefault="003854C8" w:rsidP="00BA55CD">
      <w:pPr>
        <w:pStyle w:val="Prrafodelista"/>
        <w:numPr>
          <w:ilvl w:val="0"/>
          <w:numId w:val="26"/>
        </w:numPr>
      </w:pPr>
      <w:r w:rsidRPr="007F498D">
        <w:rPr>
          <w:b/>
          <w:bCs/>
        </w:rPr>
        <w:t>Diseño</w:t>
      </w:r>
      <w:r w:rsidRPr="007F498D">
        <w:rPr>
          <w:b/>
          <w:bCs/>
        </w:rPr>
        <w:t>:</w:t>
      </w:r>
      <w:r>
        <w:t xml:space="preserve"> Creación de prototipos y diseño de la arquitectura de la extensión.</w:t>
      </w:r>
      <w:r w:rsidR="007F498D">
        <w:t xml:space="preserve"> </w:t>
      </w:r>
    </w:p>
    <w:p w:rsidR="00BC4921" w:rsidRDefault="009A2EDB" w:rsidP="009A2EDB">
      <w:pPr>
        <w:pStyle w:val="Prrafodelista"/>
        <w:ind w:left="0" w:firstLine="0"/>
      </w:pPr>
      <w:r>
        <w:rPr>
          <w:noProof/>
        </w:rPr>
        <w:lastRenderedPageBreak/>
        <w:drawing>
          <wp:inline distT="0" distB="0" distL="0" distR="0">
            <wp:extent cx="5395401" cy="4376928"/>
            <wp:effectExtent l="0" t="0" r="2540" b="5080"/>
            <wp:docPr id="19516045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04592" name="Imagen 1951604592"/>
                    <pic:cNvPicPr/>
                  </pic:nvPicPr>
                  <pic:blipFill rotWithShape="1">
                    <a:blip r:embed="rId20" cstate="print">
                      <a:extLst>
                        <a:ext uri="{28A0092B-C50C-407E-A947-70E740481C1C}">
                          <a14:useLocalDpi xmlns:a14="http://schemas.microsoft.com/office/drawing/2010/main" val="0"/>
                        </a:ext>
                      </a:extLst>
                    </a:blip>
                    <a:srcRect l="15291" r="15369"/>
                    <a:stretch/>
                  </pic:blipFill>
                  <pic:spPr bwMode="auto">
                    <a:xfrm>
                      <a:off x="0" y="0"/>
                      <a:ext cx="5427426" cy="4402908"/>
                    </a:xfrm>
                    <a:prstGeom prst="rect">
                      <a:avLst/>
                    </a:prstGeom>
                    <a:ln>
                      <a:noFill/>
                    </a:ln>
                    <a:extLst>
                      <a:ext uri="{53640926-AAD7-44D8-BBD7-CCE9431645EC}">
                        <a14:shadowObscured xmlns:a14="http://schemas.microsoft.com/office/drawing/2010/main"/>
                      </a:ext>
                    </a:extLst>
                  </pic:spPr>
                </pic:pic>
              </a:graphicData>
            </a:graphic>
          </wp:inline>
        </w:drawing>
      </w:r>
    </w:p>
    <w:p w:rsidR="00BC4921" w:rsidRDefault="00BC4921" w:rsidP="00BC4921">
      <w:pPr>
        <w:ind w:firstLine="0"/>
      </w:pPr>
    </w:p>
    <w:p w:rsidR="00BC4921" w:rsidRDefault="00BC4921" w:rsidP="00BC4921">
      <w:pPr>
        <w:pStyle w:val="Prrafodelista"/>
        <w:numPr>
          <w:ilvl w:val="0"/>
          <w:numId w:val="26"/>
        </w:numPr>
      </w:pPr>
      <w:r w:rsidRPr="00C2006A">
        <w:rPr>
          <w:b/>
          <w:bCs/>
        </w:rPr>
        <w:t>Implementación:</w:t>
      </w:r>
      <w:r>
        <w:t xml:space="preserve"> Desarrollo del código y pruebas iniciales.</w:t>
      </w:r>
    </w:p>
    <w:p w:rsidR="00E92C7E" w:rsidRDefault="00E92C7E" w:rsidP="00E92C7E">
      <w:pPr>
        <w:pStyle w:val="Prrafodelista"/>
      </w:pPr>
    </w:p>
    <w:p w:rsidR="00E92C7E" w:rsidRDefault="00BC4921" w:rsidP="00CD0CD4">
      <w:pPr>
        <w:pStyle w:val="Prrafodelista"/>
        <w:ind w:left="644" w:firstLine="0"/>
      </w:pPr>
      <w:r w:rsidRPr="00403E07">
        <w:rPr>
          <w:b/>
          <w:bCs/>
          <w:i/>
          <w:iCs/>
        </w:rPr>
        <w:t>Front-</w:t>
      </w:r>
      <w:proofErr w:type="spellStart"/>
      <w:r w:rsidRPr="00403E07">
        <w:rPr>
          <w:b/>
          <w:bCs/>
          <w:i/>
          <w:iCs/>
        </w:rPr>
        <w:t>end</w:t>
      </w:r>
      <w:proofErr w:type="spellEnd"/>
      <w:r>
        <w:rPr>
          <w:b/>
          <w:bCs/>
        </w:rPr>
        <w:t xml:space="preserve"> o interfaz de usuario</w:t>
      </w:r>
      <w:r w:rsidR="00E92C7E" w:rsidRPr="008E56EA">
        <w:rPr>
          <w:b/>
          <w:bCs/>
        </w:rPr>
        <w:t>:</w:t>
      </w:r>
      <w:r w:rsidR="00E92C7E">
        <w:t xml:space="preserve"> </w:t>
      </w:r>
      <w:r w:rsidR="00E92C7E" w:rsidRPr="00D44B46">
        <w:t>La interfaz de usuario de la extensión ha sido diseñada para ser intuitiva y fácil de usar, especialmente pensando en las necesidades de los usuarios de dispositivos braille. La pantalla principal de la extensión permite a los usuarios configurar rápidamente sus preferencias de lectura</w:t>
      </w:r>
      <w:r w:rsidR="00E92C7E">
        <w:t xml:space="preserve"> y las especificaciones del dispositivo concreto que estén usando</w:t>
      </w:r>
      <w:r w:rsidR="00E92C7E" w:rsidRPr="00D44B46">
        <w:t>. A continuación, se describen los elementos principales de la interfaz</w:t>
      </w:r>
      <w:r w:rsidR="00E92C7E">
        <w:t>:</w:t>
      </w:r>
    </w:p>
    <w:p w:rsidR="00CD0CD4" w:rsidRDefault="00CD0CD4" w:rsidP="00CD0CD4">
      <w:pPr>
        <w:pStyle w:val="Prrafodelista"/>
        <w:ind w:left="644" w:firstLine="0"/>
      </w:pPr>
    </w:p>
    <w:p w:rsidR="00E92C7E" w:rsidRDefault="00E92C7E" w:rsidP="00E92C7E">
      <w:pPr>
        <w:pStyle w:val="Prrafodelista"/>
        <w:numPr>
          <w:ilvl w:val="0"/>
          <w:numId w:val="19"/>
        </w:numPr>
        <w:spacing w:after="0"/>
        <w:ind w:left="1004"/>
        <w:jc w:val="left"/>
        <w:rPr>
          <w:rFonts w:eastAsia="Times New Roman" w:cstheme="minorHAnsi"/>
        </w:rPr>
      </w:pPr>
      <w:r w:rsidRPr="00D44B46">
        <w:rPr>
          <w:rFonts w:eastAsia="Times New Roman" w:cstheme="minorHAnsi"/>
          <w:u w:val="single"/>
        </w:rPr>
        <w:t>Selector de caracteres:</w:t>
      </w:r>
      <w:r w:rsidRPr="00D44B46">
        <w:rPr>
          <w:rFonts w:eastAsia="Times New Roman" w:cstheme="minorHAnsi"/>
        </w:rPr>
        <w:t xml:space="preserve"> Un menú desplegable permite a los usuarios seleccionar la cantidad de caracteres que su dispositivo </w:t>
      </w:r>
      <w:r>
        <w:rPr>
          <w:rFonts w:eastAsia="Times New Roman" w:cstheme="minorHAnsi"/>
        </w:rPr>
        <w:t>permite</w:t>
      </w:r>
      <w:r w:rsidRPr="00D44B46">
        <w:rPr>
          <w:rFonts w:eastAsia="Times New Roman" w:cstheme="minorHAnsi"/>
        </w:rPr>
        <w:t xml:space="preserve"> leer</w:t>
      </w:r>
      <w:r>
        <w:rPr>
          <w:rFonts w:eastAsia="Times New Roman" w:cstheme="minorHAnsi"/>
        </w:rPr>
        <w:t xml:space="preserve"> como máximo</w:t>
      </w:r>
      <w:r w:rsidRPr="00D44B46">
        <w:rPr>
          <w:rFonts w:eastAsia="Times New Roman" w:cstheme="minorHAnsi"/>
        </w:rPr>
        <w:t>,</w:t>
      </w:r>
      <w:r>
        <w:rPr>
          <w:rFonts w:eastAsia="Times New Roman" w:cstheme="minorHAnsi"/>
        </w:rPr>
        <w:t xml:space="preserve"> tiene como opciones 20, 40 y 80 caracteres, que son los máximos de caracteres de las líneas braille existentes</w:t>
      </w:r>
      <w:r w:rsidRPr="00D44B46">
        <w:rPr>
          <w:rFonts w:eastAsia="Times New Roman" w:cstheme="minorHAnsi"/>
        </w:rPr>
        <w:t xml:space="preserve">, como </w:t>
      </w:r>
      <w:r>
        <w:rPr>
          <w:rFonts w:eastAsia="Times New Roman" w:cstheme="minorHAnsi"/>
        </w:rPr>
        <w:t xml:space="preserve">opción predefinida se encuentra la de </w:t>
      </w:r>
      <w:r w:rsidRPr="00D44B46">
        <w:rPr>
          <w:rFonts w:eastAsia="Times New Roman" w:cstheme="minorHAnsi"/>
        </w:rPr>
        <w:t>40 caracteres</w:t>
      </w:r>
      <w:r>
        <w:rPr>
          <w:rFonts w:eastAsia="Times New Roman" w:cstheme="minorHAnsi"/>
        </w:rPr>
        <w:t>, ya que es el dispositivo más común</w:t>
      </w:r>
      <w:r w:rsidRPr="00D44B46">
        <w:rPr>
          <w:rFonts w:eastAsia="Times New Roman" w:cstheme="minorHAnsi"/>
        </w:rPr>
        <w:t>.</w:t>
      </w:r>
    </w:p>
    <w:p w:rsidR="00E92C7E" w:rsidRPr="00D44B46" w:rsidRDefault="00E92C7E" w:rsidP="00E92C7E">
      <w:pPr>
        <w:spacing w:after="0"/>
        <w:ind w:left="284"/>
        <w:jc w:val="left"/>
        <w:rPr>
          <w:rFonts w:eastAsia="Times New Roman" w:cstheme="minorHAnsi"/>
        </w:rPr>
      </w:pPr>
    </w:p>
    <w:p w:rsidR="00E92C7E" w:rsidRDefault="00E92C7E" w:rsidP="00E92C7E">
      <w:pPr>
        <w:pStyle w:val="Prrafodelista"/>
        <w:numPr>
          <w:ilvl w:val="0"/>
          <w:numId w:val="19"/>
        </w:numPr>
        <w:spacing w:after="0"/>
        <w:ind w:left="1004"/>
        <w:jc w:val="left"/>
        <w:rPr>
          <w:rFonts w:eastAsia="Times New Roman" w:cstheme="minorHAnsi"/>
        </w:rPr>
      </w:pPr>
      <w:r w:rsidRPr="00D44B46">
        <w:rPr>
          <w:rFonts w:eastAsia="Times New Roman" w:cstheme="minorHAnsi"/>
          <w:u w:val="single"/>
        </w:rPr>
        <w:t>Opci</w:t>
      </w:r>
      <w:r>
        <w:rPr>
          <w:rFonts w:eastAsia="Times New Roman" w:cstheme="minorHAnsi"/>
          <w:u w:val="single"/>
        </w:rPr>
        <w:t>ón</w:t>
      </w:r>
      <w:r w:rsidRPr="00D44B46">
        <w:rPr>
          <w:rFonts w:eastAsia="Times New Roman" w:cstheme="minorHAnsi"/>
          <w:u w:val="single"/>
        </w:rPr>
        <w:t xml:space="preserve"> de </w:t>
      </w:r>
      <w:r>
        <w:rPr>
          <w:rFonts w:eastAsia="Times New Roman" w:cstheme="minorHAnsi"/>
          <w:u w:val="single"/>
        </w:rPr>
        <w:t xml:space="preserve">incluir caracteres de </w:t>
      </w:r>
      <w:r w:rsidRPr="00D44B46">
        <w:rPr>
          <w:rFonts w:eastAsia="Times New Roman" w:cstheme="minorHAnsi"/>
          <w:u w:val="single"/>
        </w:rPr>
        <w:t>información adicional:</w:t>
      </w:r>
      <w:r w:rsidRPr="00D44B46">
        <w:rPr>
          <w:rFonts w:eastAsia="Times New Roman" w:cstheme="minorHAnsi"/>
        </w:rPr>
        <w:t> Una casilla de verificación permite a los usuarios decidir si desean incluir 5 caracteres adicionales de información.</w:t>
      </w:r>
      <w:r>
        <w:rPr>
          <w:rFonts w:eastAsia="Times New Roman" w:cstheme="minorHAnsi"/>
        </w:rPr>
        <w:t xml:space="preserve"> Son caracteres comúnmente utilizados en este tipo de dispositivos que sirven para indicar el tipo de elemento sobre el que está.</w:t>
      </w:r>
    </w:p>
    <w:p w:rsidR="00E92C7E" w:rsidRPr="003D5704" w:rsidRDefault="00E92C7E" w:rsidP="00E92C7E">
      <w:pPr>
        <w:spacing w:after="0"/>
        <w:ind w:left="284" w:firstLine="0"/>
        <w:jc w:val="left"/>
        <w:rPr>
          <w:rFonts w:eastAsia="Times New Roman" w:cstheme="minorHAnsi"/>
        </w:rPr>
      </w:pPr>
    </w:p>
    <w:p w:rsidR="00E92C7E" w:rsidRDefault="00BC4921" w:rsidP="00BC4921">
      <w:pPr>
        <w:pStyle w:val="Prrafodelista"/>
        <w:numPr>
          <w:ilvl w:val="0"/>
          <w:numId w:val="19"/>
        </w:numPr>
        <w:spacing w:after="0"/>
        <w:ind w:left="1004"/>
        <w:jc w:val="lowKashida"/>
        <w:rPr>
          <w:rFonts w:eastAsia="Times New Roman" w:cstheme="minorHAnsi"/>
        </w:rPr>
      </w:pPr>
      <w:r>
        <w:rPr>
          <w:noProof/>
        </w:rPr>
        <w:lastRenderedPageBreak/>
        <w:drawing>
          <wp:anchor distT="0" distB="0" distL="114300" distR="114300" simplePos="0" relativeHeight="251661312" behindDoc="0" locked="0" layoutInCell="1" allowOverlap="1" wp14:anchorId="792C0333">
            <wp:simplePos x="0" y="0"/>
            <wp:positionH relativeFrom="column">
              <wp:posOffset>2692400</wp:posOffset>
            </wp:positionH>
            <wp:positionV relativeFrom="paragraph">
              <wp:posOffset>25400</wp:posOffset>
            </wp:positionV>
            <wp:extent cx="2636520" cy="3604260"/>
            <wp:effectExtent l="0" t="0" r="5080" b="2540"/>
            <wp:wrapSquare wrapText="bothSides"/>
            <wp:docPr id="1549442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42585" name="Imagen 154944258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6520" cy="3604260"/>
                    </a:xfrm>
                    <a:prstGeom prst="rect">
                      <a:avLst/>
                    </a:prstGeom>
                  </pic:spPr>
                </pic:pic>
              </a:graphicData>
            </a:graphic>
            <wp14:sizeRelH relativeFrom="page">
              <wp14:pctWidth>0</wp14:pctWidth>
            </wp14:sizeRelH>
            <wp14:sizeRelV relativeFrom="page">
              <wp14:pctHeight>0</wp14:pctHeight>
            </wp14:sizeRelV>
          </wp:anchor>
        </w:drawing>
      </w:r>
      <w:r w:rsidR="00E92C7E" w:rsidRPr="003D5704">
        <w:rPr>
          <w:rFonts w:eastAsia="Times New Roman" w:cstheme="minorHAnsi"/>
          <w:u w:val="single"/>
        </w:rPr>
        <w:t>Modo de lectura:</w:t>
      </w:r>
      <w:r w:rsidR="00E92C7E" w:rsidRPr="00D44B46">
        <w:rPr>
          <w:rFonts w:eastAsia="Times New Roman" w:cstheme="minorHAnsi"/>
        </w:rPr>
        <w:t> Los usuarios pueden elegir entre leer en "Braille computadorizado" o "Braille integral", proporcionando flexibilidad según sus preferencias.</w:t>
      </w:r>
    </w:p>
    <w:p w:rsidR="00E92C7E" w:rsidRPr="003D5704" w:rsidRDefault="00E92C7E" w:rsidP="00BC4921">
      <w:pPr>
        <w:spacing w:after="0"/>
        <w:ind w:left="284"/>
        <w:jc w:val="lowKashida"/>
        <w:rPr>
          <w:rFonts w:eastAsia="Times New Roman" w:cstheme="minorHAnsi"/>
        </w:rPr>
      </w:pPr>
    </w:p>
    <w:p w:rsidR="00E92C7E" w:rsidRDefault="00E92C7E" w:rsidP="00BC4921">
      <w:pPr>
        <w:pStyle w:val="Prrafodelista"/>
        <w:numPr>
          <w:ilvl w:val="0"/>
          <w:numId w:val="19"/>
        </w:numPr>
        <w:spacing w:after="0"/>
        <w:ind w:left="1004"/>
        <w:jc w:val="lowKashida"/>
        <w:rPr>
          <w:rFonts w:eastAsia="Times New Roman" w:cstheme="minorHAnsi"/>
        </w:rPr>
      </w:pPr>
      <w:r w:rsidRPr="003D5704">
        <w:rPr>
          <w:rFonts w:eastAsia="Times New Roman" w:cstheme="minorHAnsi"/>
          <w:u w:val="single"/>
        </w:rPr>
        <w:t>Botón de guardado:</w:t>
      </w:r>
      <w:r w:rsidRPr="00D44B46">
        <w:rPr>
          <w:rFonts w:eastAsia="Times New Roman" w:cstheme="minorHAnsi"/>
        </w:rPr>
        <w:t> Un botón grande y visible para guardar las configuraciones seleccionadas.</w:t>
      </w:r>
    </w:p>
    <w:p w:rsidR="00E92C7E" w:rsidRPr="003D5704" w:rsidRDefault="00E92C7E" w:rsidP="00BC4921">
      <w:pPr>
        <w:spacing w:after="0"/>
        <w:ind w:left="284" w:firstLine="0"/>
        <w:jc w:val="lowKashida"/>
        <w:rPr>
          <w:rFonts w:eastAsia="Times New Roman" w:cstheme="minorHAnsi"/>
        </w:rPr>
      </w:pPr>
    </w:p>
    <w:p w:rsidR="00E92C7E" w:rsidRDefault="00E92C7E" w:rsidP="00BC4921">
      <w:pPr>
        <w:pStyle w:val="Prrafodelista"/>
        <w:numPr>
          <w:ilvl w:val="0"/>
          <w:numId w:val="19"/>
        </w:numPr>
        <w:spacing w:after="0"/>
        <w:ind w:left="1004"/>
        <w:jc w:val="lowKashida"/>
        <w:rPr>
          <w:rFonts w:eastAsia="Times New Roman" w:cstheme="minorHAnsi"/>
        </w:rPr>
      </w:pPr>
      <w:r w:rsidRPr="003D5704">
        <w:rPr>
          <w:rFonts w:eastAsia="Times New Roman" w:cstheme="minorHAnsi"/>
          <w:u w:val="single"/>
        </w:rPr>
        <w:t>Interruptor de activación:</w:t>
      </w:r>
      <w:r w:rsidRPr="00D44B46">
        <w:rPr>
          <w:rFonts w:eastAsia="Times New Roman" w:cstheme="minorHAnsi"/>
        </w:rPr>
        <w:t> Un interruptor para activar o desactivar el filtrado de contenido, proporcionando un control rápido sobre la funcionalidad de la extensión.</w:t>
      </w:r>
    </w:p>
    <w:p w:rsidR="00E92C7E" w:rsidRPr="003D5704" w:rsidRDefault="00E92C7E" w:rsidP="00BC4921">
      <w:pPr>
        <w:spacing w:after="0"/>
        <w:ind w:left="284" w:firstLine="0"/>
        <w:jc w:val="lowKashida"/>
        <w:rPr>
          <w:rFonts w:eastAsia="Times New Roman" w:cstheme="minorHAnsi"/>
        </w:rPr>
      </w:pPr>
    </w:p>
    <w:p w:rsidR="00E92C7E" w:rsidRPr="00D44B46" w:rsidRDefault="00BC4921" w:rsidP="00BC4921">
      <w:pPr>
        <w:pStyle w:val="Prrafodelista"/>
        <w:numPr>
          <w:ilvl w:val="0"/>
          <w:numId w:val="19"/>
        </w:numPr>
        <w:spacing w:after="0"/>
        <w:ind w:left="1004"/>
        <w:jc w:val="lowKashida"/>
        <w:rPr>
          <w:rFonts w:cstheme="minorHAnsi"/>
        </w:rPr>
      </w:pPr>
      <w:r>
        <w:rPr>
          <w:noProof/>
        </w:rPr>
        <mc:AlternateContent>
          <mc:Choice Requires="wps">
            <w:drawing>
              <wp:anchor distT="0" distB="0" distL="114300" distR="114300" simplePos="0" relativeHeight="251663360" behindDoc="0" locked="0" layoutInCell="1" allowOverlap="1" wp14:anchorId="12E90FF9" wp14:editId="121675E3">
                <wp:simplePos x="0" y="0"/>
                <wp:positionH relativeFrom="column">
                  <wp:posOffset>2694305</wp:posOffset>
                </wp:positionH>
                <wp:positionV relativeFrom="paragraph">
                  <wp:posOffset>623865</wp:posOffset>
                </wp:positionV>
                <wp:extent cx="2634615" cy="148590"/>
                <wp:effectExtent l="0" t="0" r="0" b="3810"/>
                <wp:wrapSquare wrapText="bothSides"/>
                <wp:docPr id="621106801" name="Cuadro de texto 1"/>
                <wp:cNvGraphicFramePr/>
                <a:graphic xmlns:a="http://schemas.openxmlformats.org/drawingml/2006/main">
                  <a:graphicData uri="http://schemas.microsoft.com/office/word/2010/wordprocessingShape">
                    <wps:wsp>
                      <wps:cNvSpPr txBox="1"/>
                      <wps:spPr>
                        <a:xfrm>
                          <a:off x="0" y="0"/>
                          <a:ext cx="2634615" cy="148590"/>
                        </a:xfrm>
                        <a:prstGeom prst="rect">
                          <a:avLst/>
                        </a:prstGeom>
                        <a:solidFill>
                          <a:prstClr val="white"/>
                        </a:solidFill>
                        <a:ln>
                          <a:noFill/>
                        </a:ln>
                      </wps:spPr>
                      <wps:txbx>
                        <w:txbxContent>
                          <w:p w:rsidR="00BC4921" w:rsidRPr="00CA166D" w:rsidRDefault="00BC4921" w:rsidP="00BC4921">
                            <w:pPr>
                              <w:pStyle w:val="Descripcin"/>
                              <w:rPr>
                                <w:noProof/>
                                <w:sz w:val="22"/>
                                <w:szCs w:val="22"/>
                              </w:rPr>
                            </w:pPr>
                            <w:bookmarkStart w:id="29" w:name="_Toc170664040"/>
                            <w:r>
                              <w:t xml:space="preserve">Ilustración </w:t>
                            </w:r>
                            <w:r>
                              <w:fldChar w:fldCharType="begin"/>
                            </w:r>
                            <w:r>
                              <w:instrText xml:space="preserve"> SEQ Ilustración \* ARABIC </w:instrText>
                            </w:r>
                            <w:r>
                              <w:fldChar w:fldCharType="separate"/>
                            </w:r>
                            <w:r w:rsidR="00E437D1">
                              <w:rPr>
                                <w:noProof/>
                              </w:rPr>
                              <w:t>1</w:t>
                            </w:r>
                            <w:r>
                              <w:fldChar w:fldCharType="end"/>
                            </w:r>
                            <w:r>
                              <w:t xml:space="preserve"> - </w:t>
                            </w:r>
                            <w:r w:rsidRPr="002F5303">
                              <w:t>Interfaz de usuario de la extensión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90FF9" id="_x0000_t202" coordsize="21600,21600" o:spt="202" path="m,l,21600r21600,l21600,xe">
                <v:stroke joinstyle="miter"/>
                <v:path gradientshapeok="t" o:connecttype="rect"/>
              </v:shapetype>
              <v:shape id="Cuadro de texto 1" o:spid="_x0000_s1026" type="#_x0000_t202" style="position:absolute;left:0;text-align:left;margin-left:212.15pt;margin-top:49.1pt;width:207.4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" stroked="f">
                <v:textbox inset="0,0,0,0">
                  <w:txbxContent>
                    <w:p w:rsidR="00BC4921" w:rsidRPr="00CA166D" w:rsidRDefault="00BC4921" w:rsidP="00BC4921">
                      <w:pPr>
                        <w:pStyle w:val="Descripcin"/>
                        <w:rPr>
                          <w:noProof/>
                          <w:sz w:val="22"/>
                          <w:szCs w:val="22"/>
                        </w:rPr>
                      </w:pPr>
                      <w:bookmarkStart w:id="30" w:name="_Toc170664040"/>
                      <w:r>
                        <w:t xml:space="preserve">Ilustración </w:t>
                      </w:r>
                      <w:r>
                        <w:fldChar w:fldCharType="begin"/>
                      </w:r>
                      <w:r>
                        <w:instrText xml:space="preserve"> SEQ Ilustración \* ARABIC </w:instrText>
                      </w:r>
                      <w:r>
                        <w:fldChar w:fldCharType="separate"/>
                      </w:r>
                      <w:r w:rsidR="00E437D1">
                        <w:rPr>
                          <w:noProof/>
                        </w:rPr>
                        <w:t>1</w:t>
                      </w:r>
                      <w:r>
                        <w:fldChar w:fldCharType="end"/>
                      </w:r>
                      <w:r>
                        <w:t xml:space="preserve"> - </w:t>
                      </w:r>
                      <w:r w:rsidRPr="002F5303">
                        <w:t>Interfaz de usuario de la extensión</w:t>
                      </w:r>
                      <w:bookmarkEnd w:id="30"/>
                    </w:p>
                  </w:txbxContent>
                </v:textbox>
                <w10:wrap type="square"/>
              </v:shape>
            </w:pict>
          </mc:Fallback>
        </mc:AlternateContent>
      </w:r>
      <w:r w:rsidR="00E92C7E" w:rsidRPr="003D5704">
        <w:rPr>
          <w:rFonts w:eastAsia="Times New Roman" w:cstheme="minorHAnsi"/>
          <w:u w:val="single"/>
        </w:rPr>
        <w:t>Configuración actual:</w:t>
      </w:r>
      <w:r w:rsidR="00E92C7E" w:rsidRPr="00D44B46">
        <w:rPr>
          <w:rFonts w:eastAsia="Times New Roman" w:cstheme="minorHAnsi"/>
        </w:rPr>
        <w:t> Un área informativa que muestra la configuración actual del usuario, incluyendo la longitud máxima de línea, el estado de los caracteres de información adicional y el modo de lectura seleccionado.</w:t>
      </w:r>
    </w:p>
    <w:p w:rsidR="00BC4921" w:rsidRDefault="00BC4921" w:rsidP="00BC4921">
      <w:pPr>
        <w:ind w:left="360"/>
        <w:jc w:val="lowKashida"/>
      </w:pPr>
    </w:p>
    <w:p w:rsidR="00CD0CD4" w:rsidRDefault="00CD0CD4" w:rsidP="00CD0CD4">
      <w:pPr>
        <w:ind w:left="644" w:firstLine="0"/>
        <w:jc w:val="lowKashida"/>
      </w:pPr>
      <w:r>
        <w:t>La interfaz de usuario está integrada por el archivo popup.html, el cual, como está indicado en el esquema de la arquitectura, se encarga de mostrar la vista de la extensión y en función de las interacciones del usuario con ella, envía una u otra información al script popup.js.</w:t>
      </w:r>
    </w:p>
    <w:p w:rsidR="00BC4921" w:rsidRDefault="00BC4921" w:rsidP="00E92C7E">
      <w:pPr>
        <w:ind w:left="360"/>
      </w:pPr>
    </w:p>
    <w:p w:rsidR="007F498D" w:rsidRDefault="00BC4921" w:rsidP="00CD0CD4">
      <w:pPr>
        <w:pStyle w:val="Prrafodelista"/>
        <w:ind w:left="644" w:firstLine="0"/>
      </w:pPr>
      <w:r>
        <w:rPr>
          <w:b/>
          <w:bCs/>
        </w:rPr>
        <w:t>Back-</w:t>
      </w:r>
      <w:proofErr w:type="spellStart"/>
      <w:r>
        <w:rPr>
          <w:b/>
          <w:bCs/>
        </w:rPr>
        <w:t>end</w:t>
      </w:r>
      <w:proofErr w:type="spellEnd"/>
      <w:r>
        <w:rPr>
          <w:b/>
          <w:bCs/>
        </w:rPr>
        <w:t xml:space="preserve"> o interfaz técnica</w:t>
      </w:r>
      <w:r w:rsidRPr="008E56EA">
        <w:rPr>
          <w:b/>
          <w:bCs/>
        </w:rPr>
        <w:t>:</w:t>
      </w:r>
      <w:r>
        <w:t xml:space="preserve"> </w:t>
      </w:r>
      <w:r w:rsidR="00CD0CD4">
        <w:t>Este módulo</w:t>
      </w:r>
      <w:r w:rsidR="008109DE" w:rsidRPr="008109DE">
        <w:t xml:space="preserve"> de </w:t>
      </w:r>
      <w:r w:rsidR="00CD0CD4">
        <w:t xml:space="preserve">la </w:t>
      </w:r>
      <w:r w:rsidR="008109DE" w:rsidRPr="008109DE">
        <w:t xml:space="preserve">extensión está diseñado para interactuar con el DOM de las páginas web, filtrando y adaptando el contenido según las configuraciones definidas por el usuario. </w:t>
      </w:r>
    </w:p>
    <w:p w:rsidR="007F498D" w:rsidRDefault="007F498D" w:rsidP="00CD0CD4">
      <w:pPr>
        <w:pStyle w:val="Prrafodelista"/>
        <w:ind w:left="644" w:firstLine="0"/>
      </w:pPr>
    </w:p>
    <w:p w:rsidR="00221DDA" w:rsidRDefault="00CD0CD4" w:rsidP="00CD0CD4">
      <w:pPr>
        <w:pStyle w:val="Prrafodelista"/>
        <w:ind w:left="644" w:firstLine="0"/>
      </w:pPr>
      <w:r>
        <w:t xml:space="preserve">De este modo, los datos introducidos por el usuario y que recibe el popup.js, son reenviados al script de fondo content.js y background.js. </w:t>
      </w:r>
      <w:r w:rsidR="00B93A41">
        <w:t xml:space="preserve">En </w:t>
      </w:r>
      <w:r w:rsidR="00221DDA">
        <w:t>estos</w:t>
      </w:r>
      <w:r w:rsidR="00B93A41">
        <w:t xml:space="preserve"> se</w:t>
      </w:r>
      <w:r>
        <w:t xml:space="preserve"> utiliza </w:t>
      </w:r>
      <w:r w:rsidRPr="008109DE">
        <w:t>la API </w:t>
      </w:r>
      <w:proofErr w:type="spellStart"/>
      <w:proofErr w:type="gramStart"/>
      <w:r w:rsidRPr="008109DE">
        <w:t>chrome.storage</w:t>
      </w:r>
      <w:proofErr w:type="spellEnd"/>
      <w:proofErr w:type="gramEnd"/>
      <w:r w:rsidR="008109DE" w:rsidRPr="008109DE">
        <w:t xml:space="preserve"> </w:t>
      </w:r>
      <w:r w:rsidRPr="008109DE">
        <w:t>para almacenar configuraciones de manera persistente</w:t>
      </w:r>
      <w:r w:rsidR="00B93A41">
        <w:t xml:space="preserve"> y mostrarlas</w:t>
      </w:r>
      <w:r w:rsidR="007F498D">
        <w:t>.</w:t>
      </w:r>
    </w:p>
    <w:p w:rsidR="00221DDA" w:rsidRDefault="00CD0CD4" w:rsidP="00CD0CD4">
      <w:pPr>
        <w:pStyle w:val="Prrafodelista"/>
        <w:ind w:left="644" w:firstLine="0"/>
      </w:pPr>
      <w:r w:rsidRPr="008109DE">
        <w:t xml:space="preserve"> </w:t>
      </w:r>
    </w:p>
    <w:p w:rsidR="00221DDA" w:rsidRDefault="00221DDA" w:rsidP="00CD0CD4">
      <w:pPr>
        <w:pStyle w:val="Prrafodelista"/>
        <w:ind w:left="644" w:firstLine="0"/>
      </w:pPr>
      <w:r>
        <w:t xml:space="preserve">El archivo popup.js además de contener la lógica para el envío de información a los scripts de fondo dependiendo de las interacciones que realice el usuario con la extensión, también se encarga de realizar acciones por defecto y sin ninguna interacción con la extensión por parte del usuario. Por ejemplo, cuando se carga una página, obtiene el estado actual de configuración y realiza el filtrado teniendo en cuenta la misma. </w:t>
      </w:r>
    </w:p>
    <w:p w:rsidR="00221DDA" w:rsidRDefault="00221DDA" w:rsidP="00CD0CD4">
      <w:pPr>
        <w:pStyle w:val="Prrafodelista"/>
        <w:ind w:left="644" w:firstLine="0"/>
      </w:pPr>
    </w:p>
    <w:p w:rsidR="00CD0CD4" w:rsidRDefault="00221DDA" w:rsidP="00CD0CD4">
      <w:pPr>
        <w:pStyle w:val="Prrafodelista"/>
        <w:ind w:left="644" w:firstLine="0"/>
        <w:rPr>
          <w:b/>
          <w:bCs/>
        </w:rPr>
      </w:pPr>
      <w:r>
        <w:t xml:space="preserve">Por otro lado, el script content.js </w:t>
      </w:r>
      <w:r w:rsidR="007F498D">
        <w:t>es más complejo y contiene casi toda la lógica de la extensión.</w:t>
      </w:r>
      <w:r w:rsidR="00CD0CD4">
        <w:t xml:space="preserve"> A continuación, se detalla su funcionamiento:</w:t>
      </w:r>
    </w:p>
    <w:p w:rsidR="007F498D" w:rsidRDefault="007F498D" w:rsidP="00CD0CD4">
      <w:pPr>
        <w:pStyle w:val="Prrafodelista"/>
        <w:ind w:left="644" w:firstLine="0"/>
        <w:rPr>
          <w:b/>
          <w:bCs/>
        </w:rPr>
      </w:pPr>
    </w:p>
    <w:p w:rsidR="00221DDA" w:rsidRDefault="00221DDA" w:rsidP="00CD0CD4">
      <w:pPr>
        <w:pStyle w:val="Prrafodelista"/>
        <w:ind w:left="644" w:firstLine="0"/>
        <w:rPr>
          <w:b/>
          <w:bCs/>
        </w:rPr>
      </w:pPr>
    </w:p>
    <w:p w:rsidR="00CD0CD4" w:rsidRDefault="00CD0CD4" w:rsidP="00CD0CD4">
      <w:pPr>
        <w:pStyle w:val="Prrafodelista"/>
        <w:ind w:left="644" w:firstLine="0"/>
        <w:rPr>
          <w:b/>
          <w:bCs/>
        </w:rPr>
      </w:pPr>
      <w:r>
        <w:rPr>
          <w:b/>
          <w:bCs/>
        </w:rPr>
        <w:lastRenderedPageBreak/>
        <w:t>Funciones principales</w:t>
      </w:r>
    </w:p>
    <w:p w:rsidR="00CD0CD4" w:rsidRDefault="00CD0CD4" w:rsidP="00CD0CD4">
      <w:pPr>
        <w:pStyle w:val="Prrafodelista"/>
        <w:ind w:left="644" w:firstLine="0"/>
        <w:rPr>
          <w:b/>
          <w:bCs/>
        </w:rPr>
      </w:pPr>
    </w:p>
    <w:p w:rsidR="00CD0CD4" w:rsidRDefault="00CD0CD4" w:rsidP="00CD0CD4">
      <w:pPr>
        <w:pStyle w:val="Prrafodelista"/>
        <w:numPr>
          <w:ilvl w:val="0"/>
          <w:numId w:val="36"/>
        </w:numPr>
      </w:pPr>
      <w:proofErr w:type="spellStart"/>
      <w:proofErr w:type="gramStart"/>
      <w:r w:rsidRPr="00CD0CD4">
        <w:rPr>
          <w:b/>
          <w:bCs/>
        </w:rPr>
        <w:t>chrome.runtime</w:t>
      </w:r>
      <w:proofErr w:type="gramEnd"/>
      <w:r w:rsidRPr="00CD0CD4">
        <w:rPr>
          <w:b/>
          <w:bCs/>
        </w:rPr>
        <w:t>.onMessage.addListener</w:t>
      </w:r>
      <w:proofErr w:type="spellEnd"/>
      <w:r w:rsidRPr="00CD0CD4">
        <w:rPr>
          <w:b/>
          <w:bCs/>
        </w:rPr>
        <w:t>()</w:t>
      </w:r>
      <w:r w:rsidRPr="00CD0CD4">
        <w:t>:</w:t>
      </w:r>
    </w:p>
    <w:p w:rsidR="00CD0CD4" w:rsidRDefault="00CD0CD4" w:rsidP="00B93A41">
      <w:pPr>
        <w:pStyle w:val="Prrafodelista"/>
        <w:ind w:left="1004" w:firstLine="0"/>
      </w:pPr>
      <w:r w:rsidRPr="00CD0CD4">
        <w:t>Esta función</w:t>
      </w:r>
      <w:r w:rsidR="007F498D">
        <w:t xml:space="preserve"> utiliza </w:t>
      </w:r>
      <w:r w:rsidR="007F498D" w:rsidRPr="008109DE">
        <w:t>la API </w:t>
      </w:r>
      <w:proofErr w:type="spellStart"/>
      <w:proofErr w:type="gramStart"/>
      <w:r w:rsidR="007F498D" w:rsidRPr="008109DE">
        <w:t>chrome.runtime</w:t>
      </w:r>
      <w:proofErr w:type="spellEnd"/>
      <w:proofErr w:type="gramEnd"/>
      <w:r w:rsidR="007F498D" w:rsidRPr="008109DE">
        <w:t> para manejar mensajes y</w:t>
      </w:r>
      <w:r w:rsidR="007F498D">
        <w:t xml:space="preserve"> </w:t>
      </w:r>
      <w:r w:rsidRPr="00CD0CD4">
        <w:t xml:space="preserve">registra un </w:t>
      </w:r>
      <w:r w:rsidR="007F498D">
        <w:rPr>
          <w:i/>
          <w:iCs/>
        </w:rPr>
        <w:t>“</w:t>
      </w:r>
      <w:proofErr w:type="spellStart"/>
      <w:r w:rsidRPr="007F498D">
        <w:rPr>
          <w:i/>
          <w:iCs/>
        </w:rPr>
        <w:t>listener</w:t>
      </w:r>
      <w:proofErr w:type="spellEnd"/>
      <w:r w:rsidR="007F498D">
        <w:rPr>
          <w:i/>
          <w:iCs/>
        </w:rPr>
        <w:t>”</w:t>
      </w:r>
      <w:r w:rsidRPr="00CD0CD4">
        <w:t xml:space="preserve"> para manejar mensajes enviados desde </w:t>
      </w:r>
      <w:r>
        <w:t>el archivo popup.js</w:t>
      </w:r>
      <w:r w:rsidRPr="00CD0CD4">
        <w:t xml:space="preserve"> </w:t>
      </w:r>
      <w:r w:rsidR="007F498D">
        <w:t xml:space="preserve">o </w:t>
      </w:r>
      <w:r w:rsidRPr="00CD0CD4">
        <w:t>desde el entorno del navegador.</w:t>
      </w:r>
      <w:r w:rsidR="007F498D">
        <w:t xml:space="preserve"> </w:t>
      </w:r>
      <w:r w:rsidR="00B93A41">
        <w:t xml:space="preserve">En </w:t>
      </w:r>
      <w:r w:rsidR="00B93A41">
        <w:t>la versión de desarrollo</w:t>
      </w:r>
      <w:r w:rsidR="00B93A41">
        <w:t xml:space="preserve"> e</w:t>
      </w:r>
      <w:r w:rsidR="007F498D">
        <w:t>sta función también se encarga de mostrar los</w:t>
      </w:r>
      <w:r w:rsidR="007F498D">
        <w:t xml:space="preserve"> datos </w:t>
      </w:r>
      <w:r w:rsidR="007F498D">
        <w:t xml:space="preserve">de configuración y el contenido dividido del DOM respetando esa misma configuración </w:t>
      </w:r>
      <w:r w:rsidR="007F498D">
        <w:t>por consola para poder comprobar su funcionamiento.</w:t>
      </w:r>
    </w:p>
    <w:p w:rsidR="00221DDA" w:rsidRPr="00CD0CD4" w:rsidRDefault="00221DDA" w:rsidP="00B93A41">
      <w:pPr>
        <w:pStyle w:val="Prrafodelista"/>
        <w:ind w:left="1004" w:firstLine="0"/>
      </w:pPr>
    </w:p>
    <w:p w:rsidR="00CD0CD4" w:rsidRPr="00CD0CD4" w:rsidRDefault="00CD0CD4" w:rsidP="00B93A41">
      <w:pPr>
        <w:pStyle w:val="Prrafodelista"/>
        <w:numPr>
          <w:ilvl w:val="0"/>
          <w:numId w:val="36"/>
        </w:numPr>
      </w:pPr>
      <w:proofErr w:type="spellStart"/>
      <w:r w:rsidRPr="00B93A41">
        <w:rPr>
          <w:b/>
          <w:bCs/>
        </w:rPr>
        <w:t>dividirLineas</w:t>
      </w:r>
      <w:proofErr w:type="spellEnd"/>
      <w:r w:rsidRPr="00B93A41">
        <w:rPr>
          <w:b/>
          <w:bCs/>
        </w:rPr>
        <w:t>(texto)</w:t>
      </w:r>
      <w:r w:rsidRPr="00CD0CD4">
        <w:t>:</w:t>
      </w:r>
    </w:p>
    <w:p w:rsidR="00CD0CD4" w:rsidRDefault="00CD0CD4" w:rsidP="00B93A41">
      <w:pPr>
        <w:pStyle w:val="Prrafodelista"/>
        <w:ind w:left="988" w:firstLine="0"/>
      </w:pPr>
      <w:r w:rsidRPr="00CD0CD4">
        <w:t>Esta función divide el texto en líneas según la longitud máxima definida en la configuración y el tipo de braille seleccionado.</w:t>
      </w:r>
    </w:p>
    <w:p w:rsidR="00B93A41" w:rsidRPr="00CD0CD4" w:rsidRDefault="00B93A41" w:rsidP="00CD0CD4">
      <w:pPr>
        <w:pStyle w:val="Prrafodelista"/>
        <w:ind w:left="644"/>
      </w:pPr>
    </w:p>
    <w:p w:rsidR="00CD0CD4" w:rsidRPr="00CD0CD4" w:rsidRDefault="00CD0CD4" w:rsidP="00B93A41">
      <w:pPr>
        <w:pStyle w:val="Prrafodelista"/>
        <w:numPr>
          <w:ilvl w:val="0"/>
          <w:numId w:val="36"/>
        </w:numPr>
      </w:pPr>
      <w:proofErr w:type="spellStart"/>
      <w:r w:rsidRPr="00CD0CD4">
        <w:rPr>
          <w:b/>
          <w:bCs/>
        </w:rPr>
        <w:t>filtrarElemento</w:t>
      </w:r>
      <w:proofErr w:type="spellEnd"/>
      <w:r w:rsidRPr="00CD0CD4">
        <w:rPr>
          <w:b/>
          <w:bCs/>
        </w:rPr>
        <w:t>(elemento)</w:t>
      </w:r>
      <w:r w:rsidRPr="00CD0CD4">
        <w:t>:</w:t>
      </w:r>
    </w:p>
    <w:p w:rsidR="00B93A41" w:rsidRDefault="00B93A41" w:rsidP="00B93A41">
      <w:pPr>
        <w:pStyle w:val="Prrafodelista"/>
        <w:ind w:left="1004" w:firstLine="0"/>
      </w:pPr>
      <w:r w:rsidRPr="00B93A41">
        <w:t xml:space="preserve">Esta función </w:t>
      </w:r>
      <w:r>
        <w:t xml:space="preserve">que actúa como capa intermedia entre la función </w:t>
      </w:r>
      <w:proofErr w:type="spellStart"/>
      <w:r>
        <w:t>dividirLineas</w:t>
      </w:r>
      <w:proofErr w:type="spellEnd"/>
      <w:r>
        <w:t xml:space="preserve"> descrita anteriormente y la función </w:t>
      </w:r>
      <w:proofErr w:type="spellStart"/>
      <w:r>
        <w:t>filtrarContenido</w:t>
      </w:r>
      <w:proofErr w:type="spellEnd"/>
      <w:r>
        <w:t xml:space="preserve"> la cual es llamada cuando está activada la extensión </w:t>
      </w:r>
      <w:r w:rsidRPr="00B93A41">
        <w:t>es crucial para filtrar el contenido de texto dentro de los elementos del DOM de manera que se mantenga la estructura y usabilidad original de la página</w:t>
      </w:r>
      <w:r>
        <w:t>.</w:t>
      </w:r>
    </w:p>
    <w:p w:rsidR="00CD0CD4" w:rsidRDefault="00CD0CD4" w:rsidP="008109DE">
      <w:pPr>
        <w:pStyle w:val="Prrafodelista"/>
        <w:ind w:left="644" w:firstLine="0"/>
      </w:pPr>
    </w:p>
    <w:p w:rsidR="00221DDA" w:rsidRDefault="00221DDA" w:rsidP="008109DE">
      <w:pPr>
        <w:pStyle w:val="Prrafodelista"/>
        <w:ind w:left="644" w:firstLine="0"/>
      </w:pPr>
      <w:r>
        <w:t>En este script también se incluyen las equivalencias de los caracteres naturales con el número de caracteres que ocupan tanto en braille integral como en braille computerizado y las respectivas funciones que realizan los conteos de caracteres de cada palabra que se les pasa.</w:t>
      </w:r>
    </w:p>
    <w:p w:rsidR="008109DE" w:rsidRDefault="008109DE" w:rsidP="008109DE">
      <w:pPr>
        <w:pStyle w:val="Prrafodelista"/>
        <w:ind w:left="644" w:firstLine="0"/>
      </w:pPr>
    </w:p>
    <w:p w:rsidR="00E437D1" w:rsidRDefault="003854C8" w:rsidP="00C2006A">
      <w:pPr>
        <w:pStyle w:val="Prrafodelista"/>
        <w:numPr>
          <w:ilvl w:val="0"/>
          <w:numId w:val="26"/>
        </w:numPr>
      </w:pPr>
      <w:r w:rsidRPr="00C2006A">
        <w:rPr>
          <w:b/>
          <w:bCs/>
        </w:rPr>
        <w:t>Pruebas y Evaluación:</w:t>
      </w:r>
      <w:r>
        <w:t xml:space="preserve"> Realización de pruebas con usuarios y ajustes basados en su </w:t>
      </w:r>
      <w:proofErr w:type="spellStart"/>
      <w:r w:rsidRPr="003854C8">
        <w:rPr>
          <w:i/>
          <w:iCs/>
        </w:rPr>
        <w:t>feedback</w:t>
      </w:r>
      <w:proofErr w:type="spellEnd"/>
      <w:r>
        <w:t>.</w:t>
      </w:r>
      <w:r w:rsidR="00221DDA">
        <w:t xml:space="preserve"> También se realizaron pruebas a través de la creación de archivos </w:t>
      </w:r>
      <w:proofErr w:type="spellStart"/>
      <w:r w:rsidR="00221DDA">
        <w:t>html</w:t>
      </w:r>
      <w:proofErr w:type="spellEnd"/>
      <w:r w:rsidR="00221DDA">
        <w:t xml:space="preserve"> de prueba, los cuales se desplegaban y se probaba su correcto funcionamiento a través de la consola del navegador.</w:t>
      </w:r>
      <w:r w:rsidR="00E437D1">
        <w:t xml:space="preserve"> A </w:t>
      </w:r>
      <w:proofErr w:type="gramStart"/>
      <w:r w:rsidR="00E437D1">
        <w:t>continuación</w:t>
      </w:r>
      <w:proofErr w:type="gramEnd"/>
      <w:r w:rsidR="00E437D1">
        <w:t xml:space="preserve"> se muestra un ejemplo:</w:t>
      </w:r>
    </w:p>
    <w:p w:rsidR="003E7B6A" w:rsidRDefault="00E437D1" w:rsidP="003E7B6A">
      <w:pPr>
        <w:ind w:left="708" w:firstLine="0"/>
      </w:pPr>
      <w:r>
        <w:t>En esta primera imagen, podemos observar cómo se nos muestra la configuración por consola y a continuación el texto de la web de prueba dividido en líneas respetándola:</w:t>
      </w:r>
    </w:p>
    <w:p w:rsidR="003E7B6A" w:rsidRDefault="003E7B6A" w:rsidP="003E7B6A">
      <w:pPr>
        <w:ind w:left="708" w:firstLine="0"/>
      </w:pPr>
      <w:r>
        <w:t xml:space="preserve">Primera línea: </w:t>
      </w:r>
      <w:r w:rsidR="00E437D1">
        <w:t xml:space="preserve">18 “A” + 17 </w:t>
      </w:r>
      <w:proofErr w:type="gramStart"/>
      <w:r w:rsidR="00E437D1">
        <w:t>“ “</w:t>
      </w:r>
      <w:proofErr w:type="gramEnd"/>
      <w:r w:rsidR="00E437D1">
        <w:t xml:space="preserve"> = 35 caracteres en braille computerizado</w:t>
      </w:r>
      <w:r>
        <w:t>.</w:t>
      </w:r>
    </w:p>
    <w:p w:rsidR="00E437D1" w:rsidRDefault="00E437D1" w:rsidP="00E437D1">
      <w:pPr>
        <w:pStyle w:val="Prrafodelista"/>
        <w:keepNext/>
        <w:ind w:left="0" w:firstLine="0"/>
      </w:pPr>
      <w:r>
        <w:rPr>
          <w:noProof/>
        </w:rPr>
        <w:drawing>
          <wp:inline distT="0" distB="0" distL="0" distR="0">
            <wp:extent cx="5399405" cy="885190"/>
            <wp:effectExtent l="0" t="0" r="0" b="3810"/>
            <wp:docPr id="175330853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08536" name="Imagen 175330853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9405" cy="885190"/>
                    </a:xfrm>
                    <a:prstGeom prst="rect">
                      <a:avLst/>
                    </a:prstGeom>
                  </pic:spPr>
                </pic:pic>
              </a:graphicData>
            </a:graphic>
          </wp:inline>
        </w:drawing>
      </w:r>
    </w:p>
    <w:p w:rsidR="003854C8" w:rsidRDefault="00E437D1" w:rsidP="003E7B6A">
      <w:pPr>
        <w:pStyle w:val="Descripcin"/>
      </w:pPr>
      <w:bookmarkStart w:id="31" w:name="_Toc170664041"/>
      <w:r>
        <w:t xml:space="preserve">Ilustración </w:t>
      </w:r>
      <w:r>
        <w:fldChar w:fldCharType="begin"/>
      </w:r>
      <w:r>
        <w:instrText xml:space="preserve"> SEQ Ilustración \* ARABIC </w:instrText>
      </w:r>
      <w:r>
        <w:fldChar w:fldCharType="separate"/>
      </w:r>
      <w:r>
        <w:rPr>
          <w:noProof/>
        </w:rPr>
        <w:t>2</w:t>
      </w:r>
      <w:r>
        <w:fldChar w:fldCharType="end"/>
      </w:r>
      <w:r>
        <w:t xml:space="preserve"> - Prueba con braille computerizado</w:t>
      </w:r>
      <w:bookmarkEnd w:id="31"/>
    </w:p>
    <w:p w:rsidR="003E7B6A" w:rsidRPr="003E7B6A" w:rsidRDefault="003E7B6A" w:rsidP="003E7B6A">
      <w:pPr>
        <w:ind w:left="704" w:firstLine="0"/>
        <w:jc w:val="left"/>
      </w:pPr>
      <w:r>
        <w:t>En esta segunda, nos encontramos con el mismo caso, pero esta vez hacemos el conteo de caracteres en braille integral:</w:t>
      </w:r>
      <w:r>
        <w:br/>
        <w:t xml:space="preserve">Primera línea: 12 “A” + 11 </w:t>
      </w:r>
      <w:proofErr w:type="gramStart"/>
      <w:r>
        <w:t>“ “</w:t>
      </w:r>
      <w:proofErr w:type="gramEnd"/>
      <w:r>
        <w:t xml:space="preserve"> = (12x2) + (11x1) 35 caracteres en braille integral.</w:t>
      </w:r>
    </w:p>
    <w:p w:rsidR="00E437D1" w:rsidRDefault="00E437D1" w:rsidP="00E437D1">
      <w:pPr>
        <w:keepNext/>
        <w:ind w:firstLine="0"/>
      </w:pPr>
      <w:r>
        <w:rPr>
          <w:noProof/>
        </w:rPr>
        <w:drawing>
          <wp:inline distT="0" distB="0" distL="0" distR="0">
            <wp:extent cx="5399405" cy="885190"/>
            <wp:effectExtent l="0" t="0" r="0" b="3810"/>
            <wp:docPr id="6736105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1052" name="Imagen 6736105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32410" cy="906995"/>
                    </a:xfrm>
                    <a:prstGeom prst="rect">
                      <a:avLst/>
                    </a:prstGeom>
                  </pic:spPr>
                </pic:pic>
              </a:graphicData>
            </a:graphic>
          </wp:inline>
        </w:drawing>
      </w:r>
    </w:p>
    <w:p w:rsidR="00C2006A" w:rsidRDefault="00E437D1" w:rsidP="003E7B6A">
      <w:pPr>
        <w:pStyle w:val="Descripcin"/>
      </w:pPr>
      <w:bookmarkStart w:id="32" w:name="_Toc170664042"/>
      <w:r>
        <w:t xml:space="preserve">Ilustración </w:t>
      </w:r>
      <w:r>
        <w:fldChar w:fldCharType="begin"/>
      </w:r>
      <w:r>
        <w:instrText xml:space="preserve"> SEQ Ilustración \* ARABIC </w:instrText>
      </w:r>
      <w:r>
        <w:fldChar w:fldCharType="separate"/>
      </w:r>
      <w:r>
        <w:rPr>
          <w:noProof/>
        </w:rPr>
        <w:t>3</w:t>
      </w:r>
      <w:r>
        <w:fldChar w:fldCharType="end"/>
      </w:r>
      <w:r>
        <w:t xml:space="preserve"> - Prueba con braille integral</w:t>
      </w:r>
      <w:bookmarkEnd w:id="32"/>
    </w:p>
    <w:p w:rsidR="003854C8" w:rsidRDefault="003854C8" w:rsidP="003854C8">
      <w:pPr>
        <w:pStyle w:val="Prrafodelista"/>
        <w:numPr>
          <w:ilvl w:val="0"/>
          <w:numId w:val="26"/>
        </w:numPr>
      </w:pPr>
      <w:r w:rsidRPr="00C2006A">
        <w:rPr>
          <w:b/>
          <w:bCs/>
        </w:rPr>
        <w:lastRenderedPageBreak/>
        <w:t>Despliegue:</w:t>
      </w:r>
      <w:r>
        <w:t xml:space="preserve"> Publicación de la extensión en la </w:t>
      </w:r>
      <w:r w:rsidR="00C2006A">
        <w:rPr>
          <w:i/>
          <w:iCs/>
        </w:rPr>
        <w:t>“</w:t>
      </w:r>
      <w:r w:rsidRPr="00C2006A">
        <w:rPr>
          <w:i/>
          <w:iCs/>
        </w:rPr>
        <w:t>Chrome Web Store</w:t>
      </w:r>
      <w:r w:rsidR="00C2006A">
        <w:rPr>
          <w:i/>
          <w:iCs/>
        </w:rPr>
        <w:t>”</w:t>
      </w:r>
      <w:r>
        <w:t>.</w:t>
      </w:r>
    </w:p>
    <w:p w:rsidR="003854C8" w:rsidRDefault="003854C8" w:rsidP="003854C8"/>
    <w:p w:rsidR="00C2006A" w:rsidRDefault="00C2006A" w:rsidP="00C2006A">
      <w:pPr>
        <w:pStyle w:val="Ttulo3"/>
      </w:pPr>
      <w:bookmarkStart w:id="33" w:name="_Toc170651632"/>
      <w:bookmarkStart w:id="34" w:name="_Toc170653237"/>
      <w:r>
        <w:t>Desafíos encontrados</w:t>
      </w:r>
      <w:bookmarkEnd w:id="33"/>
      <w:bookmarkEnd w:id="34"/>
    </w:p>
    <w:p w:rsidR="00C2006A" w:rsidRPr="00C2006A" w:rsidRDefault="00C2006A" w:rsidP="00C2006A"/>
    <w:p w:rsidR="00C2006A" w:rsidRDefault="00C2006A" w:rsidP="00BC4921">
      <w:pPr>
        <w:pStyle w:val="Prrafodelista"/>
        <w:numPr>
          <w:ilvl w:val="0"/>
          <w:numId w:val="33"/>
        </w:numPr>
      </w:pPr>
      <w:r w:rsidRPr="00C2006A">
        <w:rPr>
          <w:b/>
          <w:bCs/>
        </w:rPr>
        <w:t>Compatibilidad:</w:t>
      </w:r>
      <w:r>
        <w:t xml:space="preserve"> Asegurar que la extensión funcione correctamente con diferentes versiones de Chrome y dispositivos braille.</w:t>
      </w:r>
    </w:p>
    <w:p w:rsidR="00C2006A" w:rsidRDefault="00C2006A" w:rsidP="00C2006A">
      <w:pPr>
        <w:ind w:firstLine="0"/>
      </w:pPr>
    </w:p>
    <w:p w:rsidR="00C2006A" w:rsidRDefault="00C2006A" w:rsidP="00BC4921">
      <w:pPr>
        <w:pStyle w:val="Prrafodelista"/>
        <w:numPr>
          <w:ilvl w:val="0"/>
          <w:numId w:val="33"/>
        </w:numPr>
      </w:pPr>
      <w:r>
        <w:rPr>
          <w:b/>
          <w:bCs/>
        </w:rPr>
        <w:t>Optimización</w:t>
      </w:r>
      <w:r w:rsidRPr="00C2006A">
        <w:rPr>
          <w:b/>
          <w:bCs/>
        </w:rPr>
        <w:t>:</w:t>
      </w:r>
      <w:r>
        <w:t xml:space="preserve"> Optimizar la extensión para que no afecte negativamente la velocidad de carga de las páginas web.</w:t>
      </w:r>
    </w:p>
    <w:p w:rsidR="00BC4921" w:rsidRDefault="00BC4921" w:rsidP="00BC4921">
      <w:pPr>
        <w:pStyle w:val="Prrafodelista"/>
        <w:ind w:left="492" w:firstLine="0"/>
      </w:pPr>
    </w:p>
    <w:p w:rsidR="00BC4921" w:rsidRDefault="00BC4921" w:rsidP="00BC4921">
      <w:pPr>
        <w:pStyle w:val="Prrafodelista"/>
        <w:numPr>
          <w:ilvl w:val="0"/>
          <w:numId w:val="33"/>
        </w:numPr>
      </w:pPr>
      <w:r>
        <w:rPr>
          <w:rStyle w:val="Textoennegrita"/>
        </w:rPr>
        <w:t>Contabilización Precisa de Caracteres en Braille Integral</w:t>
      </w:r>
      <w:r>
        <w:t>: Dada la existencia de múltiples caracteres y normas en el sistema braille, es crucial que la extensión contemple las equivalencias correctas para cada carácter.</w:t>
      </w:r>
      <w:r w:rsidR="00455CA6">
        <w:t xml:space="preserve"> A través del siguiente código se garantiza que se cumplen casi todas las normas a excepción de algunas que dependen de configuraciones adicionales ya que pueden transcribirse de varias formas y algunos caracteres especiales. Quedan así disminuidos los posibles errores a casos muy excepcionales y que considero despreciables.</w:t>
      </w:r>
    </w:p>
    <w:p w:rsidR="00455CA6" w:rsidRDefault="00455CA6" w:rsidP="00455CA6">
      <w:pPr>
        <w:pStyle w:val="Prrafodelista"/>
      </w:pPr>
    </w:p>
    <w:p w:rsidR="00455CA6" w:rsidRDefault="00455CA6" w:rsidP="00455CA6">
      <w:pPr>
        <w:pStyle w:val="Codigofuente"/>
        <w:jc w:val="left"/>
      </w:pPr>
      <w:proofErr w:type="spellStart"/>
      <w:r w:rsidRPr="00455CA6">
        <w:t>const</w:t>
      </w:r>
      <w:proofErr w:type="spellEnd"/>
      <w:r w:rsidRPr="00455CA6">
        <w:t> </w:t>
      </w:r>
      <w:proofErr w:type="spellStart"/>
      <w:r w:rsidRPr="00455CA6">
        <w:t>equivalenciasBrailleIntegral</w:t>
      </w:r>
      <w:proofErr w:type="spellEnd"/>
      <w:r w:rsidRPr="00455CA6">
        <w:t xml:space="preserve"> = { </w:t>
      </w:r>
    </w:p>
    <w:p w:rsidR="00455CA6" w:rsidRDefault="00455CA6" w:rsidP="00455CA6">
      <w:pPr>
        <w:pStyle w:val="Codigofuente"/>
        <w:ind w:left="708"/>
        <w:jc w:val="left"/>
      </w:pPr>
      <w:r w:rsidRPr="00455CA6">
        <w:t>'</w:t>
      </w:r>
      <w:r>
        <w:t xml:space="preserve"> </w:t>
      </w:r>
      <w:r w:rsidRPr="00455CA6">
        <w:t>': 1, 'a': 1, 'b': 1, 'c': 1, 'd': 1, 'e': 1, 'f': 1, 'g': 1, 'h': 1</w:t>
      </w:r>
      <w:r>
        <w:t>,</w:t>
      </w:r>
    </w:p>
    <w:p w:rsidR="00455CA6" w:rsidRDefault="00455CA6" w:rsidP="00455CA6">
      <w:pPr>
        <w:pStyle w:val="Codigofuente"/>
        <w:ind w:left="708"/>
        <w:jc w:val="left"/>
      </w:pPr>
      <w:r w:rsidRPr="00455CA6">
        <w:t>// ... (otros caracteres y</w:t>
      </w:r>
      <w:r>
        <w:t xml:space="preserve"> </w:t>
      </w:r>
      <w:r w:rsidRPr="00455CA6">
        <w:t>equivalencias) </w:t>
      </w:r>
    </w:p>
    <w:p w:rsidR="00455CA6" w:rsidRDefault="00455CA6" w:rsidP="00455CA6">
      <w:pPr>
        <w:pStyle w:val="Codigofuente"/>
        <w:jc w:val="left"/>
      </w:pPr>
      <w:r w:rsidRPr="00455CA6">
        <w:t>};</w:t>
      </w:r>
    </w:p>
    <w:p w:rsidR="00455CA6" w:rsidRDefault="00455CA6" w:rsidP="00455CA6">
      <w:pPr>
        <w:pStyle w:val="Codigofuente"/>
        <w:jc w:val="left"/>
      </w:pPr>
    </w:p>
    <w:p w:rsidR="00455CA6" w:rsidRDefault="00455CA6" w:rsidP="00455CA6">
      <w:pPr>
        <w:pStyle w:val="Codigofuente"/>
        <w:jc w:val="left"/>
      </w:pPr>
      <w:proofErr w:type="spellStart"/>
      <w:r w:rsidRPr="00455CA6">
        <w:t>function</w:t>
      </w:r>
      <w:proofErr w:type="spellEnd"/>
      <w:r w:rsidRPr="00455CA6">
        <w:t> </w:t>
      </w:r>
      <w:proofErr w:type="spellStart"/>
      <w:r w:rsidRPr="00455CA6">
        <w:t>contarCaracteresBrailleIntegral</w:t>
      </w:r>
      <w:proofErr w:type="spellEnd"/>
      <w:r w:rsidRPr="00455CA6">
        <w:t>(texto) {</w:t>
      </w:r>
    </w:p>
    <w:p w:rsidR="00455CA6" w:rsidRDefault="00455CA6" w:rsidP="00455CA6">
      <w:pPr>
        <w:pStyle w:val="Codigofuente"/>
        <w:ind w:firstLine="644"/>
        <w:jc w:val="left"/>
      </w:pPr>
      <w:proofErr w:type="spellStart"/>
      <w:r w:rsidRPr="00455CA6">
        <w:t>let</w:t>
      </w:r>
      <w:proofErr w:type="spellEnd"/>
      <w:r w:rsidRPr="00455CA6">
        <w:t> contador = 0; </w:t>
      </w:r>
    </w:p>
    <w:p w:rsidR="00455CA6" w:rsidRDefault="00455CA6" w:rsidP="00455CA6">
      <w:pPr>
        <w:pStyle w:val="Codigofuente"/>
        <w:ind w:firstLine="644"/>
        <w:jc w:val="left"/>
      </w:pPr>
      <w:proofErr w:type="spellStart"/>
      <w:r w:rsidRPr="00455CA6">
        <w:t>for</w:t>
      </w:r>
      <w:proofErr w:type="spellEnd"/>
      <w:r w:rsidRPr="00455CA6">
        <w:t> (</w:t>
      </w:r>
      <w:proofErr w:type="spellStart"/>
      <w:r w:rsidRPr="00455CA6">
        <w:t>const</w:t>
      </w:r>
      <w:proofErr w:type="spellEnd"/>
      <w:r w:rsidRPr="00455CA6">
        <w:t> </w:t>
      </w:r>
      <w:proofErr w:type="spellStart"/>
      <w:r w:rsidRPr="00455CA6">
        <w:t>char</w:t>
      </w:r>
      <w:proofErr w:type="spellEnd"/>
      <w:r w:rsidRPr="00455CA6">
        <w:t> </w:t>
      </w:r>
      <w:proofErr w:type="spellStart"/>
      <w:r w:rsidRPr="00455CA6">
        <w:t>oftexto</w:t>
      </w:r>
      <w:proofErr w:type="spellEnd"/>
      <w:r w:rsidRPr="00455CA6">
        <w:t>) {</w:t>
      </w:r>
    </w:p>
    <w:p w:rsidR="00455CA6" w:rsidRDefault="00455CA6" w:rsidP="00455CA6">
      <w:pPr>
        <w:pStyle w:val="Codigofuente"/>
        <w:ind w:left="284" w:firstLine="708"/>
        <w:jc w:val="left"/>
      </w:pPr>
      <w:proofErr w:type="spellStart"/>
      <w:r w:rsidRPr="00455CA6">
        <w:t>if</w:t>
      </w:r>
      <w:proofErr w:type="spellEnd"/>
      <w:r w:rsidRPr="00455CA6">
        <w:t> (</w:t>
      </w:r>
      <w:proofErr w:type="spellStart"/>
      <w:r w:rsidRPr="00455CA6">
        <w:t>equivalenciasBrailleIntegral</w:t>
      </w:r>
      <w:proofErr w:type="spellEnd"/>
      <w:r w:rsidRPr="00455CA6">
        <w:t>[</w:t>
      </w:r>
      <w:proofErr w:type="spellStart"/>
      <w:r w:rsidRPr="00455CA6">
        <w:t>char</w:t>
      </w:r>
      <w:proofErr w:type="spellEnd"/>
      <w:proofErr w:type="gramStart"/>
      <w:r w:rsidRPr="00455CA6">
        <w:t>] !</w:t>
      </w:r>
      <w:proofErr w:type="gramEnd"/>
      <w:r w:rsidRPr="00455CA6">
        <w:t>== </w:t>
      </w:r>
      <w:proofErr w:type="spellStart"/>
      <w:r w:rsidRPr="00455CA6">
        <w:t>undefined</w:t>
      </w:r>
      <w:proofErr w:type="spellEnd"/>
      <w:r w:rsidRPr="00455CA6">
        <w:t>) {</w:t>
      </w:r>
    </w:p>
    <w:p w:rsidR="00455CA6" w:rsidRDefault="00455CA6" w:rsidP="00455CA6">
      <w:pPr>
        <w:pStyle w:val="Codigofuente"/>
        <w:ind w:left="284" w:firstLine="708"/>
        <w:jc w:val="left"/>
      </w:pPr>
      <w:r w:rsidRPr="00455CA6">
        <w:t xml:space="preserve"> contador += </w:t>
      </w:r>
      <w:proofErr w:type="spellStart"/>
      <w:r w:rsidRPr="00455CA6">
        <w:t>equivalenciasBrailleIntegral</w:t>
      </w:r>
      <w:proofErr w:type="spellEnd"/>
      <w:r w:rsidRPr="00455CA6">
        <w:t>[</w:t>
      </w:r>
      <w:proofErr w:type="spellStart"/>
      <w:r w:rsidRPr="00455CA6">
        <w:t>char</w:t>
      </w:r>
      <w:proofErr w:type="spellEnd"/>
      <w:r w:rsidRPr="00455CA6">
        <w:t xml:space="preserve">]; </w:t>
      </w:r>
    </w:p>
    <w:p w:rsidR="00455CA6" w:rsidRDefault="00455CA6" w:rsidP="00455CA6">
      <w:pPr>
        <w:pStyle w:val="Codigofuente"/>
        <w:ind w:left="284" w:firstLine="708"/>
        <w:jc w:val="left"/>
      </w:pPr>
      <w:r w:rsidRPr="00455CA6">
        <w:t>}</w:t>
      </w:r>
      <w:r>
        <w:t xml:space="preserve"> </w:t>
      </w:r>
      <w:proofErr w:type="spellStart"/>
      <w:r w:rsidRPr="00455CA6">
        <w:t>else</w:t>
      </w:r>
      <w:proofErr w:type="spellEnd"/>
      <w:r w:rsidRPr="00455CA6">
        <w:t xml:space="preserve"> { </w:t>
      </w:r>
    </w:p>
    <w:p w:rsidR="00455CA6" w:rsidRDefault="00455CA6" w:rsidP="00455CA6">
      <w:pPr>
        <w:pStyle w:val="Codigofuente"/>
        <w:ind w:left="644" w:firstLine="708"/>
        <w:jc w:val="left"/>
      </w:pPr>
      <w:r w:rsidRPr="00455CA6">
        <w:t>contador += 3; // Por defecto si no lo encontramos lo contamos como 3 para evitar problemas </w:t>
      </w:r>
    </w:p>
    <w:p w:rsidR="00455CA6" w:rsidRDefault="00455CA6" w:rsidP="00455CA6">
      <w:pPr>
        <w:pStyle w:val="Codigofuente"/>
        <w:ind w:left="644" w:firstLine="708"/>
        <w:jc w:val="left"/>
      </w:pPr>
      <w:r w:rsidRPr="00455CA6">
        <w:t xml:space="preserve">} </w:t>
      </w:r>
    </w:p>
    <w:p w:rsidR="00455CA6" w:rsidRDefault="00455CA6" w:rsidP="00455CA6">
      <w:pPr>
        <w:pStyle w:val="Codigofuente"/>
        <w:ind w:firstLine="644"/>
        <w:jc w:val="left"/>
      </w:pPr>
      <w:r w:rsidRPr="00455CA6">
        <w:t>} </w:t>
      </w:r>
    </w:p>
    <w:p w:rsidR="00455CA6" w:rsidRDefault="00455CA6" w:rsidP="00455CA6">
      <w:pPr>
        <w:pStyle w:val="Codigofuente"/>
        <w:ind w:firstLine="644"/>
        <w:jc w:val="left"/>
      </w:pPr>
      <w:proofErr w:type="spellStart"/>
      <w:r w:rsidRPr="00455CA6">
        <w:t>return</w:t>
      </w:r>
      <w:proofErr w:type="spellEnd"/>
      <w:r w:rsidRPr="00455CA6">
        <w:t xml:space="preserve"> contador; </w:t>
      </w:r>
    </w:p>
    <w:p w:rsidR="00455CA6" w:rsidRDefault="00455CA6" w:rsidP="00455CA6">
      <w:pPr>
        <w:pStyle w:val="Codigofuente"/>
        <w:jc w:val="left"/>
      </w:pPr>
      <w:r w:rsidRPr="00455CA6">
        <w:t>}</w:t>
      </w:r>
    </w:p>
    <w:p w:rsidR="00403E07" w:rsidRPr="00403E07" w:rsidRDefault="000E7106" w:rsidP="00403E07">
      <w:pPr>
        <w:pStyle w:val="Codigofuente"/>
        <w:ind w:left="644"/>
        <w:rPr>
          <w:rFonts w:asciiTheme="minorHAnsi" w:hAnsiTheme="minorHAnsi" w:cstheme="minorHAnsi"/>
          <w:i/>
          <w:iCs/>
          <w:sz w:val="22"/>
        </w:rPr>
      </w:pPr>
      <w:r w:rsidRPr="000E7106">
        <w:rPr>
          <w:rFonts w:asciiTheme="minorHAnsi" w:hAnsiTheme="minorHAnsi" w:cstheme="minorHAnsi"/>
          <w:sz w:val="22"/>
          <w:szCs w:val="32"/>
        </w:rPr>
        <w:t>Para la realización de la constante</w:t>
      </w:r>
      <w:r w:rsidR="003E7B6A">
        <w:rPr>
          <w:sz w:val="22"/>
          <w:szCs w:val="32"/>
        </w:rPr>
        <w:t xml:space="preserve"> </w:t>
      </w:r>
      <w:proofErr w:type="spellStart"/>
      <w:r w:rsidRPr="003E7B6A">
        <w:rPr>
          <w:rFonts w:asciiTheme="minorHAnsi" w:hAnsiTheme="minorHAnsi" w:cstheme="minorHAnsi"/>
          <w:sz w:val="22"/>
        </w:rPr>
        <w:t>equivalenciasBrailleIntegral</w:t>
      </w:r>
      <w:proofErr w:type="spellEnd"/>
      <w:r>
        <w:t xml:space="preserve"> </w:t>
      </w:r>
      <w:r w:rsidRPr="000E7106">
        <w:rPr>
          <w:rFonts w:asciiTheme="minorHAnsi" w:hAnsiTheme="minorHAnsi" w:cstheme="minorHAnsi"/>
          <w:sz w:val="22"/>
        </w:rPr>
        <w:t>se utilizó como fuente de información</w:t>
      </w:r>
      <w:r w:rsidR="00403E07">
        <w:rPr>
          <w:rFonts w:asciiTheme="minorHAnsi" w:hAnsiTheme="minorHAnsi" w:cstheme="minorHAnsi"/>
          <w:sz w:val="22"/>
        </w:rPr>
        <w:t xml:space="preserve"> el</w:t>
      </w:r>
      <w:r w:rsidRPr="000E7106">
        <w:rPr>
          <w:rFonts w:asciiTheme="minorHAnsi" w:hAnsiTheme="minorHAnsi" w:cstheme="minorHAnsi"/>
          <w:sz w:val="22"/>
        </w:rPr>
        <w:t xml:space="preserve"> </w:t>
      </w:r>
      <w:r w:rsidR="00403E07" w:rsidRPr="00403E07">
        <w:rPr>
          <w:rFonts w:asciiTheme="minorHAnsi" w:hAnsiTheme="minorHAnsi" w:cstheme="minorHAnsi"/>
          <w:i/>
          <w:iCs/>
          <w:sz w:val="22"/>
        </w:rPr>
        <w:t>“</w:t>
      </w:r>
      <w:r w:rsidR="00403E07" w:rsidRPr="00403E07">
        <w:rPr>
          <w:rFonts w:asciiTheme="minorHAnsi" w:hAnsiTheme="minorHAnsi" w:cstheme="minorHAnsi"/>
          <w:i/>
          <w:iCs/>
          <w:sz w:val="22"/>
          <w:lang w:val="es-ES_tradnl"/>
        </w:rPr>
        <w:t xml:space="preserve">Documento técnico B 2: </w:t>
      </w:r>
      <w:proofErr w:type="spellStart"/>
      <w:r w:rsidR="00403E07" w:rsidRPr="00403E07">
        <w:rPr>
          <w:rFonts w:asciiTheme="minorHAnsi" w:hAnsiTheme="minorHAnsi" w:cstheme="minorHAnsi"/>
          <w:i/>
          <w:iCs/>
          <w:sz w:val="22"/>
          <w:lang w:val="es-ES_tradnl"/>
        </w:rPr>
        <w:t>Signografía</w:t>
      </w:r>
      <w:proofErr w:type="spellEnd"/>
      <w:r w:rsidR="00403E07" w:rsidRPr="00403E07">
        <w:rPr>
          <w:rFonts w:asciiTheme="minorHAnsi" w:hAnsiTheme="minorHAnsi" w:cstheme="minorHAnsi"/>
          <w:i/>
          <w:iCs/>
          <w:sz w:val="22"/>
          <w:lang w:val="es-ES_tradnl"/>
        </w:rPr>
        <w:t xml:space="preserve"> básica de las lenguas</w:t>
      </w:r>
    </w:p>
    <w:p w:rsidR="003E7B6A" w:rsidRPr="003E7B6A" w:rsidRDefault="00403E07" w:rsidP="003E7B6A">
      <w:pPr>
        <w:pStyle w:val="Codigofuente"/>
        <w:ind w:left="644"/>
        <w:rPr>
          <w:rFonts w:asciiTheme="minorHAnsi" w:hAnsiTheme="minorHAnsi" w:cstheme="minorHAnsi"/>
          <w:sz w:val="22"/>
          <w:lang w:val="es-ES_tradnl"/>
        </w:rPr>
      </w:pPr>
      <w:r w:rsidRPr="00403E07">
        <w:rPr>
          <w:rFonts w:asciiTheme="minorHAnsi" w:hAnsiTheme="minorHAnsi" w:cstheme="minorHAnsi"/>
          <w:i/>
          <w:iCs/>
          <w:sz w:val="22"/>
          <w:lang w:val="es-ES_tradnl"/>
        </w:rPr>
        <w:t>cooficiales españolas</w:t>
      </w:r>
      <w:sdt>
        <w:sdtPr>
          <w:rPr>
            <w:rFonts w:asciiTheme="minorHAnsi" w:hAnsiTheme="minorHAnsi" w:cstheme="minorHAnsi"/>
            <w:i/>
            <w:iCs/>
            <w:sz w:val="22"/>
            <w:lang w:val="es-ES_tradnl"/>
          </w:rPr>
          <w:id w:val="-1919932130"/>
          <w:citation/>
        </w:sdtPr>
        <w:sdtContent>
          <w:r w:rsidR="003E7B6A">
            <w:rPr>
              <w:rFonts w:asciiTheme="minorHAnsi" w:hAnsiTheme="minorHAnsi" w:cstheme="minorHAnsi"/>
              <w:i/>
              <w:iCs/>
              <w:sz w:val="22"/>
              <w:lang w:val="es-ES_tradnl"/>
            </w:rPr>
            <w:fldChar w:fldCharType="begin"/>
          </w:r>
          <w:r w:rsidR="003E7B6A">
            <w:rPr>
              <w:rFonts w:asciiTheme="minorHAnsi" w:hAnsiTheme="minorHAnsi" w:cstheme="minorHAnsi"/>
              <w:i/>
              <w:iCs/>
              <w:sz w:val="22"/>
            </w:rPr>
            <w:instrText xml:space="preserve"> CITATION Com231 \l 3082 </w:instrText>
          </w:r>
          <w:r w:rsidR="003E7B6A">
            <w:rPr>
              <w:rFonts w:asciiTheme="minorHAnsi" w:hAnsiTheme="minorHAnsi" w:cstheme="minorHAnsi"/>
              <w:i/>
              <w:iCs/>
              <w:sz w:val="22"/>
              <w:lang w:val="es-ES_tradnl"/>
            </w:rPr>
            <w:fldChar w:fldCharType="separate"/>
          </w:r>
          <w:r w:rsidR="009A6D9E">
            <w:rPr>
              <w:rFonts w:asciiTheme="minorHAnsi" w:hAnsiTheme="minorHAnsi" w:cstheme="minorHAnsi"/>
              <w:i/>
              <w:iCs/>
              <w:noProof/>
              <w:sz w:val="22"/>
            </w:rPr>
            <w:t xml:space="preserve"> </w:t>
          </w:r>
          <w:r w:rsidR="009A6D9E" w:rsidRPr="009A6D9E">
            <w:rPr>
              <w:rFonts w:asciiTheme="minorHAnsi" w:hAnsiTheme="minorHAnsi" w:cstheme="minorHAnsi"/>
              <w:noProof/>
              <w:sz w:val="22"/>
            </w:rPr>
            <w:t>(Comisión Braille Española, 2023)</w:t>
          </w:r>
          <w:r w:rsidR="003E7B6A">
            <w:rPr>
              <w:rFonts w:asciiTheme="minorHAnsi" w:hAnsiTheme="minorHAnsi" w:cstheme="minorHAnsi"/>
              <w:i/>
              <w:iCs/>
              <w:sz w:val="22"/>
              <w:lang w:val="es-ES_tradnl"/>
            </w:rPr>
            <w:fldChar w:fldCharType="end"/>
          </w:r>
        </w:sdtContent>
      </w:sdt>
      <w:r w:rsidRPr="00403E07">
        <w:rPr>
          <w:rFonts w:asciiTheme="minorHAnsi" w:hAnsiTheme="minorHAnsi" w:cstheme="minorHAnsi"/>
          <w:i/>
          <w:iCs/>
          <w:sz w:val="22"/>
          <w:lang w:val="es-ES_tradnl"/>
        </w:rPr>
        <w:t>”</w:t>
      </w:r>
      <w:r>
        <w:rPr>
          <w:rFonts w:asciiTheme="minorHAnsi" w:hAnsiTheme="minorHAnsi" w:cstheme="minorHAnsi"/>
          <w:sz w:val="22"/>
          <w:lang w:val="es-ES_tradnl"/>
        </w:rPr>
        <w:t>.</w:t>
      </w:r>
      <w:r w:rsidR="003E7B6A" w:rsidRPr="003E7B6A">
        <w:rPr>
          <w:rFonts w:asciiTheme="minorHAnsi" w:hAnsiTheme="minorHAnsi"/>
          <w:sz w:val="20"/>
          <w:szCs w:val="18"/>
        </w:rPr>
        <w:t xml:space="preserve"> </w:t>
      </w:r>
      <w:r w:rsidR="003E7B6A" w:rsidRPr="003E7B6A">
        <w:rPr>
          <w:rFonts w:asciiTheme="minorHAnsi" w:hAnsiTheme="minorHAnsi"/>
          <w:sz w:val="22"/>
          <w:szCs w:val="21"/>
        </w:rPr>
        <w:t xml:space="preserve">Para la realización de la constante </w:t>
      </w:r>
      <w:proofErr w:type="spellStart"/>
      <w:r w:rsidR="003E7B6A">
        <w:rPr>
          <w:rFonts w:asciiTheme="minorHAnsi" w:hAnsiTheme="minorHAnsi"/>
          <w:sz w:val="22"/>
          <w:szCs w:val="21"/>
        </w:rPr>
        <w:t>equivalenciasBrailleComputerizado</w:t>
      </w:r>
      <w:proofErr w:type="spellEnd"/>
      <w:r w:rsidR="003E7B6A">
        <w:rPr>
          <w:rFonts w:asciiTheme="minorHAnsi" w:hAnsiTheme="minorHAnsi"/>
          <w:sz w:val="22"/>
          <w:szCs w:val="21"/>
        </w:rPr>
        <w:t xml:space="preserve"> se utilizó como fuente el </w:t>
      </w:r>
      <w:r w:rsidR="003E7B6A" w:rsidRPr="003E7B6A">
        <w:rPr>
          <w:rFonts w:asciiTheme="minorHAnsi" w:hAnsiTheme="minorHAnsi" w:cstheme="minorHAnsi"/>
          <w:i/>
          <w:iCs/>
          <w:sz w:val="22"/>
        </w:rPr>
        <w:t>“</w:t>
      </w:r>
      <w:r w:rsidR="003E7B6A" w:rsidRPr="003E7B6A">
        <w:rPr>
          <w:rFonts w:asciiTheme="minorHAnsi" w:hAnsiTheme="minorHAnsi" w:cstheme="minorHAnsi"/>
          <w:i/>
          <w:iCs/>
          <w:sz w:val="22"/>
          <w:lang w:val="es-ES_tradnl"/>
        </w:rPr>
        <w:t>Documento técnico V 1: Tabla ANSI española para braille</w:t>
      </w:r>
      <w:r w:rsidR="003E7B6A">
        <w:rPr>
          <w:rFonts w:asciiTheme="minorHAnsi" w:hAnsiTheme="minorHAnsi" w:cstheme="minorHAnsi"/>
          <w:i/>
          <w:iCs/>
          <w:sz w:val="22"/>
          <w:lang w:val="es-ES_tradnl"/>
        </w:rPr>
        <w:t xml:space="preserve"> </w:t>
      </w:r>
      <w:r w:rsidR="003E7B6A" w:rsidRPr="003E7B6A">
        <w:rPr>
          <w:rFonts w:asciiTheme="minorHAnsi" w:hAnsiTheme="minorHAnsi" w:cstheme="minorHAnsi"/>
          <w:i/>
          <w:iCs/>
          <w:sz w:val="22"/>
          <w:lang w:val="es-ES_tradnl"/>
        </w:rPr>
        <w:t>computarizado</w:t>
      </w:r>
      <w:sdt>
        <w:sdtPr>
          <w:rPr>
            <w:rFonts w:asciiTheme="minorHAnsi" w:hAnsiTheme="minorHAnsi" w:cstheme="minorHAnsi"/>
            <w:i/>
            <w:iCs/>
            <w:sz w:val="22"/>
            <w:lang w:val="es-ES_tradnl"/>
          </w:rPr>
          <w:id w:val="-658151905"/>
          <w:citation/>
        </w:sdtPr>
        <w:sdtContent>
          <w:r w:rsidR="003E7B6A">
            <w:rPr>
              <w:rFonts w:asciiTheme="minorHAnsi" w:hAnsiTheme="minorHAnsi" w:cstheme="minorHAnsi"/>
              <w:i/>
              <w:iCs/>
              <w:sz w:val="22"/>
              <w:lang w:val="es-ES_tradnl"/>
            </w:rPr>
            <w:fldChar w:fldCharType="begin"/>
          </w:r>
          <w:r w:rsidR="003E7B6A">
            <w:rPr>
              <w:rFonts w:asciiTheme="minorHAnsi" w:hAnsiTheme="minorHAnsi" w:cstheme="minorHAnsi"/>
              <w:i/>
              <w:iCs/>
              <w:sz w:val="22"/>
            </w:rPr>
            <w:instrText xml:space="preserve">CITATION Com232 \l 3082 </w:instrText>
          </w:r>
          <w:r w:rsidR="003E7B6A">
            <w:rPr>
              <w:rFonts w:asciiTheme="minorHAnsi" w:hAnsiTheme="minorHAnsi" w:cstheme="minorHAnsi"/>
              <w:i/>
              <w:iCs/>
              <w:sz w:val="22"/>
              <w:lang w:val="es-ES_tradnl"/>
            </w:rPr>
            <w:fldChar w:fldCharType="separate"/>
          </w:r>
          <w:r w:rsidR="009A6D9E">
            <w:rPr>
              <w:rFonts w:asciiTheme="minorHAnsi" w:hAnsiTheme="minorHAnsi" w:cstheme="minorHAnsi"/>
              <w:i/>
              <w:iCs/>
              <w:noProof/>
              <w:sz w:val="22"/>
              <w:lang w:val="es-ES_tradnl"/>
            </w:rPr>
            <w:t xml:space="preserve"> </w:t>
          </w:r>
          <w:r w:rsidR="009A6D9E" w:rsidRPr="009A6D9E">
            <w:rPr>
              <w:rFonts w:asciiTheme="minorHAnsi" w:hAnsiTheme="minorHAnsi" w:cstheme="minorHAnsi"/>
              <w:noProof/>
              <w:sz w:val="22"/>
              <w:lang w:val="es-ES_tradnl"/>
            </w:rPr>
            <w:t>(Comisión Braille Española, 2023)</w:t>
          </w:r>
          <w:r w:rsidR="003E7B6A">
            <w:rPr>
              <w:rFonts w:asciiTheme="minorHAnsi" w:hAnsiTheme="minorHAnsi" w:cstheme="minorHAnsi"/>
              <w:i/>
              <w:iCs/>
              <w:sz w:val="22"/>
              <w:lang w:val="es-ES_tradnl"/>
            </w:rPr>
            <w:fldChar w:fldCharType="end"/>
          </w:r>
        </w:sdtContent>
      </w:sdt>
      <w:r w:rsidR="003E7B6A" w:rsidRPr="003E7B6A">
        <w:rPr>
          <w:rFonts w:asciiTheme="minorHAnsi" w:hAnsiTheme="minorHAnsi" w:cstheme="minorHAnsi"/>
          <w:i/>
          <w:iCs/>
          <w:sz w:val="22"/>
          <w:lang w:val="es-ES_tradnl"/>
        </w:rPr>
        <w:t>”</w:t>
      </w:r>
      <w:r w:rsidR="003E7B6A">
        <w:rPr>
          <w:rFonts w:asciiTheme="minorHAnsi" w:hAnsiTheme="minorHAnsi" w:cstheme="minorHAnsi"/>
          <w:sz w:val="22"/>
          <w:lang w:val="es-ES_tradnl"/>
        </w:rPr>
        <w:t>.</w:t>
      </w:r>
    </w:p>
    <w:p w:rsidR="00BC4921" w:rsidRDefault="00BC4921" w:rsidP="00BC4921">
      <w:pPr>
        <w:ind w:firstLine="0"/>
        <w:rPr>
          <w:rStyle w:val="Textoennegrita"/>
        </w:rPr>
      </w:pPr>
    </w:p>
    <w:p w:rsidR="00BC4921" w:rsidRDefault="00BC4921" w:rsidP="00BC4921">
      <w:pPr>
        <w:pStyle w:val="Prrafodelista"/>
        <w:numPr>
          <w:ilvl w:val="0"/>
          <w:numId w:val="33"/>
        </w:numPr>
      </w:pPr>
      <w:r>
        <w:rPr>
          <w:rStyle w:val="Textoennegrita"/>
        </w:rPr>
        <w:t>Cumplimiento de las Normas de Seguridad de Google Chrome</w:t>
      </w:r>
      <w:r>
        <w:t>: La extensión debe adherirse estrictamente a las normas de seguridad y especificaciones técnicas establecidas por Google Chrome para garantizar su funcionalidad y seguridad.</w:t>
      </w:r>
    </w:p>
    <w:p w:rsidR="00BC4921" w:rsidRDefault="00BC4921" w:rsidP="00BC4921">
      <w:pPr>
        <w:ind w:firstLine="0"/>
        <w:rPr>
          <w:rStyle w:val="Textoennegrita"/>
        </w:rPr>
      </w:pPr>
    </w:p>
    <w:p w:rsidR="00BC4921" w:rsidRDefault="00BC4921" w:rsidP="00BC4921">
      <w:pPr>
        <w:pStyle w:val="Prrafodelista"/>
        <w:numPr>
          <w:ilvl w:val="0"/>
          <w:numId w:val="33"/>
        </w:numPr>
      </w:pPr>
      <w:r>
        <w:rPr>
          <w:rStyle w:val="Textoennegrita"/>
        </w:rPr>
        <w:t>Versatilidad en el Desarrollo</w:t>
      </w:r>
      <w:r>
        <w:t xml:space="preserve">: Debido a que </w:t>
      </w:r>
      <w:r w:rsidR="00455CA6">
        <w:t>no se cuenta</w:t>
      </w:r>
      <w:r>
        <w:t xml:space="preserve"> con </w:t>
      </w:r>
      <w:r w:rsidR="00455CA6">
        <w:t>el conocimiento</w:t>
      </w:r>
      <w:r>
        <w:t xml:space="preserve"> para leer en braille ni con una línea braille para </w:t>
      </w:r>
      <w:r w:rsidR="00455CA6">
        <w:t xml:space="preserve">la realización de </w:t>
      </w:r>
      <w:r>
        <w:t xml:space="preserve">pruebas, se hace necesario desarrollar dos versiones de la extensión: una para usuarios y otra para desarrollo. </w:t>
      </w:r>
      <w:r w:rsidR="00455CA6">
        <w:t xml:space="preserve">A </w:t>
      </w:r>
      <w:r w:rsidR="00455CA6">
        <w:lastRenderedPageBreak/>
        <w:t>través de la</w:t>
      </w:r>
      <w:r>
        <w:t xml:space="preserve"> versión de desarrollo </w:t>
      </w:r>
      <w:r w:rsidR="00455CA6">
        <w:t>se permite</w:t>
      </w:r>
      <w:r>
        <w:t xml:space="preserve"> la verificación del funcionamiento mediante la consola del navegador o la modificación</w:t>
      </w:r>
      <w:r w:rsidR="00455CA6">
        <w:t xml:space="preserve"> directa de la apariencia</w:t>
      </w:r>
      <w:r>
        <w:t xml:space="preserve"> de </w:t>
      </w:r>
      <w:r w:rsidR="00455CA6">
        <w:t xml:space="preserve">las </w:t>
      </w:r>
      <w:r>
        <w:t>páginas.</w:t>
      </w:r>
    </w:p>
    <w:p w:rsidR="00BC4921" w:rsidRDefault="00BC4921" w:rsidP="00BC4921">
      <w:pPr>
        <w:ind w:firstLine="0"/>
        <w:rPr>
          <w:rStyle w:val="Textoennegrita"/>
        </w:rPr>
      </w:pPr>
    </w:p>
    <w:p w:rsidR="000E7106" w:rsidRDefault="00BC4921" w:rsidP="00BC4921">
      <w:pPr>
        <w:pStyle w:val="Prrafodelista"/>
        <w:numPr>
          <w:ilvl w:val="0"/>
          <w:numId w:val="33"/>
        </w:numPr>
      </w:pPr>
      <w:r>
        <w:rPr>
          <w:rStyle w:val="Textoennegrita"/>
        </w:rPr>
        <w:t>Mantenimiento de la Apariencia y Usabilidad de las Páginas</w:t>
      </w:r>
      <w:r>
        <w:t xml:space="preserve">: </w:t>
      </w:r>
      <w:r w:rsidR="00455CA6">
        <w:t>Para que l</w:t>
      </w:r>
      <w:r>
        <w:t xml:space="preserve">a extensión </w:t>
      </w:r>
      <w:r w:rsidR="00455CA6">
        <w:t>opere</w:t>
      </w:r>
      <w:r>
        <w:t xml:space="preserve"> sin alterar la apariencia y la usabilidad de las páginas web, permitiendo que otros usuarios </w:t>
      </w:r>
      <w:r w:rsidR="00455CA6">
        <w:t xml:space="preserve">que no utilicen línea braille </w:t>
      </w:r>
      <w:r>
        <w:t xml:space="preserve">puedan utilizar el </w:t>
      </w:r>
      <w:r w:rsidR="00455CA6">
        <w:t>mismo dispositivo</w:t>
      </w:r>
      <w:r>
        <w:t xml:space="preserve"> con la extensión activada sin inconvenientes</w:t>
      </w:r>
      <w:r w:rsidR="00455CA6">
        <w:t xml:space="preserve">, </w:t>
      </w:r>
      <w:r>
        <w:t xml:space="preserve">se desarrolló una función intermedia </w:t>
      </w:r>
      <w:r w:rsidR="00455CA6">
        <w:t>entre</w:t>
      </w:r>
      <w:r w:rsidR="000E7106">
        <w:t xml:space="preserve"> </w:t>
      </w:r>
    </w:p>
    <w:p w:rsidR="00BC4921" w:rsidRDefault="000E7106" w:rsidP="000E7106">
      <w:pPr>
        <w:pStyle w:val="Codigofuente"/>
        <w:ind w:firstLine="644"/>
      </w:pPr>
      <w:proofErr w:type="spellStart"/>
      <w:proofErr w:type="gramStart"/>
      <w:r>
        <w:t>filtrarContenido</w:t>
      </w:r>
      <w:proofErr w:type="spellEnd"/>
      <w:r>
        <w:t>(</w:t>
      </w:r>
      <w:proofErr w:type="gramEnd"/>
      <w:r>
        <w:t xml:space="preserve">) </w:t>
      </w:r>
      <w:r w:rsidRPr="000E7106">
        <w:rPr>
          <w:rFonts w:asciiTheme="minorHAnsi" w:hAnsiTheme="minorHAnsi" w:cstheme="minorHAnsi"/>
          <w:sz w:val="22"/>
          <w:szCs w:val="32"/>
        </w:rPr>
        <w:t>y</w:t>
      </w:r>
      <w:r>
        <w:t xml:space="preserve"> </w:t>
      </w:r>
      <w:proofErr w:type="spellStart"/>
      <w:r>
        <w:t>dividirLineas</w:t>
      </w:r>
      <w:proofErr w:type="spellEnd"/>
      <w:r>
        <w:t xml:space="preserve">() </w:t>
      </w:r>
      <w:r w:rsidR="00BC4921" w:rsidRPr="000E7106">
        <w:rPr>
          <w:rFonts w:asciiTheme="minorHAnsi" w:hAnsiTheme="minorHAnsi" w:cstheme="minorHAnsi"/>
          <w:sz w:val="22"/>
          <w:szCs w:val="32"/>
        </w:rPr>
        <w:t>llamada</w:t>
      </w:r>
      <w:r>
        <w:rPr>
          <w:rStyle w:val="apple-converted-space"/>
          <w:sz w:val="22"/>
          <w:szCs w:val="32"/>
        </w:rPr>
        <w:t xml:space="preserve"> </w:t>
      </w:r>
      <w:proofErr w:type="spellStart"/>
      <w:r w:rsidR="00BC4921" w:rsidRPr="000E7106">
        <w:t>filtrarElemento</w:t>
      </w:r>
      <w:proofErr w:type="spellEnd"/>
      <w:r w:rsidR="00BC4921">
        <w:t>.</w:t>
      </w:r>
    </w:p>
    <w:p w:rsidR="00D44B46" w:rsidRDefault="000E7106" w:rsidP="00BC4921">
      <w:pPr>
        <w:ind w:left="-512"/>
      </w:pPr>
      <w:r>
        <w:tab/>
      </w:r>
    </w:p>
    <w:p w:rsidR="000E7106" w:rsidRDefault="000E7106" w:rsidP="000E7106">
      <w:pPr>
        <w:pStyle w:val="Codigofuente"/>
      </w:pPr>
      <w:r>
        <w:tab/>
      </w:r>
      <w:proofErr w:type="spellStart"/>
      <w:r>
        <w:t>async</w:t>
      </w:r>
      <w:proofErr w:type="spellEnd"/>
      <w:r>
        <w:t xml:space="preserve"> </w:t>
      </w:r>
      <w:proofErr w:type="spellStart"/>
      <w:r>
        <w:t>function</w:t>
      </w:r>
      <w:proofErr w:type="spellEnd"/>
      <w:r>
        <w:t xml:space="preserve"> </w:t>
      </w:r>
      <w:proofErr w:type="spellStart"/>
      <w:r>
        <w:t>filtrarElemento</w:t>
      </w:r>
      <w:proofErr w:type="spellEnd"/>
      <w:r>
        <w:t>(elemento) {</w:t>
      </w:r>
    </w:p>
    <w:p w:rsidR="000E7106" w:rsidRDefault="000E7106" w:rsidP="000E7106">
      <w:pPr>
        <w:pStyle w:val="Codigofuente"/>
      </w:pPr>
      <w:r>
        <w:t xml:space="preserve">  </w:t>
      </w:r>
      <w:r>
        <w:tab/>
      </w:r>
      <w:r>
        <w:tab/>
      </w:r>
      <w:proofErr w:type="spellStart"/>
      <w:r>
        <w:t>if</w:t>
      </w:r>
      <w:proofErr w:type="spellEnd"/>
      <w:r>
        <w:t xml:space="preserve"> (</w:t>
      </w:r>
      <w:proofErr w:type="spellStart"/>
      <w:proofErr w:type="gramStart"/>
      <w:r>
        <w:t>elemento.nodeType</w:t>
      </w:r>
      <w:proofErr w:type="spellEnd"/>
      <w:proofErr w:type="gramEnd"/>
      <w:r>
        <w:t xml:space="preserve"> === </w:t>
      </w:r>
      <w:proofErr w:type="spellStart"/>
      <w:r>
        <w:t>Node.TEXT_NODE</w:t>
      </w:r>
      <w:proofErr w:type="spellEnd"/>
      <w:r>
        <w:t>) {</w:t>
      </w:r>
    </w:p>
    <w:p w:rsidR="000E7106" w:rsidRDefault="000E7106" w:rsidP="000E7106">
      <w:pPr>
        <w:pStyle w:val="Codigofuente"/>
      </w:pPr>
      <w:r>
        <w:t xml:space="preserve">    </w:t>
      </w:r>
      <w:r>
        <w:tab/>
      </w:r>
      <w:r>
        <w:tab/>
      </w:r>
      <w:r>
        <w:tab/>
      </w:r>
      <w:proofErr w:type="spellStart"/>
      <w:r>
        <w:t>const</w:t>
      </w:r>
      <w:proofErr w:type="spellEnd"/>
      <w:r>
        <w:t xml:space="preserve"> texto = </w:t>
      </w:r>
      <w:proofErr w:type="spellStart"/>
      <w:proofErr w:type="gramStart"/>
      <w:r>
        <w:t>elemento.nodeValue</w:t>
      </w:r>
      <w:proofErr w:type="spellEnd"/>
      <w:proofErr w:type="gramEnd"/>
      <w:r>
        <w:t>;</w:t>
      </w:r>
    </w:p>
    <w:p w:rsidR="000E7106" w:rsidRDefault="000E7106" w:rsidP="000E7106">
      <w:pPr>
        <w:pStyle w:val="Codigofuente"/>
      </w:pPr>
      <w:r>
        <w:t xml:space="preserve">    </w:t>
      </w:r>
      <w:r>
        <w:tab/>
      </w:r>
      <w:r>
        <w:tab/>
      </w:r>
      <w:r>
        <w:tab/>
      </w:r>
      <w:proofErr w:type="spellStart"/>
      <w:r>
        <w:t>const</w:t>
      </w:r>
      <w:proofErr w:type="spellEnd"/>
      <w:r>
        <w:t xml:space="preserve"> </w:t>
      </w:r>
      <w:proofErr w:type="spellStart"/>
      <w:r>
        <w:t>lineasFiltradas</w:t>
      </w:r>
      <w:proofErr w:type="spellEnd"/>
      <w:r>
        <w:t xml:space="preserve"> = </w:t>
      </w:r>
      <w:proofErr w:type="spellStart"/>
      <w:r>
        <w:t>await</w:t>
      </w:r>
      <w:proofErr w:type="spellEnd"/>
      <w:r>
        <w:t xml:space="preserve"> </w:t>
      </w:r>
      <w:proofErr w:type="spellStart"/>
      <w:r>
        <w:t>dividirLineas</w:t>
      </w:r>
      <w:proofErr w:type="spellEnd"/>
      <w:r>
        <w:t>(texto);</w:t>
      </w:r>
    </w:p>
    <w:p w:rsidR="000E7106" w:rsidRDefault="000E7106" w:rsidP="000E7106">
      <w:pPr>
        <w:pStyle w:val="Codigofuente"/>
      </w:pPr>
      <w:r>
        <w:t xml:space="preserve">    </w:t>
      </w:r>
      <w:r>
        <w:tab/>
      </w:r>
      <w:r>
        <w:tab/>
      </w:r>
      <w:r>
        <w:tab/>
      </w:r>
      <w:proofErr w:type="spellStart"/>
      <w:proofErr w:type="gramStart"/>
      <w:r>
        <w:t>elemento.nodeValue</w:t>
      </w:r>
      <w:proofErr w:type="spellEnd"/>
      <w:proofErr w:type="gramEnd"/>
      <w:r>
        <w:t xml:space="preserve"> = </w:t>
      </w:r>
      <w:proofErr w:type="spellStart"/>
      <w:r>
        <w:t>lineasFiltradas.join</w:t>
      </w:r>
      <w:proofErr w:type="spellEnd"/>
      <w:r>
        <w:t>('\n');</w:t>
      </w:r>
    </w:p>
    <w:p w:rsidR="000E7106" w:rsidRDefault="000E7106" w:rsidP="000E7106">
      <w:pPr>
        <w:pStyle w:val="Codigofuente"/>
      </w:pPr>
      <w:r>
        <w:t xml:space="preserve">  </w:t>
      </w:r>
      <w:r>
        <w:tab/>
      </w:r>
      <w:r>
        <w:tab/>
      </w:r>
      <w:r>
        <w:t xml:space="preserve">} </w:t>
      </w:r>
      <w:proofErr w:type="spellStart"/>
      <w:r>
        <w:t>else</w:t>
      </w:r>
      <w:proofErr w:type="spellEnd"/>
      <w:r>
        <w:t xml:space="preserve"> {</w:t>
      </w:r>
    </w:p>
    <w:p w:rsidR="000E7106" w:rsidRDefault="000E7106" w:rsidP="000E7106">
      <w:pPr>
        <w:pStyle w:val="Codigofuente"/>
      </w:pPr>
      <w:r>
        <w:t xml:space="preserve">   </w:t>
      </w:r>
      <w:r>
        <w:tab/>
      </w:r>
      <w:r>
        <w:tab/>
      </w:r>
      <w:r>
        <w:tab/>
      </w:r>
      <w:proofErr w:type="spellStart"/>
      <w:r>
        <w:t>for</w:t>
      </w:r>
      <w:proofErr w:type="spellEnd"/>
      <w:r>
        <w:t xml:space="preserve"> (</w:t>
      </w:r>
      <w:proofErr w:type="spellStart"/>
      <w:r>
        <w:t>let</w:t>
      </w:r>
      <w:proofErr w:type="spellEnd"/>
      <w:r>
        <w:t xml:space="preserve"> i = 0; i &lt; </w:t>
      </w:r>
      <w:proofErr w:type="spellStart"/>
      <w:proofErr w:type="gramStart"/>
      <w:r>
        <w:t>elemento.childNodes.length</w:t>
      </w:r>
      <w:proofErr w:type="spellEnd"/>
      <w:proofErr w:type="gramEnd"/>
      <w:r>
        <w:t>; i++) {</w:t>
      </w:r>
    </w:p>
    <w:p w:rsidR="000E7106" w:rsidRDefault="000E7106" w:rsidP="000E7106">
      <w:pPr>
        <w:pStyle w:val="Codigofuente"/>
      </w:pPr>
      <w:r>
        <w:t xml:space="preserve">      </w:t>
      </w:r>
      <w:proofErr w:type="spellStart"/>
      <w:r>
        <w:t>await</w:t>
      </w:r>
      <w:proofErr w:type="spellEnd"/>
      <w:r>
        <w:t xml:space="preserve"> </w:t>
      </w:r>
      <w:proofErr w:type="spellStart"/>
      <w:r>
        <w:t>filtrarElemento</w:t>
      </w:r>
      <w:proofErr w:type="spellEnd"/>
      <w:r>
        <w:t>(</w:t>
      </w:r>
      <w:proofErr w:type="spellStart"/>
      <w:proofErr w:type="gramStart"/>
      <w:r>
        <w:t>elemento.childNodes</w:t>
      </w:r>
      <w:proofErr w:type="spellEnd"/>
      <w:proofErr w:type="gramEnd"/>
      <w:r>
        <w:t>[i]);</w:t>
      </w:r>
    </w:p>
    <w:p w:rsidR="000E7106" w:rsidRDefault="000E7106" w:rsidP="007F498D">
      <w:pPr>
        <w:pStyle w:val="Codigofuente"/>
        <w:ind w:left="708"/>
      </w:pPr>
      <w:r>
        <w:t xml:space="preserve">    }</w:t>
      </w:r>
    </w:p>
    <w:p w:rsidR="000E7106" w:rsidRDefault="000E7106" w:rsidP="007F498D">
      <w:pPr>
        <w:pStyle w:val="Codigofuente"/>
        <w:ind w:left="708"/>
      </w:pPr>
      <w:r>
        <w:t xml:space="preserve">  }</w:t>
      </w:r>
    </w:p>
    <w:p w:rsidR="000E7106" w:rsidRDefault="000E7106" w:rsidP="007F498D">
      <w:pPr>
        <w:pStyle w:val="Codigofuente"/>
        <w:ind w:left="708"/>
      </w:pPr>
      <w:r>
        <w:t>}</w:t>
      </w:r>
    </w:p>
    <w:p w:rsidR="008E56EA" w:rsidRPr="008E56EA" w:rsidRDefault="008E56EA" w:rsidP="00BC4921"/>
    <w:p w:rsidR="008E56EA" w:rsidRDefault="008E56EA" w:rsidP="008E56EA"/>
    <w:p w:rsidR="00977DD2" w:rsidRDefault="00977DD2" w:rsidP="003F58A3">
      <w:pPr>
        <w:ind w:firstLine="0"/>
        <w:sectPr w:rsidR="00977DD2" w:rsidSect="000D6072">
          <w:headerReference w:type="default" r:id="rId24"/>
          <w:type w:val="oddPage"/>
          <w:pgSz w:w="11906" w:h="16838"/>
          <w:pgMar w:top="1701" w:right="1418" w:bottom="1701" w:left="1985" w:header="709" w:footer="709" w:gutter="0"/>
          <w:cols w:space="708"/>
          <w:titlePg/>
          <w:docGrid w:linePitch="360"/>
        </w:sectPr>
      </w:pPr>
    </w:p>
    <w:p w:rsidR="003F58A3" w:rsidRDefault="003F58A3" w:rsidP="003F58A3">
      <w:pPr>
        <w:pStyle w:val="Ttulo1"/>
      </w:pPr>
      <w:r>
        <w:lastRenderedPageBreak/>
        <w:tab/>
      </w:r>
      <w:bookmarkStart w:id="35" w:name="_Toc170651633"/>
      <w:bookmarkStart w:id="36" w:name="_Toc170653238"/>
      <w:r>
        <w:t>Resultados y conclusiones</w:t>
      </w:r>
      <w:bookmarkEnd w:id="35"/>
      <w:bookmarkEnd w:id="36"/>
    </w:p>
    <w:p w:rsidR="003F58A3" w:rsidRPr="00701B31" w:rsidRDefault="003F58A3" w:rsidP="003F58A3"/>
    <w:p w:rsidR="003F58A3" w:rsidRDefault="003F58A3" w:rsidP="003F58A3">
      <w:pPr>
        <w:pStyle w:val="Ttulo2"/>
      </w:pPr>
      <w:bookmarkStart w:id="37" w:name="_Toc170651634"/>
      <w:bookmarkStart w:id="38" w:name="_Toc170653239"/>
      <w:r>
        <w:t>Resultados y conclusiones</w:t>
      </w:r>
      <w:bookmarkEnd w:id="37"/>
      <w:bookmarkEnd w:id="38"/>
    </w:p>
    <w:p w:rsidR="003F58A3" w:rsidRDefault="003F58A3" w:rsidP="003F58A3">
      <w:pPr>
        <w:pStyle w:val="Ttulo3"/>
        <w:rPr>
          <w:rFonts w:asciiTheme="minorHAnsi" w:eastAsiaTheme="minorHAnsi" w:hAnsiTheme="minorHAnsi" w:cstheme="minorBidi"/>
          <w:b w:val="0"/>
          <w:bCs w:val="0"/>
          <w:color w:val="auto"/>
        </w:rPr>
      </w:pPr>
      <w:bookmarkStart w:id="39" w:name="_Toc170651635"/>
      <w:bookmarkStart w:id="40" w:name="_Toc170653240"/>
      <w:r>
        <w:t>Resultados obtenidos</w:t>
      </w:r>
      <w:bookmarkEnd w:id="39"/>
      <w:bookmarkEnd w:id="40"/>
    </w:p>
    <w:p w:rsidR="003F58A3" w:rsidRPr="003F58A3" w:rsidRDefault="003F58A3" w:rsidP="003F58A3"/>
    <w:p w:rsidR="003F58A3" w:rsidRDefault="003F58A3" w:rsidP="003F58A3">
      <w:pPr>
        <w:pStyle w:val="Prrafodelista"/>
        <w:numPr>
          <w:ilvl w:val="0"/>
          <w:numId w:val="18"/>
        </w:numPr>
      </w:pPr>
      <w:r>
        <w:t>Implementación exitosa de la extensión con las funcionalidades especificadas.</w:t>
      </w:r>
    </w:p>
    <w:p w:rsidR="00A33433" w:rsidRDefault="00A33433" w:rsidP="00A33433">
      <w:pPr>
        <w:pStyle w:val="Prrafodelista"/>
        <w:ind w:left="644" w:firstLine="0"/>
      </w:pPr>
    </w:p>
    <w:p w:rsidR="003F58A3" w:rsidRDefault="003F58A3" w:rsidP="003F58A3">
      <w:pPr>
        <w:pStyle w:val="Prrafodelista"/>
        <w:numPr>
          <w:ilvl w:val="0"/>
          <w:numId w:val="18"/>
        </w:numPr>
      </w:pPr>
      <w:r>
        <w:t>Mejora significativa en la experiencia de lectura para los usuarios de líneas braille.</w:t>
      </w:r>
      <w:r w:rsidR="001C5671">
        <w:t xml:space="preserve"> Para demostrar esta mejora, se cogió un fragmento del DOM de la Wikipedia.</w:t>
      </w:r>
    </w:p>
    <w:p w:rsidR="001C5671" w:rsidRDefault="001C5671" w:rsidP="00E114DA">
      <w:pPr>
        <w:ind w:left="644" w:firstLine="0"/>
      </w:pPr>
      <w:hyperlink r:id="rId25" w:history="1">
        <w:r w:rsidRPr="00D60439">
          <w:rPr>
            <w:rStyle w:val="Hipervnculo"/>
          </w:rPr>
          <w:t>https://es.wikipedia.org/wiki/Universidad</w:t>
        </w:r>
      </w:hyperlink>
    </w:p>
    <w:p w:rsidR="001C5671" w:rsidRDefault="007B7FBA" w:rsidP="00E114DA">
      <w:pPr>
        <w:ind w:left="644" w:firstLine="0"/>
      </w:pPr>
      <w:r>
        <w:rPr>
          <w:noProof/>
        </w:rPr>
        <mc:AlternateContent>
          <mc:Choice Requires="wps">
            <w:drawing>
              <wp:anchor distT="0" distB="0" distL="114300" distR="114300" simplePos="0" relativeHeight="251660288" behindDoc="0" locked="0" layoutInCell="1" allowOverlap="1" wp14:anchorId="2DA2883C" wp14:editId="4F5143AE">
                <wp:simplePos x="0" y="0"/>
                <wp:positionH relativeFrom="column">
                  <wp:posOffset>2125345</wp:posOffset>
                </wp:positionH>
                <wp:positionV relativeFrom="paragraph">
                  <wp:posOffset>2710815</wp:posOffset>
                </wp:positionV>
                <wp:extent cx="3251835" cy="635"/>
                <wp:effectExtent l="0" t="0" r="0" b="12065"/>
                <wp:wrapSquare wrapText="bothSides"/>
                <wp:docPr id="95101122" name="Cuadro de texto 1"/>
                <wp:cNvGraphicFramePr/>
                <a:graphic xmlns:a="http://schemas.openxmlformats.org/drawingml/2006/main">
                  <a:graphicData uri="http://schemas.microsoft.com/office/word/2010/wordprocessingShape">
                    <wps:wsp>
                      <wps:cNvSpPr txBox="1"/>
                      <wps:spPr>
                        <a:xfrm>
                          <a:off x="0" y="0"/>
                          <a:ext cx="3251835" cy="635"/>
                        </a:xfrm>
                        <a:prstGeom prst="rect">
                          <a:avLst/>
                        </a:prstGeom>
                        <a:solidFill>
                          <a:prstClr val="white"/>
                        </a:solidFill>
                        <a:ln>
                          <a:noFill/>
                        </a:ln>
                      </wps:spPr>
                      <wps:txbx>
                        <w:txbxContent>
                          <w:p w:rsidR="007B7FBA" w:rsidRPr="00AC58B2" w:rsidRDefault="007B7FBA" w:rsidP="007B7FBA">
                            <w:pPr>
                              <w:pStyle w:val="Descripcin"/>
                              <w:rPr>
                                <w:noProof/>
                                <w:sz w:val="22"/>
                                <w:szCs w:val="22"/>
                              </w:rPr>
                            </w:pPr>
                            <w:bookmarkStart w:id="41" w:name="_Toc170651994"/>
                            <w:bookmarkStart w:id="42" w:name="_Toc170664043"/>
                            <w:r>
                              <w:t xml:space="preserve">Ilustración </w:t>
                            </w:r>
                            <w:r>
                              <w:fldChar w:fldCharType="begin"/>
                            </w:r>
                            <w:r>
                              <w:instrText xml:space="preserve"> SEQ Ilustración \* ARABIC </w:instrText>
                            </w:r>
                            <w:r>
                              <w:fldChar w:fldCharType="separate"/>
                            </w:r>
                            <w:r w:rsidR="00E437D1">
                              <w:rPr>
                                <w:noProof/>
                              </w:rPr>
                              <w:t>4</w:t>
                            </w:r>
                            <w:r>
                              <w:fldChar w:fldCharType="end"/>
                            </w:r>
                            <w:r>
                              <w:t xml:space="preserve"> - Página de muestra de Wikipedia</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A2883C" id="_x0000_s1027" type="#_x0000_t202" style="position:absolute;left:0;text-align:left;margin-left:167.35pt;margin-top:213.45pt;width:256.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" stroked="f">
                <v:textbox style="mso-fit-shape-to-text:t" inset="0,0,0,0">
                  <w:txbxContent>
                    <w:p w:rsidR="007B7FBA" w:rsidRPr="00AC58B2" w:rsidRDefault="007B7FBA" w:rsidP="007B7FBA">
                      <w:pPr>
                        <w:pStyle w:val="Descripcin"/>
                        <w:rPr>
                          <w:noProof/>
                          <w:sz w:val="22"/>
                          <w:szCs w:val="22"/>
                        </w:rPr>
                      </w:pPr>
                      <w:bookmarkStart w:id="43" w:name="_Toc170651994"/>
                      <w:bookmarkStart w:id="44" w:name="_Toc170664043"/>
                      <w:r>
                        <w:t xml:space="preserve">Ilustración </w:t>
                      </w:r>
                      <w:r>
                        <w:fldChar w:fldCharType="begin"/>
                      </w:r>
                      <w:r>
                        <w:instrText xml:space="preserve"> SEQ Ilustración \* ARABIC </w:instrText>
                      </w:r>
                      <w:r>
                        <w:fldChar w:fldCharType="separate"/>
                      </w:r>
                      <w:r w:rsidR="00E437D1">
                        <w:rPr>
                          <w:noProof/>
                        </w:rPr>
                        <w:t>4</w:t>
                      </w:r>
                      <w:r>
                        <w:fldChar w:fldCharType="end"/>
                      </w:r>
                      <w:r>
                        <w:t xml:space="preserve"> - Página de muestra de Wikipedia</w:t>
                      </w:r>
                      <w:bookmarkEnd w:id="43"/>
                      <w:bookmarkEnd w:id="44"/>
                    </w:p>
                  </w:txbxContent>
                </v:textbox>
                <w10:wrap type="square"/>
              </v:shape>
            </w:pict>
          </mc:Fallback>
        </mc:AlternateContent>
      </w:r>
      <w:r w:rsidR="00E114DA">
        <w:rPr>
          <w:noProof/>
        </w:rPr>
        <w:drawing>
          <wp:anchor distT="0" distB="0" distL="114300" distR="114300" simplePos="0" relativeHeight="251658240" behindDoc="0" locked="0" layoutInCell="1" allowOverlap="1">
            <wp:simplePos x="0" y="0"/>
            <wp:positionH relativeFrom="column">
              <wp:posOffset>2125345</wp:posOffset>
            </wp:positionH>
            <wp:positionV relativeFrom="paragraph">
              <wp:posOffset>6350</wp:posOffset>
            </wp:positionV>
            <wp:extent cx="3251835" cy="2647315"/>
            <wp:effectExtent l="0" t="0" r="0" b="0"/>
            <wp:wrapSquare wrapText="bothSides"/>
            <wp:docPr id="8276876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7695" name="Imagen 82768769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51835" cy="2647315"/>
                    </a:xfrm>
                    <a:prstGeom prst="rect">
                      <a:avLst/>
                    </a:prstGeom>
                  </pic:spPr>
                </pic:pic>
              </a:graphicData>
            </a:graphic>
            <wp14:sizeRelH relativeFrom="page">
              <wp14:pctWidth>0</wp14:pctWidth>
            </wp14:sizeRelH>
            <wp14:sizeRelV relativeFrom="page">
              <wp14:pctHeight>0</wp14:pctHeight>
            </wp14:sizeRelV>
          </wp:anchor>
        </w:drawing>
      </w:r>
      <w:r w:rsidR="001C5671">
        <w:t>El fragmento del DOM correspondiente al texto seleccionado se tomó como muestra. A través de un script en Python se contaron el número de errores</w:t>
      </w:r>
      <w:r w:rsidR="00C72158">
        <w:t xml:space="preserve"> de lectura, es decir, el número de palabras que se quedarían div</w:t>
      </w:r>
      <w:r w:rsidR="00E114DA">
        <w:t>ididas o incompletas al final de una línea, al utilizar una línea braille para leer ese fragmento y para cada longitud de línea braille que se puede configurar en la extensión.</w:t>
      </w:r>
    </w:p>
    <w:p w:rsidR="00E114DA" w:rsidRDefault="00E114DA" w:rsidP="00E114DA">
      <w:pPr>
        <w:ind w:left="644" w:firstLine="0"/>
      </w:pPr>
    </w:p>
    <w:p w:rsidR="00E114DA" w:rsidRDefault="00E114DA" w:rsidP="00E114DA">
      <w:pPr>
        <w:pStyle w:val="Ttulo4"/>
      </w:pPr>
      <w:r>
        <w:t>Script.py</w:t>
      </w:r>
    </w:p>
    <w:p w:rsidR="00E114DA" w:rsidRPr="00E114DA" w:rsidRDefault="00E114DA" w:rsidP="00E114DA"/>
    <w:p w:rsidR="00E114DA" w:rsidRPr="00E114DA" w:rsidRDefault="00E114DA" w:rsidP="00E114DA">
      <w:pPr>
        <w:pStyle w:val="Codigofuente"/>
        <w:rPr>
          <w:color w:val="CCCCCC"/>
          <w:lang w:val="en-US" w:eastAsia="zh-CN"/>
        </w:rPr>
      </w:pPr>
      <w:r w:rsidRPr="00E114DA">
        <w:rPr>
          <w:color w:val="569CD6"/>
          <w:lang w:val="en-US" w:eastAsia="zh-CN"/>
        </w:rPr>
        <w:t>def</w:t>
      </w:r>
      <w:r w:rsidRPr="00E114DA">
        <w:rPr>
          <w:color w:val="CCCCCC"/>
          <w:lang w:val="en-US" w:eastAsia="zh-CN"/>
        </w:rPr>
        <w:t xml:space="preserve"> </w:t>
      </w:r>
      <w:proofErr w:type="spellStart"/>
      <w:r w:rsidRPr="00E114DA">
        <w:rPr>
          <w:lang w:val="en-US" w:eastAsia="zh-CN"/>
        </w:rPr>
        <w:t>count_word_</w:t>
      </w:r>
      <w:proofErr w:type="gramStart"/>
      <w:r w:rsidRPr="00E114DA">
        <w:rPr>
          <w:lang w:val="en-US" w:eastAsia="zh-CN"/>
        </w:rPr>
        <w:t>splits</w:t>
      </w:r>
      <w:proofErr w:type="spellEnd"/>
      <w:r w:rsidRPr="00E114DA">
        <w:rPr>
          <w:color w:val="CCCCCC"/>
          <w:lang w:val="en-US" w:eastAsia="zh-CN"/>
        </w:rPr>
        <w:t>(</w:t>
      </w:r>
      <w:proofErr w:type="gramEnd"/>
      <w:r w:rsidRPr="00E114DA">
        <w:rPr>
          <w:color w:val="9CDCFE"/>
          <w:lang w:val="en-US" w:eastAsia="zh-CN"/>
        </w:rPr>
        <w:t>text</w:t>
      </w:r>
      <w:r w:rsidRPr="00E114DA">
        <w:rPr>
          <w:color w:val="CCCCCC"/>
          <w:lang w:val="en-US" w:eastAsia="zh-CN"/>
        </w:rPr>
        <w:t xml:space="preserve">, </w:t>
      </w:r>
      <w:proofErr w:type="spellStart"/>
      <w:r w:rsidRPr="00E114DA">
        <w:rPr>
          <w:color w:val="9CDCFE"/>
          <w:lang w:val="en-US" w:eastAsia="zh-CN"/>
        </w:rPr>
        <w:t>line_length</w:t>
      </w:r>
      <w:proofErr w:type="spellEnd"/>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lastRenderedPageBreak/>
        <w:t xml:space="preserve">    </w:t>
      </w:r>
      <w:r w:rsidRPr="00E114DA">
        <w:rPr>
          <w:color w:val="9CDCFE"/>
          <w:lang w:val="en-US" w:eastAsia="zh-CN"/>
        </w:rPr>
        <w:t>words</w:t>
      </w:r>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proofErr w:type="spellStart"/>
      <w:proofErr w:type="gramStart"/>
      <w:r w:rsidRPr="00E114DA">
        <w:rPr>
          <w:color w:val="9CDCFE"/>
          <w:lang w:val="en-US" w:eastAsia="zh-CN"/>
        </w:rPr>
        <w:t>text</w:t>
      </w:r>
      <w:r w:rsidRPr="00E114DA">
        <w:rPr>
          <w:color w:val="CCCCCC"/>
          <w:lang w:val="en-US" w:eastAsia="zh-CN"/>
        </w:rPr>
        <w:t>.split</w:t>
      </w:r>
      <w:proofErr w:type="spellEnd"/>
      <w:proofErr w:type="gramEnd"/>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spellStart"/>
      <w:r w:rsidRPr="00E114DA">
        <w:rPr>
          <w:color w:val="9CDCFE"/>
          <w:lang w:val="en-US" w:eastAsia="zh-CN"/>
        </w:rPr>
        <w:t>current_length</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r w:rsidRPr="00E114DA">
        <w:rPr>
          <w:color w:val="B5CEA8"/>
          <w:lang w:val="en-US" w:eastAsia="zh-CN"/>
        </w:rPr>
        <w:t>0</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spellStart"/>
      <w:r w:rsidRPr="00E114DA">
        <w:rPr>
          <w:color w:val="9CDCFE"/>
          <w:lang w:val="en-US" w:eastAsia="zh-CN"/>
        </w:rPr>
        <w:t>split_count</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r w:rsidRPr="00E114DA">
        <w:rPr>
          <w:color w:val="B5CEA8"/>
          <w:lang w:val="en-US" w:eastAsia="zh-CN"/>
        </w:rPr>
        <w:t>0</w:t>
      </w:r>
    </w:p>
    <w:p w:rsidR="00E114DA" w:rsidRPr="00E114DA" w:rsidRDefault="00E114DA" w:rsidP="00E114DA">
      <w:pPr>
        <w:pStyle w:val="Codigofuente"/>
        <w:rPr>
          <w:color w:val="CCCCCC"/>
          <w:lang w:val="en-US" w:eastAsia="zh-CN"/>
        </w:rPr>
      </w:pPr>
      <w:r w:rsidRPr="00E114DA">
        <w:rPr>
          <w:color w:val="CCCCCC"/>
          <w:lang w:val="en-US" w:eastAsia="zh-CN"/>
        </w:rPr>
        <w:t xml:space="preserve">    </w:t>
      </w:r>
    </w:p>
    <w:p w:rsidR="00E114DA" w:rsidRPr="00E114DA" w:rsidRDefault="00E114DA" w:rsidP="00E114DA">
      <w:pPr>
        <w:pStyle w:val="Codigofuente"/>
        <w:rPr>
          <w:color w:val="CCCCCC"/>
          <w:lang w:val="en-US" w:eastAsia="zh-CN"/>
        </w:rPr>
      </w:pPr>
      <w:r w:rsidRPr="00E114DA">
        <w:rPr>
          <w:color w:val="CCCCCC"/>
          <w:lang w:val="en-US" w:eastAsia="zh-CN"/>
        </w:rPr>
        <w:t xml:space="preserve">    </w:t>
      </w:r>
      <w:r w:rsidRPr="00E114DA">
        <w:rPr>
          <w:color w:val="C586C0"/>
          <w:lang w:val="en-US" w:eastAsia="zh-CN"/>
        </w:rPr>
        <w:t>for</w:t>
      </w:r>
      <w:r w:rsidRPr="00E114DA">
        <w:rPr>
          <w:color w:val="CCCCCC"/>
          <w:lang w:val="en-US" w:eastAsia="zh-CN"/>
        </w:rPr>
        <w:t xml:space="preserve"> </w:t>
      </w:r>
      <w:r w:rsidRPr="00E114DA">
        <w:rPr>
          <w:color w:val="9CDCFE"/>
          <w:lang w:val="en-US" w:eastAsia="zh-CN"/>
        </w:rPr>
        <w:t>word</w:t>
      </w:r>
      <w:r w:rsidRPr="00E114DA">
        <w:rPr>
          <w:color w:val="CCCCCC"/>
          <w:lang w:val="en-US" w:eastAsia="zh-CN"/>
        </w:rPr>
        <w:t xml:space="preserve"> </w:t>
      </w:r>
      <w:r w:rsidRPr="00E114DA">
        <w:rPr>
          <w:color w:val="C586C0"/>
          <w:lang w:val="en-US" w:eastAsia="zh-CN"/>
        </w:rPr>
        <w:t>in</w:t>
      </w:r>
      <w:r w:rsidRPr="00E114DA">
        <w:rPr>
          <w:color w:val="CCCCCC"/>
          <w:lang w:val="en-US" w:eastAsia="zh-CN"/>
        </w:rPr>
        <w:t xml:space="preserve"> </w:t>
      </w:r>
      <w:r w:rsidRPr="00E114DA">
        <w:rPr>
          <w:color w:val="9CDCFE"/>
          <w:lang w:val="en-US" w:eastAsia="zh-CN"/>
        </w:rPr>
        <w:t>words</w:t>
      </w:r>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spellStart"/>
      <w:r w:rsidRPr="00E114DA">
        <w:rPr>
          <w:color w:val="9CDCFE"/>
          <w:lang w:val="en-US" w:eastAsia="zh-CN"/>
        </w:rPr>
        <w:t>word_length</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proofErr w:type="spellStart"/>
      <w:r w:rsidRPr="00E114DA">
        <w:rPr>
          <w:lang w:val="en-US" w:eastAsia="zh-CN"/>
        </w:rPr>
        <w:t>len</w:t>
      </w:r>
      <w:proofErr w:type="spellEnd"/>
      <w:r w:rsidRPr="00E114DA">
        <w:rPr>
          <w:color w:val="CCCCCC"/>
          <w:lang w:val="en-US" w:eastAsia="zh-CN"/>
        </w:rPr>
        <w:t>(</w:t>
      </w:r>
      <w:r w:rsidRPr="00E114DA">
        <w:rPr>
          <w:color w:val="9CDCFE"/>
          <w:lang w:val="en-US" w:eastAsia="zh-CN"/>
        </w:rPr>
        <w:t>word</w:t>
      </w:r>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r w:rsidRPr="00E114DA">
        <w:rPr>
          <w:color w:val="C586C0"/>
          <w:lang w:val="en-US" w:eastAsia="zh-CN"/>
        </w:rPr>
        <w:t>if</w:t>
      </w:r>
      <w:r w:rsidRPr="00E114DA">
        <w:rPr>
          <w:color w:val="CCCCCC"/>
          <w:lang w:val="en-US" w:eastAsia="zh-CN"/>
        </w:rPr>
        <w:t xml:space="preserve"> </w:t>
      </w:r>
      <w:proofErr w:type="spellStart"/>
      <w:r w:rsidRPr="00E114DA">
        <w:rPr>
          <w:color w:val="9CDCFE"/>
          <w:lang w:val="en-US" w:eastAsia="zh-CN"/>
        </w:rPr>
        <w:t>current_length</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proofErr w:type="spellStart"/>
      <w:r w:rsidRPr="00E114DA">
        <w:rPr>
          <w:color w:val="9CDCFE"/>
          <w:lang w:val="en-US" w:eastAsia="zh-CN"/>
        </w:rPr>
        <w:t>word_length</w:t>
      </w:r>
      <w:proofErr w:type="spellEnd"/>
      <w:r w:rsidRPr="00E114DA">
        <w:rPr>
          <w:color w:val="CCCCCC"/>
          <w:lang w:val="en-US" w:eastAsia="zh-CN"/>
        </w:rPr>
        <w:t xml:space="preserve"> </w:t>
      </w:r>
      <w:r w:rsidRPr="00E114DA">
        <w:rPr>
          <w:color w:val="D4D4D4"/>
          <w:lang w:val="en-US" w:eastAsia="zh-CN"/>
        </w:rPr>
        <w:t>&lt;=</w:t>
      </w:r>
      <w:r w:rsidRPr="00E114DA">
        <w:rPr>
          <w:color w:val="CCCCCC"/>
          <w:lang w:val="en-US" w:eastAsia="zh-CN"/>
        </w:rPr>
        <w:t xml:space="preserve"> </w:t>
      </w:r>
      <w:proofErr w:type="spellStart"/>
      <w:r w:rsidRPr="00E114DA">
        <w:rPr>
          <w:color w:val="9CDCFE"/>
          <w:lang w:val="en-US" w:eastAsia="zh-CN"/>
        </w:rPr>
        <w:t>line_length</w:t>
      </w:r>
      <w:proofErr w:type="spellEnd"/>
      <w:r w:rsidRPr="00E114DA">
        <w:rPr>
          <w:color w:val="CCCCCC"/>
          <w:lang w:val="en-US" w:eastAsia="zh-CN"/>
        </w:rPr>
        <w:t>:</w:t>
      </w:r>
    </w:p>
    <w:p w:rsidR="00E114DA" w:rsidRPr="00E114DA" w:rsidRDefault="00E114DA" w:rsidP="00E114DA">
      <w:pPr>
        <w:pStyle w:val="Codigofuente"/>
        <w:rPr>
          <w:color w:val="CCCCCC"/>
          <w:lang w:eastAsia="zh-CN"/>
        </w:rPr>
      </w:pPr>
      <w:r w:rsidRPr="00E114DA">
        <w:rPr>
          <w:color w:val="CCCCCC"/>
          <w:lang w:val="en-US" w:eastAsia="zh-CN"/>
        </w:rPr>
        <w:t xml:space="preserve">            </w:t>
      </w:r>
      <w:proofErr w:type="spellStart"/>
      <w:r w:rsidRPr="00E114DA">
        <w:rPr>
          <w:color w:val="9CDCFE"/>
          <w:lang w:eastAsia="zh-CN"/>
        </w:rPr>
        <w:t>current_length</w:t>
      </w:r>
      <w:proofErr w:type="spellEnd"/>
      <w:r w:rsidRPr="00E114DA">
        <w:rPr>
          <w:color w:val="CCCCCC"/>
          <w:lang w:eastAsia="zh-CN"/>
        </w:rPr>
        <w:t xml:space="preserve"> </w:t>
      </w:r>
      <w:r w:rsidRPr="00E114DA">
        <w:rPr>
          <w:color w:val="D4D4D4"/>
          <w:lang w:eastAsia="zh-CN"/>
        </w:rPr>
        <w:t>+=</w:t>
      </w:r>
      <w:r w:rsidRPr="00E114DA">
        <w:rPr>
          <w:color w:val="CCCCCC"/>
          <w:lang w:eastAsia="zh-CN"/>
        </w:rPr>
        <w:t xml:space="preserve"> </w:t>
      </w:r>
      <w:proofErr w:type="spellStart"/>
      <w:r w:rsidRPr="00E114DA">
        <w:rPr>
          <w:color w:val="9CDCFE"/>
          <w:lang w:eastAsia="zh-CN"/>
        </w:rPr>
        <w:t>word_length</w:t>
      </w:r>
      <w:proofErr w:type="spellEnd"/>
      <w:r w:rsidRPr="00E114DA">
        <w:rPr>
          <w:color w:val="CCCCCC"/>
          <w:lang w:eastAsia="zh-CN"/>
        </w:rPr>
        <w:t xml:space="preserve"> </w:t>
      </w:r>
      <w:r w:rsidRPr="00E114DA">
        <w:rPr>
          <w:color w:val="D4D4D4"/>
          <w:lang w:eastAsia="zh-CN"/>
        </w:rPr>
        <w:t>+</w:t>
      </w:r>
      <w:r w:rsidRPr="00E114DA">
        <w:rPr>
          <w:color w:val="CCCCCC"/>
          <w:lang w:eastAsia="zh-CN"/>
        </w:rPr>
        <w:t xml:space="preserve"> </w:t>
      </w:r>
      <w:proofErr w:type="gramStart"/>
      <w:r w:rsidRPr="00E114DA">
        <w:rPr>
          <w:color w:val="B5CEA8"/>
          <w:lang w:eastAsia="zh-CN"/>
        </w:rPr>
        <w:t>1</w:t>
      </w:r>
      <w:r w:rsidRPr="00E114DA">
        <w:rPr>
          <w:color w:val="CCCCCC"/>
          <w:lang w:eastAsia="zh-CN"/>
        </w:rPr>
        <w:t xml:space="preserve">  </w:t>
      </w:r>
      <w:r w:rsidRPr="00E114DA">
        <w:rPr>
          <w:color w:val="6A9955"/>
          <w:lang w:eastAsia="zh-CN"/>
        </w:rPr>
        <w:t>#</w:t>
      </w:r>
      <w:proofErr w:type="gramEnd"/>
      <w:r w:rsidRPr="00E114DA">
        <w:rPr>
          <w:color w:val="6A9955"/>
          <w:lang w:eastAsia="zh-CN"/>
        </w:rPr>
        <w:t xml:space="preserve"> sumamos 1 por el espacio</w:t>
      </w:r>
    </w:p>
    <w:p w:rsidR="00E114DA" w:rsidRPr="00E114DA" w:rsidRDefault="00E114DA" w:rsidP="00E114DA">
      <w:pPr>
        <w:pStyle w:val="Codigofuente"/>
        <w:rPr>
          <w:color w:val="CCCCCC"/>
          <w:lang w:val="en-US" w:eastAsia="zh-CN"/>
        </w:rPr>
      </w:pPr>
      <w:r w:rsidRPr="00E114DA">
        <w:rPr>
          <w:color w:val="CCCCCC"/>
          <w:lang w:eastAsia="zh-CN"/>
        </w:rPr>
        <w:t xml:space="preserve">        </w:t>
      </w:r>
      <w:r w:rsidRPr="00E114DA">
        <w:rPr>
          <w:color w:val="C586C0"/>
          <w:lang w:val="en-US" w:eastAsia="zh-CN"/>
        </w:rPr>
        <w:t>else</w:t>
      </w:r>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spellStart"/>
      <w:r w:rsidRPr="00E114DA">
        <w:rPr>
          <w:color w:val="9CDCFE"/>
          <w:lang w:val="en-US" w:eastAsia="zh-CN"/>
        </w:rPr>
        <w:t>split_count</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r w:rsidRPr="00E114DA">
        <w:rPr>
          <w:color w:val="B5CEA8"/>
          <w:lang w:val="en-US" w:eastAsia="zh-CN"/>
        </w:rPr>
        <w:t>1</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spellStart"/>
      <w:r w:rsidRPr="00E114DA">
        <w:rPr>
          <w:color w:val="9CDCFE"/>
          <w:lang w:val="en-US" w:eastAsia="zh-CN"/>
        </w:rPr>
        <w:t>current_length</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proofErr w:type="spellStart"/>
      <w:r w:rsidRPr="00E114DA">
        <w:rPr>
          <w:color w:val="9CDCFE"/>
          <w:lang w:val="en-US" w:eastAsia="zh-CN"/>
        </w:rPr>
        <w:t>word_length</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proofErr w:type="gramStart"/>
      <w:r w:rsidRPr="00E114DA">
        <w:rPr>
          <w:color w:val="B5CEA8"/>
          <w:lang w:val="en-US" w:eastAsia="zh-CN"/>
        </w:rPr>
        <w:t>1</w:t>
      </w:r>
      <w:r w:rsidRPr="00E114DA">
        <w:rPr>
          <w:color w:val="CCCCCC"/>
          <w:lang w:val="en-US" w:eastAsia="zh-CN"/>
        </w:rPr>
        <w:t xml:space="preserve">  </w:t>
      </w:r>
      <w:r w:rsidRPr="00E114DA">
        <w:rPr>
          <w:color w:val="6A9955"/>
          <w:lang w:val="en-US" w:eastAsia="zh-CN"/>
        </w:rPr>
        <w:t>#</w:t>
      </w:r>
      <w:proofErr w:type="gramEnd"/>
      <w:r w:rsidRPr="00E114DA">
        <w:rPr>
          <w:color w:val="6A9955"/>
          <w:lang w:val="en-US" w:eastAsia="zh-CN"/>
        </w:rPr>
        <w:t xml:space="preserve"> </w:t>
      </w:r>
      <w:proofErr w:type="spellStart"/>
      <w:r w:rsidRPr="00E114DA">
        <w:rPr>
          <w:color w:val="6A9955"/>
          <w:lang w:val="en-US" w:eastAsia="zh-CN"/>
        </w:rPr>
        <w:t>reiniciamos</w:t>
      </w:r>
      <w:proofErr w:type="spellEnd"/>
      <w:r w:rsidRPr="00E114DA">
        <w:rPr>
          <w:color w:val="6A9955"/>
          <w:lang w:val="en-US" w:eastAsia="zh-CN"/>
        </w:rPr>
        <w:t xml:space="preserve"> la </w:t>
      </w:r>
      <w:proofErr w:type="spellStart"/>
      <w:r w:rsidRPr="00E114DA">
        <w:rPr>
          <w:color w:val="6A9955"/>
          <w:lang w:val="en-US" w:eastAsia="zh-CN"/>
        </w:rPr>
        <w:t>longitud</w:t>
      </w:r>
      <w:proofErr w:type="spellEnd"/>
      <w:r w:rsidRPr="00E114DA">
        <w:rPr>
          <w:color w:val="6A9955"/>
          <w:lang w:val="en-US" w:eastAsia="zh-CN"/>
        </w:rPr>
        <w:t xml:space="preserve"> actual</w:t>
      </w:r>
    </w:p>
    <w:p w:rsidR="00E114DA" w:rsidRPr="00E114DA" w:rsidRDefault="00E114DA" w:rsidP="00E114DA">
      <w:pPr>
        <w:pStyle w:val="Codigofuente"/>
        <w:rPr>
          <w:color w:val="CCCCCC"/>
          <w:lang w:val="en-US" w:eastAsia="zh-CN"/>
        </w:rPr>
      </w:pPr>
      <w:r w:rsidRPr="00E114DA">
        <w:rPr>
          <w:color w:val="CCCCCC"/>
          <w:lang w:val="en-US" w:eastAsia="zh-CN"/>
        </w:rPr>
        <w:t xml:space="preserve">            </w:t>
      </w:r>
    </w:p>
    <w:p w:rsidR="00E114DA" w:rsidRPr="00E114DA" w:rsidRDefault="00E114DA" w:rsidP="00E114DA">
      <w:pPr>
        <w:pStyle w:val="Codigofuente"/>
        <w:rPr>
          <w:color w:val="CCCCCC"/>
          <w:lang w:val="en-US" w:eastAsia="zh-CN"/>
        </w:rPr>
      </w:pPr>
      <w:r w:rsidRPr="00E114DA">
        <w:rPr>
          <w:color w:val="CCCCCC"/>
          <w:lang w:val="en-US" w:eastAsia="zh-CN"/>
        </w:rPr>
        <w:t xml:space="preserve">    </w:t>
      </w:r>
      <w:r w:rsidRPr="00E114DA">
        <w:rPr>
          <w:color w:val="C586C0"/>
          <w:lang w:val="en-US" w:eastAsia="zh-CN"/>
        </w:rPr>
        <w:t>return</w:t>
      </w:r>
      <w:r w:rsidRPr="00E114DA">
        <w:rPr>
          <w:color w:val="CCCCCC"/>
          <w:lang w:val="en-US" w:eastAsia="zh-CN"/>
        </w:rPr>
        <w:t xml:space="preserve"> </w:t>
      </w:r>
      <w:proofErr w:type="spellStart"/>
      <w:r w:rsidRPr="00E114DA">
        <w:rPr>
          <w:color w:val="9CDCFE"/>
          <w:lang w:val="en-US" w:eastAsia="zh-CN"/>
        </w:rPr>
        <w:t>split_count</w:t>
      </w:r>
      <w:proofErr w:type="spellEnd"/>
    </w:p>
    <w:p w:rsidR="00E114DA" w:rsidRPr="00E114DA" w:rsidRDefault="00E114DA" w:rsidP="00E114DA">
      <w:pPr>
        <w:pStyle w:val="Codigofuente"/>
        <w:rPr>
          <w:color w:val="CCCCCC"/>
          <w:lang w:val="en-US" w:eastAsia="zh-CN"/>
        </w:rPr>
      </w:pPr>
    </w:p>
    <w:p w:rsidR="00E114DA" w:rsidRPr="00E114DA" w:rsidRDefault="00E114DA" w:rsidP="00E114DA">
      <w:pPr>
        <w:pStyle w:val="Codigofuente"/>
        <w:rPr>
          <w:color w:val="CCCCCC"/>
          <w:lang w:val="en-US" w:eastAsia="zh-CN"/>
        </w:rPr>
      </w:pPr>
      <w:r w:rsidRPr="00E114DA">
        <w:rPr>
          <w:color w:val="569CD6"/>
          <w:lang w:val="en-US" w:eastAsia="zh-CN"/>
        </w:rPr>
        <w:t>def</w:t>
      </w:r>
      <w:r w:rsidRPr="00E114DA">
        <w:rPr>
          <w:color w:val="CCCCCC"/>
          <w:lang w:val="en-US" w:eastAsia="zh-CN"/>
        </w:rPr>
        <w:t xml:space="preserve"> </w:t>
      </w:r>
      <w:proofErr w:type="gramStart"/>
      <w:r w:rsidRPr="00E114DA">
        <w:rPr>
          <w:lang w:val="en-US" w:eastAsia="zh-CN"/>
        </w:rPr>
        <w:t>main</w:t>
      </w:r>
      <w:r w:rsidRPr="00E114DA">
        <w:rPr>
          <w:color w:val="CCCCCC"/>
          <w:lang w:val="en-US" w:eastAsia="zh-CN"/>
        </w:rPr>
        <w:t>(</w:t>
      </w:r>
      <w:proofErr w:type="gramEnd"/>
      <w:r w:rsidRPr="00E114DA">
        <w:rPr>
          <w:color w:val="CCCCCC"/>
          <w:lang w:val="en-US" w:eastAsia="zh-CN"/>
        </w:rPr>
        <w:t>):</w:t>
      </w:r>
    </w:p>
    <w:p w:rsidR="00E114DA" w:rsidRPr="00E114DA" w:rsidRDefault="00E114DA" w:rsidP="00E114DA">
      <w:pPr>
        <w:pStyle w:val="Codigofuente"/>
        <w:rPr>
          <w:color w:val="CCCCCC"/>
          <w:lang w:eastAsia="zh-CN"/>
        </w:rPr>
      </w:pPr>
      <w:r w:rsidRPr="00E114DA">
        <w:rPr>
          <w:color w:val="CCCCCC"/>
          <w:lang w:val="en-US" w:eastAsia="zh-CN"/>
        </w:rPr>
        <w:t xml:space="preserve">    </w:t>
      </w:r>
      <w:r w:rsidRPr="00E114DA">
        <w:rPr>
          <w:color w:val="6A9955"/>
          <w:lang w:eastAsia="zh-CN"/>
        </w:rPr>
        <w:t xml:space="preserve"># Texto de la </w:t>
      </w:r>
      <w:proofErr w:type="spellStart"/>
      <w:r w:rsidRPr="00E114DA">
        <w:rPr>
          <w:color w:val="6A9955"/>
          <w:lang w:eastAsia="zh-CN"/>
        </w:rPr>
        <w:t>wikipedia</w:t>
      </w:r>
      <w:proofErr w:type="spellEnd"/>
    </w:p>
    <w:p w:rsidR="00E114DA" w:rsidRPr="00E114DA" w:rsidRDefault="00E114DA" w:rsidP="00E114DA">
      <w:pPr>
        <w:pStyle w:val="Codigofuente"/>
        <w:rPr>
          <w:color w:val="CCCCCC"/>
          <w:lang w:eastAsia="zh-CN"/>
        </w:rPr>
      </w:pPr>
      <w:r w:rsidRPr="00E114DA">
        <w:rPr>
          <w:color w:val="CCCCCC"/>
          <w:lang w:eastAsia="zh-CN"/>
        </w:rPr>
        <w:t xml:space="preserve">    </w:t>
      </w:r>
      <w:proofErr w:type="spellStart"/>
      <w:r w:rsidRPr="00E114DA">
        <w:rPr>
          <w:color w:val="9CDCFE"/>
          <w:lang w:eastAsia="zh-CN"/>
        </w:rPr>
        <w:t>text</w:t>
      </w:r>
      <w:proofErr w:type="spellEnd"/>
      <w:r w:rsidRPr="00E114DA">
        <w:rPr>
          <w:color w:val="CCCCCC"/>
          <w:lang w:eastAsia="zh-CN"/>
        </w:rPr>
        <w:t xml:space="preserve"> </w:t>
      </w:r>
      <w:r w:rsidRPr="00E114DA">
        <w:rPr>
          <w:color w:val="D4D4D4"/>
          <w:lang w:eastAsia="zh-CN"/>
        </w:rPr>
        <w:t>=</w:t>
      </w:r>
      <w:r w:rsidRPr="00E114DA">
        <w:rPr>
          <w:color w:val="CCCCCC"/>
          <w:lang w:eastAsia="zh-CN"/>
        </w:rPr>
        <w:t xml:space="preserve"> </w:t>
      </w:r>
      <w:r w:rsidRPr="00E114DA">
        <w:rPr>
          <w:color w:val="CE9178"/>
          <w:lang w:eastAsia="zh-CN"/>
        </w:rPr>
        <w:t>"""</w:t>
      </w:r>
    </w:p>
    <w:p w:rsidR="00E114DA" w:rsidRPr="00E114DA" w:rsidRDefault="00E114DA" w:rsidP="00E114DA">
      <w:pPr>
        <w:pStyle w:val="Codigofuente"/>
        <w:rPr>
          <w:color w:val="CE9178"/>
          <w:lang w:eastAsia="zh-CN"/>
        </w:rPr>
      </w:pPr>
      <w:r w:rsidRPr="00E114DA">
        <w:rPr>
          <w:color w:val="CE9178"/>
          <w:lang w:eastAsia="zh-CN"/>
        </w:rPr>
        <w:t xml:space="preserve">    </w:t>
      </w:r>
      <w:r>
        <w:rPr>
          <w:color w:val="CE9178"/>
          <w:lang w:eastAsia="zh-CN"/>
        </w:rPr>
        <w:t xml:space="preserve">Aquí </w:t>
      </w:r>
      <w:proofErr w:type="spellStart"/>
      <w:r>
        <w:rPr>
          <w:color w:val="CE9178"/>
          <w:lang w:eastAsia="zh-CN"/>
        </w:rPr>
        <w:t>iria</w:t>
      </w:r>
      <w:proofErr w:type="spellEnd"/>
      <w:r>
        <w:rPr>
          <w:color w:val="CE9178"/>
          <w:lang w:eastAsia="zh-CN"/>
        </w:rPr>
        <w:t xml:space="preserve"> el texto de la </w:t>
      </w:r>
      <w:proofErr w:type="spellStart"/>
      <w:r>
        <w:rPr>
          <w:color w:val="CE9178"/>
          <w:lang w:eastAsia="zh-CN"/>
        </w:rPr>
        <w:t>wikipedia</w:t>
      </w:r>
      <w:proofErr w:type="spellEnd"/>
    </w:p>
    <w:p w:rsidR="00E114DA" w:rsidRPr="00E114DA" w:rsidRDefault="00E114DA" w:rsidP="00E114DA">
      <w:pPr>
        <w:pStyle w:val="Codigofuente"/>
        <w:rPr>
          <w:color w:val="CCCCCC"/>
          <w:lang w:val="fr-FR" w:eastAsia="zh-CN"/>
        </w:rPr>
      </w:pPr>
      <w:r w:rsidRPr="00E114DA">
        <w:rPr>
          <w:color w:val="CE9178"/>
          <w:lang w:eastAsia="zh-CN"/>
        </w:rPr>
        <w:t xml:space="preserve">    </w:t>
      </w:r>
      <w:r w:rsidRPr="00E114DA">
        <w:rPr>
          <w:color w:val="CE9178"/>
          <w:lang w:val="fr-FR" w:eastAsia="zh-CN"/>
        </w:rPr>
        <w:t>"""</w:t>
      </w:r>
    </w:p>
    <w:p w:rsidR="00E114DA" w:rsidRPr="00E114DA" w:rsidRDefault="00E114DA" w:rsidP="00E114DA">
      <w:pPr>
        <w:pStyle w:val="Codigofuente"/>
        <w:rPr>
          <w:color w:val="CCCCCC"/>
          <w:lang w:val="fr-FR" w:eastAsia="zh-CN"/>
        </w:rPr>
      </w:pPr>
    </w:p>
    <w:p w:rsidR="00E114DA" w:rsidRPr="00E114DA" w:rsidRDefault="00E114DA" w:rsidP="00E114DA">
      <w:pPr>
        <w:pStyle w:val="Codigofuente"/>
        <w:rPr>
          <w:color w:val="CCCCCC"/>
          <w:lang w:val="fr-FR" w:eastAsia="zh-CN"/>
        </w:rPr>
      </w:pPr>
      <w:r w:rsidRPr="00E114DA">
        <w:rPr>
          <w:color w:val="CCCCCC"/>
          <w:lang w:val="fr-FR" w:eastAsia="zh-CN"/>
        </w:rPr>
        <w:t xml:space="preserve">    </w:t>
      </w:r>
      <w:r w:rsidRPr="00E114DA">
        <w:rPr>
          <w:color w:val="6A9955"/>
          <w:lang w:val="fr-FR" w:eastAsia="zh-CN"/>
        </w:rPr>
        <w:t xml:space="preserve"># Longitudes de </w:t>
      </w:r>
      <w:proofErr w:type="spellStart"/>
      <w:r w:rsidRPr="00E114DA">
        <w:rPr>
          <w:color w:val="6A9955"/>
          <w:lang w:val="fr-FR" w:eastAsia="zh-CN"/>
        </w:rPr>
        <w:t>linea</w:t>
      </w:r>
      <w:proofErr w:type="spellEnd"/>
      <w:r w:rsidRPr="00E114DA">
        <w:rPr>
          <w:color w:val="6A9955"/>
          <w:lang w:val="fr-FR" w:eastAsia="zh-CN"/>
        </w:rPr>
        <w:t xml:space="preserve"> </w:t>
      </w:r>
      <w:proofErr w:type="spellStart"/>
      <w:r w:rsidRPr="00E114DA">
        <w:rPr>
          <w:color w:val="6A9955"/>
          <w:lang w:val="fr-FR" w:eastAsia="zh-CN"/>
        </w:rPr>
        <w:t>posibles</w:t>
      </w:r>
      <w:proofErr w:type="spellEnd"/>
    </w:p>
    <w:p w:rsidR="00E114DA" w:rsidRPr="00E114DA" w:rsidRDefault="00E114DA" w:rsidP="00E114DA">
      <w:pPr>
        <w:pStyle w:val="Codigofuente"/>
        <w:rPr>
          <w:color w:val="CCCCCC"/>
          <w:lang w:val="fr-FR" w:eastAsia="zh-CN"/>
        </w:rPr>
      </w:pPr>
      <w:r w:rsidRPr="00E114DA">
        <w:rPr>
          <w:color w:val="CCCCCC"/>
          <w:lang w:val="fr-FR" w:eastAsia="zh-CN"/>
        </w:rPr>
        <w:t xml:space="preserve">    </w:t>
      </w:r>
      <w:proofErr w:type="spellStart"/>
      <w:proofErr w:type="gramStart"/>
      <w:r w:rsidRPr="00E114DA">
        <w:rPr>
          <w:color w:val="9CDCFE"/>
          <w:lang w:val="fr-FR" w:eastAsia="zh-CN"/>
        </w:rPr>
        <w:t>line</w:t>
      </w:r>
      <w:proofErr w:type="gramEnd"/>
      <w:r w:rsidRPr="00E114DA">
        <w:rPr>
          <w:color w:val="9CDCFE"/>
          <w:lang w:val="fr-FR" w:eastAsia="zh-CN"/>
        </w:rPr>
        <w:t>_lengths</w:t>
      </w:r>
      <w:proofErr w:type="spellEnd"/>
      <w:r w:rsidRPr="00E114DA">
        <w:rPr>
          <w:color w:val="CCCCCC"/>
          <w:lang w:val="fr-FR" w:eastAsia="zh-CN"/>
        </w:rPr>
        <w:t xml:space="preserve"> </w:t>
      </w:r>
      <w:r w:rsidRPr="00E114DA">
        <w:rPr>
          <w:color w:val="D4D4D4"/>
          <w:lang w:val="fr-FR" w:eastAsia="zh-CN"/>
        </w:rPr>
        <w:t>=</w:t>
      </w:r>
      <w:r w:rsidRPr="00E114DA">
        <w:rPr>
          <w:color w:val="CCCCCC"/>
          <w:lang w:val="fr-FR" w:eastAsia="zh-CN"/>
        </w:rPr>
        <w:t xml:space="preserve"> [</w:t>
      </w:r>
      <w:r w:rsidRPr="00E114DA">
        <w:rPr>
          <w:color w:val="B5CEA8"/>
          <w:lang w:val="fr-FR" w:eastAsia="zh-CN"/>
        </w:rPr>
        <w:t>15</w:t>
      </w:r>
      <w:r w:rsidRPr="00E114DA">
        <w:rPr>
          <w:color w:val="CCCCCC"/>
          <w:lang w:val="fr-FR" w:eastAsia="zh-CN"/>
        </w:rPr>
        <w:t xml:space="preserve">, </w:t>
      </w:r>
      <w:r w:rsidRPr="00E114DA">
        <w:rPr>
          <w:color w:val="B5CEA8"/>
          <w:lang w:val="fr-FR" w:eastAsia="zh-CN"/>
        </w:rPr>
        <w:t>20</w:t>
      </w:r>
      <w:r w:rsidRPr="00E114DA">
        <w:rPr>
          <w:color w:val="CCCCCC"/>
          <w:lang w:val="fr-FR" w:eastAsia="zh-CN"/>
        </w:rPr>
        <w:t xml:space="preserve">, </w:t>
      </w:r>
      <w:r w:rsidRPr="00E114DA">
        <w:rPr>
          <w:color w:val="B5CEA8"/>
          <w:lang w:val="fr-FR" w:eastAsia="zh-CN"/>
        </w:rPr>
        <w:t>35</w:t>
      </w:r>
      <w:r w:rsidRPr="00E114DA">
        <w:rPr>
          <w:color w:val="CCCCCC"/>
          <w:lang w:val="fr-FR" w:eastAsia="zh-CN"/>
        </w:rPr>
        <w:t xml:space="preserve">, </w:t>
      </w:r>
      <w:r w:rsidRPr="00E114DA">
        <w:rPr>
          <w:color w:val="B5CEA8"/>
          <w:lang w:val="fr-FR" w:eastAsia="zh-CN"/>
        </w:rPr>
        <w:t>40</w:t>
      </w:r>
      <w:r w:rsidRPr="00E114DA">
        <w:rPr>
          <w:color w:val="CCCCCC"/>
          <w:lang w:val="fr-FR" w:eastAsia="zh-CN"/>
        </w:rPr>
        <w:t xml:space="preserve">, </w:t>
      </w:r>
      <w:r w:rsidRPr="00E114DA">
        <w:rPr>
          <w:color w:val="B5CEA8"/>
          <w:lang w:val="fr-FR" w:eastAsia="zh-CN"/>
        </w:rPr>
        <w:t>75</w:t>
      </w:r>
      <w:r w:rsidRPr="00E114DA">
        <w:rPr>
          <w:color w:val="CCCCCC"/>
          <w:lang w:val="fr-FR" w:eastAsia="zh-CN"/>
        </w:rPr>
        <w:t xml:space="preserve">, </w:t>
      </w:r>
      <w:r w:rsidRPr="00E114DA">
        <w:rPr>
          <w:color w:val="B5CEA8"/>
          <w:lang w:val="fr-FR" w:eastAsia="zh-CN"/>
        </w:rPr>
        <w:t>80</w:t>
      </w:r>
      <w:r w:rsidRPr="00E114DA">
        <w:rPr>
          <w:color w:val="CCCCCC"/>
          <w:lang w:val="fr-FR" w:eastAsia="zh-CN"/>
        </w:rPr>
        <w:t>]</w:t>
      </w:r>
    </w:p>
    <w:p w:rsidR="00E114DA" w:rsidRPr="00E114DA" w:rsidRDefault="00E114DA" w:rsidP="00E114DA">
      <w:pPr>
        <w:pStyle w:val="Codigofuente"/>
        <w:rPr>
          <w:color w:val="CCCCCC"/>
          <w:lang w:val="fr-FR" w:eastAsia="zh-CN"/>
        </w:rPr>
      </w:pPr>
      <w:r w:rsidRPr="00E114DA">
        <w:rPr>
          <w:color w:val="CCCCCC"/>
          <w:lang w:val="fr-FR" w:eastAsia="zh-CN"/>
        </w:rPr>
        <w:t xml:space="preserve">    </w:t>
      </w:r>
    </w:p>
    <w:p w:rsidR="00E114DA" w:rsidRPr="00E114DA" w:rsidRDefault="00E114DA" w:rsidP="00E114DA">
      <w:pPr>
        <w:pStyle w:val="Codigofuente"/>
        <w:rPr>
          <w:color w:val="CCCCCC"/>
          <w:lang w:eastAsia="zh-CN"/>
        </w:rPr>
      </w:pPr>
      <w:r w:rsidRPr="00E114DA">
        <w:rPr>
          <w:color w:val="CCCCCC"/>
          <w:lang w:val="fr-FR" w:eastAsia="zh-CN"/>
        </w:rPr>
        <w:t xml:space="preserve">    </w:t>
      </w:r>
      <w:r w:rsidRPr="00E114DA">
        <w:rPr>
          <w:color w:val="6A9955"/>
          <w:lang w:eastAsia="zh-CN"/>
        </w:rPr>
        <w:t xml:space="preserve"># Calcular el </w:t>
      </w:r>
      <w:proofErr w:type="spellStart"/>
      <w:r w:rsidRPr="00E114DA">
        <w:rPr>
          <w:color w:val="6A9955"/>
          <w:lang w:eastAsia="zh-CN"/>
        </w:rPr>
        <w:t>numero</w:t>
      </w:r>
      <w:proofErr w:type="spellEnd"/>
      <w:r w:rsidRPr="00E114DA">
        <w:rPr>
          <w:color w:val="6A9955"/>
          <w:lang w:eastAsia="zh-CN"/>
        </w:rPr>
        <w:t xml:space="preserve"> de palabras cortadas para cada longitud de </w:t>
      </w:r>
      <w:proofErr w:type="spellStart"/>
      <w:r w:rsidRPr="00E114DA">
        <w:rPr>
          <w:color w:val="6A9955"/>
          <w:lang w:eastAsia="zh-CN"/>
        </w:rPr>
        <w:t>linea</w:t>
      </w:r>
      <w:proofErr w:type="spellEnd"/>
    </w:p>
    <w:p w:rsidR="00E114DA" w:rsidRPr="00E114DA" w:rsidRDefault="00E114DA" w:rsidP="00E114DA">
      <w:pPr>
        <w:pStyle w:val="Codigofuente"/>
        <w:rPr>
          <w:color w:val="CCCCCC"/>
          <w:lang w:val="en-US" w:eastAsia="zh-CN"/>
        </w:rPr>
      </w:pPr>
      <w:r w:rsidRPr="00E114DA">
        <w:rPr>
          <w:color w:val="CCCCCC"/>
          <w:lang w:eastAsia="zh-CN"/>
        </w:rPr>
        <w:t xml:space="preserve">    </w:t>
      </w:r>
      <w:proofErr w:type="spellStart"/>
      <w:r w:rsidRPr="00E114DA">
        <w:rPr>
          <w:color w:val="9CDCFE"/>
          <w:lang w:val="en-US" w:eastAsia="zh-CN"/>
        </w:rPr>
        <w:t>split_counts</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r w:rsidRPr="00E114DA">
        <w:rPr>
          <w:color w:val="9CDCFE"/>
          <w:lang w:val="en-US" w:eastAsia="zh-CN"/>
        </w:rPr>
        <w:t>length</w:t>
      </w:r>
      <w:r w:rsidRPr="00E114DA">
        <w:rPr>
          <w:color w:val="CCCCCC"/>
          <w:lang w:val="en-US" w:eastAsia="zh-CN"/>
        </w:rPr>
        <w:t xml:space="preserve">: </w:t>
      </w:r>
      <w:proofErr w:type="spellStart"/>
      <w:r w:rsidRPr="00E114DA">
        <w:rPr>
          <w:lang w:val="en-US" w:eastAsia="zh-CN"/>
        </w:rPr>
        <w:t>count_word_</w:t>
      </w:r>
      <w:proofErr w:type="gramStart"/>
      <w:r w:rsidRPr="00E114DA">
        <w:rPr>
          <w:lang w:val="en-US" w:eastAsia="zh-CN"/>
        </w:rPr>
        <w:t>splits</w:t>
      </w:r>
      <w:proofErr w:type="spellEnd"/>
      <w:r w:rsidRPr="00E114DA">
        <w:rPr>
          <w:color w:val="CCCCCC"/>
          <w:lang w:val="en-US" w:eastAsia="zh-CN"/>
        </w:rPr>
        <w:t>(</w:t>
      </w:r>
      <w:proofErr w:type="gramEnd"/>
      <w:r w:rsidRPr="00E114DA">
        <w:rPr>
          <w:color w:val="9CDCFE"/>
          <w:lang w:val="en-US" w:eastAsia="zh-CN"/>
        </w:rPr>
        <w:t>text</w:t>
      </w:r>
      <w:r w:rsidRPr="00E114DA">
        <w:rPr>
          <w:color w:val="CCCCCC"/>
          <w:lang w:val="en-US" w:eastAsia="zh-CN"/>
        </w:rPr>
        <w:t xml:space="preserve">, </w:t>
      </w:r>
      <w:r w:rsidRPr="00E114DA">
        <w:rPr>
          <w:color w:val="9CDCFE"/>
          <w:lang w:val="en-US" w:eastAsia="zh-CN"/>
        </w:rPr>
        <w:t>length</w:t>
      </w:r>
      <w:r w:rsidRPr="00E114DA">
        <w:rPr>
          <w:color w:val="CCCCCC"/>
          <w:lang w:val="en-US" w:eastAsia="zh-CN"/>
        </w:rPr>
        <w:t xml:space="preserve">) </w:t>
      </w:r>
      <w:r w:rsidRPr="00E114DA">
        <w:rPr>
          <w:color w:val="C586C0"/>
          <w:lang w:val="en-US" w:eastAsia="zh-CN"/>
        </w:rPr>
        <w:t>for</w:t>
      </w:r>
      <w:r w:rsidRPr="00E114DA">
        <w:rPr>
          <w:color w:val="CCCCCC"/>
          <w:lang w:val="en-US" w:eastAsia="zh-CN"/>
        </w:rPr>
        <w:t xml:space="preserve"> </w:t>
      </w:r>
      <w:r w:rsidRPr="00E114DA">
        <w:rPr>
          <w:color w:val="9CDCFE"/>
          <w:lang w:val="en-US" w:eastAsia="zh-CN"/>
        </w:rPr>
        <w:t>length</w:t>
      </w:r>
      <w:r w:rsidRPr="00E114DA">
        <w:rPr>
          <w:color w:val="CCCCCC"/>
          <w:lang w:val="en-US" w:eastAsia="zh-CN"/>
        </w:rPr>
        <w:t xml:space="preserve"> </w:t>
      </w:r>
      <w:r w:rsidRPr="00E114DA">
        <w:rPr>
          <w:color w:val="C586C0"/>
          <w:lang w:val="en-US" w:eastAsia="zh-CN"/>
        </w:rPr>
        <w:t>in</w:t>
      </w:r>
      <w:r w:rsidRPr="00E114DA">
        <w:rPr>
          <w:color w:val="CCCCCC"/>
          <w:lang w:val="en-US" w:eastAsia="zh-CN"/>
        </w:rPr>
        <w:t xml:space="preserve"> </w:t>
      </w:r>
      <w:proofErr w:type="spellStart"/>
      <w:r w:rsidRPr="00E114DA">
        <w:rPr>
          <w:color w:val="9CDCFE"/>
          <w:lang w:val="en-US" w:eastAsia="zh-CN"/>
        </w:rPr>
        <w:t>line_lengths</w:t>
      </w:r>
      <w:proofErr w:type="spellEnd"/>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p>
    <w:p w:rsidR="00E114DA" w:rsidRPr="00E114DA" w:rsidRDefault="00E114DA" w:rsidP="00E114DA">
      <w:pPr>
        <w:pStyle w:val="Codigofuente"/>
        <w:rPr>
          <w:color w:val="CCCCCC"/>
          <w:lang w:eastAsia="zh-CN"/>
        </w:rPr>
      </w:pPr>
      <w:r w:rsidRPr="00E114DA">
        <w:rPr>
          <w:color w:val="CCCCCC"/>
          <w:lang w:val="en-US" w:eastAsia="zh-CN"/>
        </w:rPr>
        <w:t xml:space="preserve">    </w:t>
      </w:r>
      <w:r w:rsidRPr="00E114DA">
        <w:rPr>
          <w:color w:val="6A9955"/>
          <w:lang w:eastAsia="zh-CN"/>
        </w:rPr>
        <w:t># Resultados</w:t>
      </w:r>
    </w:p>
    <w:p w:rsidR="00E114DA" w:rsidRPr="00E114DA" w:rsidRDefault="00E114DA" w:rsidP="00E114DA">
      <w:pPr>
        <w:pStyle w:val="Codigofuente"/>
        <w:rPr>
          <w:color w:val="CCCCCC"/>
          <w:lang w:eastAsia="zh-CN"/>
        </w:rPr>
      </w:pPr>
      <w:r w:rsidRPr="00E114DA">
        <w:rPr>
          <w:color w:val="CCCCCC"/>
          <w:lang w:eastAsia="zh-CN"/>
        </w:rPr>
        <w:t xml:space="preserve">    </w:t>
      </w:r>
      <w:proofErr w:type="spellStart"/>
      <w:proofErr w:type="gramStart"/>
      <w:r w:rsidRPr="00E114DA">
        <w:rPr>
          <w:lang w:eastAsia="zh-CN"/>
        </w:rPr>
        <w:t>print</w:t>
      </w:r>
      <w:proofErr w:type="spellEnd"/>
      <w:r w:rsidRPr="00E114DA">
        <w:rPr>
          <w:color w:val="CCCCCC"/>
          <w:lang w:eastAsia="zh-CN"/>
        </w:rPr>
        <w:t>(</w:t>
      </w:r>
      <w:proofErr w:type="gramEnd"/>
      <w:r w:rsidRPr="00E114DA">
        <w:rPr>
          <w:color w:val="CE9178"/>
          <w:lang w:eastAsia="zh-CN"/>
        </w:rPr>
        <w:t>"Resultados de errores por longitud de línea:"</w:t>
      </w:r>
      <w:r w:rsidRPr="00E114DA">
        <w:rPr>
          <w:color w:val="CCCCCC"/>
          <w:lang w:eastAsia="zh-CN"/>
        </w:rPr>
        <w:t>)</w:t>
      </w:r>
    </w:p>
    <w:p w:rsidR="00E114DA" w:rsidRPr="00E114DA" w:rsidRDefault="00E114DA" w:rsidP="00E114DA">
      <w:pPr>
        <w:pStyle w:val="Codigofuente"/>
        <w:rPr>
          <w:color w:val="CCCCCC"/>
          <w:lang w:val="en-US" w:eastAsia="zh-CN"/>
        </w:rPr>
      </w:pPr>
      <w:r w:rsidRPr="00E114DA">
        <w:rPr>
          <w:color w:val="CCCCCC"/>
          <w:lang w:eastAsia="zh-CN"/>
        </w:rPr>
        <w:t xml:space="preserve">    </w:t>
      </w:r>
      <w:r w:rsidRPr="00E114DA">
        <w:rPr>
          <w:color w:val="C586C0"/>
          <w:lang w:val="en-US" w:eastAsia="zh-CN"/>
        </w:rPr>
        <w:t>for</w:t>
      </w:r>
      <w:r w:rsidRPr="00E114DA">
        <w:rPr>
          <w:color w:val="CCCCCC"/>
          <w:lang w:val="en-US" w:eastAsia="zh-CN"/>
        </w:rPr>
        <w:t xml:space="preserve"> </w:t>
      </w:r>
      <w:r w:rsidRPr="00E114DA">
        <w:rPr>
          <w:color w:val="9CDCFE"/>
          <w:lang w:val="en-US" w:eastAsia="zh-CN"/>
        </w:rPr>
        <w:t>length</w:t>
      </w:r>
      <w:r w:rsidRPr="00E114DA">
        <w:rPr>
          <w:color w:val="CCCCCC"/>
          <w:lang w:val="en-US" w:eastAsia="zh-CN"/>
        </w:rPr>
        <w:t xml:space="preserve">, </w:t>
      </w:r>
      <w:r w:rsidRPr="00E114DA">
        <w:rPr>
          <w:color w:val="9CDCFE"/>
          <w:lang w:val="en-US" w:eastAsia="zh-CN"/>
        </w:rPr>
        <w:t>count</w:t>
      </w:r>
      <w:r w:rsidRPr="00E114DA">
        <w:rPr>
          <w:color w:val="CCCCCC"/>
          <w:lang w:val="en-US" w:eastAsia="zh-CN"/>
        </w:rPr>
        <w:t xml:space="preserve"> </w:t>
      </w:r>
      <w:r w:rsidRPr="00E114DA">
        <w:rPr>
          <w:color w:val="C586C0"/>
          <w:lang w:val="en-US" w:eastAsia="zh-CN"/>
        </w:rPr>
        <w:t>in</w:t>
      </w:r>
      <w:r w:rsidRPr="00E114DA">
        <w:rPr>
          <w:color w:val="CCCCCC"/>
          <w:lang w:val="en-US" w:eastAsia="zh-CN"/>
        </w:rPr>
        <w:t xml:space="preserve"> </w:t>
      </w:r>
      <w:proofErr w:type="spellStart"/>
      <w:r w:rsidRPr="00E114DA">
        <w:rPr>
          <w:color w:val="9CDCFE"/>
          <w:lang w:val="en-US" w:eastAsia="zh-CN"/>
        </w:rPr>
        <w:t>split_</w:t>
      </w:r>
      <w:proofErr w:type="gramStart"/>
      <w:r w:rsidRPr="00E114DA">
        <w:rPr>
          <w:color w:val="9CDCFE"/>
          <w:lang w:val="en-US" w:eastAsia="zh-CN"/>
        </w:rPr>
        <w:t>counts</w:t>
      </w:r>
      <w:r w:rsidRPr="00E114DA">
        <w:rPr>
          <w:color w:val="CCCCCC"/>
          <w:lang w:val="en-US" w:eastAsia="zh-CN"/>
        </w:rPr>
        <w:t>.</w:t>
      </w:r>
      <w:r w:rsidRPr="00E114DA">
        <w:rPr>
          <w:lang w:val="en-US" w:eastAsia="zh-CN"/>
        </w:rPr>
        <w:t>items</w:t>
      </w:r>
      <w:proofErr w:type="spellEnd"/>
      <w:proofErr w:type="gramEnd"/>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gramStart"/>
      <w:r w:rsidRPr="00E114DA">
        <w:rPr>
          <w:lang w:val="en-US" w:eastAsia="zh-CN"/>
        </w:rPr>
        <w:t>print</w:t>
      </w:r>
      <w:r w:rsidRPr="00E114DA">
        <w:rPr>
          <w:color w:val="CCCCCC"/>
          <w:lang w:val="en-US" w:eastAsia="zh-CN"/>
        </w:rPr>
        <w:t>(</w:t>
      </w:r>
      <w:proofErr w:type="spellStart"/>
      <w:proofErr w:type="gramEnd"/>
      <w:r w:rsidRPr="00E114DA">
        <w:rPr>
          <w:color w:val="569CD6"/>
          <w:lang w:val="en-US" w:eastAsia="zh-CN"/>
        </w:rPr>
        <w:t>f</w:t>
      </w:r>
      <w:r w:rsidRPr="00E114DA">
        <w:rPr>
          <w:color w:val="CE9178"/>
          <w:lang w:val="en-US" w:eastAsia="zh-CN"/>
        </w:rPr>
        <w:t>"Longitud</w:t>
      </w:r>
      <w:proofErr w:type="spellEnd"/>
      <w:r w:rsidRPr="00E114DA">
        <w:rPr>
          <w:color w:val="CE9178"/>
          <w:lang w:val="en-US" w:eastAsia="zh-CN"/>
        </w:rPr>
        <w:t xml:space="preserve"> </w:t>
      </w:r>
      <w:r w:rsidRPr="00E114DA">
        <w:rPr>
          <w:color w:val="569CD6"/>
          <w:lang w:val="en-US" w:eastAsia="zh-CN"/>
        </w:rPr>
        <w:t>{</w:t>
      </w:r>
      <w:r w:rsidRPr="00E114DA">
        <w:rPr>
          <w:color w:val="9CDCFE"/>
          <w:lang w:val="en-US" w:eastAsia="zh-CN"/>
        </w:rPr>
        <w:t>length</w:t>
      </w:r>
      <w:r w:rsidRPr="00E114DA">
        <w:rPr>
          <w:color w:val="569CD6"/>
          <w:lang w:val="en-US" w:eastAsia="zh-CN"/>
        </w:rPr>
        <w:t>}</w:t>
      </w:r>
      <w:r w:rsidRPr="00E114DA">
        <w:rPr>
          <w:color w:val="CE9178"/>
          <w:lang w:val="en-US" w:eastAsia="zh-CN"/>
        </w:rPr>
        <w:t xml:space="preserve"> </w:t>
      </w:r>
      <w:proofErr w:type="spellStart"/>
      <w:r w:rsidRPr="00E114DA">
        <w:rPr>
          <w:color w:val="CE9178"/>
          <w:lang w:val="en-US" w:eastAsia="zh-CN"/>
        </w:rPr>
        <w:t>caracteres</w:t>
      </w:r>
      <w:proofErr w:type="spellEnd"/>
      <w:r w:rsidRPr="00E114DA">
        <w:rPr>
          <w:color w:val="CE9178"/>
          <w:lang w:val="en-US" w:eastAsia="zh-CN"/>
        </w:rPr>
        <w:t xml:space="preserve">: </w:t>
      </w:r>
      <w:r w:rsidRPr="00E114DA">
        <w:rPr>
          <w:color w:val="569CD6"/>
          <w:lang w:val="en-US" w:eastAsia="zh-CN"/>
        </w:rPr>
        <w:t>{</w:t>
      </w:r>
      <w:r w:rsidRPr="00E114DA">
        <w:rPr>
          <w:color w:val="9CDCFE"/>
          <w:lang w:val="en-US" w:eastAsia="zh-CN"/>
        </w:rPr>
        <w:t>count</w:t>
      </w:r>
      <w:r w:rsidRPr="00E114DA">
        <w:rPr>
          <w:color w:val="569CD6"/>
          <w:lang w:val="en-US" w:eastAsia="zh-CN"/>
        </w:rPr>
        <w:t>}</w:t>
      </w:r>
      <w:r w:rsidRPr="00E114DA">
        <w:rPr>
          <w:color w:val="CE9178"/>
          <w:lang w:val="en-US" w:eastAsia="zh-CN"/>
        </w:rPr>
        <w:t xml:space="preserve"> palabras </w:t>
      </w:r>
      <w:proofErr w:type="spellStart"/>
      <w:r w:rsidRPr="00E114DA">
        <w:rPr>
          <w:color w:val="CE9178"/>
          <w:lang w:val="en-US" w:eastAsia="zh-CN"/>
        </w:rPr>
        <w:t>cortadas</w:t>
      </w:r>
      <w:proofErr w:type="spellEnd"/>
      <w:r w:rsidRPr="00E114DA">
        <w:rPr>
          <w:color w:val="CE9178"/>
          <w:lang w:val="en-US" w:eastAsia="zh-CN"/>
        </w:rPr>
        <w:t>"</w:t>
      </w:r>
      <w:r w:rsidRPr="00E114DA">
        <w:rPr>
          <w:color w:val="CCCCCC"/>
          <w:lang w:val="en-US" w:eastAsia="zh-CN"/>
        </w:rPr>
        <w:t>)</w:t>
      </w:r>
    </w:p>
    <w:p w:rsidR="00E114DA" w:rsidRPr="00E114DA" w:rsidRDefault="00E114DA" w:rsidP="00E114DA">
      <w:pPr>
        <w:pStyle w:val="Codigofuente"/>
        <w:rPr>
          <w:color w:val="CCCCCC"/>
          <w:lang w:val="en-US" w:eastAsia="zh-CN"/>
        </w:rPr>
      </w:pPr>
    </w:p>
    <w:p w:rsidR="00E114DA" w:rsidRPr="00E114DA" w:rsidRDefault="00E114DA" w:rsidP="00E114DA">
      <w:pPr>
        <w:pStyle w:val="Codigofuente"/>
        <w:rPr>
          <w:color w:val="CCCCCC"/>
          <w:lang w:val="en-US" w:eastAsia="zh-CN"/>
        </w:rPr>
      </w:pPr>
      <w:r w:rsidRPr="00E114DA">
        <w:rPr>
          <w:color w:val="C586C0"/>
          <w:lang w:val="en-US" w:eastAsia="zh-CN"/>
        </w:rPr>
        <w:t>if</w:t>
      </w:r>
      <w:r w:rsidRPr="00E114DA">
        <w:rPr>
          <w:color w:val="CCCCCC"/>
          <w:lang w:val="en-US" w:eastAsia="zh-CN"/>
        </w:rPr>
        <w:t xml:space="preserve"> </w:t>
      </w:r>
      <w:r w:rsidRPr="00E114DA">
        <w:rPr>
          <w:color w:val="9CDCFE"/>
          <w:lang w:val="en-US" w:eastAsia="zh-CN"/>
        </w:rPr>
        <w:t>__name__</w:t>
      </w:r>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r w:rsidRPr="00E114DA">
        <w:rPr>
          <w:color w:val="CE9178"/>
          <w:lang w:val="en-US" w:eastAsia="zh-CN"/>
        </w:rPr>
        <w:t>"__main__"</w:t>
      </w:r>
      <w:r w:rsidRPr="00E114DA">
        <w:rPr>
          <w:color w:val="CCCCCC"/>
          <w:lang w:val="en-US" w:eastAsia="zh-CN"/>
        </w:rPr>
        <w:t>:</w:t>
      </w:r>
    </w:p>
    <w:p w:rsidR="00E114DA" w:rsidRPr="00E114DA" w:rsidRDefault="00E114DA" w:rsidP="00E114DA">
      <w:pPr>
        <w:pStyle w:val="Codigofuente"/>
        <w:rPr>
          <w:color w:val="CCCCCC"/>
          <w:lang w:eastAsia="zh-CN"/>
        </w:rPr>
      </w:pPr>
      <w:r w:rsidRPr="00E114DA">
        <w:rPr>
          <w:color w:val="CCCCCC"/>
          <w:lang w:val="en-US" w:eastAsia="zh-CN"/>
        </w:rPr>
        <w:t xml:space="preserve">    </w:t>
      </w:r>
      <w:proofErr w:type="spellStart"/>
      <w:proofErr w:type="gramStart"/>
      <w:r w:rsidRPr="00E114DA">
        <w:rPr>
          <w:lang w:eastAsia="zh-CN"/>
        </w:rPr>
        <w:t>main</w:t>
      </w:r>
      <w:proofErr w:type="spellEnd"/>
      <w:r w:rsidRPr="00E114DA">
        <w:rPr>
          <w:color w:val="CCCCCC"/>
          <w:lang w:eastAsia="zh-CN"/>
        </w:rPr>
        <w:t>(</w:t>
      </w:r>
      <w:proofErr w:type="gramEnd"/>
      <w:r w:rsidRPr="00E114DA">
        <w:rPr>
          <w:color w:val="CCCCCC"/>
          <w:lang w:eastAsia="zh-CN"/>
        </w:rPr>
        <w:t>)</w:t>
      </w:r>
    </w:p>
    <w:p w:rsidR="00E114DA" w:rsidRPr="00E114DA" w:rsidRDefault="00E114DA" w:rsidP="00E114DA">
      <w:pPr>
        <w:pStyle w:val="Codigofuente"/>
        <w:rPr>
          <w:color w:val="CCCCCC"/>
          <w:lang w:eastAsia="zh-CN"/>
        </w:rPr>
      </w:pPr>
    </w:p>
    <w:p w:rsidR="00E114DA" w:rsidRPr="00E114DA" w:rsidRDefault="00E114DA" w:rsidP="00E114DA">
      <w:pPr>
        <w:pStyle w:val="Codigofuente"/>
        <w:rPr>
          <w:lang w:eastAsia="zh-CN"/>
        </w:rPr>
      </w:pPr>
    </w:p>
    <w:p w:rsidR="00E114DA" w:rsidRDefault="00E114DA" w:rsidP="00E114DA">
      <w:pPr>
        <w:pStyle w:val="Ttulo4"/>
        <w:rPr>
          <w:lang w:eastAsia="zh-CN"/>
        </w:rPr>
      </w:pPr>
      <w:r>
        <w:rPr>
          <w:lang w:eastAsia="zh-CN"/>
        </w:rPr>
        <w:t>Resultados script.py</w:t>
      </w:r>
    </w:p>
    <w:p w:rsidR="00E114DA" w:rsidRDefault="00E114DA" w:rsidP="00E114DA">
      <w:pPr>
        <w:rPr>
          <w:lang w:eastAsia="zh-CN"/>
        </w:rPr>
      </w:pPr>
    </w:p>
    <w:tbl>
      <w:tblPr>
        <w:tblStyle w:val="Tablaconcuadrcula"/>
        <w:tblW w:w="0" w:type="auto"/>
        <w:tblLook w:val="04A0" w:firstRow="1" w:lastRow="0" w:firstColumn="1" w:lastColumn="0" w:noHBand="0" w:noVBand="1"/>
        <w:tblCaption w:val="Tabla 1 - Resultados del script.py"/>
      </w:tblPr>
      <w:tblGrid>
        <w:gridCol w:w="4246"/>
        <w:gridCol w:w="4247"/>
      </w:tblGrid>
      <w:tr w:rsidR="00906D3C" w:rsidTr="00906D3C">
        <w:tc>
          <w:tcPr>
            <w:tcW w:w="4246" w:type="dxa"/>
            <w:shd w:val="clear" w:color="auto" w:fill="auto"/>
          </w:tcPr>
          <w:p w:rsidR="00906D3C" w:rsidRPr="00906D3C" w:rsidRDefault="00906D3C" w:rsidP="00906D3C">
            <w:pPr>
              <w:ind w:firstLine="0"/>
              <w:jc w:val="left"/>
              <w:rPr>
                <w:b/>
                <w:bCs/>
              </w:rPr>
            </w:pPr>
            <w:r w:rsidRPr="00906D3C">
              <w:rPr>
                <w:b/>
                <w:bCs/>
              </w:rPr>
              <w:t>Longitud máxima de caracteres por línea</w:t>
            </w:r>
          </w:p>
        </w:tc>
        <w:tc>
          <w:tcPr>
            <w:tcW w:w="4247" w:type="dxa"/>
            <w:shd w:val="clear" w:color="auto" w:fill="auto"/>
          </w:tcPr>
          <w:p w:rsidR="00906D3C" w:rsidRPr="00906D3C" w:rsidRDefault="00906D3C" w:rsidP="00906D3C">
            <w:pPr>
              <w:ind w:firstLine="0"/>
              <w:jc w:val="left"/>
              <w:rPr>
                <w:b/>
                <w:bCs/>
              </w:rPr>
            </w:pPr>
            <w:r w:rsidRPr="00906D3C">
              <w:rPr>
                <w:b/>
                <w:bCs/>
              </w:rPr>
              <w:t>Palabras cortadas totales en el fragmento</w:t>
            </w:r>
          </w:p>
        </w:tc>
      </w:tr>
      <w:tr w:rsidR="00906D3C" w:rsidTr="00906D3C">
        <w:tc>
          <w:tcPr>
            <w:tcW w:w="4246" w:type="dxa"/>
            <w:shd w:val="clear" w:color="auto" w:fill="C6D9F1" w:themeFill="text2" w:themeFillTint="33"/>
          </w:tcPr>
          <w:p w:rsidR="00906D3C" w:rsidRDefault="00906D3C" w:rsidP="00906D3C">
            <w:pPr>
              <w:ind w:firstLine="0"/>
              <w:jc w:val="left"/>
            </w:pPr>
            <w:r>
              <w:t>15</w:t>
            </w:r>
          </w:p>
        </w:tc>
        <w:tc>
          <w:tcPr>
            <w:tcW w:w="4247" w:type="dxa"/>
            <w:shd w:val="clear" w:color="auto" w:fill="C6D9F1" w:themeFill="text2" w:themeFillTint="33"/>
          </w:tcPr>
          <w:p w:rsidR="00906D3C" w:rsidRDefault="00906D3C" w:rsidP="00906D3C">
            <w:pPr>
              <w:ind w:firstLine="0"/>
              <w:jc w:val="left"/>
            </w:pPr>
            <w:r>
              <w:t>156</w:t>
            </w:r>
          </w:p>
        </w:tc>
      </w:tr>
      <w:tr w:rsidR="00906D3C" w:rsidTr="00906D3C">
        <w:tc>
          <w:tcPr>
            <w:tcW w:w="4246" w:type="dxa"/>
            <w:shd w:val="clear" w:color="auto" w:fill="auto"/>
          </w:tcPr>
          <w:p w:rsidR="00906D3C" w:rsidRDefault="00906D3C" w:rsidP="00906D3C">
            <w:pPr>
              <w:ind w:firstLine="0"/>
              <w:jc w:val="left"/>
            </w:pPr>
            <w:r>
              <w:t>20</w:t>
            </w:r>
          </w:p>
        </w:tc>
        <w:tc>
          <w:tcPr>
            <w:tcW w:w="4247" w:type="dxa"/>
            <w:shd w:val="clear" w:color="auto" w:fill="auto"/>
          </w:tcPr>
          <w:p w:rsidR="00906D3C" w:rsidRDefault="00906D3C" w:rsidP="00906D3C">
            <w:pPr>
              <w:ind w:firstLine="0"/>
              <w:jc w:val="left"/>
            </w:pPr>
            <w:r>
              <w:t>115</w:t>
            </w:r>
          </w:p>
        </w:tc>
      </w:tr>
      <w:tr w:rsidR="00906D3C" w:rsidTr="00906D3C">
        <w:tc>
          <w:tcPr>
            <w:tcW w:w="4246" w:type="dxa"/>
            <w:shd w:val="clear" w:color="auto" w:fill="C6D9F1" w:themeFill="text2" w:themeFillTint="33"/>
          </w:tcPr>
          <w:p w:rsidR="00906D3C" w:rsidRDefault="00906D3C" w:rsidP="00906D3C">
            <w:pPr>
              <w:ind w:firstLine="0"/>
              <w:jc w:val="left"/>
            </w:pPr>
            <w:r>
              <w:t>35</w:t>
            </w:r>
          </w:p>
        </w:tc>
        <w:tc>
          <w:tcPr>
            <w:tcW w:w="4247" w:type="dxa"/>
            <w:shd w:val="clear" w:color="auto" w:fill="C6D9F1" w:themeFill="text2" w:themeFillTint="33"/>
          </w:tcPr>
          <w:p w:rsidR="00906D3C" w:rsidRDefault="00906D3C" w:rsidP="00906D3C">
            <w:pPr>
              <w:ind w:firstLine="0"/>
              <w:jc w:val="left"/>
            </w:pPr>
            <w:r>
              <w:t>60</w:t>
            </w:r>
          </w:p>
        </w:tc>
      </w:tr>
      <w:tr w:rsidR="00906D3C" w:rsidTr="00906D3C">
        <w:tc>
          <w:tcPr>
            <w:tcW w:w="4246" w:type="dxa"/>
            <w:shd w:val="clear" w:color="auto" w:fill="auto"/>
          </w:tcPr>
          <w:p w:rsidR="00906D3C" w:rsidRDefault="00906D3C" w:rsidP="00906D3C">
            <w:pPr>
              <w:ind w:firstLine="0"/>
              <w:jc w:val="left"/>
            </w:pPr>
            <w:r>
              <w:t>40</w:t>
            </w:r>
          </w:p>
        </w:tc>
        <w:tc>
          <w:tcPr>
            <w:tcW w:w="4247" w:type="dxa"/>
            <w:shd w:val="clear" w:color="auto" w:fill="auto"/>
          </w:tcPr>
          <w:p w:rsidR="00906D3C" w:rsidRDefault="00906D3C" w:rsidP="00906D3C">
            <w:pPr>
              <w:ind w:firstLine="0"/>
              <w:jc w:val="left"/>
            </w:pPr>
            <w:r>
              <w:t>52</w:t>
            </w:r>
          </w:p>
        </w:tc>
      </w:tr>
      <w:tr w:rsidR="00906D3C" w:rsidTr="00906D3C">
        <w:tc>
          <w:tcPr>
            <w:tcW w:w="4246" w:type="dxa"/>
            <w:shd w:val="clear" w:color="auto" w:fill="C6D9F1" w:themeFill="text2" w:themeFillTint="33"/>
          </w:tcPr>
          <w:p w:rsidR="00906D3C" w:rsidRDefault="00906D3C" w:rsidP="00906D3C">
            <w:pPr>
              <w:ind w:firstLine="0"/>
              <w:jc w:val="left"/>
            </w:pPr>
            <w:r>
              <w:t>75</w:t>
            </w:r>
          </w:p>
        </w:tc>
        <w:tc>
          <w:tcPr>
            <w:tcW w:w="4247" w:type="dxa"/>
            <w:shd w:val="clear" w:color="auto" w:fill="C6D9F1" w:themeFill="text2" w:themeFillTint="33"/>
          </w:tcPr>
          <w:p w:rsidR="00906D3C" w:rsidRDefault="00906D3C" w:rsidP="00906D3C">
            <w:pPr>
              <w:ind w:firstLine="0"/>
              <w:jc w:val="left"/>
            </w:pPr>
            <w:r>
              <w:t>27</w:t>
            </w:r>
          </w:p>
        </w:tc>
      </w:tr>
      <w:tr w:rsidR="00906D3C" w:rsidTr="00906D3C">
        <w:tc>
          <w:tcPr>
            <w:tcW w:w="4246" w:type="dxa"/>
            <w:shd w:val="clear" w:color="auto" w:fill="auto"/>
          </w:tcPr>
          <w:p w:rsidR="00906D3C" w:rsidRDefault="00906D3C" w:rsidP="00906D3C">
            <w:pPr>
              <w:ind w:firstLine="0"/>
              <w:jc w:val="left"/>
            </w:pPr>
            <w:r>
              <w:t>80</w:t>
            </w:r>
          </w:p>
        </w:tc>
        <w:tc>
          <w:tcPr>
            <w:tcW w:w="4247" w:type="dxa"/>
            <w:shd w:val="clear" w:color="auto" w:fill="auto"/>
          </w:tcPr>
          <w:p w:rsidR="00906D3C" w:rsidRDefault="00906D3C" w:rsidP="00906D3C">
            <w:pPr>
              <w:ind w:firstLine="0"/>
              <w:jc w:val="left"/>
            </w:pPr>
            <w:r>
              <w:t>25</w:t>
            </w:r>
          </w:p>
        </w:tc>
      </w:tr>
    </w:tbl>
    <w:p w:rsidR="00E114DA" w:rsidRPr="00E114DA" w:rsidRDefault="00E114DA" w:rsidP="00906D3C">
      <w:pPr>
        <w:spacing w:after="200" w:line="276" w:lineRule="auto"/>
        <w:ind w:firstLine="0"/>
        <w:jc w:val="left"/>
      </w:pPr>
    </w:p>
    <w:p w:rsidR="003F58A3" w:rsidRDefault="003F58A3" w:rsidP="003F58A3">
      <w:pPr>
        <w:pStyle w:val="Ttulo3"/>
      </w:pPr>
      <w:bookmarkStart w:id="45" w:name="_Toc170651636"/>
      <w:bookmarkStart w:id="46" w:name="_Toc170653241"/>
      <w:r>
        <w:t>Conclusiones</w:t>
      </w:r>
      <w:bookmarkEnd w:id="45"/>
      <w:bookmarkEnd w:id="46"/>
    </w:p>
    <w:p w:rsidR="003F58A3" w:rsidRPr="003F58A3" w:rsidRDefault="003F58A3" w:rsidP="003F58A3"/>
    <w:p w:rsidR="003F58A3" w:rsidRDefault="003F58A3" w:rsidP="00906D3C">
      <w:pPr>
        <w:ind w:left="284" w:firstLine="0"/>
      </w:pPr>
      <w:r>
        <w:t>El desarrollo de esta extensión</w:t>
      </w:r>
      <w:r w:rsidR="00906D3C">
        <w:t xml:space="preserve"> y la realización de pruebas</w:t>
      </w:r>
      <w:r>
        <w:t xml:space="preserve"> demuestra la viabilidad y la importancia de adaptar el contenido web para dispositivos braille. </w:t>
      </w:r>
      <w:r w:rsidR="00E114DA">
        <w:t xml:space="preserve">Como se ha comprobado a través del script, el número de posibles errores de lectura que se pueden provocar al leer cualquier fragmento de texto, especialmente en líneas que soportan pequeñas longitudes de </w:t>
      </w:r>
      <w:r w:rsidR="00906D3C">
        <w:lastRenderedPageBreak/>
        <w:t>caracteres</w:t>
      </w:r>
      <w:r w:rsidR="00E114DA">
        <w:t xml:space="preserve"> es muy elevado, por lo que la extensión facilita mucho la lectura cómoda de los usuarios</w:t>
      </w:r>
      <w:r w:rsidR="00906D3C">
        <w:t xml:space="preserve"> y por tanto</w:t>
      </w:r>
      <w:r>
        <w:t xml:space="preserve"> mejora la accesibilidad</w:t>
      </w:r>
      <w:r w:rsidR="00906D3C">
        <w:t xml:space="preserve"> y fomenta </w:t>
      </w:r>
      <w:r>
        <w:t>una mayor inclusión digital.</w:t>
      </w:r>
    </w:p>
    <w:p w:rsidR="003F58A3" w:rsidRDefault="003F58A3" w:rsidP="003F58A3">
      <w:pPr>
        <w:pStyle w:val="Ttulo2"/>
      </w:pPr>
      <w:bookmarkStart w:id="47" w:name="_Toc170651637"/>
      <w:bookmarkStart w:id="48" w:name="_Toc170653242"/>
      <w:r>
        <w:t>Líneas Futuras</w:t>
      </w:r>
      <w:bookmarkEnd w:id="47"/>
      <w:bookmarkEnd w:id="48"/>
    </w:p>
    <w:p w:rsidR="003F58A3" w:rsidRDefault="003F58A3" w:rsidP="003F58A3">
      <w:pPr>
        <w:pStyle w:val="Prrafodelista"/>
        <w:numPr>
          <w:ilvl w:val="0"/>
          <w:numId w:val="28"/>
        </w:numPr>
      </w:pPr>
      <w:r w:rsidRPr="00906D3C">
        <w:rPr>
          <w:b/>
          <w:bCs/>
        </w:rPr>
        <w:t>Ampliación de Compatibilidad:</w:t>
      </w:r>
      <w:r>
        <w:t xml:space="preserve"> Adaptar la extensión para otros navegadores y </w:t>
      </w:r>
      <w:r w:rsidR="00906D3C">
        <w:t xml:space="preserve">para </w:t>
      </w:r>
      <w:r>
        <w:t>dispositivos móviles.</w:t>
      </w:r>
    </w:p>
    <w:p w:rsidR="003F58A3" w:rsidRDefault="003F58A3" w:rsidP="003F58A3"/>
    <w:p w:rsidR="003F58A3" w:rsidRDefault="003F58A3" w:rsidP="003F58A3">
      <w:pPr>
        <w:pStyle w:val="Prrafodelista"/>
        <w:numPr>
          <w:ilvl w:val="0"/>
          <w:numId w:val="28"/>
        </w:numPr>
      </w:pPr>
      <w:r w:rsidRPr="00906D3C">
        <w:rPr>
          <w:b/>
          <w:bCs/>
        </w:rPr>
        <w:t>Funciones Adicionales:</w:t>
      </w:r>
      <w:r>
        <w:t xml:space="preserve"> </w:t>
      </w:r>
      <w:r w:rsidR="00906D3C">
        <w:t>Podría ser útil i</w:t>
      </w:r>
      <w:r>
        <w:t>ncorporar soporte para diferentes idiomas y configuraciones personalizadas</w:t>
      </w:r>
      <w:r w:rsidR="00906D3C">
        <w:t xml:space="preserve"> más</w:t>
      </w:r>
      <w:r>
        <w:t xml:space="preserve"> avanzadas.</w:t>
      </w:r>
      <w:r w:rsidR="00906D3C">
        <w:t xml:space="preserve"> Un ejemplo de esto podría ser la inclusión en cada línea de etiquetas personalizadas descriptivas para indicar el tipo de elemento sobre el que se encuentra la línea</w:t>
      </w:r>
    </w:p>
    <w:p w:rsidR="003F58A3" w:rsidRDefault="003F58A3" w:rsidP="003F58A3">
      <w:pPr>
        <w:ind w:firstLine="0"/>
      </w:pPr>
    </w:p>
    <w:p w:rsidR="003F58A3" w:rsidRDefault="003F58A3" w:rsidP="003F58A3">
      <w:pPr>
        <w:pStyle w:val="Prrafodelista"/>
        <w:numPr>
          <w:ilvl w:val="0"/>
          <w:numId w:val="28"/>
        </w:numPr>
      </w:pPr>
      <w:r w:rsidRPr="00906D3C">
        <w:rPr>
          <w:b/>
          <w:bCs/>
        </w:rPr>
        <w:t xml:space="preserve">Evaluaciones </w:t>
      </w:r>
      <w:r w:rsidR="00906D3C" w:rsidRPr="00906D3C">
        <w:rPr>
          <w:b/>
          <w:bCs/>
        </w:rPr>
        <w:t>c</w:t>
      </w:r>
      <w:r w:rsidRPr="00906D3C">
        <w:rPr>
          <w:b/>
          <w:bCs/>
        </w:rPr>
        <w:t>ontinuas:</w:t>
      </w:r>
      <w:r>
        <w:t xml:space="preserve"> Realizar estudios de usabilidad periódicos</w:t>
      </w:r>
      <w:r w:rsidR="00906D3C">
        <w:t xml:space="preserve"> y tener en cuenta la retroalimentación aportada por los usuarios</w:t>
      </w:r>
      <w:r>
        <w:t xml:space="preserve"> para seguir mejorando la herramienta.</w:t>
      </w:r>
    </w:p>
    <w:p w:rsidR="00E828E9" w:rsidRDefault="00405415" w:rsidP="00076FFF">
      <w:pPr>
        <w:ind w:firstLine="0"/>
      </w:pPr>
      <w:r>
        <w:br w:type="page"/>
      </w:r>
    </w:p>
    <w:p w:rsidR="00C40029" w:rsidRPr="00076FFF" w:rsidRDefault="00C40029" w:rsidP="00076FFF">
      <w:pPr>
        <w:pStyle w:val="Ttulo1"/>
      </w:pPr>
      <w:r w:rsidRPr="00076FFF">
        <w:lastRenderedPageBreak/>
        <w:t>Anexos</w:t>
      </w:r>
      <w:r w:rsidR="00076FFF" w:rsidRPr="00076FFF">
        <w:tab/>
      </w:r>
    </w:p>
    <w:p w:rsidR="00C40029" w:rsidRPr="00C73E67" w:rsidRDefault="00C40029" w:rsidP="00C40029">
      <w:pPr>
        <w:rPr>
          <w:lang w:val="pt-BR"/>
        </w:rPr>
      </w:pPr>
    </w:p>
    <w:p w:rsidR="00C40029" w:rsidRPr="00076FFF" w:rsidRDefault="00C40029" w:rsidP="00076FFF">
      <w:pPr>
        <w:pStyle w:val="Ttulo2"/>
      </w:pPr>
      <w:r w:rsidRPr="00076FFF">
        <w:t>Anexo A: Manual de Usuario</w:t>
      </w:r>
    </w:p>
    <w:p w:rsidR="00C40029" w:rsidRPr="00C73E67" w:rsidRDefault="00C40029" w:rsidP="00C40029">
      <w:pPr>
        <w:rPr>
          <w:lang w:val="pt-BR"/>
        </w:rPr>
      </w:pPr>
    </w:p>
    <w:p w:rsidR="00C40029" w:rsidRDefault="00076FFF" w:rsidP="00076FFF">
      <w:pPr>
        <w:ind w:left="284" w:firstLine="0"/>
      </w:pPr>
      <w:r>
        <w:t>Aquí incluiré las i</w:t>
      </w:r>
      <w:r w:rsidR="00C40029">
        <w:t>nstrucciones sobre cómo instalar y utilizar la extensión</w:t>
      </w:r>
      <w:r>
        <w:t xml:space="preserve"> tanto con el código como desde la Chrome web store. </w:t>
      </w:r>
    </w:p>
    <w:p w:rsidR="00C40029" w:rsidRDefault="00C40029" w:rsidP="00C40029"/>
    <w:p w:rsidR="00C40029" w:rsidRDefault="00C40029" w:rsidP="00076FFF">
      <w:pPr>
        <w:pStyle w:val="Ttulo2"/>
      </w:pPr>
      <w:bookmarkStart w:id="49" w:name="_Anexo_B:_Código"/>
      <w:bookmarkEnd w:id="49"/>
      <w:r w:rsidRPr="00076FFF">
        <w:t>Anexo B: Código Fuente</w:t>
      </w:r>
    </w:p>
    <w:p w:rsidR="00076FFF" w:rsidRPr="00076FFF" w:rsidRDefault="00076FFF" w:rsidP="00076FFF">
      <w:r>
        <w:t>Enlace al repositorio con el código de la extensión listo para su despliegue.</w:t>
      </w:r>
    </w:p>
    <w:p w:rsidR="00076FFF" w:rsidRDefault="00076FFF" w:rsidP="00076FFF">
      <w:r>
        <w:fldChar w:fldCharType="begin"/>
      </w:r>
      <w:r>
        <w:instrText>HYPERLINK "</w:instrText>
      </w:r>
      <w:r w:rsidRPr="00076FFF">
        <w:instrText>https://github.com/Gonzarrrion/TFG/tree/release</w:instrText>
      </w:r>
      <w:r>
        <w:instrText>"</w:instrText>
      </w:r>
      <w:r>
        <w:fldChar w:fldCharType="separate"/>
      </w:r>
      <w:r w:rsidRPr="00D60439">
        <w:rPr>
          <w:rStyle w:val="Hipervnculo"/>
        </w:rPr>
        <w:t>https://github.com/Gonzarrrion/TFG/tree/release</w:t>
      </w:r>
      <w:r>
        <w:fldChar w:fldCharType="end"/>
      </w:r>
    </w:p>
    <w:p w:rsidR="00076FFF" w:rsidRDefault="00076FFF" w:rsidP="00076FFF">
      <w:pPr>
        <w:ind w:firstLine="0"/>
      </w:pPr>
    </w:p>
    <w:p w:rsidR="00C40029" w:rsidRDefault="00C40029" w:rsidP="00076FFF">
      <w:pPr>
        <w:pStyle w:val="Ttulo2"/>
      </w:pPr>
      <w:r>
        <w:t>Anexo C: Pruebas y Evaluaciones</w:t>
      </w:r>
    </w:p>
    <w:p w:rsidR="00C40029" w:rsidRDefault="00C40029" w:rsidP="00C40029"/>
    <w:p w:rsidR="00C40029" w:rsidRDefault="00C40029" w:rsidP="00C40029">
      <w:r>
        <w:t>Resultados de las pruebas realizadas con usuarios y análisis de la efectividad de la extensión.</w:t>
      </w:r>
    </w:p>
    <w:p w:rsidR="00E828E9" w:rsidRDefault="00E828E9">
      <w:pPr>
        <w:spacing w:after="200" w:line="276" w:lineRule="auto"/>
        <w:ind w:firstLine="0"/>
        <w:jc w:val="left"/>
      </w:pPr>
      <w:r>
        <w:br w:type="page"/>
      </w:r>
    </w:p>
    <w:p w:rsidR="004A708B" w:rsidRDefault="004A708B" w:rsidP="00405415">
      <w:pPr>
        <w:sectPr w:rsidR="004A708B" w:rsidSect="00076FFF">
          <w:headerReference w:type="even" r:id="rId27"/>
          <w:headerReference w:type="default" r:id="rId28"/>
          <w:headerReference w:type="first" r:id="rId29"/>
          <w:pgSz w:w="11906" w:h="16838"/>
          <w:pgMar w:top="1701" w:right="1418" w:bottom="1701" w:left="1985" w:header="709" w:footer="709" w:gutter="0"/>
          <w:cols w:space="708"/>
          <w:titlePg/>
          <w:docGrid w:linePitch="360"/>
        </w:sectPr>
      </w:pPr>
    </w:p>
    <w:sdt>
      <w:sdtPr>
        <w:rPr>
          <w:b w:val="0"/>
          <w:color w:val="auto"/>
          <w:sz w:val="22"/>
        </w:rPr>
        <w:id w:val="4821330"/>
        <w:docPartObj>
          <w:docPartGallery w:val="Bibliographies"/>
          <w:docPartUnique/>
        </w:docPartObj>
      </w:sdtPr>
      <w:sdtContent>
        <w:p w:rsidR="00060891" w:rsidRDefault="00060891" w:rsidP="00060891">
          <w:pPr>
            <w:pStyle w:val="TtuloResumen-ndice-Bibliografa"/>
            <w:rPr>
              <w:rStyle w:val="Ttulo2Car"/>
            </w:rPr>
          </w:pPr>
          <w:r w:rsidRPr="00060891">
            <w:rPr>
              <w:rStyle w:val="Ttulo2Car"/>
            </w:rPr>
            <w:t>Bibliografía</w:t>
          </w:r>
        </w:p>
        <w:p w:rsidR="00076FFF" w:rsidRPr="00076FFF" w:rsidRDefault="00076FFF" w:rsidP="00076FFF"/>
        <w:sdt>
          <w:sdtPr>
            <w:id w:val="111145805"/>
            <w:bibliography/>
          </w:sdtPr>
          <w:sdtContent>
            <w:p w:rsidR="009A6D9E" w:rsidRDefault="00603101" w:rsidP="009A6D9E">
              <w:pPr>
                <w:pStyle w:val="Bibliografa"/>
                <w:ind w:left="720" w:hanging="720"/>
                <w:rPr>
                  <w:noProof/>
                  <w:sz w:val="24"/>
                  <w:szCs w:val="24"/>
                </w:rPr>
              </w:pPr>
              <w:r>
                <w:fldChar w:fldCharType="begin"/>
              </w:r>
              <w:r w:rsidR="00060891">
                <w:instrText xml:space="preserve"> BIBLIOGRAPHY \l 3082 </w:instrText>
              </w:r>
              <w:r>
                <w:fldChar w:fldCharType="separate"/>
              </w:r>
              <w:r w:rsidR="009A6D9E">
                <w:rPr>
                  <w:noProof/>
                </w:rPr>
                <w:t xml:space="preserve">Comisión Braille Española. (junio de 2023). </w:t>
              </w:r>
              <w:r w:rsidR="009A6D9E">
                <w:rPr>
                  <w:i/>
                  <w:iCs/>
                  <w:noProof/>
                </w:rPr>
                <w:t>Documento técnico B 2: Signografía básica de las lenguas cooficiales españolas.</w:t>
              </w:r>
              <w:r w:rsidR="009A6D9E">
                <w:rPr>
                  <w:noProof/>
                </w:rPr>
                <w:t xml:space="preserve"> Obtenido de www.once.es: https://www.once.es/servicios-sociales/braille/comision-braille-espanola/documentos-tecnicos/documentos-tecnicos-relacionados-con-el-braille</w:t>
              </w:r>
            </w:p>
            <w:p w:rsidR="009A6D9E" w:rsidRDefault="009A6D9E" w:rsidP="009A6D9E">
              <w:pPr>
                <w:pStyle w:val="Bibliografa"/>
                <w:ind w:left="720" w:hanging="720"/>
                <w:rPr>
                  <w:noProof/>
                </w:rPr>
              </w:pPr>
              <w:r>
                <w:rPr>
                  <w:noProof/>
                </w:rPr>
                <w:t xml:space="preserve">Comisión Braille Española. (octubre de 2023). </w:t>
              </w:r>
              <w:r>
                <w:rPr>
                  <w:i/>
                  <w:iCs/>
                  <w:noProof/>
                </w:rPr>
                <w:t>Documento técnico V 1: Tabla ANSI española para braille computarizado.</w:t>
              </w:r>
              <w:r>
                <w:rPr>
                  <w:noProof/>
                </w:rPr>
                <w:t xml:space="preserve"> Obtenido de www.once.es: https://www.once.es/servicios-sociales/braille/comision-braille-espanola/documentos-tecnicos/documentos-tecnicos-relacionados-con-otras-materias/documentos-tecnicos-relacionados-con-otras-materias</w:t>
              </w:r>
            </w:p>
            <w:p w:rsidR="001F4987" w:rsidRDefault="00603101" w:rsidP="009A6D9E">
              <w:r>
                <w:fldChar w:fldCharType="end"/>
              </w:r>
            </w:p>
          </w:sdtContent>
        </w:sdt>
      </w:sdtContent>
    </w:sdt>
    <w:p w:rsidR="003E7B6A" w:rsidRPr="003E7B6A" w:rsidRDefault="003E7B6A" w:rsidP="003E7B6A"/>
    <w:p w:rsidR="003E7B6A" w:rsidRPr="003E7B6A" w:rsidRDefault="003E7B6A" w:rsidP="003E7B6A"/>
    <w:p w:rsidR="003E7B6A" w:rsidRPr="003E7B6A" w:rsidRDefault="003E7B6A" w:rsidP="003E7B6A"/>
    <w:p w:rsidR="003E7B6A" w:rsidRPr="003E7B6A" w:rsidRDefault="003E7B6A" w:rsidP="003E7B6A"/>
    <w:p w:rsidR="003E7B6A" w:rsidRDefault="003E7B6A" w:rsidP="003E7B6A"/>
    <w:p w:rsidR="003E7B6A" w:rsidRPr="003E7B6A" w:rsidRDefault="003E7B6A" w:rsidP="003E7B6A">
      <w:pPr>
        <w:tabs>
          <w:tab w:val="left" w:pos="3291"/>
        </w:tabs>
      </w:pPr>
      <w:r>
        <w:tab/>
      </w:r>
    </w:p>
    <w:sectPr w:rsidR="003E7B6A" w:rsidRPr="003E7B6A"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6126" w:rsidRDefault="005A6126" w:rsidP="004C4690">
      <w:pPr>
        <w:spacing w:after="0"/>
      </w:pPr>
      <w:r>
        <w:separator/>
      </w:r>
    </w:p>
  </w:endnote>
  <w:endnote w:type="continuationSeparator" w:id="0">
    <w:p w:rsidR="005A6126" w:rsidRDefault="005A6126"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BEA" w:rsidRDefault="007B7FBA" w:rsidP="007B7FBA">
    <w:pPr>
      <w:pStyle w:val="Piedepgina"/>
      <w:ind w:firstLine="0"/>
      <w:jc w:val="center"/>
    </w:pPr>
    <w:proofErr w:type="spellStart"/>
    <w:r>
      <w:t>iii</w:t>
    </w:r>
    <w:proofErr w:type="spellEnd"/>
  </w:p>
  <w:p w:rsidR="00B83BEA" w:rsidRDefault="00B83BEA" w:rsidP="007B7FB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37D1" w:rsidRDefault="00E437D1" w:rsidP="00D60439">
    <w:pPr>
      <w:pStyle w:val="Piedepgina"/>
      <w:framePr w:wrap="none" w:vAnchor="text" w:hAnchor="margin" w:xAlign="center" w:y="1"/>
      <w:rPr>
        <w:rStyle w:val="Nmerodepgina"/>
      </w:rPr>
    </w:pPr>
  </w:p>
  <w:p w:rsidR="007B7FBA" w:rsidRDefault="007B7FBA" w:rsidP="00D60439">
    <w:pPr>
      <w:pStyle w:val="Piedepgina"/>
      <w:framePr w:wrap="none" w:vAnchor="text" w:hAnchor="margin" w:xAlign="center" w:y="1"/>
      <w:rPr>
        <w:rStyle w:val="Nmerodepgina"/>
      </w:rPr>
    </w:pPr>
  </w:p>
  <w:p w:rsidR="007B7FBA" w:rsidRDefault="007B7FBA" w:rsidP="007B7FB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FBA" w:rsidRDefault="007B7FBA" w:rsidP="00C40029">
    <w:pPr>
      <w:pStyle w:val="Piedepgina"/>
      <w:ind w:firstLine="0"/>
    </w:pPr>
  </w:p>
  <w:p w:rsidR="007B7FBA" w:rsidRDefault="007B7FBA" w:rsidP="007B7FBA">
    <w:pPr>
      <w:pStyle w:val="Piedepgina"/>
      <w:jc w:val="center"/>
    </w:pPr>
    <w:r>
      <w:t>v</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23287"/>
      <w:docPartObj>
        <w:docPartGallery w:val="Page Numbers (Bottom of Page)"/>
        <w:docPartUnique/>
      </w:docPartObj>
    </w:sdtPr>
    <w:sdtContent>
      <w:p w:rsidR="00B83BEA" w:rsidRDefault="00470338" w:rsidP="00977DD2">
        <w:pPr>
          <w:pStyle w:val="Piedepgina"/>
          <w:jc w:val="right"/>
        </w:pPr>
        <w:r>
          <w:fldChar w:fldCharType="begin"/>
        </w:r>
        <w:r>
          <w:instrText xml:space="preserve"> PAGE   \* MERGEFORMAT </w:instrText>
        </w:r>
        <w:r>
          <w:fldChar w:fldCharType="separate"/>
        </w:r>
        <w:r w:rsidR="00F511CB">
          <w:rPr>
            <w:noProof/>
          </w:rPr>
          <w:t>8</w:t>
        </w:r>
        <w:r>
          <w:rPr>
            <w:noProof/>
          </w:rPr>
          <w:fldChar w:fldCharType="end"/>
        </w:r>
      </w:p>
    </w:sdtContent>
  </w:sdt>
  <w:p w:rsidR="00B83BEA" w:rsidRDefault="00B83BE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23288"/>
      <w:docPartObj>
        <w:docPartGallery w:val="Page Numbers (Bottom of Page)"/>
        <w:docPartUnique/>
      </w:docPartObj>
    </w:sdtPr>
    <w:sdtContent>
      <w:p w:rsidR="00B83BEA" w:rsidRDefault="00470338">
        <w:pPr>
          <w:pStyle w:val="Piedepgina"/>
          <w:jc w:val="right"/>
        </w:pPr>
        <w:r>
          <w:fldChar w:fldCharType="begin"/>
        </w:r>
        <w:r>
          <w:instrText xml:space="preserve"> PAGE   \* MERGEFORMAT </w:instrText>
        </w:r>
        <w:r>
          <w:fldChar w:fldCharType="separate"/>
        </w:r>
        <w:r w:rsidR="00F511CB">
          <w:rPr>
            <w:noProof/>
          </w:rPr>
          <w:t>9</w:t>
        </w:r>
        <w:r>
          <w:rPr>
            <w:noProof/>
          </w:rPr>
          <w:fldChar w:fldCharType="end"/>
        </w:r>
      </w:p>
    </w:sdtContent>
  </w:sdt>
  <w:p w:rsidR="00B83BEA" w:rsidRDefault="00B83BE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23289"/>
      <w:docPartObj>
        <w:docPartGallery w:val="Page Numbers (Bottom of Page)"/>
        <w:docPartUnique/>
      </w:docPartObj>
    </w:sdtPr>
    <w:sdtContent>
      <w:p w:rsidR="00B83BEA" w:rsidRDefault="00470338">
        <w:pPr>
          <w:pStyle w:val="Piedepgina"/>
          <w:jc w:val="right"/>
        </w:pPr>
        <w:r>
          <w:fldChar w:fldCharType="begin"/>
        </w:r>
        <w:r>
          <w:instrText xml:space="preserve"> PAGE   \* MERGEFORMAT </w:instrText>
        </w:r>
        <w:r>
          <w:fldChar w:fldCharType="separate"/>
        </w:r>
        <w:r w:rsidR="00F511CB">
          <w:rPr>
            <w:noProof/>
          </w:rPr>
          <w:t>11</w:t>
        </w:r>
        <w:r>
          <w:rPr>
            <w:noProof/>
          </w:rPr>
          <w:fldChar w:fldCharType="end"/>
        </w:r>
      </w:p>
    </w:sdtContent>
  </w:sdt>
  <w:p w:rsidR="00B83BEA" w:rsidRDefault="00B83B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6126" w:rsidRDefault="005A6126" w:rsidP="004C4690">
      <w:pPr>
        <w:spacing w:after="0"/>
      </w:pPr>
      <w:r>
        <w:separator/>
      </w:r>
    </w:p>
  </w:footnote>
  <w:footnote w:type="continuationSeparator" w:id="0">
    <w:p w:rsidR="005A6126" w:rsidRDefault="005A6126"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B6A" w:rsidRDefault="00684B6A" w:rsidP="00684B6A">
    <w:pPr>
      <w:pStyle w:val="Encabezado"/>
      <w:pBdr>
        <w:bottom w:val="single" w:sz="4" w:space="1" w:color="auto"/>
      </w:pBdr>
      <w:ind w:firstLine="0"/>
    </w:pPr>
    <w:r>
      <w:t>Desarrollo de una extensión de navegador para adaptación</w:t>
    </w:r>
    <w:r w:rsidR="00701B31">
      <w:t xml:space="preserve"> de contenidos web a líneas Braille</w:t>
    </w:r>
  </w:p>
  <w:p w:rsidR="00B83BEA" w:rsidRPr="00684B6A" w:rsidRDefault="00B83BEA" w:rsidP="00684B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BEA" w:rsidRPr="00C2006A" w:rsidRDefault="00B83BEA" w:rsidP="00C2006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BEA" w:rsidRDefault="00B83BEA" w:rsidP="00C2006A">
    <w:pPr>
      <w:pStyle w:val="Encabezado"/>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7DD2" w:rsidRDefault="00977DD2" w:rsidP="00977DD2">
    <w:pPr>
      <w:pStyle w:val="Encabezado"/>
      <w:pBdr>
        <w:bottom w:val="single" w:sz="4" w:space="1" w:color="auto"/>
      </w:pBdr>
      <w:ind w:firstLine="0"/>
      <w:jc w:val="right"/>
    </w:pPr>
    <w:r>
      <w:t>Desarrollo de la extensión</w:t>
    </w:r>
  </w:p>
  <w:p w:rsidR="00977DD2" w:rsidRPr="003F58A3" w:rsidRDefault="00977DD2" w:rsidP="00977DD2">
    <w:pPr>
      <w:pStyle w:val="Encabezado"/>
    </w:pPr>
  </w:p>
  <w:p w:rsidR="003F58A3" w:rsidRPr="00977DD2" w:rsidRDefault="003F58A3" w:rsidP="00977DD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FFF" w:rsidRPr="00684B6A" w:rsidRDefault="00076FFF" w:rsidP="00684B6A">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7DD2" w:rsidRDefault="00977DD2" w:rsidP="00977DD2">
    <w:pPr>
      <w:pStyle w:val="Encabezado"/>
      <w:pBdr>
        <w:bottom w:val="single" w:sz="4" w:space="1" w:color="auto"/>
      </w:pBdr>
      <w:ind w:firstLine="0"/>
      <w:jc w:val="right"/>
    </w:pPr>
    <w:r>
      <w:t>Resultados y conclusiones</w:t>
    </w:r>
  </w:p>
  <w:p w:rsidR="00977DD2" w:rsidRPr="003F58A3" w:rsidRDefault="00977DD2" w:rsidP="00977DD2">
    <w:pPr>
      <w:pStyle w:val="Encabezado"/>
    </w:pPr>
  </w:p>
  <w:p w:rsidR="00977DD2" w:rsidRPr="00977DD2" w:rsidRDefault="00977DD2" w:rsidP="00977DD2">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7DD2" w:rsidRDefault="00977DD2" w:rsidP="00C2006A">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714"/>
    <w:multiLevelType w:val="hybridMultilevel"/>
    <w:tmpl w:val="26C24FBA"/>
    <w:lvl w:ilvl="0" w:tplc="0DE2F57C">
      <w:start w:val="1"/>
      <w:numFmt w:val="decimal"/>
      <w:lvlText w:val="%1."/>
      <w:lvlJc w:val="left"/>
      <w:pPr>
        <w:ind w:left="1004" w:hanging="360"/>
      </w:pPr>
      <w:rPr>
        <w:rFonts w:hint="default"/>
        <w:b w:val="0"/>
        <w:bCs/>
      </w:rPr>
    </w:lvl>
    <w:lvl w:ilvl="1" w:tplc="040A0019" w:tentative="1">
      <w:start w:val="1"/>
      <w:numFmt w:val="lowerLetter"/>
      <w:lvlText w:val="%2."/>
      <w:lvlJc w:val="left"/>
      <w:pPr>
        <w:ind w:left="1724" w:hanging="360"/>
      </w:pPr>
    </w:lvl>
    <w:lvl w:ilvl="2" w:tplc="040A001B" w:tentative="1">
      <w:start w:val="1"/>
      <w:numFmt w:val="lowerRoman"/>
      <w:lvlText w:val="%3."/>
      <w:lvlJc w:val="right"/>
      <w:pPr>
        <w:ind w:left="2444" w:hanging="180"/>
      </w:pPr>
    </w:lvl>
    <w:lvl w:ilvl="3" w:tplc="040A000F" w:tentative="1">
      <w:start w:val="1"/>
      <w:numFmt w:val="decimal"/>
      <w:lvlText w:val="%4."/>
      <w:lvlJc w:val="left"/>
      <w:pPr>
        <w:ind w:left="3164" w:hanging="360"/>
      </w:pPr>
    </w:lvl>
    <w:lvl w:ilvl="4" w:tplc="040A0019" w:tentative="1">
      <w:start w:val="1"/>
      <w:numFmt w:val="lowerLetter"/>
      <w:lvlText w:val="%5."/>
      <w:lvlJc w:val="left"/>
      <w:pPr>
        <w:ind w:left="3884" w:hanging="360"/>
      </w:pPr>
    </w:lvl>
    <w:lvl w:ilvl="5" w:tplc="040A001B" w:tentative="1">
      <w:start w:val="1"/>
      <w:numFmt w:val="lowerRoman"/>
      <w:lvlText w:val="%6."/>
      <w:lvlJc w:val="right"/>
      <w:pPr>
        <w:ind w:left="4604" w:hanging="180"/>
      </w:pPr>
    </w:lvl>
    <w:lvl w:ilvl="6" w:tplc="040A000F" w:tentative="1">
      <w:start w:val="1"/>
      <w:numFmt w:val="decimal"/>
      <w:lvlText w:val="%7."/>
      <w:lvlJc w:val="left"/>
      <w:pPr>
        <w:ind w:left="5324" w:hanging="360"/>
      </w:pPr>
    </w:lvl>
    <w:lvl w:ilvl="7" w:tplc="040A0019" w:tentative="1">
      <w:start w:val="1"/>
      <w:numFmt w:val="lowerLetter"/>
      <w:lvlText w:val="%8."/>
      <w:lvlJc w:val="left"/>
      <w:pPr>
        <w:ind w:left="6044" w:hanging="360"/>
      </w:pPr>
    </w:lvl>
    <w:lvl w:ilvl="8" w:tplc="040A001B" w:tentative="1">
      <w:start w:val="1"/>
      <w:numFmt w:val="lowerRoman"/>
      <w:lvlText w:val="%9."/>
      <w:lvlJc w:val="right"/>
      <w:pPr>
        <w:ind w:left="6764" w:hanging="180"/>
      </w:pPr>
    </w:lvl>
  </w:abstractNum>
  <w:abstractNum w:abstractNumId="1" w15:restartNumberingAfterBreak="0">
    <w:nsid w:val="02E7157B"/>
    <w:multiLevelType w:val="multilevel"/>
    <w:tmpl w:val="A3F0BEB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8D03169"/>
    <w:multiLevelType w:val="hybridMultilevel"/>
    <w:tmpl w:val="AD2AB336"/>
    <w:lvl w:ilvl="0" w:tplc="4166777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46A49D0"/>
    <w:multiLevelType w:val="hybridMultilevel"/>
    <w:tmpl w:val="E0FEF6F2"/>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5A34F0C"/>
    <w:multiLevelType w:val="hybridMultilevel"/>
    <w:tmpl w:val="6520F378"/>
    <w:lvl w:ilvl="0" w:tplc="41667772">
      <w:numFmt w:val="bullet"/>
      <w:lvlText w:val="-"/>
      <w:lvlJc w:val="left"/>
      <w:pPr>
        <w:ind w:left="644" w:hanging="360"/>
      </w:pPr>
      <w:rPr>
        <w:rFonts w:ascii="Calibri" w:eastAsiaTheme="minorHAnsi" w:hAnsi="Calibri" w:cs="Calibri"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5" w15:restartNumberingAfterBreak="0">
    <w:nsid w:val="1C202513"/>
    <w:multiLevelType w:val="multilevel"/>
    <w:tmpl w:val="037AB12A"/>
    <w:lvl w:ilvl="0">
      <w:start w:val="1"/>
      <w:numFmt w:val="bullet"/>
      <w:lvlText w:val=""/>
      <w:lvlJc w:val="left"/>
      <w:pPr>
        <w:ind w:left="720" w:hanging="360"/>
      </w:pPr>
      <w:rPr>
        <w:rFonts w:ascii="Symbol" w:hAnsi="Symbol"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82417C"/>
    <w:multiLevelType w:val="hybridMultilevel"/>
    <w:tmpl w:val="2E9C94E0"/>
    <w:lvl w:ilvl="0" w:tplc="040A0001">
      <w:start w:val="1"/>
      <w:numFmt w:val="bullet"/>
      <w:lvlText w:val=""/>
      <w:lvlJc w:val="left"/>
      <w:pPr>
        <w:ind w:left="644"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C3585B"/>
    <w:multiLevelType w:val="hybridMultilevel"/>
    <w:tmpl w:val="BDB42FC2"/>
    <w:lvl w:ilvl="0" w:tplc="040A0001">
      <w:start w:val="1"/>
      <w:numFmt w:val="bullet"/>
      <w:lvlText w:val=""/>
      <w:lvlJc w:val="left"/>
      <w:pPr>
        <w:ind w:left="928"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8" w15:restartNumberingAfterBreak="0">
    <w:nsid w:val="2A3A3B7F"/>
    <w:multiLevelType w:val="multilevel"/>
    <w:tmpl w:val="C7D852A4"/>
    <w:lvl w:ilvl="0">
      <w:start w:val="1"/>
      <w:numFmt w:val="decimal"/>
      <w:lvlText w:val="%1."/>
      <w:lvlJc w:val="left"/>
      <w:pPr>
        <w:ind w:left="720" w:hanging="360"/>
      </w:pPr>
      <w:rPr>
        <w:rFonts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687380"/>
    <w:multiLevelType w:val="hybridMultilevel"/>
    <w:tmpl w:val="9F56422A"/>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2EC3BC7"/>
    <w:multiLevelType w:val="multilevel"/>
    <w:tmpl w:val="837474DE"/>
    <w:lvl w:ilvl="0">
      <w:start w:val="1"/>
      <w:numFmt w:val="decimal"/>
      <w:lvlText w:val="%1."/>
      <w:lvlJc w:val="left"/>
      <w:pPr>
        <w:ind w:left="720" w:hanging="360"/>
      </w:p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31617FB"/>
    <w:multiLevelType w:val="hybridMultilevel"/>
    <w:tmpl w:val="382A2A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3B26344"/>
    <w:multiLevelType w:val="multilevel"/>
    <w:tmpl w:val="D9F6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E7C9C"/>
    <w:multiLevelType w:val="hybridMultilevel"/>
    <w:tmpl w:val="818663F2"/>
    <w:lvl w:ilvl="0" w:tplc="8056E00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194007D"/>
    <w:multiLevelType w:val="hybridMultilevel"/>
    <w:tmpl w:val="0E9A86F0"/>
    <w:lvl w:ilvl="0" w:tplc="350210F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42C194F"/>
    <w:multiLevelType w:val="multilevel"/>
    <w:tmpl w:val="631A690A"/>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6794A5B"/>
    <w:multiLevelType w:val="multilevel"/>
    <w:tmpl w:val="8D7C3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A862D2"/>
    <w:multiLevelType w:val="multilevel"/>
    <w:tmpl w:val="037AB12A"/>
    <w:lvl w:ilvl="0">
      <w:start w:val="1"/>
      <w:numFmt w:val="bullet"/>
      <w:lvlText w:val=""/>
      <w:lvlJc w:val="left"/>
      <w:pPr>
        <w:ind w:left="720" w:hanging="360"/>
      </w:pPr>
      <w:rPr>
        <w:rFonts w:ascii="Symbol" w:hAnsi="Symbol"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5294976"/>
    <w:multiLevelType w:val="hybridMultilevel"/>
    <w:tmpl w:val="116A74BE"/>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6914FE3"/>
    <w:multiLevelType w:val="multilevel"/>
    <w:tmpl w:val="037AB12A"/>
    <w:lvl w:ilvl="0">
      <w:start w:val="1"/>
      <w:numFmt w:val="bullet"/>
      <w:lvlText w:val=""/>
      <w:lvlJc w:val="left"/>
      <w:pPr>
        <w:ind w:left="720" w:hanging="360"/>
      </w:pPr>
      <w:rPr>
        <w:rFonts w:ascii="Symbol" w:hAnsi="Symbol"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6ED1600"/>
    <w:multiLevelType w:val="hybridMultilevel"/>
    <w:tmpl w:val="8946E33C"/>
    <w:lvl w:ilvl="0" w:tplc="22D0D01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7231364"/>
    <w:multiLevelType w:val="multilevel"/>
    <w:tmpl w:val="CDEED15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C3D5890"/>
    <w:multiLevelType w:val="multilevel"/>
    <w:tmpl w:val="84FE910A"/>
    <w:lvl w:ilvl="0">
      <w:start w:val="1"/>
      <w:numFmt w:val="decimal"/>
      <w:lvlText w:val="%1."/>
      <w:lvlJc w:val="left"/>
      <w:pPr>
        <w:ind w:left="720" w:hanging="360"/>
      </w:p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5DCF2720"/>
    <w:multiLevelType w:val="hybridMultilevel"/>
    <w:tmpl w:val="F2788952"/>
    <w:lvl w:ilvl="0" w:tplc="41667772">
      <w:numFmt w:val="bullet"/>
      <w:lvlText w:val="-"/>
      <w:lvlJc w:val="left"/>
      <w:pPr>
        <w:ind w:left="644" w:hanging="360"/>
      </w:pPr>
      <w:rPr>
        <w:rFonts w:ascii="Calibri" w:eastAsiaTheme="minorHAnsi" w:hAnsi="Calibri" w:cs="Calibri"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24" w15:restartNumberingAfterBreak="0">
    <w:nsid w:val="5EE53B9F"/>
    <w:multiLevelType w:val="hybridMultilevel"/>
    <w:tmpl w:val="21F63DE8"/>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61FA0168"/>
    <w:multiLevelType w:val="multilevel"/>
    <w:tmpl w:val="037AB12A"/>
    <w:lvl w:ilvl="0">
      <w:start w:val="1"/>
      <w:numFmt w:val="bullet"/>
      <w:lvlText w:val=""/>
      <w:lvlJc w:val="left"/>
      <w:pPr>
        <w:ind w:left="720" w:hanging="360"/>
      </w:pPr>
      <w:rPr>
        <w:rFonts w:ascii="Symbol" w:hAnsi="Symbol"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B064B5"/>
    <w:multiLevelType w:val="hybridMultilevel"/>
    <w:tmpl w:val="96D02A0E"/>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9954E1C"/>
    <w:multiLevelType w:val="hybridMultilevel"/>
    <w:tmpl w:val="7F323CF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69E83D10"/>
    <w:multiLevelType w:val="hybridMultilevel"/>
    <w:tmpl w:val="7AE294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6A2720E2"/>
    <w:multiLevelType w:val="hybridMultilevel"/>
    <w:tmpl w:val="7BC6F390"/>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A4A669F"/>
    <w:multiLevelType w:val="hybridMultilevel"/>
    <w:tmpl w:val="8ABE0CB2"/>
    <w:lvl w:ilvl="0" w:tplc="59DEFE54">
      <w:start w:val="1"/>
      <w:numFmt w:val="decimal"/>
      <w:lvlText w:val="%1."/>
      <w:lvlJc w:val="left"/>
      <w:pPr>
        <w:ind w:left="1004" w:hanging="360"/>
      </w:pPr>
      <w:rPr>
        <w:rFonts w:hint="default"/>
        <w:b/>
      </w:rPr>
    </w:lvl>
    <w:lvl w:ilvl="1" w:tplc="040A0019" w:tentative="1">
      <w:start w:val="1"/>
      <w:numFmt w:val="lowerLetter"/>
      <w:lvlText w:val="%2."/>
      <w:lvlJc w:val="left"/>
      <w:pPr>
        <w:ind w:left="1724" w:hanging="360"/>
      </w:pPr>
    </w:lvl>
    <w:lvl w:ilvl="2" w:tplc="040A001B" w:tentative="1">
      <w:start w:val="1"/>
      <w:numFmt w:val="lowerRoman"/>
      <w:lvlText w:val="%3."/>
      <w:lvlJc w:val="right"/>
      <w:pPr>
        <w:ind w:left="2444" w:hanging="180"/>
      </w:pPr>
    </w:lvl>
    <w:lvl w:ilvl="3" w:tplc="040A000F" w:tentative="1">
      <w:start w:val="1"/>
      <w:numFmt w:val="decimal"/>
      <w:lvlText w:val="%4."/>
      <w:lvlJc w:val="left"/>
      <w:pPr>
        <w:ind w:left="3164" w:hanging="360"/>
      </w:pPr>
    </w:lvl>
    <w:lvl w:ilvl="4" w:tplc="040A0019" w:tentative="1">
      <w:start w:val="1"/>
      <w:numFmt w:val="lowerLetter"/>
      <w:lvlText w:val="%5."/>
      <w:lvlJc w:val="left"/>
      <w:pPr>
        <w:ind w:left="3884" w:hanging="360"/>
      </w:pPr>
    </w:lvl>
    <w:lvl w:ilvl="5" w:tplc="040A001B" w:tentative="1">
      <w:start w:val="1"/>
      <w:numFmt w:val="lowerRoman"/>
      <w:lvlText w:val="%6."/>
      <w:lvlJc w:val="right"/>
      <w:pPr>
        <w:ind w:left="4604" w:hanging="180"/>
      </w:pPr>
    </w:lvl>
    <w:lvl w:ilvl="6" w:tplc="040A000F" w:tentative="1">
      <w:start w:val="1"/>
      <w:numFmt w:val="decimal"/>
      <w:lvlText w:val="%7."/>
      <w:lvlJc w:val="left"/>
      <w:pPr>
        <w:ind w:left="5324" w:hanging="360"/>
      </w:pPr>
    </w:lvl>
    <w:lvl w:ilvl="7" w:tplc="040A0019" w:tentative="1">
      <w:start w:val="1"/>
      <w:numFmt w:val="lowerLetter"/>
      <w:lvlText w:val="%8."/>
      <w:lvlJc w:val="left"/>
      <w:pPr>
        <w:ind w:left="6044" w:hanging="360"/>
      </w:pPr>
    </w:lvl>
    <w:lvl w:ilvl="8" w:tplc="040A001B" w:tentative="1">
      <w:start w:val="1"/>
      <w:numFmt w:val="lowerRoman"/>
      <w:lvlText w:val="%9."/>
      <w:lvlJc w:val="right"/>
      <w:pPr>
        <w:ind w:left="6764" w:hanging="180"/>
      </w:pPr>
    </w:lvl>
  </w:abstractNum>
  <w:abstractNum w:abstractNumId="31" w15:restartNumberingAfterBreak="0">
    <w:nsid w:val="6F5A2EC7"/>
    <w:multiLevelType w:val="hybridMultilevel"/>
    <w:tmpl w:val="819CAB9C"/>
    <w:lvl w:ilvl="0" w:tplc="DE6C7A80">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20B6519"/>
    <w:multiLevelType w:val="multilevel"/>
    <w:tmpl w:val="9BFC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756AF6"/>
    <w:multiLevelType w:val="hybridMultilevel"/>
    <w:tmpl w:val="5AFE1690"/>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57D1E48"/>
    <w:multiLevelType w:val="hybridMultilevel"/>
    <w:tmpl w:val="BFB6402A"/>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35"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170450"/>
    <w:multiLevelType w:val="hybridMultilevel"/>
    <w:tmpl w:val="2FC04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C120304"/>
    <w:multiLevelType w:val="hybridMultilevel"/>
    <w:tmpl w:val="CA14D80E"/>
    <w:lvl w:ilvl="0" w:tplc="040A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529613967">
    <w:abstractNumId w:val="20"/>
  </w:num>
  <w:num w:numId="2" w16cid:durableId="159123097">
    <w:abstractNumId w:val="13"/>
  </w:num>
  <w:num w:numId="3" w16cid:durableId="267390123">
    <w:abstractNumId w:val="14"/>
  </w:num>
  <w:num w:numId="4" w16cid:durableId="826287776">
    <w:abstractNumId w:val="35"/>
  </w:num>
  <w:num w:numId="5" w16cid:durableId="328563738">
    <w:abstractNumId w:val="22"/>
  </w:num>
  <w:num w:numId="6" w16cid:durableId="176651540">
    <w:abstractNumId w:val="31"/>
  </w:num>
  <w:num w:numId="7" w16cid:durableId="599266274">
    <w:abstractNumId w:val="21"/>
  </w:num>
  <w:num w:numId="8" w16cid:durableId="565845915">
    <w:abstractNumId w:val="15"/>
  </w:num>
  <w:num w:numId="9" w16cid:durableId="687683048">
    <w:abstractNumId w:val="1"/>
  </w:num>
  <w:num w:numId="10" w16cid:durableId="1587574119">
    <w:abstractNumId w:val="10"/>
  </w:num>
  <w:num w:numId="11" w16cid:durableId="534806156">
    <w:abstractNumId w:val="23"/>
  </w:num>
  <w:num w:numId="12" w16cid:durableId="2140806159">
    <w:abstractNumId w:val="8"/>
  </w:num>
  <w:num w:numId="13" w16cid:durableId="574512148">
    <w:abstractNumId w:val="25"/>
  </w:num>
  <w:num w:numId="14" w16cid:durableId="2036231081">
    <w:abstractNumId w:val="19"/>
  </w:num>
  <w:num w:numId="15" w16cid:durableId="1336687149">
    <w:abstractNumId w:val="5"/>
  </w:num>
  <w:num w:numId="16" w16cid:durableId="2113359865">
    <w:abstractNumId w:val="17"/>
  </w:num>
  <w:num w:numId="17" w16cid:durableId="2110468203">
    <w:abstractNumId w:val="4"/>
  </w:num>
  <w:num w:numId="18" w16cid:durableId="1753432851">
    <w:abstractNumId w:val="37"/>
  </w:num>
  <w:num w:numId="19" w16cid:durableId="617179820">
    <w:abstractNumId w:val="2"/>
  </w:num>
  <w:num w:numId="20" w16cid:durableId="300310438">
    <w:abstractNumId w:val="7"/>
  </w:num>
  <w:num w:numId="21" w16cid:durableId="65609248">
    <w:abstractNumId w:val="24"/>
  </w:num>
  <w:num w:numId="22" w16cid:durableId="263536586">
    <w:abstractNumId w:val="29"/>
  </w:num>
  <w:num w:numId="23" w16cid:durableId="1063337021">
    <w:abstractNumId w:val="9"/>
  </w:num>
  <w:num w:numId="24" w16cid:durableId="1642691341">
    <w:abstractNumId w:val="33"/>
  </w:num>
  <w:num w:numId="25" w16cid:durableId="1351297410">
    <w:abstractNumId w:val="3"/>
  </w:num>
  <w:num w:numId="26" w16cid:durableId="740981000">
    <w:abstractNumId w:val="27"/>
  </w:num>
  <w:num w:numId="27" w16cid:durableId="1998797809">
    <w:abstractNumId w:val="18"/>
  </w:num>
  <w:num w:numId="28" w16cid:durableId="603464775">
    <w:abstractNumId w:val="26"/>
  </w:num>
  <w:num w:numId="29" w16cid:durableId="1590892488">
    <w:abstractNumId w:val="36"/>
  </w:num>
  <w:num w:numId="30" w16cid:durableId="1401169171">
    <w:abstractNumId w:val="34"/>
  </w:num>
  <w:num w:numId="31" w16cid:durableId="1387215784">
    <w:abstractNumId w:val="28"/>
  </w:num>
  <w:num w:numId="32" w16cid:durableId="1689792482">
    <w:abstractNumId w:val="11"/>
  </w:num>
  <w:num w:numId="33" w16cid:durableId="29689456">
    <w:abstractNumId w:val="6"/>
  </w:num>
  <w:num w:numId="34" w16cid:durableId="210116918">
    <w:abstractNumId w:val="32"/>
  </w:num>
  <w:num w:numId="35" w16cid:durableId="1894189989">
    <w:abstractNumId w:val="12"/>
  </w:num>
  <w:num w:numId="36" w16cid:durableId="820581883">
    <w:abstractNumId w:val="0"/>
  </w:num>
  <w:num w:numId="37" w16cid:durableId="1457332423">
    <w:abstractNumId w:val="30"/>
  </w:num>
  <w:num w:numId="38" w16cid:durableId="2061829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8A"/>
    <w:rsid w:val="00013D72"/>
    <w:rsid w:val="00014DBE"/>
    <w:rsid w:val="00024A43"/>
    <w:rsid w:val="00060891"/>
    <w:rsid w:val="00076FFF"/>
    <w:rsid w:val="000D6072"/>
    <w:rsid w:val="000E7106"/>
    <w:rsid w:val="001132E5"/>
    <w:rsid w:val="00152DD7"/>
    <w:rsid w:val="00157BA1"/>
    <w:rsid w:val="00184111"/>
    <w:rsid w:val="00191F33"/>
    <w:rsid w:val="001C5671"/>
    <w:rsid w:val="001D118A"/>
    <w:rsid w:val="001F4987"/>
    <w:rsid w:val="00221DDA"/>
    <w:rsid w:val="00256A5F"/>
    <w:rsid w:val="00276C07"/>
    <w:rsid w:val="002854AC"/>
    <w:rsid w:val="00315F34"/>
    <w:rsid w:val="003370D9"/>
    <w:rsid w:val="00364FC4"/>
    <w:rsid w:val="00372BB7"/>
    <w:rsid w:val="003854C8"/>
    <w:rsid w:val="003D5704"/>
    <w:rsid w:val="003E7B6A"/>
    <w:rsid w:val="003F1435"/>
    <w:rsid w:val="003F58A3"/>
    <w:rsid w:val="00403E07"/>
    <w:rsid w:val="00405415"/>
    <w:rsid w:val="00406E51"/>
    <w:rsid w:val="0043359F"/>
    <w:rsid w:val="0045291D"/>
    <w:rsid w:val="00455CA6"/>
    <w:rsid w:val="00470338"/>
    <w:rsid w:val="004A708B"/>
    <w:rsid w:val="004C4690"/>
    <w:rsid w:val="004E256A"/>
    <w:rsid w:val="004E7751"/>
    <w:rsid w:val="005149E6"/>
    <w:rsid w:val="00543AE3"/>
    <w:rsid w:val="005534E8"/>
    <w:rsid w:val="00595F63"/>
    <w:rsid w:val="005A60C8"/>
    <w:rsid w:val="005A6126"/>
    <w:rsid w:val="005D1167"/>
    <w:rsid w:val="005E2130"/>
    <w:rsid w:val="005E4319"/>
    <w:rsid w:val="005E7A70"/>
    <w:rsid w:val="00603101"/>
    <w:rsid w:val="006104E2"/>
    <w:rsid w:val="0061468B"/>
    <w:rsid w:val="00643376"/>
    <w:rsid w:val="00660A87"/>
    <w:rsid w:val="00684B6A"/>
    <w:rsid w:val="006C17EE"/>
    <w:rsid w:val="006C5660"/>
    <w:rsid w:val="006E1DA6"/>
    <w:rsid w:val="00701B31"/>
    <w:rsid w:val="007126DF"/>
    <w:rsid w:val="00760D4E"/>
    <w:rsid w:val="00782724"/>
    <w:rsid w:val="007B1A22"/>
    <w:rsid w:val="007B7FBA"/>
    <w:rsid w:val="007D4C05"/>
    <w:rsid w:val="007D4C3E"/>
    <w:rsid w:val="007F498D"/>
    <w:rsid w:val="008109DE"/>
    <w:rsid w:val="008126A0"/>
    <w:rsid w:val="00866CDA"/>
    <w:rsid w:val="008A6086"/>
    <w:rsid w:val="008D28EA"/>
    <w:rsid w:val="008E56EA"/>
    <w:rsid w:val="008E66CE"/>
    <w:rsid w:val="008E7D7B"/>
    <w:rsid w:val="00906D3C"/>
    <w:rsid w:val="00910909"/>
    <w:rsid w:val="00910D31"/>
    <w:rsid w:val="00940B6C"/>
    <w:rsid w:val="00977DD2"/>
    <w:rsid w:val="00982AEC"/>
    <w:rsid w:val="009A2EDB"/>
    <w:rsid w:val="009A33E9"/>
    <w:rsid w:val="009A6D9E"/>
    <w:rsid w:val="009C7A36"/>
    <w:rsid w:val="009D6EF2"/>
    <w:rsid w:val="009F7E12"/>
    <w:rsid w:val="00A014C9"/>
    <w:rsid w:val="00A33433"/>
    <w:rsid w:val="00A35CC0"/>
    <w:rsid w:val="00A6136B"/>
    <w:rsid w:val="00A67863"/>
    <w:rsid w:val="00AA2B88"/>
    <w:rsid w:val="00AE14FF"/>
    <w:rsid w:val="00AF7674"/>
    <w:rsid w:val="00B013A5"/>
    <w:rsid w:val="00B07E60"/>
    <w:rsid w:val="00B115B8"/>
    <w:rsid w:val="00B1507C"/>
    <w:rsid w:val="00B67D96"/>
    <w:rsid w:val="00B7191B"/>
    <w:rsid w:val="00B75D62"/>
    <w:rsid w:val="00B83BEA"/>
    <w:rsid w:val="00B93A41"/>
    <w:rsid w:val="00BA6D3E"/>
    <w:rsid w:val="00BC4921"/>
    <w:rsid w:val="00BF0F96"/>
    <w:rsid w:val="00C05DAE"/>
    <w:rsid w:val="00C2006A"/>
    <w:rsid w:val="00C264C0"/>
    <w:rsid w:val="00C40029"/>
    <w:rsid w:val="00C46BDB"/>
    <w:rsid w:val="00C72158"/>
    <w:rsid w:val="00C75249"/>
    <w:rsid w:val="00C802BC"/>
    <w:rsid w:val="00CA443C"/>
    <w:rsid w:val="00CD0CD4"/>
    <w:rsid w:val="00CF3440"/>
    <w:rsid w:val="00CF7DAB"/>
    <w:rsid w:val="00D4261B"/>
    <w:rsid w:val="00D44B46"/>
    <w:rsid w:val="00D57B68"/>
    <w:rsid w:val="00DE449E"/>
    <w:rsid w:val="00DE77C9"/>
    <w:rsid w:val="00E114DA"/>
    <w:rsid w:val="00E20B5E"/>
    <w:rsid w:val="00E2773B"/>
    <w:rsid w:val="00E437D1"/>
    <w:rsid w:val="00E4426B"/>
    <w:rsid w:val="00E54C32"/>
    <w:rsid w:val="00E76EC4"/>
    <w:rsid w:val="00E828E9"/>
    <w:rsid w:val="00E91EEE"/>
    <w:rsid w:val="00E92C7E"/>
    <w:rsid w:val="00EB2E98"/>
    <w:rsid w:val="00EC6E4F"/>
    <w:rsid w:val="00ED06B0"/>
    <w:rsid w:val="00ED4407"/>
    <w:rsid w:val="00ED5D73"/>
    <w:rsid w:val="00F037EA"/>
    <w:rsid w:val="00F24B31"/>
    <w:rsid w:val="00F3197B"/>
    <w:rsid w:val="00F31FD9"/>
    <w:rsid w:val="00F511CB"/>
    <w:rsid w:val="00FB59C4"/>
    <w:rsid w:val="00FD3A13"/>
    <w:rsid w:val="00FF4482"/>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43D80"/>
  <w15:docId w15:val="{1486091C-52F8-E741-B666-830E8C0F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7EE"/>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7"/>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0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A70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4"/>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F3197B"/>
    <w:pPr>
      <w:spacing w:before="120" w:after="0"/>
      <w:jc w:val="left"/>
    </w:pPr>
    <w:rPr>
      <w:rFonts w:cstheme="minorHAnsi"/>
      <w:b/>
      <w:bCs/>
      <w:i/>
      <w:iCs/>
      <w:sz w:val="24"/>
      <w:szCs w:val="28"/>
    </w:rPr>
  </w:style>
  <w:style w:type="paragraph" w:styleId="TDC2">
    <w:name w:val="toc 2"/>
    <w:basedOn w:val="Normal"/>
    <w:next w:val="Normal"/>
    <w:autoRedefine/>
    <w:uiPriority w:val="39"/>
    <w:unhideWhenUsed/>
    <w:rsid w:val="00F3197B"/>
    <w:pPr>
      <w:spacing w:before="120" w:after="0"/>
      <w:ind w:left="220"/>
      <w:jc w:val="left"/>
    </w:pPr>
    <w:rPr>
      <w:rFonts w:cstheme="minorHAnsi"/>
      <w:b/>
      <w:bCs/>
      <w:szCs w:val="26"/>
    </w:rPr>
  </w:style>
  <w:style w:type="paragraph" w:styleId="TDC3">
    <w:name w:val="toc 3"/>
    <w:basedOn w:val="Normal"/>
    <w:next w:val="Normal"/>
    <w:autoRedefine/>
    <w:uiPriority w:val="39"/>
    <w:unhideWhenUsed/>
    <w:rsid w:val="00F3197B"/>
    <w:pPr>
      <w:spacing w:after="0"/>
      <w:ind w:left="440"/>
      <w:jc w:val="left"/>
    </w:pPr>
    <w:rPr>
      <w:rFonts w:cstheme="minorHAnsi"/>
      <w:sz w:val="20"/>
      <w:szCs w:val="24"/>
    </w:r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ind w:firstLine="0"/>
      <w:jc w:val="left"/>
    </w:pPr>
    <w:rPr>
      <w:rFonts w:cstheme="minorHAnsi"/>
      <w:i/>
      <w:iCs/>
      <w:sz w:val="20"/>
      <w:szCs w:val="24"/>
    </w:r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uiPriority w:val="34"/>
    <w:qFormat/>
    <w:rsid w:val="00684B6A"/>
    <w:pPr>
      <w:ind w:left="720"/>
      <w:contextualSpacing/>
    </w:pPr>
  </w:style>
  <w:style w:type="character" w:styleId="Mencinsinresolver">
    <w:name w:val="Unresolved Mention"/>
    <w:basedOn w:val="Fuentedeprrafopredeter"/>
    <w:uiPriority w:val="99"/>
    <w:semiHidden/>
    <w:unhideWhenUsed/>
    <w:rsid w:val="001C5671"/>
    <w:rPr>
      <w:color w:val="605E5C"/>
      <w:shd w:val="clear" w:color="auto" w:fill="E1DFDD"/>
    </w:rPr>
  </w:style>
  <w:style w:type="paragraph" w:styleId="TtuloTDC">
    <w:name w:val="TOC Heading"/>
    <w:basedOn w:val="Ttulo1"/>
    <w:next w:val="Normal"/>
    <w:uiPriority w:val="39"/>
    <w:unhideWhenUsed/>
    <w:qFormat/>
    <w:rsid w:val="00C40029"/>
    <w:pPr>
      <w:numPr>
        <w:numId w:val="0"/>
      </w:numPr>
      <w:pBdr>
        <w:bottom w:val="none" w:sz="0" w:space="0" w:color="auto"/>
      </w:pBdr>
      <w:spacing w:before="480" w:after="0" w:line="276" w:lineRule="auto"/>
      <w:jc w:val="left"/>
      <w:outlineLvl w:val="9"/>
    </w:pPr>
    <w:rPr>
      <w:b/>
      <w:color w:val="365F91" w:themeColor="accent1" w:themeShade="BF"/>
      <w:sz w:val="28"/>
      <w:lang w:eastAsia="zh-CN"/>
    </w:rPr>
  </w:style>
  <w:style w:type="paragraph" w:styleId="TDC4">
    <w:name w:val="toc 4"/>
    <w:basedOn w:val="Normal"/>
    <w:next w:val="Normal"/>
    <w:autoRedefine/>
    <w:uiPriority w:val="39"/>
    <w:semiHidden/>
    <w:unhideWhenUsed/>
    <w:rsid w:val="00C40029"/>
    <w:pPr>
      <w:spacing w:after="0"/>
      <w:ind w:left="660"/>
      <w:jc w:val="left"/>
    </w:pPr>
    <w:rPr>
      <w:rFonts w:cstheme="minorHAnsi"/>
      <w:sz w:val="20"/>
      <w:szCs w:val="24"/>
    </w:rPr>
  </w:style>
  <w:style w:type="paragraph" w:styleId="TDC5">
    <w:name w:val="toc 5"/>
    <w:basedOn w:val="Normal"/>
    <w:next w:val="Normal"/>
    <w:autoRedefine/>
    <w:uiPriority w:val="39"/>
    <w:semiHidden/>
    <w:unhideWhenUsed/>
    <w:rsid w:val="00C40029"/>
    <w:pPr>
      <w:spacing w:after="0"/>
      <w:ind w:left="880"/>
      <w:jc w:val="left"/>
    </w:pPr>
    <w:rPr>
      <w:rFonts w:cstheme="minorHAnsi"/>
      <w:sz w:val="20"/>
      <w:szCs w:val="24"/>
    </w:rPr>
  </w:style>
  <w:style w:type="paragraph" w:styleId="TDC6">
    <w:name w:val="toc 6"/>
    <w:basedOn w:val="Normal"/>
    <w:next w:val="Normal"/>
    <w:autoRedefine/>
    <w:uiPriority w:val="39"/>
    <w:semiHidden/>
    <w:unhideWhenUsed/>
    <w:rsid w:val="00C40029"/>
    <w:pPr>
      <w:spacing w:after="0"/>
      <w:ind w:left="1100"/>
      <w:jc w:val="left"/>
    </w:pPr>
    <w:rPr>
      <w:rFonts w:cstheme="minorHAnsi"/>
      <w:sz w:val="20"/>
      <w:szCs w:val="24"/>
    </w:rPr>
  </w:style>
  <w:style w:type="paragraph" w:styleId="TDC7">
    <w:name w:val="toc 7"/>
    <w:basedOn w:val="Normal"/>
    <w:next w:val="Normal"/>
    <w:autoRedefine/>
    <w:uiPriority w:val="39"/>
    <w:semiHidden/>
    <w:unhideWhenUsed/>
    <w:rsid w:val="00C40029"/>
    <w:pPr>
      <w:spacing w:after="0"/>
      <w:ind w:left="1320"/>
      <w:jc w:val="left"/>
    </w:pPr>
    <w:rPr>
      <w:rFonts w:cstheme="minorHAnsi"/>
      <w:sz w:val="20"/>
      <w:szCs w:val="24"/>
    </w:rPr>
  </w:style>
  <w:style w:type="paragraph" w:styleId="TDC8">
    <w:name w:val="toc 8"/>
    <w:basedOn w:val="Normal"/>
    <w:next w:val="Normal"/>
    <w:autoRedefine/>
    <w:uiPriority w:val="39"/>
    <w:semiHidden/>
    <w:unhideWhenUsed/>
    <w:rsid w:val="00C40029"/>
    <w:pPr>
      <w:spacing w:after="0"/>
      <w:ind w:left="1540"/>
      <w:jc w:val="left"/>
    </w:pPr>
    <w:rPr>
      <w:rFonts w:cstheme="minorHAnsi"/>
      <w:sz w:val="20"/>
      <w:szCs w:val="24"/>
    </w:rPr>
  </w:style>
  <w:style w:type="paragraph" w:styleId="TDC9">
    <w:name w:val="toc 9"/>
    <w:basedOn w:val="Normal"/>
    <w:next w:val="Normal"/>
    <w:autoRedefine/>
    <w:uiPriority w:val="39"/>
    <w:semiHidden/>
    <w:unhideWhenUsed/>
    <w:rsid w:val="00C40029"/>
    <w:pPr>
      <w:spacing w:after="0"/>
      <w:ind w:left="1760"/>
      <w:jc w:val="left"/>
    </w:pPr>
    <w:rPr>
      <w:rFonts w:cstheme="minorHAnsi"/>
      <w:sz w:val="20"/>
      <w:szCs w:val="24"/>
    </w:rPr>
  </w:style>
  <w:style w:type="character" w:styleId="Nmerodepgina">
    <w:name w:val="page number"/>
    <w:basedOn w:val="Fuentedeprrafopredeter"/>
    <w:uiPriority w:val="99"/>
    <w:semiHidden/>
    <w:unhideWhenUsed/>
    <w:rsid w:val="007B7FBA"/>
  </w:style>
  <w:style w:type="paragraph" w:styleId="ndice1">
    <w:name w:val="index 1"/>
    <w:basedOn w:val="Normal"/>
    <w:next w:val="Normal"/>
    <w:autoRedefine/>
    <w:uiPriority w:val="99"/>
    <w:semiHidden/>
    <w:unhideWhenUsed/>
    <w:rsid w:val="00256A5F"/>
    <w:pPr>
      <w:spacing w:after="0"/>
      <w:ind w:left="220" w:hanging="220"/>
    </w:pPr>
  </w:style>
  <w:style w:type="character" w:styleId="Hipervnculovisitado">
    <w:name w:val="FollowedHyperlink"/>
    <w:basedOn w:val="Fuentedeprrafopredeter"/>
    <w:uiPriority w:val="99"/>
    <w:semiHidden/>
    <w:unhideWhenUsed/>
    <w:rsid w:val="00076FFF"/>
    <w:rPr>
      <w:color w:val="800080" w:themeColor="followedHyperlink"/>
      <w:u w:val="single"/>
    </w:rPr>
  </w:style>
  <w:style w:type="paragraph" w:styleId="NormalWeb">
    <w:name w:val="Normal (Web)"/>
    <w:basedOn w:val="Normal"/>
    <w:uiPriority w:val="99"/>
    <w:unhideWhenUsed/>
    <w:rsid w:val="00BC4921"/>
    <w:pPr>
      <w:spacing w:before="100" w:beforeAutospacing="1" w:after="100" w:afterAutospacing="1"/>
      <w:ind w:firstLine="0"/>
      <w:jc w:val="left"/>
    </w:pPr>
    <w:rPr>
      <w:rFonts w:ascii="Times New Roman" w:eastAsia="Times New Roman" w:hAnsi="Times New Roman" w:cs="Times New Roman"/>
      <w:sz w:val="24"/>
      <w:szCs w:val="24"/>
      <w:lang w:eastAsia="zh-CN"/>
    </w:rPr>
  </w:style>
  <w:style w:type="character" w:styleId="Textoennegrita">
    <w:name w:val="Strong"/>
    <w:basedOn w:val="Fuentedeprrafopredeter"/>
    <w:uiPriority w:val="22"/>
    <w:qFormat/>
    <w:rsid w:val="00BC4921"/>
    <w:rPr>
      <w:b/>
      <w:bCs/>
    </w:rPr>
  </w:style>
  <w:style w:type="character" w:customStyle="1" w:styleId="apple-converted-space">
    <w:name w:val="apple-converted-space"/>
    <w:basedOn w:val="Fuentedeprrafopredeter"/>
    <w:rsid w:val="00BC4921"/>
  </w:style>
  <w:style w:type="character" w:styleId="CdigoHTML">
    <w:name w:val="HTML Code"/>
    <w:basedOn w:val="Fuentedeprrafopredeter"/>
    <w:uiPriority w:val="99"/>
    <w:semiHidden/>
    <w:unhideWhenUsed/>
    <w:rsid w:val="00BC49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545">
      <w:bodyDiv w:val="1"/>
      <w:marLeft w:val="0"/>
      <w:marRight w:val="0"/>
      <w:marTop w:val="0"/>
      <w:marBottom w:val="0"/>
      <w:divBdr>
        <w:top w:val="none" w:sz="0" w:space="0" w:color="auto"/>
        <w:left w:val="none" w:sz="0" w:space="0" w:color="auto"/>
        <w:bottom w:val="none" w:sz="0" w:space="0" w:color="auto"/>
        <w:right w:val="none" w:sz="0" w:space="0" w:color="auto"/>
      </w:divBdr>
      <w:divsChild>
        <w:div w:id="2083597639">
          <w:marLeft w:val="0"/>
          <w:marRight w:val="0"/>
          <w:marTop w:val="0"/>
          <w:marBottom w:val="0"/>
          <w:divBdr>
            <w:top w:val="none" w:sz="0" w:space="0" w:color="auto"/>
            <w:left w:val="none" w:sz="0" w:space="0" w:color="auto"/>
            <w:bottom w:val="none" w:sz="0" w:space="0" w:color="auto"/>
            <w:right w:val="none" w:sz="0" w:space="0" w:color="auto"/>
          </w:divBdr>
          <w:divsChild>
            <w:div w:id="1201429772">
              <w:marLeft w:val="0"/>
              <w:marRight w:val="0"/>
              <w:marTop w:val="0"/>
              <w:marBottom w:val="0"/>
              <w:divBdr>
                <w:top w:val="none" w:sz="0" w:space="0" w:color="auto"/>
                <w:left w:val="none" w:sz="0" w:space="0" w:color="auto"/>
                <w:bottom w:val="none" w:sz="0" w:space="0" w:color="auto"/>
                <w:right w:val="none" w:sz="0" w:space="0" w:color="auto"/>
              </w:divBdr>
            </w:div>
            <w:div w:id="1109545269">
              <w:marLeft w:val="0"/>
              <w:marRight w:val="0"/>
              <w:marTop w:val="0"/>
              <w:marBottom w:val="0"/>
              <w:divBdr>
                <w:top w:val="none" w:sz="0" w:space="0" w:color="auto"/>
                <w:left w:val="none" w:sz="0" w:space="0" w:color="auto"/>
                <w:bottom w:val="none" w:sz="0" w:space="0" w:color="auto"/>
                <w:right w:val="none" w:sz="0" w:space="0" w:color="auto"/>
              </w:divBdr>
            </w:div>
            <w:div w:id="152333061">
              <w:marLeft w:val="0"/>
              <w:marRight w:val="0"/>
              <w:marTop w:val="0"/>
              <w:marBottom w:val="0"/>
              <w:divBdr>
                <w:top w:val="none" w:sz="0" w:space="0" w:color="auto"/>
                <w:left w:val="none" w:sz="0" w:space="0" w:color="auto"/>
                <w:bottom w:val="none" w:sz="0" w:space="0" w:color="auto"/>
                <w:right w:val="none" w:sz="0" w:space="0" w:color="auto"/>
              </w:divBdr>
            </w:div>
            <w:div w:id="1303657960">
              <w:marLeft w:val="0"/>
              <w:marRight w:val="0"/>
              <w:marTop w:val="0"/>
              <w:marBottom w:val="0"/>
              <w:divBdr>
                <w:top w:val="none" w:sz="0" w:space="0" w:color="auto"/>
                <w:left w:val="none" w:sz="0" w:space="0" w:color="auto"/>
                <w:bottom w:val="none" w:sz="0" w:space="0" w:color="auto"/>
                <w:right w:val="none" w:sz="0" w:space="0" w:color="auto"/>
              </w:divBdr>
            </w:div>
            <w:div w:id="2015954098">
              <w:marLeft w:val="0"/>
              <w:marRight w:val="0"/>
              <w:marTop w:val="0"/>
              <w:marBottom w:val="0"/>
              <w:divBdr>
                <w:top w:val="none" w:sz="0" w:space="0" w:color="auto"/>
                <w:left w:val="none" w:sz="0" w:space="0" w:color="auto"/>
                <w:bottom w:val="none" w:sz="0" w:space="0" w:color="auto"/>
                <w:right w:val="none" w:sz="0" w:space="0" w:color="auto"/>
              </w:divBdr>
            </w:div>
            <w:div w:id="419496804">
              <w:marLeft w:val="0"/>
              <w:marRight w:val="0"/>
              <w:marTop w:val="0"/>
              <w:marBottom w:val="0"/>
              <w:divBdr>
                <w:top w:val="none" w:sz="0" w:space="0" w:color="auto"/>
                <w:left w:val="none" w:sz="0" w:space="0" w:color="auto"/>
                <w:bottom w:val="none" w:sz="0" w:space="0" w:color="auto"/>
                <w:right w:val="none" w:sz="0" w:space="0" w:color="auto"/>
              </w:divBdr>
            </w:div>
            <w:div w:id="317154332">
              <w:marLeft w:val="0"/>
              <w:marRight w:val="0"/>
              <w:marTop w:val="0"/>
              <w:marBottom w:val="0"/>
              <w:divBdr>
                <w:top w:val="none" w:sz="0" w:space="0" w:color="auto"/>
                <w:left w:val="none" w:sz="0" w:space="0" w:color="auto"/>
                <w:bottom w:val="none" w:sz="0" w:space="0" w:color="auto"/>
                <w:right w:val="none" w:sz="0" w:space="0" w:color="auto"/>
              </w:divBdr>
            </w:div>
            <w:div w:id="572087933">
              <w:marLeft w:val="0"/>
              <w:marRight w:val="0"/>
              <w:marTop w:val="0"/>
              <w:marBottom w:val="0"/>
              <w:divBdr>
                <w:top w:val="none" w:sz="0" w:space="0" w:color="auto"/>
                <w:left w:val="none" w:sz="0" w:space="0" w:color="auto"/>
                <w:bottom w:val="none" w:sz="0" w:space="0" w:color="auto"/>
                <w:right w:val="none" w:sz="0" w:space="0" w:color="auto"/>
              </w:divBdr>
            </w:div>
            <w:div w:id="2142334852">
              <w:marLeft w:val="0"/>
              <w:marRight w:val="0"/>
              <w:marTop w:val="0"/>
              <w:marBottom w:val="0"/>
              <w:divBdr>
                <w:top w:val="none" w:sz="0" w:space="0" w:color="auto"/>
                <w:left w:val="none" w:sz="0" w:space="0" w:color="auto"/>
                <w:bottom w:val="none" w:sz="0" w:space="0" w:color="auto"/>
                <w:right w:val="none" w:sz="0" w:space="0" w:color="auto"/>
              </w:divBdr>
            </w:div>
            <w:div w:id="920675659">
              <w:marLeft w:val="0"/>
              <w:marRight w:val="0"/>
              <w:marTop w:val="0"/>
              <w:marBottom w:val="0"/>
              <w:divBdr>
                <w:top w:val="none" w:sz="0" w:space="0" w:color="auto"/>
                <w:left w:val="none" w:sz="0" w:space="0" w:color="auto"/>
                <w:bottom w:val="none" w:sz="0" w:space="0" w:color="auto"/>
                <w:right w:val="none" w:sz="0" w:space="0" w:color="auto"/>
              </w:divBdr>
            </w:div>
            <w:div w:id="1607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4232">
      <w:bodyDiv w:val="1"/>
      <w:marLeft w:val="0"/>
      <w:marRight w:val="0"/>
      <w:marTop w:val="0"/>
      <w:marBottom w:val="0"/>
      <w:divBdr>
        <w:top w:val="none" w:sz="0" w:space="0" w:color="auto"/>
        <w:left w:val="none" w:sz="0" w:space="0" w:color="auto"/>
        <w:bottom w:val="none" w:sz="0" w:space="0" w:color="auto"/>
        <w:right w:val="none" w:sz="0" w:space="0" w:color="auto"/>
      </w:divBdr>
    </w:div>
    <w:div w:id="53362022">
      <w:bodyDiv w:val="1"/>
      <w:marLeft w:val="0"/>
      <w:marRight w:val="0"/>
      <w:marTop w:val="0"/>
      <w:marBottom w:val="0"/>
      <w:divBdr>
        <w:top w:val="none" w:sz="0" w:space="0" w:color="auto"/>
        <w:left w:val="none" w:sz="0" w:space="0" w:color="auto"/>
        <w:bottom w:val="none" w:sz="0" w:space="0" w:color="auto"/>
        <w:right w:val="none" w:sz="0" w:space="0" w:color="auto"/>
      </w:divBdr>
    </w:div>
    <w:div w:id="252012000">
      <w:bodyDiv w:val="1"/>
      <w:marLeft w:val="0"/>
      <w:marRight w:val="0"/>
      <w:marTop w:val="0"/>
      <w:marBottom w:val="0"/>
      <w:divBdr>
        <w:top w:val="none" w:sz="0" w:space="0" w:color="auto"/>
        <w:left w:val="none" w:sz="0" w:space="0" w:color="auto"/>
        <w:bottom w:val="none" w:sz="0" w:space="0" w:color="auto"/>
        <w:right w:val="none" w:sz="0" w:space="0" w:color="auto"/>
      </w:divBdr>
    </w:div>
    <w:div w:id="282611865">
      <w:bodyDiv w:val="1"/>
      <w:marLeft w:val="0"/>
      <w:marRight w:val="0"/>
      <w:marTop w:val="0"/>
      <w:marBottom w:val="0"/>
      <w:divBdr>
        <w:top w:val="none" w:sz="0" w:space="0" w:color="auto"/>
        <w:left w:val="none" w:sz="0" w:space="0" w:color="auto"/>
        <w:bottom w:val="none" w:sz="0" w:space="0" w:color="auto"/>
        <w:right w:val="none" w:sz="0" w:space="0" w:color="auto"/>
      </w:divBdr>
    </w:div>
    <w:div w:id="366415565">
      <w:bodyDiv w:val="1"/>
      <w:marLeft w:val="0"/>
      <w:marRight w:val="0"/>
      <w:marTop w:val="0"/>
      <w:marBottom w:val="0"/>
      <w:divBdr>
        <w:top w:val="none" w:sz="0" w:space="0" w:color="auto"/>
        <w:left w:val="none" w:sz="0" w:space="0" w:color="auto"/>
        <w:bottom w:val="none" w:sz="0" w:space="0" w:color="auto"/>
        <w:right w:val="none" w:sz="0" w:space="0" w:color="auto"/>
      </w:divBdr>
    </w:div>
    <w:div w:id="367872365">
      <w:bodyDiv w:val="1"/>
      <w:marLeft w:val="0"/>
      <w:marRight w:val="0"/>
      <w:marTop w:val="0"/>
      <w:marBottom w:val="0"/>
      <w:divBdr>
        <w:top w:val="none" w:sz="0" w:space="0" w:color="auto"/>
        <w:left w:val="none" w:sz="0" w:space="0" w:color="auto"/>
        <w:bottom w:val="none" w:sz="0" w:space="0" w:color="auto"/>
        <w:right w:val="none" w:sz="0" w:space="0" w:color="auto"/>
      </w:divBdr>
      <w:divsChild>
        <w:div w:id="1753432861">
          <w:marLeft w:val="0"/>
          <w:marRight w:val="0"/>
          <w:marTop w:val="0"/>
          <w:marBottom w:val="0"/>
          <w:divBdr>
            <w:top w:val="none" w:sz="0" w:space="0" w:color="auto"/>
            <w:left w:val="none" w:sz="0" w:space="0" w:color="auto"/>
            <w:bottom w:val="none" w:sz="0" w:space="0" w:color="auto"/>
            <w:right w:val="none" w:sz="0" w:space="0" w:color="auto"/>
          </w:divBdr>
          <w:divsChild>
            <w:div w:id="1014384802">
              <w:marLeft w:val="0"/>
              <w:marRight w:val="0"/>
              <w:marTop w:val="0"/>
              <w:marBottom w:val="0"/>
              <w:divBdr>
                <w:top w:val="none" w:sz="0" w:space="0" w:color="auto"/>
                <w:left w:val="none" w:sz="0" w:space="0" w:color="auto"/>
                <w:bottom w:val="none" w:sz="0" w:space="0" w:color="auto"/>
                <w:right w:val="none" w:sz="0" w:space="0" w:color="auto"/>
              </w:divBdr>
              <w:divsChild>
                <w:div w:id="1176463606">
                  <w:marLeft w:val="0"/>
                  <w:marRight w:val="0"/>
                  <w:marTop w:val="0"/>
                  <w:marBottom w:val="0"/>
                  <w:divBdr>
                    <w:top w:val="none" w:sz="0" w:space="0" w:color="auto"/>
                    <w:left w:val="none" w:sz="0" w:space="0" w:color="auto"/>
                    <w:bottom w:val="none" w:sz="0" w:space="0" w:color="auto"/>
                    <w:right w:val="none" w:sz="0" w:space="0" w:color="auto"/>
                  </w:divBdr>
                </w:div>
              </w:divsChild>
            </w:div>
            <w:div w:id="497188402">
              <w:marLeft w:val="0"/>
              <w:marRight w:val="0"/>
              <w:marTop w:val="0"/>
              <w:marBottom w:val="0"/>
              <w:divBdr>
                <w:top w:val="none" w:sz="0" w:space="0" w:color="auto"/>
                <w:left w:val="none" w:sz="0" w:space="0" w:color="auto"/>
                <w:bottom w:val="none" w:sz="0" w:space="0" w:color="auto"/>
                <w:right w:val="none" w:sz="0" w:space="0" w:color="auto"/>
              </w:divBdr>
            </w:div>
          </w:divsChild>
        </w:div>
        <w:div w:id="1994216482">
          <w:marLeft w:val="0"/>
          <w:marRight w:val="0"/>
          <w:marTop w:val="0"/>
          <w:marBottom w:val="0"/>
          <w:divBdr>
            <w:top w:val="none" w:sz="0" w:space="0" w:color="auto"/>
            <w:left w:val="none" w:sz="0" w:space="0" w:color="auto"/>
            <w:bottom w:val="none" w:sz="0" w:space="0" w:color="auto"/>
            <w:right w:val="none" w:sz="0" w:space="0" w:color="auto"/>
          </w:divBdr>
          <w:divsChild>
            <w:div w:id="1853303412">
              <w:marLeft w:val="0"/>
              <w:marRight w:val="0"/>
              <w:marTop w:val="0"/>
              <w:marBottom w:val="0"/>
              <w:divBdr>
                <w:top w:val="none" w:sz="0" w:space="0" w:color="auto"/>
                <w:left w:val="none" w:sz="0" w:space="0" w:color="auto"/>
                <w:bottom w:val="none" w:sz="0" w:space="0" w:color="auto"/>
                <w:right w:val="none" w:sz="0" w:space="0" w:color="auto"/>
              </w:divBdr>
              <w:divsChild>
                <w:div w:id="1369452627">
                  <w:marLeft w:val="0"/>
                  <w:marRight w:val="0"/>
                  <w:marTop w:val="0"/>
                  <w:marBottom w:val="0"/>
                  <w:divBdr>
                    <w:top w:val="none" w:sz="0" w:space="0" w:color="auto"/>
                    <w:left w:val="none" w:sz="0" w:space="0" w:color="auto"/>
                    <w:bottom w:val="none" w:sz="0" w:space="0" w:color="auto"/>
                    <w:right w:val="none" w:sz="0" w:space="0" w:color="auto"/>
                  </w:divBdr>
                </w:div>
              </w:divsChild>
            </w:div>
            <w:div w:id="1151209856">
              <w:marLeft w:val="0"/>
              <w:marRight w:val="0"/>
              <w:marTop w:val="0"/>
              <w:marBottom w:val="0"/>
              <w:divBdr>
                <w:top w:val="none" w:sz="0" w:space="0" w:color="auto"/>
                <w:left w:val="none" w:sz="0" w:space="0" w:color="auto"/>
                <w:bottom w:val="none" w:sz="0" w:space="0" w:color="auto"/>
                <w:right w:val="none" w:sz="0" w:space="0" w:color="auto"/>
              </w:divBdr>
            </w:div>
          </w:divsChild>
        </w:div>
        <w:div w:id="1241479709">
          <w:marLeft w:val="0"/>
          <w:marRight w:val="0"/>
          <w:marTop w:val="0"/>
          <w:marBottom w:val="0"/>
          <w:divBdr>
            <w:top w:val="none" w:sz="0" w:space="0" w:color="auto"/>
            <w:left w:val="none" w:sz="0" w:space="0" w:color="auto"/>
            <w:bottom w:val="none" w:sz="0" w:space="0" w:color="auto"/>
            <w:right w:val="none" w:sz="0" w:space="0" w:color="auto"/>
          </w:divBdr>
          <w:divsChild>
            <w:div w:id="303438086">
              <w:marLeft w:val="0"/>
              <w:marRight w:val="0"/>
              <w:marTop w:val="0"/>
              <w:marBottom w:val="0"/>
              <w:divBdr>
                <w:top w:val="none" w:sz="0" w:space="0" w:color="auto"/>
                <w:left w:val="none" w:sz="0" w:space="0" w:color="auto"/>
                <w:bottom w:val="none" w:sz="0" w:space="0" w:color="auto"/>
                <w:right w:val="none" w:sz="0" w:space="0" w:color="auto"/>
              </w:divBdr>
              <w:divsChild>
                <w:div w:id="1121221127">
                  <w:marLeft w:val="0"/>
                  <w:marRight w:val="0"/>
                  <w:marTop w:val="0"/>
                  <w:marBottom w:val="0"/>
                  <w:divBdr>
                    <w:top w:val="none" w:sz="0" w:space="0" w:color="auto"/>
                    <w:left w:val="none" w:sz="0" w:space="0" w:color="auto"/>
                    <w:bottom w:val="none" w:sz="0" w:space="0" w:color="auto"/>
                    <w:right w:val="none" w:sz="0" w:space="0" w:color="auto"/>
                  </w:divBdr>
                </w:div>
              </w:divsChild>
            </w:div>
            <w:div w:id="986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19223">
      <w:bodyDiv w:val="1"/>
      <w:marLeft w:val="0"/>
      <w:marRight w:val="0"/>
      <w:marTop w:val="0"/>
      <w:marBottom w:val="0"/>
      <w:divBdr>
        <w:top w:val="none" w:sz="0" w:space="0" w:color="auto"/>
        <w:left w:val="none" w:sz="0" w:space="0" w:color="auto"/>
        <w:bottom w:val="none" w:sz="0" w:space="0" w:color="auto"/>
        <w:right w:val="none" w:sz="0" w:space="0" w:color="auto"/>
      </w:divBdr>
    </w:div>
    <w:div w:id="580649827">
      <w:bodyDiv w:val="1"/>
      <w:marLeft w:val="0"/>
      <w:marRight w:val="0"/>
      <w:marTop w:val="0"/>
      <w:marBottom w:val="0"/>
      <w:divBdr>
        <w:top w:val="none" w:sz="0" w:space="0" w:color="auto"/>
        <w:left w:val="none" w:sz="0" w:space="0" w:color="auto"/>
        <w:bottom w:val="none" w:sz="0" w:space="0" w:color="auto"/>
        <w:right w:val="none" w:sz="0" w:space="0" w:color="auto"/>
      </w:divBdr>
    </w:div>
    <w:div w:id="593901441">
      <w:bodyDiv w:val="1"/>
      <w:marLeft w:val="0"/>
      <w:marRight w:val="0"/>
      <w:marTop w:val="0"/>
      <w:marBottom w:val="0"/>
      <w:divBdr>
        <w:top w:val="none" w:sz="0" w:space="0" w:color="auto"/>
        <w:left w:val="none" w:sz="0" w:space="0" w:color="auto"/>
        <w:bottom w:val="none" w:sz="0" w:space="0" w:color="auto"/>
        <w:right w:val="none" w:sz="0" w:space="0" w:color="auto"/>
      </w:divBdr>
    </w:div>
    <w:div w:id="697126820">
      <w:bodyDiv w:val="1"/>
      <w:marLeft w:val="0"/>
      <w:marRight w:val="0"/>
      <w:marTop w:val="0"/>
      <w:marBottom w:val="0"/>
      <w:divBdr>
        <w:top w:val="none" w:sz="0" w:space="0" w:color="auto"/>
        <w:left w:val="none" w:sz="0" w:space="0" w:color="auto"/>
        <w:bottom w:val="none" w:sz="0" w:space="0" w:color="auto"/>
        <w:right w:val="none" w:sz="0" w:space="0" w:color="auto"/>
      </w:divBdr>
    </w:div>
    <w:div w:id="743338850">
      <w:bodyDiv w:val="1"/>
      <w:marLeft w:val="0"/>
      <w:marRight w:val="0"/>
      <w:marTop w:val="0"/>
      <w:marBottom w:val="0"/>
      <w:divBdr>
        <w:top w:val="none" w:sz="0" w:space="0" w:color="auto"/>
        <w:left w:val="none" w:sz="0" w:space="0" w:color="auto"/>
        <w:bottom w:val="none" w:sz="0" w:space="0" w:color="auto"/>
        <w:right w:val="none" w:sz="0" w:space="0" w:color="auto"/>
      </w:divBdr>
    </w:div>
    <w:div w:id="748648894">
      <w:bodyDiv w:val="1"/>
      <w:marLeft w:val="0"/>
      <w:marRight w:val="0"/>
      <w:marTop w:val="0"/>
      <w:marBottom w:val="0"/>
      <w:divBdr>
        <w:top w:val="none" w:sz="0" w:space="0" w:color="auto"/>
        <w:left w:val="none" w:sz="0" w:space="0" w:color="auto"/>
        <w:bottom w:val="none" w:sz="0" w:space="0" w:color="auto"/>
        <w:right w:val="none" w:sz="0" w:space="0" w:color="auto"/>
      </w:divBdr>
    </w:div>
    <w:div w:id="776101652">
      <w:bodyDiv w:val="1"/>
      <w:marLeft w:val="0"/>
      <w:marRight w:val="0"/>
      <w:marTop w:val="0"/>
      <w:marBottom w:val="0"/>
      <w:divBdr>
        <w:top w:val="none" w:sz="0" w:space="0" w:color="auto"/>
        <w:left w:val="none" w:sz="0" w:space="0" w:color="auto"/>
        <w:bottom w:val="none" w:sz="0" w:space="0" w:color="auto"/>
        <w:right w:val="none" w:sz="0" w:space="0" w:color="auto"/>
      </w:divBdr>
      <w:divsChild>
        <w:div w:id="857738906">
          <w:marLeft w:val="0"/>
          <w:marRight w:val="0"/>
          <w:marTop w:val="0"/>
          <w:marBottom w:val="0"/>
          <w:divBdr>
            <w:top w:val="none" w:sz="0" w:space="0" w:color="auto"/>
            <w:left w:val="none" w:sz="0" w:space="0" w:color="auto"/>
            <w:bottom w:val="none" w:sz="0" w:space="0" w:color="auto"/>
            <w:right w:val="none" w:sz="0" w:space="0" w:color="auto"/>
          </w:divBdr>
          <w:divsChild>
            <w:div w:id="540825295">
              <w:marLeft w:val="0"/>
              <w:marRight w:val="0"/>
              <w:marTop w:val="0"/>
              <w:marBottom w:val="0"/>
              <w:divBdr>
                <w:top w:val="none" w:sz="0" w:space="0" w:color="auto"/>
                <w:left w:val="none" w:sz="0" w:space="0" w:color="auto"/>
                <w:bottom w:val="none" w:sz="0" w:space="0" w:color="auto"/>
                <w:right w:val="none" w:sz="0" w:space="0" w:color="auto"/>
              </w:divBdr>
            </w:div>
            <w:div w:id="1802309223">
              <w:marLeft w:val="0"/>
              <w:marRight w:val="0"/>
              <w:marTop w:val="0"/>
              <w:marBottom w:val="0"/>
              <w:divBdr>
                <w:top w:val="none" w:sz="0" w:space="0" w:color="auto"/>
                <w:left w:val="none" w:sz="0" w:space="0" w:color="auto"/>
                <w:bottom w:val="none" w:sz="0" w:space="0" w:color="auto"/>
                <w:right w:val="none" w:sz="0" w:space="0" w:color="auto"/>
              </w:divBdr>
            </w:div>
            <w:div w:id="308098741">
              <w:marLeft w:val="0"/>
              <w:marRight w:val="0"/>
              <w:marTop w:val="0"/>
              <w:marBottom w:val="0"/>
              <w:divBdr>
                <w:top w:val="none" w:sz="0" w:space="0" w:color="auto"/>
                <w:left w:val="none" w:sz="0" w:space="0" w:color="auto"/>
                <w:bottom w:val="none" w:sz="0" w:space="0" w:color="auto"/>
                <w:right w:val="none" w:sz="0" w:space="0" w:color="auto"/>
              </w:divBdr>
            </w:div>
            <w:div w:id="1430664346">
              <w:marLeft w:val="0"/>
              <w:marRight w:val="0"/>
              <w:marTop w:val="0"/>
              <w:marBottom w:val="0"/>
              <w:divBdr>
                <w:top w:val="none" w:sz="0" w:space="0" w:color="auto"/>
                <w:left w:val="none" w:sz="0" w:space="0" w:color="auto"/>
                <w:bottom w:val="none" w:sz="0" w:space="0" w:color="auto"/>
                <w:right w:val="none" w:sz="0" w:space="0" w:color="auto"/>
              </w:divBdr>
            </w:div>
            <w:div w:id="481314837">
              <w:marLeft w:val="0"/>
              <w:marRight w:val="0"/>
              <w:marTop w:val="0"/>
              <w:marBottom w:val="0"/>
              <w:divBdr>
                <w:top w:val="none" w:sz="0" w:space="0" w:color="auto"/>
                <w:left w:val="none" w:sz="0" w:space="0" w:color="auto"/>
                <w:bottom w:val="none" w:sz="0" w:space="0" w:color="auto"/>
                <w:right w:val="none" w:sz="0" w:space="0" w:color="auto"/>
              </w:divBdr>
            </w:div>
            <w:div w:id="1550024670">
              <w:marLeft w:val="0"/>
              <w:marRight w:val="0"/>
              <w:marTop w:val="0"/>
              <w:marBottom w:val="0"/>
              <w:divBdr>
                <w:top w:val="none" w:sz="0" w:space="0" w:color="auto"/>
                <w:left w:val="none" w:sz="0" w:space="0" w:color="auto"/>
                <w:bottom w:val="none" w:sz="0" w:space="0" w:color="auto"/>
                <w:right w:val="none" w:sz="0" w:space="0" w:color="auto"/>
              </w:divBdr>
            </w:div>
            <w:div w:id="207499906">
              <w:marLeft w:val="0"/>
              <w:marRight w:val="0"/>
              <w:marTop w:val="0"/>
              <w:marBottom w:val="0"/>
              <w:divBdr>
                <w:top w:val="none" w:sz="0" w:space="0" w:color="auto"/>
                <w:left w:val="none" w:sz="0" w:space="0" w:color="auto"/>
                <w:bottom w:val="none" w:sz="0" w:space="0" w:color="auto"/>
                <w:right w:val="none" w:sz="0" w:space="0" w:color="auto"/>
              </w:divBdr>
            </w:div>
            <w:div w:id="1301182904">
              <w:marLeft w:val="0"/>
              <w:marRight w:val="0"/>
              <w:marTop w:val="0"/>
              <w:marBottom w:val="0"/>
              <w:divBdr>
                <w:top w:val="none" w:sz="0" w:space="0" w:color="auto"/>
                <w:left w:val="none" w:sz="0" w:space="0" w:color="auto"/>
                <w:bottom w:val="none" w:sz="0" w:space="0" w:color="auto"/>
                <w:right w:val="none" w:sz="0" w:space="0" w:color="auto"/>
              </w:divBdr>
            </w:div>
            <w:div w:id="570166292">
              <w:marLeft w:val="0"/>
              <w:marRight w:val="0"/>
              <w:marTop w:val="0"/>
              <w:marBottom w:val="0"/>
              <w:divBdr>
                <w:top w:val="none" w:sz="0" w:space="0" w:color="auto"/>
                <w:left w:val="none" w:sz="0" w:space="0" w:color="auto"/>
                <w:bottom w:val="none" w:sz="0" w:space="0" w:color="auto"/>
                <w:right w:val="none" w:sz="0" w:space="0" w:color="auto"/>
              </w:divBdr>
            </w:div>
            <w:div w:id="1801000090">
              <w:marLeft w:val="0"/>
              <w:marRight w:val="0"/>
              <w:marTop w:val="0"/>
              <w:marBottom w:val="0"/>
              <w:divBdr>
                <w:top w:val="none" w:sz="0" w:space="0" w:color="auto"/>
                <w:left w:val="none" w:sz="0" w:space="0" w:color="auto"/>
                <w:bottom w:val="none" w:sz="0" w:space="0" w:color="auto"/>
                <w:right w:val="none" w:sz="0" w:space="0" w:color="auto"/>
              </w:divBdr>
            </w:div>
            <w:div w:id="1777091515">
              <w:marLeft w:val="0"/>
              <w:marRight w:val="0"/>
              <w:marTop w:val="0"/>
              <w:marBottom w:val="0"/>
              <w:divBdr>
                <w:top w:val="none" w:sz="0" w:space="0" w:color="auto"/>
                <w:left w:val="none" w:sz="0" w:space="0" w:color="auto"/>
                <w:bottom w:val="none" w:sz="0" w:space="0" w:color="auto"/>
                <w:right w:val="none" w:sz="0" w:space="0" w:color="auto"/>
              </w:divBdr>
            </w:div>
            <w:div w:id="1783039323">
              <w:marLeft w:val="0"/>
              <w:marRight w:val="0"/>
              <w:marTop w:val="0"/>
              <w:marBottom w:val="0"/>
              <w:divBdr>
                <w:top w:val="none" w:sz="0" w:space="0" w:color="auto"/>
                <w:left w:val="none" w:sz="0" w:space="0" w:color="auto"/>
                <w:bottom w:val="none" w:sz="0" w:space="0" w:color="auto"/>
                <w:right w:val="none" w:sz="0" w:space="0" w:color="auto"/>
              </w:divBdr>
            </w:div>
            <w:div w:id="1788312872">
              <w:marLeft w:val="0"/>
              <w:marRight w:val="0"/>
              <w:marTop w:val="0"/>
              <w:marBottom w:val="0"/>
              <w:divBdr>
                <w:top w:val="none" w:sz="0" w:space="0" w:color="auto"/>
                <w:left w:val="none" w:sz="0" w:space="0" w:color="auto"/>
                <w:bottom w:val="none" w:sz="0" w:space="0" w:color="auto"/>
                <w:right w:val="none" w:sz="0" w:space="0" w:color="auto"/>
              </w:divBdr>
            </w:div>
            <w:div w:id="588588563">
              <w:marLeft w:val="0"/>
              <w:marRight w:val="0"/>
              <w:marTop w:val="0"/>
              <w:marBottom w:val="0"/>
              <w:divBdr>
                <w:top w:val="none" w:sz="0" w:space="0" w:color="auto"/>
                <w:left w:val="none" w:sz="0" w:space="0" w:color="auto"/>
                <w:bottom w:val="none" w:sz="0" w:space="0" w:color="auto"/>
                <w:right w:val="none" w:sz="0" w:space="0" w:color="auto"/>
              </w:divBdr>
            </w:div>
            <w:div w:id="942231019">
              <w:marLeft w:val="0"/>
              <w:marRight w:val="0"/>
              <w:marTop w:val="0"/>
              <w:marBottom w:val="0"/>
              <w:divBdr>
                <w:top w:val="none" w:sz="0" w:space="0" w:color="auto"/>
                <w:left w:val="none" w:sz="0" w:space="0" w:color="auto"/>
                <w:bottom w:val="none" w:sz="0" w:space="0" w:color="auto"/>
                <w:right w:val="none" w:sz="0" w:space="0" w:color="auto"/>
              </w:divBdr>
            </w:div>
            <w:div w:id="1187989382">
              <w:marLeft w:val="0"/>
              <w:marRight w:val="0"/>
              <w:marTop w:val="0"/>
              <w:marBottom w:val="0"/>
              <w:divBdr>
                <w:top w:val="none" w:sz="0" w:space="0" w:color="auto"/>
                <w:left w:val="none" w:sz="0" w:space="0" w:color="auto"/>
                <w:bottom w:val="none" w:sz="0" w:space="0" w:color="auto"/>
                <w:right w:val="none" w:sz="0" w:space="0" w:color="auto"/>
              </w:divBdr>
            </w:div>
            <w:div w:id="1937715936">
              <w:marLeft w:val="0"/>
              <w:marRight w:val="0"/>
              <w:marTop w:val="0"/>
              <w:marBottom w:val="0"/>
              <w:divBdr>
                <w:top w:val="none" w:sz="0" w:space="0" w:color="auto"/>
                <w:left w:val="none" w:sz="0" w:space="0" w:color="auto"/>
                <w:bottom w:val="none" w:sz="0" w:space="0" w:color="auto"/>
                <w:right w:val="none" w:sz="0" w:space="0" w:color="auto"/>
              </w:divBdr>
            </w:div>
            <w:div w:id="1456950170">
              <w:marLeft w:val="0"/>
              <w:marRight w:val="0"/>
              <w:marTop w:val="0"/>
              <w:marBottom w:val="0"/>
              <w:divBdr>
                <w:top w:val="none" w:sz="0" w:space="0" w:color="auto"/>
                <w:left w:val="none" w:sz="0" w:space="0" w:color="auto"/>
                <w:bottom w:val="none" w:sz="0" w:space="0" w:color="auto"/>
                <w:right w:val="none" w:sz="0" w:space="0" w:color="auto"/>
              </w:divBdr>
            </w:div>
            <w:div w:id="1702434175">
              <w:marLeft w:val="0"/>
              <w:marRight w:val="0"/>
              <w:marTop w:val="0"/>
              <w:marBottom w:val="0"/>
              <w:divBdr>
                <w:top w:val="none" w:sz="0" w:space="0" w:color="auto"/>
                <w:left w:val="none" w:sz="0" w:space="0" w:color="auto"/>
                <w:bottom w:val="none" w:sz="0" w:space="0" w:color="auto"/>
                <w:right w:val="none" w:sz="0" w:space="0" w:color="auto"/>
              </w:divBdr>
            </w:div>
            <w:div w:id="795217307">
              <w:marLeft w:val="0"/>
              <w:marRight w:val="0"/>
              <w:marTop w:val="0"/>
              <w:marBottom w:val="0"/>
              <w:divBdr>
                <w:top w:val="none" w:sz="0" w:space="0" w:color="auto"/>
                <w:left w:val="none" w:sz="0" w:space="0" w:color="auto"/>
                <w:bottom w:val="none" w:sz="0" w:space="0" w:color="auto"/>
                <w:right w:val="none" w:sz="0" w:space="0" w:color="auto"/>
              </w:divBdr>
            </w:div>
            <w:div w:id="2129426017">
              <w:marLeft w:val="0"/>
              <w:marRight w:val="0"/>
              <w:marTop w:val="0"/>
              <w:marBottom w:val="0"/>
              <w:divBdr>
                <w:top w:val="none" w:sz="0" w:space="0" w:color="auto"/>
                <w:left w:val="none" w:sz="0" w:space="0" w:color="auto"/>
                <w:bottom w:val="none" w:sz="0" w:space="0" w:color="auto"/>
                <w:right w:val="none" w:sz="0" w:space="0" w:color="auto"/>
              </w:divBdr>
            </w:div>
            <w:div w:id="196161950">
              <w:marLeft w:val="0"/>
              <w:marRight w:val="0"/>
              <w:marTop w:val="0"/>
              <w:marBottom w:val="0"/>
              <w:divBdr>
                <w:top w:val="none" w:sz="0" w:space="0" w:color="auto"/>
                <w:left w:val="none" w:sz="0" w:space="0" w:color="auto"/>
                <w:bottom w:val="none" w:sz="0" w:space="0" w:color="auto"/>
                <w:right w:val="none" w:sz="0" w:space="0" w:color="auto"/>
              </w:divBdr>
            </w:div>
            <w:div w:id="273370257">
              <w:marLeft w:val="0"/>
              <w:marRight w:val="0"/>
              <w:marTop w:val="0"/>
              <w:marBottom w:val="0"/>
              <w:divBdr>
                <w:top w:val="none" w:sz="0" w:space="0" w:color="auto"/>
                <w:left w:val="none" w:sz="0" w:space="0" w:color="auto"/>
                <w:bottom w:val="none" w:sz="0" w:space="0" w:color="auto"/>
                <w:right w:val="none" w:sz="0" w:space="0" w:color="auto"/>
              </w:divBdr>
            </w:div>
            <w:div w:id="1856385040">
              <w:marLeft w:val="0"/>
              <w:marRight w:val="0"/>
              <w:marTop w:val="0"/>
              <w:marBottom w:val="0"/>
              <w:divBdr>
                <w:top w:val="none" w:sz="0" w:space="0" w:color="auto"/>
                <w:left w:val="none" w:sz="0" w:space="0" w:color="auto"/>
                <w:bottom w:val="none" w:sz="0" w:space="0" w:color="auto"/>
                <w:right w:val="none" w:sz="0" w:space="0" w:color="auto"/>
              </w:divBdr>
            </w:div>
            <w:div w:id="2054959897">
              <w:marLeft w:val="0"/>
              <w:marRight w:val="0"/>
              <w:marTop w:val="0"/>
              <w:marBottom w:val="0"/>
              <w:divBdr>
                <w:top w:val="none" w:sz="0" w:space="0" w:color="auto"/>
                <w:left w:val="none" w:sz="0" w:space="0" w:color="auto"/>
                <w:bottom w:val="none" w:sz="0" w:space="0" w:color="auto"/>
                <w:right w:val="none" w:sz="0" w:space="0" w:color="auto"/>
              </w:divBdr>
            </w:div>
            <w:div w:id="1810970843">
              <w:marLeft w:val="0"/>
              <w:marRight w:val="0"/>
              <w:marTop w:val="0"/>
              <w:marBottom w:val="0"/>
              <w:divBdr>
                <w:top w:val="none" w:sz="0" w:space="0" w:color="auto"/>
                <w:left w:val="none" w:sz="0" w:space="0" w:color="auto"/>
                <w:bottom w:val="none" w:sz="0" w:space="0" w:color="auto"/>
                <w:right w:val="none" w:sz="0" w:space="0" w:color="auto"/>
              </w:divBdr>
            </w:div>
            <w:div w:id="1014454116">
              <w:marLeft w:val="0"/>
              <w:marRight w:val="0"/>
              <w:marTop w:val="0"/>
              <w:marBottom w:val="0"/>
              <w:divBdr>
                <w:top w:val="none" w:sz="0" w:space="0" w:color="auto"/>
                <w:left w:val="none" w:sz="0" w:space="0" w:color="auto"/>
                <w:bottom w:val="none" w:sz="0" w:space="0" w:color="auto"/>
                <w:right w:val="none" w:sz="0" w:space="0" w:color="auto"/>
              </w:divBdr>
            </w:div>
            <w:div w:id="905335574">
              <w:marLeft w:val="0"/>
              <w:marRight w:val="0"/>
              <w:marTop w:val="0"/>
              <w:marBottom w:val="0"/>
              <w:divBdr>
                <w:top w:val="none" w:sz="0" w:space="0" w:color="auto"/>
                <w:left w:val="none" w:sz="0" w:space="0" w:color="auto"/>
                <w:bottom w:val="none" w:sz="0" w:space="0" w:color="auto"/>
                <w:right w:val="none" w:sz="0" w:space="0" w:color="auto"/>
              </w:divBdr>
            </w:div>
            <w:div w:id="538278409">
              <w:marLeft w:val="0"/>
              <w:marRight w:val="0"/>
              <w:marTop w:val="0"/>
              <w:marBottom w:val="0"/>
              <w:divBdr>
                <w:top w:val="none" w:sz="0" w:space="0" w:color="auto"/>
                <w:left w:val="none" w:sz="0" w:space="0" w:color="auto"/>
                <w:bottom w:val="none" w:sz="0" w:space="0" w:color="auto"/>
                <w:right w:val="none" w:sz="0" w:space="0" w:color="auto"/>
              </w:divBdr>
            </w:div>
            <w:div w:id="1389374722">
              <w:marLeft w:val="0"/>
              <w:marRight w:val="0"/>
              <w:marTop w:val="0"/>
              <w:marBottom w:val="0"/>
              <w:divBdr>
                <w:top w:val="none" w:sz="0" w:space="0" w:color="auto"/>
                <w:left w:val="none" w:sz="0" w:space="0" w:color="auto"/>
                <w:bottom w:val="none" w:sz="0" w:space="0" w:color="auto"/>
                <w:right w:val="none" w:sz="0" w:space="0" w:color="auto"/>
              </w:divBdr>
            </w:div>
            <w:div w:id="991912801">
              <w:marLeft w:val="0"/>
              <w:marRight w:val="0"/>
              <w:marTop w:val="0"/>
              <w:marBottom w:val="0"/>
              <w:divBdr>
                <w:top w:val="none" w:sz="0" w:space="0" w:color="auto"/>
                <w:left w:val="none" w:sz="0" w:space="0" w:color="auto"/>
                <w:bottom w:val="none" w:sz="0" w:space="0" w:color="auto"/>
                <w:right w:val="none" w:sz="0" w:space="0" w:color="auto"/>
              </w:divBdr>
            </w:div>
            <w:div w:id="384836627">
              <w:marLeft w:val="0"/>
              <w:marRight w:val="0"/>
              <w:marTop w:val="0"/>
              <w:marBottom w:val="0"/>
              <w:divBdr>
                <w:top w:val="none" w:sz="0" w:space="0" w:color="auto"/>
                <w:left w:val="none" w:sz="0" w:space="0" w:color="auto"/>
                <w:bottom w:val="none" w:sz="0" w:space="0" w:color="auto"/>
                <w:right w:val="none" w:sz="0" w:space="0" w:color="auto"/>
              </w:divBdr>
            </w:div>
            <w:div w:id="2026134718">
              <w:marLeft w:val="0"/>
              <w:marRight w:val="0"/>
              <w:marTop w:val="0"/>
              <w:marBottom w:val="0"/>
              <w:divBdr>
                <w:top w:val="none" w:sz="0" w:space="0" w:color="auto"/>
                <w:left w:val="none" w:sz="0" w:space="0" w:color="auto"/>
                <w:bottom w:val="none" w:sz="0" w:space="0" w:color="auto"/>
                <w:right w:val="none" w:sz="0" w:space="0" w:color="auto"/>
              </w:divBdr>
            </w:div>
            <w:div w:id="2024083752">
              <w:marLeft w:val="0"/>
              <w:marRight w:val="0"/>
              <w:marTop w:val="0"/>
              <w:marBottom w:val="0"/>
              <w:divBdr>
                <w:top w:val="none" w:sz="0" w:space="0" w:color="auto"/>
                <w:left w:val="none" w:sz="0" w:space="0" w:color="auto"/>
                <w:bottom w:val="none" w:sz="0" w:space="0" w:color="auto"/>
                <w:right w:val="none" w:sz="0" w:space="0" w:color="auto"/>
              </w:divBdr>
            </w:div>
            <w:div w:id="752314214">
              <w:marLeft w:val="0"/>
              <w:marRight w:val="0"/>
              <w:marTop w:val="0"/>
              <w:marBottom w:val="0"/>
              <w:divBdr>
                <w:top w:val="none" w:sz="0" w:space="0" w:color="auto"/>
                <w:left w:val="none" w:sz="0" w:space="0" w:color="auto"/>
                <w:bottom w:val="none" w:sz="0" w:space="0" w:color="auto"/>
                <w:right w:val="none" w:sz="0" w:space="0" w:color="auto"/>
              </w:divBdr>
            </w:div>
            <w:div w:id="1218588760">
              <w:marLeft w:val="0"/>
              <w:marRight w:val="0"/>
              <w:marTop w:val="0"/>
              <w:marBottom w:val="0"/>
              <w:divBdr>
                <w:top w:val="none" w:sz="0" w:space="0" w:color="auto"/>
                <w:left w:val="none" w:sz="0" w:space="0" w:color="auto"/>
                <w:bottom w:val="none" w:sz="0" w:space="0" w:color="auto"/>
                <w:right w:val="none" w:sz="0" w:space="0" w:color="auto"/>
              </w:divBdr>
            </w:div>
            <w:div w:id="737634742">
              <w:marLeft w:val="0"/>
              <w:marRight w:val="0"/>
              <w:marTop w:val="0"/>
              <w:marBottom w:val="0"/>
              <w:divBdr>
                <w:top w:val="none" w:sz="0" w:space="0" w:color="auto"/>
                <w:left w:val="none" w:sz="0" w:space="0" w:color="auto"/>
                <w:bottom w:val="none" w:sz="0" w:space="0" w:color="auto"/>
                <w:right w:val="none" w:sz="0" w:space="0" w:color="auto"/>
              </w:divBdr>
            </w:div>
            <w:div w:id="182213298">
              <w:marLeft w:val="0"/>
              <w:marRight w:val="0"/>
              <w:marTop w:val="0"/>
              <w:marBottom w:val="0"/>
              <w:divBdr>
                <w:top w:val="none" w:sz="0" w:space="0" w:color="auto"/>
                <w:left w:val="none" w:sz="0" w:space="0" w:color="auto"/>
                <w:bottom w:val="none" w:sz="0" w:space="0" w:color="auto"/>
                <w:right w:val="none" w:sz="0" w:space="0" w:color="auto"/>
              </w:divBdr>
            </w:div>
            <w:div w:id="52429460">
              <w:marLeft w:val="0"/>
              <w:marRight w:val="0"/>
              <w:marTop w:val="0"/>
              <w:marBottom w:val="0"/>
              <w:divBdr>
                <w:top w:val="none" w:sz="0" w:space="0" w:color="auto"/>
                <w:left w:val="none" w:sz="0" w:space="0" w:color="auto"/>
                <w:bottom w:val="none" w:sz="0" w:space="0" w:color="auto"/>
                <w:right w:val="none" w:sz="0" w:space="0" w:color="auto"/>
              </w:divBdr>
            </w:div>
            <w:div w:id="18533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1716">
      <w:bodyDiv w:val="1"/>
      <w:marLeft w:val="0"/>
      <w:marRight w:val="0"/>
      <w:marTop w:val="0"/>
      <w:marBottom w:val="0"/>
      <w:divBdr>
        <w:top w:val="none" w:sz="0" w:space="0" w:color="auto"/>
        <w:left w:val="none" w:sz="0" w:space="0" w:color="auto"/>
        <w:bottom w:val="none" w:sz="0" w:space="0" w:color="auto"/>
        <w:right w:val="none" w:sz="0" w:space="0" w:color="auto"/>
      </w:divBdr>
    </w:div>
    <w:div w:id="993338090">
      <w:bodyDiv w:val="1"/>
      <w:marLeft w:val="0"/>
      <w:marRight w:val="0"/>
      <w:marTop w:val="0"/>
      <w:marBottom w:val="0"/>
      <w:divBdr>
        <w:top w:val="none" w:sz="0" w:space="0" w:color="auto"/>
        <w:left w:val="none" w:sz="0" w:space="0" w:color="auto"/>
        <w:bottom w:val="none" w:sz="0" w:space="0" w:color="auto"/>
        <w:right w:val="none" w:sz="0" w:space="0" w:color="auto"/>
      </w:divBdr>
      <w:divsChild>
        <w:div w:id="508953248">
          <w:marLeft w:val="0"/>
          <w:marRight w:val="0"/>
          <w:marTop w:val="0"/>
          <w:marBottom w:val="0"/>
          <w:divBdr>
            <w:top w:val="none" w:sz="0" w:space="0" w:color="auto"/>
            <w:left w:val="none" w:sz="0" w:space="0" w:color="auto"/>
            <w:bottom w:val="none" w:sz="0" w:space="0" w:color="auto"/>
            <w:right w:val="none" w:sz="0" w:space="0" w:color="auto"/>
          </w:divBdr>
          <w:divsChild>
            <w:div w:id="1650868286">
              <w:marLeft w:val="0"/>
              <w:marRight w:val="0"/>
              <w:marTop w:val="0"/>
              <w:marBottom w:val="0"/>
              <w:divBdr>
                <w:top w:val="none" w:sz="0" w:space="0" w:color="auto"/>
                <w:left w:val="none" w:sz="0" w:space="0" w:color="auto"/>
                <w:bottom w:val="none" w:sz="0" w:space="0" w:color="auto"/>
                <w:right w:val="none" w:sz="0" w:space="0" w:color="auto"/>
              </w:divBdr>
            </w:div>
            <w:div w:id="350423883">
              <w:marLeft w:val="0"/>
              <w:marRight w:val="0"/>
              <w:marTop w:val="0"/>
              <w:marBottom w:val="0"/>
              <w:divBdr>
                <w:top w:val="none" w:sz="0" w:space="0" w:color="auto"/>
                <w:left w:val="none" w:sz="0" w:space="0" w:color="auto"/>
                <w:bottom w:val="none" w:sz="0" w:space="0" w:color="auto"/>
                <w:right w:val="none" w:sz="0" w:space="0" w:color="auto"/>
              </w:divBdr>
            </w:div>
            <w:div w:id="1078598568">
              <w:marLeft w:val="0"/>
              <w:marRight w:val="0"/>
              <w:marTop w:val="0"/>
              <w:marBottom w:val="0"/>
              <w:divBdr>
                <w:top w:val="none" w:sz="0" w:space="0" w:color="auto"/>
                <w:left w:val="none" w:sz="0" w:space="0" w:color="auto"/>
                <w:bottom w:val="none" w:sz="0" w:space="0" w:color="auto"/>
                <w:right w:val="none" w:sz="0" w:space="0" w:color="auto"/>
              </w:divBdr>
            </w:div>
            <w:div w:id="209076762">
              <w:marLeft w:val="0"/>
              <w:marRight w:val="0"/>
              <w:marTop w:val="0"/>
              <w:marBottom w:val="0"/>
              <w:divBdr>
                <w:top w:val="none" w:sz="0" w:space="0" w:color="auto"/>
                <w:left w:val="none" w:sz="0" w:space="0" w:color="auto"/>
                <w:bottom w:val="none" w:sz="0" w:space="0" w:color="auto"/>
                <w:right w:val="none" w:sz="0" w:space="0" w:color="auto"/>
              </w:divBdr>
            </w:div>
            <w:div w:id="2023626192">
              <w:marLeft w:val="0"/>
              <w:marRight w:val="0"/>
              <w:marTop w:val="0"/>
              <w:marBottom w:val="0"/>
              <w:divBdr>
                <w:top w:val="none" w:sz="0" w:space="0" w:color="auto"/>
                <w:left w:val="none" w:sz="0" w:space="0" w:color="auto"/>
                <w:bottom w:val="none" w:sz="0" w:space="0" w:color="auto"/>
                <w:right w:val="none" w:sz="0" w:space="0" w:color="auto"/>
              </w:divBdr>
            </w:div>
            <w:div w:id="1603613073">
              <w:marLeft w:val="0"/>
              <w:marRight w:val="0"/>
              <w:marTop w:val="0"/>
              <w:marBottom w:val="0"/>
              <w:divBdr>
                <w:top w:val="none" w:sz="0" w:space="0" w:color="auto"/>
                <w:left w:val="none" w:sz="0" w:space="0" w:color="auto"/>
                <w:bottom w:val="none" w:sz="0" w:space="0" w:color="auto"/>
                <w:right w:val="none" w:sz="0" w:space="0" w:color="auto"/>
              </w:divBdr>
            </w:div>
            <w:div w:id="201286961">
              <w:marLeft w:val="0"/>
              <w:marRight w:val="0"/>
              <w:marTop w:val="0"/>
              <w:marBottom w:val="0"/>
              <w:divBdr>
                <w:top w:val="none" w:sz="0" w:space="0" w:color="auto"/>
                <w:left w:val="none" w:sz="0" w:space="0" w:color="auto"/>
                <w:bottom w:val="none" w:sz="0" w:space="0" w:color="auto"/>
                <w:right w:val="none" w:sz="0" w:space="0" w:color="auto"/>
              </w:divBdr>
            </w:div>
            <w:div w:id="606012250">
              <w:marLeft w:val="0"/>
              <w:marRight w:val="0"/>
              <w:marTop w:val="0"/>
              <w:marBottom w:val="0"/>
              <w:divBdr>
                <w:top w:val="none" w:sz="0" w:space="0" w:color="auto"/>
                <w:left w:val="none" w:sz="0" w:space="0" w:color="auto"/>
                <w:bottom w:val="none" w:sz="0" w:space="0" w:color="auto"/>
                <w:right w:val="none" w:sz="0" w:space="0" w:color="auto"/>
              </w:divBdr>
            </w:div>
            <w:div w:id="721751013">
              <w:marLeft w:val="0"/>
              <w:marRight w:val="0"/>
              <w:marTop w:val="0"/>
              <w:marBottom w:val="0"/>
              <w:divBdr>
                <w:top w:val="none" w:sz="0" w:space="0" w:color="auto"/>
                <w:left w:val="none" w:sz="0" w:space="0" w:color="auto"/>
                <w:bottom w:val="none" w:sz="0" w:space="0" w:color="auto"/>
                <w:right w:val="none" w:sz="0" w:space="0" w:color="auto"/>
              </w:divBdr>
            </w:div>
            <w:div w:id="1574781063">
              <w:marLeft w:val="0"/>
              <w:marRight w:val="0"/>
              <w:marTop w:val="0"/>
              <w:marBottom w:val="0"/>
              <w:divBdr>
                <w:top w:val="none" w:sz="0" w:space="0" w:color="auto"/>
                <w:left w:val="none" w:sz="0" w:space="0" w:color="auto"/>
                <w:bottom w:val="none" w:sz="0" w:space="0" w:color="auto"/>
                <w:right w:val="none" w:sz="0" w:space="0" w:color="auto"/>
              </w:divBdr>
            </w:div>
            <w:div w:id="595097211">
              <w:marLeft w:val="0"/>
              <w:marRight w:val="0"/>
              <w:marTop w:val="0"/>
              <w:marBottom w:val="0"/>
              <w:divBdr>
                <w:top w:val="none" w:sz="0" w:space="0" w:color="auto"/>
                <w:left w:val="none" w:sz="0" w:space="0" w:color="auto"/>
                <w:bottom w:val="none" w:sz="0" w:space="0" w:color="auto"/>
                <w:right w:val="none" w:sz="0" w:space="0" w:color="auto"/>
              </w:divBdr>
            </w:div>
            <w:div w:id="54739929">
              <w:marLeft w:val="0"/>
              <w:marRight w:val="0"/>
              <w:marTop w:val="0"/>
              <w:marBottom w:val="0"/>
              <w:divBdr>
                <w:top w:val="none" w:sz="0" w:space="0" w:color="auto"/>
                <w:left w:val="none" w:sz="0" w:space="0" w:color="auto"/>
                <w:bottom w:val="none" w:sz="0" w:space="0" w:color="auto"/>
                <w:right w:val="none" w:sz="0" w:space="0" w:color="auto"/>
              </w:divBdr>
            </w:div>
            <w:div w:id="1794130748">
              <w:marLeft w:val="0"/>
              <w:marRight w:val="0"/>
              <w:marTop w:val="0"/>
              <w:marBottom w:val="0"/>
              <w:divBdr>
                <w:top w:val="none" w:sz="0" w:space="0" w:color="auto"/>
                <w:left w:val="none" w:sz="0" w:space="0" w:color="auto"/>
                <w:bottom w:val="none" w:sz="0" w:space="0" w:color="auto"/>
                <w:right w:val="none" w:sz="0" w:space="0" w:color="auto"/>
              </w:divBdr>
            </w:div>
            <w:div w:id="2074035327">
              <w:marLeft w:val="0"/>
              <w:marRight w:val="0"/>
              <w:marTop w:val="0"/>
              <w:marBottom w:val="0"/>
              <w:divBdr>
                <w:top w:val="none" w:sz="0" w:space="0" w:color="auto"/>
                <w:left w:val="none" w:sz="0" w:space="0" w:color="auto"/>
                <w:bottom w:val="none" w:sz="0" w:space="0" w:color="auto"/>
                <w:right w:val="none" w:sz="0" w:space="0" w:color="auto"/>
              </w:divBdr>
            </w:div>
            <w:div w:id="1605990097">
              <w:marLeft w:val="0"/>
              <w:marRight w:val="0"/>
              <w:marTop w:val="0"/>
              <w:marBottom w:val="0"/>
              <w:divBdr>
                <w:top w:val="none" w:sz="0" w:space="0" w:color="auto"/>
                <w:left w:val="none" w:sz="0" w:space="0" w:color="auto"/>
                <w:bottom w:val="none" w:sz="0" w:space="0" w:color="auto"/>
                <w:right w:val="none" w:sz="0" w:space="0" w:color="auto"/>
              </w:divBdr>
            </w:div>
            <w:div w:id="1832675020">
              <w:marLeft w:val="0"/>
              <w:marRight w:val="0"/>
              <w:marTop w:val="0"/>
              <w:marBottom w:val="0"/>
              <w:divBdr>
                <w:top w:val="none" w:sz="0" w:space="0" w:color="auto"/>
                <w:left w:val="none" w:sz="0" w:space="0" w:color="auto"/>
                <w:bottom w:val="none" w:sz="0" w:space="0" w:color="auto"/>
                <w:right w:val="none" w:sz="0" w:space="0" w:color="auto"/>
              </w:divBdr>
            </w:div>
            <w:div w:id="993799667">
              <w:marLeft w:val="0"/>
              <w:marRight w:val="0"/>
              <w:marTop w:val="0"/>
              <w:marBottom w:val="0"/>
              <w:divBdr>
                <w:top w:val="none" w:sz="0" w:space="0" w:color="auto"/>
                <w:left w:val="none" w:sz="0" w:space="0" w:color="auto"/>
                <w:bottom w:val="none" w:sz="0" w:space="0" w:color="auto"/>
                <w:right w:val="none" w:sz="0" w:space="0" w:color="auto"/>
              </w:divBdr>
            </w:div>
            <w:div w:id="1489051887">
              <w:marLeft w:val="0"/>
              <w:marRight w:val="0"/>
              <w:marTop w:val="0"/>
              <w:marBottom w:val="0"/>
              <w:divBdr>
                <w:top w:val="none" w:sz="0" w:space="0" w:color="auto"/>
                <w:left w:val="none" w:sz="0" w:space="0" w:color="auto"/>
                <w:bottom w:val="none" w:sz="0" w:space="0" w:color="auto"/>
                <w:right w:val="none" w:sz="0" w:space="0" w:color="auto"/>
              </w:divBdr>
            </w:div>
            <w:div w:id="2082093879">
              <w:marLeft w:val="0"/>
              <w:marRight w:val="0"/>
              <w:marTop w:val="0"/>
              <w:marBottom w:val="0"/>
              <w:divBdr>
                <w:top w:val="none" w:sz="0" w:space="0" w:color="auto"/>
                <w:left w:val="none" w:sz="0" w:space="0" w:color="auto"/>
                <w:bottom w:val="none" w:sz="0" w:space="0" w:color="auto"/>
                <w:right w:val="none" w:sz="0" w:space="0" w:color="auto"/>
              </w:divBdr>
            </w:div>
            <w:div w:id="1420830183">
              <w:marLeft w:val="0"/>
              <w:marRight w:val="0"/>
              <w:marTop w:val="0"/>
              <w:marBottom w:val="0"/>
              <w:divBdr>
                <w:top w:val="none" w:sz="0" w:space="0" w:color="auto"/>
                <w:left w:val="none" w:sz="0" w:space="0" w:color="auto"/>
                <w:bottom w:val="none" w:sz="0" w:space="0" w:color="auto"/>
                <w:right w:val="none" w:sz="0" w:space="0" w:color="auto"/>
              </w:divBdr>
            </w:div>
            <w:div w:id="470709058">
              <w:marLeft w:val="0"/>
              <w:marRight w:val="0"/>
              <w:marTop w:val="0"/>
              <w:marBottom w:val="0"/>
              <w:divBdr>
                <w:top w:val="none" w:sz="0" w:space="0" w:color="auto"/>
                <w:left w:val="none" w:sz="0" w:space="0" w:color="auto"/>
                <w:bottom w:val="none" w:sz="0" w:space="0" w:color="auto"/>
                <w:right w:val="none" w:sz="0" w:space="0" w:color="auto"/>
              </w:divBdr>
            </w:div>
            <w:div w:id="1495222864">
              <w:marLeft w:val="0"/>
              <w:marRight w:val="0"/>
              <w:marTop w:val="0"/>
              <w:marBottom w:val="0"/>
              <w:divBdr>
                <w:top w:val="none" w:sz="0" w:space="0" w:color="auto"/>
                <w:left w:val="none" w:sz="0" w:space="0" w:color="auto"/>
                <w:bottom w:val="none" w:sz="0" w:space="0" w:color="auto"/>
                <w:right w:val="none" w:sz="0" w:space="0" w:color="auto"/>
              </w:divBdr>
            </w:div>
            <w:div w:id="2089570278">
              <w:marLeft w:val="0"/>
              <w:marRight w:val="0"/>
              <w:marTop w:val="0"/>
              <w:marBottom w:val="0"/>
              <w:divBdr>
                <w:top w:val="none" w:sz="0" w:space="0" w:color="auto"/>
                <w:left w:val="none" w:sz="0" w:space="0" w:color="auto"/>
                <w:bottom w:val="none" w:sz="0" w:space="0" w:color="auto"/>
                <w:right w:val="none" w:sz="0" w:space="0" w:color="auto"/>
              </w:divBdr>
            </w:div>
            <w:div w:id="1086465204">
              <w:marLeft w:val="0"/>
              <w:marRight w:val="0"/>
              <w:marTop w:val="0"/>
              <w:marBottom w:val="0"/>
              <w:divBdr>
                <w:top w:val="none" w:sz="0" w:space="0" w:color="auto"/>
                <w:left w:val="none" w:sz="0" w:space="0" w:color="auto"/>
                <w:bottom w:val="none" w:sz="0" w:space="0" w:color="auto"/>
                <w:right w:val="none" w:sz="0" w:space="0" w:color="auto"/>
              </w:divBdr>
            </w:div>
            <w:div w:id="254174205">
              <w:marLeft w:val="0"/>
              <w:marRight w:val="0"/>
              <w:marTop w:val="0"/>
              <w:marBottom w:val="0"/>
              <w:divBdr>
                <w:top w:val="none" w:sz="0" w:space="0" w:color="auto"/>
                <w:left w:val="none" w:sz="0" w:space="0" w:color="auto"/>
                <w:bottom w:val="none" w:sz="0" w:space="0" w:color="auto"/>
                <w:right w:val="none" w:sz="0" w:space="0" w:color="auto"/>
              </w:divBdr>
            </w:div>
            <w:div w:id="1955400455">
              <w:marLeft w:val="0"/>
              <w:marRight w:val="0"/>
              <w:marTop w:val="0"/>
              <w:marBottom w:val="0"/>
              <w:divBdr>
                <w:top w:val="none" w:sz="0" w:space="0" w:color="auto"/>
                <w:left w:val="none" w:sz="0" w:space="0" w:color="auto"/>
                <w:bottom w:val="none" w:sz="0" w:space="0" w:color="auto"/>
                <w:right w:val="none" w:sz="0" w:space="0" w:color="auto"/>
              </w:divBdr>
            </w:div>
            <w:div w:id="423841847">
              <w:marLeft w:val="0"/>
              <w:marRight w:val="0"/>
              <w:marTop w:val="0"/>
              <w:marBottom w:val="0"/>
              <w:divBdr>
                <w:top w:val="none" w:sz="0" w:space="0" w:color="auto"/>
                <w:left w:val="none" w:sz="0" w:space="0" w:color="auto"/>
                <w:bottom w:val="none" w:sz="0" w:space="0" w:color="auto"/>
                <w:right w:val="none" w:sz="0" w:space="0" w:color="auto"/>
              </w:divBdr>
            </w:div>
            <w:div w:id="1731809620">
              <w:marLeft w:val="0"/>
              <w:marRight w:val="0"/>
              <w:marTop w:val="0"/>
              <w:marBottom w:val="0"/>
              <w:divBdr>
                <w:top w:val="none" w:sz="0" w:space="0" w:color="auto"/>
                <w:left w:val="none" w:sz="0" w:space="0" w:color="auto"/>
                <w:bottom w:val="none" w:sz="0" w:space="0" w:color="auto"/>
                <w:right w:val="none" w:sz="0" w:space="0" w:color="auto"/>
              </w:divBdr>
            </w:div>
            <w:div w:id="573049731">
              <w:marLeft w:val="0"/>
              <w:marRight w:val="0"/>
              <w:marTop w:val="0"/>
              <w:marBottom w:val="0"/>
              <w:divBdr>
                <w:top w:val="none" w:sz="0" w:space="0" w:color="auto"/>
                <w:left w:val="none" w:sz="0" w:space="0" w:color="auto"/>
                <w:bottom w:val="none" w:sz="0" w:space="0" w:color="auto"/>
                <w:right w:val="none" w:sz="0" w:space="0" w:color="auto"/>
              </w:divBdr>
            </w:div>
            <w:div w:id="580067246">
              <w:marLeft w:val="0"/>
              <w:marRight w:val="0"/>
              <w:marTop w:val="0"/>
              <w:marBottom w:val="0"/>
              <w:divBdr>
                <w:top w:val="none" w:sz="0" w:space="0" w:color="auto"/>
                <w:left w:val="none" w:sz="0" w:space="0" w:color="auto"/>
                <w:bottom w:val="none" w:sz="0" w:space="0" w:color="auto"/>
                <w:right w:val="none" w:sz="0" w:space="0" w:color="auto"/>
              </w:divBdr>
            </w:div>
            <w:div w:id="1571959047">
              <w:marLeft w:val="0"/>
              <w:marRight w:val="0"/>
              <w:marTop w:val="0"/>
              <w:marBottom w:val="0"/>
              <w:divBdr>
                <w:top w:val="none" w:sz="0" w:space="0" w:color="auto"/>
                <w:left w:val="none" w:sz="0" w:space="0" w:color="auto"/>
                <w:bottom w:val="none" w:sz="0" w:space="0" w:color="auto"/>
                <w:right w:val="none" w:sz="0" w:space="0" w:color="auto"/>
              </w:divBdr>
            </w:div>
            <w:div w:id="2065248243">
              <w:marLeft w:val="0"/>
              <w:marRight w:val="0"/>
              <w:marTop w:val="0"/>
              <w:marBottom w:val="0"/>
              <w:divBdr>
                <w:top w:val="none" w:sz="0" w:space="0" w:color="auto"/>
                <w:left w:val="none" w:sz="0" w:space="0" w:color="auto"/>
                <w:bottom w:val="none" w:sz="0" w:space="0" w:color="auto"/>
                <w:right w:val="none" w:sz="0" w:space="0" w:color="auto"/>
              </w:divBdr>
            </w:div>
            <w:div w:id="623270026">
              <w:marLeft w:val="0"/>
              <w:marRight w:val="0"/>
              <w:marTop w:val="0"/>
              <w:marBottom w:val="0"/>
              <w:divBdr>
                <w:top w:val="none" w:sz="0" w:space="0" w:color="auto"/>
                <w:left w:val="none" w:sz="0" w:space="0" w:color="auto"/>
                <w:bottom w:val="none" w:sz="0" w:space="0" w:color="auto"/>
                <w:right w:val="none" w:sz="0" w:space="0" w:color="auto"/>
              </w:divBdr>
            </w:div>
            <w:div w:id="897781862">
              <w:marLeft w:val="0"/>
              <w:marRight w:val="0"/>
              <w:marTop w:val="0"/>
              <w:marBottom w:val="0"/>
              <w:divBdr>
                <w:top w:val="none" w:sz="0" w:space="0" w:color="auto"/>
                <w:left w:val="none" w:sz="0" w:space="0" w:color="auto"/>
                <w:bottom w:val="none" w:sz="0" w:space="0" w:color="auto"/>
                <w:right w:val="none" w:sz="0" w:space="0" w:color="auto"/>
              </w:divBdr>
            </w:div>
            <w:div w:id="740910783">
              <w:marLeft w:val="0"/>
              <w:marRight w:val="0"/>
              <w:marTop w:val="0"/>
              <w:marBottom w:val="0"/>
              <w:divBdr>
                <w:top w:val="none" w:sz="0" w:space="0" w:color="auto"/>
                <w:left w:val="none" w:sz="0" w:space="0" w:color="auto"/>
                <w:bottom w:val="none" w:sz="0" w:space="0" w:color="auto"/>
                <w:right w:val="none" w:sz="0" w:space="0" w:color="auto"/>
              </w:divBdr>
            </w:div>
            <w:div w:id="1126241238">
              <w:marLeft w:val="0"/>
              <w:marRight w:val="0"/>
              <w:marTop w:val="0"/>
              <w:marBottom w:val="0"/>
              <w:divBdr>
                <w:top w:val="none" w:sz="0" w:space="0" w:color="auto"/>
                <w:left w:val="none" w:sz="0" w:space="0" w:color="auto"/>
                <w:bottom w:val="none" w:sz="0" w:space="0" w:color="auto"/>
                <w:right w:val="none" w:sz="0" w:space="0" w:color="auto"/>
              </w:divBdr>
            </w:div>
            <w:div w:id="2054842645">
              <w:marLeft w:val="0"/>
              <w:marRight w:val="0"/>
              <w:marTop w:val="0"/>
              <w:marBottom w:val="0"/>
              <w:divBdr>
                <w:top w:val="none" w:sz="0" w:space="0" w:color="auto"/>
                <w:left w:val="none" w:sz="0" w:space="0" w:color="auto"/>
                <w:bottom w:val="none" w:sz="0" w:space="0" w:color="auto"/>
                <w:right w:val="none" w:sz="0" w:space="0" w:color="auto"/>
              </w:divBdr>
            </w:div>
            <w:div w:id="2003122827">
              <w:marLeft w:val="0"/>
              <w:marRight w:val="0"/>
              <w:marTop w:val="0"/>
              <w:marBottom w:val="0"/>
              <w:divBdr>
                <w:top w:val="none" w:sz="0" w:space="0" w:color="auto"/>
                <w:left w:val="none" w:sz="0" w:space="0" w:color="auto"/>
                <w:bottom w:val="none" w:sz="0" w:space="0" w:color="auto"/>
                <w:right w:val="none" w:sz="0" w:space="0" w:color="auto"/>
              </w:divBdr>
            </w:div>
            <w:div w:id="2021277364">
              <w:marLeft w:val="0"/>
              <w:marRight w:val="0"/>
              <w:marTop w:val="0"/>
              <w:marBottom w:val="0"/>
              <w:divBdr>
                <w:top w:val="none" w:sz="0" w:space="0" w:color="auto"/>
                <w:left w:val="none" w:sz="0" w:space="0" w:color="auto"/>
                <w:bottom w:val="none" w:sz="0" w:space="0" w:color="auto"/>
                <w:right w:val="none" w:sz="0" w:space="0" w:color="auto"/>
              </w:divBdr>
            </w:div>
            <w:div w:id="6654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2454">
      <w:bodyDiv w:val="1"/>
      <w:marLeft w:val="0"/>
      <w:marRight w:val="0"/>
      <w:marTop w:val="0"/>
      <w:marBottom w:val="0"/>
      <w:divBdr>
        <w:top w:val="none" w:sz="0" w:space="0" w:color="auto"/>
        <w:left w:val="none" w:sz="0" w:space="0" w:color="auto"/>
        <w:bottom w:val="none" w:sz="0" w:space="0" w:color="auto"/>
        <w:right w:val="none" w:sz="0" w:space="0" w:color="auto"/>
      </w:divBdr>
    </w:div>
    <w:div w:id="1236478792">
      <w:bodyDiv w:val="1"/>
      <w:marLeft w:val="0"/>
      <w:marRight w:val="0"/>
      <w:marTop w:val="0"/>
      <w:marBottom w:val="0"/>
      <w:divBdr>
        <w:top w:val="none" w:sz="0" w:space="0" w:color="auto"/>
        <w:left w:val="none" w:sz="0" w:space="0" w:color="auto"/>
        <w:bottom w:val="none" w:sz="0" w:space="0" w:color="auto"/>
        <w:right w:val="none" w:sz="0" w:space="0" w:color="auto"/>
      </w:divBdr>
    </w:div>
    <w:div w:id="1276521280">
      <w:bodyDiv w:val="1"/>
      <w:marLeft w:val="0"/>
      <w:marRight w:val="0"/>
      <w:marTop w:val="0"/>
      <w:marBottom w:val="0"/>
      <w:divBdr>
        <w:top w:val="none" w:sz="0" w:space="0" w:color="auto"/>
        <w:left w:val="none" w:sz="0" w:space="0" w:color="auto"/>
        <w:bottom w:val="none" w:sz="0" w:space="0" w:color="auto"/>
        <w:right w:val="none" w:sz="0" w:space="0" w:color="auto"/>
      </w:divBdr>
    </w:div>
    <w:div w:id="1463427746">
      <w:bodyDiv w:val="1"/>
      <w:marLeft w:val="0"/>
      <w:marRight w:val="0"/>
      <w:marTop w:val="0"/>
      <w:marBottom w:val="0"/>
      <w:divBdr>
        <w:top w:val="none" w:sz="0" w:space="0" w:color="auto"/>
        <w:left w:val="none" w:sz="0" w:space="0" w:color="auto"/>
        <w:bottom w:val="none" w:sz="0" w:space="0" w:color="auto"/>
        <w:right w:val="none" w:sz="0" w:space="0" w:color="auto"/>
      </w:divBdr>
    </w:div>
    <w:div w:id="1494298624">
      <w:bodyDiv w:val="1"/>
      <w:marLeft w:val="0"/>
      <w:marRight w:val="0"/>
      <w:marTop w:val="0"/>
      <w:marBottom w:val="0"/>
      <w:divBdr>
        <w:top w:val="none" w:sz="0" w:space="0" w:color="auto"/>
        <w:left w:val="none" w:sz="0" w:space="0" w:color="auto"/>
        <w:bottom w:val="none" w:sz="0" w:space="0" w:color="auto"/>
        <w:right w:val="none" w:sz="0" w:space="0" w:color="auto"/>
      </w:divBdr>
      <w:divsChild>
        <w:div w:id="1183737767">
          <w:marLeft w:val="0"/>
          <w:marRight w:val="0"/>
          <w:marTop w:val="0"/>
          <w:marBottom w:val="0"/>
          <w:divBdr>
            <w:top w:val="none" w:sz="0" w:space="0" w:color="auto"/>
            <w:left w:val="none" w:sz="0" w:space="0" w:color="auto"/>
            <w:bottom w:val="none" w:sz="0" w:space="0" w:color="auto"/>
            <w:right w:val="none" w:sz="0" w:space="0" w:color="auto"/>
          </w:divBdr>
          <w:divsChild>
            <w:div w:id="1253473125">
              <w:marLeft w:val="0"/>
              <w:marRight w:val="0"/>
              <w:marTop w:val="0"/>
              <w:marBottom w:val="0"/>
              <w:divBdr>
                <w:top w:val="none" w:sz="0" w:space="0" w:color="auto"/>
                <w:left w:val="none" w:sz="0" w:space="0" w:color="auto"/>
                <w:bottom w:val="none" w:sz="0" w:space="0" w:color="auto"/>
                <w:right w:val="none" w:sz="0" w:space="0" w:color="auto"/>
              </w:divBdr>
              <w:divsChild>
                <w:div w:id="1538198104">
                  <w:marLeft w:val="0"/>
                  <w:marRight w:val="0"/>
                  <w:marTop w:val="0"/>
                  <w:marBottom w:val="0"/>
                  <w:divBdr>
                    <w:top w:val="none" w:sz="0" w:space="0" w:color="auto"/>
                    <w:left w:val="none" w:sz="0" w:space="0" w:color="auto"/>
                    <w:bottom w:val="none" w:sz="0" w:space="0" w:color="auto"/>
                    <w:right w:val="none" w:sz="0" w:space="0" w:color="auto"/>
                  </w:divBdr>
                </w:div>
              </w:divsChild>
            </w:div>
            <w:div w:id="1824353606">
              <w:marLeft w:val="0"/>
              <w:marRight w:val="0"/>
              <w:marTop w:val="0"/>
              <w:marBottom w:val="0"/>
              <w:divBdr>
                <w:top w:val="none" w:sz="0" w:space="0" w:color="auto"/>
                <w:left w:val="none" w:sz="0" w:space="0" w:color="auto"/>
                <w:bottom w:val="none" w:sz="0" w:space="0" w:color="auto"/>
                <w:right w:val="none" w:sz="0" w:space="0" w:color="auto"/>
              </w:divBdr>
            </w:div>
          </w:divsChild>
        </w:div>
        <w:div w:id="1979916566">
          <w:marLeft w:val="0"/>
          <w:marRight w:val="0"/>
          <w:marTop w:val="0"/>
          <w:marBottom w:val="0"/>
          <w:divBdr>
            <w:top w:val="none" w:sz="0" w:space="0" w:color="auto"/>
            <w:left w:val="none" w:sz="0" w:space="0" w:color="auto"/>
            <w:bottom w:val="none" w:sz="0" w:space="0" w:color="auto"/>
            <w:right w:val="none" w:sz="0" w:space="0" w:color="auto"/>
          </w:divBdr>
          <w:divsChild>
            <w:div w:id="477651143">
              <w:marLeft w:val="0"/>
              <w:marRight w:val="0"/>
              <w:marTop w:val="0"/>
              <w:marBottom w:val="0"/>
              <w:divBdr>
                <w:top w:val="none" w:sz="0" w:space="0" w:color="auto"/>
                <w:left w:val="none" w:sz="0" w:space="0" w:color="auto"/>
                <w:bottom w:val="none" w:sz="0" w:space="0" w:color="auto"/>
                <w:right w:val="none" w:sz="0" w:space="0" w:color="auto"/>
              </w:divBdr>
              <w:divsChild>
                <w:div w:id="266739391">
                  <w:marLeft w:val="0"/>
                  <w:marRight w:val="0"/>
                  <w:marTop w:val="0"/>
                  <w:marBottom w:val="0"/>
                  <w:divBdr>
                    <w:top w:val="none" w:sz="0" w:space="0" w:color="auto"/>
                    <w:left w:val="none" w:sz="0" w:space="0" w:color="auto"/>
                    <w:bottom w:val="none" w:sz="0" w:space="0" w:color="auto"/>
                    <w:right w:val="none" w:sz="0" w:space="0" w:color="auto"/>
                  </w:divBdr>
                </w:div>
              </w:divsChild>
            </w:div>
            <w:div w:id="1293294430">
              <w:marLeft w:val="0"/>
              <w:marRight w:val="0"/>
              <w:marTop w:val="0"/>
              <w:marBottom w:val="0"/>
              <w:divBdr>
                <w:top w:val="none" w:sz="0" w:space="0" w:color="auto"/>
                <w:left w:val="none" w:sz="0" w:space="0" w:color="auto"/>
                <w:bottom w:val="none" w:sz="0" w:space="0" w:color="auto"/>
                <w:right w:val="none" w:sz="0" w:space="0" w:color="auto"/>
              </w:divBdr>
            </w:div>
          </w:divsChild>
        </w:div>
        <w:div w:id="2027362327">
          <w:marLeft w:val="0"/>
          <w:marRight w:val="0"/>
          <w:marTop w:val="0"/>
          <w:marBottom w:val="0"/>
          <w:divBdr>
            <w:top w:val="none" w:sz="0" w:space="0" w:color="auto"/>
            <w:left w:val="none" w:sz="0" w:space="0" w:color="auto"/>
            <w:bottom w:val="none" w:sz="0" w:space="0" w:color="auto"/>
            <w:right w:val="none" w:sz="0" w:space="0" w:color="auto"/>
          </w:divBdr>
          <w:divsChild>
            <w:div w:id="199557693">
              <w:marLeft w:val="0"/>
              <w:marRight w:val="0"/>
              <w:marTop w:val="0"/>
              <w:marBottom w:val="0"/>
              <w:divBdr>
                <w:top w:val="none" w:sz="0" w:space="0" w:color="auto"/>
                <w:left w:val="none" w:sz="0" w:space="0" w:color="auto"/>
                <w:bottom w:val="none" w:sz="0" w:space="0" w:color="auto"/>
                <w:right w:val="none" w:sz="0" w:space="0" w:color="auto"/>
              </w:divBdr>
              <w:divsChild>
                <w:div w:id="1840273561">
                  <w:marLeft w:val="0"/>
                  <w:marRight w:val="0"/>
                  <w:marTop w:val="0"/>
                  <w:marBottom w:val="0"/>
                  <w:divBdr>
                    <w:top w:val="none" w:sz="0" w:space="0" w:color="auto"/>
                    <w:left w:val="none" w:sz="0" w:space="0" w:color="auto"/>
                    <w:bottom w:val="none" w:sz="0" w:space="0" w:color="auto"/>
                    <w:right w:val="none" w:sz="0" w:space="0" w:color="auto"/>
                  </w:divBdr>
                </w:div>
              </w:divsChild>
            </w:div>
            <w:div w:id="17335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0167">
      <w:bodyDiv w:val="1"/>
      <w:marLeft w:val="0"/>
      <w:marRight w:val="0"/>
      <w:marTop w:val="0"/>
      <w:marBottom w:val="0"/>
      <w:divBdr>
        <w:top w:val="none" w:sz="0" w:space="0" w:color="auto"/>
        <w:left w:val="none" w:sz="0" w:space="0" w:color="auto"/>
        <w:bottom w:val="none" w:sz="0" w:space="0" w:color="auto"/>
        <w:right w:val="none" w:sz="0" w:space="0" w:color="auto"/>
      </w:divBdr>
    </w:div>
    <w:div w:id="1603610333">
      <w:bodyDiv w:val="1"/>
      <w:marLeft w:val="0"/>
      <w:marRight w:val="0"/>
      <w:marTop w:val="0"/>
      <w:marBottom w:val="0"/>
      <w:divBdr>
        <w:top w:val="none" w:sz="0" w:space="0" w:color="auto"/>
        <w:left w:val="none" w:sz="0" w:space="0" w:color="auto"/>
        <w:bottom w:val="none" w:sz="0" w:space="0" w:color="auto"/>
        <w:right w:val="none" w:sz="0" w:space="0" w:color="auto"/>
      </w:divBdr>
    </w:div>
    <w:div w:id="1628774021">
      <w:bodyDiv w:val="1"/>
      <w:marLeft w:val="0"/>
      <w:marRight w:val="0"/>
      <w:marTop w:val="0"/>
      <w:marBottom w:val="0"/>
      <w:divBdr>
        <w:top w:val="none" w:sz="0" w:space="0" w:color="auto"/>
        <w:left w:val="none" w:sz="0" w:space="0" w:color="auto"/>
        <w:bottom w:val="none" w:sz="0" w:space="0" w:color="auto"/>
        <w:right w:val="none" w:sz="0" w:space="0" w:color="auto"/>
      </w:divBdr>
    </w:div>
    <w:div w:id="1691644918">
      <w:bodyDiv w:val="1"/>
      <w:marLeft w:val="0"/>
      <w:marRight w:val="0"/>
      <w:marTop w:val="0"/>
      <w:marBottom w:val="0"/>
      <w:divBdr>
        <w:top w:val="none" w:sz="0" w:space="0" w:color="auto"/>
        <w:left w:val="none" w:sz="0" w:space="0" w:color="auto"/>
        <w:bottom w:val="none" w:sz="0" w:space="0" w:color="auto"/>
        <w:right w:val="none" w:sz="0" w:space="0" w:color="auto"/>
      </w:divBdr>
    </w:div>
    <w:div w:id="1717268823">
      <w:bodyDiv w:val="1"/>
      <w:marLeft w:val="0"/>
      <w:marRight w:val="0"/>
      <w:marTop w:val="0"/>
      <w:marBottom w:val="0"/>
      <w:divBdr>
        <w:top w:val="none" w:sz="0" w:space="0" w:color="auto"/>
        <w:left w:val="none" w:sz="0" w:space="0" w:color="auto"/>
        <w:bottom w:val="none" w:sz="0" w:space="0" w:color="auto"/>
        <w:right w:val="none" w:sz="0" w:space="0" w:color="auto"/>
      </w:divBdr>
    </w:div>
    <w:div w:id="1763527695">
      <w:bodyDiv w:val="1"/>
      <w:marLeft w:val="0"/>
      <w:marRight w:val="0"/>
      <w:marTop w:val="0"/>
      <w:marBottom w:val="0"/>
      <w:divBdr>
        <w:top w:val="none" w:sz="0" w:space="0" w:color="auto"/>
        <w:left w:val="none" w:sz="0" w:space="0" w:color="auto"/>
        <w:bottom w:val="none" w:sz="0" w:space="0" w:color="auto"/>
        <w:right w:val="none" w:sz="0" w:space="0" w:color="auto"/>
      </w:divBdr>
    </w:div>
    <w:div w:id="1850172922">
      <w:bodyDiv w:val="1"/>
      <w:marLeft w:val="0"/>
      <w:marRight w:val="0"/>
      <w:marTop w:val="0"/>
      <w:marBottom w:val="0"/>
      <w:divBdr>
        <w:top w:val="none" w:sz="0" w:space="0" w:color="auto"/>
        <w:left w:val="none" w:sz="0" w:space="0" w:color="auto"/>
        <w:bottom w:val="none" w:sz="0" w:space="0" w:color="auto"/>
        <w:right w:val="none" w:sz="0" w:space="0" w:color="auto"/>
      </w:divBdr>
      <w:divsChild>
        <w:div w:id="1702122161">
          <w:marLeft w:val="0"/>
          <w:marRight w:val="0"/>
          <w:marTop w:val="0"/>
          <w:marBottom w:val="0"/>
          <w:divBdr>
            <w:top w:val="none" w:sz="0" w:space="0" w:color="auto"/>
            <w:left w:val="none" w:sz="0" w:space="0" w:color="auto"/>
            <w:bottom w:val="none" w:sz="0" w:space="0" w:color="auto"/>
            <w:right w:val="none" w:sz="0" w:space="0" w:color="auto"/>
          </w:divBdr>
          <w:divsChild>
            <w:div w:id="1214465743">
              <w:marLeft w:val="0"/>
              <w:marRight w:val="0"/>
              <w:marTop w:val="0"/>
              <w:marBottom w:val="0"/>
              <w:divBdr>
                <w:top w:val="none" w:sz="0" w:space="0" w:color="auto"/>
                <w:left w:val="none" w:sz="0" w:space="0" w:color="auto"/>
                <w:bottom w:val="none" w:sz="0" w:space="0" w:color="auto"/>
                <w:right w:val="none" w:sz="0" w:space="0" w:color="auto"/>
              </w:divBdr>
            </w:div>
            <w:div w:id="2127389923">
              <w:marLeft w:val="0"/>
              <w:marRight w:val="0"/>
              <w:marTop w:val="0"/>
              <w:marBottom w:val="0"/>
              <w:divBdr>
                <w:top w:val="none" w:sz="0" w:space="0" w:color="auto"/>
                <w:left w:val="none" w:sz="0" w:space="0" w:color="auto"/>
                <w:bottom w:val="none" w:sz="0" w:space="0" w:color="auto"/>
                <w:right w:val="none" w:sz="0" w:space="0" w:color="auto"/>
              </w:divBdr>
            </w:div>
            <w:div w:id="214397823">
              <w:marLeft w:val="0"/>
              <w:marRight w:val="0"/>
              <w:marTop w:val="0"/>
              <w:marBottom w:val="0"/>
              <w:divBdr>
                <w:top w:val="none" w:sz="0" w:space="0" w:color="auto"/>
                <w:left w:val="none" w:sz="0" w:space="0" w:color="auto"/>
                <w:bottom w:val="none" w:sz="0" w:space="0" w:color="auto"/>
                <w:right w:val="none" w:sz="0" w:space="0" w:color="auto"/>
              </w:divBdr>
            </w:div>
            <w:div w:id="2074110481">
              <w:marLeft w:val="0"/>
              <w:marRight w:val="0"/>
              <w:marTop w:val="0"/>
              <w:marBottom w:val="0"/>
              <w:divBdr>
                <w:top w:val="none" w:sz="0" w:space="0" w:color="auto"/>
                <w:left w:val="none" w:sz="0" w:space="0" w:color="auto"/>
                <w:bottom w:val="none" w:sz="0" w:space="0" w:color="auto"/>
                <w:right w:val="none" w:sz="0" w:space="0" w:color="auto"/>
              </w:divBdr>
            </w:div>
            <w:div w:id="1055399482">
              <w:marLeft w:val="0"/>
              <w:marRight w:val="0"/>
              <w:marTop w:val="0"/>
              <w:marBottom w:val="0"/>
              <w:divBdr>
                <w:top w:val="none" w:sz="0" w:space="0" w:color="auto"/>
                <w:left w:val="none" w:sz="0" w:space="0" w:color="auto"/>
                <w:bottom w:val="none" w:sz="0" w:space="0" w:color="auto"/>
                <w:right w:val="none" w:sz="0" w:space="0" w:color="auto"/>
              </w:divBdr>
            </w:div>
            <w:div w:id="376976804">
              <w:marLeft w:val="0"/>
              <w:marRight w:val="0"/>
              <w:marTop w:val="0"/>
              <w:marBottom w:val="0"/>
              <w:divBdr>
                <w:top w:val="none" w:sz="0" w:space="0" w:color="auto"/>
                <w:left w:val="none" w:sz="0" w:space="0" w:color="auto"/>
                <w:bottom w:val="none" w:sz="0" w:space="0" w:color="auto"/>
                <w:right w:val="none" w:sz="0" w:space="0" w:color="auto"/>
              </w:divBdr>
            </w:div>
            <w:div w:id="1679193479">
              <w:marLeft w:val="0"/>
              <w:marRight w:val="0"/>
              <w:marTop w:val="0"/>
              <w:marBottom w:val="0"/>
              <w:divBdr>
                <w:top w:val="none" w:sz="0" w:space="0" w:color="auto"/>
                <w:left w:val="none" w:sz="0" w:space="0" w:color="auto"/>
                <w:bottom w:val="none" w:sz="0" w:space="0" w:color="auto"/>
                <w:right w:val="none" w:sz="0" w:space="0" w:color="auto"/>
              </w:divBdr>
            </w:div>
            <w:div w:id="1652752817">
              <w:marLeft w:val="0"/>
              <w:marRight w:val="0"/>
              <w:marTop w:val="0"/>
              <w:marBottom w:val="0"/>
              <w:divBdr>
                <w:top w:val="none" w:sz="0" w:space="0" w:color="auto"/>
                <w:left w:val="none" w:sz="0" w:space="0" w:color="auto"/>
                <w:bottom w:val="none" w:sz="0" w:space="0" w:color="auto"/>
                <w:right w:val="none" w:sz="0" w:space="0" w:color="auto"/>
              </w:divBdr>
            </w:div>
            <w:div w:id="1696341266">
              <w:marLeft w:val="0"/>
              <w:marRight w:val="0"/>
              <w:marTop w:val="0"/>
              <w:marBottom w:val="0"/>
              <w:divBdr>
                <w:top w:val="none" w:sz="0" w:space="0" w:color="auto"/>
                <w:left w:val="none" w:sz="0" w:space="0" w:color="auto"/>
                <w:bottom w:val="none" w:sz="0" w:space="0" w:color="auto"/>
                <w:right w:val="none" w:sz="0" w:space="0" w:color="auto"/>
              </w:divBdr>
            </w:div>
            <w:div w:id="1119185657">
              <w:marLeft w:val="0"/>
              <w:marRight w:val="0"/>
              <w:marTop w:val="0"/>
              <w:marBottom w:val="0"/>
              <w:divBdr>
                <w:top w:val="none" w:sz="0" w:space="0" w:color="auto"/>
                <w:left w:val="none" w:sz="0" w:space="0" w:color="auto"/>
                <w:bottom w:val="none" w:sz="0" w:space="0" w:color="auto"/>
                <w:right w:val="none" w:sz="0" w:space="0" w:color="auto"/>
              </w:divBdr>
            </w:div>
            <w:div w:id="167183268">
              <w:marLeft w:val="0"/>
              <w:marRight w:val="0"/>
              <w:marTop w:val="0"/>
              <w:marBottom w:val="0"/>
              <w:divBdr>
                <w:top w:val="none" w:sz="0" w:space="0" w:color="auto"/>
                <w:left w:val="none" w:sz="0" w:space="0" w:color="auto"/>
                <w:bottom w:val="none" w:sz="0" w:space="0" w:color="auto"/>
                <w:right w:val="none" w:sz="0" w:space="0" w:color="auto"/>
              </w:divBdr>
            </w:div>
            <w:div w:id="720177973">
              <w:marLeft w:val="0"/>
              <w:marRight w:val="0"/>
              <w:marTop w:val="0"/>
              <w:marBottom w:val="0"/>
              <w:divBdr>
                <w:top w:val="none" w:sz="0" w:space="0" w:color="auto"/>
                <w:left w:val="none" w:sz="0" w:space="0" w:color="auto"/>
                <w:bottom w:val="none" w:sz="0" w:space="0" w:color="auto"/>
                <w:right w:val="none" w:sz="0" w:space="0" w:color="auto"/>
              </w:divBdr>
            </w:div>
            <w:div w:id="28532324">
              <w:marLeft w:val="0"/>
              <w:marRight w:val="0"/>
              <w:marTop w:val="0"/>
              <w:marBottom w:val="0"/>
              <w:divBdr>
                <w:top w:val="none" w:sz="0" w:space="0" w:color="auto"/>
                <w:left w:val="none" w:sz="0" w:space="0" w:color="auto"/>
                <w:bottom w:val="none" w:sz="0" w:space="0" w:color="auto"/>
                <w:right w:val="none" w:sz="0" w:space="0" w:color="auto"/>
              </w:divBdr>
            </w:div>
            <w:div w:id="927731548">
              <w:marLeft w:val="0"/>
              <w:marRight w:val="0"/>
              <w:marTop w:val="0"/>
              <w:marBottom w:val="0"/>
              <w:divBdr>
                <w:top w:val="none" w:sz="0" w:space="0" w:color="auto"/>
                <w:left w:val="none" w:sz="0" w:space="0" w:color="auto"/>
                <w:bottom w:val="none" w:sz="0" w:space="0" w:color="auto"/>
                <w:right w:val="none" w:sz="0" w:space="0" w:color="auto"/>
              </w:divBdr>
            </w:div>
            <w:div w:id="1291286141">
              <w:marLeft w:val="0"/>
              <w:marRight w:val="0"/>
              <w:marTop w:val="0"/>
              <w:marBottom w:val="0"/>
              <w:divBdr>
                <w:top w:val="none" w:sz="0" w:space="0" w:color="auto"/>
                <w:left w:val="none" w:sz="0" w:space="0" w:color="auto"/>
                <w:bottom w:val="none" w:sz="0" w:space="0" w:color="auto"/>
                <w:right w:val="none" w:sz="0" w:space="0" w:color="auto"/>
              </w:divBdr>
            </w:div>
            <w:div w:id="1107894209">
              <w:marLeft w:val="0"/>
              <w:marRight w:val="0"/>
              <w:marTop w:val="0"/>
              <w:marBottom w:val="0"/>
              <w:divBdr>
                <w:top w:val="none" w:sz="0" w:space="0" w:color="auto"/>
                <w:left w:val="none" w:sz="0" w:space="0" w:color="auto"/>
                <w:bottom w:val="none" w:sz="0" w:space="0" w:color="auto"/>
                <w:right w:val="none" w:sz="0" w:space="0" w:color="auto"/>
              </w:divBdr>
            </w:div>
            <w:div w:id="1118990547">
              <w:marLeft w:val="0"/>
              <w:marRight w:val="0"/>
              <w:marTop w:val="0"/>
              <w:marBottom w:val="0"/>
              <w:divBdr>
                <w:top w:val="none" w:sz="0" w:space="0" w:color="auto"/>
                <w:left w:val="none" w:sz="0" w:space="0" w:color="auto"/>
                <w:bottom w:val="none" w:sz="0" w:space="0" w:color="auto"/>
                <w:right w:val="none" w:sz="0" w:space="0" w:color="auto"/>
              </w:divBdr>
            </w:div>
            <w:div w:id="1754936993">
              <w:marLeft w:val="0"/>
              <w:marRight w:val="0"/>
              <w:marTop w:val="0"/>
              <w:marBottom w:val="0"/>
              <w:divBdr>
                <w:top w:val="none" w:sz="0" w:space="0" w:color="auto"/>
                <w:left w:val="none" w:sz="0" w:space="0" w:color="auto"/>
                <w:bottom w:val="none" w:sz="0" w:space="0" w:color="auto"/>
                <w:right w:val="none" w:sz="0" w:space="0" w:color="auto"/>
              </w:divBdr>
            </w:div>
            <w:div w:id="1248804650">
              <w:marLeft w:val="0"/>
              <w:marRight w:val="0"/>
              <w:marTop w:val="0"/>
              <w:marBottom w:val="0"/>
              <w:divBdr>
                <w:top w:val="none" w:sz="0" w:space="0" w:color="auto"/>
                <w:left w:val="none" w:sz="0" w:space="0" w:color="auto"/>
                <w:bottom w:val="none" w:sz="0" w:space="0" w:color="auto"/>
                <w:right w:val="none" w:sz="0" w:space="0" w:color="auto"/>
              </w:divBdr>
            </w:div>
            <w:div w:id="1378891185">
              <w:marLeft w:val="0"/>
              <w:marRight w:val="0"/>
              <w:marTop w:val="0"/>
              <w:marBottom w:val="0"/>
              <w:divBdr>
                <w:top w:val="none" w:sz="0" w:space="0" w:color="auto"/>
                <w:left w:val="none" w:sz="0" w:space="0" w:color="auto"/>
                <w:bottom w:val="none" w:sz="0" w:space="0" w:color="auto"/>
                <w:right w:val="none" w:sz="0" w:space="0" w:color="auto"/>
              </w:divBdr>
            </w:div>
            <w:div w:id="1905289611">
              <w:marLeft w:val="0"/>
              <w:marRight w:val="0"/>
              <w:marTop w:val="0"/>
              <w:marBottom w:val="0"/>
              <w:divBdr>
                <w:top w:val="none" w:sz="0" w:space="0" w:color="auto"/>
                <w:left w:val="none" w:sz="0" w:space="0" w:color="auto"/>
                <w:bottom w:val="none" w:sz="0" w:space="0" w:color="auto"/>
                <w:right w:val="none" w:sz="0" w:space="0" w:color="auto"/>
              </w:divBdr>
            </w:div>
            <w:div w:id="781921064">
              <w:marLeft w:val="0"/>
              <w:marRight w:val="0"/>
              <w:marTop w:val="0"/>
              <w:marBottom w:val="0"/>
              <w:divBdr>
                <w:top w:val="none" w:sz="0" w:space="0" w:color="auto"/>
                <w:left w:val="none" w:sz="0" w:space="0" w:color="auto"/>
                <w:bottom w:val="none" w:sz="0" w:space="0" w:color="auto"/>
                <w:right w:val="none" w:sz="0" w:space="0" w:color="auto"/>
              </w:divBdr>
            </w:div>
            <w:div w:id="831870737">
              <w:marLeft w:val="0"/>
              <w:marRight w:val="0"/>
              <w:marTop w:val="0"/>
              <w:marBottom w:val="0"/>
              <w:divBdr>
                <w:top w:val="none" w:sz="0" w:space="0" w:color="auto"/>
                <w:left w:val="none" w:sz="0" w:space="0" w:color="auto"/>
                <w:bottom w:val="none" w:sz="0" w:space="0" w:color="auto"/>
                <w:right w:val="none" w:sz="0" w:space="0" w:color="auto"/>
              </w:divBdr>
            </w:div>
            <w:div w:id="1038238967">
              <w:marLeft w:val="0"/>
              <w:marRight w:val="0"/>
              <w:marTop w:val="0"/>
              <w:marBottom w:val="0"/>
              <w:divBdr>
                <w:top w:val="none" w:sz="0" w:space="0" w:color="auto"/>
                <w:left w:val="none" w:sz="0" w:space="0" w:color="auto"/>
                <w:bottom w:val="none" w:sz="0" w:space="0" w:color="auto"/>
                <w:right w:val="none" w:sz="0" w:space="0" w:color="auto"/>
              </w:divBdr>
            </w:div>
            <w:div w:id="1133598464">
              <w:marLeft w:val="0"/>
              <w:marRight w:val="0"/>
              <w:marTop w:val="0"/>
              <w:marBottom w:val="0"/>
              <w:divBdr>
                <w:top w:val="none" w:sz="0" w:space="0" w:color="auto"/>
                <w:left w:val="none" w:sz="0" w:space="0" w:color="auto"/>
                <w:bottom w:val="none" w:sz="0" w:space="0" w:color="auto"/>
                <w:right w:val="none" w:sz="0" w:space="0" w:color="auto"/>
              </w:divBdr>
            </w:div>
            <w:div w:id="1204556725">
              <w:marLeft w:val="0"/>
              <w:marRight w:val="0"/>
              <w:marTop w:val="0"/>
              <w:marBottom w:val="0"/>
              <w:divBdr>
                <w:top w:val="none" w:sz="0" w:space="0" w:color="auto"/>
                <w:left w:val="none" w:sz="0" w:space="0" w:color="auto"/>
                <w:bottom w:val="none" w:sz="0" w:space="0" w:color="auto"/>
                <w:right w:val="none" w:sz="0" w:space="0" w:color="auto"/>
              </w:divBdr>
            </w:div>
            <w:div w:id="520046297">
              <w:marLeft w:val="0"/>
              <w:marRight w:val="0"/>
              <w:marTop w:val="0"/>
              <w:marBottom w:val="0"/>
              <w:divBdr>
                <w:top w:val="none" w:sz="0" w:space="0" w:color="auto"/>
                <w:left w:val="none" w:sz="0" w:space="0" w:color="auto"/>
                <w:bottom w:val="none" w:sz="0" w:space="0" w:color="auto"/>
                <w:right w:val="none" w:sz="0" w:space="0" w:color="auto"/>
              </w:divBdr>
            </w:div>
            <w:div w:id="504126881">
              <w:marLeft w:val="0"/>
              <w:marRight w:val="0"/>
              <w:marTop w:val="0"/>
              <w:marBottom w:val="0"/>
              <w:divBdr>
                <w:top w:val="none" w:sz="0" w:space="0" w:color="auto"/>
                <w:left w:val="none" w:sz="0" w:space="0" w:color="auto"/>
                <w:bottom w:val="none" w:sz="0" w:space="0" w:color="auto"/>
                <w:right w:val="none" w:sz="0" w:space="0" w:color="auto"/>
              </w:divBdr>
            </w:div>
            <w:div w:id="53354257">
              <w:marLeft w:val="0"/>
              <w:marRight w:val="0"/>
              <w:marTop w:val="0"/>
              <w:marBottom w:val="0"/>
              <w:divBdr>
                <w:top w:val="none" w:sz="0" w:space="0" w:color="auto"/>
                <w:left w:val="none" w:sz="0" w:space="0" w:color="auto"/>
                <w:bottom w:val="none" w:sz="0" w:space="0" w:color="auto"/>
                <w:right w:val="none" w:sz="0" w:space="0" w:color="auto"/>
              </w:divBdr>
            </w:div>
            <w:div w:id="1708524282">
              <w:marLeft w:val="0"/>
              <w:marRight w:val="0"/>
              <w:marTop w:val="0"/>
              <w:marBottom w:val="0"/>
              <w:divBdr>
                <w:top w:val="none" w:sz="0" w:space="0" w:color="auto"/>
                <w:left w:val="none" w:sz="0" w:space="0" w:color="auto"/>
                <w:bottom w:val="none" w:sz="0" w:space="0" w:color="auto"/>
                <w:right w:val="none" w:sz="0" w:space="0" w:color="auto"/>
              </w:divBdr>
            </w:div>
            <w:div w:id="1143235223">
              <w:marLeft w:val="0"/>
              <w:marRight w:val="0"/>
              <w:marTop w:val="0"/>
              <w:marBottom w:val="0"/>
              <w:divBdr>
                <w:top w:val="none" w:sz="0" w:space="0" w:color="auto"/>
                <w:left w:val="none" w:sz="0" w:space="0" w:color="auto"/>
                <w:bottom w:val="none" w:sz="0" w:space="0" w:color="auto"/>
                <w:right w:val="none" w:sz="0" w:space="0" w:color="auto"/>
              </w:divBdr>
            </w:div>
            <w:div w:id="1371950317">
              <w:marLeft w:val="0"/>
              <w:marRight w:val="0"/>
              <w:marTop w:val="0"/>
              <w:marBottom w:val="0"/>
              <w:divBdr>
                <w:top w:val="none" w:sz="0" w:space="0" w:color="auto"/>
                <w:left w:val="none" w:sz="0" w:space="0" w:color="auto"/>
                <w:bottom w:val="none" w:sz="0" w:space="0" w:color="auto"/>
                <w:right w:val="none" w:sz="0" w:space="0" w:color="auto"/>
              </w:divBdr>
            </w:div>
            <w:div w:id="1374306229">
              <w:marLeft w:val="0"/>
              <w:marRight w:val="0"/>
              <w:marTop w:val="0"/>
              <w:marBottom w:val="0"/>
              <w:divBdr>
                <w:top w:val="none" w:sz="0" w:space="0" w:color="auto"/>
                <w:left w:val="none" w:sz="0" w:space="0" w:color="auto"/>
                <w:bottom w:val="none" w:sz="0" w:space="0" w:color="auto"/>
                <w:right w:val="none" w:sz="0" w:space="0" w:color="auto"/>
              </w:divBdr>
            </w:div>
            <w:div w:id="193275788">
              <w:marLeft w:val="0"/>
              <w:marRight w:val="0"/>
              <w:marTop w:val="0"/>
              <w:marBottom w:val="0"/>
              <w:divBdr>
                <w:top w:val="none" w:sz="0" w:space="0" w:color="auto"/>
                <w:left w:val="none" w:sz="0" w:space="0" w:color="auto"/>
                <w:bottom w:val="none" w:sz="0" w:space="0" w:color="auto"/>
                <w:right w:val="none" w:sz="0" w:space="0" w:color="auto"/>
              </w:divBdr>
            </w:div>
            <w:div w:id="1149589372">
              <w:marLeft w:val="0"/>
              <w:marRight w:val="0"/>
              <w:marTop w:val="0"/>
              <w:marBottom w:val="0"/>
              <w:divBdr>
                <w:top w:val="none" w:sz="0" w:space="0" w:color="auto"/>
                <w:left w:val="none" w:sz="0" w:space="0" w:color="auto"/>
                <w:bottom w:val="none" w:sz="0" w:space="0" w:color="auto"/>
                <w:right w:val="none" w:sz="0" w:space="0" w:color="auto"/>
              </w:divBdr>
            </w:div>
            <w:div w:id="1175069683">
              <w:marLeft w:val="0"/>
              <w:marRight w:val="0"/>
              <w:marTop w:val="0"/>
              <w:marBottom w:val="0"/>
              <w:divBdr>
                <w:top w:val="none" w:sz="0" w:space="0" w:color="auto"/>
                <w:left w:val="none" w:sz="0" w:space="0" w:color="auto"/>
                <w:bottom w:val="none" w:sz="0" w:space="0" w:color="auto"/>
                <w:right w:val="none" w:sz="0" w:space="0" w:color="auto"/>
              </w:divBdr>
            </w:div>
            <w:div w:id="722600535">
              <w:marLeft w:val="0"/>
              <w:marRight w:val="0"/>
              <w:marTop w:val="0"/>
              <w:marBottom w:val="0"/>
              <w:divBdr>
                <w:top w:val="none" w:sz="0" w:space="0" w:color="auto"/>
                <w:left w:val="none" w:sz="0" w:space="0" w:color="auto"/>
                <w:bottom w:val="none" w:sz="0" w:space="0" w:color="auto"/>
                <w:right w:val="none" w:sz="0" w:space="0" w:color="auto"/>
              </w:divBdr>
            </w:div>
            <w:div w:id="1479685412">
              <w:marLeft w:val="0"/>
              <w:marRight w:val="0"/>
              <w:marTop w:val="0"/>
              <w:marBottom w:val="0"/>
              <w:divBdr>
                <w:top w:val="none" w:sz="0" w:space="0" w:color="auto"/>
                <w:left w:val="none" w:sz="0" w:space="0" w:color="auto"/>
                <w:bottom w:val="none" w:sz="0" w:space="0" w:color="auto"/>
                <w:right w:val="none" w:sz="0" w:space="0" w:color="auto"/>
              </w:divBdr>
            </w:div>
            <w:div w:id="1281035687">
              <w:marLeft w:val="0"/>
              <w:marRight w:val="0"/>
              <w:marTop w:val="0"/>
              <w:marBottom w:val="0"/>
              <w:divBdr>
                <w:top w:val="none" w:sz="0" w:space="0" w:color="auto"/>
                <w:left w:val="none" w:sz="0" w:space="0" w:color="auto"/>
                <w:bottom w:val="none" w:sz="0" w:space="0" w:color="auto"/>
                <w:right w:val="none" w:sz="0" w:space="0" w:color="auto"/>
              </w:divBdr>
            </w:div>
            <w:div w:id="13021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1255">
      <w:bodyDiv w:val="1"/>
      <w:marLeft w:val="0"/>
      <w:marRight w:val="0"/>
      <w:marTop w:val="0"/>
      <w:marBottom w:val="0"/>
      <w:divBdr>
        <w:top w:val="none" w:sz="0" w:space="0" w:color="auto"/>
        <w:left w:val="none" w:sz="0" w:space="0" w:color="auto"/>
        <w:bottom w:val="none" w:sz="0" w:space="0" w:color="auto"/>
        <w:right w:val="none" w:sz="0" w:space="0" w:color="auto"/>
      </w:divBdr>
      <w:divsChild>
        <w:div w:id="907687809">
          <w:marLeft w:val="0"/>
          <w:marRight w:val="0"/>
          <w:marTop w:val="0"/>
          <w:marBottom w:val="0"/>
          <w:divBdr>
            <w:top w:val="none" w:sz="0" w:space="0" w:color="auto"/>
            <w:left w:val="none" w:sz="0" w:space="0" w:color="auto"/>
            <w:bottom w:val="none" w:sz="0" w:space="0" w:color="auto"/>
            <w:right w:val="none" w:sz="0" w:space="0" w:color="auto"/>
          </w:divBdr>
          <w:divsChild>
            <w:div w:id="1306086939">
              <w:marLeft w:val="0"/>
              <w:marRight w:val="0"/>
              <w:marTop w:val="0"/>
              <w:marBottom w:val="0"/>
              <w:divBdr>
                <w:top w:val="none" w:sz="0" w:space="0" w:color="auto"/>
                <w:left w:val="none" w:sz="0" w:space="0" w:color="auto"/>
                <w:bottom w:val="none" w:sz="0" w:space="0" w:color="auto"/>
                <w:right w:val="none" w:sz="0" w:space="0" w:color="auto"/>
              </w:divBdr>
            </w:div>
            <w:div w:id="1978486697">
              <w:marLeft w:val="0"/>
              <w:marRight w:val="0"/>
              <w:marTop w:val="0"/>
              <w:marBottom w:val="0"/>
              <w:divBdr>
                <w:top w:val="none" w:sz="0" w:space="0" w:color="auto"/>
                <w:left w:val="none" w:sz="0" w:space="0" w:color="auto"/>
                <w:bottom w:val="none" w:sz="0" w:space="0" w:color="auto"/>
                <w:right w:val="none" w:sz="0" w:space="0" w:color="auto"/>
              </w:divBdr>
            </w:div>
            <w:div w:id="395052325">
              <w:marLeft w:val="0"/>
              <w:marRight w:val="0"/>
              <w:marTop w:val="0"/>
              <w:marBottom w:val="0"/>
              <w:divBdr>
                <w:top w:val="none" w:sz="0" w:space="0" w:color="auto"/>
                <w:left w:val="none" w:sz="0" w:space="0" w:color="auto"/>
                <w:bottom w:val="none" w:sz="0" w:space="0" w:color="auto"/>
                <w:right w:val="none" w:sz="0" w:space="0" w:color="auto"/>
              </w:divBdr>
            </w:div>
            <w:div w:id="1763142445">
              <w:marLeft w:val="0"/>
              <w:marRight w:val="0"/>
              <w:marTop w:val="0"/>
              <w:marBottom w:val="0"/>
              <w:divBdr>
                <w:top w:val="none" w:sz="0" w:space="0" w:color="auto"/>
                <w:left w:val="none" w:sz="0" w:space="0" w:color="auto"/>
                <w:bottom w:val="none" w:sz="0" w:space="0" w:color="auto"/>
                <w:right w:val="none" w:sz="0" w:space="0" w:color="auto"/>
              </w:divBdr>
            </w:div>
            <w:div w:id="1463228650">
              <w:marLeft w:val="0"/>
              <w:marRight w:val="0"/>
              <w:marTop w:val="0"/>
              <w:marBottom w:val="0"/>
              <w:divBdr>
                <w:top w:val="none" w:sz="0" w:space="0" w:color="auto"/>
                <w:left w:val="none" w:sz="0" w:space="0" w:color="auto"/>
                <w:bottom w:val="none" w:sz="0" w:space="0" w:color="auto"/>
                <w:right w:val="none" w:sz="0" w:space="0" w:color="auto"/>
              </w:divBdr>
            </w:div>
            <w:div w:id="1245381027">
              <w:marLeft w:val="0"/>
              <w:marRight w:val="0"/>
              <w:marTop w:val="0"/>
              <w:marBottom w:val="0"/>
              <w:divBdr>
                <w:top w:val="none" w:sz="0" w:space="0" w:color="auto"/>
                <w:left w:val="none" w:sz="0" w:space="0" w:color="auto"/>
                <w:bottom w:val="none" w:sz="0" w:space="0" w:color="auto"/>
                <w:right w:val="none" w:sz="0" w:space="0" w:color="auto"/>
              </w:divBdr>
            </w:div>
            <w:div w:id="1529951024">
              <w:marLeft w:val="0"/>
              <w:marRight w:val="0"/>
              <w:marTop w:val="0"/>
              <w:marBottom w:val="0"/>
              <w:divBdr>
                <w:top w:val="none" w:sz="0" w:space="0" w:color="auto"/>
                <w:left w:val="none" w:sz="0" w:space="0" w:color="auto"/>
                <w:bottom w:val="none" w:sz="0" w:space="0" w:color="auto"/>
                <w:right w:val="none" w:sz="0" w:space="0" w:color="auto"/>
              </w:divBdr>
            </w:div>
            <w:div w:id="1632400352">
              <w:marLeft w:val="0"/>
              <w:marRight w:val="0"/>
              <w:marTop w:val="0"/>
              <w:marBottom w:val="0"/>
              <w:divBdr>
                <w:top w:val="none" w:sz="0" w:space="0" w:color="auto"/>
                <w:left w:val="none" w:sz="0" w:space="0" w:color="auto"/>
                <w:bottom w:val="none" w:sz="0" w:space="0" w:color="auto"/>
                <w:right w:val="none" w:sz="0" w:space="0" w:color="auto"/>
              </w:divBdr>
            </w:div>
            <w:div w:id="1898012364">
              <w:marLeft w:val="0"/>
              <w:marRight w:val="0"/>
              <w:marTop w:val="0"/>
              <w:marBottom w:val="0"/>
              <w:divBdr>
                <w:top w:val="none" w:sz="0" w:space="0" w:color="auto"/>
                <w:left w:val="none" w:sz="0" w:space="0" w:color="auto"/>
                <w:bottom w:val="none" w:sz="0" w:space="0" w:color="auto"/>
                <w:right w:val="none" w:sz="0" w:space="0" w:color="auto"/>
              </w:divBdr>
            </w:div>
            <w:div w:id="1655721066">
              <w:marLeft w:val="0"/>
              <w:marRight w:val="0"/>
              <w:marTop w:val="0"/>
              <w:marBottom w:val="0"/>
              <w:divBdr>
                <w:top w:val="none" w:sz="0" w:space="0" w:color="auto"/>
                <w:left w:val="none" w:sz="0" w:space="0" w:color="auto"/>
                <w:bottom w:val="none" w:sz="0" w:space="0" w:color="auto"/>
                <w:right w:val="none" w:sz="0" w:space="0" w:color="auto"/>
              </w:divBdr>
            </w:div>
            <w:div w:id="614019944">
              <w:marLeft w:val="0"/>
              <w:marRight w:val="0"/>
              <w:marTop w:val="0"/>
              <w:marBottom w:val="0"/>
              <w:divBdr>
                <w:top w:val="none" w:sz="0" w:space="0" w:color="auto"/>
                <w:left w:val="none" w:sz="0" w:space="0" w:color="auto"/>
                <w:bottom w:val="none" w:sz="0" w:space="0" w:color="auto"/>
                <w:right w:val="none" w:sz="0" w:space="0" w:color="auto"/>
              </w:divBdr>
            </w:div>
            <w:div w:id="727846869">
              <w:marLeft w:val="0"/>
              <w:marRight w:val="0"/>
              <w:marTop w:val="0"/>
              <w:marBottom w:val="0"/>
              <w:divBdr>
                <w:top w:val="none" w:sz="0" w:space="0" w:color="auto"/>
                <w:left w:val="none" w:sz="0" w:space="0" w:color="auto"/>
                <w:bottom w:val="none" w:sz="0" w:space="0" w:color="auto"/>
                <w:right w:val="none" w:sz="0" w:space="0" w:color="auto"/>
              </w:divBdr>
            </w:div>
            <w:div w:id="1485200162">
              <w:marLeft w:val="0"/>
              <w:marRight w:val="0"/>
              <w:marTop w:val="0"/>
              <w:marBottom w:val="0"/>
              <w:divBdr>
                <w:top w:val="none" w:sz="0" w:space="0" w:color="auto"/>
                <w:left w:val="none" w:sz="0" w:space="0" w:color="auto"/>
                <w:bottom w:val="none" w:sz="0" w:space="0" w:color="auto"/>
                <w:right w:val="none" w:sz="0" w:space="0" w:color="auto"/>
              </w:divBdr>
            </w:div>
            <w:div w:id="1329409332">
              <w:marLeft w:val="0"/>
              <w:marRight w:val="0"/>
              <w:marTop w:val="0"/>
              <w:marBottom w:val="0"/>
              <w:divBdr>
                <w:top w:val="none" w:sz="0" w:space="0" w:color="auto"/>
                <w:left w:val="none" w:sz="0" w:space="0" w:color="auto"/>
                <w:bottom w:val="none" w:sz="0" w:space="0" w:color="auto"/>
                <w:right w:val="none" w:sz="0" w:space="0" w:color="auto"/>
              </w:divBdr>
            </w:div>
            <w:div w:id="1273585284">
              <w:marLeft w:val="0"/>
              <w:marRight w:val="0"/>
              <w:marTop w:val="0"/>
              <w:marBottom w:val="0"/>
              <w:divBdr>
                <w:top w:val="none" w:sz="0" w:space="0" w:color="auto"/>
                <w:left w:val="none" w:sz="0" w:space="0" w:color="auto"/>
                <w:bottom w:val="none" w:sz="0" w:space="0" w:color="auto"/>
                <w:right w:val="none" w:sz="0" w:space="0" w:color="auto"/>
              </w:divBdr>
            </w:div>
            <w:div w:id="84614906">
              <w:marLeft w:val="0"/>
              <w:marRight w:val="0"/>
              <w:marTop w:val="0"/>
              <w:marBottom w:val="0"/>
              <w:divBdr>
                <w:top w:val="none" w:sz="0" w:space="0" w:color="auto"/>
                <w:left w:val="none" w:sz="0" w:space="0" w:color="auto"/>
                <w:bottom w:val="none" w:sz="0" w:space="0" w:color="auto"/>
                <w:right w:val="none" w:sz="0" w:space="0" w:color="auto"/>
              </w:divBdr>
            </w:div>
            <w:div w:id="1811822956">
              <w:marLeft w:val="0"/>
              <w:marRight w:val="0"/>
              <w:marTop w:val="0"/>
              <w:marBottom w:val="0"/>
              <w:divBdr>
                <w:top w:val="none" w:sz="0" w:space="0" w:color="auto"/>
                <w:left w:val="none" w:sz="0" w:space="0" w:color="auto"/>
                <w:bottom w:val="none" w:sz="0" w:space="0" w:color="auto"/>
                <w:right w:val="none" w:sz="0" w:space="0" w:color="auto"/>
              </w:divBdr>
            </w:div>
            <w:div w:id="1810897115">
              <w:marLeft w:val="0"/>
              <w:marRight w:val="0"/>
              <w:marTop w:val="0"/>
              <w:marBottom w:val="0"/>
              <w:divBdr>
                <w:top w:val="none" w:sz="0" w:space="0" w:color="auto"/>
                <w:left w:val="none" w:sz="0" w:space="0" w:color="auto"/>
                <w:bottom w:val="none" w:sz="0" w:space="0" w:color="auto"/>
                <w:right w:val="none" w:sz="0" w:space="0" w:color="auto"/>
              </w:divBdr>
            </w:div>
            <w:div w:id="411662104">
              <w:marLeft w:val="0"/>
              <w:marRight w:val="0"/>
              <w:marTop w:val="0"/>
              <w:marBottom w:val="0"/>
              <w:divBdr>
                <w:top w:val="none" w:sz="0" w:space="0" w:color="auto"/>
                <w:left w:val="none" w:sz="0" w:space="0" w:color="auto"/>
                <w:bottom w:val="none" w:sz="0" w:space="0" w:color="auto"/>
                <w:right w:val="none" w:sz="0" w:space="0" w:color="auto"/>
              </w:divBdr>
            </w:div>
            <w:div w:id="285160119">
              <w:marLeft w:val="0"/>
              <w:marRight w:val="0"/>
              <w:marTop w:val="0"/>
              <w:marBottom w:val="0"/>
              <w:divBdr>
                <w:top w:val="none" w:sz="0" w:space="0" w:color="auto"/>
                <w:left w:val="none" w:sz="0" w:space="0" w:color="auto"/>
                <w:bottom w:val="none" w:sz="0" w:space="0" w:color="auto"/>
                <w:right w:val="none" w:sz="0" w:space="0" w:color="auto"/>
              </w:divBdr>
            </w:div>
            <w:div w:id="783425370">
              <w:marLeft w:val="0"/>
              <w:marRight w:val="0"/>
              <w:marTop w:val="0"/>
              <w:marBottom w:val="0"/>
              <w:divBdr>
                <w:top w:val="none" w:sz="0" w:space="0" w:color="auto"/>
                <w:left w:val="none" w:sz="0" w:space="0" w:color="auto"/>
                <w:bottom w:val="none" w:sz="0" w:space="0" w:color="auto"/>
                <w:right w:val="none" w:sz="0" w:space="0" w:color="auto"/>
              </w:divBdr>
            </w:div>
            <w:div w:id="1230966862">
              <w:marLeft w:val="0"/>
              <w:marRight w:val="0"/>
              <w:marTop w:val="0"/>
              <w:marBottom w:val="0"/>
              <w:divBdr>
                <w:top w:val="none" w:sz="0" w:space="0" w:color="auto"/>
                <w:left w:val="none" w:sz="0" w:space="0" w:color="auto"/>
                <w:bottom w:val="none" w:sz="0" w:space="0" w:color="auto"/>
                <w:right w:val="none" w:sz="0" w:space="0" w:color="auto"/>
              </w:divBdr>
            </w:div>
            <w:div w:id="225922540">
              <w:marLeft w:val="0"/>
              <w:marRight w:val="0"/>
              <w:marTop w:val="0"/>
              <w:marBottom w:val="0"/>
              <w:divBdr>
                <w:top w:val="none" w:sz="0" w:space="0" w:color="auto"/>
                <w:left w:val="none" w:sz="0" w:space="0" w:color="auto"/>
                <w:bottom w:val="none" w:sz="0" w:space="0" w:color="auto"/>
                <w:right w:val="none" w:sz="0" w:space="0" w:color="auto"/>
              </w:divBdr>
            </w:div>
            <w:div w:id="2093427335">
              <w:marLeft w:val="0"/>
              <w:marRight w:val="0"/>
              <w:marTop w:val="0"/>
              <w:marBottom w:val="0"/>
              <w:divBdr>
                <w:top w:val="none" w:sz="0" w:space="0" w:color="auto"/>
                <w:left w:val="none" w:sz="0" w:space="0" w:color="auto"/>
                <w:bottom w:val="none" w:sz="0" w:space="0" w:color="auto"/>
                <w:right w:val="none" w:sz="0" w:space="0" w:color="auto"/>
              </w:divBdr>
            </w:div>
            <w:div w:id="452014937">
              <w:marLeft w:val="0"/>
              <w:marRight w:val="0"/>
              <w:marTop w:val="0"/>
              <w:marBottom w:val="0"/>
              <w:divBdr>
                <w:top w:val="none" w:sz="0" w:space="0" w:color="auto"/>
                <w:left w:val="none" w:sz="0" w:space="0" w:color="auto"/>
                <w:bottom w:val="none" w:sz="0" w:space="0" w:color="auto"/>
                <w:right w:val="none" w:sz="0" w:space="0" w:color="auto"/>
              </w:divBdr>
            </w:div>
            <w:div w:id="13000258">
              <w:marLeft w:val="0"/>
              <w:marRight w:val="0"/>
              <w:marTop w:val="0"/>
              <w:marBottom w:val="0"/>
              <w:divBdr>
                <w:top w:val="none" w:sz="0" w:space="0" w:color="auto"/>
                <w:left w:val="none" w:sz="0" w:space="0" w:color="auto"/>
                <w:bottom w:val="none" w:sz="0" w:space="0" w:color="auto"/>
                <w:right w:val="none" w:sz="0" w:space="0" w:color="auto"/>
              </w:divBdr>
            </w:div>
            <w:div w:id="703364330">
              <w:marLeft w:val="0"/>
              <w:marRight w:val="0"/>
              <w:marTop w:val="0"/>
              <w:marBottom w:val="0"/>
              <w:divBdr>
                <w:top w:val="none" w:sz="0" w:space="0" w:color="auto"/>
                <w:left w:val="none" w:sz="0" w:space="0" w:color="auto"/>
                <w:bottom w:val="none" w:sz="0" w:space="0" w:color="auto"/>
                <w:right w:val="none" w:sz="0" w:space="0" w:color="auto"/>
              </w:divBdr>
            </w:div>
            <w:div w:id="1156068121">
              <w:marLeft w:val="0"/>
              <w:marRight w:val="0"/>
              <w:marTop w:val="0"/>
              <w:marBottom w:val="0"/>
              <w:divBdr>
                <w:top w:val="none" w:sz="0" w:space="0" w:color="auto"/>
                <w:left w:val="none" w:sz="0" w:space="0" w:color="auto"/>
                <w:bottom w:val="none" w:sz="0" w:space="0" w:color="auto"/>
                <w:right w:val="none" w:sz="0" w:space="0" w:color="auto"/>
              </w:divBdr>
            </w:div>
            <w:div w:id="1796946539">
              <w:marLeft w:val="0"/>
              <w:marRight w:val="0"/>
              <w:marTop w:val="0"/>
              <w:marBottom w:val="0"/>
              <w:divBdr>
                <w:top w:val="none" w:sz="0" w:space="0" w:color="auto"/>
                <w:left w:val="none" w:sz="0" w:space="0" w:color="auto"/>
                <w:bottom w:val="none" w:sz="0" w:space="0" w:color="auto"/>
                <w:right w:val="none" w:sz="0" w:space="0" w:color="auto"/>
              </w:divBdr>
            </w:div>
            <w:div w:id="1166633287">
              <w:marLeft w:val="0"/>
              <w:marRight w:val="0"/>
              <w:marTop w:val="0"/>
              <w:marBottom w:val="0"/>
              <w:divBdr>
                <w:top w:val="none" w:sz="0" w:space="0" w:color="auto"/>
                <w:left w:val="none" w:sz="0" w:space="0" w:color="auto"/>
                <w:bottom w:val="none" w:sz="0" w:space="0" w:color="auto"/>
                <w:right w:val="none" w:sz="0" w:space="0" w:color="auto"/>
              </w:divBdr>
            </w:div>
            <w:div w:id="2096240037">
              <w:marLeft w:val="0"/>
              <w:marRight w:val="0"/>
              <w:marTop w:val="0"/>
              <w:marBottom w:val="0"/>
              <w:divBdr>
                <w:top w:val="none" w:sz="0" w:space="0" w:color="auto"/>
                <w:left w:val="none" w:sz="0" w:space="0" w:color="auto"/>
                <w:bottom w:val="none" w:sz="0" w:space="0" w:color="auto"/>
                <w:right w:val="none" w:sz="0" w:space="0" w:color="auto"/>
              </w:divBdr>
            </w:div>
            <w:div w:id="1623532996">
              <w:marLeft w:val="0"/>
              <w:marRight w:val="0"/>
              <w:marTop w:val="0"/>
              <w:marBottom w:val="0"/>
              <w:divBdr>
                <w:top w:val="none" w:sz="0" w:space="0" w:color="auto"/>
                <w:left w:val="none" w:sz="0" w:space="0" w:color="auto"/>
                <w:bottom w:val="none" w:sz="0" w:space="0" w:color="auto"/>
                <w:right w:val="none" w:sz="0" w:space="0" w:color="auto"/>
              </w:divBdr>
            </w:div>
            <w:div w:id="1654018698">
              <w:marLeft w:val="0"/>
              <w:marRight w:val="0"/>
              <w:marTop w:val="0"/>
              <w:marBottom w:val="0"/>
              <w:divBdr>
                <w:top w:val="none" w:sz="0" w:space="0" w:color="auto"/>
                <w:left w:val="none" w:sz="0" w:space="0" w:color="auto"/>
                <w:bottom w:val="none" w:sz="0" w:space="0" w:color="auto"/>
                <w:right w:val="none" w:sz="0" w:space="0" w:color="auto"/>
              </w:divBdr>
            </w:div>
            <w:div w:id="496847563">
              <w:marLeft w:val="0"/>
              <w:marRight w:val="0"/>
              <w:marTop w:val="0"/>
              <w:marBottom w:val="0"/>
              <w:divBdr>
                <w:top w:val="none" w:sz="0" w:space="0" w:color="auto"/>
                <w:left w:val="none" w:sz="0" w:space="0" w:color="auto"/>
                <w:bottom w:val="none" w:sz="0" w:space="0" w:color="auto"/>
                <w:right w:val="none" w:sz="0" w:space="0" w:color="auto"/>
              </w:divBdr>
            </w:div>
            <w:div w:id="1615795088">
              <w:marLeft w:val="0"/>
              <w:marRight w:val="0"/>
              <w:marTop w:val="0"/>
              <w:marBottom w:val="0"/>
              <w:divBdr>
                <w:top w:val="none" w:sz="0" w:space="0" w:color="auto"/>
                <w:left w:val="none" w:sz="0" w:space="0" w:color="auto"/>
                <w:bottom w:val="none" w:sz="0" w:space="0" w:color="auto"/>
                <w:right w:val="none" w:sz="0" w:space="0" w:color="auto"/>
              </w:divBdr>
            </w:div>
            <w:div w:id="368604899">
              <w:marLeft w:val="0"/>
              <w:marRight w:val="0"/>
              <w:marTop w:val="0"/>
              <w:marBottom w:val="0"/>
              <w:divBdr>
                <w:top w:val="none" w:sz="0" w:space="0" w:color="auto"/>
                <w:left w:val="none" w:sz="0" w:space="0" w:color="auto"/>
                <w:bottom w:val="none" w:sz="0" w:space="0" w:color="auto"/>
                <w:right w:val="none" w:sz="0" w:space="0" w:color="auto"/>
              </w:divBdr>
            </w:div>
            <w:div w:id="399181272">
              <w:marLeft w:val="0"/>
              <w:marRight w:val="0"/>
              <w:marTop w:val="0"/>
              <w:marBottom w:val="0"/>
              <w:divBdr>
                <w:top w:val="none" w:sz="0" w:space="0" w:color="auto"/>
                <w:left w:val="none" w:sz="0" w:space="0" w:color="auto"/>
                <w:bottom w:val="none" w:sz="0" w:space="0" w:color="auto"/>
                <w:right w:val="none" w:sz="0" w:space="0" w:color="auto"/>
              </w:divBdr>
            </w:div>
            <w:div w:id="909730332">
              <w:marLeft w:val="0"/>
              <w:marRight w:val="0"/>
              <w:marTop w:val="0"/>
              <w:marBottom w:val="0"/>
              <w:divBdr>
                <w:top w:val="none" w:sz="0" w:space="0" w:color="auto"/>
                <w:left w:val="none" w:sz="0" w:space="0" w:color="auto"/>
                <w:bottom w:val="none" w:sz="0" w:space="0" w:color="auto"/>
                <w:right w:val="none" w:sz="0" w:space="0" w:color="auto"/>
              </w:divBdr>
            </w:div>
            <w:div w:id="1663507599">
              <w:marLeft w:val="0"/>
              <w:marRight w:val="0"/>
              <w:marTop w:val="0"/>
              <w:marBottom w:val="0"/>
              <w:divBdr>
                <w:top w:val="none" w:sz="0" w:space="0" w:color="auto"/>
                <w:left w:val="none" w:sz="0" w:space="0" w:color="auto"/>
                <w:bottom w:val="none" w:sz="0" w:space="0" w:color="auto"/>
                <w:right w:val="none" w:sz="0" w:space="0" w:color="auto"/>
              </w:divBdr>
            </w:div>
            <w:div w:id="8635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4064">
      <w:bodyDiv w:val="1"/>
      <w:marLeft w:val="0"/>
      <w:marRight w:val="0"/>
      <w:marTop w:val="0"/>
      <w:marBottom w:val="0"/>
      <w:divBdr>
        <w:top w:val="none" w:sz="0" w:space="0" w:color="auto"/>
        <w:left w:val="none" w:sz="0" w:space="0" w:color="auto"/>
        <w:bottom w:val="none" w:sz="0" w:space="0" w:color="auto"/>
        <w:right w:val="none" w:sz="0" w:space="0" w:color="auto"/>
      </w:divBdr>
    </w:div>
    <w:div w:id="1985969554">
      <w:bodyDiv w:val="1"/>
      <w:marLeft w:val="0"/>
      <w:marRight w:val="0"/>
      <w:marTop w:val="0"/>
      <w:marBottom w:val="0"/>
      <w:divBdr>
        <w:top w:val="none" w:sz="0" w:space="0" w:color="auto"/>
        <w:left w:val="none" w:sz="0" w:space="0" w:color="auto"/>
        <w:bottom w:val="none" w:sz="0" w:space="0" w:color="auto"/>
        <w:right w:val="none" w:sz="0" w:space="0" w:color="auto"/>
      </w:divBdr>
    </w:div>
    <w:div w:id="2006855296">
      <w:bodyDiv w:val="1"/>
      <w:marLeft w:val="0"/>
      <w:marRight w:val="0"/>
      <w:marTop w:val="0"/>
      <w:marBottom w:val="0"/>
      <w:divBdr>
        <w:top w:val="none" w:sz="0" w:space="0" w:color="auto"/>
        <w:left w:val="none" w:sz="0" w:space="0" w:color="auto"/>
        <w:bottom w:val="none" w:sz="0" w:space="0" w:color="auto"/>
        <w:right w:val="none" w:sz="0" w:space="0" w:color="auto"/>
      </w:divBdr>
    </w:div>
    <w:div w:id="2020279505">
      <w:bodyDiv w:val="1"/>
      <w:marLeft w:val="0"/>
      <w:marRight w:val="0"/>
      <w:marTop w:val="0"/>
      <w:marBottom w:val="0"/>
      <w:divBdr>
        <w:top w:val="none" w:sz="0" w:space="0" w:color="auto"/>
        <w:left w:val="none" w:sz="0" w:space="0" w:color="auto"/>
        <w:bottom w:val="none" w:sz="0" w:space="0" w:color="auto"/>
        <w:right w:val="none" w:sz="0" w:space="0" w:color="auto"/>
      </w:divBdr>
    </w:div>
    <w:div w:id="21064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Users/Gonzalo/Desktop/IngenieriaInformatica/CUARTO/SEGUNDO%20CUATRI/TFG/TFG/Memoria%20del%20Proyecto.docx" TargetMode="External"/><Relationship Id="rId17" Type="http://schemas.openxmlformats.org/officeDocument/2006/relationships/footer" Target="footer5.xml"/><Relationship Id="rId25" Type="http://schemas.openxmlformats.org/officeDocument/2006/relationships/hyperlink" Target="https://es.wikipedia.org/wiki/Universidad"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Gonzalo/Desktop/IngenieriaInformatica/CUARTO/SEGUNDO%20CUATRI/TFG/TFG/Memoria%20del%20Proyecto.docx"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onzalo/Downloads/Plantilla_TFGIngInforma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Com231</b:Tag>
    <b:SourceType>DocumentFromInternetSite</b:SourceType>
    <b:Guid>{BF701A4D-365B-3A40-A7BE-52DAF6378B2A}</b:Guid>
    <b:Author>
      <b:Author>
        <b:Corporate>Comisión Braille Española</b:Corporate>
      </b:Author>
    </b:Author>
    <b:Title>Documento técnico B 2: Signografía básica de las lenguas cooficiales españolas</b:Title>
    <b:City>Madrid</b:City>
    <b:Year>2023</b:Year>
    <b:InternetSiteTitle>www.once.es</b:InternetSiteTitle>
    <b:URL>https://www.once.es/servicios-sociales/braille/comision-braille-espanola/documentos-tecnicos/documentos-tecnicos-relacionados-con-el-braille</b:URL>
    <b:Month>junio</b:Month>
    <b:RefOrder>1</b:RefOrder>
  </b:Source>
  <b:Source>
    <b:Tag>Com232</b:Tag>
    <b:SourceType>DocumentFromInternetSite</b:SourceType>
    <b:Guid>{1C3B01F6-1CF8-1342-8F19-7BE7EEA933AD}</b:Guid>
    <b:Author>
      <b:Author>
        <b:Corporate>Comisión Braille Española</b:Corporate>
      </b:Author>
    </b:Author>
    <b:InternetSiteTitle>www.once.es</b:InternetSiteTitle>
    <b:URL>https://www.once.es/servicios-sociales/braille/comision-braille-espanola/documentos-tecnicos/documentos-tecnicos-relacionados-con-otras-materias/documentos-tecnicos-relacionados-con-otras-materias</b:URL>
    <b:Year>2023</b:Year>
    <b:Month>octubre</b:Month>
    <b:Title>Documento técnico V 1: Tabla ANSI española para braille computarizado</b:Title>
    <b:RefOrder>2</b:RefOrder>
  </b:Source>
</b:Sources>
</file>

<file path=customXml/itemProps1.xml><?xml version="1.0" encoding="utf-8"?>
<ds:datastoreItem xmlns:ds="http://schemas.openxmlformats.org/officeDocument/2006/customXml" ds:itemID="{5926938F-A46C-E64F-B73E-DBD0843A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Plantilla_TFGIngInformatica.dotx</Template>
  <TotalTime>252</TotalTime>
  <Pages>27</Pages>
  <Words>3408</Words>
  <Characters>18745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cp:lastPrinted>2011-04-07T12:04:00Z</cp:lastPrinted>
  <dcterms:created xsi:type="dcterms:W3CDTF">2024-06-29T17:58:00Z</dcterms:created>
  <dcterms:modified xsi:type="dcterms:W3CDTF">2024-06-30T16:37:00Z</dcterms:modified>
</cp:coreProperties>
</file>