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A724A" w14:textId="3193A225" w:rsidR="002236AD" w:rsidRDefault="002236AD" w:rsidP="002236AD">
      <w:pPr>
        <w:pStyle w:val="paragraph"/>
        <w:spacing w:before="0" w:beforeAutospacing="0" w:after="0" w:afterAutospacing="0"/>
        <w:ind w:left="3600" w:firstLine="720"/>
        <w:jc w:val="center"/>
        <w:textAlignment w:val="baseline"/>
        <w:rPr>
          <w:rFonts w:ascii="Segoe UI" w:hAnsi="Segoe UI" w:cs="Segoe UI"/>
          <w:sz w:val="18"/>
          <w:szCs w:val="18"/>
        </w:rPr>
      </w:pPr>
      <w:r>
        <w:rPr>
          <w:rStyle w:val="normaltextrun"/>
          <w:b/>
          <w:bCs/>
          <w:i/>
          <w:iCs/>
          <w:lang w:val="en-GB"/>
        </w:rPr>
        <w:t>  Programme Code: </w:t>
      </w:r>
      <w:r>
        <w:rPr>
          <w:rStyle w:val="eop"/>
        </w:rPr>
        <w:t> TU856/TU857/TU858</w:t>
      </w:r>
    </w:p>
    <w:p w14:paraId="1F5F6C68" w14:textId="61318B1B" w:rsidR="002236AD" w:rsidRDefault="002236AD" w:rsidP="002236AD">
      <w:pPr>
        <w:pStyle w:val="paragraph"/>
        <w:spacing w:before="0" w:beforeAutospacing="0" w:after="0" w:afterAutospacing="0"/>
        <w:ind w:left="5040" w:firstLine="720"/>
        <w:textAlignment w:val="baseline"/>
        <w:rPr>
          <w:rFonts w:ascii="Segoe UI" w:hAnsi="Segoe UI" w:cs="Segoe UI"/>
          <w:sz w:val="18"/>
          <w:szCs w:val="18"/>
        </w:rPr>
      </w:pPr>
      <w:r>
        <w:rPr>
          <w:rStyle w:val="normaltextrun"/>
          <w:b/>
          <w:bCs/>
          <w:i/>
          <w:iCs/>
          <w:lang w:val="en-GB"/>
        </w:rPr>
        <w:t>  Module Code:</w:t>
      </w:r>
      <w:r>
        <w:rPr>
          <w:rStyle w:val="eop"/>
        </w:rPr>
        <w:t> CMPU 4003</w:t>
      </w:r>
    </w:p>
    <w:p w14:paraId="2ACE9E5C" w14:textId="77777777" w:rsidR="002236AD" w:rsidRDefault="002236AD" w:rsidP="002236AD">
      <w:pPr>
        <w:pStyle w:val="paragraph"/>
        <w:spacing w:before="0" w:beforeAutospacing="0" w:after="0" w:afterAutospacing="0"/>
        <w:ind w:left="6480" w:firstLine="1440"/>
        <w:jc w:val="center"/>
        <w:textAlignment w:val="baseline"/>
        <w:rPr>
          <w:rFonts w:ascii="Segoe UI" w:hAnsi="Segoe UI" w:cs="Segoe UI"/>
          <w:sz w:val="18"/>
          <w:szCs w:val="18"/>
        </w:rPr>
      </w:pPr>
      <w:r>
        <w:rPr>
          <w:rStyle w:val="eop"/>
        </w:rPr>
        <w:t> </w:t>
      </w:r>
    </w:p>
    <w:p w14:paraId="539DFB53"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rPr>
        <w:t> </w:t>
      </w:r>
    </w:p>
    <w:p w14:paraId="6EBF7910"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rPr>
        <w:t> </w:t>
      </w:r>
    </w:p>
    <w:p w14:paraId="429459D1"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sz w:val="36"/>
          <w:szCs w:val="36"/>
        </w:rPr>
        <w:t> </w:t>
      </w:r>
    </w:p>
    <w:p w14:paraId="50467C45"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6"/>
          <w:szCs w:val="36"/>
          <w:lang w:val="en-GB"/>
        </w:rPr>
        <w:t>TECHNOLOGICAL UNIVERSITY DUBLIN</w:t>
      </w:r>
      <w:r>
        <w:rPr>
          <w:rStyle w:val="eop"/>
          <w:rFonts w:ascii="Arial" w:hAnsi="Arial" w:cs="Arial"/>
          <w:sz w:val="36"/>
          <w:szCs w:val="36"/>
        </w:rPr>
        <w:t> </w:t>
      </w:r>
    </w:p>
    <w:p w14:paraId="3B1A38A3"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b/>
          <w:bCs/>
          <w:lang w:val="en-GB"/>
        </w:rPr>
        <w:t>Grangegorman</w:t>
      </w:r>
      <w:proofErr w:type="spellEnd"/>
      <w:r>
        <w:rPr>
          <w:rStyle w:val="eop"/>
        </w:rPr>
        <w:t> </w:t>
      </w:r>
    </w:p>
    <w:p w14:paraId="77FB8952"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rPr>
        <w:t> </w:t>
      </w:r>
    </w:p>
    <w:p w14:paraId="07D01344"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normaltextrun"/>
          <w:b/>
          <w:bCs/>
          <w:lang w:val="en-GB"/>
        </w:rPr>
        <w:t>_____________</w:t>
      </w:r>
      <w:r>
        <w:rPr>
          <w:rStyle w:val="eop"/>
        </w:rPr>
        <w:t> </w:t>
      </w:r>
    </w:p>
    <w:p w14:paraId="547FD093"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rPr>
        <w:t> </w:t>
      </w:r>
    </w:p>
    <w:p w14:paraId="46716C12" w14:textId="094A89C7" w:rsidR="002236AD" w:rsidRDefault="002236AD" w:rsidP="002236AD">
      <w:pPr>
        <w:pStyle w:val="paragraph"/>
        <w:spacing w:before="0" w:beforeAutospacing="0" w:after="0" w:afterAutospacing="0"/>
        <w:jc w:val="center"/>
        <w:textAlignment w:val="baseline"/>
        <w:rPr>
          <w:rStyle w:val="normaltextrun"/>
          <w:sz w:val="36"/>
          <w:szCs w:val="36"/>
          <w:lang w:val="en-GB"/>
        </w:rPr>
      </w:pPr>
      <w:r>
        <w:rPr>
          <w:rStyle w:val="normaltextrun"/>
          <w:sz w:val="36"/>
          <w:szCs w:val="36"/>
          <w:lang w:val="en-GB"/>
        </w:rPr>
        <w:t>TU856 - BSc in Computer Science</w:t>
      </w:r>
    </w:p>
    <w:p w14:paraId="0B945C28" w14:textId="6E66981A" w:rsidR="002236AD" w:rsidRDefault="002236AD" w:rsidP="002236AD">
      <w:pPr>
        <w:pStyle w:val="paragraph"/>
        <w:spacing w:before="0" w:beforeAutospacing="0" w:after="0" w:afterAutospacing="0"/>
        <w:jc w:val="center"/>
        <w:textAlignment w:val="baseline"/>
        <w:rPr>
          <w:rStyle w:val="normaltextrun"/>
          <w:sz w:val="36"/>
          <w:szCs w:val="36"/>
          <w:lang w:val="en-GB"/>
        </w:rPr>
      </w:pPr>
      <w:r>
        <w:rPr>
          <w:rStyle w:val="normaltextrun"/>
          <w:sz w:val="36"/>
          <w:szCs w:val="36"/>
          <w:lang w:val="en-GB"/>
        </w:rPr>
        <w:t>TU857 – BSc in Computer Science (Infrastructure)</w:t>
      </w:r>
    </w:p>
    <w:p w14:paraId="70E61A93" w14:textId="3F0D948D"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normaltextrun"/>
          <w:sz w:val="36"/>
          <w:szCs w:val="36"/>
          <w:lang w:val="en-GB"/>
        </w:rPr>
        <w:t>TU858 – BSc in Computer Science (International)</w:t>
      </w:r>
    </w:p>
    <w:p w14:paraId="084BD21F"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rPr>
        <w:t> </w:t>
      </w:r>
    </w:p>
    <w:p w14:paraId="5FC8B219" w14:textId="0CF91624"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normaltextrun"/>
          <w:b/>
          <w:bCs/>
          <w:i/>
          <w:iCs/>
          <w:lang w:val="en-GB"/>
        </w:rPr>
        <w:t>Year 4</w:t>
      </w:r>
      <w:r>
        <w:rPr>
          <w:rStyle w:val="eop"/>
        </w:rPr>
        <w:t> </w:t>
      </w:r>
    </w:p>
    <w:p w14:paraId="316543D2"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normaltextrun"/>
          <w:b/>
          <w:bCs/>
          <w:i/>
          <w:iCs/>
          <w:lang w:val="en-GB"/>
        </w:rPr>
        <w:t>______________</w:t>
      </w:r>
      <w:r>
        <w:rPr>
          <w:rStyle w:val="eop"/>
        </w:rPr>
        <w:t> </w:t>
      </w:r>
    </w:p>
    <w:p w14:paraId="14E7A7DB"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rPr>
        <w:t> </w:t>
      </w:r>
    </w:p>
    <w:p w14:paraId="161F4ADD" w14:textId="220EA725" w:rsidR="002236AD" w:rsidRDefault="00A44ABC" w:rsidP="002236AD">
      <w:pPr>
        <w:pStyle w:val="paragraph"/>
        <w:spacing w:before="0" w:beforeAutospacing="0" w:after="0" w:afterAutospacing="0"/>
        <w:jc w:val="center"/>
        <w:textAlignment w:val="baseline"/>
        <w:rPr>
          <w:rFonts w:ascii="Segoe UI" w:hAnsi="Segoe UI" w:cs="Segoe UI"/>
          <w:sz w:val="18"/>
          <w:szCs w:val="18"/>
        </w:rPr>
      </w:pPr>
      <w:r>
        <w:rPr>
          <w:rStyle w:val="normaltextrun"/>
          <w:i/>
          <w:iCs/>
          <w:color w:val="000000"/>
          <w:lang w:val="en-GB"/>
        </w:rPr>
        <w:t>SUPPLEMENTAL</w:t>
      </w:r>
      <w:r w:rsidR="002236AD">
        <w:rPr>
          <w:rStyle w:val="normaltextrun"/>
          <w:i/>
          <w:iCs/>
          <w:color w:val="000000"/>
          <w:lang w:val="en-GB"/>
        </w:rPr>
        <w:t xml:space="preserve"> EXAMINATIONS 2022/23</w:t>
      </w:r>
      <w:r w:rsidR="002236AD">
        <w:rPr>
          <w:rStyle w:val="eop"/>
          <w:color w:val="000000"/>
        </w:rPr>
        <w:t> </w:t>
      </w:r>
    </w:p>
    <w:p w14:paraId="4987ACA4"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normaltextrun"/>
          <w:b/>
          <w:bCs/>
          <w:lang w:val="en-GB"/>
        </w:rPr>
        <w:t>______________</w:t>
      </w:r>
      <w:r>
        <w:rPr>
          <w:rStyle w:val="eop"/>
        </w:rPr>
        <w:t> </w:t>
      </w:r>
    </w:p>
    <w:p w14:paraId="74F6FDCB"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rPr>
        <w:t> </w:t>
      </w:r>
    </w:p>
    <w:p w14:paraId="42735C5E"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rPr>
        <w:t> </w:t>
      </w:r>
    </w:p>
    <w:p w14:paraId="5EAB534B" w14:textId="50D3C93E"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normaltextrun"/>
          <w:b/>
          <w:bCs/>
          <w:i/>
          <w:iCs/>
          <w:color w:val="000000"/>
          <w:sz w:val="28"/>
          <w:szCs w:val="28"/>
          <w:lang w:val="en-GB"/>
        </w:rPr>
        <w:t>CMPU 4003 Advanced Databases</w:t>
      </w:r>
    </w:p>
    <w:p w14:paraId="6DA75995"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rPr>
        <w:t> </w:t>
      </w:r>
    </w:p>
    <w:p w14:paraId="48249434"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color w:val="FF0000"/>
        </w:rPr>
        <w:t> </w:t>
      </w:r>
    </w:p>
    <w:p w14:paraId="3E565819" w14:textId="67DC3E44" w:rsidR="002236AD" w:rsidRDefault="002236AD" w:rsidP="002236AD">
      <w:pPr>
        <w:pStyle w:val="paragraph"/>
        <w:spacing w:before="0" w:beforeAutospacing="0" w:after="0" w:afterAutospacing="0"/>
        <w:jc w:val="center"/>
        <w:textAlignment w:val="baseline"/>
        <w:rPr>
          <w:rStyle w:val="eop"/>
          <w:color w:val="000000"/>
        </w:rPr>
      </w:pPr>
      <w:r>
        <w:rPr>
          <w:rStyle w:val="normaltextrun"/>
          <w:b/>
          <w:bCs/>
          <w:color w:val="000000"/>
          <w:lang w:val="en-GB"/>
        </w:rPr>
        <w:t>Internal Examiner(s): </w:t>
      </w:r>
      <w:r>
        <w:rPr>
          <w:rStyle w:val="eop"/>
          <w:color w:val="000000"/>
        </w:rPr>
        <w:t> </w:t>
      </w:r>
    </w:p>
    <w:p w14:paraId="074DA261" w14:textId="6C502B47" w:rsidR="002236AD" w:rsidRDefault="002236AD" w:rsidP="002236AD">
      <w:pPr>
        <w:pStyle w:val="paragraph"/>
        <w:spacing w:before="0" w:beforeAutospacing="0" w:after="0" w:afterAutospacing="0"/>
        <w:jc w:val="center"/>
        <w:textAlignment w:val="baseline"/>
        <w:rPr>
          <w:rFonts w:ascii="Segoe UI" w:hAnsi="Segoe UI" w:cs="Segoe UI"/>
          <w:sz w:val="18"/>
          <w:szCs w:val="18"/>
        </w:rPr>
      </w:pPr>
      <w:proofErr w:type="spellStart"/>
      <w:r>
        <w:rPr>
          <w:rStyle w:val="eop"/>
          <w:color w:val="000000"/>
        </w:rPr>
        <w:t>Dr.</w:t>
      </w:r>
      <w:proofErr w:type="spellEnd"/>
      <w:r>
        <w:rPr>
          <w:rStyle w:val="eop"/>
          <w:color w:val="000000"/>
        </w:rPr>
        <w:t xml:space="preserve"> Deirdre Lawless</w:t>
      </w:r>
    </w:p>
    <w:p w14:paraId="117E7C52"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color w:val="000000"/>
          <w:lang w:val="en-GB"/>
        </w:rPr>
        <w:t>Dr.</w:t>
      </w:r>
      <w:proofErr w:type="spellEnd"/>
      <w:r>
        <w:rPr>
          <w:rStyle w:val="normaltextrun"/>
          <w:color w:val="000000"/>
          <w:lang w:val="en-GB"/>
        </w:rPr>
        <w:t xml:space="preserve"> Paul Doyle</w:t>
      </w:r>
      <w:r>
        <w:rPr>
          <w:rStyle w:val="eop"/>
          <w:color w:val="000000"/>
        </w:rPr>
        <w:t> </w:t>
      </w:r>
    </w:p>
    <w:p w14:paraId="3C7402F9"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color w:val="000000"/>
        </w:rPr>
        <w:t> </w:t>
      </w:r>
    </w:p>
    <w:p w14:paraId="4427C855" w14:textId="77777777" w:rsidR="002236AD" w:rsidRDefault="002236AD" w:rsidP="002236AD">
      <w:pPr>
        <w:pStyle w:val="paragraph"/>
        <w:spacing w:before="0" w:beforeAutospacing="0" w:after="0" w:afterAutospacing="0"/>
        <w:jc w:val="center"/>
        <w:textAlignment w:val="baseline"/>
        <w:rPr>
          <w:rStyle w:val="normaltextrun"/>
          <w:b/>
          <w:bCs/>
          <w:color w:val="000000"/>
          <w:lang w:val="en-GB"/>
        </w:rPr>
      </w:pPr>
      <w:r>
        <w:rPr>
          <w:rStyle w:val="normaltextrun"/>
          <w:b/>
          <w:bCs/>
          <w:color w:val="000000"/>
          <w:lang w:val="en-GB"/>
        </w:rPr>
        <w:t>External Examiner(s):</w:t>
      </w:r>
    </w:p>
    <w:p w14:paraId="3D77F5BF" w14:textId="77777777" w:rsidR="00A333C4" w:rsidRDefault="002236AD" w:rsidP="002236AD">
      <w:pPr>
        <w:pStyle w:val="paragraph"/>
        <w:spacing w:before="0" w:beforeAutospacing="0" w:after="0" w:afterAutospacing="0"/>
        <w:jc w:val="center"/>
        <w:textAlignment w:val="baseline"/>
        <w:rPr>
          <w:rStyle w:val="normaltextrun"/>
          <w:color w:val="000000"/>
          <w:lang w:val="en-GB"/>
        </w:rPr>
      </w:pPr>
      <w:r>
        <w:rPr>
          <w:rStyle w:val="normaltextrun"/>
          <w:color w:val="000000"/>
          <w:lang w:val="en-GB"/>
        </w:rPr>
        <w:t xml:space="preserve">Ms. </w:t>
      </w:r>
      <w:r w:rsidR="00A333C4">
        <w:rPr>
          <w:rStyle w:val="normaltextrun"/>
          <w:color w:val="000000"/>
          <w:lang w:val="en-GB"/>
        </w:rPr>
        <w:t xml:space="preserve">Sanita </w:t>
      </w:r>
      <w:proofErr w:type="spellStart"/>
      <w:r w:rsidR="00A333C4">
        <w:rPr>
          <w:rStyle w:val="normaltextrun"/>
          <w:color w:val="000000"/>
          <w:lang w:val="en-GB"/>
        </w:rPr>
        <w:t>Tifenale</w:t>
      </w:r>
      <w:proofErr w:type="spellEnd"/>
    </w:p>
    <w:p w14:paraId="49A2D23D" w14:textId="7856B833" w:rsidR="002236AD" w:rsidRDefault="00A333C4" w:rsidP="002236AD">
      <w:pPr>
        <w:pStyle w:val="paragraph"/>
        <w:spacing w:before="0" w:beforeAutospacing="0" w:after="0" w:afterAutospacing="0"/>
        <w:jc w:val="center"/>
        <w:textAlignment w:val="baseline"/>
        <w:rPr>
          <w:rFonts w:ascii="Segoe UI" w:hAnsi="Segoe UI" w:cs="Segoe UI"/>
          <w:sz w:val="18"/>
          <w:szCs w:val="18"/>
        </w:rPr>
      </w:pPr>
      <w:r>
        <w:rPr>
          <w:rStyle w:val="normaltextrun"/>
          <w:color w:val="000000"/>
          <w:lang w:val="en-GB"/>
        </w:rPr>
        <w:t>Ms. Pauline Martin</w:t>
      </w:r>
      <w:r w:rsidR="002236AD">
        <w:rPr>
          <w:rStyle w:val="normaltextrun"/>
          <w:lang w:val="en-GB"/>
        </w:rPr>
        <w:t> </w:t>
      </w:r>
      <w:r w:rsidR="002236AD">
        <w:rPr>
          <w:rStyle w:val="eop"/>
        </w:rPr>
        <w:t> </w:t>
      </w:r>
    </w:p>
    <w:p w14:paraId="06684874"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rPr>
        <w:t> </w:t>
      </w:r>
    </w:p>
    <w:p w14:paraId="69B038E5"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rPr>
        <w:t> </w:t>
      </w:r>
    </w:p>
    <w:p w14:paraId="28839038" w14:textId="624405E2" w:rsidR="002236AD" w:rsidRDefault="002236AD" w:rsidP="002236AD">
      <w:pPr>
        <w:pStyle w:val="paragraph"/>
        <w:spacing w:before="0" w:beforeAutospacing="0" w:after="0" w:afterAutospacing="0"/>
        <w:textAlignment w:val="baseline"/>
        <w:rPr>
          <w:rStyle w:val="eop"/>
          <w:sz w:val="28"/>
          <w:szCs w:val="28"/>
        </w:rPr>
      </w:pPr>
      <w:r>
        <w:rPr>
          <w:rStyle w:val="normaltextrun"/>
          <w:b/>
          <w:bCs/>
          <w:sz w:val="28"/>
          <w:szCs w:val="28"/>
          <w:lang w:val="en-GB"/>
        </w:rPr>
        <w:t>Instructions To Candidates: </w:t>
      </w:r>
      <w:r>
        <w:rPr>
          <w:rStyle w:val="eop"/>
          <w:sz w:val="28"/>
          <w:szCs w:val="28"/>
        </w:rPr>
        <w:t> </w:t>
      </w:r>
      <w:r w:rsidR="00A333C4">
        <w:rPr>
          <w:rStyle w:val="eop"/>
          <w:sz w:val="28"/>
          <w:szCs w:val="28"/>
        </w:rPr>
        <w:t xml:space="preserve">Answer any </w:t>
      </w:r>
      <w:r w:rsidR="00A44ABC">
        <w:rPr>
          <w:rStyle w:val="eop"/>
          <w:b/>
          <w:bCs/>
          <w:sz w:val="28"/>
          <w:szCs w:val="28"/>
        </w:rPr>
        <w:t>THREE (3)</w:t>
      </w:r>
      <w:r w:rsidR="00A333C4">
        <w:rPr>
          <w:rStyle w:val="eop"/>
          <w:b/>
          <w:bCs/>
          <w:sz w:val="28"/>
          <w:szCs w:val="28"/>
        </w:rPr>
        <w:t xml:space="preserve"> </w:t>
      </w:r>
      <w:r w:rsidR="00A333C4">
        <w:rPr>
          <w:rStyle w:val="eop"/>
          <w:sz w:val="28"/>
          <w:szCs w:val="28"/>
        </w:rPr>
        <w:t xml:space="preserve">Questions </w:t>
      </w:r>
    </w:p>
    <w:p w14:paraId="0858763D" w14:textId="46AB9E62" w:rsidR="00195F6F" w:rsidRPr="00A333C4" w:rsidRDefault="00195F6F" w:rsidP="00195F6F">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xml:space="preserve">               </w:t>
      </w:r>
      <w:r w:rsidR="00C520AD">
        <w:rPr>
          <w:rStyle w:val="eop"/>
          <w:sz w:val="28"/>
          <w:szCs w:val="28"/>
        </w:rPr>
        <w:t xml:space="preserve"> </w:t>
      </w:r>
      <w:r>
        <w:rPr>
          <w:rStyle w:val="eop"/>
          <w:sz w:val="28"/>
          <w:szCs w:val="28"/>
        </w:rPr>
        <w:t>All questions carry equal marks</w:t>
      </w:r>
    </w:p>
    <w:p w14:paraId="5A4084D1" w14:textId="77777777" w:rsidR="002236AD" w:rsidRDefault="002236AD" w:rsidP="002236AD">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783422E9"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rPr>
        <w:t> </w:t>
      </w:r>
    </w:p>
    <w:p w14:paraId="032C2E73" w14:textId="7A2DE613" w:rsidR="002236AD" w:rsidRDefault="002236AD" w:rsidP="002236AD">
      <w:pPr>
        <w:pStyle w:val="paragraph"/>
        <w:spacing w:before="0" w:beforeAutospacing="0" w:after="0" w:afterAutospacing="0"/>
        <w:textAlignment w:val="baseline"/>
        <w:rPr>
          <w:rFonts w:ascii="Segoe UI" w:hAnsi="Segoe UI" w:cs="Segoe UI"/>
          <w:sz w:val="18"/>
          <w:szCs w:val="18"/>
        </w:rPr>
      </w:pPr>
      <w:r>
        <w:rPr>
          <w:rStyle w:val="normaltextrun"/>
          <w:b/>
          <w:bCs/>
          <w:sz w:val="28"/>
          <w:szCs w:val="28"/>
          <w:lang w:val="en-GB"/>
        </w:rPr>
        <w:t>Exam Duration:  </w:t>
      </w:r>
      <w:r>
        <w:rPr>
          <w:rStyle w:val="eop"/>
          <w:sz w:val="28"/>
          <w:szCs w:val="28"/>
        </w:rPr>
        <w:t> </w:t>
      </w:r>
      <w:r w:rsidR="00195F6F">
        <w:rPr>
          <w:rStyle w:val="eop"/>
          <w:sz w:val="28"/>
          <w:szCs w:val="28"/>
        </w:rPr>
        <w:t>2 hours</w:t>
      </w:r>
    </w:p>
    <w:p w14:paraId="50FE912C" w14:textId="77777777" w:rsidR="002236AD" w:rsidRDefault="002236AD" w:rsidP="002236AD">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511422F2"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rPr>
        <w:t> </w:t>
      </w:r>
    </w:p>
    <w:p w14:paraId="0C8D8638" w14:textId="63427178" w:rsidR="002236AD" w:rsidRDefault="002236AD" w:rsidP="002236AD">
      <w:pPr>
        <w:pStyle w:val="paragraph"/>
        <w:spacing w:before="0" w:beforeAutospacing="0" w:after="0" w:afterAutospacing="0"/>
        <w:textAlignment w:val="baseline"/>
        <w:rPr>
          <w:rFonts w:ascii="Segoe UI" w:hAnsi="Segoe UI" w:cs="Segoe UI"/>
          <w:sz w:val="18"/>
          <w:szCs w:val="18"/>
        </w:rPr>
      </w:pPr>
      <w:r>
        <w:rPr>
          <w:rStyle w:val="normaltextrun"/>
          <w:b/>
          <w:bCs/>
          <w:sz w:val="28"/>
          <w:szCs w:val="28"/>
          <w:lang w:val="en-GB"/>
        </w:rPr>
        <w:t>Special Instructions /Handouts/ Materials Required:</w:t>
      </w:r>
      <w:r>
        <w:rPr>
          <w:rStyle w:val="normaltextrun"/>
          <w:b/>
          <w:bCs/>
          <w:lang w:val="en-GB"/>
        </w:rPr>
        <w:t> </w:t>
      </w:r>
      <w:r>
        <w:rPr>
          <w:rStyle w:val="eop"/>
        </w:rPr>
        <w:t> NA</w:t>
      </w:r>
    </w:p>
    <w:p w14:paraId="7D11085B" w14:textId="1E2B7716" w:rsidR="006A4215" w:rsidRPr="006C0212" w:rsidRDefault="002236AD" w:rsidP="006C0212">
      <w:pPr>
        <w:pStyle w:val="paragraph"/>
        <w:spacing w:before="0" w:beforeAutospacing="0" w:after="0" w:afterAutospacing="0"/>
        <w:textAlignment w:val="baseline"/>
        <w:rPr>
          <w:rFonts w:ascii="Segoe UI" w:hAnsi="Segoe UI" w:cs="Segoe UI"/>
          <w:sz w:val="18"/>
          <w:szCs w:val="18"/>
        </w:rPr>
      </w:pPr>
      <w:r>
        <w:rPr>
          <w:rStyle w:val="eop"/>
        </w:rPr>
        <w:t> </w:t>
      </w:r>
    </w:p>
    <w:tbl>
      <w:tblPr>
        <w:tblW w:w="5000" w:type="pct"/>
        <w:tblLayout w:type="fixed"/>
        <w:tblLook w:val="04A0" w:firstRow="1" w:lastRow="0" w:firstColumn="1" w:lastColumn="0" w:noHBand="0" w:noVBand="1"/>
      </w:tblPr>
      <w:tblGrid>
        <w:gridCol w:w="426"/>
        <w:gridCol w:w="650"/>
        <w:gridCol w:w="8284"/>
      </w:tblGrid>
      <w:tr w:rsidR="00836C59" w:rsidRPr="00551486" w14:paraId="25E8DF4F" w14:textId="77777777" w:rsidTr="004348D8">
        <w:tc>
          <w:tcPr>
            <w:tcW w:w="228" w:type="pct"/>
            <w:shd w:val="clear" w:color="auto" w:fill="auto"/>
          </w:tcPr>
          <w:p w14:paraId="24C72DC9" w14:textId="218DC86E" w:rsidR="00836C59" w:rsidRPr="00551486" w:rsidRDefault="00836C59" w:rsidP="00836C59">
            <w:pPr>
              <w:pStyle w:val="Q1"/>
            </w:pPr>
            <w:r w:rsidRPr="00551486">
              <w:lastRenderedPageBreak/>
              <w:t>1.</w:t>
            </w:r>
          </w:p>
        </w:tc>
        <w:tc>
          <w:tcPr>
            <w:tcW w:w="347" w:type="pct"/>
          </w:tcPr>
          <w:p w14:paraId="08342DBF" w14:textId="574EF316" w:rsidR="00836C59" w:rsidRPr="00551486" w:rsidRDefault="00836C59" w:rsidP="00836C59">
            <w:pPr>
              <w:pStyle w:val="Q1"/>
            </w:pPr>
            <w:r w:rsidRPr="00551486">
              <w:t>(a)</w:t>
            </w:r>
          </w:p>
        </w:tc>
        <w:tc>
          <w:tcPr>
            <w:tcW w:w="4425" w:type="pct"/>
            <w:shd w:val="clear" w:color="auto" w:fill="auto"/>
          </w:tcPr>
          <w:p w14:paraId="04CAF197" w14:textId="0F58C1F5" w:rsidR="00DD4732" w:rsidRDefault="00DD4732" w:rsidP="00BB6EBA">
            <w:pPr>
              <w:pStyle w:val="ExamQList"/>
            </w:pPr>
            <w:r>
              <w:t xml:space="preserve">Explain </w:t>
            </w:r>
            <w:r w:rsidR="00C4390C">
              <w:rPr>
                <w:i/>
                <w:iCs/>
              </w:rPr>
              <w:t>THREE (3</w:t>
            </w:r>
            <w:r w:rsidRPr="00EF19A8">
              <w:rPr>
                <w:i/>
                <w:iCs/>
              </w:rPr>
              <w:t>)</w:t>
            </w:r>
            <w:r>
              <w:t xml:space="preserve"> key characteristics of a data warehouse.</w:t>
            </w:r>
          </w:p>
          <w:p w14:paraId="78A2CE85" w14:textId="6673AEE7" w:rsidR="00DD4732" w:rsidRDefault="00DD4732" w:rsidP="009A5A46">
            <w:pPr>
              <w:pStyle w:val="ExamMarks"/>
              <w:spacing w:after="0"/>
            </w:pPr>
            <w:r>
              <w:t>(</w:t>
            </w:r>
            <w:r w:rsidR="00C4390C">
              <w:t>3 x 2</w:t>
            </w:r>
            <w:r>
              <w:t xml:space="preserve"> marks)</w:t>
            </w:r>
          </w:p>
          <w:p w14:paraId="18D9CC04" w14:textId="738CEA10" w:rsidR="00DD4732" w:rsidRDefault="00DD4732" w:rsidP="00BB6EBA">
            <w:pPr>
              <w:pStyle w:val="ExamQList"/>
            </w:pPr>
            <w:r>
              <w:t xml:space="preserve">Briefly compare a data warehouse and </w:t>
            </w:r>
            <w:r w:rsidR="008F2E46">
              <w:t>a rel</w:t>
            </w:r>
            <w:r>
              <w:t>ational DBMS considering data design, data structure and access pattern.</w:t>
            </w:r>
          </w:p>
          <w:p w14:paraId="4CFFA597" w14:textId="191D2170" w:rsidR="00E16C20" w:rsidRDefault="00DD4732" w:rsidP="00BB6EBA">
            <w:pPr>
              <w:pStyle w:val="ExamMarks"/>
            </w:pPr>
            <w:r>
              <w:t>(</w:t>
            </w:r>
            <w:r w:rsidR="00411344">
              <w:t>6</w:t>
            </w:r>
            <w:r>
              <w:t xml:space="preserve"> marks)</w:t>
            </w:r>
          </w:p>
          <w:p w14:paraId="199C79BB" w14:textId="77777777" w:rsidR="00E16C20" w:rsidRDefault="00E16C20" w:rsidP="00BB6EBA">
            <w:pPr>
              <w:pStyle w:val="ExamQList"/>
            </w:pPr>
            <w:r>
              <w:t>Explain what denormalization is and why denormalization is beneficial in a data warehouse.</w:t>
            </w:r>
          </w:p>
          <w:p w14:paraId="54CBB4EE" w14:textId="36E339DB" w:rsidR="004148C8" w:rsidRDefault="00E16C20" w:rsidP="00BB6EBA">
            <w:pPr>
              <w:pStyle w:val="ExamMarks"/>
            </w:pPr>
            <w:r>
              <w:t>(</w:t>
            </w:r>
            <w:r w:rsidR="00ED052E">
              <w:t>6</w:t>
            </w:r>
            <w:r>
              <w:t xml:space="preserve"> marks)</w:t>
            </w:r>
            <w:r w:rsidR="00DD4732" w:rsidRPr="00551486">
              <w:t xml:space="preserve"> </w:t>
            </w:r>
          </w:p>
        </w:tc>
      </w:tr>
      <w:tr w:rsidR="00836C59" w:rsidRPr="00551486" w14:paraId="0CD75EF3" w14:textId="77777777" w:rsidTr="004348D8">
        <w:tc>
          <w:tcPr>
            <w:tcW w:w="228" w:type="pct"/>
            <w:shd w:val="clear" w:color="auto" w:fill="auto"/>
          </w:tcPr>
          <w:p w14:paraId="3F513A84" w14:textId="1C5D9466" w:rsidR="00836C59" w:rsidRPr="00551486" w:rsidRDefault="00836C59" w:rsidP="00836C59">
            <w:pPr>
              <w:pStyle w:val="Q1"/>
            </w:pPr>
          </w:p>
        </w:tc>
        <w:tc>
          <w:tcPr>
            <w:tcW w:w="347" w:type="pct"/>
          </w:tcPr>
          <w:p w14:paraId="2A3EA9FA" w14:textId="4B4FD4CA" w:rsidR="00836C59" w:rsidRPr="00551486" w:rsidRDefault="00836C59" w:rsidP="00836C59">
            <w:pPr>
              <w:pStyle w:val="Q1"/>
            </w:pPr>
            <w:r w:rsidRPr="00551486">
              <w:t>(</w:t>
            </w:r>
            <w:r>
              <w:t>b</w:t>
            </w:r>
            <w:r w:rsidRPr="00551486">
              <w:t>)</w:t>
            </w:r>
          </w:p>
        </w:tc>
        <w:tc>
          <w:tcPr>
            <w:tcW w:w="4425" w:type="pct"/>
            <w:shd w:val="clear" w:color="auto" w:fill="auto"/>
          </w:tcPr>
          <w:p w14:paraId="28CE130E" w14:textId="2365F0DE" w:rsidR="004148C8" w:rsidRDefault="00DD4732" w:rsidP="00BB6EBA">
            <w:pPr>
              <w:pStyle w:val="ExamQList"/>
              <w:numPr>
                <w:ilvl w:val="0"/>
                <w:numId w:val="23"/>
              </w:numPr>
            </w:pPr>
            <w:r>
              <w:t xml:space="preserve">Explain the differences between hot, </w:t>
            </w:r>
            <w:proofErr w:type="gramStart"/>
            <w:r>
              <w:t>warm</w:t>
            </w:r>
            <w:proofErr w:type="gramEnd"/>
            <w:r>
              <w:t xml:space="preserve"> and cold data.</w:t>
            </w:r>
            <w:r w:rsidR="004148C8">
              <w:t xml:space="preserve"> </w:t>
            </w:r>
          </w:p>
          <w:p w14:paraId="18D645B9" w14:textId="03DD1595" w:rsidR="004148C8" w:rsidRDefault="004148C8" w:rsidP="00BB6EBA">
            <w:pPr>
              <w:pStyle w:val="ExamMarks"/>
            </w:pPr>
            <w:r>
              <w:t>(6 marks)</w:t>
            </w:r>
          </w:p>
          <w:p w14:paraId="4CB566DF" w14:textId="7E45DF81" w:rsidR="00DD4732" w:rsidRDefault="004148C8" w:rsidP="009A5A46">
            <w:pPr>
              <w:pStyle w:val="ExamQList"/>
            </w:pPr>
            <w:r>
              <w:t xml:space="preserve">Identify the most appropriate data storage solution hot, </w:t>
            </w:r>
            <w:proofErr w:type="gramStart"/>
            <w:r>
              <w:t>warm</w:t>
            </w:r>
            <w:proofErr w:type="gramEnd"/>
            <w:r>
              <w:t xml:space="preserve"> and cold data.</w:t>
            </w:r>
            <w:r w:rsidR="00F51735">
              <w:t xml:space="preserve"> Justify your answer.</w:t>
            </w:r>
          </w:p>
          <w:p w14:paraId="2D576556" w14:textId="183A1A3F" w:rsidR="00836C59" w:rsidRPr="00551486" w:rsidRDefault="00DD4732" w:rsidP="00BB6EBA">
            <w:pPr>
              <w:pStyle w:val="ExamMarks"/>
            </w:pPr>
            <w:r>
              <w:t>(</w:t>
            </w:r>
            <w:r w:rsidR="004148C8">
              <w:t>3</w:t>
            </w:r>
            <w:r>
              <w:t xml:space="preserve"> marks)</w:t>
            </w:r>
            <w:r w:rsidR="002F7434" w:rsidRPr="00551486">
              <w:t xml:space="preserve"> </w:t>
            </w:r>
          </w:p>
        </w:tc>
      </w:tr>
      <w:tr w:rsidR="00B206B4" w:rsidRPr="00551486" w14:paraId="7AC10264" w14:textId="77777777" w:rsidTr="004348D8">
        <w:tc>
          <w:tcPr>
            <w:tcW w:w="228" w:type="pct"/>
            <w:shd w:val="clear" w:color="auto" w:fill="auto"/>
          </w:tcPr>
          <w:p w14:paraId="104117B9" w14:textId="77777777" w:rsidR="00B206B4" w:rsidRPr="00551486" w:rsidRDefault="00B206B4" w:rsidP="00836C59">
            <w:pPr>
              <w:pStyle w:val="ExamQNo"/>
              <w:rPr>
                <w:b w:val="0"/>
                <w:bCs/>
              </w:rPr>
            </w:pPr>
          </w:p>
        </w:tc>
        <w:tc>
          <w:tcPr>
            <w:tcW w:w="347" w:type="pct"/>
          </w:tcPr>
          <w:p w14:paraId="2C37DACB" w14:textId="07A0B717" w:rsidR="00B206B4" w:rsidRPr="00C97B83" w:rsidRDefault="00B206B4" w:rsidP="00836C59">
            <w:pPr>
              <w:pStyle w:val="ExamQNo"/>
              <w:rPr>
                <w:bCs/>
              </w:rPr>
            </w:pPr>
            <w:r>
              <w:rPr>
                <w:bCs/>
              </w:rPr>
              <w:t>(</w:t>
            </w:r>
            <w:r w:rsidR="00E16C20">
              <w:rPr>
                <w:bCs/>
              </w:rPr>
              <w:t>c</w:t>
            </w:r>
            <w:r>
              <w:rPr>
                <w:bCs/>
              </w:rPr>
              <w:t>)</w:t>
            </w:r>
          </w:p>
        </w:tc>
        <w:tc>
          <w:tcPr>
            <w:tcW w:w="4425" w:type="pct"/>
            <w:shd w:val="clear" w:color="auto" w:fill="auto"/>
          </w:tcPr>
          <w:p w14:paraId="6BC3B9F0" w14:textId="77777777" w:rsidR="00336802" w:rsidRDefault="00336802" w:rsidP="00BB6EBA">
            <w:pPr>
              <w:pStyle w:val="ExamQuestion"/>
            </w:pPr>
            <w:r>
              <w:t>Consider the following scenarios:</w:t>
            </w:r>
          </w:p>
          <w:p w14:paraId="2CF7A336" w14:textId="77777777" w:rsidR="001523EE" w:rsidRDefault="001523EE" w:rsidP="00C37ED6">
            <w:pPr>
              <w:pStyle w:val="ExamQList"/>
              <w:numPr>
                <w:ilvl w:val="0"/>
                <w:numId w:val="33"/>
              </w:numPr>
            </w:pPr>
            <w:r>
              <w:t xml:space="preserve">A smart city, an early adopter of multiple disruptive technologies, in particular cloud computing and Internet of Things, wants to support and encourage greater use of IoT devices in the private and public sector. Using a range of data, mainly historical, in a variety of formats from difference sources, planners want to investigate how best to deliver improved connectivity, reduce carbon emissions, remaining compliant with regulatory requirements, and to investigate the impact more stringent environmental regulation would have on their plans. </w:t>
            </w:r>
          </w:p>
          <w:p w14:paraId="62CE15B6" w14:textId="67B8CF5B" w:rsidR="00336802" w:rsidRDefault="00336802" w:rsidP="00C37ED6">
            <w:pPr>
              <w:pStyle w:val="ExamQList"/>
              <w:numPr>
                <w:ilvl w:val="0"/>
                <w:numId w:val="33"/>
              </w:numPr>
            </w:pPr>
            <w:r>
              <w:t xml:space="preserve">A </w:t>
            </w:r>
            <w:r w:rsidR="00F05801">
              <w:t>retail company</w:t>
            </w:r>
            <w:r>
              <w:t xml:space="preserve"> with </w:t>
            </w:r>
            <w:r w:rsidR="008F2A7A">
              <w:t>outlets</w:t>
            </w:r>
            <w:r>
              <w:t xml:space="preserve"> in a number of cities wants to </w:t>
            </w:r>
            <w:r w:rsidR="00FC7EFA">
              <w:t>s</w:t>
            </w:r>
            <w:r w:rsidR="008F2A7A">
              <w:t>tore</w:t>
            </w:r>
            <w:r>
              <w:t xml:space="preserve"> details of their </w:t>
            </w:r>
            <w:r w:rsidR="00923419">
              <w:t>stores</w:t>
            </w:r>
            <w:r w:rsidR="007E08F9">
              <w:t xml:space="preserve"> and employees</w:t>
            </w:r>
            <w:r w:rsidR="00923419">
              <w:t xml:space="preserve">, products for sale, </w:t>
            </w:r>
            <w:r w:rsidR="007E08F9">
              <w:t xml:space="preserve">record </w:t>
            </w:r>
            <w:r w:rsidR="00923419">
              <w:t xml:space="preserve">all sales </w:t>
            </w:r>
            <w:r w:rsidR="00662089">
              <w:t xml:space="preserve">made </w:t>
            </w:r>
            <w:r w:rsidR="00923419">
              <w:t xml:space="preserve">and </w:t>
            </w:r>
            <w:r>
              <w:t xml:space="preserve">generate monthly sales performance reports for each </w:t>
            </w:r>
            <w:r w:rsidR="00923419">
              <w:t>store and an annual company sales report.</w:t>
            </w:r>
            <w:r>
              <w:t xml:space="preserve"> </w:t>
            </w:r>
          </w:p>
          <w:p w14:paraId="1D9D6E52" w14:textId="77777777" w:rsidR="00ED052E" w:rsidRDefault="00ED052E" w:rsidP="00ED052E">
            <w:pPr>
              <w:pStyle w:val="ExamQList"/>
              <w:numPr>
                <w:ilvl w:val="0"/>
                <w:numId w:val="0"/>
              </w:numPr>
              <w:ind w:left="720"/>
            </w:pPr>
          </w:p>
          <w:p w14:paraId="567F7132" w14:textId="77777777" w:rsidR="00336802" w:rsidRDefault="00336802" w:rsidP="00BB6EBA">
            <w:pPr>
              <w:pStyle w:val="ExamQuestion"/>
            </w:pPr>
            <w:r>
              <w:t xml:space="preserve">For each scenario state whether you consider a database, data warehouse or data lake to be the most appropriate for the identified purpose(s). Justify your choice. </w:t>
            </w:r>
          </w:p>
          <w:p w14:paraId="75D15544" w14:textId="5C6A957F" w:rsidR="00B206B4" w:rsidRDefault="00336802" w:rsidP="009A5A46">
            <w:pPr>
              <w:pStyle w:val="ExamMarks"/>
              <w:spacing w:after="0"/>
            </w:pPr>
            <w:r>
              <w:t>(</w:t>
            </w:r>
            <w:r w:rsidR="00ED052E">
              <w:t>2</w:t>
            </w:r>
            <w:r>
              <w:t xml:space="preserve"> x 3 marks)</w:t>
            </w:r>
          </w:p>
        </w:tc>
      </w:tr>
    </w:tbl>
    <w:p w14:paraId="6758D56D" w14:textId="2B1BA99D" w:rsidR="004572AA" w:rsidRDefault="004572AA"/>
    <w:tbl>
      <w:tblPr>
        <w:tblW w:w="5000" w:type="pct"/>
        <w:tblLayout w:type="fixed"/>
        <w:tblLook w:val="04A0" w:firstRow="1" w:lastRow="0" w:firstColumn="1" w:lastColumn="0" w:noHBand="0" w:noVBand="1"/>
      </w:tblPr>
      <w:tblGrid>
        <w:gridCol w:w="397"/>
        <w:gridCol w:w="595"/>
        <w:gridCol w:w="8368"/>
      </w:tblGrid>
      <w:tr w:rsidR="00D51A1B" w:rsidRPr="00551486" w14:paraId="3940F124" w14:textId="77777777" w:rsidTr="00D51A1B">
        <w:tc>
          <w:tcPr>
            <w:tcW w:w="212" w:type="pct"/>
            <w:shd w:val="clear" w:color="auto" w:fill="auto"/>
          </w:tcPr>
          <w:p w14:paraId="79036DDC" w14:textId="79AC7030" w:rsidR="00D51A1B" w:rsidRPr="00551486" w:rsidRDefault="00BF54E3" w:rsidP="00551486">
            <w:pPr>
              <w:pStyle w:val="Q1"/>
            </w:pPr>
            <w:r>
              <w:t>2.</w:t>
            </w:r>
          </w:p>
        </w:tc>
        <w:tc>
          <w:tcPr>
            <w:tcW w:w="318" w:type="pct"/>
          </w:tcPr>
          <w:p w14:paraId="139A8A9C" w14:textId="16FFEE14" w:rsidR="00D51A1B" w:rsidRPr="00551486" w:rsidRDefault="00D51A1B" w:rsidP="00551486">
            <w:pPr>
              <w:pStyle w:val="Q1"/>
            </w:pPr>
            <w:r w:rsidRPr="00551486">
              <w:t>(</w:t>
            </w:r>
            <w:r w:rsidR="00BF54E3">
              <w:t>a</w:t>
            </w:r>
            <w:r w:rsidRPr="00551486">
              <w:t>)</w:t>
            </w:r>
          </w:p>
        </w:tc>
        <w:tc>
          <w:tcPr>
            <w:tcW w:w="4470" w:type="pct"/>
            <w:shd w:val="clear" w:color="auto" w:fill="auto"/>
          </w:tcPr>
          <w:p w14:paraId="41379B4C" w14:textId="5B797885" w:rsidR="00E7657E" w:rsidRDefault="00E7657E" w:rsidP="009172DF">
            <w:pPr>
              <w:pStyle w:val="ExamQList"/>
              <w:numPr>
                <w:ilvl w:val="0"/>
                <w:numId w:val="36"/>
              </w:numPr>
            </w:pPr>
            <w:r w:rsidRPr="00E7657E">
              <w:t xml:space="preserve">Describe </w:t>
            </w:r>
            <w:r w:rsidR="00F721F8" w:rsidRPr="009172DF">
              <w:rPr>
                <w:i/>
                <w:iCs/>
              </w:rPr>
              <w:t>THREE (3)</w:t>
            </w:r>
            <w:r w:rsidR="00F721F8" w:rsidRPr="00E7657E">
              <w:t xml:space="preserve"> </w:t>
            </w:r>
            <w:r w:rsidRPr="00E7657E">
              <w:t xml:space="preserve"> situations where NOSQL has still substantial drawbacks compared to SQL relational DB</w:t>
            </w:r>
            <w:r w:rsidR="00601DE5">
              <w:t>.</w:t>
            </w:r>
          </w:p>
          <w:p w14:paraId="561330B8" w14:textId="78E85EE5" w:rsidR="00D51A1B" w:rsidRPr="00FB324E" w:rsidRDefault="00D51A1B" w:rsidP="00BB6EBA">
            <w:pPr>
              <w:pStyle w:val="ExamMarks"/>
            </w:pPr>
            <w:r w:rsidRPr="00551486">
              <w:t>(</w:t>
            </w:r>
            <w:r w:rsidR="00666DB6">
              <w:t>3</w:t>
            </w:r>
            <w:r w:rsidRPr="00551486">
              <w:t xml:space="preserve"> </w:t>
            </w:r>
            <w:r w:rsidR="00F721F8">
              <w:t xml:space="preserve">x 2 </w:t>
            </w:r>
            <w:r w:rsidRPr="00551486">
              <w:t>mark</w:t>
            </w:r>
            <w:r w:rsidR="00FF5936">
              <w:t>s</w:t>
            </w:r>
            <w:r w:rsidRPr="00551486">
              <w:t>)</w:t>
            </w:r>
          </w:p>
        </w:tc>
      </w:tr>
      <w:tr w:rsidR="00551486" w:rsidRPr="00551486" w14:paraId="238BC3F7" w14:textId="77777777" w:rsidTr="00B54164">
        <w:tc>
          <w:tcPr>
            <w:tcW w:w="212" w:type="pct"/>
            <w:shd w:val="clear" w:color="auto" w:fill="auto"/>
          </w:tcPr>
          <w:p w14:paraId="0BE9ACF6" w14:textId="77777777" w:rsidR="00551486" w:rsidRPr="00551486" w:rsidRDefault="00551486" w:rsidP="00B54164">
            <w:pPr>
              <w:pStyle w:val="Q1"/>
            </w:pPr>
          </w:p>
        </w:tc>
        <w:tc>
          <w:tcPr>
            <w:tcW w:w="318" w:type="pct"/>
          </w:tcPr>
          <w:p w14:paraId="1E9D1756" w14:textId="41158B72" w:rsidR="00551486" w:rsidRPr="00551486" w:rsidRDefault="00551486" w:rsidP="00B54164">
            <w:pPr>
              <w:pStyle w:val="Q1"/>
            </w:pPr>
          </w:p>
        </w:tc>
        <w:tc>
          <w:tcPr>
            <w:tcW w:w="4470" w:type="pct"/>
            <w:shd w:val="clear" w:color="auto" w:fill="auto"/>
          </w:tcPr>
          <w:p w14:paraId="7489E52B" w14:textId="67E2995B" w:rsidR="00BF4362" w:rsidRDefault="008C161C" w:rsidP="00BB6EBA">
            <w:pPr>
              <w:pStyle w:val="ExamQList"/>
            </w:pPr>
            <w:r>
              <w:t>Compare and contrast the ACID and BASE models of transaction management.</w:t>
            </w:r>
          </w:p>
          <w:p w14:paraId="645B745B" w14:textId="3CFE26B8" w:rsidR="00A719DA" w:rsidRPr="00E05328" w:rsidRDefault="00842E65" w:rsidP="00BB6EBA">
            <w:pPr>
              <w:pStyle w:val="ExamMarks"/>
            </w:pPr>
            <w:r>
              <w:t>(</w:t>
            </w:r>
            <w:r w:rsidR="00E23E9D">
              <w:t>9</w:t>
            </w:r>
            <w:r>
              <w:t xml:space="preserve"> marks)</w:t>
            </w:r>
          </w:p>
        </w:tc>
      </w:tr>
      <w:tr w:rsidR="00F3322B" w:rsidRPr="00551486" w14:paraId="6C643EB9" w14:textId="77777777" w:rsidTr="00B54164">
        <w:tc>
          <w:tcPr>
            <w:tcW w:w="212" w:type="pct"/>
            <w:shd w:val="clear" w:color="auto" w:fill="auto"/>
          </w:tcPr>
          <w:p w14:paraId="6B265F9B" w14:textId="77777777" w:rsidR="00F3322B" w:rsidRPr="00551486" w:rsidRDefault="00F3322B" w:rsidP="00B54164">
            <w:pPr>
              <w:pStyle w:val="Q1"/>
            </w:pPr>
          </w:p>
        </w:tc>
        <w:tc>
          <w:tcPr>
            <w:tcW w:w="318" w:type="pct"/>
          </w:tcPr>
          <w:p w14:paraId="3A2EBE1C" w14:textId="1E6694DD" w:rsidR="00F3322B" w:rsidRPr="00551486" w:rsidRDefault="00842E65" w:rsidP="00B54164">
            <w:pPr>
              <w:pStyle w:val="Q1"/>
            </w:pPr>
            <w:r>
              <w:t>(</w:t>
            </w:r>
            <w:r w:rsidR="000F5303">
              <w:t>b</w:t>
            </w:r>
            <w:r>
              <w:t>)</w:t>
            </w:r>
          </w:p>
        </w:tc>
        <w:tc>
          <w:tcPr>
            <w:tcW w:w="4470" w:type="pct"/>
            <w:shd w:val="clear" w:color="auto" w:fill="auto"/>
          </w:tcPr>
          <w:p w14:paraId="64883F84" w14:textId="688D6350" w:rsidR="006F697A" w:rsidRDefault="00B80AC9" w:rsidP="00BB6EBA">
            <w:pPr>
              <w:pStyle w:val="ExamQList"/>
              <w:numPr>
                <w:ilvl w:val="0"/>
                <w:numId w:val="29"/>
              </w:numPr>
            </w:pPr>
            <w:r>
              <w:t>Explain the terms Database as a Service (</w:t>
            </w:r>
            <w:proofErr w:type="spellStart"/>
            <w:r>
              <w:t>Dbaa</w:t>
            </w:r>
            <w:r w:rsidR="00FF0448">
              <w:t>S</w:t>
            </w:r>
            <w:proofErr w:type="spellEnd"/>
            <w:r>
              <w:t>),</w:t>
            </w:r>
            <w:r w:rsidR="00FF0448">
              <w:t xml:space="preserve"> Platform as a Service (PaaS) and Infrastructure as a Service (IaaS).</w:t>
            </w:r>
          </w:p>
          <w:p w14:paraId="370D56BE" w14:textId="77777777" w:rsidR="00F46A7F" w:rsidRDefault="00F3322B" w:rsidP="00BB6EBA">
            <w:pPr>
              <w:pStyle w:val="ExamMarks"/>
            </w:pPr>
            <w:r>
              <w:t>(</w:t>
            </w:r>
            <w:r w:rsidR="00C42DD4">
              <w:t>3</w:t>
            </w:r>
            <w:r w:rsidR="00420216">
              <w:t xml:space="preserve"> x </w:t>
            </w:r>
            <w:r w:rsidR="00B11F1E">
              <w:t>2</w:t>
            </w:r>
            <w:r>
              <w:t xml:space="preserve"> marks)</w:t>
            </w:r>
          </w:p>
          <w:p w14:paraId="04382A8C" w14:textId="521CA57F" w:rsidR="00D04543" w:rsidRDefault="00AD1D17" w:rsidP="00BB6EBA">
            <w:pPr>
              <w:pStyle w:val="ExamQList"/>
            </w:pPr>
            <w:r>
              <w:t xml:space="preserve">Suppose </w:t>
            </w:r>
            <w:r w:rsidR="000059D9">
              <w:t>a small m</w:t>
            </w:r>
            <w:r w:rsidR="000059D9" w:rsidRPr="000059D9">
              <w:t>arketing</w:t>
            </w:r>
            <w:r w:rsidR="000059D9">
              <w:t xml:space="preserve"> </w:t>
            </w:r>
            <w:r w:rsidR="000059D9" w:rsidRPr="000059D9">
              <w:t>compan</w:t>
            </w:r>
            <w:r w:rsidR="000059D9">
              <w:t xml:space="preserve">y wants to store </w:t>
            </w:r>
            <w:r w:rsidR="00A36FDD">
              <w:t xml:space="preserve">data from social networks and conduct </w:t>
            </w:r>
            <w:r w:rsidR="000059D9" w:rsidRPr="000059D9">
              <w:t>sentiment analysis</w:t>
            </w:r>
            <w:r w:rsidR="00A36FDD">
              <w:t xml:space="preserve"> on this data. To date the company has had a single </w:t>
            </w:r>
            <w:r w:rsidR="000059D9" w:rsidRPr="000059D9">
              <w:t xml:space="preserve"> </w:t>
            </w:r>
            <w:r w:rsidR="0054159F">
              <w:t>employee managing their technical environment</w:t>
            </w:r>
            <w:r w:rsidR="000059D9" w:rsidRPr="000059D9">
              <w:t>.</w:t>
            </w:r>
            <w:r w:rsidR="0054159F">
              <w:t xml:space="preserve"> They are considering using </w:t>
            </w:r>
            <w:r w:rsidR="00D04543">
              <w:t>a cloud</w:t>
            </w:r>
            <w:r>
              <w:t xml:space="preserve"> </w:t>
            </w:r>
            <w:r w:rsidR="00F4238E">
              <w:t xml:space="preserve">database </w:t>
            </w:r>
            <w:r w:rsidR="0054159F">
              <w:t>to support their sentiment analysis project</w:t>
            </w:r>
            <w:r w:rsidR="00D04543">
              <w:t xml:space="preserve">. </w:t>
            </w:r>
          </w:p>
          <w:p w14:paraId="074E0999" w14:textId="68C42DD0" w:rsidR="00C42DD4" w:rsidRDefault="00D04543" w:rsidP="003C703B">
            <w:pPr>
              <w:pStyle w:val="ExamQList"/>
              <w:numPr>
                <w:ilvl w:val="0"/>
                <w:numId w:val="0"/>
              </w:numPr>
              <w:ind w:left="720"/>
            </w:pPr>
            <w:r>
              <w:t>Discuss the pros and cons of using an IaaS solution</w:t>
            </w:r>
            <w:r w:rsidR="003C703B">
              <w:t xml:space="preserve"> and the pros and cons of using</w:t>
            </w:r>
            <w:r w:rsidR="00EC2206">
              <w:t xml:space="preserve"> a</w:t>
            </w:r>
            <w:r w:rsidR="003C703B">
              <w:t xml:space="preserve"> </w:t>
            </w:r>
            <w:r w:rsidR="00EC2206">
              <w:t>P</w:t>
            </w:r>
            <w:r w:rsidR="003C703B">
              <w:t>aaS solution</w:t>
            </w:r>
            <w:r w:rsidR="00FE717C">
              <w:t>.</w:t>
            </w:r>
          </w:p>
          <w:p w14:paraId="00A5A92F" w14:textId="67149FD5" w:rsidR="00D04543" w:rsidRDefault="00D04543" w:rsidP="003C703B">
            <w:pPr>
              <w:pStyle w:val="ExamMarks"/>
            </w:pPr>
            <w:r>
              <w:t>(</w:t>
            </w:r>
            <w:r w:rsidR="004021F0">
              <w:t>8</w:t>
            </w:r>
            <w:r>
              <w:t xml:space="preserve"> marks)</w:t>
            </w:r>
          </w:p>
          <w:p w14:paraId="335C6898" w14:textId="77777777" w:rsidR="009929F7" w:rsidRDefault="009929F7" w:rsidP="009929F7">
            <w:pPr>
              <w:pStyle w:val="ExamQList"/>
            </w:pPr>
            <w:r>
              <w:t>Based on your discussion in part b (ii), make a recommendation to the marketing company. Justify your answer.</w:t>
            </w:r>
          </w:p>
          <w:p w14:paraId="2E401B4E" w14:textId="6D6F03DF" w:rsidR="00FE717C" w:rsidRDefault="00FE717C" w:rsidP="00FE717C">
            <w:pPr>
              <w:pStyle w:val="ExamMarks"/>
            </w:pPr>
            <w:r>
              <w:t>(</w:t>
            </w:r>
            <w:r w:rsidR="004021F0">
              <w:t>4</w:t>
            </w:r>
            <w:r>
              <w:t xml:space="preserve"> marks)</w:t>
            </w:r>
          </w:p>
        </w:tc>
      </w:tr>
    </w:tbl>
    <w:p w14:paraId="451AD343" w14:textId="77777777" w:rsidR="006F697A" w:rsidRDefault="006F697A">
      <w:r>
        <w:rPr>
          <w:b/>
          <w:bCs/>
        </w:rPr>
        <w:br w:type="page"/>
      </w:r>
    </w:p>
    <w:tbl>
      <w:tblPr>
        <w:tblW w:w="5000" w:type="pct"/>
        <w:tblLayout w:type="fixed"/>
        <w:tblLook w:val="04A0" w:firstRow="1" w:lastRow="0" w:firstColumn="1" w:lastColumn="0" w:noHBand="0" w:noVBand="1"/>
      </w:tblPr>
      <w:tblGrid>
        <w:gridCol w:w="397"/>
        <w:gridCol w:w="595"/>
        <w:gridCol w:w="8368"/>
      </w:tblGrid>
      <w:tr w:rsidR="00525CD2" w:rsidRPr="00551486" w14:paraId="2D149345" w14:textId="77777777" w:rsidTr="003170AB">
        <w:tc>
          <w:tcPr>
            <w:tcW w:w="212" w:type="pct"/>
            <w:shd w:val="clear" w:color="auto" w:fill="auto"/>
          </w:tcPr>
          <w:p w14:paraId="2A42FB1B" w14:textId="2A421B37" w:rsidR="00525CD2" w:rsidRPr="00551486" w:rsidRDefault="00525CD2" w:rsidP="003170AB">
            <w:pPr>
              <w:pStyle w:val="Q1"/>
            </w:pPr>
            <w:r>
              <w:lastRenderedPageBreak/>
              <w:t>3.</w:t>
            </w:r>
          </w:p>
        </w:tc>
        <w:tc>
          <w:tcPr>
            <w:tcW w:w="318" w:type="pct"/>
          </w:tcPr>
          <w:p w14:paraId="66A80536" w14:textId="77777777" w:rsidR="00525CD2" w:rsidRPr="00551486" w:rsidRDefault="00525CD2" w:rsidP="003170AB">
            <w:pPr>
              <w:pStyle w:val="Q1"/>
            </w:pPr>
            <w:r w:rsidRPr="00551486">
              <w:t>(</w:t>
            </w:r>
            <w:r>
              <w:t>a</w:t>
            </w:r>
            <w:r w:rsidRPr="00551486">
              <w:t>)</w:t>
            </w:r>
          </w:p>
        </w:tc>
        <w:tc>
          <w:tcPr>
            <w:tcW w:w="4470" w:type="pct"/>
            <w:shd w:val="clear" w:color="auto" w:fill="auto"/>
          </w:tcPr>
          <w:p w14:paraId="703C1BBB" w14:textId="4917E340" w:rsidR="00525CD2" w:rsidRPr="008D64F1" w:rsidRDefault="00525CD2" w:rsidP="008D64F1">
            <w:pPr>
              <w:pStyle w:val="ExamQList"/>
              <w:numPr>
                <w:ilvl w:val="0"/>
                <w:numId w:val="35"/>
              </w:numPr>
              <w:rPr>
                <w:b/>
              </w:rPr>
            </w:pPr>
            <w:r>
              <w:t xml:space="preserve">Explain </w:t>
            </w:r>
            <w:r w:rsidR="00704B04">
              <w:t xml:space="preserve">what a B-tree </w:t>
            </w:r>
            <w:r w:rsidR="00495EFB">
              <w:t xml:space="preserve">index </w:t>
            </w:r>
            <w:r w:rsidR="00704B04">
              <w:t>is</w:t>
            </w:r>
            <w:r w:rsidR="00956190">
              <w:t xml:space="preserve"> and how it </w:t>
            </w:r>
            <w:r w:rsidR="00546953">
              <w:t>can be used to improve a database performance.</w:t>
            </w:r>
          </w:p>
          <w:p w14:paraId="57DE057A" w14:textId="77777777" w:rsidR="00525CD2" w:rsidRDefault="00525CD2" w:rsidP="00BB6EBA">
            <w:pPr>
              <w:pStyle w:val="ExamMarks"/>
            </w:pPr>
            <w:r w:rsidRPr="00551486">
              <w:t>(</w:t>
            </w:r>
            <w:r w:rsidR="007369D1">
              <w:t>6</w:t>
            </w:r>
            <w:r>
              <w:t xml:space="preserve"> </w:t>
            </w:r>
            <w:r w:rsidRPr="00551486">
              <w:t>marks)</w:t>
            </w:r>
          </w:p>
          <w:p w14:paraId="2DC88993" w14:textId="77777777" w:rsidR="008D64F1" w:rsidRDefault="008D64F1" w:rsidP="008D64F1">
            <w:pPr>
              <w:pStyle w:val="ExamQList"/>
            </w:pPr>
            <w:r>
              <w:t>If you are trying to improve query performance in a relational database, should you add multiple indexes to the tables involved? Justify your answer.</w:t>
            </w:r>
          </w:p>
          <w:p w14:paraId="171C206C" w14:textId="7EE429B7" w:rsidR="008D64F1" w:rsidRPr="00FB324E" w:rsidRDefault="008D64F1" w:rsidP="008D64F1">
            <w:pPr>
              <w:pStyle w:val="ExamMarks"/>
            </w:pPr>
            <w:r>
              <w:t>(</w:t>
            </w:r>
            <w:r w:rsidR="001E0A04">
              <w:t>3</w:t>
            </w:r>
            <w:r>
              <w:t xml:space="preserve"> marks)</w:t>
            </w:r>
          </w:p>
        </w:tc>
      </w:tr>
      <w:tr w:rsidR="00525CD2" w:rsidRPr="00551486" w14:paraId="78AC40C2" w14:textId="77777777" w:rsidTr="003170AB">
        <w:tc>
          <w:tcPr>
            <w:tcW w:w="212" w:type="pct"/>
            <w:shd w:val="clear" w:color="auto" w:fill="auto"/>
          </w:tcPr>
          <w:p w14:paraId="7FD29C7A" w14:textId="77777777" w:rsidR="00525CD2" w:rsidRPr="00551486" w:rsidRDefault="00525CD2" w:rsidP="003170AB">
            <w:pPr>
              <w:pStyle w:val="Q1"/>
            </w:pPr>
          </w:p>
        </w:tc>
        <w:tc>
          <w:tcPr>
            <w:tcW w:w="318" w:type="pct"/>
          </w:tcPr>
          <w:p w14:paraId="4DC9E9BC" w14:textId="77777777" w:rsidR="00525CD2" w:rsidRPr="00551486" w:rsidRDefault="00525CD2" w:rsidP="003170AB">
            <w:pPr>
              <w:pStyle w:val="Q1"/>
            </w:pPr>
            <w:r>
              <w:t>(b)</w:t>
            </w:r>
          </w:p>
        </w:tc>
        <w:tc>
          <w:tcPr>
            <w:tcW w:w="4470" w:type="pct"/>
            <w:shd w:val="clear" w:color="auto" w:fill="auto"/>
          </w:tcPr>
          <w:p w14:paraId="21569DEE" w14:textId="77777777" w:rsidR="00E00207" w:rsidRDefault="00C301C5" w:rsidP="00BB6EBA">
            <w:pPr>
              <w:pStyle w:val="ExamQuestion"/>
            </w:pPr>
            <w:r>
              <w:t>Suppose we are developing a blogging syste</w:t>
            </w:r>
            <w:r w:rsidR="00444EA1">
              <w:t xml:space="preserve">m. You are tasked with improving the performance of </w:t>
            </w:r>
            <w:r w:rsidR="00B9734C">
              <w:t xml:space="preserve">pattern matching for queries involving posts. </w:t>
            </w:r>
          </w:p>
          <w:p w14:paraId="7A1FF1AB" w14:textId="7A8F8400" w:rsidR="00D777C1" w:rsidRDefault="007F3496" w:rsidP="00692E8E">
            <w:pPr>
              <w:pStyle w:val="ExamQuestion"/>
              <w:ind w:firstLine="0"/>
            </w:pPr>
            <w:r>
              <w:t xml:space="preserve">Explain how you would implement an index to address this in each of the following: </w:t>
            </w:r>
          </w:p>
          <w:p w14:paraId="610FB5AD" w14:textId="5F450055" w:rsidR="007F3496" w:rsidRDefault="007F3496" w:rsidP="00BB6EBA">
            <w:pPr>
              <w:pStyle w:val="ExamQuestion"/>
              <w:numPr>
                <w:ilvl w:val="0"/>
                <w:numId w:val="24"/>
              </w:numPr>
            </w:pPr>
            <w:r>
              <w:t>PostgreSQL</w:t>
            </w:r>
          </w:p>
          <w:p w14:paraId="752AA76D" w14:textId="7DC8309D" w:rsidR="007F3496" w:rsidRDefault="007F3496" w:rsidP="00BB6EBA">
            <w:pPr>
              <w:pStyle w:val="ExamQuestion"/>
              <w:numPr>
                <w:ilvl w:val="0"/>
                <w:numId w:val="24"/>
              </w:numPr>
            </w:pPr>
            <w:r>
              <w:t>MongoDB</w:t>
            </w:r>
          </w:p>
          <w:p w14:paraId="34DB3B80" w14:textId="643C5B77" w:rsidR="00E00207" w:rsidRDefault="007F3496" w:rsidP="00692E8E">
            <w:pPr>
              <w:pStyle w:val="ExamQuestion"/>
              <w:numPr>
                <w:ilvl w:val="0"/>
                <w:numId w:val="24"/>
              </w:numPr>
            </w:pPr>
            <w:r>
              <w:t>Apache Cassandra.</w:t>
            </w:r>
          </w:p>
          <w:p w14:paraId="1048D939" w14:textId="24ACD5E1" w:rsidR="007F3496" w:rsidRDefault="007F3496" w:rsidP="00BB6EBA">
            <w:pPr>
              <w:pStyle w:val="ExamQuestion"/>
            </w:pPr>
            <w:r>
              <w:t xml:space="preserve">In your answer you must </w:t>
            </w:r>
            <w:r w:rsidR="00E00207">
              <w:t>explain</w:t>
            </w:r>
            <w:r>
              <w:t>:</w:t>
            </w:r>
          </w:p>
          <w:p w14:paraId="1ECCFD67" w14:textId="7E1F52B3" w:rsidR="007F3496" w:rsidRDefault="007F3496" w:rsidP="00BB6EBA">
            <w:pPr>
              <w:pStyle w:val="ExamQuestion"/>
              <w:numPr>
                <w:ilvl w:val="0"/>
                <w:numId w:val="25"/>
              </w:numPr>
            </w:pPr>
            <w:r>
              <w:t xml:space="preserve">The </w:t>
            </w:r>
            <w:r w:rsidR="00F95EE0">
              <w:t xml:space="preserve">most appropriate </w:t>
            </w:r>
            <w:r>
              <w:t xml:space="preserve">type of index </w:t>
            </w:r>
          </w:p>
          <w:p w14:paraId="417A7F55" w14:textId="3A9C872C" w:rsidR="00E00207" w:rsidRDefault="00E00207" w:rsidP="00F95EE0">
            <w:pPr>
              <w:pStyle w:val="ExamQuestion"/>
              <w:numPr>
                <w:ilvl w:val="0"/>
                <w:numId w:val="25"/>
              </w:numPr>
            </w:pPr>
            <w:r>
              <w:t>The potential disadvantages</w:t>
            </w:r>
          </w:p>
          <w:p w14:paraId="2EC54BC8" w14:textId="69476883" w:rsidR="00E00207" w:rsidRDefault="00E00207" w:rsidP="00BB6EBA">
            <w:pPr>
              <w:pStyle w:val="ExamQuestion"/>
            </w:pPr>
            <w:r>
              <w:t xml:space="preserve">Note: You do </w:t>
            </w:r>
            <w:r w:rsidRPr="00F95EE0">
              <w:rPr>
                <w:u w:val="single"/>
              </w:rPr>
              <w:t>not</w:t>
            </w:r>
            <w:r>
              <w:t xml:space="preserve"> need to write any code.</w:t>
            </w:r>
          </w:p>
          <w:p w14:paraId="6F465809" w14:textId="01361AD3" w:rsidR="00525CD2" w:rsidRDefault="00525CD2" w:rsidP="00BB6EBA">
            <w:pPr>
              <w:pStyle w:val="ExamMarks"/>
            </w:pPr>
            <w:r>
              <w:t>(</w:t>
            </w:r>
            <w:r w:rsidR="00840271">
              <w:t xml:space="preserve">3 x </w:t>
            </w:r>
            <w:r w:rsidR="00271886">
              <w:t>4</w:t>
            </w:r>
            <w:r>
              <w:t xml:space="preserve"> marks)</w:t>
            </w:r>
          </w:p>
        </w:tc>
      </w:tr>
      <w:tr w:rsidR="005317FE" w:rsidRPr="00551486" w14:paraId="62444502" w14:textId="77777777" w:rsidTr="003170AB">
        <w:tc>
          <w:tcPr>
            <w:tcW w:w="212" w:type="pct"/>
            <w:shd w:val="clear" w:color="auto" w:fill="auto"/>
          </w:tcPr>
          <w:p w14:paraId="587977B1" w14:textId="680EACF4" w:rsidR="005317FE" w:rsidRPr="00551486" w:rsidRDefault="005317FE" w:rsidP="003170AB">
            <w:pPr>
              <w:pStyle w:val="Q1"/>
            </w:pPr>
          </w:p>
        </w:tc>
        <w:tc>
          <w:tcPr>
            <w:tcW w:w="318" w:type="pct"/>
          </w:tcPr>
          <w:p w14:paraId="46F1B1D8" w14:textId="30C79CE4" w:rsidR="005317FE" w:rsidRDefault="00D65919" w:rsidP="003170AB">
            <w:pPr>
              <w:pStyle w:val="Q1"/>
            </w:pPr>
            <w:r>
              <w:t>(c)</w:t>
            </w:r>
          </w:p>
        </w:tc>
        <w:tc>
          <w:tcPr>
            <w:tcW w:w="4470" w:type="pct"/>
            <w:shd w:val="clear" w:color="auto" w:fill="auto"/>
          </w:tcPr>
          <w:p w14:paraId="23378C3C" w14:textId="530D1D48" w:rsidR="005317FE" w:rsidRDefault="005060FD" w:rsidP="005060FD">
            <w:pPr>
              <w:pStyle w:val="ExamQList"/>
              <w:numPr>
                <w:ilvl w:val="0"/>
                <w:numId w:val="34"/>
              </w:numPr>
            </w:pPr>
            <w:r>
              <w:t xml:space="preserve">Other than using indexes, explain </w:t>
            </w:r>
            <w:r w:rsidRPr="005060FD">
              <w:rPr>
                <w:i/>
                <w:iCs/>
              </w:rPr>
              <w:t>TWO (2)</w:t>
            </w:r>
            <w:r>
              <w:t xml:space="preserve"> approaches which could be used to improve </w:t>
            </w:r>
            <w:r w:rsidR="006D577C">
              <w:t xml:space="preserve">query </w:t>
            </w:r>
            <w:r>
              <w:t>performance in MongoDB</w:t>
            </w:r>
            <w:r w:rsidR="006D577C">
              <w:t>.</w:t>
            </w:r>
          </w:p>
          <w:p w14:paraId="392934B7" w14:textId="269D76F7" w:rsidR="00692E8E" w:rsidRDefault="00F95EE0" w:rsidP="00F95EE0">
            <w:pPr>
              <w:pStyle w:val="ExamMarks"/>
            </w:pPr>
            <w:r>
              <w:t>(2 x 3 marks)</w:t>
            </w:r>
          </w:p>
          <w:p w14:paraId="7C6F1CFF" w14:textId="77777777" w:rsidR="006D577C" w:rsidRDefault="00692E8E" w:rsidP="005060FD">
            <w:pPr>
              <w:pStyle w:val="ExamQList"/>
              <w:numPr>
                <w:ilvl w:val="0"/>
                <w:numId w:val="34"/>
              </w:numPr>
            </w:pPr>
            <w:r>
              <w:t xml:space="preserve">Other than using indexes, explain </w:t>
            </w:r>
            <w:r w:rsidRPr="007E5E4F">
              <w:rPr>
                <w:i/>
                <w:iCs/>
              </w:rPr>
              <w:t>TWO (2)</w:t>
            </w:r>
            <w:r>
              <w:t xml:space="preserve"> approaches which could be used to improve performance in Apache Cassandra.</w:t>
            </w:r>
          </w:p>
          <w:p w14:paraId="41407E91" w14:textId="25A88858" w:rsidR="00F95EE0" w:rsidRDefault="00F95EE0" w:rsidP="00F95EE0">
            <w:pPr>
              <w:pStyle w:val="ExamMarks"/>
            </w:pPr>
            <w:r>
              <w:t>(2 x 3 marks)</w:t>
            </w:r>
          </w:p>
        </w:tc>
      </w:tr>
    </w:tbl>
    <w:p w14:paraId="4E4EC768" w14:textId="7D11DCD3" w:rsidR="00B815B4" w:rsidRDefault="00B815B4"/>
    <w:p w14:paraId="6E77BA23" w14:textId="77777777" w:rsidR="00796339" w:rsidRDefault="00796339"/>
    <w:p w14:paraId="16553983" w14:textId="77777777" w:rsidR="00E00207" w:rsidRDefault="00E00207">
      <w:r>
        <w:rPr>
          <w:b/>
          <w:bCs/>
        </w:rPr>
        <w:br w:type="page"/>
      </w:r>
    </w:p>
    <w:tbl>
      <w:tblPr>
        <w:tblW w:w="5001" w:type="pct"/>
        <w:tblLayout w:type="fixed"/>
        <w:tblLook w:val="04A0" w:firstRow="1" w:lastRow="0" w:firstColumn="1" w:lastColumn="0" w:noHBand="0" w:noVBand="1"/>
      </w:tblPr>
      <w:tblGrid>
        <w:gridCol w:w="397"/>
        <w:gridCol w:w="30"/>
        <w:gridCol w:w="567"/>
        <w:gridCol w:w="8362"/>
        <w:gridCol w:w="6"/>
      </w:tblGrid>
      <w:tr w:rsidR="005440DE" w:rsidRPr="00551486" w14:paraId="0E600384" w14:textId="77777777" w:rsidTr="00040B6F">
        <w:trPr>
          <w:trHeight w:val="263"/>
        </w:trPr>
        <w:tc>
          <w:tcPr>
            <w:tcW w:w="212" w:type="pct"/>
            <w:shd w:val="clear" w:color="auto" w:fill="auto"/>
          </w:tcPr>
          <w:p w14:paraId="39BEEE14" w14:textId="59867577" w:rsidR="005440DE" w:rsidRPr="00551486" w:rsidRDefault="005440DE" w:rsidP="002937C6">
            <w:pPr>
              <w:pStyle w:val="Q1"/>
            </w:pPr>
            <w:r>
              <w:lastRenderedPageBreak/>
              <w:t>4.</w:t>
            </w:r>
          </w:p>
        </w:tc>
        <w:tc>
          <w:tcPr>
            <w:tcW w:w="318" w:type="pct"/>
            <w:gridSpan w:val="2"/>
          </w:tcPr>
          <w:p w14:paraId="33552187" w14:textId="0F62ED10" w:rsidR="005440DE" w:rsidRPr="00CE4EB2" w:rsidRDefault="005440DE" w:rsidP="00BB6EBA">
            <w:pPr>
              <w:pStyle w:val="ExamQuestion"/>
              <w:rPr>
                <w:b/>
                <w:bCs w:val="0"/>
              </w:rPr>
            </w:pPr>
            <w:r w:rsidRPr="00CE4EB2">
              <w:rPr>
                <w:b/>
                <w:bCs w:val="0"/>
              </w:rPr>
              <w:t>(a)</w:t>
            </w:r>
          </w:p>
        </w:tc>
        <w:tc>
          <w:tcPr>
            <w:tcW w:w="4470" w:type="pct"/>
            <w:gridSpan w:val="2"/>
          </w:tcPr>
          <w:p w14:paraId="1C42C5D4" w14:textId="61A068D5" w:rsidR="005440DE" w:rsidRDefault="00D67728" w:rsidP="00BB6EBA">
            <w:pPr>
              <w:pStyle w:val="ExamQList"/>
              <w:numPr>
                <w:ilvl w:val="0"/>
                <w:numId w:val="31"/>
              </w:numPr>
            </w:pPr>
            <w:r>
              <w:t xml:space="preserve">Explain what </w:t>
            </w:r>
            <w:r w:rsidR="0017054A">
              <w:t>partitioning</w:t>
            </w:r>
            <w:r>
              <w:t xml:space="preserve"> is and </w:t>
            </w:r>
            <w:r w:rsidR="004E1B52">
              <w:t xml:space="preserve">explain briefly </w:t>
            </w:r>
            <w:r>
              <w:t xml:space="preserve">when you would use </w:t>
            </w:r>
            <w:r w:rsidR="004E1B52">
              <w:t>either vertical or horizontal partitioning</w:t>
            </w:r>
            <w:r>
              <w:t>.</w:t>
            </w:r>
          </w:p>
          <w:p w14:paraId="546F457E" w14:textId="69A80EDE" w:rsidR="00CC6D00" w:rsidRDefault="00CC6D00" w:rsidP="00BB6EBA">
            <w:pPr>
              <w:pStyle w:val="ExamMarks"/>
            </w:pPr>
            <w:r>
              <w:t>(</w:t>
            </w:r>
            <w:r w:rsidR="004E1B52">
              <w:t>5</w:t>
            </w:r>
            <w:r>
              <w:t xml:space="preserve"> marks)</w:t>
            </w:r>
          </w:p>
          <w:p w14:paraId="4BC9D59A" w14:textId="0FC7111D" w:rsidR="008053F4" w:rsidRDefault="008053F4" w:rsidP="00BB6EBA">
            <w:pPr>
              <w:pStyle w:val="ExamQList"/>
            </w:pPr>
            <w:r>
              <w:t>Explain what replication is and when you would use it.</w:t>
            </w:r>
          </w:p>
          <w:p w14:paraId="62E84D51" w14:textId="0FE4B18B" w:rsidR="00BB6EBA" w:rsidRDefault="00BB6EBA" w:rsidP="00BB6EBA">
            <w:pPr>
              <w:pStyle w:val="ExamMarks"/>
            </w:pPr>
            <w:r>
              <w:t>(</w:t>
            </w:r>
            <w:r w:rsidR="00682356">
              <w:t>5</w:t>
            </w:r>
            <w:r>
              <w:t xml:space="preserve"> marks)</w:t>
            </w:r>
          </w:p>
          <w:p w14:paraId="39DF777C" w14:textId="77777777" w:rsidR="00BB6EBA" w:rsidRDefault="00BB6EBA" w:rsidP="00BB6EBA">
            <w:pPr>
              <w:pStyle w:val="ExamQList"/>
            </w:pPr>
            <w:r>
              <w:t>Explain why partitioning is always combined with replication.</w:t>
            </w:r>
          </w:p>
          <w:p w14:paraId="7CA62ED8" w14:textId="17CB6E2A" w:rsidR="008053F4" w:rsidRPr="00405C22" w:rsidRDefault="00BB6EBA" w:rsidP="00BB6EBA">
            <w:pPr>
              <w:pStyle w:val="ExamMarks"/>
            </w:pPr>
            <w:r>
              <w:t>(</w:t>
            </w:r>
            <w:r w:rsidR="00682356">
              <w:t>4</w:t>
            </w:r>
            <w:r>
              <w:t xml:space="preserve"> marks)</w:t>
            </w:r>
          </w:p>
        </w:tc>
      </w:tr>
      <w:tr w:rsidR="00825503" w:rsidRPr="00551486" w14:paraId="7BDAB9A1" w14:textId="77777777" w:rsidTr="00040B6F">
        <w:trPr>
          <w:gridAfter w:val="1"/>
          <w:wAfter w:w="3" w:type="pct"/>
        </w:trPr>
        <w:tc>
          <w:tcPr>
            <w:tcW w:w="228" w:type="pct"/>
            <w:gridSpan w:val="2"/>
            <w:shd w:val="clear" w:color="auto" w:fill="auto"/>
          </w:tcPr>
          <w:p w14:paraId="0177834B" w14:textId="77777777" w:rsidR="00825503" w:rsidRPr="00190DF9" w:rsidRDefault="00825503" w:rsidP="005B7019">
            <w:pPr>
              <w:pStyle w:val="ExamQNo"/>
            </w:pPr>
          </w:p>
        </w:tc>
        <w:tc>
          <w:tcPr>
            <w:tcW w:w="303" w:type="pct"/>
          </w:tcPr>
          <w:p w14:paraId="60F47D15" w14:textId="77777777" w:rsidR="00825503" w:rsidRPr="00C97B83" w:rsidRDefault="00825503" w:rsidP="005B7019">
            <w:pPr>
              <w:pStyle w:val="ExamQNo"/>
              <w:rPr>
                <w:bCs/>
              </w:rPr>
            </w:pPr>
            <w:r w:rsidRPr="00C97B83">
              <w:rPr>
                <w:bCs/>
              </w:rPr>
              <w:t>(</w:t>
            </w:r>
            <w:r>
              <w:rPr>
                <w:bCs/>
              </w:rPr>
              <w:t>b</w:t>
            </w:r>
            <w:r w:rsidRPr="00C97B83">
              <w:rPr>
                <w:bCs/>
              </w:rPr>
              <w:t>)</w:t>
            </w:r>
          </w:p>
        </w:tc>
        <w:tc>
          <w:tcPr>
            <w:tcW w:w="4466" w:type="pct"/>
            <w:shd w:val="clear" w:color="auto" w:fill="auto"/>
          </w:tcPr>
          <w:p w14:paraId="1E6F683F" w14:textId="77777777" w:rsidR="00825503" w:rsidRDefault="00825503" w:rsidP="00825503">
            <w:pPr>
              <w:pStyle w:val="ExamQList"/>
              <w:numPr>
                <w:ilvl w:val="0"/>
                <w:numId w:val="8"/>
              </w:numPr>
            </w:pPr>
            <w:r>
              <w:t>Explain the CAP theorem and its PACELC extension.</w:t>
            </w:r>
          </w:p>
          <w:p w14:paraId="32FF011E" w14:textId="77777777" w:rsidR="00825503" w:rsidRDefault="00825503" w:rsidP="005B7019">
            <w:pPr>
              <w:pStyle w:val="ExamMarks"/>
            </w:pPr>
            <w:r>
              <w:t>(10 marks)</w:t>
            </w:r>
          </w:p>
        </w:tc>
      </w:tr>
      <w:tr w:rsidR="00825503" w:rsidRPr="00551486" w14:paraId="36A05F2E" w14:textId="77777777" w:rsidTr="00040B6F">
        <w:trPr>
          <w:gridAfter w:val="1"/>
          <w:wAfter w:w="3" w:type="pct"/>
        </w:trPr>
        <w:tc>
          <w:tcPr>
            <w:tcW w:w="228" w:type="pct"/>
            <w:gridSpan w:val="2"/>
            <w:shd w:val="clear" w:color="auto" w:fill="auto"/>
          </w:tcPr>
          <w:p w14:paraId="11105E9C" w14:textId="77777777" w:rsidR="00825503" w:rsidRPr="00190DF9" w:rsidRDefault="00825503" w:rsidP="005B7019">
            <w:pPr>
              <w:pStyle w:val="ExamQNo"/>
            </w:pPr>
          </w:p>
        </w:tc>
        <w:tc>
          <w:tcPr>
            <w:tcW w:w="303" w:type="pct"/>
          </w:tcPr>
          <w:p w14:paraId="3C0A49BC" w14:textId="77777777" w:rsidR="00825503" w:rsidRPr="00C97B83" w:rsidRDefault="00825503" w:rsidP="005B7019">
            <w:pPr>
              <w:pStyle w:val="ExamQNo"/>
              <w:rPr>
                <w:bCs/>
              </w:rPr>
            </w:pPr>
          </w:p>
        </w:tc>
        <w:tc>
          <w:tcPr>
            <w:tcW w:w="4466" w:type="pct"/>
            <w:shd w:val="clear" w:color="auto" w:fill="auto"/>
          </w:tcPr>
          <w:p w14:paraId="71BB7A93" w14:textId="1353662A" w:rsidR="00825503" w:rsidRDefault="00825503" w:rsidP="005B7019">
            <w:pPr>
              <w:pStyle w:val="ExamQList"/>
            </w:pPr>
            <w:r>
              <w:t>Suppose that for each of the following scenarios you are implementing a distributed data solution.</w:t>
            </w:r>
            <w:r w:rsidR="00040B6F">
              <w:t xml:space="preserve"> For each state which properties of the CAP theorem are most important the solution. Justify your answer.</w:t>
            </w:r>
          </w:p>
          <w:p w14:paraId="63213897" w14:textId="77777777" w:rsidR="00825503" w:rsidRDefault="00825503" w:rsidP="005B7019">
            <w:pPr>
              <w:pStyle w:val="ExamQList"/>
              <w:numPr>
                <w:ilvl w:val="0"/>
                <w:numId w:val="0"/>
              </w:numPr>
              <w:ind w:left="720"/>
            </w:pPr>
          </w:p>
          <w:p w14:paraId="62B8789D" w14:textId="77777777" w:rsidR="00825503" w:rsidRDefault="00825503" w:rsidP="00825503">
            <w:pPr>
              <w:pStyle w:val="ExamQList"/>
              <w:numPr>
                <w:ilvl w:val="0"/>
                <w:numId w:val="32"/>
              </w:numPr>
            </w:pPr>
            <w:r>
              <w:t>A university wants to provide its students with a chat application that can be used during class time to interact with peers and lecturers. Students need to be able to access it during class time. Messages need to be in order and those involved in a chat need to see all messages.</w:t>
            </w:r>
          </w:p>
          <w:p w14:paraId="59F80649" w14:textId="2FEB7AE6" w:rsidR="00825503" w:rsidRDefault="00825503" w:rsidP="00825503">
            <w:pPr>
              <w:pStyle w:val="ExamQList"/>
              <w:numPr>
                <w:ilvl w:val="0"/>
                <w:numId w:val="32"/>
              </w:numPr>
            </w:pPr>
            <w:r>
              <w:t>Departmental managers in a retail company want to identify buying patterns of individual customers and different types of customers, analyse the impact of special sales promotions and determining future pricing policy for different products.</w:t>
            </w:r>
          </w:p>
          <w:p w14:paraId="77D687AB" w14:textId="61DA652A" w:rsidR="00CE1344" w:rsidRDefault="00CE1344" w:rsidP="00825503">
            <w:pPr>
              <w:pStyle w:val="ExamQList"/>
              <w:numPr>
                <w:ilvl w:val="0"/>
                <w:numId w:val="32"/>
              </w:numPr>
            </w:pPr>
            <w:r>
              <w:t>A small m</w:t>
            </w:r>
            <w:r w:rsidRPr="000059D9">
              <w:t>arketing</w:t>
            </w:r>
            <w:r>
              <w:t xml:space="preserve"> </w:t>
            </w:r>
            <w:r w:rsidRPr="000059D9">
              <w:t>compan</w:t>
            </w:r>
            <w:r>
              <w:t xml:space="preserve">y wants to store data from social networks and conduct </w:t>
            </w:r>
            <w:r w:rsidRPr="000059D9">
              <w:t>sentiment analysis</w:t>
            </w:r>
            <w:r>
              <w:t xml:space="preserve"> on this data to </w:t>
            </w:r>
            <w:r w:rsidR="008459C8">
              <w:t>explore the impact of its</w:t>
            </w:r>
            <w:r>
              <w:t xml:space="preserve"> </w:t>
            </w:r>
            <w:r w:rsidR="008459C8">
              <w:t>marketing campaigns, in particular involving TV advertising during prime time.</w:t>
            </w:r>
            <w:r w:rsidR="001355EF">
              <w:t xml:space="preserve"> Analysis will be</w:t>
            </w:r>
            <w:r w:rsidR="0050652A">
              <w:t xml:space="preserve"> differentiated betw</w:t>
            </w:r>
            <w:r w:rsidR="001A6123">
              <w:t>een</w:t>
            </w:r>
            <w:r w:rsidR="0050652A">
              <w:t xml:space="preserve"> weekday and weekend </w:t>
            </w:r>
            <w:r w:rsidR="001A6123">
              <w:t>sentiment</w:t>
            </w:r>
            <w:r w:rsidR="0050652A">
              <w:t>.</w:t>
            </w:r>
          </w:p>
          <w:p w14:paraId="1B1603E6" w14:textId="3311A936" w:rsidR="00825503" w:rsidRDefault="00825503" w:rsidP="005B7019">
            <w:pPr>
              <w:pStyle w:val="ExamMarks"/>
            </w:pPr>
            <w:r>
              <w:t>(</w:t>
            </w:r>
            <w:r w:rsidR="00682356">
              <w:t>3</w:t>
            </w:r>
            <w:r>
              <w:t xml:space="preserve"> x 3 marks)</w:t>
            </w:r>
          </w:p>
        </w:tc>
      </w:tr>
    </w:tbl>
    <w:p w14:paraId="301DDB7B" w14:textId="336157ED" w:rsidR="00717ACE" w:rsidRDefault="00717ACE" w:rsidP="0054449E"/>
    <w:sectPr w:rsidR="00717ACE" w:rsidSect="004A1BB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512E9" w14:textId="77777777" w:rsidR="0052392E" w:rsidRDefault="0052392E">
      <w:r>
        <w:separator/>
      </w:r>
    </w:p>
    <w:p w14:paraId="278348CA" w14:textId="77777777" w:rsidR="0052392E" w:rsidRDefault="0052392E"/>
  </w:endnote>
  <w:endnote w:type="continuationSeparator" w:id="0">
    <w:p w14:paraId="0A7B488C" w14:textId="77777777" w:rsidR="0052392E" w:rsidRDefault="0052392E">
      <w:r>
        <w:continuationSeparator/>
      </w:r>
    </w:p>
    <w:p w14:paraId="369AD4B0" w14:textId="77777777" w:rsidR="0052392E" w:rsidRDefault="005239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imbus Sans L">
    <w:altName w:val="Arial"/>
    <w:charset w:val="00"/>
    <w:family w:val="auto"/>
    <w:pitch w:val="default"/>
  </w:font>
  <w:font w:name="DejaVu Sans">
    <w:altName w:val="Arial Unicode MS"/>
    <w:charset w:val="00"/>
    <w:family w:val="swiss"/>
    <w:pitch w:val="variable"/>
    <w:sig w:usb0="E7002EFF" w:usb1="5200FDFF" w:usb2="0A042021"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45EB3" w14:textId="77777777" w:rsidR="0052392E" w:rsidRDefault="0052392E">
      <w:r>
        <w:separator/>
      </w:r>
    </w:p>
    <w:p w14:paraId="24F1CF46" w14:textId="77777777" w:rsidR="0052392E" w:rsidRDefault="0052392E"/>
  </w:footnote>
  <w:footnote w:type="continuationSeparator" w:id="0">
    <w:p w14:paraId="5CCF286D" w14:textId="77777777" w:rsidR="0052392E" w:rsidRDefault="0052392E">
      <w:r>
        <w:continuationSeparator/>
      </w:r>
    </w:p>
    <w:p w14:paraId="124EC048" w14:textId="77777777" w:rsidR="0052392E" w:rsidRDefault="005239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77523" w14:textId="29E96DC4" w:rsidR="00551486" w:rsidRPr="00551486" w:rsidRDefault="00551486" w:rsidP="00416780">
    <w:pPr>
      <w:pStyle w:val="Q1"/>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lvlText w:val=""/>
      <w:lvlJc w:val="left"/>
      <w:pPr>
        <w:tabs>
          <w:tab w:val="num" w:pos="432"/>
        </w:tabs>
      </w:pPr>
    </w:lvl>
    <w:lvl w:ilvl="1">
      <w:start w:val="1"/>
      <w:numFmt w:val="none"/>
      <w:pStyle w:val="Heading2"/>
      <w:lvlText w:val=""/>
      <w:lvlJc w:val="left"/>
      <w:pPr>
        <w:tabs>
          <w:tab w:val="num" w:pos="576"/>
        </w:tabs>
      </w:pPr>
    </w:lvl>
    <w:lvl w:ilvl="2">
      <w:start w:val="1"/>
      <w:numFmt w:val="none"/>
      <w:lvlText w:val=""/>
      <w:lvlJc w:val="left"/>
      <w:pPr>
        <w:tabs>
          <w:tab w:val="num" w:pos="720"/>
        </w:tabs>
      </w:pPr>
    </w:lvl>
    <w:lvl w:ilvl="3">
      <w:start w:val="1"/>
      <w:numFmt w:val="none"/>
      <w:pStyle w:val="Heading4"/>
      <w:lvlText w:val=""/>
      <w:lvlJc w:val="left"/>
      <w:pPr>
        <w:tabs>
          <w:tab w:val="num" w:pos="864"/>
        </w:tabs>
      </w:pPr>
    </w:lvl>
    <w:lvl w:ilvl="4">
      <w:start w:val="1"/>
      <w:numFmt w:val="none"/>
      <w:lvlText w:val=""/>
      <w:lvlJc w:val="left"/>
      <w:pPr>
        <w:tabs>
          <w:tab w:val="num" w:pos="1008"/>
        </w:tabs>
      </w:pPr>
    </w:lvl>
    <w:lvl w:ilvl="5">
      <w:start w:val="1"/>
      <w:numFmt w:val="none"/>
      <w:lvlText w:val=""/>
      <w:lvlJc w:val="left"/>
      <w:pPr>
        <w:tabs>
          <w:tab w:val="num" w:pos="1152"/>
        </w:tabs>
      </w:pPr>
    </w:lvl>
    <w:lvl w:ilvl="6">
      <w:start w:val="1"/>
      <w:numFmt w:val="none"/>
      <w:lvlText w:val=""/>
      <w:lvlJc w:val="left"/>
      <w:pPr>
        <w:tabs>
          <w:tab w:val="num" w:pos="1296"/>
        </w:tabs>
      </w:pPr>
    </w:lvl>
    <w:lvl w:ilvl="7">
      <w:start w:val="1"/>
      <w:numFmt w:val="none"/>
      <w:lvlText w:val=""/>
      <w:lvlJc w:val="left"/>
      <w:pPr>
        <w:tabs>
          <w:tab w:val="num" w:pos="1440"/>
        </w:tabs>
      </w:pPr>
    </w:lvl>
    <w:lvl w:ilvl="8">
      <w:start w:val="1"/>
      <w:numFmt w:val="none"/>
      <w:lvlText w:val=""/>
      <w:lvlJc w:val="left"/>
      <w:pPr>
        <w:tabs>
          <w:tab w:val="num" w:pos="1584"/>
        </w:tabs>
      </w:pPr>
    </w:lvl>
  </w:abstractNum>
  <w:abstractNum w:abstractNumId="1" w15:restartNumberingAfterBreak="0">
    <w:nsid w:val="00737502"/>
    <w:multiLevelType w:val="hybridMultilevel"/>
    <w:tmpl w:val="5A96C1C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0609489F"/>
    <w:multiLevelType w:val="hybridMultilevel"/>
    <w:tmpl w:val="5DDC4EC2"/>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3" w15:restartNumberingAfterBreak="0">
    <w:nsid w:val="0B585EA4"/>
    <w:multiLevelType w:val="hybridMultilevel"/>
    <w:tmpl w:val="2D22BA02"/>
    <w:lvl w:ilvl="0" w:tplc="18090001">
      <w:start w:val="1"/>
      <w:numFmt w:val="bullet"/>
      <w:lvlText w:val=""/>
      <w:lvlJc w:val="left"/>
      <w:pPr>
        <w:ind w:left="754" w:hanging="360"/>
      </w:pPr>
      <w:rPr>
        <w:rFonts w:ascii="Symbol" w:hAnsi="Symbol" w:hint="default"/>
      </w:rPr>
    </w:lvl>
    <w:lvl w:ilvl="1" w:tplc="18090003" w:tentative="1">
      <w:start w:val="1"/>
      <w:numFmt w:val="bullet"/>
      <w:lvlText w:val="o"/>
      <w:lvlJc w:val="left"/>
      <w:pPr>
        <w:ind w:left="1474" w:hanging="360"/>
      </w:pPr>
      <w:rPr>
        <w:rFonts w:ascii="Courier New" w:hAnsi="Courier New" w:cs="Courier New" w:hint="default"/>
      </w:rPr>
    </w:lvl>
    <w:lvl w:ilvl="2" w:tplc="18090005" w:tentative="1">
      <w:start w:val="1"/>
      <w:numFmt w:val="bullet"/>
      <w:lvlText w:val=""/>
      <w:lvlJc w:val="left"/>
      <w:pPr>
        <w:ind w:left="2194" w:hanging="360"/>
      </w:pPr>
      <w:rPr>
        <w:rFonts w:ascii="Wingdings" w:hAnsi="Wingdings" w:hint="default"/>
      </w:rPr>
    </w:lvl>
    <w:lvl w:ilvl="3" w:tplc="18090001" w:tentative="1">
      <w:start w:val="1"/>
      <w:numFmt w:val="bullet"/>
      <w:lvlText w:val=""/>
      <w:lvlJc w:val="left"/>
      <w:pPr>
        <w:ind w:left="2914" w:hanging="360"/>
      </w:pPr>
      <w:rPr>
        <w:rFonts w:ascii="Symbol" w:hAnsi="Symbol" w:hint="default"/>
      </w:rPr>
    </w:lvl>
    <w:lvl w:ilvl="4" w:tplc="18090003" w:tentative="1">
      <w:start w:val="1"/>
      <w:numFmt w:val="bullet"/>
      <w:lvlText w:val="o"/>
      <w:lvlJc w:val="left"/>
      <w:pPr>
        <w:ind w:left="3634" w:hanging="360"/>
      </w:pPr>
      <w:rPr>
        <w:rFonts w:ascii="Courier New" w:hAnsi="Courier New" w:cs="Courier New" w:hint="default"/>
      </w:rPr>
    </w:lvl>
    <w:lvl w:ilvl="5" w:tplc="18090005" w:tentative="1">
      <w:start w:val="1"/>
      <w:numFmt w:val="bullet"/>
      <w:lvlText w:val=""/>
      <w:lvlJc w:val="left"/>
      <w:pPr>
        <w:ind w:left="4354" w:hanging="360"/>
      </w:pPr>
      <w:rPr>
        <w:rFonts w:ascii="Wingdings" w:hAnsi="Wingdings" w:hint="default"/>
      </w:rPr>
    </w:lvl>
    <w:lvl w:ilvl="6" w:tplc="18090001" w:tentative="1">
      <w:start w:val="1"/>
      <w:numFmt w:val="bullet"/>
      <w:lvlText w:val=""/>
      <w:lvlJc w:val="left"/>
      <w:pPr>
        <w:ind w:left="5074" w:hanging="360"/>
      </w:pPr>
      <w:rPr>
        <w:rFonts w:ascii="Symbol" w:hAnsi="Symbol" w:hint="default"/>
      </w:rPr>
    </w:lvl>
    <w:lvl w:ilvl="7" w:tplc="18090003" w:tentative="1">
      <w:start w:val="1"/>
      <w:numFmt w:val="bullet"/>
      <w:lvlText w:val="o"/>
      <w:lvlJc w:val="left"/>
      <w:pPr>
        <w:ind w:left="5794" w:hanging="360"/>
      </w:pPr>
      <w:rPr>
        <w:rFonts w:ascii="Courier New" w:hAnsi="Courier New" w:cs="Courier New" w:hint="default"/>
      </w:rPr>
    </w:lvl>
    <w:lvl w:ilvl="8" w:tplc="18090005" w:tentative="1">
      <w:start w:val="1"/>
      <w:numFmt w:val="bullet"/>
      <w:lvlText w:val=""/>
      <w:lvlJc w:val="left"/>
      <w:pPr>
        <w:ind w:left="6514" w:hanging="360"/>
      </w:pPr>
      <w:rPr>
        <w:rFonts w:ascii="Wingdings" w:hAnsi="Wingdings" w:hint="default"/>
      </w:rPr>
    </w:lvl>
  </w:abstractNum>
  <w:abstractNum w:abstractNumId="4" w15:restartNumberingAfterBreak="0">
    <w:nsid w:val="0D2F7B46"/>
    <w:multiLevelType w:val="hybridMultilevel"/>
    <w:tmpl w:val="D8DE69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3BA0CA1"/>
    <w:multiLevelType w:val="hybridMultilevel"/>
    <w:tmpl w:val="4C5A919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32B91506"/>
    <w:multiLevelType w:val="hybridMultilevel"/>
    <w:tmpl w:val="91584F1C"/>
    <w:lvl w:ilvl="0" w:tplc="18090001">
      <w:start w:val="1"/>
      <w:numFmt w:val="bullet"/>
      <w:lvlText w:val=""/>
      <w:lvlJc w:val="left"/>
      <w:pPr>
        <w:ind w:left="754" w:hanging="360"/>
      </w:pPr>
      <w:rPr>
        <w:rFonts w:ascii="Symbol" w:hAnsi="Symbol" w:hint="default"/>
      </w:rPr>
    </w:lvl>
    <w:lvl w:ilvl="1" w:tplc="18090003" w:tentative="1">
      <w:start w:val="1"/>
      <w:numFmt w:val="bullet"/>
      <w:lvlText w:val="o"/>
      <w:lvlJc w:val="left"/>
      <w:pPr>
        <w:ind w:left="1474" w:hanging="360"/>
      </w:pPr>
      <w:rPr>
        <w:rFonts w:ascii="Courier New" w:hAnsi="Courier New" w:cs="Courier New" w:hint="default"/>
      </w:rPr>
    </w:lvl>
    <w:lvl w:ilvl="2" w:tplc="18090005" w:tentative="1">
      <w:start w:val="1"/>
      <w:numFmt w:val="bullet"/>
      <w:lvlText w:val=""/>
      <w:lvlJc w:val="left"/>
      <w:pPr>
        <w:ind w:left="2194" w:hanging="360"/>
      </w:pPr>
      <w:rPr>
        <w:rFonts w:ascii="Wingdings" w:hAnsi="Wingdings" w:hint="default"/>
      </w:rPr>
    </w:lvl>
    <w:lvl w:ilvl="3" w:tplc="18090001" w:tentative="1">
      <w:start w:val="1"/>
      <w:numFmt w:val="bullet"/>
      <w:lvlText w:val=""/>
      <w:lvlJc w:val="left"/>
      <w:pPr>
        <w:ind w:left="2914" w:hanging="360"/>
      </w:pPr>
      <w:rPr>
        <w:rFonts w:ascii="Symbol" w:hAnsi="Symbol" w:hint="default"/>
      </w:rPr>
    </w:lvl>
    <w:lvl w:ilvl="4" w:tplc="18090003" w:tentative="1">
      <w:start w:val="1"/>
      <w:numFmt w:val="bullet"/>
      <w:lvlText w:val="o"/>
      <w:lvlJc w:val="left"/>
      <w:pPr>
        <w:ind w:left="3634" w:hanging="360"/>
      </w:pPr>
      <w:rPr>
        <w:rFonts w:ascii="Courier New" w:hAnsi="Courier New" w:cs="Courier New" w:hint="default"/>
      </w:rPr>
    </w:lvl>
    <w:lvl w:ilvl="5" w:tplc="18090005" w:tentative="1">
      <w:start w:val="1"/>
      <w:numFmt w:val="bullet"/>
      <w:lvlText w:val=""/>
      <w:lvlJc w:val="left"/>
      <w:pPr>
        <w:ind w:left="4354" w:hanging="360"/>
      </w:pPr>
      <w:rPr>
        <w:rFonts w:ascii="Wingdings" w:hAnsi="Wingdings" w:hint="default"/>
      </w:rPr>
    </w:lvl>
    <w:lvl w:ilvl="6" w:tplc="18090001" w:tentative="1">
      <w:start w:val="1"/>
      <w:numFmt w:val="bullet"/>
      <w:lvlText w:val=""/>
      <w:lvlJc w:val="left"/>
      <w:pPr>
        <w:ind w:left="5074" w:hanging="360"/>
      </w:pPr>
      <w:rPr>
        <w:rFonts w:ascii="Symbol" w:hAnsi="Symbol" w:hint="default"/>
      </w:rPr>
    </w:lvl>
    <w:lvl w:ilvl="7" w:tplc="18090003" w:tentative="1">
      <w:start w:val="1"/>
      <w:numFmt w:val="bullet"/>
      <w:lvlText w:val="o"/>
      <w:lvlJc w:val="left"/>
      <w:pPr>
        <w:ind w:left="5794" w:hanging="360"/>
      </w:pPr>
      <w:rPr>
        <w:rFonts w:ascii="Courier New" w:hAnsi="Courier New" w:cs="Courier New" w:hint="default"/>
      </w:rPr>
    </w:lvl>
    <w:lvl w:ilvl="8" w:tplc="18090005" w:tentative="1">
      <w:start w:val="1"/>
      <w:numFmt w:val="bullet"/>
      <w:lvlText w:val=""/>
      <w:lvlJc w:val="left"/>
      <w:pPr>
        <w:ind w:left="6514" w:hanging="360"/>
      </w:pPr>
      <w:rPr>
        <w:rFonts w:ascii="Wingdings" w:hAnsi="Wingdings" w:hint="default"/>
      </w:rPr>
    </w:lvl>
  </w:abstractNum>
  <w:abstractNum w:abstractNumId="7" w15:restartNumberingAfterBreak="0">
    <w:nsid w:val="39216DFF"/>
    <w:multiLevelType w:val="hybridMultilevel"/>
    <w:tmpl w:val="456EF074"/>
    <w:lvl w:ilvl="0" w:tplc="18090001">
      <w:start w:val="1"/>
      <w:numFmt w:val="bullet"/>
      <w:lvlText w:val=""/>
      <w:lvlJc w:val="left"/>
      <w:pPr>
        <w:ind w:left="754" w:hanging="360"/>
      </w:pPr>
      <w:rPr>
        <w:rFonts w:ascii="Symbol" w:hAnsi="Symbol" w:hint="default"/>
      </w:rPr>
    </w:lvl>
    <w:lvl w:ilvl="1" w:tplc="18090003" w:tentative="1">
      <w:start w:val="1"/>
      <w:numFmt w:val="bullet"/>
      <w:lvlText w:val="o"/>
      <w:lvlJc w:val="left"/>
      <w:pPr>
        <w:ind w:left="1474" w:hanging="360"/>
      </w:pPr>
      <w:rPr>
        <w:rFonts w:ascii="Courier New" w:hAnsi="Courier New" w:cs="Courier New" w:hint="default"/>
      </w:rPr>
    </w:lvl>
    <w:lvl w:ilvl="2" w:tplc="18090005" w:tentative="1">
      <w:start w:val="1"/>
      <w:numFmt w:val="bullet"/>
      <w:lvlText w:val=""/>
      <w:lvlJc w:val="left"/>
      <w:pPr>
        <w:ind w:left="2194" w:hanging="360"/>
      </w:pPr>
      <w:rPr>
        <w:rFonts w:ascii="Wingdings" w:hAnsi="Wingdings" w:hint="default"/>
      </w:rPr>
    </w:lvl>
    <w:lvl w:ilvl="3" w:tplc="18090001" w:tentative="1">
      <w:start w:val="1"/>
      <w:numFmt w:val="bullet"/>
      <w:lvlText w:val=""/>
      <w:lvlJc w:val="left"/>
      <w:pPr>
        <w:ind w:left="2914" w:hanging="360"/>
      </w:pPr>
      <w:rPr>
        <w:rFonts w:ascii="Symbol" w:hAnsi="Symbol" w:hint="default"/>
      </w:rPr>
    </w:lvl>
    <w:lvl w:ilvl="4" w:tplc="18090003" w:tentative="1">
      <w:start w:val="1"/>
      <w:numFmt w:val="bullet"/>
      <w:lvlText w:val="o"/>
      <w:lvlJc w:val="left"/>
      <w:pPr>
        <w:ind w:left="3634" w:hanging="360"/>
      </w:pPr>
      <w:rPr>
        <w:rFonts w:ascii="Courier New" w:hAnsi="Courier New" w:cs="Courier New" w:hint="default"/>
      </w:rPr>
    </w:lvl>
    <w:lvl w:ilvl="5" w:tplc="18090005" w:tentative="1">
      <w:start w:val="1"/>
      <w:numFmt w:val="bullet"/>
      <w:lvlText w:val=""/>
      <w:lvlJc w:val="left"/>
      <w:pPr>
        <w:ind w:left="4354" w:hanging="360"/>
      </w:pPr>
      <w:rPr>
        <w:rFonts w:ascii="Wingdings" w:hAnsi="Wingdings" w:hint="default"/>
      </w:rPr>
    </w:lvl>
    <w:lvl w:ilvl="6" w:tplc="18090001" w:tentative="1">
      <w:start w:val="1"/>
      <w:numFmt w:val="bullet"/>
      <w:lvlText w:val=""/>
      <w:lvlJc w:val="left"/>
      <w:pPr>
        <w:ind w:left="5074" w:hanging="360"/>
      </w:pPr>
      <w:rPr>
        <w:rFonts w:ascii="Symbol" w:hAnsi="Symbol" w:hint="default"/>
      </w:rPr>
    </w:lvl>
    <w:lvl w:ilvl="7" w:tplc="18090003" w:tentative="1">
      <w:start w:val="1"/>
      <w:numFmt w:val="bullet"/>
      <w:lvlText w:val="o"/>
      <w:lvlJc w:val="left"/>
      <w:pPr>
        <w:ind w:left="5794" w:hanging="360"/>
      </w:pPr>
      <w:rPr>
        <w:rFonts w:ascii="Courier New" w:hAnsi="Courier New" w:cs="Courier New" w:hint="default"/>
      </w:rPr>
    </w:lvl>
    <w:lvl w:ilvl="8" w:tplc="18090005" w:tentative="1">
      <w:start w:val="1"/>
      <w:numFmt w:val="bullet"/>
      <w:lvlText w:val=""/>
      <w:lvlJc w:val="left"/>
      <w:pPr>
        <w:ind w:left="6514" w:hanging="360"/>
      </w:pPr>
      <w:rPr>
        <w:rFonts w:ascii="Wingdings" w:hAnsi="Wingdings" w:hint="default"/>
      </w:rPr>
    </w:lvl>
  </w:abstractNum>
  <w:abstractNum w:abstractNumId="8" w15:restartNumberingAfterBreak="0">
    <w:nsid w:val="3AEC2D87"/>
    <w:multiLevelType w:val="hybridMultilevel"/>
    <w:tmpl w:val="964090D8"/>
    <w:lvl w:ilvl="0" w:tplc="FFFFFFFF">
      <w:start w:val="1"/>
      <w:numFmt w:val="lowerLetter"/>
      <w:pStyle w:val="sj1"/>
      <w:lvlText w:val="(%1)"/>
      <w:lvlJc w:val="left"/>
      <w:pPr>
        <w:tabs>
          <w:tab w:val="num" w:pos="750"/>
        </w:tabs>
        <w:ind w:left="750" w:hanging="390"/>
      </w:pPr>
      <w:rPr>
        <w:rFonts w:hint="default"/>
        <w:b w:val="0"/>
        <w:i w:val="0"/>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3C8F017C"/>
    <w:multiLevelType w:val="hybridMultilevel"/>
    <w:tmpl w:val="56AA26DA"/>
    <w:lvl w:ilvl="0" w:tplc="18090019">
      <w:start w:val="1"/>
      <w:numFmt w:val="lowerLetter"/>
      <w:lvlText w:val="%1."/>
      <w:lvlJc w:val="left"/>
      <w:pPr>
        <w:ind w:left="1463" w:hanging="360"/>
      </w:pPr>
      <w:rPr>
        <w:rFonts w:hint="default"/>
      </w:rPr>
    </w:lvl>
    <w:lvl w:ilvl="1" w:tplc="18090003" w:tentative="1">
      <w:start w:val="1"/>
      <w:numFmt w:val="bullet"/>
      <w:lvlText w:val="o"/>
      <w:lvlJc w:val="left"/>
      <w:pPr>
        <w:ind w:left="2183" w:hanging="360"/>
      </w:pPr>
      <w:rPr>
        <w:rFonts w:ascii="Courier New" w:hAnsi="Courier New" w:cs="Courier New" w:hint="default"/>
      </w:rPr>
    </w:lvl>
    <w:lvl w:ilvl="2" w:tplc="18090005" w:tentative="1">
      <w:start w:val="1"/>
      <w:numFmt w:val="bullet"/>
      <w:lvlText w:val=""/>
      <w:lvlJc w:val="left"/>
      <w:pPr>
        <w:ind w:left="2903" w:hanging="360"/>
      </w:pPr>
      <w:rPr>
        <w:rFonts w:ascii="Wingdings" w:hAnsi="Wingdings" w:hint="default"/>
      </w:rPr>
    </w:lvl>
    <w:lvl w:ilvl="3" w:tplc="18090001" w:tentative="1">
      <w:start w:val="1"/>
      <w:numFmt w:val="bullet"/>
      <w:lvlText w:val=""/>
      <w:lvlJc w:val="left"/>
      <w:pPr>
        <w:ind w:left="3623" w:hanging="360"/>
      </w:pPr>
      <w:rPr>
        <w:rFonts w:ascii="Symbol" w:hAnsi="Symbol" w:hint="default"/>
      </w:rPr>
    </w:lvl>
    <w:lvl w:ilvl="4" w:tplc="18090003" w:tentative="1">
      <w:start w:val="1"/>
      <w:numFmt w:val="bullet"/>
      <w:lvlText w:val="o"/>
      <w:lvlJc w:val="left"/>
      <w:pPr>
        <w:ind w:left="4343" w:hanging="360"/>
      </w:pPr>
      <w:rPr>
        <w:rFonts w:ascii="Courier New" w:hAnsi="Courier New" w:cs="Courier New" w:hint="default"/>
      </w:rPr>
    </w:lvl>
    <w:lvl w:ilvl="5" w:tplc="18090005" w:tentative="1">
      <w:start w:val="1"/>
      <w:numFmt w:val="bullet"/>
      <w:lvlText w:val=""/>
      <w:lvlJc w:val="left"/>
      <w:pPr>
        <w:ind w:left="5063" w:hanging="360"/>
      </w:pPr>
      <w:rPr>
        <w:rFonts w:ascii="Wingdings" w:hAnsi="Wingdings" w:hint="default"/>
      </w:rPr>
    </w:lvl>
    <w:lvl w:ilvl="6" w:tplc="18090001" w:tentative="1">
      <w:start w:val="1"/>
      <w:numFmt w:val="bullet"/>
      <w:lvlText w:val=""/>
      <w:lvlJc w:val="left"/>
      <w:pPr>
        <w:ind w:left="5783" w:hanging="360"/>
      </w:pPr>
      <w:rPr>
        <w:rFonts w:ascii="Symbol" w:hAnsi="Symbol" w:hint="default"/>
      </w:rPr>
    </w:lvl>
    <w:lvl w:ilvl="7" w:tplc="18090003" w:tentative="1">
      <w:start w:val="1"/>
      <w:numFmt w:val="bullet"/>
      <w:lvlText w:val="o"/>
      <w:lvlJc w:val="left"/>
      <w:pPr>
        <w:ind w:left="6503" w:hanging="360"/>
      </w:pPr>
      <w:rPr>
        <w:rFonts w:ascii="Courier New" w:hAnsi="Courier New" w:cs="Courier New" w:hint="default"/>
      </w:rPr>
    </w:lvl>
    <w:lvl w:ilvl="8" w:tplc="18090005" w:tentative="1">
      <w:start w:val="1"/>
      <w:numFmt w:val="bullet"/>
      <w:lvlText w:val=""/>
      <w:lvlJc w:val="left"/>
      <w:pPr>
        <w:ind w:left="7223" w:hanging="360"/>
      </w:pPr>
      <w:rPr>
        <w:rFonts w:ascii="Wingdings" w:hAnsi="Wingdings" w:hint="default"/>
      </w:rPr>
    </w:lvl>
  </w:abstractNum>
  <w:abstractNum w:abstractNumId="10" w15:restartNumberingAfterBreak="0">
    <w:nsid w:val="3EC255AF"/>
    <w:multiLevelType w:val="hybridMultilevel"/>
    <w:tmpl w:val="434E56DE"/>
    <w:lvl w:ilvl="0" w:tplc="18090019">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12D1D57"/>
    <w:multiLevelType w:val="hybridMultilevel"/>
    <w:tmpl w:val="015C5E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FD1597F"/>
    <w:multiLevelType w:val="hybridMultilevel"/>
    <w:tmpl w:val="DAFEEB40"/>
    <w:lvl w:ilvl="0" w:tplc="7FAA2C80">
      <w:start w:val="1"/>
      <w:numFmt w:val="lowerRoman"/>
      <w:pStyle w:val="ExamQList"/>
      <w:lvlText w:val="(%1)"/>
      <w:lvlJc w:val="right"/>
      <w:pPr>
        <w:ind w:left="720" w:hanging="36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5DC81450"/>
    <w:multiLevelType w:val="hybridMultilevel"/>
    <w:tmpl w:val="9B966E32"/>
    <w:lvl w:ilvl="0" w:tplc="FFFFFFFF">
      <w:start w:val="1"/>
      <w:numFmt w:val="lowerLetter"/>
      <w:lvlText w:val="%1."/>
      <w:lvlJc w:val="left"/>
      <w:pPr>
        <w:ind w:left="720" w:hanging="360"/>
      </w:pPr>
      <w:rPr>
        <w:rFonts w:hint="default"/>
        <w:b w:val="0"/>
        <w:bCs w:val="0"/>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8C34A3F"/>
    <w:multiLevelType w:val="hybridMultilevel"/>
    <w:tmpl w:val="50B2470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5" w15:restartNumberingAfterBreak="0">
    <w:nsid w:val="6BBB3BBB"/>
    <w:multiLevelType w:val="hybridMultilevel"/>
    <w:tmpl w:val="9B966E32"/>
    <w:lvl w:ilvl="0" w:tplc="FFFFFFFF">
      <w:start w:val="1"/>
      <w:numFmt w:val="lowerLetter"/>
      <w:lvlText w:val="%1."/>
      <w:lvlJc w:val="left"/>
      <w:pPr>
        <w:ind w:left="720" w:hanging="360"/>
      </w:pPr>
      <w:rPr>
        <w:rFonts w:hint="default"/>
        <w:b w:val="0"/>
        <w:bCs w:val="0"/>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C457128"/>
    <w:multiLevelType w:val="hybridMultilevel"/>
    <w:tmpl w:val="DD5CC252"/>
    <w:lvl w:ilvl="0" w:tplc="18090001">
      <w:start w:val="1"/>
      <w:numFmt w:val="bullet"/>
      <w:lvlText w:val=""/>
      <w:lvlJc w:val="left"/>
      <w:pPr>
        <w:ind w:left="720" w:hanging="360"/>
      </w:pPr>
      <w:rPr>
        <w:rFonts w:ascii="Symbol" w:hAnsi="Symbol"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FA13CE3"/>
    <w:multiLevelType w:val="hybridMultilevel"/>
    <w:tmpl w:val="02BE81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8FA559E"/>
    <w:multiLevelType w:val="hybridMultilevel"/>
    <w:tmpl w:val="B1EAE4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C19227F"/>
    <w:multiLevelType w:val="hybridMultilevel"/>
    <w:tmpl w:val="3BBAE1A6"/>
    <w:lvl w:ilvl="0" w:tplc="18090019">
      <w:start w:val="1"/>
      <w:numFmt w:val="lowerLetter"/>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2"/>
  </w:num>
  <w:num w:numId="4">
    <w:abstractNumId w:val="5"/>
  </w:num>
  <w:num w:numId="5">
    <w:abstractNumId w:val="9"/>
  </w:num>
  <w:num w:numId="6">
    <w:abstractNumId w:val="1"/>
  </w:num>
  <w:num w:numId="7">
    <w:abstractNumId w:val="4"/>
  </w:num>
  <w:num w:numId="8">
    <w:abstractNumId w:val="12"/>
    <w:lvlOverride w:ilvl="0">
      <w:startOverride w:val="1"/>
    </w:lvlOverride>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11"/>
  </w:num>
  <w:num w:numId="13">
    <w:abstractNumId w:val="12"/>
    <w:lvlOverride w:ilvl="0">
      <w:startOverride w:val="1"/>
    </w:lvlOverride>
  </w:num>
  <w:num w:numId="14">
    <w:abstractNumId w:val="19"/>
  </w:num>
  <w:num w:numId="15">
    <w:abstractNumId w:val="18"/>
  </w:num>
  <w:num w:numId="16">
    <w:abstractNumId w:val="16"/>
  </w:num>
  <w:num w:numId="17">
    <w:abstractNumId w:val="12"/>
    <w:lvlOverride w:ilvl="0">
      <w:startOverride w:val="1"/>
    </w:lvlOverride>
  </w:num>
  <w:num w:numId="18">
    <w:abstractNumId w:val="17"/>
  </w:num>
  <w:num w:numId="19">
    <w:abstractNumId w:val="3"/>
  </w:num>
  <w:num w:numId="20">
    <w:abstractNumId w:val="2"/>
  </w:num>
  <w:num w:numId="21">
    <w:abstractNumId w:val="13"/>
  </w:num>
  <w:num w:numId="22">
    <w:abstractNumId w:val="12"/>
    <w:lvlOverride w:ilvl="0">
      <w:startOverride w:val="1"/>
    </w:lvlOverride>
  </w:num>
  <w:num w:numId="23">
    <w:abstractNumId w:val="12"/>
    <w:lvlOverride w:ilvl="0">
      <w:startOverride w:val="1"/>
    </w:lvlOverride>
  </w:num>
  <w:num w:numId="24">
    <w:abstractNumId w:val="6"/>
  </w:num>
  <w:num w:numId="25">
    <w:abstractNumId w:val="7"/>
  </w:num>
  <w:num w:numId="26">
    <w:abstractNumId w:val="12"/>
    <w:lvlOverride w:ilvl="0">
      <w:startOverride w:val="1"/>
    </w:lvlOverride>
  </w:num>
  <w:num w:numId="27">
    <w:abstractNumId w:val="12"/>
    <w:lvlOverride w:ilvl="0">
      <w:startOverride w:val="1"/>
    </w:lvlOverride>
  </w:num>
  <w:num w:numId="28">
    <w:abstractNumId w:val="14"/>
  </w:num>
  <w:num w:numId="29">
    <w:abstractNumId w:val="12"/>
    <w:lvlOverride w:ilvl="0">
      <w:startOverride w:val="1"/>
    </w:lvlOverride>
  </w:num>
  <w:num w:numId="30">
    <w:abstractNumId w:val="12"/>
    <w:lvlOverride w:ilvl="0">
      <w:startOverride w:val="1"/>
    </w:lvlOverride>
  </w:num>
  <w:num w:numId="31">
    <w:abstractNumId w:val="12"/>
    <w:lvlOverride w:ilvl="0">
      <w:startOverride w:val="1"/>
    </w:lvlOverride>
  </w:num>
  <w:num w:numId="32">
    <w:abstractNumId w:val="15"/>
  </w:num>
  <w:num w:numId="33">
    <w:abstractNumId w:val="10"/>
  </w:num>
  <w:num w:numId="34">
    <w:abstractNumId w:val="12"/>
    <w:lvlOverride w:ilvl="0">
      <w:startOverride w:val="1"/>
    </w:lvlOverride>
  </w:num>
  <w:num w:numId="35">
    <w:abstractNumId w:val="12"/>
    <w:lvlOverride w:ilvl="0">
      <w:startOverride w:val="1"/>
    </w:lvlOverride>
  </w:num>
  <w:num w:numId="36">
    <w:abstractNumId w:val="12"/>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wNzQ1NDOyNDE3tDRT0lEKTi0uzszPAykwtKwFAHVn9o4tAAAA"/>
  </w:docVars>
  <w:rsids>
    <w:rsidRoot w:val="003C4272"/>
    <w:rsid w:val="00000901"/>
    <w:rsid w:val="00000C09"/>
    <w:rsid w:val="00002D92"/>
    <w:rsid w:val="0000474E"/>
    <w:rsid w:val="000059D9"/>
    <w:rsid w:val="00006218"/>
    <w:rsid w:val="000067E8"/>
    <w:rsid w:val="000068CE"/>
    <w:rsid w:val="000070E3"/>
    <w:rsid w:val="00007700"/>
    <w:rsid w:val="00013DA8"/>
    <w:rsid w:val="00015949"/>
    <w:rsid w:val="000161ED"/>
    <w:rsid w:val="00021AFC"/>
    <w:rsid w:val="00025143"/>
    <w:rsid w:val="00033595"/>
    <w:rsid w:val="00034031"/>
    <w:rsid w:val="000349D4"/>
    <w:rsid w:val="000359AF"/>
    <w:rsid w:val="00036527"/>
    <w:rsid w:val="00040AE5"/>
    <w:rsid w:val="00040B6F"/>
    <w:rsid w:val="00043501"/>
    <w:rsid w:val="00044510"/>
    <w:rsid w:val="0004504A"/>
    <w:rsid w:val="00047155"/>
    <w:rsid w:val="00050056"/>
    <w:rsid w:val="0005009E"/>
    <w:rsid w:val="000523FF"/>
    <w:rsid w:val="000527A0"/>
    <w:rsid w:val="00060862"/>
    <w:rsid w:val="00060CF7"/>
    <w:rsid w:val="0006101E"/>
    <w:rsid w:val="00062C10"/>
    <w:rsid w:val="000634AA"/>
    <w:rsid w:val="00064324"/>
    <w:rsid w:val="000670E9"/>
    <w:rsid w:val="00071474"/>
    <w:rsid w:val="00071627"/>
    <w:rsid w:val="00072A6A"/>
    <w:rsid w:val="00073898"/>
    <w:rsid w:val="000811C6"/>
    <w:rsid w:val="000820F6"/>
    <w:rsid w:val="00082CB3"/>
    <w:rsid w:val="00084425"/>
    <w:rsid w:val="0008460B"/>
    <w:rsid w:val="00090E87"/>
    <w:rsid w:val="00091551"/>
    <w:rsid w:val="00093574"/>
    <w:rsid w:val="000A34E8"/>
    <w:rsid w:val="000A59B2"/>
    <w:rsid w:val="000A668A"/>
    <w:rsid w:val="000A784C"/>
    <w:rsid w:val="000B2770"/>
    <w:rsid w:val="000B342B"/>
    <w:rsid w:val="000B49AC"/>
    <w:rsid w:val="000C1E72"/>
    <w:rsid w:val="000C2253"/>
    <w:rsid w:val="000C2D75"/>
    <w:rsid w:val="000C36D8"/>
    <w:rsid w:val="000D147E"/>
    <w:rsid w:val="000D4F04"/>
    <w:rsid w:val="000D63B3"/>
    <w:rsid w:val="000D71B9"/>
    <w:rsid w:val="000E241F"/>
    <w:rsid w:val="000E358F"/>
    <w:rsid w:val="000E5A5A"/>
    <w:rsid w:val="000F0E7A"/>
    <w:rsid w:val="000F5303"/>
    <w:rsid w:val="000F7B39"/>
    <w:rsid w:val="00100719"/>
    <w:rsid w:val="0010536E"/>
    <w:rsid w:val="0011070B"/>
    <w:rsid w:val="00110CCF"/>
    <w:rsid w:val="001117A9"/>
    <w:rsid w:val="001136C4"/>
    <w:rsid w:val="00115083"/>
    <w:rsid w:val="00115D49"/>
    <w:rsid w:val="00117628"/>
    <w:rsid w:val="00120845"/>
    <w:rsid w:val="00120CDE"/>
    <w:rsid w:val="00122C1E"/>
    <w:rsid w:val="001260FE"/>
    <w:rsid w:val="0012784C"/>
    <w:rsid w:val="0013000A"/>
    <w:rsid w:val="00130D2D"/>
    <w:rsid w:val="001339B6"/>
    <w:rsid w:val="00134CBE"/>
    <w:rsid w:val="001355EF"/>
    <w:rsid w:val="001439A6"/>
    <w:rsid w:val="0014415B"/>
    <w:rsid w:val="00144223"/>
    <w:rsid w:val="0015035A"/>
    <w:rsid w:val="001503E7"/>
    <w:rsid w:val="0015218C"/>
    <w:rsid w:val="001523EE"/>
    <w:rsid w:val="001530DC"/>
    <w:rsid w:val="00154F37"/>
    <w:rsid w:val="001570AF"/>
    <w:rsid w:val="00157215"/>
    <w:rsid w:val="0016017C"/>
    <w:rsid w:val="0016219C"/>
    <w:rsid w:val="001629A4"/>
    <w:rsid w:val="00162AD6"/>
    <w:rsid w:val="00162FB7"/>
    <w:rsid w:val="001636F4"/>
    <w:rsid w:val="0016738D"/>
    <w:rsid w:val="001676C2"/>
    <w:rsid w:val="0017054A"/>
    <w:rsid w:val="001725E6"/>
    <w:rsid w:val="00172D87"/>
    <w:rsid w:val="001731B1"/>
    <w:rsid w:val="00174149"/>
    <w:rsid w:val="00176401"/>
    <w:rsid w:val="00177DAA"/>
    <w:rsid w:val="00180131"/>
    <w:rsid w:val="00182E38"/>
    <w:rsid w:val="00183C1B"/>
    <w:rsid w:val="00186ED3"/>
    <w:rsid w:val="00195F6F"/>
    <w:rsid w:val="001A4070"/>
    <w:rsid w:val="001A4404"/>
    <w:rsid w:val="001A577B"/>
    <w:rsid w:val="001A6123"/>
    <w:rsid w:val="001A66B5"/>
    <w:rsid w:val="001A76B8"/>
    <w:rsid w:val="001B0E4C"/>
    <w:rsid w:val="001B11B4"/>
    <w:rsid w:val="001B1B14"/>
    <w:rsid w:val="001B377E"/>
    <w:rsid w:val="001B5974"/>
    <w:rsid w:val="001C31B5"/>
    <w:rsid w:val="001C75EF"/>
    <w:rsid w:val="001C7659"/>
    <w:rsid w:val="001D2B6B"/>
    <w:rsid w:val="001D2C0F"/>
    <w:rsid w:val="001D3FFE"/>
    <w:rsid w:val="001D50C3"/>
    <w:rsid w:val="001D786D"/>
    <w:rsid w:val="001E055B"/>
    <w:rsid w:val="001E07CE"/>
    <w:rsid w:val="001E0A04"/>
    <w:rsid w:val="001E2676"/>
    <w:rsid w:val="001E4BBF"/>
    <w:rsid w:val="001F0EED"/>
    <w:rsid w:val="001F434A"/>
    <w:rsid w:val="001F4EC3"/>
    <w:rsid w:val="001F520C"/>
    <w:rsid w:val="001F6A83"/>
    <w:rsid w:val="001F7D48"/>
    <w:rsid w:val="00200DBC"/>
    <w:rsid w:val="00201595"/>
    <w:rsid w:val="0020275A"/>
    <w:rsid w:val="00207DF1"/>
    <w:rsid w:val="00211C76"/>
    <w:rsid w:val="0021217E"/>
    <w:rsid w:val="002131CB"/>
    <w:rsid w:val="00213FF6"/>
    <w:rsid w:val="0021645F"/>
    <w:rsid w:val="002168D5"/>
    <w:rsid w:val="00221A21"/>
    <w:rsid w:val="002236AD"/>
    <w:rsid w:val="002247FF"/>
    <w:rsid w:val="0022636D"/>
    <w:rsid w:val="0022729E"/>
    <w:rsid w:val="00227A2A"/>
    <w:rsid w:val="0023036A"/>
    <w:rsid w:val="00230C02"/>
    <w:rsid w:val="002347FE"/>
    <w:rsid w:val="002374C0"/>
    <w:rsid w:val="002405A4"/>
    <w:rsid w:val="002410DF"/>
    <w:rsid w:val="00242C06"/>
    <w:rsid w:val="002476D7"/>
    <w:rsid w:val="00247CE8"/>
    <w:rsid w:val="00250551"/>
    <w:rsid w:val="002507FD"/>
    <w:rsid w:val="00253A18"/>
    <w:rsid w:val="00253F32"/>
    <w:rsid w:val="00254B29"/>
    <w:rsid w:val="0026083D"/>
    <w:rsid w:val="00264F31"/>
    <w:rsid w:val="00271886"/>
    <w:rsid w:val="00272C3D"/>
    <w:rsid w:val="002734B8"/>
    <w:rsid w:val="0027373D"/>
    <w:rsid w:val="00274C13"/>
    <w:rsid w:val="00282C39"/>
    <w:rsid w:val="00284155"/>
    <w:rsid w:val="00285C34"/>
    <w:rsid w:val="0028756A"/>
    <w:rsid w:val="00287A63"/>
    <w:rsid w:val="00287E8B"/>
    <w:rsid w:val="00290F96"/>
    <w:rsid w:val="00293903"/>
    <w:rsid w:val="002A044F"/>
    <w:rsid w:val="002A0681"/>
    <w:rsid w:val="002A0E1C"/>
    <w:rsid w:val="002A552E"/>
    <w:rsid w:val="002A5BFB"/>
    <w:rsid w:val="002A77CA"/>
    <w:rsid w:val="002A7E9D"/>
    <w:rsid w:val="002A7EB2"/>
    <w:rsid w:val="002B203B"/>
    <w:rsid w:val="002B2269"/>
    <w:rsid w:val="002B2A72"/>
    <w:rsid w:val="002B37CF"/>
    <w:rsid w:val="002B4A0B"/>
    <w:rsid w:val="002B70B2"/>
    <w:rsid w:val="002C1C27"/>
    <w:rsid w:val="002C3427"/>
    <w:rsid w:val="002C7D7E"/>
    <w:rsid w:val="002D0DC4"/>
    <w:rsid w:val="002D1427"/>
    <w:rsid w:val="002D1E88"/>
    <w:rsid w:val="002D297A"/>
    <w:rsid w:val="002D44E4"/>
    <w:rsid w:val="002D76EE"/>
    <w:rsid w:val="002E2DBF"/>
    <w:rsid w:val="002E3078"/>
    <w:rsid w:val="002E4506"/>
    <w:rsid w:val="002E48C4"/>
    <w:rsid w:val="002E5617"/>
    <w:rsid w:val="002E768E"/>
    <w:rsid w:val="002E7DD9"/>
    <w:rsid w:val="002F014A"/>
    <w:rsid w:val="002F11CF"/>
    <w:rsid w:val="002F193E"/>
    <w:rsid w:val="002F1A1B"/>
    <w:rsid w:val="002F5822"/>
    <w:rsid w:val="002F5FC1"/>
    <w:rsid w:val="002F7434"/>
    <w:rsid w:val="002F7B64"/>
    <w:rsid w:val="00300943"/>
    <w:rsid w:val="00300A8D"/>
    <w:rsid w:val="00301204"/>
    <w:rsid w:val="00301BE0"/>
    <w:rsid w:val="00303A35"/>
    <w:rsid w:val="003155A6"/>
    <w:rsid w:val="00317CA2"/>
    <w:rsid w:val="00321191"/>
    <w:rsid w:val="00321DBC"/>
    <w:rsid w:val="00322D1F"/>
    <w:rsid w:val="003233F3"/>
    <w:rsid w:val="003238D4"/>
    <w:rsid w:val="003249FD"/>
    <w:rsid w:val="00325D21"/>
    <w:rsid w:val="00326973"/>
    <w:rsid w:val="00327C62"/>
    <w:rsid w:val="00332534"/>
    <w:rsid w:val="00332E9B"/>
    <w:rsid w:val="00333827"/>
    <w:rsid w:val="0033555F"/>
    <w:rsid w:val="003358C2"/>
    <w:rsid w:val="00335E33"/>
    <w:rsid w:val="00336802"/>
    <w:rsid w:val="0033789F"/>
    <w:rsid w:val="00340B36"/>
    <w:rsid w:val="00342100"/>
    <w:rsid w:val="0034384C"/>
    <w:rsid w:val="00343BA0"/>
    <w:rsid w:val="00343E6B"/>
    <w:rsid w:val="00347550"/>
    <w:rsid w:val="003508E3"/>
    <w:rsid w:val="00352AAC"/>
    <w:rsid w:val="0035476D"/>
    <w:rsid w:val="00354935"/>
    <w:rsid w:val="003559F2"/>
    <w:rsid w:val="003559FE"/>
    <w:rsid w:val="0036068A"/>
    <w:rsid w:val="00363725"/>
    <w:rsid w:val="00363773"/>
    <w:rsid w:val="0036708D"/>
    <w:rsid w:val="00373C61"/>
    <w:rsid w:val="00375B51"/>
    <w:rsid w:val="0037674A"/>
    <w:rsid w:val="00380247"/>
    <w:rsid w:val="00380A89"/>
    <w:rsid w:val="003825C1"/>
    <w:rsid w:val="00382695"/>
    <w:rsid w:val="00382E3B"/>
    <w:rsid w:val="0038404F"/>
    <w:rsid w:val="0038457D"/>
    <w:rsid w:val="00385560"/>
    <w:rsid w:val="00386FD1"/>
    <w:rsid w:val="0039290B"/>
    <w:rsid w:val="00396FB3"/>
    <w:rsid w:val="003A134A"/>
    <w:rsid w:val="003A1798"/>
    <w:rsid w:val="003A20A9"/>
    <w:rsid w:val="003A20DE"/>
    <w:rsid w:val="003A2D37"/>
    <w:rsid w:val="003A3A5F"/>
    <w:rsid w:val="003A3B7B"/>
    <w:rsid w:val="003A41FD"/>
    <w:rsid w:val="003A48CD"/>
    <w:rsid w:val="003A7843"/>
    <w:rsid w:val="003B06CF"/>
    <w:rsid w:val="003B19E6"/>
    <w:rsid w:val="003B26BE"/>
    <w:rsid w:val="003B3149"/>
    <w:rsid w:val="003C4272"/>
    <w:rsid w:val="003C4734"/>
    <w:rsid w:val="003C6A22"/>
    <w:rsid w:val="003C6D8A"/>
    <w:rsid w:val="003C703B"/>
    <w:rsid w:val="003C78A2"/>
    <w:rsid w:val="003C7E5A"/>
    <w:rsid w:val="003D1956"/>
    <w:rsid w:val="003D2CD5"/>
    <w:rsid w:val="003D2FA8"/>
    <w:rsid w:val="003D673C"/>
    <w:rsid w:val="003D6C14"/>
    <w:rsid w:val="003D72AE"/>
    <w:rsid w:val="003E0E81"/>
    <w:rsid w:val="003E1148"/>
    <w:rsid w:val="003E2344"/>
    <w:rsid w:val="003E2DBF"/>
    <w:rsid w:val="003E4E9E"/>
    <w:rsid w:val="003E50F5"/>
    <w:rsid w:val="003F12D0"/>
    <w:rsid w:val="003F471D"/>
    <w:rsid w:val="003F6CE6"/>
    <w:rsid w:val="00401967"/>
    <w:rsid w:val="004021F0"/>
    <w:rsid w:val="004037D7"/>
    <w:rsid w:val="00405C22"/>
    <w:rsid w:val="00405F04"/>
    <w:rsid w:val="00407313"/>
    <w:rsid w:val="00411344"/>
    <w:rsid w:val="00413F43"/>
    <w:rsid w:val="004143B5"/>
    <w:rsid w:val="004148C8"/>
    <w:rsid w:val="00415D87"/>
    <w:rsid w:val="00416780"/>
    <w:rsid w:val="00420216"/>
    <w:rsid w:val="0042084F"/>
    <w:rsid w:val="004213D6"/>
    <w:rsid w:val="00427C49"/>
    <w:rsid w:val="00431E9A"/>
    <w:rsid w:val="0043376A"/>
    <w:rsid w:val="00434567"/>
    <w:rsid w:val="00434676"/>
    <w:rsid w:val="004348D8"/>
    <w:rsid w:val="00436100"/>
    <w:rsid w:val="0043628C"/>
    <w:rsid w:val="00440497"/>
    <w:rsid w:val="00441A1E"/>
    <w:rsid w:val="00443423"/>
    <w:rsid w:val="00444EA1"/>
    <w:rsid w:val="004501C4"/>
    <w:rsid w:val="00450536"/>
    <w:rsid w:val="00451EB0"/>
    <w:rsid w:val="00453239"/>
    <w:rsid w:val="00453BDB"/>
    <w:rsid w:val="00455457"/>
    <w:rsid w:val="004565C7"/>
    <w:rsid w:val="004572AA"/>
    <w:rsid w:val="004602A1"/>
    <w:rsid w:val="00460DA6"/>
    <w:rsid w:val="004627E8"/>
    <w:rsid w:val="00463204"/>
    <w:rsid w:val="00464626"/>
    <w:rsid w:val="00473534"/>
    <w:rsid w:val="004735CC"/>
    <w:rsid w:val="00473971"/>
    <w:rsid w:val="00473BAB"/>
    <w:rsid w:val="00476055"/>
    <w:rsid w:val="004778E8"/>
    <w:rsid w:val="004802BE"/>
    <w:rsid w:val="004822B7"/>
    <w:rsid w:val="00482D7A"/>
    <w:rsid w:val="004853BD"/>
    <w:rsid w:val="00487FA5"/>
    <w:rsid w:val="00491312"/>
    <w:rsid w:val="0049300D"/>
    <w:rsid w:val="00493799"/>
    <w:rsid w:val="00493C8E"/>
    <w:rsid w:val="00495EFB"/>
    <w:rsid w:val="004A0807"/>
    <w:rsid w:val="004A0A23"/>
    <w:rsid w:val="004A1BBF"/>
    <w:rsid w:val="004A2763"/>
    <w:rsid w:val="004A31FB"/>
    <w:rsid w:val="004B1F5B"/>
    <w:rsid w:val="004B2332"/>
    <w:rsid w:val="004C647C"/>
    <w:rsid w:val="004C67FA"/>
    <w:rsid w:val="004D05BE"/>
    <w:rsid w:val="004D1222"/>
    <w:rsid w:val="004D274F"/>
    <w:rsid w:val="004D2990"/>
    <w:rsid w:val="004D34FB"/>
    <w:rsid w:val="004D5008"/>
    <w:rsid w:val="004E1B52"/>
    <w:rsid w:val="004E2572"/>
    <w:rsid w:val="004E3961"/>
    <w:rsid w:val="004E4750"/>
    <w:rsid w:val="004E502A"/>
    <w:rsid w:val="004E6AB9"/>
    <w:rsid w:val="004E6E2D"/>
    <w:rsid w:val="004F0874"/>
    <w:rsid w:val="004F2C77"/>
    <w:rsid w:val="004F322A"/>
    <w:rsid w:val="004F6B41"/>
    <w:rsid w:val="005016C0"/>
    <w:rsid w:val="005060FD"/>
    <w:rsid w:val="0050652A"/>
    <w:rsid w:val="00506C09"/>
    <w:rsid w:val="00507618"/>
    <w:rsid w:val="00511A5F"/>
    <w:rsid w:val="0051614F"/>
    <w:rsid w:val="005162DA"/>
    <w:rsid w:val="00516FC1"/>
    <w:rsid w:val="00520452"/>
    <w:rsid w:val="00520B50"/>
    <w:rsid w:val="00522A1C"/>
    <w:rsid w:val="0052392E"/>
    <w:rsid w:val="0052511C"/>
    <w:rsid w:val="00525CD2"/>
    <w:rsid w:val="00525D82"/>
    <w:rsid w:val="005317FE"/>
    <w:rsid w:val="00532ABC"/>
    <w:rsid w:val="00534481"/>
    <w:rsid w:val="0054159F"/>
    <w:rsid w:val="00542099"/>
    <w:rsid w:val="005420E0"/>
    <w:rsid w:val="005440DE"/>
    <w:rsid w:val="0054449E"/>
    <w:rsid w:val="005445F2"/>
    <w:rsid w:val="00546953"/>
    <w:rsid w:val="00547B68"/>
    <w:rsid w:val="00551486"/>
    <w:rsid w:val="005539BB"/>
    <w:rsid w:val="0055619A"/>
    <w:rsid w:val="0056256C"/>
    <w:rsid w:val="00565827"/>
    <w:rsid w:val="00576068"/>
    <w:rsid w:val="00580C32"/>
    <w:rsid w:val="0058108D"/>
    <w:rsid w:val="00583563"/>
    <w:rsid w:val="005835A6"/>
    <w:rsid w:val="005840AA"/>
    <w:rsid w:val="00590294"/>
    <w:rsid w:val="00594850"/>
    <w:rsid w:val="00595646"/>
    <w:rsid w:val="005969EE"/>
    <w:rsid w:val="005A054B"/>
    <w:rsid w:val="005A10B6"/>
    <w:rsid w:val="005A4287"/>
    <w:rsid w:val="005A4E6F"/>
    <w:rsid w:val="005A5017"/>
    <w:rsid w:val="005A67D5"/>
    <w:rsid w:val="005A6809"/>
    <w:rsid w:val="005A683B"/>
    <w:rsid w:val="005A7B91"/>
    <w:rsid w:val="005B0E2A"/>
    <w:rsid w:val="005B5ACC"/>
    <w:rsid w:val="005B6534"/>
    <w:rsid w:val="005C6492"/>
    <w:rsid w:val="005C6C0C"/>
    <w:rsid w:val="005D0D26"/>
    <w:rsid w:val="005D4611"/>
    <w:rsid w:val="005D4DE8"/>
    <w:rsid w:val="005E06BA"/>
    <w:rsid w:val="005E22A6"/>
    <w:rsid w:val="005E2312"/>
    <w:rsid w:val="005E2EEC"/>
    <w:rsid w:val="005E67CC"/>
    <w:rsid w:val="005E6FC4"/>
    <w:rsid w:val="005E72E3"/>
    <w:rsid w:val="005E7316"/>
    <w:rsid w:val="005F01BC"/>
    <w:rsid w:val="006006A9"/>
    <w:rsid w:val="00600BCC"/>
    <w:rsid w:val="00601522"/>
    <w:rsid w:val="00601DE5"/>
    <w:rsid w:val="00602125"/>
    <w:rsid w:val="00603C99"/>
    <w:rsid w:val="00604BD4"/>
    <w:rsid w:val="006124AD"/>
    <w:rsid w:val="00613312"/>
    <w:rsid w:val="00614565"/>
    <w:rsid w:val="0061661D"/>
    <w:rsid w:val="0062000E"/>
    <w:rsid w:val="00620367"/>
    <w:rsid w:val="00620771"/>
    <w:rsid w:val="0062445F"/>
    <w:rsid w:val="0062700E"/>
    <w:rsid w:val="00627863"/>
    <w:rsid w:val="00630250"/>
    <w:rsid w:val="00632DEC"/>
    <w:rsid w:val="00634656"/>
    <w:rsid w:val="0063560C"/>
    <w:rsid w:val="006378BF"/>
    <w:rsid w:val="006400A5"/>
    <w:rsid w:val="006420F6"/>
    <w:rsid w:val="0064237D"/>
    <w:rsid w:val="00643F30"/>
    <w:rsid w:val="00644078"/>
    <w:rsid w:val="006522EB"/>
    <w:rsid w:val="00652662"/>
    <w:rsid w:val="006559FF"/>
    <w:rsid w:val="0065682C"/>
    <w:rsid w:val="00657F2B"/>
    <w:rsid w:val="00660937"/>
    <w:rsid w:val="00661CF3"/>
    <w:rsid w:val="00661E2C"/>
    <w:rsid w:val="00662089"/>
    <w:rsid w:val="00662294"/>
    <w:rsid w:val="0066243E"/>
    <w:rsid w:val="00663548"/>
    <w:rsid w:val="00664F06"/>
    <w:rsid w:val="00666DB6"/>
    <w:rsid w:val="00667B42"/>
    <w:rsid w:val="00673993"/>
    <w:rsid w:val="00682356"/>
    <w:rsid w:val="006824EF"/>
    <w:rsid w:val="00692E8E"/>
    <w:rsid w:val="00695059"/>
    <w:rsid w:val="006963FB"/>
    <w:rsid w:val="006A0A85"/>
    <w:rsid w:val="006A3EE1"/>
    <w:rsid w:val="006A4215"/>
    <w:rsid w:val="006B1710"/>
    <w:rsid w:val="006B1BD4"/>
    <w:rsid w:val="006B32B9"/>
    <w:rsid w:val="006B50B9"/>
    <w:rsid w:val="006B74C1"/>
    <w:rsid w:val="006C0070"/>
    <w:rsid w:val="006C0212"/>
    <w:rsid w:val="006C218C"/>
    <w:rsid w:val="006C5142"/>
    <w:rsid w:val="006C664B"/>
    <w:rsid w:val="006C7609"/>
    <w:rsid w:val="006D1EB0"/>
    <w:rsid w:val="006D3C01"/>
    <w:rsid w:val="006D577C"/>
    <w:rsid w:val="006D7497"/>
    <w:rsid w:val="006E5C85"/>
    <w:rsid w:val="006E64B0"/>
    <w:rsid w:val="006E6A12"/>
    <w:rsid w:val="006E7934"/>
    <w:rsid w:val="006F140C"/>
    <w:rsid w:val="006F697A"/>
    <w:rsid w:val="00702860"/>
    <w:rsid w:val="00704B04"/>
    <w:rsid w:val="00706348"/>
    <w:rsid w:val="00706C23"/>
    <w:rsid w:val="00711E9C"/>
    <w:rsid w:val="007130BA"/>
    <w:rsid w:val="00714B29"/>
    <w:rsid w:val="00716124"/>
    <w:rsid w:val="00717ACE"/>
    <w:rsid w:val="00717E97"/>
    <w:rsid w:val="007200C7"/>
    <w:rsid w:val="00723568"/>
    <w:rsid w:val="0073177F"/>
    <w:rsid w:val="00731C4E"/>
    <w:rsid w:val="00732508"/>
    <w:rsid w:val="00733DEA"/>
    <w:rsid w:val="0073454E"/>
    <w:rsid w:val="00735433"/>
    <w:rsid w:val="007369D1"/>
    <w:rsid w:val="00736B07"/>
    <w:rsid w:val="007408A2"/>
    <w:rsid w:val="00741ABF"/>
    <w:rsid w:val="00744EFA"/>
    <w:rsid w:val="007450B2"/>
    <w:rsid w:val="00745D0C"/>
    <w:rsid w:val="00746D05"/>
    <w:rsid w:val="00754930"/>
    <w:rsid w:val="0075545F"/>
    <w:rsid w:val="00755B58"/>
    <w:rsid w:val="0075737A"/>
    <w:rsid w:val="00760DCD"/>
    <w:rsid w:val="007613BB"/>
    <w:rsid w:val="00761AF0"/>
    <w:rsid w:val="00762566"/>
    <w:rsid w:val="00765233"/>
    <w:rsid w:val="0076649E"/>
    <w:rsid w:val="007729AA"/>
    <w:rsid w:val="00780068"/>
    <w:rsid w:val="007807CA"/>
    <w:rsid w:val="00780F46"/>
    <w:rsid w:val="0078161D"/>
    <w:rsid w:val="00781E51"/>
    <w:rsid w:val="00785203"/>
    <w:rsid w:val="00785D8C"/>
    <w:rsid w:val="00786CE2"/>
    <w:rsid w:val="00790169"/>
    <w:rsid w:val="00790B3D"/>
    <w:rsid w:val="00796339"/>
    <w:rsid w:val="0079686A"/>
    <w:rsid w:val="00796F21"/>
    <w:rsid w:val="007A38E6"/>
    <w:rsid w:val="007A6505"/>
    <w:rsid w:val="007A67CB"/>
    <w:rsid w:val="007B2B75"/>
    <w:rsid w:val="007C1BFD"/>
    <w:rsid w:val="007C1D17"/>
    <w:rsid w:val="007C2916"/>
    <w:rsid w:val="007C404A"/>
    <w:rsid w:val="007C4C65"/>
    <w:rsid w:val="007D4437"/>
    <w:rsid w:val="007D6946"/>
    <w:rsid w:val="007D6C60"/>
    <w:rsid w:val="007D7CA1"/>
    <w:rsid w:val="007D7E0F"/>
    <w:rsid w:val="007E08F9"/>
    <w:rsid w:val="007E1C7A"/>
    <w:rsid w:val="007F0268"/>
    <w:rsid w:val="007F0D50"/>
    <w:rsid w:val="007F20CD"/>
    <w:rsid w:val="007F3496"/>
    <w:rsid w:val="007F3981"/>
    <w:rsid w:val="007F7849"/>
    <w:rsid w:val="00803184"/>
    <w:rsid w:val="008053F4"/>
    <w:rsid w:val="00805C3E"/>
    <w:rsid w:val="008071E3"/>
    <w:rsid w:val="008074EE"/>
    <w:rsid w:val="008111FC"/>
    <w:rsid w:val="008204E9"/>
    <w:rsid w:val="00822CF8"/>
    <w:rsid w:val="0082302F"/>
    <w:rsid w:val="00825503"/>
    <w:rsid w:val="0082594B"/>
    <w:rsid w:val="008260B6"/>
    <w:rsid w:val="00826329"/>
    <w:rsid w:val="00826468"/>
    <w:rsid w:val="00830312"/>
    <w:rsid w:val="008315F0"/>
    <w:rsid w:val="00833FEE"/>
    <w:rsid w:val="00835CCB"/>
    <w:rsid w:val="008360D7"/>
    <w:rsid w:val="00836C59"/>
    <w:rsid w:val="008379FF"/>
    <w:rsid w:val="00840271"/>
    <w:rsid w:val="008416FC"/>
    <w:rsid w:val="00842E65"/>
    <w:rsid w:val="00844FB4"/>
    <w:rsid w:val="008459C8"/>
    <w:rsid w:val="008528D2"/>
    <w:rsid w:val="00854285"/>
    <w:rsid w:val="00865BE4"/>
    <w:rsid w:val="008660FF"/>
    <w:rsid w:val="0086641F"/>
    <w:rsid w:val="00866952"/>
    <w:rsid w:val="00873BEA"/>
    <w:rsid w:val="0087483E"/>
    <w:rsid w:val="00874D89"/>
    <w:rsid w:val="008767EF"/>
    <w:rsid w:val="00880AA9"/>
    <w:rsid w:val="008814D3"/>
    <w:rsid w:val="008817F5"/>
    <w:rsid w:val="00881C25"/>
    <w:rsid w:val="00884929"/>
    <w:rsid w:val="00885CE6"/>
    <w:rsid w:val="00887398"/>
    <w:rsid w:val="0089160D"/>
    <w:rsid w:val="00891C89"/>
    <w:rsid w:val="0089480C"/>
    <w:rsid w:val="008955CF"/>
    <w:rsid w:val="00895790"/>
    <w:rsid w:val="008A048C"/>
    <w:rsid w:val="008A2EB5"/>
    <w:rsid w:val="008A46B6"/>
    <w:rsid w:val="008A6FA8"/>
    <w:rsid w:val="008B23A8"/>
    <w:rsid w:val="008B4C6B"/>
    <w:rsid w:val="008B53CE"/>
    <w:rsid w:val="008B56E6"/>
    <w:rsid w:val="008B683A"/>
    <w:rsid w:val="008B762C"/>
    <w:rsid w:val="008B776F"/>
    <w:rsid w:val="008B7829"/>
    <w:rsid w:val="008B7A24"/>
    <w:rsid w:val="008B7D34"/>
    <w:rsid w:val="008C161C"/>
    <w:rsid w:val="008C748F"/>
    <w:rsid w:val="008D27A9"/>
    <w:rsid w:val="008D3F8A"/>
    <w:rsid w:val="008D5D1B"/>
    <w:rsid w:val="008D64F1"/>
    <w:rsid w:val="008D6691"/>
    <w:rsid w:val="008D68E7"/>
    <w:rsid w:val="008D6F96"/>
    <w:rsid w:val="008D7D5E"/>
    <w:rsid w:val="008E06FF"/>
    <w:rsid w:val="008E4C33"/>
    <w:rsid w:val="008E6741"/>
    <w:rsid w:val="008F2A7A"/>
    <w:rsid w:val="008F2E46"/>
    <w:rsid w:val="008F5B27"/>
    <w:rsid w:val="008F7362"/>
    <w:rsid w:val="009046C3"/>
    <w:rsid w:val="009054B6"/>
    <w:rsid w:val="00910D1B"/>
    <w:rsid w:val="00914417"/>
    <w:rsid w:val="00914FF2"/>
    <w:rsid w:val="00916862"/>
    <w:rsid w:val="009172DF"/>
    <w:rsid w:val="00923419"/>
    <w:rsid w:val="009261DC"/>
    <w:rsid w:val="00930A20"/>
    <w:rsid w:val="00942887"/>
    <w:rsid w:val="00944B0D"/>
    <w:rsid w:val="00956190"/>
    <w:rsid w:val="0095665A"/>
    <w:rsid w:val="009640B7"/>
    <w:rsid w:val="00964D4A"/>
    <w:rsid w:val="00972C25"/>
    <w:rsid w:val="009738C8"/>
    <w:rsid w:val="00973994"/>
    <w:rsid w:val="009739E9"/>
    <w:rsid w:val="00980877"/>
    <w:rsid w:val="00991873"/>
    <w:rsid w:val="009929F7"/>
    <w:rsid w:val="00992D43"/>
    <w:rsid w:val="00996062"/>
    <w:rsid w:val="009A16CF"/>
    <w:rsid w:val="009A4952"/>
    <w:rsid w:val="009A5A46"/>
    <w:rsid w:val="009B0CCF"/>
    <w:rsid w:val="009B1AD2"/>
    <w:rsid w:val="009B42A0"/>
    <w:rsid w:val="009C1935"/>
    <w:rsid w:val="009C1D95"/>
    <w:rsid w:val="009C2926"/>
    <w:rsid w:val="009C7A5E"/>
    <w:rsid w:val="009D2E83"/>
    <w:rsid w:val="009D67D2"/>
    <w:rsid w:val="009E12AA"/>
    <w:rsid w:val="009E3EEA"/>
    <w:rsid w:val="009E52F6"/>
    <w:rsid w:val="009E5D74"/>
    <w:rsid w:val="009E7C8F"/>
    <w:rsid w:val="009F041C"/>
    <w:rsid w:val="009F47FD"/>
    <w:rsid w:val="00A00F76"/>
    <w:rsid w:val="00A0355D"/>
    <w:rsid w:val="00A05BC1"/>
    <w:rsid w:val="00A066A6"/>
    <w:rsid w:val="00A06A36"/>
    <w:rsid w:val="00A06A8E"/>
    <w:rsid w:val="00A10678"/>
    <w:rsid w:val="00A15607"/>
    <w:rsid w:val="00A1635D"/>
    <w:rsid w:val="00A16D87"/>
    <w:rsid w:val="00A217F2"/>
    <w:rsid w:val="00A22AED"/>
    <w:rsid w:val="00A30D9B"/>
    <w:rsid w:val="00A31A28"/>
    <w:rsid w:val="00A333C4"/>
    <w:rsid w:val="00A33B35"/>
    <w:rsid w:val="00A33C1D"/>
    <w:rsid w:val="00A341EC"/>
    <w:rsid w:val="00A34E31"/>
    <w:rsid w:val="00A36FDD"/>
    <w:rsid w:val="00A419F4"/>
    <w:rsid w:val="00A44ABC"/>
    <w:rsid w:val="00A44B2E"/>
    <w:rsid w:val="00A459BC"/>
    <w:rsid w:val="00A46AC9"/>
    <w:rsid w:val="00A52455"/>
    <w:rsid w:val="00A52C9D"/>
    <w:rsid w:val="00A539A3"/>
    <w:rsid w:val="00A57B0C"/>
    <w:rsid w:val="00A719DA"/>
    <w:rsid w:val="00A722BC"/>
    <w:rsid w:val="00A82280"/>
    <w:rsid w:val="00A8244B"/>
    <w:rsid w:val="00A85375"/>
    <w:rsid w:val="00A87D0D"/>
    <w:rsid w:val="00A926DD"/>
    <w:rsid w:val="00A94041"/>
    <w:rsid w:val="00A94EA1"/>
    <w:rsid w:val="00AA1A6A"/>
    <w:rsid w:val="00AB2257"/>
    <w:rsid w:val="00AB3715"/>
    <w:rsid w:val="00AB3831"/>
    <w:rsid w:val="00AB387E"/>
    <w:rsid w:val="00AB6A5D"/>
    <w:rsid w:val="00AB6C33"/>
    <w:rsid w:val="00AB7DE2"/>
    <w:rsid w:val="00AC2E92"/>
    <w:rsid w:val="00AC37C9"/>
    <w:rsid w:val="00AD1D17"/>
    <w:rsid w:val="00AD2C12"/>
    <w:rsid w:val="00AD313E"/>
    <w:rsid w:val="00AD5630"/>
    <w:rsid w:val="00AE0449"/>
    <w:rsid w:val="00AE1911"/>
    <w:rsid w:val="00AE2107"/>
    <w:rsid w:val="00AE2F9E"/>
    <w:rsid w:val="00AE3658"/>
    <w:rsid w:val="00AE5C00"/>
    <w:rsid w:val="00AF1ECB"/>
    <w:rsid w:val="00AF3793"/>
    <w:rsid w:val="00AF7F23"/>
    <w:rsid w:val="00B02DFF"/>
    <w:rsid w:val="00B074D4"/>
    <w:rsid w:val="00B11CD8"/>
    <w:rsid w:val="00B11F1E"/>
    <w:rsid w:val="00B13207"/>
    <w:rsid w:val="00B20344"/>
    <w:rsid w:val="00B206B4"/>
    <w:rsid w:val="00B22BBB"/>
    <w:rsid w:val="00B23CA6"/>
    <w:rsid w:val="00B246BA"/>
    <w:rsid w:val="00B24981"/>
    <w:rsid w:val="00B26482"/>
    <w:rsid w:val="00B27063"/>
    <w:rsid w:val="00B27CBE"/>
    <w:rsid w:val="00B30B30"/>
    <w:rsid w:val="00B311DE"/>
    <w:rsid w:val="00B342C7"/>
    <w:rsid w:val="00B36895"/>
    <w:rsid w:val="00B471B3"/>
    <w:rsid w:val="00B50928"/>
    <w:rsid w:val="00B5105F"/>
    <w:rsid w:val="00B53758"/>
    <w:rsid w:val="00B5493C"/>
    <w:rsid w:val="00B609A5"/>
    <w:rsid w:val="00B61AD4"/>
    <w:rsid w:val="00B630CC"/>
    <w:rsid w:val="00B64674"/>
    <w:rsid w:val="00B66689"/>
    <w:rsid w:val="00B7103A"/>
    <w:rsid w:val="00B72FCB"/>
    <w:rsid w:val="00B748B3"/>
    <w:rsid w:val="00B77519"/>
    <w:rsid w:val="00B80AC9"/>
    <w:rsid w:val="00B815B4"/>
    <w:rsid w:val="00B85723"/>
    <w:rsid w:val="00B90CDC"/>
    <w:rsid w:val="00B92DEB"/>
    <w:rsid w:val="00B9322B"/>
    <w:rsid w:val="00B94494"/>
    <w:rsid w:val="00B95C59"/>
    <w:rsid w:val="00B9734C"/>
    <w:rsid w:val="00BA5F1D"/>
    <w:rsid w:val="00BA7650"/>
    <w:rsid w:val="00BB273B"/>
    <w:rsid w:val="00BB2ADB"/>
    <w:rsid w:val="00BB394B"/>
    <w:rsid w:val="00BB4668"/>
    <w:rsid w:val="00BB6EBA"/>
    <w:rsid w:val="00BC1B70"/>
    <w:rsid w:val="00BC2B70"/>
    <w:rsid w:val="00BC4C30"/>
    <w:rsid w:val="00BC6243"/>
    <w:rsid w:val="00BD107F"/>
    <w:rsid w:val="00BD10C3"/>
    <w:rsid w:val="00BD33A4"/>
    <w:rsid w:val="00BD5079"/>
    <w:rsid w:val="00BD5724"/>
    <w:rsid w:val="00BD61A7"/>
    <w:rsid w:val="00BE198E"/>
    <w:rsid w:val="00BE2404"/>
    <w:rsid w:val="00BE277F"/>
    <w:rsid w:val="00BF0BE4"/>
    <w:rsid w:val="00BF161F"/>
    <w:rsid w:val="00BF1DAF"/>
    <w:rsid w:val="00BF2286"/>
    <w:rsid w:val="00BF3666"/>
    <w:rsid w:val="00BF3C97"/>
    <w:rsid w:val="00BF4362"/>
    <w:rsid w:val="00BF534D"/>
    <w:rsid w:val="00BF54E3"/>
    <w:rsid w:val="00BF5792"/>
    <w:rsid w:val="00BF77F3"/>
    <w:rsid w:val="00C00BFF"/>
    <w:rsid w:val="00C01E71"/>
    <w:rsid w:val="00C04574"/>
    <w:rsid w:val="00C100D9"/>
    <w:rsid w:val="00C165C2"/>
    <w:rsid w:val="00C16D8C"/>
    <w:rsid w:val="00C20613"/>
    <w:rsid w:val="00C233BA"/>
    <w:rsid w:val="00C2550B"/>
    <w:rsid w:val="00C301C5"/>
    <w:rsid w:val="00C3164D"/>
    <w:rsid w:val="00C323F6"/>
    <w:rsid w:val="00C32C9F"/>
    <w:rsid w:val="00C32CAD"/>
    <w:rsid w:val="00C350A2"/>
    <w:rsid w:val="00C36976"/>
    <w:rsid w:val="00C37ED6"/>
    <w:rsid w:val="00C42DD4"/>
    <w:rsid w:val="00C4390C"/>
    <w:rsid w:val="00C44595"/>
    <w:rsid w:val="00C45BC7"/>
    <w:rsid w:val="00C462D2"/>
    <w:rsid w:val="00C464CB"/>
    <w:rsid w:val="00C50A41"/>
    <w:rsid w:val="00C51078"/>
    <w:rsid w:val="00C52021"/>
    <w:rsid w:val="00C520AD"/>
    <w:rsid w:val="00C568AD"/>
    <w:rsid w:val="00C5753B"/>
    <w:rsid w:val="00C5789E"/>
    <w:rsid w:val="00C6010B"/>
    <w:rsid w:val="00C60481"/>
    <w:rsid w:val="00C616FB"/>
    <w:rsid w:val="00C64A44"/>
    <w:rsid w:val="00C64C90"/>
    <w:rsid w:val="00C64E6F"/>
    <w:rsid w:val="00C655BF"/>
    <w:rsid w:val="00C6652B"/>
    <w:rsid w:val="00C66CDF"/>
    <w:rsid w:val="00C70C6F"/>
    <w:rsid w:val="00C7216B"/>
    <w:rsid w:val="00C72825"/>
    <w:rsid w:val="00C73387"/>
    <w:rsid w:val="00C75CC6"/>
    <w:rsid w:val="00C75D5B"/>
    <w:rsid w:val="00C77A56"/>
    <w:rsid w:val="00C81418"/>
    <w:rsid w:val="00C814D8"/>
    <w:rsid w:val="00C8265C"/>
    <w:rsid w:val="00C82ADF"/>
    <w:rsid w:val="00C82E50"/>
    <w:rsid w:val="00C83C9C"/>
    <w:rsid w:val="00C870FC"/>
    <w:rsid w:val="00C87B0D"/>
    <w:rsid w:val="00C9029C"/>
    <w:rsid w:val="00C934BF"/>
    <w:rsid w:val="00C966F3"/>
    <w:rsid w:val="00C96AF6"/>
    <w:rsid w:val="00C979E4"/>
    <w:rsid w:val="00C97B83"/>
    <w:rsid w:val="00CA261E"/>
    <w:rsid w:val="00CB0E39"/>
    <w:rsid w:val="00CB0F47"/>
    <w:rsid w:val="00CB371E"/>
    <w:rsid w:val="00CB386E"/>
    <w:rsid w:val="00CB44F9"/>
    <w:rsid w:val="00CB4E33"/>
    <w:rsid w:val="00CB4F8A"/>
    <w:rsid w:val="00CB6AC9"/>
    <w:rsid w:val="00CC04ED"/>
    <w:rsid w:val="00CC085E"/>
    <w:rsid w:val="00CC09A3"/>
    <w:rsid w:val="00CC0B48"/>
    <w:rsid w:val="00CC2E1C"/>
    <w:rsid w:val="00CC33E9"/>
    <w:rsid w:val="00CC6D00"/>
    <w:rsid w:val="00CD05D0"/>
    <w:rsid w:val="00CD3997"/>
    <w:rsid w:val="00CE1344"/>
    <w:rsid w:val="00CE3385"/>
    <w:rsid w:val="00CE4EB2"/>
    <w:rsid w:val="00CE665D"/>
    <w:rsid w:val="00CE6E81"/>
    <w:rsid w:val="00CF0C27"/>
    <w:rsid w:val="00CF5061"/>
    <w:rsid w:val="00CF5BB4"/>
    <w:rsid w:val="00CF6068"/>
    <w:rsid w:val="00CF61B6"/>
    <w:rsid w:val="00D00F09"/>
    <w:rsid w:val="00D018E2"/>
    <w:rsid w:val="00D02A89"/>
    <w:rsid w:val="00D038EB"/>
    <w:rsid w:val="00D03A0A"/>
    <w:rsid w:val="00D04198"/>
    <w:rsid w:val="00D0440A"/>
    <w:rsid w:val="00D04543"/>
    <w:rsid w:val="00D161F3"/>
    <w:rsid w:val="00D25A9B"/>
    <w:rsid w:val="00D25F65"/>
    <w:rsid w:val="00D27C49"/>
    <w:rsid w:val="00D27DB6"/>
    <w:rsid w:val="00D34686"/>
    <w:rsid w:val="00D35FDB"/>
    <w:rsid w:val="00D369A9"/>
    <w:rsid w:val="00D3736E"/>
    <w:rsid w:val="00D40FDE"/>
    <w:rsid w:val="00D45F57"/>
    <w:rsid w:val="00D4608A"/>
    <w:rsid w:val="00D47CB5"/>
    <w:rsid w:val="00D51A1B"/>
    <w:rsid w:val="00D533CA"/>
    <w:rsid w:val="00D545B4"/>
    <w:rsid w:val="00D55115"/>
    <w:rsid w:val="00D57CA1"/>
    <w:rsid w:val="00D61C9B"/>
    <w:rsid w:val="00D6324D"/>
    <w:rsid w:val="00D65919"/>
    <w:rsid w:val="00D67728"/>
    <w:rsid w:val="00D67A98"/>
    <w:rsid w:val="00D72F05"/>
    <w:rsid w:val="00D777C1"/>
    <w:rsid w:val="00D777DE"/>
    <w:rsid w:val="00D808BE"/>
    <w:rsid w:val="00D8458F"/>
    <w:rsid w:val="00D9361B"/>
    <w:rsid w:val="00D95AF3"/>
    <w:rsid w:val="00D95D4D"/>
    <w:rsid w:val="00DA1CC3"/>
    <w:rsid w:val="00DA58CF"/>
    <w:rsid w:val="00DB1C85"/>
    <w:rsid w:val="00DB28ED"/>
    <w:rsid w:val="00DB5A48"/>
    <w:rsid w:val="00DB688D"/>
    <w:rsid w:val="00DB723E"/>
    <w:rsid w:val="00DC35EE"/>
    <w:rsid w:val="00DC4F7C"/>
    <w:rsid w:val="00DC52F1"/>
    <w:rsid w:val="00DC77DC"/>
    <w:rsid w:val="00DD23DD"/>
    <w:rsid w:val="00DD46B4"/>
    <w:rsid w:val="00DD4732"/>
    <w:rsid w:val="00DD59C9"/>
    <w:rsid w:val="00DD5B74"/>
    <w:rsid w:val="00DD5FFA"/>
    <w:rsid w:val="00DD613D"/>
    <w:rsid w:val="00DE02ED"/>
    <w:rsid w:val="00DE406B"/>
    <w:rsid w:val="00DE6237"/>
    <w:rsid w:val="00DE708C"/>
    <w:rsid w:val="00DF2E47"/>
    <w:rsid w:val="00DF30A5"/>
    <w:rsid w:val="00DF48F3"/>
    <w:rsid w:val="00DF6F30"/>
    <w:rsid w:val="00DF74A9"/>
    <w:rsid w:val="00E00207"/>
    <w:rsid w:val="00E0128E"/>
    <w:rsid w:val="00E01300"/>
    <w:rsid w:val="00E02324"/>
    <w:rsid w:val="00E03B23"/>
    <w:rsid w:val="00E03EB9"/>
    <w:rsid w:val="00E041BB"/>
    <w:rsid w:val="00E051F8"/>
    <w:rsid w:val="00E05328"/>
    <w:rsid w:val="00E05A6F"/>
    <w:rsid w:val="00E157C0"/>
    <w:rsid w:val="00E168AD"/>
    <w:rsid w:val="00E16C20"/>
    <w:rsid w:val="00E2038C"/>
    <w:rsid w:val="00E211AD"/>
    <w:rsid w:val="00E23E9D"/>
    <w:rsid w:val="00E25C66"/>
    <w:rsid w:val="00E302F1"/>
    <w:rsid w:val="00E30866"/>
    <w:rsid w:val="00E30D94"/>
    <w:rsid w:val="00E30F16"/>
    <w:rsid w:val="00E31021"/>
    <w:rsid w:val="00E351A8"/>
    <w:rsid w:val="00E4654A"/>
    <w:rsid w:val="00E47C08"/>
    <w:rsid w:val="00E52E60"/>
    <w:rsid w:val="00E5641D"/>
    <w:rsid w:val="00E61078"/>
    <w:rsid w:val="00E623AA"/>
    <w:rsid w:val="00E62EC7"/>
    <w:rsid w:val="00E63147"/>
    <w:rsid w:val="00E655C3"/>
    <w:rsid w:val="00E70C69"/>
    <w:rsid w:val="00E71E52"/>
    <w:rsid w:val="00E72233"/>
    <w:rsid w:val="00E7657E"/>
    <w:rsid w:val="00E76923"/>
    <w:rsid w:val="00E86238"/>
    <w:rsid w:val="00E86C93"/>
    <w:rsid w:val="00E87A37"/>
    <w:rsid w:val="00E917F0"/>
    <w:rsid w:val="00E93D5C"/>
    <w:rsid w:val="00E9511B"/>
    <w:rsid w:val="00E95C7C"/>
    <w:rsid w:val="00E96DB2"/>
    <w:rsid w:val="00EA0ADB"/>
    <w:rsid w:val="00EA41BF"/>
    <w:rsid w:val="00EA4251"/>
    <w:rsid w:val="00EA61EA"/>
    <w:rsid w:val="00EB0493"/>
    <w:rsid w:val="00EB4A11"/>
    <w:rsid w:val="00EB5691"/>
    <w:rsid w:val="00EC09FC"/>
    <w:rsid w:val="00EC1383"/>
    <w:rsid w:val="00EC1F7B"/>
    <w:rsid w:val="00EC2206"/>
    <w:rsid w:val="00EC66BD"/>
    <w:rsid w:val="00ED052E"/>
    <w:rsid w:val="00ED7439"/>
    <w:rsid w:val="00ED7EE9"/>
    <w:rsid w:val="00EE277D"/>
    <w:rsid w:val="00EF0F1C"/>
    <w:rsid w:val="00EF0F7A"/>
    <w:rsid w:val="00EF1500"/>
    <w:rsid w:val="00EF5F2C"/>
    <w:rsid w:val="00F026EF"/>
    <w:rsid w:val="00F041CD"/>
    <w:rsid w:val="00F050A2"/>
    <w:rsid w:val="00F05801"/>
    <w:rsid w:val="00F11679"/>
    <w:rsid w:val="00F11B97"/>
    <w:rsid w:val="00F12662"/>
    <w:rsid w:val="00F16CBA"/>
    <w:rsid w:val="00F23574"/>
    <w:rsid w:val="00F238BB"/>
    <w:rsid w:val="00F25677"/>
    <w:rsid w:val="00F25AB7"/>
    <w:rsid w:val="00F2608E"/>
    <w:rsid w:val="00F3322B"/>
    <w:rsid w:val="00F3470A"/>
    <w:rsid w:val="00F4238E"/>
    <w:rsid w:val="00F426B4"/>
    <w:rsid w:val="00F463FD"/>
    <w:rsid w:val="00F46A7F"/>
    <w:rsid w:val="00F5027A"/>
    <w:rsid w:val="00F51735"/>
    <w:rsid w:val="00F54272"/>
    <w:rsid w:val="00F561E9"/>
    <w:rsid w:val="00F61237"/>
    <w:rsid w:val="00F64AE9"/>
    <w:rsid w:val="00F65638"/>
    <w:rsid w:val="00F65DAE"/>
    <w:rsid w:val="00F669CD"/>
    <w:rsid w:val="00F66E85"/>
    <w:rsid w:val="00F704D1"/>
    <w:rsid w:val="00F721F8"/>
    <w:rsid w:val="00F76247"/>
    <w:rsid w:val="00F76315"/>
    <w:rsid w:val="00F76BF7"/>
    <w:rsid w:val="00F81997"/>
    <w:rsid w:val="00F82D4E"/>
    <w:rsid w:val="00F91D3C"/>
    <w:rsid w:val="00F95EE0"/>
    <w:rsid w:val="00FA0D86"/>
    <w:rsid w:val="00FA798C"/>
    <w:rsid w:val="00FB0C33"/>
    <w:rsid w:val="00FB1A13"/>
    <w:rsid w:val="00FB21AA"/>
    <w:rsid w:val="00FB324E"/>
    <w:rsid w:val="00FB40D6"/>
    <w:rsid w:val="00FB5CF9"/>
    <w:rsid w:val="00FC0186"/>
    <w:rsid w:val="00FC4300"/>
    <w:rsid w:val="00FC7EFA"/>
    <w:rsid w:val="00FD371B"/>
    <w:rsid w:val="00FE0F30"/>
    <w:rsid w:val="00FE1927"/>
    <w:rsid w:val="00FE5828"/>
    <w:rsid w:val="00FE717C"/>
    <w:rsid w:val="00FF0448"/>
    <w:rsid w:val="00FF09C1"/>
    <w:rsid w:val="00FF2AAD"/>
    <w:rsid w:val="00FF375A"/>
    <w:rsid w:val="00FF5936"/>
    <w:rsid w:val="00FF5D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2882B"/>
  <w15:docId w15:val="{36138B71-C5F1-4CB7-B978-FAF4446B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22A6"/>
    <w:pPr>
      <w:suppressAutoHyphens/>
      <w:spacing w:line="360" w:lineRule="auto"/>
      <w:jc w:val="both"/>
    </w:pPr>
    <w:rPr>
      <w:sz w:val="24"/>
      <w:lang w:val="en-GB" w:eastAsia="ar-SA"/>
    </w:rPr>
  </w:style>
  <w:style w:type="paragraph" w:styleId="Heading1">
    <w:name w:val="heading 1"/>
    <w:basedOn w:val="Normal"/>
    <w:next w:val="Normal"/>
    <w:qFormat/>
    <w:pPr>
      <w:keepNext/>
      <w:numPr>
        <w:numId w:val="1"/>
      </w:numPr>
      <w:jc w:val="right"/>
      <w:outlineLvl w:val="0"/>
    </w:pPr>
    <w:rPr>
      <w:rFonts w:ascii="Arial" w:hAnsi="Arial"/>
      <w:b/>
      <w:color w:val="000000"/>
      <w:sz w:val="20"/>
      <w:lang w:val="en-IE"/>
    </w:rPr>
  </w:style>
  <w:style w:type="paragraph" w:styleId="Heading2">
    <w:name w:val="heading 2"/>
    <w:basedOn w:val="Normal"/>
    <w:next w:val="Normal"/>
    <w:qFormat/>
    <w:pPr>
      <w:keepNext/>
      <w:numPr>
        <w:ilvl w:val="1"/>
        <w:numId w:val="1"/>
      </w:numPr>
      <w:jc w:val="center"/>
      <w:outlineLvl w:val="1"/>
    </w:pPr>
    <w:rPr>
      <w:rFonts w:ascii="Arial" w:hAnsi="Arial"/>
      <w:b/>
      <w:color w:val="000000"/>
      <w:sz w:val="28"/>
      <w:lang w:val="en-IE"/>
    </w:rPr>
  </w:style>
  <w:style w:type="paragraph" w:styleId="Heading3">
    <w:name w:val="heading 3"/>
    <w:basedOn w:val="Normal"/>
    <w:next w:val="Normal"/>
    <w:qFormat/>
    <w:pPr>
      <w:keepNext/>
      <w:spacing w:before="240" w:after="60"/>
      <w:outlineLvl w:val="2"/>
    </w:pPr>
    <w:rPr>
      <w:rFonts w:ascii="Cambria" w:hAnsi="Cambria"/>
      <w:b/>
      <w:bCs/>
      <w:sz w:val="26"/>
      <w:szCs w:val="26"/>
    </w:rPr>
  </w:style>
  <w:style w:type="paragraph" w:styleId="Heading4">
    <w:name w:val="heading 4"/>
    <w:basedOn w:val="Normal"/>
    <w:next w:val="Normal"/>
    <w:qFormat/>
    <w:pPr>
      <w:keepNext/>
      <w:numPr>
        <w:ilvl w:val="3"/>
        <w:numId w:val="1"/>
      </w:numPr>
      <w:jc w:val="center"/>
      <w:outlineLvl w:val="3"/>
    </w:pPr>
    <w:rPr>
      <w:b/>
      <w:sz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Cs w:val="24"/>
    </w:rPr>
  </w:style>
  <w:style w:type="paragraph" w:customStyle="1" w:styleId="Index">
    <w:name w:val="Index"/>
    <w:basedOn w:val="Normal"/>
    <w:pPr>
      <w:suppressLineNumbers/>
    </w:pPr>
  </w:style>
  <w:style w:type="paragraph" w:styleId="BalloonText">
    <w:name w:val="Balloon Text"/>
    <w:basedOn w:val="Normal"/>
    <w:rPr>
      <w:rFonts w:ascii="Tahoma" w:hAnsi="Tahoma" w:cs="Tahoma"/>
      <w:sz w:val="16"/>
      <w:szCs w:val="16"/>
    </w:rPr>
  </w:style>
  <w:style w:type="character" w:customStyle="1" w:styleId="Heading3Char">
    <w:name w:val="Heading 3 Char"/>
    <w:semiHidden/>
    <w:rPr>
      <w:rFonts w:ascii="Cambria" w:eastAsia="Times New Roman" w:hAnsi="Cambria" w:cs="Times New Roman"/>
      <w:b/>
      <w:bCs/>
      <w:sz w:val="26"/>
      <w:szCs w:val="26"/>
      <w:lang w:val="en-GB" w:eastAsia="ar-SA"/>
    </w:rPr>
  </w:style>
  <w:style w:type="character" w:customStyle="1" w:styleId="Heading2Char">
    <w:name w:val="Heading 2 Char"/>
    <w:rPr>
      <w:rFonts w:ascii="Arial" w:hAnsi="Arial"/>
      <w:b/>
      <w:color w:val="000000"/>
      <w:sz w:val="28"/>
      <w:lang w:eastAsia="ar-SA"/>
    </w:rPr>
  </w:style>
  <w:style w:type="character" w:customStyle="1" w:styleId="Heading4Char">
    <w:name w:val="Heading 4 Char"/>
    <w:rPr>
      <w:rFonts w:ascii="Arial Narrow" w:hAnsi="Arial Narrow"/>
      <w:b/>
      <w:sz w:val="36"/>
      <w:lang w:val="en-US" w:eastAsia="ar-SA"/>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5420E0"/>
    <w:rPr>
      <w:rFonts w:ascii="Arial Narrow" w:hAnsi="Arial Narrow"/>
      <w:sz w:val="24"/>
      <w:lang w:val="en-GB" w:eastAsia="ar-SA"/>
    </w:rPr>
  </w:style>
  <w:style w:type="paragraph" w:customStyle="1" w:styleId="ExamQuestion">
    <w:name w:val="Exam Question"/>
    <w:basedOn w:val="Normal"/>
    <w:link w:val="ExamQuestionChar"/>
    <w:autoRedefine/>
    <w:qFormat/>
    <w:rsid w:val="00BB6EBA"/>
    <w:pPr>
      <w:ind w:firstLine="34"/>
    </w:pPr>
    <w:rPr>
      <w:rFonts w:eastAsia="Arial Narrow" w:cs="Arial Narrow"/>
      <w:bCs/>
      <w:color w:val="000000"/>
      <w:szCs w:val="24"/>
      <w:lang w:val="en-IE" w:eastAsia="en-IE"/>
    </w:rPr>
  </w:style>
  <w:style w:type="paragraph" w:customStyle="1" w:styleId="ExamMarks">
    <w:name w:val="Exam Marks"/>
    <w:basedOn w:val="ExamQuestion"/>
    <w:link w:val="ExamMarksChar"/>
    <w:qFormat/>
    <w:rsid w:val="00844FB4"/>
    <w:pPr>
      <w:spacing w:after="120"/>
      <w:jc w:val="right"/>
    </w:pPr>
    <w:rPr>
      <w:b/>
    </w:rPr>
  </w:style>
  <w:style w:type="character" w:customStyle="1" w:styleId="ExamQuestionChar">
    <w:name w:val="Exam Question Char"/>
    <w:link w:val="ExamQuestion"/>
    <w:rsid w:val="00BB6EBA"/>
    <w:rPr>
      <w:rFonts w:eastAsia="Arial Narrow" w:cs="Arial Narrow"/>
      <w:bCs/>
      <w:color w:val="000000"/>
      <w:sz w:val="24"/>
      <w:szCs w:val="24"/>
    </w:rPr>
  </w:style>
  <w:style w:type="character" w:customStyle="1" w:styleId="ExamMarksChar">
    <w:name w:val="Exam Marks Char"/>
    <w:link w:val="ExamMarks"/>
    <w:rsid w:val="00844FB4"/>
    <w:rPr>
      <w:rFonts w:eastAsia="Calibri"/>
      <w:b/>
      <w:sz w:val="24"/>
      <w:szCs w:val="24"/>
    </w:rPr>
  </w:style>
  <w:style w:type="paragraph" w:customStyle="1" w:styleId="Default">
    <w:name w:val="Default"/>
    <w:rsid w:val="00844FB4"/>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711E9C"/>
    <w:pPr>
      <w:ind w:left="680" w:hanging="340"/>
    </w:pPr>
  </w:style>
  <w:style w:type="paragraph" w:customStyle="1" w:styleId="Subsubsection">
    <w:name w:val="Subsubsection"/>
    <w:basedOn w:val="Default"/>
    <w:next w:val="Default"/>
    <w:uiPriority w:val="99"/>
    <w:rsid w:val="00B72FCB"/>
    <w:rPr>
      <w:color w:val="auto"/>
    </w:rPr>
  </w:style>
  <w:style w:type="paragraph" w:customStyle="1" w:styleId="sj1">
    <w:name w:val="sj1"/>
    <w:basedOn w:val="Normal"/>
    <w:rsid w:val="00DF6F30"/>
    <w:pPr>
      <w:numPr>
        <w:numId w:val="2"/>
      </w:numPr>
      <w:tabs>
        <w:tab w:val="right" w:pos="7938"/>
      </w:tabs>
      <w:suppressAutoHyphens w:val="0"/>
      <w:spacing w:after="60"/>
    </w:pPr>
    <w:rPr>
      <w:lang w:eastAsia="en-US"/>
    </w:rPr>
  </w:style>
  <w:style w:type="table" w:styleId="TableGrid">
    <w:name w:val="Table Grid"/>
    <w:basedOn w:val="TableNormal"/>
    <w:rsid w:val="00F763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A57B0C"/>
    <w:rPr>
      <w:b/>
      <w:bCs/>
    </w:rPr>
  </w:style>
  <w:style w:type="character" w:customStyle="1" w:styleId="apple-converted-space">
    <w:name w:val="apple-converted-space"/>
    <w:rsid w:val="00A57B0C"/>
  </w:style>
  <w:style w:type="paragraph" w:customStyle="1" w:styleId="ExamQList">
    <w:name w:val="ExamQList"/>
    <w:basedOn w:val="ExamQuestion"/>
    <w:link w:val="ExamQListChar"/>
    <w:qFormat/>
    <w:rsid w:val="001530DC"/>
    <w:pPr>
      <w:numPr>
        <w:numId w:val="3"/>
      </w:numPr>
    </w:pPr>
  </w:style>
  <w:style w:type="character" w:customStyle="1" w:styleId="ExamQListChar">
    <w:name w:val="ExamQList Char"/>
    <w:link w:val="ExamQList"/>
    <w:rsid w:val="001530DC"/>
    <w:rPr>
      <w:rFonts w:eastAsia="Arial Narrow" w:cs="Arial Narrow"/>
      <w:bCs/>
      <w:color w:val="000000"/>
      <w:sz w:val="24"/>
      <w:szCs w:val="24"/>
    </w:rPr>
  </w:style>
  <w:style w:type="paragraph" w:customStyle="1" w:styleId="ExamQNo">
    <w:name w:val="ExamQNo"/>
    <w:basedOn w:val="Caption"/>
    <w:link w:val="ExamQNoChar"/>
    <w:qFormat/>
    <w:rsid w:val="001530DC"/>
    <w:pPr>
      <w:spacing w:before="0" w:after="0"/>
    </w:pPr>
    <w:rPr>
      <w:b/>
      <w:i w:val="0"/>
    </w:rPr>
  </w:style>
  <w:style w:type="character" w:customStyle="1" w:styleId="ExamQNoChar">
    <w:name w:val="ExamQNo Char"/>
    <w:link w:val="ExamQNo"/>
    <w:rsid w:val="001530DC"/>
    <w:rPr>
      <w:b/>
      <w:iCs/>
      <w:sz w:val="24"/>
      <w:szCs w:val="24"/>
      <w:lang w:val="en-GB" w:eastAsia="ar-SA"/>
    </w:rPr>
  </w:style>
  <w:style w:type="paragraph" w:customStyle="1" w:styleId="ExamAnswer">
    <w:name w:val="Exam Answer"/>
    <w:basedOn w:val="Normal"/>
    <w:link w:val="ExamAnswerChar"/>
    <w:qFormat/>
    <w:rsid w:val="001530DC"/>
    <w:rPr>
      <w:sz w:val="22"/>
    </w:rPr>
  </w:style>
  <w:style w:type="character" w:customStyle="1" w:styleId="ExamAnswerChar">
    <w:name w:val="Exam Answer Char"/>
    <w:link w:val="ExamAnswer"/>
    <w:rsid w:val="001530DC"/>
    <w:rPr>
      <w:sz w:val="22"/>
      <w:lang w:val="en-GB" w:eastAsia="ar-SA"/>
    </w:rPr>
  </w:style>
  <w:style w:type="paragraph" w:styleId="Title">
    <w:name w:val="Title"/>
    <w:basedOn w:val="Normal"/>
    <w:link w:val="TitleChar"/>
    <w:qFormat/>
    <w:rsid w:val="00E655C3"/>
    <w:pPr>
      <w:suppressAutoHyphens w:val="0"/>
      <w:spacing w:before="240" w:after="720" w:line="240" w:lineRule="auto"/>
      <w:jc w:val="right"/>
    </w:pPr>
    <w:rPr>
      <w:rFonts w:ascii="Arial" w:hAnsi="Arial"/>
      <w:b/>
      <w:kern w:val="28"/>
      <w:sz w:val="64"/>
      <w:lang w:val="en-US" w:eastAsia="en-US"/>
    </w:rPr>
  </w:style>
  <w:style w:type="character" w:customStyle="1" w:styleId="TitleChar">
    <w:name w:val="Title Char"/>
    <w:basedOn w:val="DefaultParagraphFont"/>
    <w:link w:val="Title"/>
    <w:rsid w:val="00E655C3"/>
    <w:rPr>
      <w:rFonts w:ascii="Arial" w:hAnsi="Arial"/>
      <w:b/>
      <w:kern w:val="28"/>
      <w:sz w:val="64"/>
      <w:lang w:val="en-US" w:eastAsia="en-US"/>
    </w:rPr>
  </w:style>
  <w:style w:type="paragraph" w:customStyle="1" w:styleId="Q1">
    <w:name w:val="Q1"/>
    <w:basedOn w:val="Normal"/>
    <w:link w:val="Q1Char"/>
    <w:qFormat/>
    <w:rsid w:val="00551486"/>
    <w:rPr>
      <w:b/>
      <w:bCs/>
    </w:rPr>
  </w:style>
  <w:style w:type="character" w:customStyle="1" w:styleId="Q1Char">
    <w:name w:val="Q1 Char"/>
    <w:basedOn w:val="DefaultParagraphFont"/>
    <w:link w:val="Q1"/>
    <w:rsid w:val="00551486"/>
    <w:rPr>
      <w:b/>
      <w:bCs/>
      <w:sz w:val="24"/>
      <w:lang w:val="en-GB" w:eastAsia="ar-SA"/>
    </w:rPr>
  </w:style>
  <w:style w:type="paragraph" w:styleId="NormalWeb">
    <w:name w:val="Normal (Web)"/>
    <w:basedOn w:val="Normal"/>
    <w:uiPriority w:val="99"/>
    <w:semiHidden/>
    <w:unhideWhenUsed/>
    <w:rsid w:val="00325D21"/>
    <w:pPr>
      <w:suppressAutoHyphens w:val="0"/>
      <w:spacing w:before="100" w:beforeAutospacing="1" w:after="100" w:afterAutospacing="1" w:line="240" w:lineRule="auto"/>
      <w:jc w:val="left"/>
    </w:pPr>
    <w:rPr>
      <w:szCs w:val="24"/>
      <w:lang w:val="en-IE" w:eastAsia="en-IE"/>
    </w:rPr>
  </w:style>
  <w:style w:type="paragraph" w:customStyle="1" w:styleId="paragraph">
    <w:name w:val="paragraph"/>
    <w:basedOn w:val="Normal"/>
    <w:rsid w:val="007408A2"/>
    <w:pPr>
      <w:suppressAutoHyphens w:val="0"/>
      <w:spacing w:before="100" w:beforeAutospacing="1" w:after="100" w:afterAutospacing="1" w:line="240" w:lineRule="auto"/>
      <w:jc w:val="left"/>
    </w:pPr>
    <w:rPr>
      <w:szCs w:val="24"/>
      <w:lang w:val="en-IE" w:eastAsia="en-IE"/>
    </w:rPr>
  </w:style>
  <w:style w:type="character" w:customStyle="1" w:styleId="normaltextrun">
    <w:name w:val="normaltextrun"/>
    <w:basedOn w:val="DefaultParagraphFont"/>
    <w:rsid w:val="007408A2"/>
  </w:style>
  <w:style w:type="character" w:customStyle="1" w:styleId="eop">
    <w:name w:val="eop"/>
    <w:basedOn w:val="DefaultParagraphFont"/>
    <w:rsid w:val="007408A2"/>
  </w:style>
  <w:style w:type="paragraph" w:customStyle="1" w:styleId="ExamCode">
    <w:name w:val="ExamCode"/>
    <w:basedOn w:val="Normal"/>
    <w:link w:val="ExamCodeChar"/>
    <w:qFormat/>
    <w:rsid w:val="0087483E"/>
    <w:pPr>
      <w:spacing w:line="276" w:lineRule="auto"/>
    </w:pPr>
    <w:rPr>
      <w:rFonts w:ascii="Courier New" w:hAnsi="Courier New"/>
      <w:sz w:val="20"/>
    </w:rPr>
  </w:style>
  <w:style w:type="character" w:customStyle="1" w:styleId="ExamCodeChar">
    <w:name w:val="ExamCode Char"/>
    <w:basedOn w:val="DefaultParagraphFont"/>
    <w:link w:val="ExamCode"/>
    <w:rsid w:val="0087483E"/>
    <w:rPr>
      <w:rFonts w:ascii="Courier New" w:hAnsi="Courier New"/>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83388">
      <w:bodyDiv w:val="1"/>
      <w:marLeft w:val="0"/>
      <w:marRight w:val="0"/>
      <w:marTop w:val="0"/>
      <w:marBottom w:val="0"/>
      <w:divBdr>
        <w:top w:val="none" w:sz="0" w:space="0" w:color="auto"/>
        <w:left w:val="none" w:sz="0" w:space="0" w:color="auto"/>
        <w:bottom w:val="none" w:sz="0" w:space="0" w:color="auto"/>
        <w:right w:val="none" w:sz="0" w:space="0" w:color="auto"/>
      </w:divBdr>
    </w:div>
    <w:div w:id="309794595">
      <w:bodyDiv w:val="1"/>
      <w:marLeft w:val="0"/>
      <w:marRight w:val="0"/>
      <w:marTop w:val="0"/>
      <w:marBottom w:val="0"/>
      <w:divBdr>
        <w:top w:val="none" w:sz="0" w:space="0" w:color="auto"/>
        <w:left w:val="none" w:sz="0" w:space="0" w:color="auto"/>
        <w:bottom w:val="none" w:sz="0" w:space="0" w:color="auto"/>
        <w:right w:val="none" w:sz="0" w:space="0" w:color="auto"/>
      </w:divBdr>
    </w:div>
    <w:div w:id="345669487">
      <w:bodyDiv w:val="1"/>
      <w:marLeft w:val="0"/>
      <w:marRight w:val="0"/>
      <w:marTop w:val="0"/>
      <w:marBottom w:val="0"/>
      <w:divBdr>
        <w:top w:val="none" w:sz="0" w:space="0" w:color="auto"/>
        <w:left w:val="none" w:sz="0" w:space="0" w:color="auto"/>
        <w:bottom w:val="none" w:sz="0" w:space="0" w:color="auto"/>
        <w:right w:val="none" w:sz="0" w:space="0" w:color="auto"/>
      </w:divBdr>
    </w:div>
    <w:div w:id="416442152">
      <w:bodyDiv w:val="1"/>
      <w:marLeft w:val="0"/>
      <w:marRight w:val="0"/>
      <w:marTop w:val="0"/>
      <w:marBottom w:val="0"/>
      <w:divBdr>
        <w:top w:val="none" w:sz="0" w:space="0" w:color="auto"/>
        <w:left w:val="none" w:sz="0" w:space="0" w:color="auto"/>
        <w:bottom w:val="none" w:sz="0" w:space="0" w:color="auto"/>
        <w:right w:val="none" w:sz="0" w:space="0" w:color="auto"/>
      </w:divBdr>
    </w:div>
    <w:div w:id="851727945">
      <w:bodyDiv w:val="1"/>
      <w:marLeft w:val="0"/>
      <w:marRight w:val="0"/>
      <w:marTop w:val="0"/>
      <w:marBottom w:val="0"/>
      <w:divBdr>
        <w:top w:val="none" w:sz="0" w:space="0" w:color="auto"/>
        <w:left w:val="none" w:sz="0" w:space="0" w:color="auto"/>
        <w:bottom w:val="none" w:sz="0" w:space="0" w:color="auto"/>
        <w:right w:val="none" w:sz="0" w:space="0" w:color="auto"/>
      </w:divBdr>
    </w:div>
    <w:div w:id="1244488814">
      <w:bodyDiv w:val="1"/>
      <w:marLeft w:val="0"/>
      <w:marRight w:val="0"/>
      <w:marTop w:val="0"/>
      <w:marBottom w:val="0"/>
      <w:divBdr>
        <w:top w:val="none" w:sz="0" w:space="0" w:color="auto"/>
        <w:left w:val="none" w:sz="0" w:space="0" w:color="auto"/>
        <w:bottom w:val="none" w:sz="0" w:space="0" w:color="auto"/>
        <w:right w:val="none" w:sz="0" w:space="0" w:color="auto"/>
      </w:divBdr>
    </w:div>
    <w:div w:id="1319385775">
      <w:bodyDiv w:val="1"/>
      <w:marLeft w:val="0"/>
      <w:marRight w:val="0"/>
      <w:marTop w:val="0"/>
      <w:marBottom w:val="0"/>
      <w:divBdr>
        <w:top w:val="none" w:sz="0" w:space="0" w:color="auto"/>
        <w:left w:val="none" w:sz="0" w:space="0" w:color="auto"/>
        <w:bottom w:val="none" w:sz="0" w:space="0" w:color="auto"/>
        <w:right w:val="none" w:sz="0" w:space="0" w:color="auto"/>
      </w:divBdr>
    </w:div>
    <w:div w:id="1405058208">
      <w:bodyDiv w:val="1"/>
      <w:marLeft w:val="0"/>
      <w:marRight w:val="0"/>
      <w:marTop w:val="0"/>
      <w:marBottom w:val="0"/>
      <w:divBdr>
        <w:top w:val="none" w:sz="0" w:space="0" w:color="auto"/>
        <w:left w:val="none" w:sz="0" w:space="0" w:color="auto"/>
        <w:bottom w:val="none" w:sz="0" w:space="0" w:color="auto"/>
        <w:right w:val="none" w:sz="0" w:space="0" w:color="auto"/>
      </w:divBdr>
      <w:divsChild>
        <w:div w:id="1086734443">
          <w:marLeft w:val="0"/>
          <w:marRight w:val="0"/>
          <w:marTop w:val="0"/>
          <w:marBottom w:val="0"/>
          <w:divBdr>
            <w:top w:val="none" w:sz="0" w:space="0" w:color="auto"/>
            <w:left w:val="none" w:sz="0" w:space="0" w:color="auto"/>
            <w:bottom w:val="none" w:sz="0" w:space="0" w:color="auto"/>
            <w:right w:val="none" w:sz="0" w:space="0" w:color="auto"/>
          </w:divBdr>
        </w:div>
        <w:div w:id="1510951848">
          <w:marLeft w:val="0"/>
          <w:marRight w:val="0"/>
          <w:marTop w:val="0"/>
          <w:marBottom w:val="0"/>
          <w:divBdr>
            <w:top w:val="none" w:sz="0" w:space="0" w:color="auto"/>
            <w:left w:val="none" w:sz="0" w:space="0" w:color="auto"/>
            <w:bottom w:val="none" w:sz="0" w:space="0" w:color="auto"/>
            <w:right w:val="none" w:sz="0" w:space="0" w:color="auto"/>
          </w:divBdr>
        </w:div>
        <w:div w:id="2047176047">
          <w:marLeft w:val="0"/>
          <w:marRight w:val="0"/>
          <w:marTop w:val="0"/>
          <w:marBottom w:val="0"/>
          <w:divBdr>
            <w:top w:val="none" w:sz="0" w:space="0" w:color="auto"/>
            <w:left w:val="none" w:sz="0" w:space="0" w:color="auto"/>
            <w:bottom w:val="none" w:sz="0" w:space="0" w:color="auto"/>
            <w:right w:val="none" w:sz="0" w:space="0" w:color="auto"/>
          </w:divBdr>
        </w:div>
        <w:div w:id="1408110069">
          <w:marLeft w:val="0"/>
          <w:marRight w:val="0"/>
          <w:marTop w:val="0"/>
          <w:marBottom w:val="0"/>
          <w:divBdr>
            <w:top w:val="none" w:sz="0" w:space="0" w:color="auto"/>
            <w:left w:val="none" w:sz="0" w:space="0" w:color="auto"/>
            <w:bottom w:val="none" w:sz="0" w:space="0" w:color="auto"/>
            <w:right w:val="none" w:sz="0" w:space="0" w:color="auto"/>
          </w:divBdr>
        </w:div>
        <w:div w:id="2063559466">
          <w:marLeft w:val="0"/>
          <w:marRight w:val="0"/>
          <w:marTop w:val="0"/>
          <w:marBottom w:val="0"/>
          <w:divBdr>
            <w:top w:val="none" w:sz="0" w:space="0" w:color="auto"/>
            <w:left w:val="none" w:sz="0" w:space="0" w:color="auto"/>
            <w:bottom w:val="none" w:sz="0" w:space="0" w:color="auto"/>
            <w:right w:val="none" w:sz="0" w:space="0" w:color="auto"/>
          </w:divBdr>
        </w:div>
        <w:div w:id="1219903668">
          <w:marLeft w:val="0"/>
          <w:marRight w:val="0"/>
          <w:marTop w:val="0"/>
          <w:marBottom w:val="0"/>
          <w:divBdr>
            <w:top w:val="none" w:sz="0" w:space="0" w:color="auto"/>
            <w:left w:val="none" w:sz="0" w:space="0" w:color="auto"/>
            <w:bottom w:val="none" w:sz="0" w:space="0" w:color="auto"/>
            <w:right w:val="none" w:sz="0" w:space="0" w:color="auto"/>
          </w:divBdr>
        </w:div>
        <w:div w:id="1109472641">
          <w:marLeft w:val="0"/>
          <w:marRight w:val="0"/>
          <w:marTop w:val="0"/>
          <w:marBottom w:val="0"/>
          <w:divBdr>
            <w:top w:val="none" w:sz="0" w:space="0" w:color="auto"/>
            <w:left w:val="none" w:sz="0" w:space="0" w:color="auto"/>
            <w:bottom w:val="none" w:sz="0" w:space="0" w:color="auto"/>
            <w:right w:val="none" w:sz="0" w:space="0" w:color="auto"/>
          </w:divBdr>
        </w:div>
        <w:div w:id="732703757">
          <w:marLeft w:val="0"/>
          <w:marRight w:val="0"/>
          <w:marTop w:val="0"/>
          <w:marBottom w:val="0"/>
          <w:divBdr>
            <w:top w:val="none" w:sz="0" w:space="0" w:color="auto"/>
            <w:left w:val="none" w:sz="0" w:space="0" w:color="auto"/>
            <w:bottom w:val="none" w:sz="0" w:space="0" w:color="auto"/>
            <w:right w:val="none" w:sz="0" w:space="0" w:color="auto"/>
          </w:divBdr>
        </w:div>
        <w:div w:id="2031952657">
          <w:marLeft w:val="0"/>
          <w:marRight w:val="0"/>
          <w:marTop w:val="0"/>
          <w:marBottom w:val="0"/>
          <w:divBdr>
            <w:top w:val="none" w:sz="0" w:space="0" w:color="auto"/>
            <w:left w:val="none" w:sz="0" w:space="0" w:color="auto"/>
            <w:bottom w:val="none" w:sz="0" w:space="0" w:color="auto"/>
            <w:right w:val="none" w:sz="0" w:space="0" w:color="auto"/>
          </w:divBdr>
        </w:div>
      </w:divsChild>
    </w:div>
    <w:div w:id="1668554108">
      <w:bodyDiv w:val="1"/>
      <w:marLeft w:val="0"/>
      <w:marRight w:val="0"/>
      <w:marTop w:val="0"/>
      <w:marBottom w:val="0"/>
      <w:divBdr>
        <w:top w:val="none" w:sz="0" w:space="0" w:color="auto"/>
        <w:left w:val="none" w:sz="0" w:space="0" w:color="auto"/>
        <w:bottom w:val="none" w:sz="0" w:space="0" w:color="auto"/>
        <w:right w:val="none" w:sz="0" w:space="0" w:color="auto"/>
      </w:divBdr>
      <w:divsChild>
        <w:div w:id="1335301087">
          <w:marLeft w:val="864"/>
          <w:marRight w:val="0"/>
          <w:marTop w:val="100"/>
          <w:marBottom w:val="0"/>
          <w:divBdr>
            <w:top w:val="none" w:sz="0" w:space="0" w:color="auto"/>
            <w:left w:val="none" w:sz="0" w:space="0" w:color="auto"/>
            <w:bottom w:val="none" w:sz="0" w:space="0" w:color="auto"/>
            <w:right w:val="none" w:sz="0" w:space="0" w:color="auto"/>
          </w:divBdr>
        </w:div>
      </w:divsChild>
    </w:div>
    <w:div w:id="1772432671">
      <w:bodyDiv w:val="1"/>
      <w:marLeft w:val="0"/>
      <w:marRight w:val="0"/>
      <w:marTop w:val="0"/>
      <w:marBottom w:val="0"/>
      <w:divBdr>
        <w:top w:val="none" w:sz="0" w:space="0" w:color="auto"/>
        <w:left w:val="none" w:sz="0" w:space="0" w:color="auto"/>
        <w:bottom w:val="none" w:sz="0" w:space="0" w:color="auto"/>
        <w:right w:val="none" w:sz="0" w:space="0" w:color="auto"/>
      </w:divBdr>
    </w:div>
    <w:div w:id="1834297572">
      <w:bodyDiv w:val="1"/>
      <w:marLeft w:val="0"/>
      <w:marRight w:val="0"/>
      <w:marTop w:val="0"/>
      <w:marBottom w:val="0"/>
      <w:divBdr>
        <w:top w:val="none" w:sz="0" w:space="0" w:color="auto"/>
        <w:left w:val="none" w:sz="0" w:space="0" w:color="auto"/>
        <w:bottom w:val="none" w:sz="0" w:space="0" w:color="auto"/>
        <w:right w:val="none" w:sz="0" w:space="0" w:color="auto"/>
      </w:divBdr>
    </w:div>
    <w:div w:id="1879120814">
      <w:bodyDiv w:val="1"/>
      <w:marLeft w:val="0"/>
      <w:marRight w:val="0"/>
      <w:marTop w:val="0"/>
      <w:marBottom w:val="0"/>
      <w:divBdr>
        <w:top w:val="none" w:sz="0" w:space="0" w:color="auto"/>
        <w:left w:val="none" w:sz="0" w:space="0" w:color="auto"/>
        <w:bottom w:val="none" w:sz="0" w:space="0" w:color="auto"/>
        <w:right w:val="none" w:sz="0" w:space="0" w:color="auto"/>
      </w:divBdr>
      <w:divsChild>
        <w:div w:id="853225916">
          <w:marLeft w:val="0"/>
          <w:marRight w:val="0"/>
          <w:marTop w:val="0"/>
          <w:marBottom w:val="0"/>
          <w:divBdr>
            <w:top w:val="none" w:sz="0" w:space="0" w:color="auto"/>
            <w:left w:val="none" w:sz="0" w:space="0" w:color="auto"/>
            <w:bottom w:val="none" w:sz="0" w:space="0" w:color="auto"/>
            <w:right w:val="none" w:sz="0" w:space="0" w:color="auto"/>
          </w:divBdr>
        </w:div>
        <w:div w:id="346249044">
          <w:marLeft w:val="0"/>
          <w:marRight w:val="0"/>
          <w:marTop w:val="0"/>
          <w:marBottom w:val="0"/>
          <w:divBdr>
            <w:top w:val="none" w:sz="0" w:space="0" w:color="auto"/>
            <w:left w:val="none" w:sz="0" w:space="0" w:color="auto"/>
            <w:bottom w:val="none" w:sz="0" w:space="0" w:color="auto"/>
            <w:right w:val="none" w:sz="0" w:space="0" w:color="auto"/>
          </w:divBdr>
        </w:div>
        <w:div w:id="1295140016">
          <w:marLeft w:val="0"/>
          <w:marRight w:val="0"/>
          <w:marTop w:val="0"/>
          <w:marBottom w:val="0"/>
          <w:divBdr>
            <w:top w:val="none" w:sz="0" w:space="0" w:color="auto"/>
            <w:left w:val="none" w:sz="0" w:space="0" w:color="auto"/>
            <w:bottom w:val="none" w:sz="0" w:space="0" w:color="auto"/>
            <w:right w:val="none" w:sz="0" w:space="0" w:color="auto"/>
          </w:divBdr>
        </w:div>
        <w:div w:id="680086064">
          <w:marLeft w:val="0"/>
          <w:marRight w:val="0"/>
          <w:marTop w:val="0"/>
          <w:marBottom w:val="0"/>
          <w:divBdr>
            <w:top w:val="none" w:sz="0" w:space="0" w:color="auto"/>
            <w:left w:val="none" w:sz="0" w:space="0" w:color="auto"/>
            <w:bottom w:val="none" w:sz="0" w:space="0" w:color="auto"/>
            <w:right w:val="none" w:sz="0" w:space="0" w:color="auto"/>
          </w:divBdr>
        </w:div>
        <w:div w:id="568152255">
          <w:marLeft w:val="0"/>
          <w:marRight w:val="0"/>
          <w:marTop w:val="0"/>
          <w:marBottom w:val="0"/>
          <w:divBdr>
            <w:top w:val="none" w:sz="0" w:space="0" w:color="auto"/>
            <w:left w:val="none" w:sz="0" w:space="0" w:color="auto"/>
            <w:bottom w:val="none" w:sz="0" w:space="0" w:color="auto"/>
            <w:right w:val="none" w:sz="0" w:space="0" w:color="auto"/>
          </w:divBdr>
        </w:div>
        <w:div w:id="1066412854">
          <w:marLeft w:val="0"/>
          <w:marRight w:val="0"/>
          <w:marTop w:val="0"/>
          <w:marBottom w:val="0"/>
          <w:divBdr>
            <w:top w:val="none" w:sz="0" w:space="0" w:color="auto"/>
            <w:left w:val="none" w:sz="0" w:space="0" w:color="auto"/>
            <w:bottom w:val="none" w:sz="0" w:space="0" w:color="auto"/>
            <w:right w:val="none" w:sz="0" w:space="0" w:color="auto"/>
          </w:divBdr>
        </w:div>
        <w:div w:id="1557349522">
          <w:marLeft w:val="0"/>
          <w:marRight w:val="0"/>
          <w:marTop w:val="0"/>
          <w:marBottom w:val="0"/>
          <w:divBdr>
            <w:top w:val="none" w:sz="0" w:space="0" w:color="auto"/>
            <w:left w:val="none" w:sz="0" w:space="0" w:color="auto"/>
            <w:bottom w:val="none" w:sz="0" w:space="0" w:color="auto"/>
            <w:right w:val="none" w:sz="0" w:space="0" w:color="auto"/>
          </w:divBdr>
        </w:div>
        <w:div w:id="907498198">
          <w:marLeft w:val="0"/>
          <w:marRight w:val="0"/>
          <w:marTop w:val="0"/>
          <w:marBottom w:val="0"/>
          <w:divBdr>
            <w:top w:val="none" w:sz="0" w:space="0" w:color="auto"/>
            <w:left w:val="none" w:sz="0" w:space="0" w:color="auto"/>
            <w:bottom w:val="none" w:sz="0" w:space="0" w:color="auto"/>
            <w:right w:val="none" w:sz="0" w:space="0" w:color="auto"/>
          </w:divBdr>
        </w:div>
        <w:div w:id="1886864577">
          <w:marLeft w:val="0"/>
          <w:marRight w:val="0"/>
          <w:marTop w:val="0"/>
          <w:marBottom w:val="0"/>
          <w:divBdr>
            <w:top w:val="none" w:sz="0" w:space="0" w:color="auto"/>
            <w:left w:val="none" w:sz="0" w:space="0" w:color="auto"/>
            <w:bottom w:val="none" w:sz="0" w:space="0" w:color="auto"/>
            <w:right w:val="none" w:sz="0" w:space="0" w:color="auto"/>
          </w:divBdr>
        </w:div>
        <w:div w:id="966397147">
          <w:marLeft w:val="0"/>
          <w:marRight w:val="0"/>
          <w:marTop w:val="0"/>
          <w:marBottom w:val="0"/>
          <w:divBdr>
            <w:top w:val="none" w:sz="0" w:space="0" w:color="auto"/>
            <w:left w:val="none" w:sz="0" w:space="0" w:color="auto"/>
            <w:bottom w:val="none" w:sz="0" w:space="0" w:color="auto"/>
            <w:right w:val="none" w:sz="0" w:space="0" w:color="auto"/>
          </w:divBdr>
        </w:div>
        <w:div w:id="1007488810">
          <w:marLeft w:val="0"/>
          <w:marRight w:val="0"/>
          <w:marTop w:val="0"/>
          <w:marBottom w:val="0"/>
          <w:divBdr>
            <w:top w:val="none" w:sz="0" w:space="0" w:color="auto"/>
            <w:left w:val="none" w:sz="0" w:space="0" w:color="auto"/>
            <w:bottom w:val="none" w:sz="0" w:space="0" w:color="auto"/>
            <w:right w:val="none" w:sz="0" w:space="0" w:color="auto"/>
          </w:divBdr>
        </w:div>
        <w:div w:id="1199514451">
          <w:marLeft w:val="0"/>
          <w:marRight w:val="0"/>
          <w:marTop w:val="0"/>
          <w:marBottom w:val="0"/>
          <w:divBdr>
            <w:top w:val="none" w:sz="0" w:space="0" w:color="auto"/>
            <w:left w:val="none" w:sz="0" w:space="0" w:color="auto"/>
            <w:bottom w:val="none" w:sz="0" w:space="0" w:color="auto"/>
            <w:right w:val="none" w:sz="0" w:space="0" w:color="auto"/>
          </w:divBdr>
        </w:div>
        <w:div w:id="956760196">
          <w:marLeft w:val="0"/>
          <w:marRight w:val="0"/>
          <w:marTop w:val="0"/>
          <w:marBottom w:val="0"/>
          <w:divBdr>
            <w:top w:val="none" w:sz="0" w:space="0" w:color="auto"/>
            <w:left w:val="none" w:sz="0" w:space="0" w:color="auto"/>
            <w:bottom w:val="none" w:sz="0" w:space="0" w:color="auto"/>
            <w:right w:val="none" w:sz="0" w:space="0" w:color="auto"/>
          </w:divBdr>
        </w:div>
        <w:div w:id="1088042756">
          <w:marLeft w:val="0"/>
          <w:marRight w:val="0"/>
          <w:marTop w:val="0"/>
          <w:marBottom w:val="0"/>
          <w:divBdr>
            <w:top w:val="none" w:sz="0" w:space="0" w:color="auto"/>
            <w:left w:val="none" w:sz="0" w:space="0" w:color="auto"/>
            <w:bottom w:val="none" w:sz="0" w:space="0" w:color="auto"/>
            <w:right w:val="none" w:sz="0" w:space="0" w:color="auto"/>
          </w:divBdr>
        </w:div>
        <w:div w:id="987249242">
          <w:marLeft w:val="0"/>
          <w:marRight w:val="0"/>
          <w:marTop w:val="0"/>
          <w:marBottom w:val="0"/>
          <w:divBdr>
            <w:top w:val="none" w:sz="0" w:space="0" w:color="auto"/>
            <w:left w:val="none" w:sz="0" w:space="0" w:color="auto"/>
            <w:bottom w:val="none" w:sz="0" w:space="0" w:color="auto"/>
            <w:right w:val="none" w:sz="0" w:space="0" w:color="auto"/>
          </w:divBdr>
        </w:div>
        <w:div w:id="743142045">
          <w:marLeft w:val="0"/>
          <w:marRight w:val="0"/>
          <w:marTop w:val="0"/>
          <w:marBottom w:val="0"/>
          <w:divBdr>
            <w:top w:val="none" w:sz="0" w:space="0" w:color="auto"/>
            <w:left w:val="none" w:sz="0" w:space="0" w:color="auto"/>
            <w:bottom w:val="none" w:sz="0" w:space="0" w:color="auto"/>
            <w:right w:val="none" w:sz="0" w:space="0" w:color="auto"/>
          </w:divBdr>
        </w:div>
        <w:div w:id="701441263">
          <w:marLeft w:val="0"/>
          <w:marRight w:val="0"/>
          <w:marTop w:val="0"/>
          <w:marBottom w:val="0"/>
          <w:divBdr>
            <w:top w:val="none" w:sz="0" w:space="0" w:color="auto"/>
            <w:left w:val="none" w:sz="0" w:space="0" w:color="auto"/>
            <w:bottom w:val="none" w:sz="0" w:space="0" w:color="auto"/>
            <w:right w:val="none" w:sz="0" w:space="0" w:color="auto"/>
          </w:divBdr>
        </w:div>
        <w:div w:id="1961716662">
          <w:marLeft w:val="0"/>
          <w:marRight w:val="0"/>
          <w:marTop w:val="0"/>
          <w:marBottom w:val="0"/>
          <w:divBdr>
            <w:top w:val="none" w:sz="0" w:space="0" w:color="auto"/>
            <w:left w:val="none" w:sz="0" w:space="0" w:color="auto"/>
            <w:bottom w:val="none" w:sz="0" w:space="0" w:color="auto"/>
            <w:right w:val="none" w:sz="0" w:space="0" w:color="auto"/>
          </w:divBdr>
        </w:div>
        <w:div w:id="997852602">
          <w:marLeft w:val="0"/>
          <w:marRight w:val="0"/>
          <w:marTop w:val="0"/>
          <w:marBottom w:val="0"/>
          <w:divBdr>
            <w:top w:val="none" w:sz="0" w:space="0" w:color="auto"/>
            <w:left w:val="none" w:sz="0" w:space="0" w:color="auto"/>
            <w:bottom w:val="none" w:sz="0" w:space="0" w:color="auto"/>
            <w:right w:val="none" w:sz="0" w:space="0" w:color="auto"/>
          </w:divBdr>
        </w:div>
        <w:div w:id="1251279129">
          <w:marLeft w:val="0"/>
          <w:marRight w:val="0"/>
          <w:marTop w:val="0"/>
          <w:marBottom w:val="0"/>
          <w:divBdr>
            <w:top w:val="none" w:sz="0" w:space="0" w:color="auto"/>
            <w:left w:val="none" w:sz="0" w:space="0" w:color="auto"/>
            <w:bottom w:val="none" w:sz="0" w:space="0" w:color="auto"/>
            <w:right w:val="none" w:sz="0" w:space="0" w:color="auto"/>
          </w:divBdr>
        </w:div>
        <w:div w:id="568926396">
          <w:marLeft w:val="0"/>
          <w:marRight w:val="0"/>
          <w:marTop w:val="0"/>
          <w:marBottom w:val="0"/>
          <w:divBdr>
            <w:top w:val="none" w:sz="0" w:space="0" w:color="auto"/>
            <w:left w:val="none" w:sz="0" w:space="0" w:color="auto"/>
            <w:bottom w:val="none" w:sz="0" w:space="0" w:color="auto"/>
            <w:right w:val="none" w:sz="0" w:space="0" w:color="auto"/>
          </w:divBdr>
        </w:div>
        <w:div w:id="1874727494">
          <w:marLeft w:val="0"/>
          <w:marRight w:val="0"/>
          <w:marTop w:val="0"/>
          <w:marBottom w:val="0"/>
          <w:divBdr>
            <w:top w:val="none" w:sz="0" w:space="0" w:color="auto"/>
            <w:left w:val="none" w:sz="0" w:space="0" w:color="auto"/>
            <w:bottom w:val="none" w:sz="0" w:space="0" w:color="auto"/>
            <w:right w:val="none" w:sz="0" w:space="0" w:color="auto"/>
          </w:divBdr>
        </w:div>
        <w:div w:id="59063946">
          <w:marLeft w:val="0"/>
          <w:marRight w:val="0"/>
          <w:marTop w:val="0"/>
          <w:marBottom w:val="0"/>
          <w:divBdr>
            <w:top w:val="none" w:sz="0" w:space="0" w:color="auto"/>
            <w:left w:val="none" w:sz="0" w:space="0" w:color="auto"/>
            <w:bottom w:val="none" w:sz="0" w:space="0" w:color="auto"/>
            <w:right w:val="none" w:sz="0" w:space="0" w:color="auto"/>
          </w:divBdr>
        </w:div>
        <w:div w:id="1163860997">
          <w:marLeft w:val="0"/>
          <w:marRight w:val="0"/>
          <w:marTop w:val="0"/>
          <w:marBottom w:val="0"/>
          <w:divBdr>
            <w:top w:val="none" w:sz="0" w:space="0" w:color="auto"/>
            <w:left w:val="none" w:sz="0" w:space="0" w:color="auto"/>
            <w:bottom w:val="none" w:sz="0" w:space="0" w:color="auto"/>
            <w:right w:val="none" w:sz="0" w:space="0" w:color="auto"/>
          </w:divBdr>
        </w:div>
        <w:div w:id="113912187">
          <w:marLeft w:val="0"/>
          <w:marRight w:val="0"/>
          <w:marTop w:val="0"/>
          <w:marBottom w:val="0"/>
          <w:divBdr>
            <w:top w:val="none" w:sz="0" w:space="0" w:color="auto"/>
            <w:left w:val="none" w:sz="0" w:space="0" w:color="auto"/>
            <w:bottom w:val="none" w:sz="0" w:space="0" w:color="auto"/>
            <w:right w:val="none" w:sz="0" w:space="0" w:color="auto"/>
          </w:divBdr>
        </w:div>
        <w:div w:id="1642802450">
          <w:marLeft w:val="0"/>
          <w:marRight w:val="0"/>
          <w:marTop w:val="0"/>
          <w:marBottom w:val="0"/>
          <w:divBdr>
            <w:top w:val="none" w:sz="0" w:space="0" w:color="auto"/>
            <w:left w:val="none" w:sz="0" w:space="0" w:color="auto"/>
            <w:bottom w:val="none" w:sz="0" w:space="0" w:color="auto"/>
            <w:right w:val="none" w:sz="0" w:space="0" w:color="auto"/>
          </w:divBdr>
        </w:div>
        <w:div w:id="499124655">
          <w:marLeft w:val="0"/>
          <w:marRight w:val="0"/>
          <w:marTop w:val="0"/>
          <w:marBottom w:val="0"/>
          <w:divBdr>
            <w:top w:val="none" w:sz="0" w:space="0" w:color="auto"/>
            <w:left w:val="none" w:sz="0" w:space="0" w:color="auto"/>
            <w:bottom w:val="none" w:sz="0" w:space="0" w:color="auto"/>
            <w:right w:val="none" w:sz="0" w:space="0" w:color="auto"/>
          </w:divBdr>
        </w:div>
        <w:div w:id="15422312">
          <w:marLeft w:val="0"/>
          <w:marRight w:val="0"/>
          <w:marTop w:val="0"/>
          <w:marBottom w:val="0"/>
          <w:divBdr>
            <w:top w:val="none" w:sz="0" w:space="0" w:color="auto"/>
            <w:left w:val="none" w:sz="0" w:space="0" w:color="auto"/>
            <w:bottom w:val="none" w:sz="0" w:space="0" w:color="auto"/>
            <w:right w:val="none" w:sz="0" w:space="0" w:color="auto"/>
          </w:divBdr>
        </w:div>
        <w:div w:id="1788160140">
          <w:marLeft w:val="0"/>
          <w:marRight w:val="0"/>
          <w:marTop w:val="0"/>
          <w:marBottom w:val="0"/>
          <w:divBdr>
            <w:top w:val="none" w:sz="0" w:space="0" w:color="auto"/>
            <w:left w:val="none" w:sz="0" w:space="0" w:color="auto"/>
            <w:bottom w:val="none" w:sz="0" w:space="0" w:color="auto"/>
            <w:right w:val="none" w:sz="0" w:space="0" w:color="auto"/>
          </w:divBdr>
        </w:div>
        <w:div w:id="591352050">
          <w:marLeft w:val="0"/>
          <w:marRight w:val="0"/>
          <w:marTop w:val="0"/>
          <w:marBottom w:val="0"/>
          <w:divBdr>
            <w:top w:val="none" w:sz="0" w:space="0" w:color="auto"/>
            <w:left w:val="none" w:sz="0" w:space="0" w:color="auto"/>
            <w:bottom w:val="none" w:sz="0" w:space="0" w:color="auto"/>
            <w:right w:val="none" w:sz="0" w:space="0" w:color="auto"/>
          </w:divBdr>
        </w:div>
        <w:div w:id="1956935326">
          <w:marLeft w:val="0"/>
          <w:marRight w:val="0"/>
          <w:marTop w:val="0"/>
          <w:marBottom w:val="0"/>
          <w:divBdr>
            <w:top w:val="none" w:sz="0" w:space="0" w:color="auto"/>
            <w:left w:val="none" w:sz="0" w:space="0" w:color="auto"/>
            <w:bottom w:val="none" w:sz="0" w:space="0" w:color="auto"/>
            <w:right w:val="none" w:sz="0" w:space="0" w:color="auto"/>
          </w:divBdr>
        </w:div>
        <w:div w:id="1126050217">
          <w:marLeft w:val="0"/>
          <w:marRight w:val="0"/>
          <w:marTop w:val="0"/>
          <w:marBottom w:val="0"/>
          <w:divBdr>
            <w:top w:val="none" w:sz="0" w:space="0" w:color="auto"/>
            <w:left w:val="none" w:sz="0" w:space="0" w:color="auto"/>
            <w:bottom w:val="none" w:sz="0" w:space="0" w:color="auto"/>
            <w:right w:val="none" w:sz="0" w:space="0" w:color="auto"/>
          </w:divBdr>
        </w:div>
        <w:div w:id="1549294576">
          <w:marLeft w:val="0"/>
          <w:marRight w:val="0"/>
          <w:marTop w:val="0"/>
          <w:marBottom w:val="0"/>
          <w:divBdr>
            <w:top w:val="none" w:sz="0" w:space="0" w:color="auto"/>
            <w:left w:val="none" w:sz="0" w:space="0" w:color="auto"/>
            <w:bottom w:val="none" w:sz="0" w:space="0" w:color="auto"/>
            <w:right w:val="none" w:sz="0" w:space="0" w:color="auto"/>
          </w:divBdr>
        </w:div>
        <w:div w:id="885528674">
          <w:marLeft w:val="0"/>
          <w:marRight w:val="0"/>
          <w:marTop w:val="0"/>
          <w:marBottom w:val="0"/>
          <w:divBdr>
            <w:top w:val="none" w:sz="0" w:space="0" w:color="auto"/>
            <w:left w:val="none" w:sz="0" w:space="0" w:color="auto"/>
            <w:bottom w:val="none" w:sz="0" w:space="0" w:color="auto"/>
            <w:right w:val="none" w:sz="0" w:space="0" w:color="auto"/>
          </w:divBdr>
        </w:div>
        <w:div w:id="117339345">
          <w:marLeft w:val="0"/>
          <w:marRight w:val="0"/>
          <w:marTop w:val="0"/>
          <w:marBottom w:val="0"/>
          <w:divBdr>
            <w:top w:val="none" w:sz="0" w:space="0" w:color="auto"/>
            <w:left w:val="none" w:sz="0" w:space="0" w:color="auto"/>
            <w:bottom w:val="none" w:sz="0" w:space="0" w:color="auto"/>
            <w:right w:val="none" w:sz="0" w:space="0" w:color="auto"/>
          </w:divBdr>
        </w:div>
        <w:div w:id="716051159">
          <w:marLeft w:val="0"/>
          <w:marRight w:val="0"/>
          <w:marTop w:val="0"/>
          <w:marBottom w:val="0"/>
          <w:divBdr>
            <w:top w:val="none" w:sz="0" w:space="0" w:color="auto"/>
            <w:left w:val="none" w:sz="0" w:space="0" w:color="auto"/>
            <w:bottom w:val="none" w:sz="0" w:space="0" w:color="auto"/>
            <w:right w:val="none" w:sz="0" w:space="0" w:color="auto"/>
          </w:divBdr>
        </w:div>
        <w:div w:id="1327053951">
          <w:marLeft w:val="0"/>
          <w:marRight w:val="0"/>
          <w:marTop w:val="0"/>
          <w:marBottom w:val="0"/>
          <w:divBdr>
            <w:top w:val="none" w:sz="0" w:space="0" w:color="auto"/>
            <w:left w:val="none" w:sz="0" w:space="0" w:color="auto"/>
            <w:bottom w:val="none" w:sz="0" w:space="0" w:color="auto"/>
            <w:right w:val="none" w:sz="0" w:space="0" w:color="auto"/>
          </w:divBdr>
        </w:div>
        <w:div w:id="16585500">
          <w:marLeft w:val="0"/>
          <w:marRight w:val="0"/>
          <w:marTop w:val="0"/>
          <w:marBottom w:val="0"/>
          <w:divBdr>
            <w:top w:val="none" w:sz="0" w:space="0" w:color="auto"/>
            <w:left w:val="none" w:sz="0" w:space="0" w:color="auto"/>
            <w:bottom w:val="none" w:sz="0" w:space="0" w:color="auto"/>
            <w:right w:val="none" w:sz="0" w:space="0" w:color="auto"/>
          </w:divBdr>
        </w:div>
        <w:div w:id="548346000">
          <w:marLeft w:val="0"/>
          <w:marRight w:val="0"/>
          <w:marTop w:val="0"/>
          <w:marBottom w:val="0"/>
          <w:divBdr>
            <w:top w:val="none" w:sz="0" w:space="0" w:color="auto"/>
            <w:left w:val="none" w:sz="0" w:space="0" w:color="auto"/>
            <w:bottom w:val="none" w:sz="0" w:space="0" w:color="auto"/>
            <w:right w:val="none" w:sz="0" w:space="0" w:color="auto"/>
          </w:divBdr>
        </w:div>
        <w:div w:id="1794905240">
          <w:marLeft w:val="0"/>
          <w:marRight w:val="0"/>
          <w:marTop w:val="0"/>
          <w:marBottom w:val="0"/>
          <w:divBdr>
            <w:top w:val="none" w:sz="0" w:space="0" w:color="auto"/>
            <w:left w:val="none" w:sz="0" w:space="0" w:color="auto"/>
            <w:bottom w:val="none" w:sz="0" w:space="0" w:color="auto"/>
            <w:right w:val="none" w:sz="0" w:space="0" w:color="auto"/>
          </w:divBdr>
        </w:div>
        <w:div w:id="457572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5E7BE-40E4-4127-8E5D-82F8B468A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S555-6-7-8/413</vt:lpstr>
    </vt:vector>
  </TitlesOfParts>
  <Company>DIT</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S555-6-7-8/413</dc:title>
  <dc:creator>Eileen.Byrne</dc:creator>
  <cp:lastModifiedBy>Deirdre Lawless</cp:lastModifiedBy>
  <cp:revision>132</cp:revision>
  <cp:lastPrinted>2021-05-11T17:06:00Z</cp:lastPrinted>
  <dcterms:created xsi:type="dcterms:W3CDTF">2022-11-02T13:14:00Z</dcterms:created>
  <dcterms:modified xsi:type="dcterms:W3CDTF">2022-11-19T05:56:00Z</dcterms:modified>
</cp:coreProperties>
</file>