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Arial" w:hAnsi="Arial" w:cs="Arial"/>
          <w:color w:val="000000"/>
          <w:sz w:val="2"/>
          <w:lang w:val="es-AR" w:eastAsia="es-AR"/>
        </w:rPr>
        <w:id w:val="-2143872324"/>
        <w:docPartObj>
          <w:docPartGallery w:val="Cover Pages"/>
          <w:docPartUnique/>
        </w:docPartObj>
      </w:sdtPr>
      <w:sdtEndPr>
        <w:rPr>
          <w:sz w:val="22"/>
        </w:rPr>
      </w:sdtEndPr>
      <w:sdtContent>
        <w:p w14:paraId="4C9FF1B8" w14:textId="19EC59EE" w:rsidR="00DE4AFC" w:rsidRDefault="00DE4AFC" w:rsidP="00DE4AFC">
          <w:pPr>
            <w:pStyle w:val="Sinespaciado"/>
            <w:jc w:val="center"/>
            <w:rPr>
              <w:sz w:val="2"/>
            </w:rPr>
          </w:pPr>
          <w:r>
            <w:rPr>
              <w:noProof/>
              <w:lang w:val="es-AR" w:eastAsia="es-AR"/>
            </w:rPr>
            <w:drawing>
              <wp:inline distT="0" distB="0" distL="0" distR="0" wp14:anchorId="5E30E866" wp14:editId="708EF70B">
                <wp:extent cx="2992581" cy="997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aculta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9906" cy="1006635"/>
                        </a:xfrm>
                        <a:prstGeom prst="rect">
                          <a:avLst/>
                        </a:prstGeom>
                      </pic:spPr>
                    </pic:pic>
                  </a:graphicData>
                </a:graphic>
              </wp:inline>
            </w:drawing>
          </w:r>
        </w:p>
        <w:p w14:paraId="71E02CFC" w14:textId="06C21D33" w:rsidR="00DE4AFC" w:rsidRDefault="00DE4AFC" w:rsidP="00DE4AFC">
          <w:pPr>
            <w:rPr>
              <w:sz w:val="22"/>
            </w:rPr>
          </w:pPr>
          <w:r>
            <w:rPr>
              <w:noProof/>
              <w:color w:val="4F81BD" w:themeColor="accent1"/>
              <w:sz w:val="36"/>
              <w:szCs w:val="36"/>
            </w:rPr>
            <mc:AlternateContent>
              <mc:Choice Requires="wpg">
                <w:drawing>
                  <wp:anchor distT="0" distB="0" distL="114300" distR="114300" simplePos="0" relativeHeight="251660288" behindDoc="1" locked="0" layoutInCell="1" allowOverlap="1" wp14:anchorId="0D02290E" wp14:editId="3B9B7FA7">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3206750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03A6C3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6D8DD77" wp14:editId="48B4C5C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color w:val="000000"/>
                                    <w:sz w:val="20"/>
                                    <w:lang w:val="es-AR" w:eastAsia="es-AR"/>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A4C03AB" w14:textId="06292811" w:rsidR="00DE4AFC" w:rsidRPr="00DE4AFC" w:rsidRDefault="00DE4AFC" w:rsidP="00DE4AFC">
                                    <w:pPr>
                                      <w:pStyle w:val="Sinespaciado"/>
                                      <w:jc w:val="center"/>
                                      <w:rPr>
                                        <w:rFonts w:ascii="Arial" w:eastAsia="Arial" w:hAnsi="Arial" w:cs="Arial"/>
                                        <w:color w:val="000000"/>
                                        <w:sz w:val="20"/>
                                        <w:lang w:val="es-AR" w:eastAsia="es-AR"/>
                                      </w:rPr>
                                    </w:pPr>
                                    <w:r w:rsidRPr="00DE4AFC">
                                      <w:rPr>
                                        <w:rFonts w:ascii="Arial" w:eastAsia="Arial" w:hAnsi="Arial" w:cs="Arial"/>
                                        <w:color w:val="000000"/>
                                        <w:sz w:val="20"/>
                                        <w:lang w:val="es-AR" w:eastAsia="es-AR"/>
                                      </w:rPr>
                                      <w:t>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06D8DD77" id="_x0000_t202" coordsize="21600,21600" o:spt="202" path="m,l,21600r21600,l21600,xe">
                    <v:stroke joinstyle="miter"/>
                    <v:path gradientshapeok="t" o:connecttype="rect"/>
                  </v:shapetype>
                  <v:shape id="Text Box 69" o:spid="_x0000_s1026"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" filled="f" stroked="f" strokeweight=".5pt">
                    <v:textbox style="mso-fit-shape-to-text:t" inset="0,0,0,0">
                      <w:txbxContent>
                        <w:sdt>
                          <w:sdtPr>
                            <w:rPr>
                              <w:rFonts w:ascii="Arial" w:eastAsia="Arial" w:hAnsi="Arial" w:cs="Arial"/>
                              <w:color w:val="000000"/>
                              <w:sz w:val="20"/>
                              <w:lang w:val="es-AR" w:eastAsia="es-AR"/>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A4C03AB" w14:textId="06292811" w:rsidR="00DE4AFC" w:rsidRPr="00DE4AFC" w:rsidRDefault="00DE4AFC" w:rsidP="00DE4AFC">
                              <w:pPr>
                                <w:pStyle w:val="Sinespaciado"/>
                                <w:jc w:val="center"/>
                                <w:rPr>
                                  <w:rFonts w:ascii="Arial" w:eastAsia="Arial" w:hAnsi="Arial" w:cs="Arial"/>
                                  <w:color w:val="000000"/>
                                  <w:sz w:val="20"/>
                                  <w:lang w:val="es-AR" w:eastAsia="es-AR"/>
                                </w:rPr>
                              </w:pPr>
                              <w:r w:rsidRPr="00DE4AFC">
                                <w:rPr>
                                  <w:rFonts w:ascii="Arial" w:eastAsia="Arial" w:hAnsi="Arial" w:cs="Arial"/>
                                  <w:color w:val="000000"/>
                                  <w:sz w:val="20"/>
                                  <w:lang w:val="es-AR" w:eastAsia="es-AR"/>
                                </w:rPr>
                                <w:t>2022</w:t>
                              </w:r>
                            </w:p>
                          </w:sdtContent>
                        </w:sdt>
                      </w:txbxContent>
                    </v:textbox>
                    <w10:wrap anchorx="page" anchory="margin"/>
                  </v:shape>
                </w:pict>
              </mc:Fallback>
            </mc:AlternateContent>
          </w:r>
        </w:p>
      </w:sdtContent>
    </w:sdt>
    <w:p w14:paraId="13F9F041" w14:textId="5090D87B" w:rsidR="00DE4AFC" w:rsidRPr="002E7824" w:rsidRDefault="003F3EA3" w:rsidP="002E7824">
      <w:pPr>
        <w:spacing w:after="200" w:line="276" w:lineRule="auto"/>
        <w:ind w:left="0" w:firstLine="0"/>
      </w:pPr>
      <w:r>
        <w:rPr>
          <w:noProof/>
        </w:rPr>
        <mc:AlternateContent>
          <mc:Choice Requires="wps">
            <w:drawing>
              <wp:anchor distT="0" distB="0" distL="114300" distR="114300" simplePos="0" relativeHeight="251661312" behindDoc="0" locked="0" layoutInCell="1" allowOverlap="1" wp14:anchorId="04E13173" wp14:editId="49476A4B">
                <wp:simplePos x="0" y="0"/>
                <wp:positionH relativeFrom="page">
                  <wp:posOffset>885825</wp:posOffset>
                </wp:positionH>
                <wp:positionV relativeFrom="margin">
                  <wp:posOffset>1279525</wp:posOffset>
                </wp:positionV>
                <wp:extent cx="5796000" cy="585787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796000" cy="5857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D15D9B" w14:textId="77777777" w:rsidR="00EC233B" w:rsidRDefault="00EC233B" w:rsidP="003F3EA3">
                            <w:pPr>
                              <w:pStyle w:val="Sinespaciado"/>
                              <w:rPr>
                                <w:rFonts w:asciiTheme="majorHAnsi" w:eastAsiaTheme="majorEastAsia" w:hAnsiTheme="majorHAnsi" w:cstheme="majorBidi"/>
                                <w:caps/>
                                <w:color w:val="365F91" w:themeColor="accent1" w:themeShade="BF"/>
                                <w:sz w:val="52"/>
                                <w:szCs w:val="64"/>
                                <w:lang w:val="es-AR"/>
                              </w:rPr>
                            </w:pPr>
                          </w:p>
                          <w:p w14:paraId="09A13E75" w14:textId="77777777" w:rsidR="00EC233B" w:rsidRPr="00C353DC" w:rsidRDefault="00EC233B" w:rsidP="00C353DC">
                            <w:pPr>
                              <w:pStyle w:val="Sinespaciado"/>
                              <w:rPr>
                                <w:rFonts w:asciiTheme="majorHAnsi" w:eastAsiaTheme="majorEastAsia" w:hAnsiTheme="majorHAnsi" w:cstheme="majorBidi"/>
                                <w:caps/>
                                <w:color w:val="365F91" w:themeColor="accent1" w:themeShade="BF"/>
                                <w:sz w:val="72"/>
                                <w:szCs w:val="64"/>
                                <w:lang w:val="es-AR"/>
                              </w:rPr>
                            </w:pPr>
                          </w:p>
                          <w:sdt>
                            <w:sdtPr>
                              <w:rPr>
                                <w:rFonts w:asciiTheme="majorHAnsi" w:eastAsiaTheme="majorEastAsia" w:hAnsiTheme="majorHAnsi" w:cstheme="majorBidi"/>
                                <w:color w:val="365F91" w:themeColor="accent1" w:themeShade="BF"/>
                                <w:sz w:val="52"/>
                                <w:szCs w:val="64"/>
                                <w:lang w:val="es-AR"/>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2F3FB88" w14:textId="2BF4F995" w:rsidR="00DE4AFC" w:rsidRPr="00C353DC" w:rsidRDefault="000E51F9" w:rsidP="00C353DC">
                                <w:pPr>
                                  <w:pStyle w:val="Sinespaciado"/>
                                  <w:rPr>
                                    <w:rFonts w:asciiTheme="majorHAnsi" w:eastAsiaTheme="majorEastAsia" w:hAnsiTheme="majorHAnsi" w:cstheme="majorBidi"/>
                                    <w:caps/>
                                    <w:color w:val="365F91" w:themeColor="accent1" w:themeShade="BF"/>
                                    <w:sz w:val="52"/>
                                    <w:szCs w:val="68"/>
                                    <w:lang w:val="es-AR"/>
                                  </w:rPr>
                                </w:pPr>
                                <w:r>
                                  <w:rPr>
                                    <w:rFonts w:asciiTheme="majorHAnsi" w:eastAsiaTheme="majorEastAsia" w:hAnsiTheme="majorHAnsi" w:cstheme="majorBidi"/>
                                    <w:color w:val="365F91" w:themeColor="accent1" w:themeShade="BF"/>
                                    <w:sz w:val="52"/>
                                    <w:szCs w:val="64"/>
                                    <w:lang w:val="es-AR"/>
                                  </w:rPr>
                                  <w:t>Optimización de C</w:t>
                                </w:r>
                                <w:r w:rsidRPr="000E51F9">
                                  <w:rPr>
                                    <w:rFonts w:asciiTheme="majorHAnsi" w:eastAsiaTheme="majorEastAsia" w:hAnsiTheme="majorHAnsi" w:cstheme="majorBidi"/>
                                    <w:color w:val="365F91" w:themeColor="accent1" w:themeShade="BF"/>
                                    <w:sz w:val="52"/>
                                    <w:szCs w:val="64"/>
                                    <w:lang w:val="es-AR"/>
                                  </w:rPr>
                                  <w:t>onsultas</w:t>
                                </w:r>
                              </w:p>
                            </w:sdtContent>
                          </w:sdt>
                          <w:p w14:paraId="5BF4E29E" w14:textId="67052BB8" w:rsidR="00DE4AFC" w:rsidRDefault="00E70A1D" w:rsidP="003F3EA3">
                            <w:pPr>
                              <w:ind w:left="0" w:firstLine="0"/>
                              <w:jc w:val="left"/>
                              <w:rPr>
                                <w:sz w:val="20"/>
                              </w:rPr>
                            </w:pPr>
                            <w:r>
                              <w:t>L</w:t>
                            </w:r>
                            <w:r>
                              <w:rPr>
                                <w:sz w:val="20"/>
                              </w:rPr>
                              <w:t xml:space="preserve">ICENCIATURA </w:t>
                            </w:r>
                            <w:r w:rsidR="00DE4AFC" w:rsidRPr="00DE4AFC">
                              <w:rPr>
                                <w:sz w:val="20"/>
                              </w:rPr>
                              <w:t xml:space="preserve">EN </w:t>
                            </w:r>
                            <w:r w:rsidR="00DE4AFC" w:rsidRPr="00DE4AFC">
                              <w:t>S</w:t>
                            </w:r>
                            <w:r w:rsidR="00DE4AFC" w:rsidRPr="00DE4AFC">
                              <w:rPr>
                                <w:sz w:val="20"/>
                              </w:rPr>
                              <w:t xml:space="preserve">ISTEMAS DE </w:t>
                            </w:r>
                            <w:r w:rsidR="00DE4AFC" w:rsidRPr="00DE4AFC">
                              <w:t>I</w:t>
                            </w:r>
                            <w:r w:rsidR="00DE4AFC" w:rsidRPr="00DE4AFC">
                              <w:rPr>
                                <w:sz w:val="20"/>
                              </w:rPr>
                              <w:t xml:space="preserve">NFORMACIÓN </w:t>
                            </w:r>
                            <w:r w:rsidR="000E51F9">
                              <w:t>–</w:t>
                            </w:r>
                            <w:r w:rsidR="00DE4AFC" w:rsidRPr="00DE4AFC">
                              <w:rPr>
                                <w:sz w:val="20"/>
                              </w:rPr>
                              <w:t xml:space="preserve"> </w:t>
                            </w:r>
                            <w:r w:rsidR="000E51F9">
                              <w:t>B</w:t>
                            </w:r>
                            <w:r w:rsidR="000E51F9">
                              <w:rPr>
                                <w:sz w:val="20"/>
                              </w:rPr>
                              <w:t>ASES DE</w:t>
                            </w:r>
                            <w:r w:rsidR="00DE4AFC" w:rsidRPr="00DE4AFC">
                              <w:rPr>
                                <w:sz w:val="20"/>
                              </w:rPr>
                              <w:t xml:space="preserve"> </w:t>
                            </w:r>
                            <w:r w:rsidR="000E51F9">
                              <w:t>D</w:t>
                            </w:r>
                            <w:r w:rsidR="000E51F9">
                              <w:rPr>
                                <w:sz w:val="20"/>
                              </w:rPr>
                              <w:t>ATO</w:t>
                            </w:r>
                            <w:r w:rsidR="00DE4AFC" w:rsidRPr="00DE4AFC">
                              <w:rPr>
                                <w:sz w:val="20"/>
                              </w:rPr>
                              <w:t>S</w:t>
                            </w:r>
                          </w:p>
                          <w:p w14:paraId="6E35E4D8" w14:textId="24992B7B" w:rsidR="003F3EA3" w:rsidRDefault="003F3EA3" w:rsidP="00DE4AFC">
                            <w:pPr>
                              <w:ind w:left="0" w:firstLine="0"/>
                              <w:jc w:val="center"/>
                              <w:rPr>
                                <w:sz w:val="20"/>
                              </w:rPr>
                            </w:pPr>
                          </w:p>
                          <w:p w14:paraId="2325CEA6" w14:textId="7C757C49" w:rsidR="003F3EA3" w:rsidRDefault="003F3EA3" w:rsidP="00DE4AFC">
                            <w:pPr>
                              <w:ind w:left="0" w:firstLine="0"/>
                              <w:jc w:val="center"/>
                              <w:rPr>
                                <w:sz w:val="20"/>
                              </w:rPr>
                            </w:pPr>
                          </w:p>
                          <w:p w14:paraId="75B2AB94" w14:textId="77777777" w:rsidR="003F3EA3" w:rsidRDefault="003F3EA3" w:rsidP="003F3EA3">
                            <w:pPr>
                              <w:spacing w:after="0" w:line="276" w:lineRule="auto"/>
                              <w:rPr>
                                <w:rFonts w:asciiTheme="majorHAnsi" w:eastAsiaTheme="majorEastAsia" w:hAnsiTheme="majorHAnsi" w:cstheme="majorBidi"/>
                                <w:color w:val="365F91" w:themeColor="accent1" w:themeShade="BF"/>
                                <w:sz w:val="40"/>
                                <w:szCs w:val="64"/>
                                <w:lang w:eastAsia="en-US"/>
                              </w:rPr>
                            </w:pPr>
                          </w:p>
                          <w:p w14:paraId="20CA4B11" w14:textId="77777777" w:rsidR="00EC233B" w:rsidRDefault="00EC233B" w:rsidP="00EC233B">
                            <w:pPr>
                              <w:spacing w:after="0" w:line="276" w:lineRule="auto"/>
                              <w:rPr>
                                <w:rFonts w:asciiTheme="majorHAnsi" w:eastAsiaTheme="majorEastAsia" w:hAnsiTheme="majorHAnsi" w:cstheme="majorBidi"/>
                                <w:color w:val="365F91" w:themeColor="accent1" w:themeShade="BF"/>
                                <w:sz w:val="40"/>
                                <w:szCs w:val="64"/>
                                <w:lang w:eastAsia="en-US"/>
                              </w:rPr>
                            </w:pPr>
                          </w:p>
                          <w:p w14:paraId="4567E2DA" w14:textId="77777777" w:rsidR="00EC233B" w:rsidRDefault="00EC233B" w:rsidP="00EC233B">
                            <w:pPr>
                              <w:spacing w:after="0" w:line="276" w:lineRule="auto"/>
                              <w:rPr>
                                <w:rFonts w:asciiTheme="majorHAnsi" w:eastAsiaTheme="majorEastAsia" w:hAnsiTheme="majorHAnsi" w:cstheme="majorBidi"/>
                                <w:color w:val="365F91" w:themeColor="accent1" w:themeShade="BF"/>
                                <w:sz w:val="40"/>
                                <w:szCs w:val="64"/>
                                <w:lang w:eastAsia="en-US"/>
                              </w:rPr>
                            </w:pPr>
                          </w:p>
                          <w:p w14:paraId="65DEB76E" w14:textId="1821E3C7" w:rsidR="00EC233B" w:rsidRPr="00DE4AFC" w:rsidRDefault="00EC233B" w:rsidP="00EC233B">
                            <w:pPr>
                              <w:spacing w:after="0" w:line="276" w:lineRule="auto"/>
                              <w:rPr>
                                <w:rFonts w:asciiTheme="majorHAnsi" w:eastAsiaTheme="majorEastAsia" w:hAnsiTheme="majorHAnsi" w:cstheme="majorBidi"/>
                                <w:color w:val="365F91" w:themeColor="accent1" w:themeShade="BF"/>
                                <w:sz w:val="40"/>
                                <w:szCs w:val="64"/>
                                <w:lang w:eastAsia="en-US"/>
                              </w:rPr>
                            </w:pPr>
                            <w:r>
                              <w:rPr>
                                <w:rFonts w:asciiTheme="majorHAnsi" w:eastAsiaTheme="majorEastAsia" w:hAnsiTheme="majorHAnsi" w:cstheme="majorBidi"/>
                                <w:color w:val="365F91" w:themeColor="accent1" w:themeShade="BF"/>
                                <w:sz w:val="40"/>
                                <w:szCs w:val="64"/>
                                <w:lang w:eastAsia="en-US"/>
                              </w:rPr>
                              <w:t>Profesores</w:t>
                            </w:r>
                          </w:p>
                          <w:p w14:paraId="78C10EF9" w14:textId="77777777" w:rsidR="000E51F9" w:rsidRDefault="000E51F9" w:rsidP="000E51F9">
                            <w:pPr>
                              <w:spacing w:after="0" w:line="276" w:lineRule="auto"/>
                              <w:ind w:left="116"/>
                              <w:rPr>
                                <w:sz w:val="20"/>
                              </w:rPr>
                            </w:pPr>
                            <w:proofErr w:type="spellStart"/>
                            <w:r>
                              <w:rPr>
                                <w:sz w:val="20"/>
                              </w:rPr>
                              <w:t>Pescio</w:t>
                            </w:r>
                            <w:proofErr w:type="spellEnd"/>
                            <w:r>
                              <w:rPr>
                                <w:sz w:val="20"/>
                              </w:rPr>
                              <w:t xml:space="preserve"> Pablo</w:t>
                            </w:r>
                          </w:p>
                          <w:p w14:paraId="21686B15" w14:textId="77777777" w:rsidR="000E51F9" w:rsidRPr="00EC233B" w:rsidRDefault="000E51F9" w:rsidP="000E51F9">
                            <w:pPr>
                              <w:spacing w:after="0" w:line="276" w:lineRule="auto"/>
                              <w:ind w:left="116"/>
                              <w:rPr>
                                <w:sz w:val="20"/>
                              </w:rPr>
                            </w:pPr>
                            <w:proofErr w:type="spellStart"/>
                            <w:r>
                              <w:rPr>
                                <w:sz w:val="20"/>
                              </w:rPr>
                              <w:t>Schab</w:t>
                            </w:r>
                            <w:proofErr w:type="spellEnd"/>
                            <w:r>
                              <w:rPr>
                                <w:sz w:val="20"/>
                              </w:rPr>
                              <w:t xml:space="preserve"> Esteban</w:t>
                            </w:r>
                          </w:p>
                          <w:p w14:paraId="0FD564CF" w14:textId="77777777" w:rsidR="003F3EA3" w:rsidRDefault="003F3EA3" w:rsidP="003F3EA3">
                            <w:pPr>
                              <w:spacing w:after="0" w:line="276" w:lineRule="auto"/>
                              <w:rPr>
                                <w:rFonts w:asciiTheme="majorHAnsi" w:eastAsiaTheme="majorEastAsia" w:hAnsiTheme="majorHAnsi" w:cstheme="majorBidi"/>
                                <w:color w:val="365F91" w:themeColor="accent1" w:themeShade="BF"/>
                                <w:sz w:val="40"/>
                                <w:szCs w:val="64"/>
                                <w:lang w:eastAsia="en-US"/>
                              </w:rPr>
                            </w:pPr>
                          </w:p>
                          <w:p w14:paraId="77456DF9" w14:textId="40D7FBD2" w:rsidR="003F3EA3" w:rsidRPr="00DE4AFC" w:rsidRDefault="000E51F9" w:rsidP="003F3EA3">
                            <w:pPr>
                              <w:spacing w:after="0" w:line="276" w:lineRule="auto"/>
                              <w:rPr>
                                <w:rFonts w:asciiTheme="majorHAnsi" w:eastAsiaTheme="majorEastAsia" w:hAnsiTheme="majorHAnsi" w:cstheme="majorBidi"/>
                                <w:color w:val="365F91" w:themeColor="accent1" w:themeShade="BF"/>
                                <w:sz w:val="40"/>
                                <w:szCs w:val="64"/>
                                <w:lang w:eastAsia="en-US"/>
                              </w:rPr>
                            </w:pPr>
                            <w:r>
                              <w:rPr>
                                <w:rFonts w:asciiTheme="majorHAnsi" w:eastAsiaTheme="majorEastAsia" w:hAnsiTheme="majorHAnsi" w:cstheme="majorBidi"/>
                                <w:color w:val="365F91" w:themeColor="accent1" w:themeShade="BF"/>
                                <w:sz w:val="40"/>
                                <w:szCs w:val="64"/>
                                <w:lang w:eastAsia="en-US"/>
                              </w:rPr>
                              <w:t>Alumnos</w:t>
                            </w:r>
                          </w:p>
                          <w:p w14:paraId="3314EB53" w14:textId="6BE21E4C" w:rsidR="000E51F9" w:rsidRDefault="000E51F9" w:rsidP="003F3EA3">
                            <w:pPr>
                              <w:spacing w:after="0" w:line="276" w:lineRule="auto"/>
                              <w:ind w:left="116"/>
                              <w:rPr>
                                <w:sz w:val="20"/>
                              </w:rPr>
                            </w:pPr>
                            <w:proofErr w:type="spellStart"/>
                            <w:r>
                              <w:rPr>
                                <w:sz w:val="20"/>
                              </w:rPr>
                              <w:t>Errandonea</w:t>
                            </w:r>
                            <w:proofErr w:type="spellEnd"/>
                            <w:r>
                              <w:rPr>
                                <w:sz w:val="20"/>
                              </w:rPr>
                              <w:t xml:space="preserve"> Gonzalo</w:t>
                            </w:r>
                          </w:p>
                          <w:p w14:paraId="3D98CE76" w14:textId="5CB141DE" w:rsidR="003F3EA3" w:rsidRDefault="00A917CA" w:rsidP="003F3EA3">
                            <w:pPr>
                              <w:spacing w:after="0" w:line="276" w:lineRule="auto"/>
                              <w:ind w:left="116"/>
                              <w:rPr>
                                <w:sz w:val="20"/>
                              </w:rPr>
                            </w:pPr>
                            <w:r>
                              <w:rPr>
                                <w:sz w:val="20"/>
                              </w:rPr>
                              <w:t>Gimenez Verónica</w:t>
                            </w:r>
                          </w:p>
                          <w:p w14:paraId="1738D005" w14:textId="405E2709" w:rsidR="000E51F9" w:rsidRDefault="000E51F9" w:rsidP="003F3EA3">
                            <w:pPr>
                              <w:spacing w:after="0" w:line="276" w:lineRule="auto"/>
                              <w:ind w:left="116"/>
                              <w:rPr>
                                <w:sz w:val="20"/>
                              </w:rPr>
                            </w:pPr>
                            <w:r>
                              <w:rPr>
                                <w:sz w:val="20"/>
                              </w:rPr>
                              <w:t>Grasso Natasha</w:t>
                            </w:r>
                          </w:p>
                          <w:p w14:paraId="422DEF63" w14:textId="77777777" w:rsidR="003F3EA3" w:rsidRPr="00DE4AFC" w:rsidRDefault="003F3EA3" w:rsidP="00DE4AFC">
                            <w:pPr>
                              <w:ind w:left="0" w:firstLine="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4E13173" id="Text Box 62" o:spid="_x0000_s1027" type="#_x0000_t202" style="position:absolute;left:0;text-align:left;margin-left:69.75pt;margin-top:100.75pt;width:456.4pt;height:461.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" filled="f" stroked="f" strokeweight=".5pt">
                <v:textbox>
                  <w:txbxContent>
                    <w:p w14:paraId="20D15D9B" w14:textId="77777777" w:rsidR="00EC233B" w:rsidRDefault="00EC233B" w:rsidP="003F3EA3">
                      <w:pPr>
                        <w:pStyle w:val="Sinespaciado"/>
                        <w:rPr>
                          <w:rFonts w:asciiTheme="majorHAnsi" w:eastAsiaTheme="majorEastAsia" w:hAnsiTheme="majorHAnsi" w:cstheme="majorBidi"/>
                          <w:caps/>
                          <w:color w:val="365F91" w:themeColor="accent1" w:themeShade="BF"/>
                          <w:sz w:val="52"/>
                          <w:szCs w:val="64"/>
                          <w:lang w:val="es-AR"/>
                        </w:rPr>
                      </w:pPr>
                    </w:p>
                    <w:p w14:paraId="09A13E75" w14:textId="77777777" w:rsidR="00EC233B" w:rsidRPr="00C353DC" w:rsidRDefault="00EC233B" w:rsidP="00C353DC">
                      <w:pPr>
                        <w:pStyle w:val="Sinespaciado"/>
                        <w:rPr>
                          <w:rFonts w:asciiTheme="majorHAnsi" w:eastAsiaTheme="majorEastAsia" w:hAnsiTheme="majorHAnsi" w:cstheme="majorBidi"/>
                          <w:caps/>
                          <w:color w:val="365F91" w:themeColor="accent1" w:themeShade="BF"/>
                          <w:sz w:val="72"/>
                          <w:szCs w:val="64"/>
                          <w:lang w:val="es-AR"/>
                        </w:rPr>
                      </w:pPr>
                    </w:p>
                    <w:sdt>
                      <w:sdtPr>
                        <w:rPr>
                          <w:rFonts w:asciiTheme="majorHAnsi" w:eastAsiaTheme="majorEastAsia" w:hAnsiTheme="majorHAnsi" w:cstheme="majorBidi"/>
                          <w:color w:val="365F91" w:themeColor="accent1" w:themeShade="BF"/>
                          <w:sz w:val="52"/>
                          <w:szCs w:val="64"/>
                          <w:lang w:val="es-AR"/>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2F3FB88" w14:textId="2BF4F995" w:rsidR="00DE4AFC" w:rsidRPr="00C353DC" w:rsidRDefault="000E51F9" w:rsidP="00C353DC">
                          <w:pPr>
                            <w:pStyle w:val="Sinespaciado"/>
                            <w:rPr>
                              <w:rFonts w:asciiTheme="majorHAnsi" w:eastAsiaTheme="majorEastAsia" w:hAnsiTheme="majorHAnsi" w:cstheme="majorBidi"/>
                              <w:caps/>
                              <w:color w:val="365F91" w:themeColor="accent1" w:themeShade="BF"/>
                              <w:sz w:val="52"/>
                              <w:szCs w:val="68"/>
                              <w:lang w:val="es-AR"/>
                            </w:rPr>
                          </w:pPr>
                          <w:r>
                            <w:rPr>
                              <w:rFonts w:asciiTheme="majorHAnsi" w:eastAsiaTheme="majorEastAsia" w:hAnsiTheme="majorHAnsi" w:cstheme="majorBidi"/>
                              <w:color w:val="365F91" w:themeColor="accent1" w:themeShade="BF"/>
                              <w:sz w:val="52"/>
                              <w:szCs w:val="64"/>
                              <w:lang w:val="es-AR"/>
                            </w:rPr>
                            <w:t>Optimización de C</w:t>
                          </w:r>
                          <w:r w:rsidRPr="000E51F9">
                            <w:rPr>
                              <w:rFonts w:asciiTheme="majorHAnsi" w:eastAsiaTheme="majorEastAsia" w:hAnsiTheme="majorHAnsi" w:cstheme="majorBidi"/>
                              <w:color w:val="365F91" w:themeColor="accent1" w:themeShade="BF"/>
                              <w:sz w:val="52"/>
                              <w:szCs w:val="64"/>
                              <w:lang w:val="es-AR"/>
                            </w:rPr>
                            <w:t>onsultas</w:t>
                          </w:r>
                        </w:p>
                      </w:sdtContent>
                    </w:sdt>
                    <w:p w14:paraId="5BF4E29E" w14:textId="67052BB8" w:rsidR="00DE4AFC" w:rsidRDefault="00E70A1D" w:rsidP="003F3EA3">
                      <w:pPr>
                        <w:ind w:left="0" w:firstLine="0"/>
                        <w:jc w:val="left"/>
                        <w:rPr>
                          <w:sz w:val="20"/>
                        </w:rPr>
                      </w:pPr>
                      <w:r>
                        <w:t>L</w:t>
                      </w:r>
                      <w:r>
                        <w:rPr>
                          <w:sz w:val="20"/>
                        </w:rPr>
                        <w:t xml:space="preserve">ICENCIATURA </w:t>
                      </w:r>
                      <w:r w:rsidR="00DE4AFC" w:rsidRPr="00DE4AFC">
                        <w:rPr>
                          <w:sz w:val="20"/>
                        </w:rPr>
                        <w:t xml:space="preserve">EN </w:t>
                      </w:r>
                      <w:r w:rsidR="00DE4AFC" w:rsidRPr="00DE4AFC">
                        <w:t>S</w:t>
                      </w:r>
                      <w:r w:rsidR="00DE4AFC" w:rsidRPr="00DE4AFC">
                        <w:rPr>
                          <w:sz w:val="20"/>
                        </w:rPr>
                        <w:t xml:space="preserve">ISTEMAS DE </w:t>
                      </w:r>
                      <w:r w:rsidR="00DE4AFC" w:rsidRPr="00DE4AFC">
                        <w:t>I</w:t>
                      </w:r>
                      <w:r w:rsidR="00DE4AFC" w:rsidRPr="00DE4AFC">
                        <w:rPr>
                          <w:sz w:val="20"/>
                        </w:rPr>
                        <w:t xml:space="preserve">NFORMACIÓN </w:t>
                      </w:r>
                      <w:r w:rsidR="000E51F9">
                        <w:t>–</w:t>
                      </w:r>
                      <w:r w:rsidR="00DE4AFC" w:rsidRPr="00DE4AFC">
                        <w:rPr>
                          <w:sz w:val="20"/>
                        </w:rPr>
                        <w:t xml:space="preserve"> </w:t>
                      </w:r>
                      <w:r w:rsidR="000E51F9">
                        <w:t>B</w:t>
                      </w:r>
                      <w:r w:rsidR="000E51F9">
                        <w:rPr>
                          <w:sz w:val="20"/>
                        </w:rPr>
                        <w:t>ASES DE</w:t>
                      </w:r>
                      <w:r w:rsidR="00DE4AFC" w:rsidRPr="00DE4AFC">
                        <w:rPr>
                          <w:sz w:val="20"/>
                        </w:rPr>
                        <w:t xml:space="preserve"> </w:t>
                      </w:r>
                      <w:r w:rsidR="000E51F9">
                        <w:t>D</w:t>
                      </w:r>
                      <w:r w:rsidR="000E51F9">
                        <w:rPr>
                          <w:sz w:val="20"/>
                        </w:rPr>
                        <w:t>ATO</w:t>
                      </w:r>
                      <w:r w:rsidR="00DE4AFC" w:rsidRPr="00DE4AFC">
                        <w:rPr>
                          <w:sz w:val="20"/>
                        </w:rPr>
                        <w:t>S</w:t>
                      </w:r>
                    </w:p>
                    <w:p w14:paraId="6E35E4D8" w14:textId="24992B7B" w:rsidR="003F3EA3" w:rsidRDefault="003F3EA3" w:rsidP="00DE4AFC">
                      <w:pPr>
                        <w:ind w:left="0" w:firstLine="0"/>
                        <w:jc w:val="center"/>
                        <w:rPr>
                          <w:sz w:val="20"/>
                        </w:rPr>
                      </w:pPr>
                    </w:p>
                    <w:p w14:paraId="2325CEA6" w14:textId="7C757C49" w:rsidR="003F3EA3" w:rsidRDefault="003F3EA3" w:rsidP="00DE4AFC">
                      <w:pPr>
                        <w:ind w:left="0" w:firstLine="0"/>
                        <w:jc w:val="center"/>
                        <w:rPr>
                          <w:sz w:val="20"/>
                        </w:rPr>
                      </w:pPr>
                    </w:p>
                    <w:p w14:paraId="75B2AB94" w14:textId="77777777" w:rsidR="003F3EA3" w:rsidRDefault="003F3EA3" w:rsidP="003F3EA3">
                      <w:pPr>
                        <w:spacing w:after="0" w:line="276" w:lineRule="auto"/>
                        <w:rPr>
                          <w:rFonts w:asciiTheme="majorHAnsi" w:eastAsiaTheme="majorEastAsia" w:hAnsiTheme="majorHAnsi" w:cstheme="majorBidi"/>
                          <w:color w:val="365F91" w:themeColor="accent1" w:themeShade="BF"/>
                          <w:sz w:val="40"/>
                          <w:szCs w:val="64"/>
                          <w:lang w:eastAsia="en-US"/>
                        </w:rPr>
                      </w:pPr>
                    </w:p>
                    <w:p w14:paraId="20CA4B11" w14:textId="77777777" w:rsidR="00EC233B" w:rsidRDefault="00EC233B" w:rsidP="00EC233B">
                      <w:pPr>
                        <w:spacing w:after="0" w:line="276" w:lineRule="auto"/>
                        <w:rPr>
                          <w:rFonts w:asciiTheme="majorHAnsi" w:eastAsiaTheme="majorEastAsia" w:hAnsiTheme="majorHAnsi" w:cstheme="majorBidi"/>
                          <w:color w:val="365F91" w:themeColor="accent1" w:themeShade="BF"/>
                          <w:sz w:val="40"/>
                          <w:szCs w:val="64"/>
                          <w:lang w:eastAsia="en-US"/>
                        </w:rPr>
                      </w:pPr>
                    </w:p>
                    <w:p w14:paraId="4567E2DA" w14:textId="77777777" w:rsidR="00EC233B" w:rsidRDefault="00EC233B" w:rsidP="00EC233B">
                      <w:pPr>
                        <w:spacing w:after="0" w:line="276" w:lineRule="auto"/>
                        <w:rPr>
                          <w:rFonts w:asciiTheme="majorHAnsi" w:eastAsiaTheme="majorEastAsia" w:hAnsiTheme="majorHAnsi" w:cstheme="majorBidi"/>
                          <w:color w:val="365F91" w:themeColor="accent1" w:themeShade="BF"/>
                          <w:sz w:val="40"/>
                          <w:szCs w:val="64"/>
                          <w:lang w:eastAsia="en-US"/>
                        </w:rPr>
                      </w:pPr>
                    </w:p>
                    <w:p w14:paraId="65DEB76E" w14:textId="1821E3C7" w:rsidR="00EC233B" w:rsidRPr="00DE4AFC" w:rsidRDefault="00EC233B" w:rsidP="00EC233B">
                      <w:pPr>
                        <w:spacing w:after="0" w:line="276" w:lineRule="auto"/>
                        <w:rPr>
                          <w:rFonts w:asciiTheme="majorHAnsi" w:eastAsiaTheme="majorEastAsia" w:hAnsiTheme="majorHAnsi" w:cstheme="majorBidi"/>
                          <w:color w:val="365F91" w:themeColor="accent1" w:themeShade="BF"/>
                          <w:sz w:val="40"/>
                          <w:szCs w:val="64"/>
                          <w:lang w:eastAsia="en-US"/>
                        </w:rPr>
                      </w:pPr>
                      <w:r>
                        <w:rPr>
                          <w:rFonts w:asciiTheme="majorHAnsi" w:eastAsiaTheme="majorEastAsia" w:hAnsiTheme="majorHAnsi" w:cstheme="majorBidi"/>
                          <w:color w:val="365F91" w:themeColor="accent1" w:themeShade="BF"/>
                          <w:sz w:val="40"/>
                          <w:szCs w:val="64"/>
                          <w:lang w:eastAsia="en-US"/>
                        </w:rPr>
                        <w:t>Profesores</w:t>
                      </w:r>
                    </w:p>
                    <w:p w14:paraId="78C10EF9" w14:textId="77777777" w:rsidR="000E51F9" w:rsidRDefault="000E51F9" w:rsidP="000E51F9">
                      <w:pPr>
                        <w:spacing w:after="0" w:line="276" w:lineRule="auto"/>
                        <w:ind w:left="116"/>
                        <w:rPr>
                          <w:sz w:val="20"/>
                        </w:rPr>
                      </w:pPr>
                      <w:proofErr w:type="spellStart"/>
                      <w:r>
                        <w:rPr>
                          <w:sz w:val="20"/>
                        </w:rPr>
                        <w:t>Pescio</w:t>
                      </w:r>
                      <w:proofErr w:type="spellEnd"/>
                      <w:r>
                        <w:rPr>
                          <w:sz w:val="20"/>
                        </w:rPr>
                        <w:t xml:space="preserve"> Pablo</w:t>
                      </w:r>
                    </w:p>
                    <w:p w14:paraId="21686B15" w14:textId="77777777" w:rsidR="000E51F9" w:rsidRPr="00EC233B" w:rsidRDefault="000E51F9" w:rsidP="000E51F9">
                      <w:pPr>
                        <w:spacing w:after="0" w:line="276" w:lineRule="auto"/>
                        <w:ind w:left="116"/>
                        <w:rPr>
                          <w:sz w:val="20"/>
                        </w:rPr>
                      </w:pPr>
                      <w:proofErr w:type="spellStart"/>
                      <w:r>
                        <w:rPr>
                          <w:sz w:val="20"/>
                        </w:rPr>
                        <w:t>Schab</w:t>
                      </w:r>
                      <w:proofErr w:type="spellEnd"/>
                      <w:r>
                        <w:rPr>
                          <w:sz w:val="20"/>
                        </w:rPr>
                        <w:t xml:space="preserve"> Esteban</w:t>
                      </w:r>
                    </w:p>
                    <w:p w14:paraId="0FD564CF" w14:textId="77777777" w:rsidR="003F3EA3" w:rsidRDefault="003F3EA3" w:rsidP="003F3EA3">
                      <w:pPr>
                        <w:spacing w:after="0" w:line="276" w:lineRule="auto"/>
                        <w:rPr>
                          <w:rFonts w:asciiTheme="majorHAnsi" w:eastAsiaTheme="majorEastAsia" w:hAnsiTheme="majorHAnsi" w:cstheme="majorBidi"/>
                          <w:color w:val="365F91" w:themeColor="accent1" w:themeShade="BF"/>
                          <w:sz w:val="40"/>
                          <w:szCs w:val="64"/>
                          <w:lang w:eastAsia="en-US"/>
                        </w:rPr>
                      </w:pPr>
                    </w:p>
                    <w:p w14:paraId="77456DF9" w14:textId="40D7FBD2" w:rsidR="003F3EA3" w:rsidRPr="00DE4AFC" w:rsidRDefault="000E51F9" w:rsidP="003F3EA3">
                      <w:pPr>
                        <w:spacing w:after="0" w:line="276" w:lineRule="auto"/>
                        <w:rPr>
                          <w:rFonts w:asciiTheme="majorHAnsi" w:eastAsiaTheme="majorEastAsia" w:hAnsiTheme="majorHAnsi" w:cstheme="majorBidi"/>
                          <w:color w:val="365F91" w:themeColor="accent1" w:themeShade="BF"/>
                          <w:sz w:val="40"/>
                          <w:szCs w:val="64"/>
                          <w:lang w:eastAsia="en-US"/>
                        </w:rPr>
                      </w:pPr>
                      <w:r>
                        <w:rPr>
                          <w:rFonts w:asciiTheme="majorHAnsi" w:eastAsiaTheme="majorEastAsia" w:hAnsiTheme="majorHAnsi" w:cstheme="majorBidi"/>
                          <w:color w:val="365F91" w:themeColor="accent1" w:themeShade="BF"/>
                          <w:sz w:val="40"/>
                          <w:szCs w:val="64"/>
                          <w:lang w:eastAsia="en-US"/>
                        </w:rPr>
                        <w:t>Alumnos</w:t>
                      </w:r>
                    </w:p>
                    <w:p w14:paraId="3314EB53" w14:textId="6BE21E4C" w:rsidR="000E51F9" w:rsidRDefault="000E51F9" w:rsidP="003F3EA3">
                      <w:pPr>
                        <w:spacing w:after="0" w:line="276" w:lineRule="auto"/>
                        <w:ind w:left="116"/>
                        <w:rPr>
                          <w:sz w:val="20"/>
                        </w:rPr>
                      </w:pPr>
                      <w:proofErr w:type="spellStart"/>
                      <w:r>
                        <w:rPr>
                          <w:sz w:val="20"/>
                        </w:rPr>
                        <w:t>Errandonea</w:t>
                      </w:r>
                      <w:proofErr w:type="spellEnd"/>
                      <w:r>
                        <w:rPr>
                          <w:sz w:val="20"/>
                        </w:rPr>
                        <w:t xml:space="preserve"> Gonzalo</w:t>
                      </w:r>
                    </w:p>
                    <w:p w14:paraId="3D98CE76" w14:textId="5CB141DE" w:rsidR="003F3EA3" w:rsidRDefault="00A917CA" w:rsidP="003F3EA3">
                      <w:pPr>
                        <w:spacing w:after="0" w:line="276" w:lineRule="auto"/>
                        <w:ind w:left="116"/>
                        <w:rPr>
                          <w:sz w:val="20"/>
                        </w:rPr>
                      </w:pPr>
                      <w:r>
                        <w:rPr>
                          <w:sz w:val="20"/>
                        </w:rPr>
                        <w:t>Gimenez Verónica</w:t>
                      </w:r>
                    </w:p>
                    <w:p w14:paraId="1738D005" w14:textId="405E2709" w:rsidR="000E51F9" w:rsidRDefault="000E51F9" w:rsidP="003F3EA3">
                      <w:pPr>
                        <w:spacing w:after="0" w:line="276" w:lineRule="auto"/>
                        <w:ind w:left="116"/>
                        <w:rPr>
                          <w:sz w:val="20"/>
                        </w:rPr>
                      </w:pPr>
                      <w:r>
                        <w:rPr>
                          <w:sz w:val="20"/>
                        </w:rPr>
                        <w:t>Grasso Natasha</w:t>
                      </w:r>
                    </w:p>
                    <w:p w14:paraId="422DEF63" w14:textId="77777777" w:rsidR="003F3EA3" w:rsidRPr="00DE4AFC" w:rsidRDefault="003F3EA3" w:rsidP="00DE4AFC">
                      <w:pPr>
                        <w:ind w:left="0" w:firstLine="0"/>
                        <w:jc w:val="center"/>
                        <w:rPr>
                          <w:sz w:val="18"/>
                        </w:rPr>
                      </w:pPr>
                    </w:p>
                  </w:txbxContent>
                </v:textbox>
                <w10:wrap anchorx="page" anchory="margin"/>
              </v:shape>
            </w:pict>
          </mc:Fallback>
        </mc:AlternateContent>
      </w:r>
      <w:r w:rsidR="00DE4AFC">
        <w:rPr>
          <w:noProof/>
        </w:rPr>
        <mc:AlternateContent>
          <mc:Choice Requires="wps">
            <w:drawing>
              <wp:anchor distT="0" distB="0" distL="114300" distR="114300" simplePos="0" relativeHeight="251663360" behindDoc="0" locked="0" layoutInCell="1" allowOverlap="1" wp14:anchorId="5B4EFFCA" wp14:editId="0DDF2C0F">
                <wp:simplePos x="0" y="0"/>
                <wp:positionH relativeFrom="column">
                  <wp:posOffset>106680</wp:posOffset>
                </wp:positionH>
                <wp:positionV relativeFrom="paragraph">
                  <wp:posOffset>2441663</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EDD75F3" w14:textId="6057BAF0" w:rsidR="00DE4AFC" w:rsidRPr="00DE4AFC" w:rsidRDefault="00DE4AFC" w:rsidP="00DE4AFC">
                            <w:pPr>
                              <w:spacing w:after="0" w:line="276" w:lineRule="auto"/>
                              <w:ind w:left="116"/>
                              <w:rPr>
                                <w:sz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B4EFFCA" id="Text Box 3" o:spid="_x0000_s1028" type="#_x0000_t202" style="position:absolute;left:0;text-align:left;margin-left:8.4pt;margin-top:192.2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" filled="f" stroked="f">
                <v:textbox style="mso-fit-shape-to-text:t">
                  <w:txbxContent>
                    <w:p w14:paraId="2EDD75F3" w14:textId="6057BAF0" w:rsidR="00DE4AFC" w:rsidRPr="00DE4AFC" w:rsidRDefault="00DE4AFC" w:rsidP="00DE4AFC">
                      <w:pPr>
                        <w:spacing w:after="0" w:line="276" w:lineRule="auto"/>
                        <w:ind w:left="116"/>
                        <w:rPr>
                          <w:sz w:val="20"/>
                        </w:rPr>
                      </w:pPr>
                    </w:p>
                  </w:txbxContent>
                </v:textbox>
              </v:shape>
            </w:pict>
          </mc:Fallback>
        </mc:AlternateContent>
      </w:r>
      <w:r w:rsidR="00DE4AFC" w:rsidRPr="002E7824">
        <w:br w:type="page"/>
      </w:r>
    </w:p>
    <w:p w14:paraId="2D13CFEE" w14:textId="77777777" w:rsidR="000E51F9" w:rsidRPr="000E51F9" w:rsidRDefault="000E51F9" w:rsidP="000E51F9">
      <w:pPr>
        <w:numPr>
          <w:ilvl w:val="0"/>
          <w:numId w:val="39"/>
        </w:numPr>
        <w:spacing w:before="240" w:after="240" w:line="276" w:lineRule="auto"/>
        <w:ind w:left="0"/>
        <w:contextualSpacing/>
        <w:jc w:val="left"/>
        <w:rPr>
          <w:b/>
          <w:color w:val="auto"/>
          <w:sz w:val="22"/>
          <w:highlight w:val="white"/>
          <w:lang w:val="es"/>
        </w:rPr>
      </w:pPr>
      <w:r w:rsidRPr="000E51F9">
        <w:rPr>
          <w:b/>
          <w:color w:val="auto"/>
          <w:sz w:val="22"/>
          <w:highlight w:val="white"/>
          <w:lang w:val="es"/>
        </w:rPr>
        <w:lastRenderedPageBreak/>
        <w:t>Para qué sirve el optimizador de consultas.</w:t>
      </w:r>
    </w:p>
    <w:p w14:paraId="6C1C9DD2" w14:textId="392029D7" w:rsidR="000E51F9" w:rsidRDefault="000E51F9" w:rsidP="000E51F9">
      <w:pPr>
        <w:spacing w:after="0" w:line="276" w:lineRule="auto"/>
        <w:ind w:left="0" w:firstLine="0"/>
        <w:rPr>
          <w:color w:val="auto"/>
          <w:sz w:val="22"/>
          <w:highlight w:val="white"/>
          <w:lang w:val="es"/>
        </w:rPr>
      </w:pPr>
      <w:r w:rsidRPr="000E51F9">
        <w:rPr>
          <w:color w:val="auto"/>
          <w:sz w:val="22"/>
          <w:highlight w:val="white"/>
          <w:lang w:val="es"/>
        </w:rPr>
        <w:t>Sirve para mejorar los tiempos de respuesta en un sistema de gestión de bases de datos relacional, ya que la optimización es el proceso de modificar un sistema para mejorar su eficiencia o también el uso de los recursos disponibles.</w:t>
      </w:r>
    </w:p>
    <w:p w14:paraId="21F1EE68" w14:textId="77777777" w:rsidR="00536514" w:rsidRPr="000E51F9" w:rsidRDefault="00536514" w:rsidP="000E51F9">
      <w:pPr>
        <w:spacing w:after="0" w:line="276" w:lineRule="auto"/>
        <w:ind w:left="0" w:firstLine="0"/>
        <w:rPr>
          <w:color w:val="auto"/>
          <w:sz w:val="22"/>
          <w:highlight w:val="white"/>
          <w:lang w:val="es"/>
        </w:rPr>
      </w:pPr>
    </w:p>
    <w:p w14:paraId="20DF829E" w14:textId="77777777" w:rsidR="000E51F9" w:rsidRPr="000E51F9" w:rsidRDefault="000E51F9" w:rsidP="000E51F9">
      <w:pPr>
        <w:numPr>
          <w:ilvl w:val="0"/>
          <w:numId w:val="39"/>
        </w:numPr>
        <w:spacing w:before="240" w:after="240" w:line="276" w:lineRule="auto"/>
        <w:ind w:left="0"/>
        <w:contextualSpacing/>
        <w:jc w:val="left"/>
        <w:rPr>
          <w:b/>
          <w:color w:val="auto"/>
          <w:sz w:val="22"/>
          <w:highlight w:val="white"/>
          <w:lang w:val="es"/>
        </w:rPr>
      </w:pPr>
      <w:r w:rsidRPr="000E51F9">
        <w:rPr>
          <w:b/>
          <w:color w:val="auto"/>
          <w:sz w:val="22"/>
          <w:highlight w:val="white"/>
          <w:lang w:val="es"/>
        </w:rPr>
        <w:t>Qué es un plan de ejecución.</w:t>
      </w:r>
    </w:p>
    <w:p w14:paraId="39A2AEA8" w14:textId="5953C254" w:rsidR="000E51F9" w:rsidRDefault="000E51F9" w:rsidP="000E51F9">
      <w:pPr>
        <w:spacing w:after="0" w:line="276" w:lineRule="auto"/>
        <w:ind w:left="0" w:firstLine="0"/>
        <w:rPr>
          <w:color w:val="auto"/>
          <w:sz w:val="22"/>
          <w:highlight w:val="white"/>
          <w:lang w:val="es"/>
        </w:rPr>
      </w:pPr>
      <w:r w:rsidRPr="000E51F9">
        <w:rPr>
          <w:color w:val="auto"/>
          <w:sz w:val="22"/>
          <w:highlight w:val="white"/>
          <w:lang w:val="es"/>
        </w:rPr>
        <w:t xml:space="preserve">Un plan de ejecución de consulta es una definición de los siguientes elementos: </w:t>
      </w:r>
      <w:r w:rsidRPr="000E51F9">
        <w:rPr>
          <w:b/>
          <w:color w:val="auto"/>
          <w:sz w:val="22"/>
          <w:highlight w:val="white"/>
          <w:lang w:val="es"/>
        </w:rPr>
        <w:t>La secuencia en la que se tiene acceso a las tablas de origen.</w:t>
      </w:r>
      <w:r w:rsidRPr="000E51F9">
        <w:rPr>
          <w:color w:val="auto"/>
          <w:sz w:val="22"/>
          <w:highlight w:val="white"/>
          <w:lang w:val="es"/>
        </w:rPr>
        <w:t xml:space="preserve"> </w:t>
      </w:r>
      <w:r w:rsidRPr="000E51F9">
        <w:rPr>
          <w:b/>
          <w:color w:val="auto"/>
          <w:sz w:val="22"/>
          <w:highlight w:val="white"/>
          <w:lang w:val="es"/>
        </w:rPr>
        <w:t>Los métodos que se usan para extraer los datos de cada tabla</w:t>
      </w:r>
      <w:r w:rsidRPr="000E51F9">
        <w:rPr>
          <w:color w:val="auto"/>
          <w:sz w:val="22"/>
          <w:highlight w:val="white"/>
          <w:lang w:val="es"/>
        </w:rPr>
        <w:t>. Por lo general, hay métodos diferentes para tener acceso a los datos de cada tabla.</w:t>
      </w:r>
    </w:p>
    <w:p w14:paraId="7D52F358" w14:textId="77777777" w:rsidR="00536514" w:rsidRPr="000E51F9" w:rsidRDefault="00536514" w:rsidP="000E51F9">
      <w:pPr>
        <w:spacing w:after="0" w:line="276" w:lineRule="auto"/>
        <w:ind w:left="0" w:firstLine="0"/>
        <w:rPr>
          <w:color w:val="auto"/>
          <w:sz w:val="22"/>
          <w:highlight w:val="white"/>
          <w:lang w:val="es"/>
        </w:rPr>
      </w:pPr>
    </w:p>
    <w:p w14:paraId="311332E8" w14:textId="77777777" w:rsidR="000E51F9" w:rsidRPr="000E51F9" w:rsidRDefault="000E51F9" w:rsidP="000E51F9">
      <w:pPr>
        <w:numPr>
          <w:ilvl w:val="0"/>
          <w:numId w:val="39"/>
        </w:numPr>
        <w:spacing w:before="240" w:after="240" w:line="276" w:lineRule="auto"/>
        <w:ind w:left="0"/>
        <w:contextualSpacing/>
        <w:jc w:val="left"/>
        <w:rPr>
          <w:b/>
          <w:color w:val="auto"/>
          <w:sz w:val="22"/>
          <w:highlight w:val="white"/>
          <w:lang w:val="es"/>
        </w:rPr>
      </w:pPr>
      <w:r w:rsidRPr="000E51F9">
        <w:rPr>
          <w:b/>
          <w:color w:val="auto"/>
          <w:sz w:val="22"/>
          <w:highlight w:val="white"/>
          <w:lang w:val="es"/>
        </w:rPr>
        <w:t>Qué tareas realiza el DBMS para analizar una consulta.</w:t>
      </w:r>
    </w:p>
    <w:p w14:paraId="4894B9E2" w14:textId="77777777" w:rsidR="000E51F9" w:rsidRPr="000E51F9" w:rsidRDefault="000E51F9" w:rsidP="000E51F9">
      <w:pPr>
        <w:spacing w:before="240" w:after="240" w:line="276" w:lineRule="auto"/>
        <w:ind w:left="0" w:firstLine="0"/>
        <w:rPr>
          <w:color w:val="auto"/>
          <w:sz w:val="22"/>
          <w:highlight w:val="white"/>
          <w:lang w:val="es"/>
        </w:rPr>
      </w:pPr>
      <w:r w:rsidRPr="000E51F9">
        <w:rPr>
          <w:color w:val="auto"/>
          <w:sz w:val="22"/>
          <w:highlight w:val="white"/>
          <w:lang w:val="es"/>
        </w:rPr>
        <w:t xml:space="preserve">Pasos para el procesamiento de una consulta: </w:t>
      </w:r>
    </w:p>
    <w:p w14:paraId="0CABF782" w14:textId="77777777" w:rsidR="000E51F9" w:rsidRPr="000E51F9" w:rsidRDefault="000E51F9" w:rsidP="000E51F9">
      <w:pPr>
        <w:spacing w:before="240" w:after="240" w:line="276" w:lineRule="auto"/>
        <w:ind w:left="0" w:firstLine="0"/>
        <w:rPr>
          <w:b/>
          <w:color w:val="auto"/>
          <w:sz w:val="22"/>
          <w:highlight w:val="white"/>
          <w:u w:val="single"/>
          <w:lang w:val="es"/>
        </w:rPr>
      </w:pPr>
      <w:r w:rsidRPr="000E51F9">
        <w:rPr>
          <w:b/>
          <w:color w:val="auto"/>
          <w:sz w:val="22"/>
          <w:highlight w:val="white"/>
          <w:u w:val="single"/>
          <w:lang w:val="es"/>
        </w:rPr>
        <w:t>Análisis léxico</w:t>
      </w:r>
    </w:p>
    <w:p w14:paraId="3C42F8FD" w14:textId="77777777" w:rsidR="000E51F9" w:rsidRPr="000E51F9" w:rsidRDefault="000E51F9" w:rsidP="000E51F9">
      <w:pPr>
        <w:numPr>
          <w:ilvl w:val="0"/>
          <w:numId w:val="35"/>
        </w:numPr>
        <w:spacing w:before="240" w:after="240" w:line="276" w:lineRule="auto"/>
        <w:jc w:val="left"/>
        <w:rPr>
          <w:color w:val="auto"/>
          <w:sz w:val="22"/>
          <w:highlight w:val="white"/>
          <w:lang w:val="es"/>
        </w:rPr>
      </w:pPr>
      <w:r w:rsidRPr="000E51F9">
        <w:rPr>
          <w:color w:val="auto"/>
          <w:sz w:val="22"/>
          <w:highlight w:val="white"/>
          <w:lang w:val="es"/>
        </w:rPr>
        <w:t>Identificar componentes en el texto de la consulta (SQL)</w:t>
      </w:r>
    </w:p>
    <w:p w14:paraId="7056D5AD" w14:textId="77777777" w:rsidR="000E51F9" w:rsidRPr="000E51F9" w:rsidRDefault="000E51F9" w:rsidP="000E51F9">
      <w:pPr>
        <w:spacing w:before="240" w:after="240" w:line="276" w:lineRule="auto"/>
        <w:ind w:left="0" w:firstLine="0"/>
        <w:rPr>
          <w:b/>
          <w:color w:val="auto"/>
          <w:sz w:val="22"/>
          <w:highlight w:val="white"/>
          <w:u w:val="single"/>
          <w:lang w:val="es"/>
        </w:rPr>
      </w:pPr>
      <w:r w:rsidRPr="000E51F9">
        <w:rPr>
          <w:b/>
          <w:color w:val="auto"/>
          <w:sz w:val="22"/>
          <w:highlight w:val="white"/>
          <w:u w:val="single"/>
          <w:lang w:val="es"/>
        </w:rPr>
        <w:t>Análisis sintáctico</w:t>
      </w:r>
    </w:p>
    <w:p w14:paraId="4E5050E6" w14:textId="77777777" w:rsidR="000E51F9" w:rsidRPr="000E51F9" w:rsidRDefault="000E51F9" w:rsidP="000E51F9">
      <w:pPr>
        <w:numPr>
          <w:ilvl w:val="0"/>
          <w:numId w:val="35"/>
        </w:numPr>
        <w:spacing w:before="240" w:after="240" w:line="276" w:lineRule="auto"/>
        <w:jc w:val="left"/>
        <w:rPr>
          <w:color w:val="auto"/>
          <w:sz w:val="22"/>
          <w:highlight w:val="white"/>
          <w:lang w:val="es"/>
        </w:rPr>
      </w:pPr>
      <w:r w:rsidRPr="000E51F9">
        <w:rPr>
          <w:color w:val="auto"/>
          <w:sz w:val="22"/>
          <w:highlight w:val="white"/>
          <w:lang w:val="es"/>
        </w:rPr>
        <w:t>Revisar la sintaxis (corrección gramatical).</w:t>
      </w:r>
    </w:p>
    <w:p w14:paraId="7A3C558D" w14:textId="77777777" w:rsidR="000E51F9" w:rsidRPr="000E51F9" w:rsidRDefault="000E51F9" w:rsidP="000E51F9">
      <w:pPr>
        <w:spacing w:before="240" w:after="240" w:line="276" w:lineRule="auto"/>
        <w:ind w:left="0" w:firstLine="0"/>
        <w:rPr>
          <w:b/>
          <w:color w:val="auto"/>
          <w:sz w:val="22"/>
          <w:highlight w:val="white"/>
          <w:u w:val="single"/>
          <w:lang w:val="es"/>
        </w:rPr>
      </w:pPr>
      <w:r w:rsidRPr="000E51F9">
        <w:rPr>
          <w:b/>
          <w:color w:val="auto"/>
          <w:sz w:val="22"/>
          <w:highlight w:val="white"/>
          <w:u w:val="single"/>
          <w:lang w:val="es"/>
        </w:rPr>
        <w:t>Validación semántica</w:t>
      </w:r>
    </w:p>
    <w:p w14:paraId="77AB05CB" w14:textId="77777777" w:rsidR="000E51F9" w:rsidRPr="000E51F9" w:rsidRDefault="000E51F9" w:rsidP="000E51F9">
      <w:pPr>
        <w:numPr>
          <w:ilvl w:val="0"/>
          <w:numId w:val="34"/>
        </w:numPr>
        <w:spacing w:before="240" w:after="240" w:line="276" w:lineRule="auto"/>
        <w:jc w:val="left"/>
        <w:rPr>
          <w:color w:val="auto"/>
          <w:sz w:val="22"/>
          <w:highlight w:val="white"/>
          <w:lang w:val="es"/>
        </w:rPr>
      </w:pPr>
      <w:r w:rsidRPr="000E51F9">
        <w:rPr>
          <w:color w:val="auto"/>
          <w:sz w:val="22"/>
          <w:highlight w:val="white"/>
          <w:lang w:val="es"/>
        </w:rPr>
        <w:t>Verificar validez de nombres de tablas, vistas, atributos.</w:t>
      </w:r>
    </w:p>
    <w:p w14:paraId="770A3B72" w14:textId="77777777" w:rsidR="000E51F9" w:rsidRPr="000E51F9" w:rsidRDefault="000E51F9" w:rsidP="000E51F9">
      <w:pPr>
        <w:spacing w:before="240" w:after="240" w:line="276" w:lineRule="auto"/>
        <w:ind w:left="0" w:firstLine="0"/>
        <w:rPr>
          <w:b/>
          <w:color w:val="auto"/>
          <w:sz w:val="22"/>
          <w:highlight w:val="white"/>
          <w:u w:val="single"/>
          <w:lang w:val="es"/>
        </w:rPr>
      </w:pPr>
      <w:r w:rsidRPr="000E51F9">
        <w:rPr>
          <w:b/>
          <w:color w:val="auto"/>
          <w:sz w:val="22"/>
          <w:highlight w:val="white"/>
          <w:u w:val="single"/>
          <w:lang w:val="es"/>
        </w:rPr>
        <w:t>Traducción de la consulta a una representación interna</w:t>
      </w:r>
    </w:p>
    <w:p w14:paraId="5E978A9C" w14:textId="77777777" w:rsidR="000E51F9" w:rsidRPr="000E51F9" w:rsidRDefault="000E51F9" w:rsidP="000E51F9">
      <w:pPr>
        <w:numPr>
          <w:ilvl w:val="0"/>
          <w:numId w:val="37"/>
        </w:numPr>
        <w:spacing w:before="240" w:after="240" w:line="276" w:lineRule="auto"/>
        <w:jc w:val="left"/>
        <w:rPr>
          <w:color w:val="auto"/>
          <w:sz w:val="22"/>
          <w:highlight w:val="white"/>
          <w:lang w:val="es"/>
        </w:rPr>
      </w:pPr>
      <w:r w:rsidRPr="000E51F9">
        <w:rPr>
          <w:color w:val="auto"/>
          <w:sz w:val="22"/>
          <w:highlight w:val="white"/>
          <w:lang w:val="es"/>
        </w:rPr>
        <w:t>Esto permite que la máquina la manipule mejor, transformar SQL en Álgebra relacional (es lo que generalmente realiza el SGBD en esta etapa).</w:t>
      </w:r>
    </w:p>
    <w:p w14:paraId="76AD68CC" w14:textId="77777777" w:rsidR="000E51F9" w:rsidRPr="000E51F9" w:rsidRDefault="000E51F9" w:rsidP="000E51F9">
      <w:pPr>
        <w:numPr>
          <w:ilvl w:val="0"/>
          <w:numId w:val="39"/>
        </w:numPr>
        <w:spacing w:before="240" w:after="240" w:line="276" w:lineRule="auto"/>
        <w:ind w:left="0"/>
        <w:contextualSpacing/>
        <w:jc w:val="left"/>
        <w:rPr>
          <w:b/>
          <w:color w:val="auto"/>
          <w:sz w:val="22"/>
          <w:highlight w:val="white"/>
          <w:lang w:val="es"/>
        </w:rPr>
      </w:pPr>
      <w:r w:rsidRPr="000E51F9">
        <w:rPr>
          <w:b/>
          <w:color w:val="auto"/>
          <w:sz w:val="22"/>
          <w:highlight w:val="white"/>
          <w:lang w:val="es"/>
        </w:rPr>
        <w:t>Qué datos tiene las estadísticas de las tablas de una base de datos.</w:t>
      </w:r>
    </w:p>
    <w:p w14:paraId="759A4A0D" w14:textId="718FEA65" w:rsidR="000E51F9" w:rsidRPr="000E51F9" w:rsidRDefault="000E51F9" w:rsidP="00536514">
      <w:pPr>
        <w:spacing w:before="240" w:after="240" w:line="276" w:lineRule="auto"/>
        <w:ind w:left="0" w:firstLine="0"/>
        <w:jc w:val="center"/>
        <w:rPr>
          <w:color w:val="auto"/>
          <w:sz w:val="22"/>
          <w:highlight w:val="white"/>
          <w:lang w:val="es"/>
        </w:rPr>
      </w:pPr>
      <w:r w:rsidRPr="000E51F9">
        <w:rPr>
          <w:color w:val="auto"/>
          <w:sz w:val="22"/>
          <w:highlight w:val="white"/>
          <w:lang w:val="es"/>
        </w:rPr>
        <w:t>Información estadística</w:t>
      </w:r>
      <w:r w:rsidR="00536514">
        <w:rPr>
          <w:color w:val="auto"/>
          <w:sz w:val="22"/>
          <w:highlight w:val="white"/>
          <w:lang w:val="es"/>
        </w:rPr>
        <w:t>:</w:t>
      </w:r>
    </w:p>
    <w:p w14:paraId="3B17BCF3" w14:textId="77777777" w:rsidR="000E51F9" w:rsidRPr="000E51F9" w:rsidRDefault="000E51F9" w:rsidP="000E51F9">
      <w:pPr>
        <w:spacing w:before="240" w:after="240" w:line="276" w:lineRule="auto"/>
        <w:ind w:left="0" w:firstLine="0"/>
        <w:rPr>
          <w:b/>
          <w:color w:val="auto"/>
          <w:sz w:val="22"/>
          <w:highlight w:val="white"/>
          <w:u w:val="single"/>
          <w:lang w:val="es"/>
        </w:rPr>
      </w:pPr>
      <w:r w:rsidRPr="000E51F9">
        <w:rPr>
          <w:b/>
          <w:color w:val="auto"/>
          <w:sz w:val="22"/>
          <w:highlight w:val="white"/>
          <w:u w:val="single"/>
          <w:lang w:val="es"/>
        </w:rPr>
        <w:t>Para cada tabla</w:t>
      </w:r>
    </w:p>
    <w:p w14:paraId="18B8833B" w14:textId="77777777" w:rsidR="000E51F9" w:rsidRPr="000E51F9" w:rsidRDefault="000E51F9" w:rsidP="000E51F9">
      <w:pPr>
        <w:numPr>
          <w:ilvl w:val="0"/>
          <w:numId w:val="36"/>
        </w:numPr>
        <w:spacing w:before="240" w:after="0" w:line="276" w:lineRule="auto"/>
        <w:jc w:val="left"/>
        <w:rPr>
          <w:color w:val="auto"/>
          <w:sz w:val="22"/>
          <w:highlight w:val="white"/>
          <w:lang w:val="es"/>
        </w:rPr>
      </w:pPr>
      <w:proofErr w:type="spellStart"/>
      <w:r w:rsidRPr="000E51F9">
        <w:rPr>
          <w:color w:val="auto"/>
          <w:sz w:val="22"/>
          <w:highlight w:val="white"/>
          <w:lang w:val="es"/>
        </w:rPr>
        <w:t>Cardinalidad</w:t>
      </w:r>
      <w:proofErr w:type="spellEnd"/>
      <w:r w:rsidRPr="000E51F9">
        <w:rPr>
          <w:color w:val="auto"/>
          <w:sz w:val="22"/>
          <w:highlight w:val="white"/>
          <w:lang w:val="es"/>
        </w:rPr>
        <w:t xml:space="preserve"> (n° de </w:t>
      </w:r>
      <w:proofErr w:type="spellStart"/>
      <w:r w:rsidRPr="000E51F9">
        <w:rPr>
          <w:color w:val="auto"/>
          <w:sz w:val="22"/>
          <w:highlight w:val="white"/>
          <w:lang w:val="es"/>
        </w:rPr>
        <w:t>tuplas</w:t>
      </w:r>
      <w:proofErr w:type="spellEnd"/>
      <w:r w:rsidRPr="000E51F9">
        <w:rPr>
          <w:color w:val="auto"/>
          <w:sz w:val="22"/>
          <w:highlight w:val="white"/>
          <w:lang w:val="es"/>
        </w:rPr>
        <w:t>).</w:t>
      </w:r>
    </w:p>
    <w:p w14:paraId="798F36D0" w14:textId="77777777" w:rsidR="000E51F9" w:rsidRPr="000E51F9" w:rsidRDefault="000E51F9" w:rsidP="000E51F9">
      <w:pPr>
        <w:numPr>
          <w:ilvl w:val="0"/>
          <w:numId w:val="36"/>
        </w:numPr>
        <w:spacing w:after="0" w:line="276" w:lineRule="auto"/>
        <w:jc w:val="left"/>
        <w:rPr>
          <w:color w:val="auto"/>
          <w:sz w:val="22"/>
          <w:highlight w:val="white"/>
          <w:lang w:val="es"/>
        </w:rPr>
      </w:pPr>
      <w:r w:rsidRPr="000E51F9">
        <w:rPr>
          <w:color w:val="auto"/>
          <w:sz w:val="22"/>
          <w:highlight w:val="white"/>
          <w:lang w:val="es"/>
        </w:rPr>
        <w:t>Factor de bloqueo (</w:t>
      </w:r>
      <w:proofErr w:type="spellStart"/>
      <w:r w:rsidRPr="000E51F9">
        <w:rPr>
          <w:color w:val="auto"/>
          <w:sz w:val="22"/>
          <w:highlight w:val="white"/>
          <w:lang w:val="es"/>
        </w:rPr>
        <w:t>tuplas</w:t>
      </w:r>
      <w:proofErr w:type="spellEnd"/>
      <w:r w:rsidRPr="000E51F9">
        <w:rPr>
          <w:color w:val="auto"/>
          <w:sz w:val="22"/>
          <w:highlight w:val="white"/>
          <w:lang w:val="es"/>
        </w:rPr>
        <w:t xml:space="preserve"> que caben en un bloque).</w:t>
      </w:r>
    </w:p>
    <w:p w14:paraId="0636B53D" w14:textId="77777777" w:rsidR="000E51F9" w:rsidRPr="000E51F9" w:rsidRDefault="000E51F9" w:rsidP="000E51F9">
      <w:pPr>
        <w:numPr>
          <w:ilvl w:val="0"/>
          <w:numId w:val="36"/>
        </w:numPr>
        <w:spacing w:after="0" w:line="276" w:lineRule="auto"/>
        <w:jc w:val="left"/>
        <w:rPr>
          <w:color w:val="auto"/>
          <w:sz w:val="22"/>
          <w:highlight w:val="white"/>
          <w:lang w:val="es"/>
        </w:rPr>
      </w:pPr>
      <w:r w:rsidRPr="000E51F9">
        <w:rPr>
          <w:color w:val="auto"/>
          <w:sz w:val="22"/>
          <w:highlight w:val="white"/>
          <w:lang w:val="es"/>
        </w:rPr>
        <w:t>Bloques ocupados.</w:t>
      </w:r>
    </w:p>
    <w:p w14:paraId="7BD39962" w14:textId="77777777" w:rsidR="000E51F9" w:rsidRPr="000E51F9" w:rsidRDefault="000E51F9" w:rsidP="000E51F9">
      <w:pPr>
        <w:numPr>
          <w:ilvl w:val="0"/>
          <w:numId w:val="36"/>
        </w:numPr>
        <w:spacing w:after="0" w:line="276" w:lineRule="auto"/>
        <w:jc w:val="left"/>
        <w:rPr>
          <w:color w:val="auto"/>
          <w:sz w:val="22"/>
          <w:highlight w:val="white"/>
          <w:lang w:val="es"/>
        </w:rPr>
      </w:pPr>
      <w:r w:rsidRPr="000E51F9">
        <w:rPr>
          <w:color w:val="auto"/>
          <w:sz w:val="22"/>
          <w:highlight w:val="white"/>
          <w:lang w:val="es"/>
        </w:rPr>
        <w:t>Método de acceso primario y otros métodos de acceso (hash, árbol b, etc.)</w:t>
      </w:r>
    </w:p>
    <w:p w14:paraId="7FB03597" w14:textId="77777777" w:rsidR="000E51F9" w:rsidRPr="000E51F9" w:rsidRDefault="000E51F9" w:rsidP="000E51F9">
      <w:pPr>
        <w:numPr>
          <w:ilvl w:val="0"/>
          <w:numId w:val="36"/>
        </w:numPr>
        <w:spacing w:after="240" w:line="276" w:lineRule="auto"/>
        <w:jc w:val="left"/>
        <w:rPr>
          <w:color w:val="auto"/>
          <w:sz w:val="22"/>
          <w:highlight w:val="white"/>
          <w:lang w:val="es"/>
        </w:rPr>
      </w:pPr>
      <w:r w:rsidRPr="000E51F9">
        <w:rPr>
          <w:color w:val="auto"/>
          <w:sz w:val="22"/>
          <w:highlight w:val="white"/>
          <w:lang w:val="es"/>
        </w:rPr>
        <w:t>Atributos indexados, de dispersión, de ordenamiento</w:t>
      </w:r>
    </w:p>
    <w:p w14:paraId="2604DEC3" w14:textId="77777777" w:rsidR="000E51F9" w:rsidRPr="000E51F9" w:rsidRDefault="000E51F9" w:rsidP="000E51F9">
      <w:pPr>
        <w:spacing w:before="240" w:after="240" w:line="276" w:lineRule="auto"/>
        <w:ind w:left="0" w:firstLine="0"/>
        <w:rPr>
          <w:b/>
          <w:color w:val="auto"/>
          <w:sz w:val="22"/>
          <w:highlight w:val="white"/>
          <w:u w:val="single"/>
          <w:lang w:val="es"/>
        </w:rPr>
      </w:pPr>
      <w:r w:rsidRPr="000E51F9">
        <w:rPr>
          <w:b/>
          <w:color w:val="auto"/>
          <w:sz w:val="22"/>
          <w:highlight w:val="white"/>
          <w:u w:val="single"/>
          <w:lang w:val="es"/>
        </w:rPr>
        <w:t>Para cada atributo</w:t>
      </w:r>
    </w:p>
    <w:p w14:paraId="23E2B0E3" w14:textId="77777777" w:rsidR="000E51F9" w:rsidRPr="000E51F9" w:rsidRDefault="000E51F9" w:rsidP="000E51F9">
      <w:pPr>
        <w:numPr>
          <w:ilvl w:val="0"/>
          <w:numId w:val="38"/>
        </w:numPr>
        <w:spacing w:before="240" w:after="0" w:line="276" w:lineRule="auto"/>
        <w:jc w:val="left"/>
        <w:rPr>
          <w:color w:val="auto"/>
          <w:sz w:val="22"/>
          <w:highlight w:val="white"/>
          <w:lang w:val="es"/>
        </w:rPr>
      </w:pPr>
      <w:r w:rsidRPr="000E51F9">
        <w:rPr>
          <w:color w:val="auto"/>
          <w:sz w:val="22"/>
          <w:highlight w:val="white"/>
          <w:lang w:val="es"/>
        </w:rPr>
        <w:t>Valores de dominios distintos almacenados.</w:t>
      </w:r>
    </w:p>
    <w:p w14:paraId="4AA8CA55" w14:textId="77777777" w:rsidR="000E51F9" w:rsidRPr="000E51F9" w:rsidRDefault="000E51F9" w:rsidP="000E51F9">
      <w:pPr>
        <w:numPr>
          <w:ilvl w:val="0"/>
          <w:numId w:val="38"/>
        </w:numPr>
        <w:spacing w:after="240" w:line="276" w:lineRule="auto"/>
        <w:jc w:val="left"/>
        <w:rPr>
          <w:color w:val="auto"/>
          <w:sz w:val="22"/>
          <w:highlight w:val="white"/>
          <w:lang w:val="es"/>
        </w:rPr>
      </w:pPr>
      <w:r w:rsidRPr="000E51F9">
        <w:rPr>
          <w:color w:val="auto"/>
          <w:sz w:val="22"/>
          <w:highlight w:val="white"/>
          <w:lang w:val="es"/>
        </w:rPr>
        <w:t>Valores, máximo, mínimo, etc.</w:t>
      </w:r>
    </w:p>
    <w:p w14:paraId="4866FEDD" w14:textId="77777777" w:rsidR="000E51F9" w:rsidRPr="000E51F9" w:rsidRDefault="000E51F9" w:rsidP="000E51F9">
      <w:pPr>
        <w:numPr>
          <w:ilvl w:val="0"/>
          <w:numId w:val="39"/>
        </w:numPr>
        <w:spacing w:before="240" w:after="240" w:line="276" w:lineRule="auto"/>
        <w:ind w:left="0"/>
        <w:contextualSpacing/>
        <w:jc w:val="left"/>
        <w:rPr>
          <w:b/>
          <w:color w:val="auto"/>
          <w:sz w:val="22"/>
          <w:highlight w:val="white"/>
          <w:lang w:val="es"/>
        </w:rPr>
      </w:pPr>
      <w:r w:rsidRPr="000E51F9">
        <w:rPr>
          <w:b/>
          <w:color w:val="auto"/>
          <w:sz w:val="22"/>
          <w:highlight w:val="white"/>
          <w:lang w:val="es"/>
        </w:rPr>
        <w:t>Nombre algunas reglas heurísticas para mejorar una consulta.</w:t>
      </w:r>
    </w:p>
    <w:p w14:paraId="324C31E9" w14:textId="77777777" w:rsidR="000E51F9" w:rsidRPr="000E51F9" w:rsidRDefault="000E51F9" w:rsidP="000E51F9">
      <w:pPr>
        <w:numPr>
          <w:ilvl w:val="0"/>
          <w:numId w:val="33"/>
        </w:numPr>
        <w:spacing w:after="0" w:line="276" w:lineRule="auto"/>
        <w:jc w:val="left"/>
        <w:rPr>
          <w:color w:val="auto"/>
          <w:sz w:val="22"/>
          <w:highlight w:val="white"/>
          <w:lang w:val="es"/>
        </w:rPr>
      </w:pPr>
      <w:r w:rsidRPr="000E51F9">
        <w:rPr>
          <w:color w:val="auto"/>
          <w:sz w:val="22"/>
          <w:highlight w:val="white"/>
          <w:lang w:val="es"/>
        </w:rPr>
        <w:t>En la optimización heurística se aplican reglas de transformación para modificar la representación interna de la consulta, a fin de mejor el rendimiento.</w:t>
      </w:r>
    </w:p>
    <w:p w14:paraId="30239861" w14:textId="77777777" w:rsidR="000E51F9" w:rsidRPr="000E51F9" w:rsidRDefault="000E51F9" w:rsidP="000E51F9">
      <w:pPr>
        <w:numPr>
          <w:ilvl w:val="0"/>
          <w:numId w:val="33"/>
        </w:numPr>
        <w:spacing w:after="0" w:line="276" w:lineRule="auto"/>
        <w:jc w:val="left"/>
        <w:rPr>
          <w:color w:val="auto"/>
          <w:sz w:val="22"/>
          <w:highlight w:val="white"/>
          <w:lang w:val="es"/>
        </w:rPr>
      </w:pPr>
      <w:r w:rsidRPr="000E51F9">
        <w:rPr>
          <w:color w:val="auto"/>
          <w:sz w:val="22"/>
          <w:highlight w:val="white"/>
          <w:lang w:val="es"/>
        </w:rPr>
        <w:lastRenderedPageBreak/>
        <w:t>Una consulta en Álgebra Relacional se puede expresar de diferentes maneras, obteniéndose similares resultados</w:t>
      </w:r>
    </w:p>
    <w:p w14:paraId="609987D2" w14:textId="724E6735" w:rsidR="000E51F9" w:rsidRDefault="000E51F9" w:rsidP="000E51F9">
      <w:pPr>
        <w:numPr>
          <w:ilvl w:val="0"/>
          <w:numId w:val="33"/>
        </w:numPr>
        <w:spacing w:after="0" w:line="276" w:lineRule="auto"/>
        <w:jc w:val="left"/>
        <w:rPr>
          <w:color w:val="auto"/>
          <w:sz w:val="22"/>
          <w:highlight w:val="white"/>
          <w:lang w:val="es"/>
        </w:rPr>
      </w:pPr>
      <w:r w:rsidRPr="000E51F9">
        <w:rPr>
          <w:color w:val="auto"/>
          <w:sz w:val="22"/>
          <w:highlight w:val="white"/>
          <w:lang w:val="es"/>
        </w:rPr>
        <w:t>Así también, un lenguaje de consulta comercial, como SQL, permite realizar la misma consulta de diferentes maneras, pero el rendimiento de la ejecución de la consulta, no debe depender de como sea expresada la misma</w:t>
      </w:r>
    </w:p>
    <w:p w14:paraId="44DA605A" w14:textId="77777777" w:rsidR="00536514" w:rsidRPr="000E51F9" w:rsidRDefault="00536514" w:rsidP="00536514">
      <w:pPr>
        <w:spacing w:after="0" w:line="276" w:lineRule="auto"/>
        <w:ind w:left="720" w:firstLine="0"/>
        <w:jc w:val="left"/>
        <w:rPr>
          <w:color w:val="auto"/>
          <w:sz w:val="22"/>
          <w:highlight w:val="white"/>
          <w:lang w:val="es"/>
        </w:rPr>
      </w:pPr>
    </w:p>
    <w:p w14:paraId="7CFC612C" w14:textId="77777777" w:rsidR="000E51F9" w:rsidRPr="000E51F9" w:rsidRDefault="000E51F9" w:rsidP="000E51F9">
      <w:pPr>
        <w:numPr>
          <w:ilvl w:val="0"/>
          <w:numId w:val="39"/>
        </w:numPr>
        <w:spacing w:before="240" w:after="240" w:line="276" w:lineRule="auto"/>
        <w:ind w:left="0"/>
        <w:contextualSpacing/>
        <w:jc w:val="left"/>
        <w:rPr>
          <w:b/>
          <w:color w:val="auto"/>
          <w:sz w:val="22"/>
          <w:highlight w:val="white"/>
          <w:lang w:val="es"/>
        </w:rPr>
      </w:pPr>
      <w:r w:rsidRPr="000E51F9">
        <w:rPr>
          <w:b/>
          <w:color w:val="auto"/>
          <w:sz w:val="22"/>
          <w:highlight w:val="white"/>
          <w:lang w:val="es"/>
        </w:rPr>
        <w:t>Enumere las buenas prácticas para realizar consultas.</w:t>
      </w:r>
    </w:p>
    <w:p w14:paraId="7928C5AC" w14:textId="77777777" w:rsidR="000E51F9" w:rsidRPr="000E51F9" w:rsidRDefault="000E51F9" w:rsidP="000E51F9">
      <w:pPr>
        <w:numPr>
          <w:ilvl w:val="0"/>
          <w:numId w:val="33"/>
        </w:numPr>
        <w:spacing w:before="240" w:after="240" w:line="276" w:lineRule="auto"/>
        <w:ind w:left="709"/>
        <w:jc w:val="left"/>
        <w:rPr>
          <w:color w:val="auto"/>
          <w:sz w:val="22"/>
          <w:highlight w:val="white"/>
          <w:lang w:val="es"/>
        </w:rPr>
      </w:pPr>
      <w:r w:rsidRPr="000E51F9">
        <w:rPr>
          <w:color w:val="auto"/>
          <w:sz w:val="22"/>
          <w:highlight w:val="white"/>
          <w:lang w:val="es"/>
        </w:rPr>
        <w:t>Ejecutar operaciones de selección σ tan pronto como sea posible.</w:t>
      </w:r>
    </w:p>
    <w:p w14:paraId="2C345EE2" w14:textId="77777777" w:rsidR="000E51F9" w:rsidRPr="000E51F9" w:rsidRDefault="000E51F9" w:rsidP="000E51F9">
      <w:pPr>
        <w:numPr>
          <w:ilvl w:val="0"/>
          <w:numId w:val="33"/>
        </w:numPr>
        <w:spacing w:before="240" w:after="240" w:line="276" w:lineRule="auto"/>
        <w:ind w:left="709"/>
        <w:jc w:val="left"/>
        <w:rPr>
          <w:color w:val="auto"/>
          <w:sz w:val="22"/>
          <w:highlight w:val="white"/>
          <w:lang w:val="es"/>
        </w:rPr>
      </w:pPr>
      <w:r w:rsidRPr="000E51F9">
        <w:rPr>
          <w:color w:val="auto"/>
          <w:sz w:val="22"/>
          <w:highlight w:val="white"/>
          <w:lang w:val="es"/>
        </w:rPr>
        <w:t>Realizar primero las selecciones σ que sean más restrictivas, que generen menor número de columnas.</w:t>
      </w:r>
    </w:p>
    <w:p w14:paraId="7028C044" w14:textId="77777777" w:rsidR="000E51F9" w:rsidRPr="000E51F9" w:rsidRDefault="000E51F9" w:rsidP="000E51F9">
      <w:pPr>
        <w:numPr>
          <w:ilvl w:val="0"/>
          <w:numId w:val="33"/>
        </w:numPr>
        <w:spacing w:before="240" w:after="240" w:line="276" w:lineRule="auto"/>
        <w:ind w:left="709"/>
        <w:jc w:val="left"/>
        <w:rPr>
          <w:color w:val="auto"/>
          <w:sz w:val="22"/>
          <w:highlight w:val="white"/>
          <w:lang w:val="es"/>
        </w:rPr>
      </w:pPr>
      <w:r w:rsidRPr="000E51F9">
        <w:rPr>
          <w:color w:val="auto"/>
          <w:sz w:val="22"/>
          <w:highlight w:val="white"/>
          <w:lang w:val="es"/>
        </w:rPr>
        <w:t>Ejecutar las operaciones de proyección Π tan pronto como sea posible.</w:t>
      </w:r>
    </w:p>
    <w:p w14:paraId="6664EB6F" w14:textId="77777777" w:rsidR="000E51F9" w:rsidRPr="000E51F9" w:rsidRDefault="000E51F9" w:rsidP="000E51F9">
      <w:pPr>
        <w:numPr>
          <w:ilvl w:val="0"/>
          <w:numId w:val="33"/>
        </w:numPr>
        <w:spacing w:before="240" w:after="240" w:line="276" w:lineRule="auto"/>
        <w:ind w:left="709"/>
        <w:jc w:val="left"/>
        <w:rPr>
          <w:color w:val="auto"/>
          <w:sz w:val="22"/>
          <w:highlight w:val="white"/>
          <w:lang w:val="es"/>
        </w:rPr>
      </w:pPr>
      <w:r w:rsidRPr="000E51F9">
        <w:rPr>
          <w:color w:val="auto"/>
          <w:sz w:val="22"/>
          <w:highlight w:val="white"/>
          <w:lang w:val="es"/>
        </w:rPr>
        <w:t>Combinar productos cartesianos con una selección, cuya condición representa una condición de reunión, convirtiéndolos en un Join.</w:t>
      </w:r>
    </w:p>
    <w:p w14:paraId="48A8EF8B" w14:textId="77777777" w:rsidR="000E51F9" w:rsidRPr="000E51F9" w:rsidRDefault="000E51F9" w:rsidP="000E51F9">
      <w:pPr>
        <w:numPr>
          <w:ilvl w:val="0"/>
          <w:numId w:val="39"/>
        </w:numPr>
        <w:spacing w:before="240" w:after="240" w:line="276" w:lineRule="auto"/>
        <w:ind w:left="0"/>
        <w:contextualSpacing/>
        <w:jc w:val="left"/>
        <w:rPr>
          <w:b/>
          <w:color w:val="auto"/>
          <w:sz w:val="22"/>
          <w:highlight w:val="white"/>
          <w:lang w:val="es"/>
        </w:rPr>
      </w:pPr>
      <w:r w:rsidRPr="000E51F9">
        <w:rPr>
          <w:b/>
          <w:color w:val="auto"/>
          <w:sz w:val="22"/>
          <w:highlight w:val="white"/>
          <w:lang w:val="es"/>
        </w:rPr>
        <w:t xml:space="preserve">Busque en la documentación de </w:t>
      </w:r>
      <w:proofErr w:type="spellStart"/>
      <w:r w:rsidRPr="000E51F9">
        <w:rPr>
          <w:b/>
          <w:color w:val="auto"/>
          <w:sz w:val="22"/>
          <w:highlight w:val="white"/>
          <w:lang w:val="es"/>
        </w:rPr>
        <w:t>postgresql</w:t>
      </w:r>
      <w:proofErr w:type="spellEnd"/>
      <w:r w:rsidRPr="000E51F9">
        <w:rPr>
          <w:b/>
          <w:color w:val="auto"/>
          <w:sz w:val="22"/>
          <w:highlight w:val="white"/>
          <w:lang w:val="es"/>
        </w:rPr>
        <w:t xml:space="preserve"> los distintos tipos de índices que se pueden generar y en caso utilizaría cada uno de ellos.</w:t>
      </w:r>
    </w:p>
    <w:p w14:paraId="13FA88C2" w14:textId="77777777" w:rsidR="000E51F9" w:rsidRPr="000E51F9" w:rsidRDefault="000E51F9" w:rsidP="000E51F9">
      <w:pPr>
        <w:spacing w:before="240" w:after="240" w:line="276" w:lineRule="auto"/>
        <w:ind w:left="0" w:firstLine="0"/>
        <w:rPr>
          <w:color w:val="auto"/>
          <w:sz w:val="22"/>
          <w:highlight w:val="white"/>
          <w:lang w:val="es"/>
        </w:rPr>
      </w:pPr>
      <w:r w:rsidRPr="000E51F9">
        <w:rPr>
          <w:color w:val="auto"/>
          <w:sz w:val="22"/>
          <w:highlight w:val="white"/>
          <w:lang w:val="es"/>
        </w:rPr>
        <w:t>Existen varios tipos de índices: B-</w:t>
      </w:r>
      <w:proofErr w:type="spellStart"/>
      <w:r w:rsidRPr="000E51F9">
        <w:rPr>
          <w:color w:val="auto"/>
          <w:sz w:val="22"/>
          <w:highlight w:val="white"/>
          <w:lang w:val="es"/>
        </w:rPr>
        <w:t>tree</w:t>
      </w:r>
      <w:proofErr w:type="spellEnd"/>
      <w:r w:rsidRPr="000E51F9">
        <w:rPr>
          <w:color w:val="auto"/>
          <w:sz w:val="22"/>
          <w:highlight w:val="white"/>
          <w:lang w:val="es"/>
        </w:rPr>
        <w:t xml:space="preserve">, Hash, </w:t>
      </w:r>
      <w:proofErr w:type="spellStart"/>
      <w:r w:rsidRPr="000E51F9">
        <w:rPr>
          <w:color w:val="auto"/>
          <w:sz w:val="22"/>
          <w:highlight w:val="white"/>
          <w:lang w:val="es"/>
        </w:rPr>
        <w:t>GiST</w:t>
      </w:r>
      <w:proofErr w:type="spellEnd"/>
      <w:r w:rsidRPr="000E51F9">
        <w:rPr>
          <w:color w:val="auto"/>
          <w:sz w:val="22"/>
          <w:highlight w:val="white"/>
          <w:lang w:val="es"/>
        </w:rPr>
        <w:t>, GIN, BRIN. Cada tipo de índice utiliza un algoritmo diferente que se adapta mejor a diferentes tipos de consultas. De forma predeterminada, el comando CREATE INDEX crea índices de B-</w:t>
      </w:r>
      <w:proofErr w:type="spellStart"/>
      <w:r w:rsidRPr="000E51F9">
        <w:rPr>
          <w:color w:val="auto"/>
          <w:sz w:val="22"/>
          <w:highlight w:val="white"/>
          <w:lang w:val="es"/>
        </w:rPr>
        <w:t>tree</w:t>
      </w:r>
      <w:proofErr w:type="spellEnd"/>
      <w:r w:rsidRPr="000E51F9">
        <w:rPr>
          <w:color w:val="auto"/>
          <w:sz w:val="22"/>
          <w:highlight w:val="white"/>
          <w:lang w:val="es"/>
        </w:rPr>
        <w:t xml:space="preserve"> (Árbol B), que se ajustan a las situaciones más comunes. </w:t>
      </w:r>
    </w:p>
    <w:p w14:paraId="0D5D251D" w14:textId="200E398E" w:rsidR="000E51F9" w:rsidRPr="000E51F9" w:rsidRDefault="000E51F9" w:rsidP="008E3484">
      <w:pPr>
        <w:numPr>
          <w:ilvl w:val="0"/>
          <w:numId w:val="39"/>
        </w:numPr>
        <w:spacing w:before="240" w:after="240" w:line="276" w:lineRule="auto"/>
        <w:ind w:left="0"/>
        <w:contextualSpacing/>
        <w:rPr>
          <w:b/>
          <w:color w:val="auto"/>
          <w:sz w:val="22"/>
          <w:highlight w:val="white"/>
          <w:lang w:val="es"/>
        </w:rPr>
      </w:pPr>
      <w:r w:rsidRPr="000E51F9">
        <w:rPr>
          <w:b/>
          <w:color w:val="auto"/>
          <w:sz w:val="22"/>
          <w:highlight w:val="white"/>
          <w:lang w:val="es"/>
        </w:rPr>
        <w:t>Tomando consultas del ejercicio de eleccio</w:t>
      </w:r>
      <w:r w:rsidR="008E3484">
        <w:rPr>
          <w:b/>
          <w:color w:val="auto"/>
          <w:sz w:val="22"/>
          <w:highlight w:val="white"/>
          <w:lang w:val="es"/>
        </w:rPr>
        <w:t xml:space="preserve">nes o de libro, el que el grupo </w:t>
      </w:r>
      <w:r w:rsidRPr="000E51F9">
        <w:rPr>
          <w:b/>
          <w:color w:val="auto"/>
          <w:sz w:val="22"/>
          <w:highlight w:val="white"/>
          <w:lang w:val="es"/>
        </w:rPr>
        <w:t>prefiera, realice una estimación de costos de consultas más complejas, usando el</w:t>
      </w:r>
      <w:bookmarkStart w:id="0" w:name="_GoBack"/>
      <w:bookmarkEnd w:id="0"/>
      <w:r w:rsidRPr="000E51F9">
        <w:rPr>
          <w:b/>
          <w:color w:val="auto"/>
          <w:sz w:val="22"/>
          <w:highlight w:val="white"/>
          <w:lang w:val="es"/>
        </w:rPr>
        <w:t xml:space="preserve"> operador </w:t>
      </w:r>
      <w:proofErr w:type="spellStart"/>
      <w:r w:rsidRPr="000E51F9">
        <w:rPr>
          <w:b/>
          <w:color w:val="auto"/>
          <w:sz w:val="22"/>
          <w:highlight w:val="white"/>
          <w:lang w:val="es"/>
        </w:rPr>
        <w:t>explain</w:t>
      </w:r>
      <w:proofErr w:type="spellEnd"/>
      <w:r w:rsidRPr="000E51F9">
        <w:rPr>
          <w:b/>
          <w:color w:val="auto"/>
          <w:sz w:val="22"/>
          <w:highlight w:val="white"/>
          <w:lang w:val="es"/>
        </w:rPr>
        <w:t xml:space="preserve"> en </w:t>
      </w:r>
      <w:proofErr w:type="spellStart"/>
      <w:r w:rsidRPr="000E51F9">
        <w:rPr>
          <w:b/>
          <w:color w:val="auto"/>
          <w:sz w:val="22"/>
          <w:highlight w:val="white"/>
          <w:lang w:val="es"/>
        </w:rPr>
        <w:t>pgadmin</w:t>
      </w:r>
      <w:proofErr w:type="spellEnd"/>
      <w:r w:rsidRPr="000E51F9">
        <w:rPr>
          <w:b/>
          <w:color w:val="auto"/>
          <w:sz w:val="22"/>
          <w:highlight w:val="white"/>
          <w:lang w:val="es"/>
        </w:rPr>
        <w:t xml:space="preserve"> para analizar el costo de la consulta, evalúe en grupo si es necesario generar un índice, realícelo y vuelva a ejecutar el </w:t>
      </w:r>
      <w:proofErr w:type="spellStart"/>
      <w:r w:rsidRPr="000E51F9">
        <w:rPr>
          <w:b/>
          <w:color w:val="auto"/>
          <w:sz w:val="22"/>
          <w:highlight w:val="white"/>
          <w:lang w:val="es"/>
        </w:rPr>
        <w:t>explain</w:t>
      </w:r>
      <w:proofErr w:type="spellEnd"/>
      <w:r w:rsidRPr="000E51F9">
        <w:rPr>
          <w:b/>
          <w:color w:val="auto"/>
          <w:sz w:val="22"/>
          <w:highlight w:val="white"/>
          <w:lang w:val="es"/>
        </w:rPr>
        <w:t xml:space="preserve"> para ver si mejora la consulta.</w:t>
      </w:r>
    </w:p>
    <w:p w14:paraId="49658A93" w14:textId="77777777" w:rsidR="000E51F9" w:rsidRPr="000E51F9" w:rsidRDefault="000E51F9" w:rsidP="000E51F9">
      <w:pPr>
        <w:spacing w:before="240" w:after="240" w:line="276" w:lineRule="auto"/>
        <w:ind w:left="0" w:firstLine="0"/>
        <w:rPr>
          <w:color w:val="auto"/>
          <w:sz w:val="22"/>
          <w:highlight w:val="white"/>
          <w:lang w:val="es"/>
        </w:rPr>
      </w:pPr>
      <w:r w:rsidRPr="000E51F9">
        <w:rPr>
          <w:color w:val="auto"/>
          <w:sz w:val="22"/>
          <w:highlight w:val="white"/>
          <w:lang w:val="es"/>
        </w:rPr>
        <w:t xml:space="preserve">Tomando como ejemplo la siguiente consulta de </w:t>
      </w:r>
      <w:r w:rsidRPr="000E51F9">
        <w:rPr>
          <w:i/>
          <w:color w:val="auto"/>
          <w:sz w:val="22"/>
          <w:highlight w:val="white"/>
          <w:lang w:val="es"/>
        </w:rPr>
        <w:t>libros</w:t>
      </w:r>
      <w:r w:rsidRPr="000E51F9">
        <w:rPr>
          <w:color w:val="auto"/>
          <w:sz w:val="22"/>
          <w:highlight w:val="white"/>
          <w:lang w:val="es"/>
        </w:rPr>
        <w:t xml:space="preserve">: </w:t>
      </w:r>
    </w:p>
    <w:p w14:paraId="5781F65A" w14:textId="77777777" w:rsidR="000E51F9" w:rsidRPr="000E51F9" w:rsidRDefault="000E51F9" w:rsidP="000E51F9">
      <w:pPr>
        <w:spacing w:before="240" w:after="240" w:line="276" w:lineRule="auto"/>
        <w:ind w:left="0" w:firstLine="0"/>
        <w:rPr>
          <w:color w:val="auto"/>
          <w:sz w:val="22"/>
          <w:highlight w:val="white"/>
          <w:lang w:val="es"/>
        </w:rPr>
      </w:pPr>
      <w:r w:rsidRPr="000E51F9">
        <w:rPr>
          <w:color w:val="auto"/>
          <w:sz w:val="22"/>
          <w:lang w:val="es"/>
        </w:rPr>
        <w:drawing>
          <wp:inline distT="0" distB="0" distL="0" distR="0" wp14:anchorId="5D08080A" wp14:editId="1829624B">
            <wp:extent cx="5733415" cy="1250950"/>
            <wp:effectExtent l="0" t="0" r="635"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1250950"/>
                    </a:xfrm>
                    <a:prstGeom prst="rect">
                      <a:avLst/>
                    </a:prstGeom>
                  </pic:spPr>
                </pic:pic>
              </a:graphicData>
            </a:graphic>
          </wp:inline>
        </w:drawing>
      </w:r>
    </w:p>
    <w:p w14:paraId="2FD4C971" w14:textId="77777777" w:rsidR="000E51F9" w:rsidRPr="000E51F9" w:rsidRDefault="000E51F9" w:rsidP="000E51F9">
      <w:pPr>
        <w:spacing w:before="240" w:after="240" w:line="276" w:lineRule="auto"/>
        <w:ind w:left="0" w:firstLine="0"/>
        <w:rPr>
          <w:color w:val="auto"/>
          <w:sz w:val="22"/>
          <w:highlight w:val="white"/>
          <w:lang w:val="es"/>
        </w:rPr>
      </w:pPr>
      <w:r w:rsidRPr="000E51F9">
        <w:rPr>
          <w:color w:val="auto"/>
          <w:sz w:val="22"/>
          <w:highlight w:val="white"/>
          <w:lang w:val="es"/>
        </w:rPr>
        <w:t>Obtuvimos los siguientes resultados:</w:t>
      </w:r>
    </w:p>
    <w:p w14:paraId="1140B95D" w14:textId="77777777" w:rsidR="000E51F9" w:rsidRPr="000E51F9" w:rsidRDefault="000E51F9" w:rsidP="000E51F9">
      <w:pPr>
        <w:spacing w:after="0" w:line="276" w:lineRule="auto"/>
        <w:ind w:left="0" w:firstLine="0"/>
        <w:jc w:val="left"/>
        <w:rPr>
          <w:color w:val="auto"/>
          <w:sz w:val="22"/>
          <w:highlight w:val="white"/>
          <w:lang w:val="es"/>
        </w:rPr>
      </w:pPr>
    </w:p>
    <w:p w14:paraId="7B13D8EF" w14:textId="77777777" w:rsidR="000E51F9" w:rsidRPr="000E51F9" w:rsidRDefault="000E51F9" w:rsidP="000E51F9">
      <w:pPr>
        <w:spacing w:after="0" w:line="276" w:lineRule="auto"/>
        <w:ind w:left="0" w:firstLine="0"/>
        <w:jc w:val="left"/>
        <w:rPr>
          <w:color w:val="auto"/>
          <w:sz w:val="22"/>
          <w:highlight w:val="white"/>
          <w:lang w:val="es"/>
        </w:rPr>
      </w:pPr>
    </w:p>
    <w:p w14:paraId="437632D9" w14:textId="77777777" w:rsidR="000E51F9" w:rsidRPr="000E51F9" w:rsidRDefault="000E51F9" w:rsidP="000E51F9">
      <w:pPr>
        <w:spacing w:after="0" w:line="276" w:lineRule="auto"/>
        <w:ind w:left="0" w:firstLine="0"/>
        <w:jc w:val="left"/>
        <w:rPr>
          <w:color w:val="auto"/>
          <w:sz w:val="22"/>
          <w:highlight w:val="white"/>
          <w:lang w:val="es"/>
        </w:rPr>
      </w:pPr>
      <w:r w:rsidRPr="000E51F9">
        <w:rPr>
          <w:color w:val="auto"/>
          <w:sz w:val="22"/>
          <w:lang w:val="es"/>
        </w:rPr>
        <w:lastRenderedPageBreak/>
        <w:drawing>
          <wp:inline distT="0" distB="0" distL="0" distR="0" wp14:anchorId="06AC97FD" wp14:editId="264F75FD">
            <wp:extent cx="6141720" cy="2640274"/>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24" t="317"/>
                    <a:stretch/>
                  </pic:blipFill>
                  <pic:spPr bwMode="auto">
                    <a:xfrm>
                      <a:off x="0" y="0"/>
                      <a:ext cx="6154121" cy="2645605"/>
                    </a:xfrm>
                    <a:prstGeom prst="rect">
                      <a:avLst/>
                    </a:prstGeom>
                    <a:ln>
                      <a:noFill/>
                    </a:ln>
                    <a:extLst>
                      <a:ext uri="{53640926-AAD7-44D8-BBD7-CCE9431645EC}">
                        <a14:shadowObscured xmlns:a14="http://schemas.microsoft.com/office/drawing/2010/main"/>
                      </a:ext>
                    </a:extLst>
                  </pic:spPr>
                </pic:pic>
              </a:graphicData>
            </a:graphic>
          </wp:inline>
        </w:drawing>
      </w:r>
    </w:p>
    <w:p w14:paraId="28898992" w14:textId="77777777" w:rsidR="000E51F9" w:rsidRPr="000E51F9" w:rsidRDefault="000E51F9" w:rsidP="000E51F9">
      <w:pPr>
        <w:spacing w:after="0" w:line="276" w:lineRule="auto"/>
        <w:ind w:left="0" w:firstLine="0"/>
        <w:jc w:val="left"/>
        <w:rPr>
          <w:color w:val="auto"/>
          <w:sz w:val="22"/>
          <w:highlight w:val="white"/>
          <w:lang w:val="es"/>
        </w:rPr>
      </w:pPr>
      <w:r w:rsidRPr="000E51F9">
        <w:rPr>
          <w:color w:val="auto"/>
          <w:sz w:val="22"/>
          <w:lang w:val="es"/>
        </w:rPr>
        <w:drawing>
          <wp:inline distT="0" distB="0" distL="0" distR="0" wp14:anchorId="516E43C6" wp14:editId="0E2AED1B">
            <wp:extent cx="5733415" cy="1059180"/>
            <wp:effectExtent l="0" t="0" r="635"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1059180"/>
                    </a:xfrm>
                    <a:prstGeom prst="rect">
                      <a:avLst/>
                    </a:prstGeom>
                  </pic:spPr>
                </pic:pic>
              </a:graphicData>
            </a:graphic>
          </wp:inline>
        </w:drawing>
      </w:r>
    </w:p>
    <w:p w14:paraId="3F6F7E9B" w14:textId="77777777" w:rsidR="000E51F9" w:rsidRPr="000E51F9" w:rsidRDefault="000E51F9" w:rsidP="000E51F9">
      <w:pPr>
        <w:spacing w:after="0" w:line="276" w:lineRule="auto"/>
        <w:ind w:left="0" w:firstLine="0"/>
        <w:jc w:val="left"/>
        <w:rPr>
          <w:color w:val="auto"/>
          <w:sz w:val="22"/>
          <w:highlight w:val="white"/>
          <w:lang w:val="es"/>
        </w:rPr>
      </w:pPr>
    </w:p>
    <w:p w14:paraId="3358CE9C" w14:textId="77777777" w:rsidR="000E51F9" w:rsidRPr="000E51F9" w:rsidRDefault="000E51F9" w:rsidP="000E51F9">
      <w:pPr>
        <w:spacing w:after="0" w:line="276" w:lineRule="auto"/>
        <w:ind w:left="0" w:firstLine="0"/>
        <w:jc w:val="left"/>
        <w:rPr>
          <w:color w:val="auto"/>
          <w:sz w:val="22"/>
          <w:highlight w:val="white"/>
          <w:lang w:val="es"/>
        </w:rPr>
      </w:pPr>
      <w:r w:rsidRPr="000E51F9">
        <w:rPr>
          <w:color w:val="auto"/>
          <w:sz w:val="22"/>
          <w:highlight w:val="white"/>
          <w:lang w:val="es"/>
        </w:rPr>
        <w:t>Y luego de crear el siguiente índice:</w:t>
      </w:r>
    </w:p>
    <w:p w14:paraId="69A42F8C" w14:textId="4624E7EC" w:rsidR="000E51F9" w:rsidRPr="000E51F9" w:rsidRDefault="000E51F9" w:rsidP="000E51F9">
      <w:pPr>
        <w:spacing w:after="0" w:line="276" w:lineRule="auto"/>
        <w:ind w:left="0" w:firstLine="0"/>
        <w:jc w:val="left"/>
        <w:rPr>
          <w:color w:val="auto"/>
          <w:sz w:val="22"/>
          <w:highlight w:val="white"/>
          <w:lang w:val="es"/>
        </w:rPr>
      </w:pPr>
      <w:r w:rsidRPr="000E51F9">
        <w:rPr>
          <w:color w:val="auto"/>
          <w:sz w:val="22"/>
          <w:lang w:val="es"/>
        </w:rPr>
        <w:drawing>
          <wp:inline distT="0" distB="0" distL="0" distR="0" wp14:anchorId="1FD6E70C" wp14:editId="126A80B8">
            <wp:extent cx="3673158" cy="251482"/>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3158" cy="251482"/>
                    </a:xfrm>
                    <a:prstGeom prst="rect">
                      <a:avLst/>
                    </a:prstGeom>
                  </pic:spPr>
                </pic:pic>
              </a:graphicData>
            </a:graphic>
          </wp:inline>
        </w:drawing>
      </w:r>
    </w:p>
    <w:p w14:paraId="36A502C4" w14:textId="4EE4EC9B" w:rsidR="000E51F9" w:rsidRPr="000E51F9" w:rsidRDefault="000E51F9" w:rsidP="000E51F9">
      <w:pPr>
        <w:spacing w:after="0" w:line="276" w:lineRule="auto"/>
        <w:ind w:left="0" w:firstLine="0"/>
        <w:jc w:val="left"/>
        <w:rPr>
          <w:color w:val="auto"/>
          <w:sz w:val="22"/>
          <w:highlight w:val="white"/>
          <w:lang w:val="es"/>
        </w:rPr>
      </w:pPr>
      <w:r w:rsidRPr="000E51F9">
        <w:rPr>
          <w:color w:val="auto"/>
          <w:sz w:val="22"/>
          <w:highlight w:val="white"/>
          <w:lang w:val="es"/>
        </w:rPr>
        <w:t>Obtuvimos los siguientes resultados:</w:t>
      </w:r>
    </w:p>
    <w:p w14:paraId="7367FC7B" w14:textId="77777777" w:rsidR="000E51F9" w:rsidRPr="000E51F9" w:rsidRDefault="000E51F9" w:rsidP="000E51F9">
      <w:pPr>
        <w:spacing w:after="0" w:line="276" w:lineRule="auto"/>
        <w:ind w:left="0" w:firstLine="0"/>
        <w:jc w:val="left"/>
        <w:rPr>
          <w:color w:val="auto"/>
          <w:sz w:val="22"/>
          <w:highlight w:val="white"/>
          <w:lang w:val="es"/>
        </w:rPr>
      </w:pPr>
      <w:r w:rsidRPr="000E51F9">
        <w:rPr>
          <w:color w:val="auto"/>
          <w:sz w:val="22"/>
          <w:lang w:val="es"/>
        </w:rPr>
        <w:drawing>
          <wp:inline distT="0" distB="0" distL="0" distR="0" wp14:anchorId="1AD8BFA7" wp14:editId="083D34FA">
            <wp:extent cx="5733415" cy="2477135"/>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477135"/>
                    </a:xfrm>
                    <a:prstGeom prst="rect">
                      <a:avLst/>
                    </a:prstGeom>
                  </pic:spPr>
                </pic:pic>
              </a:graphicData>
            </a:graphic>
          </wp:inline>
        </w:drawing>
      </w:r>
    </w:p>
    <w:p w14:paraId="774DEE5F" w14:textId="77777777" w:rsidR="000E51F9" w:rsidRPr="000E51F9" w:rsidRDefault="000E51F9" w:rsidP="000E51F9">
      <w:pPr>
        <w:spacing w:after="0" w:line="276" w:lineRule="auto"/>
        <w:ind w:left="0" w:firstLine="0"/>
        <w:jc w:val="left"/>
        <w:rPr>
          <w:color w:val="auto"/>
          <w:sz w:val="22"/>
          <w:highlight w:val="white"/>
          <w:lang w:val="es"/>
        </w:rPr>
      </w:pPr>
      <w:r w:rsidRPr="000E51F9">
        <w:rPr>
          <w:color w:val="auto"/>
          <w:sz w:val="22"/>
          <w:lang w:val="es"/>
        </w:rPr>
        <w:drawing>
          <wp:inline distT="0" distB="0" distL="0" distR="0" wp14:anchorId="2F25FCFD" wp14:editId="5F674927">
            <wp:extent cx="5733415" cy="1090295"/>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090295"/>
                    </a:xfrm>
                    <a:prstGeom prst="rect">
                      <a:avLst/>
                    </a:prstGeom>
                  </pic:spPr>
                </pic:pic>
              </a:graphicData>
            </a:graphic>
          </wp:inline>
        </w:drawing>
      </w:r>
    </w:p>
    <w:p w14:paraId="03BE9DBD" w14:textId="77777777" w:rsidR="000E51F9" w:rsidRPr="000E51F9" w:rsidRDefault="000E51F9" w:rsidP="000E51F9">
      <w:pPr>
        <w:spacing w:after="0" w:line="276" w:lineRule="auto"/>
        <w:ind w:left="0" w:firstLine="0"/>
        <w:jc w:val="left"/>
        <w:rPr>
          <w:color w:val="auto"/>
          <w:sz w:val="22"/>
          <w:highlight w:val="white"/>
          <w:lang w:val="es"/>
        </w:rPr>
      </w:pPr>
    </w:p>
    <w:p w14:paraId="4CD4D886" w14:textId="5DAB6A9C" w:rsidR="002E7824" w:rsidRPr="00536514" w:rsidRDefault="000E51F9" w:rsidP="008E3484">
      <w:pPr>
        <w:spacing w:after="0" w:line="276" w:lineRule="auto"/>
        <w:ind w:left="0" w:firstLine="0"/>
        <w:rPr>
          <w:color w:val="auto"/>
          <w:sz w:val="22"/>
          <w:highlight w:val="white"/>
          <w:lang w:val="es"/>
        </w:rPr>
      </w:pPr>
      <w:r w:rsidRPr="000E51F9">
        <w:rPr>
          <w:color w:val="auto"/>
          <w:sz w:val="22"/>
          <w:highlight w:val="white"/>
          <w:lang w:val="es"/>
        </w:rPr>
        <w:t>Donde podemos observar que, en efecto, la consulta que utilizó un nuevo índice creado fue más rápida que la anterior.</w:t>
      </w:r>
    </w:p>
    <w:sectPr w:rsidR="002E7824" w:rsidRPr="00536514" w:rsidSect="00764906">
      <w:pgSz w:w="11904" w:h="16836"/>
      <w:pgMar w:top="1417" w:right="1701" w:bottom="1417" w:left="1701"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2196"/>
    <w:multiLevelType w:val="hybridMultilevel"/>
    <w:tmpl w:val="F386F810"/>
    <w:lvl w:ilvl="0" w:tplc="EFE236E8">
      <w:numFmt w:val="bullet"/>
      <w:lvlText w:val="•"/>
      <w:lvlJc w:val="left"/>
      <w:pPr>
        <w:ind w:left="1289" w:hanging="360"/>
      </w:pPr>
      <w:rPr>
        <w:rFonts w:ascii="Calibri" w:eastAsiaTheme="minorEastAsia" w:hAnsi="Calibri" w:cs="Calibri" w:hint="default"/>
      </w:rPr>
    </w:lvl>
    <w:lvl w:ilvl="1" w:tplc="2C0A0003" w:tentative="1">
      <w:start w:val="1"/>
      <w:numFmt w:val="bullet"/>
      <w:lvlText w:val="o"/>
      <w:lvlJc w:val="left"/>
      <w:pPr>
        <w:ind w:left="2009" w:hanging="360"/>
      </w:pPr>
      <w:rPr>
        <w:rFonts w:ascii="Courier New" w:hAnsi="Courier New" w:cs="Courier New" w:hint="default"/>
      </w:rPr>
    </w:lvl>
    <w:lvl w:ilvl="2" w:tplc="2C0A0005" w:tentative="1">
      <w:start w:val="1"/>
      <w:numFmt w:val="bullet"/>
      <w:lvlText w:val=""/>
      <w:lvlJc w:val="left"/>
      <w:pPr>
        <w:ind w:left="2729" w:hanging="360"/>
      </w:pPr>
      <w:rPr>
        <w:rFonts w:ascii="Wingdings" w:hAnsi="Wingdings" w:hint="default"/>
      </w:rPr>
    </w:lvl>
    <w:lvl w:ilvl="3" w:tplc="2C0A0001" w:tentative="1">
      <w:start w:val="1"/>
      <w:numFmt w:val="bullet"/>
      <w:lvlText w:val=""/>
      <w:lvlJc w:val="left"/>
      <w:pPr>
        <w:ind w:left="3449" w:hanging="360"/>
      </w:pPr>
      <w:rPr>
        <w:rFonts w:ascii="Symbol" w:hAnsi="Symbol" w:hint="default"/>
      </w:rPr>
    </w:lvl>
    <w:lvl w:ilvl="4" w:tplc="2C0A0003" w:tentative="1">
      <w:start w:val="1"/>
      <w:numFmt w:val="bullet"/>
      <w:lvlText w:val="o"/>
      <w:lvlJc w:val="left"/>
      <w:pPr>
        <w:ind w:left="4169" w:hanging="360"/>
      </w:pPr>
      <w:rPr>
        <w:rFonts w:ascii="Courier New" w:hAnsi="Courier New" w:cs="Courier New" w:hint="default"/>
      </w:rPr>
    </w:lvl>
    <w:lvl w:ilvl="5" w:tplc="2C0A0005" w:tentative="1">
      <w:start w:val="1"/>
      <w:numFmt w:val="bullet"/>
      <w:lvlText w:val=""/>
      <w:lvlJc w:val="left"/>
      <w:pPr>
        <w:ind w:left="4889" w:hanging="360"/>
      </w:pPr>
      <w:rPr>
        <w:rFonts w:ascii="Wingdings" w:hAnsi="Wingdings" w:hint="default"/>
      </w:rPr>
    </w:lvl>
    <w:lvl w:ilvl="6" w:tplc="2C0A0001" w:tentative="1">
      <w:start w:val="1"/>
      <w:numFmt w:val="bullet"/>
      <w:lvlText w:val=""/>
      <w:lvlJc w:val="left"/>
      <w:pPr>
        <w:ind w:left="5609" w:hanging="360"/>
      </w:pPr>
      <w:rPr>
        <w:rFonts w:ascii="Symbol" w:hAnsi="Symbol" w:hint="default"/>
      </w:rPr>
    </w:lvl>
    <w:lvl w:ilvl="7" w:tplc="2C0A0003" w:tentative="1">
      <w:start w:val="1"/>
      <w:numFmt w:val="bullet"/>
      <w:lvlText w:val="o"/>
      <w:lvlJc w:val="left"/>
      <w:pPr>
        <w:ind w:left="6329" w:hanging="360"/>
      </w:pPr>
      <w:rPr>
        <w:rFonts w:ascii="Courier New" w:hAnsi="Courier New" w:cs="Courier New" w:hint="default"/>
      </w:rPr>
    </w:lvl>
    <w:lvl w:ilvl="8" w:tplc="2C0A0005" w:tentative="1">
      <w:start w:val="1"/>
      <w:numFmt w:val="bullet"/>
      <w:lvlText w:val=""/>
      <w:lvlJc w:val="left"/>
      <w:pPr>
        <w:ind w:left="7049" w:hanging="360"/>
      </w:pPr>
      <w:rPr>
        <w:rFonts w:ascii="Wingdings" w:hAnsi="Wingdings" w:hint="default"/>
      </w:rPr>
    </w:lvl>
  </w:abstractNum>
  <w:abstractNum w:abstractNumId="1" w15:restartNumberingAfterBreak="0">
    <w:nsid w:val="07E167B9"/>
    <w:multiLevelType w:val="hybridMultilevel"/>
    <w:tmpl w:val="F5A4533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C596664"/>
    <w:multiLevelType w:val="hybridMultilevel"/>
    <w:tmpl w:val="8AB01F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C6779C8"/>
    <w:multiLevelType w:val="multilevel"/>
    <w:tmpl w:val="830C0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7E39A1"/>
    <w:multiLevelType w:val="hybridMultilevel"/>
    <w:tmpl w:val="3D4032C0"/>
    <w:lvl w:ilvl="0" w:tplc="2C0A0001">
      <w:start w:val="1"/>
      <w:numFmt w:val="bullet"/>
      <w:lvlText w:val=""/>
      <w:lvlJc w:val="left"/>
      <w:pPr>
        <w:ind w:left="1659" w:hanging="360"/>
      </w:pPr>
      <w:rPr>
        <w:rFonts w:ascii="Symbol" w:hAnsi="Symbol" w:hint="default"/>
      </w:rPr>
    </w:lvl>
    <w:lvl w:ilvl="1" w:tplc="2C0A0003" w:tentative="1">
      <w:start w:val="1"/>
      <w:numFmt w:val="bullet"/>
      <w:lvlText w:val="o"/>
      <w:lvlJc w:val="left"/>
      <w:pPr>
        <w:ind w:left="2379" w:hanging="360"/>
      </w:pPr>
      <w:rPr>
        <w:rFonts w:ascii="Courier New" w:hAnsi="Courier New" w:cs="Courier New" w:hint="default"/>
      </w:rPr>
    </w:lvl>
    <w:lvl w:ilvl="2" w:tplc="2C0A0005" w:tentative="1">
      <w:start w:val="1"/>
      <w:numFmt w:val="bullet"/>
      <w:lvlText w:val=""/>
      <w:lvlJc w:val="left"/>
      <w:pPr>
        <w:ind w:left="3099" w:hanging="360"/>
      </w:pPr>
      <w:rPr>
        <w:rFonts w:ascii="Wingdings" w:hAnsi="Wingdings" w:hint="default"/>
      </w:rPr>
    </w:lvl>
    <w:lvl w:ilvl="3" w:tplc="2C0A0001" w:tentative="1">
      <w:start w:val="1"/>
      <w:numFmt w:val="bullet"/>
      <w:lvlText w:val=""/>
      <w:lvlJc w:val="left"/>
      <w:pPr>
        <w:ind w:left="3819" w:hanging="360"/>
      </w:pPr>
      <w:rPr>
        <w:rFonts w:ascii="Symbol" w:hAnsi="Symbol" w:hint="default"/>
      </w:rPr>
    </w:lvl>
    <w:lvl w:ilvl="4" w:tplc="2C0A0003" w:tentative="1">
      <w:start w:val="1"/>
      <w:numFmt w:val="bullet"/>
      <w:lvlText w:val="o"/>
      <w:lvlJc w:val="left"/>
      <w:pPr>
        <w:ind w:left="4539" w:hanging="360"/>
      </w:pPr>
      <w:rPr>
        <w:rFonts w:ascii="Courier New" w:hAnsi="Courier New" w:cs="Courier New" w:hint="default"/>
      </w:rPr>
    </w:lvl>
    <w:lvl w:ilvl="5" w:tplc="2C0A0005" w:tentative="1">
      <w:start w:val="1"/>
      <w:numFmt w:val="bullet"/>
      <w:lvlText w:val=""/>
      <w:lvlJc w:val="left"/>
      <w:pPr>
        <w:ind w:left="5259" w:hanging="360"/>
      </w:pPr>
      <w:rPr>
        <w:rFonts w:ascii="Wingdings" w:hAnsi="Wingdings" w:hint="default"/>
      </w:rPr>
    </w:lvl>
    <w:lvl w:ilvl="6" w:tplc="2C0A0001" w:tentative="1">
      <w:start w:val="1"/>
      <w:numFmt w:val="bullet"/>
      <w:lvlText w:val=""/>
      <w:lvlJc w:val="left"/>
      <w:pPr>
        <w:ind w:left="5979" w:hanging="360"/>
      </w:pPr>
      <w:rPr>
        <w:rFonts w:ascii="Symbol" w:hAnsi="Symbol" w:hint="default"/>
      </w:rPr>
    </w:lvl>
    <w:lvl w:ilvl="7" w:tplc="2C0A0003" w:tentative="1">
      <w:start w:val="1"/>
      <w:numFmt w:val="bullet"/>
      <w:lvlText w:val="o"/>
      <w:lvlJc w:val="left"/>
      <w:pPr>
        <w:ind w:left="6699" w:hanging="360"/>
      </w:pPr>
      <w:rPr>
        <w:rFonts w:ascii="Courier New" w:hAnsi="Courier New" w:cs="Courier New" w:hint="default"/>
      </w:rPr>
    </w:lvl>
    <w:lvl w:ilvl="8" w:tplc="2C0A0005" w:tentative="1">
      <w:start w:val="1"/>
      <w:numFmt w:val="bullet"/>
      <w:lvlText w:val=""/>
      <w:lvlJc w:val="left"/>
      <w:pPr>
        <w:ind w:left="7419" w:hanging="360"/>
      </w:pPr>
      <w:rPr>
        <w:rFonts w:ascii="Wingdings" w:hAnsi="Wingdings" w:hint="default"/>
      </w:rPr>
    </w:lvl>
  </w:abstractNum>
  <w:abstractNum w:abstractNumId="5" w15:restartNumberingAfterBreak="0">
    <w:nsid w:val="12950AE9"/>
    <w:multiLevelType w:val="hybridMultilevel"/>
    <w:tmpl w:val="2EF6E31E"/>
    <w:lvl w:ilvl="0" w:tplc="6C822B02">
      <w:start w:val="1"/>
      <w:numFmt w:val="decimal"/>
      <w:lvlText w:val="%1."/>
      <w:lvlJc w:val="left"/>
      <w:pPr>
        <w:ind w:left="1289" w:hanging="360"/>
      </w:pPr>
      <w:rPr>
        <w:rFonts w:hint="default"/>
      </w:rPr>
    </w:lvl>
    <w:lvl w:ilvl="1" w:tplc="2C0A0019" w:tentative="1">
      <w:start w:val="1"/>
      <w:numFmt w:val="lowerLetter"/>
      <w:lvlText w:val="%2."/>
      <w:lvlJc w:val="left"/>
      <w:pPr>
        <w:ind w:left="2009" w:hanging="360"/>
      </w:pPr>
    </w:lvl>
    <w:lvl w:ilvl="2" w:tplc="2C0A001B" w:tentative="1">
      <w:start w:val="1"/>
      <w:numFmt w:val="lowerRoman"/>
      <w:lvlText w:val="%3."/>
      <w:lvlJc w:val="right"/>
      <w:pPr>
        <w:ind w:left="2729" w:hanging="180"/>
      </w:pPr>
    </w:lvl>
    <w:lvl w:ilvl="3" w:tplc="2C0A000F" w:tentative="1">
      <w:start w:val="1"/>
      <w:numFmt w:val="decimal"/>
      <w:lvlText w:val="%4."/>
      <w:lvlJc w:val="left"/>
      <w:pPr>
        <w:ind w:left="3449" w:hanging="360"/>
      </w:pPr>
    </w:lvl>
    <w:lvl w:ilvl="4" w:tplc="2C0A0019" w:tentative="1">
      <w:start w:val="1"/>
      <w:numFmt w:val="lowerLetter"/>
      <w:lvlText w:val="%5."/>
      <w:lvlJc w:val="left"/>
      <w:pPr>
        <w:ind w:left="4169" w:hanging="360"/>
      </w:pPr>
    </w:lvl>
    <w:lvl w:ilvl="5" w:tplc="2C0A001B" w:tentative="1">
      <w:start w:val="1"/>
      <w:numFmt w:val="lowerRoman"/>
      <w:lvlText w:val="%6."/>
      <w:lvlJc w:val="right"/>
      <w:pPr>
        <w:ind w:left="4889" w:hanging="180"/>
      </w:pPr>
    </w:lvl>
    <w:lvl w:ilvl="6" w:tplc="2C0A000F" w:tentative="1">
      <w:start w:val="1"/>
      <w:numFmt w:val="decimal"/>
      <w:lvlText w:val="%7."/>
      <w:lvlJc w:val="left"/>
      <w:pPr>
        <w:ind w:left="5609" w:hanging="360"/>
      </w:pPr>
    </w:lvl>
    <w:lvl w:ilvl="7" w:tplc="2C0A0019" w:tentative="1">
      <w:start w:val="1"/>
      <w:numFmt w:val="lowerLetter"/>
      <w:lvlText w:val="%8."/>
      <w:lvlJc w:val="left"/>
      <w:pPr>
        <w:ind w:left="6329" w:hanging="360"/>
      </w:pPr>
    </w:lvl>
    <w:lvl w:ilvl="8" w:tplc="2C0A001B" w:tentative="1">
      <w:start w:val="1"/>
      <w:numFmt w:val="lowerRoman"/>
      <w:lvlText w:val="%9."/>
      <w:lvlJc w:val="right"/>
      <w:pPr>
        <w:ind w:left="7049" w:hanging="180"/>
      </w:pPr>
    </w:lvl>
  </w:abstractNum>
  <w:abstractNum w:abstractNumId="6" w15:restartNumberingAfterBreak="0">
    <w:nsid w:val="172355FF"/>
    <w:multiLevelType w:val="hybridMultilevel"/>
    <w:tmpl w:val="A0A4489C"/>
    <w:lvl w:ilvl="0" w:tplc="F49CB42E">
      <w:start w:val="23"/>
      <w:numFmt w:val="decimal"/>
      <w:lvlText w:val="%1-"/>
      <w:lvlJc w:val="left"/>
      <w:pPr>
        <w:ind w:left="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F840DE">
      <w:start w:val="1"/>
      <w:numFmt w:val="lowerLetter"/>
      <w:lvlText w:val="%2"/>
      <w:lvlJc w:val="left"/>
      <w:pPr>
        <w:ind w:left="11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E505F48">
      <w:start w:val="1"/>
      <w:numFmt w:val="lowerRoman"/>
      <w:lvlText w:val="%3"/>
      <w:lvlJc w:val="left"/>
      <w:pPr>
        <w:ind w:left="18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C4EF570">
      <w:start w:val="1"/>
      <w:numFmt w:val="decimal"/>
      <w:lvlText w:val="%4"/>
      <w:lvlJc w:val="left"/>
      <w:pPr>
        <w:ind w:left="25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A65CCC">
      <w:start w:val="1"/>
      <w:numFmt w:val="lowerLetter"/>
      <w:lvlText w:val="%5"/>
      <w:lvlJc w:val="left"/>
      <w:pPr>
        <w:ind w:left="32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46C0F34">
      <w:start w:val="1"/>
      <w:numFmt w:val="lowerRoman"/>
      <w:lvlText w:val="%6"/>
      <w:lvlJc w:val="left"/>
      <w:pPr>
        <w:ind w:left="40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294841A">
      <w:start w:val="1"/>
      <w:numFmt w:val="decimal"/>
      <w:lvlText w:val="%7"/>
      <w:lvlJc w:val="left"/>
      <w:pPr>
        <w:ind w:left="47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C0C122">
      <w:start w:val="1"/>
      <w:numFmt w:val="lowerLetter"/>
      <w:lvlText w:val="%8"/>
      <w:lvlJc w:val="left"/>
      <w:pPr>
        <w:ind w:left="5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D922716">
      <w:start w:val="1"/>
      <w:numFmt w:val="lowerRoman"/>
      <w:lvlText w:val="%9"/>
      <w:lvlJc w:val="left"/>
      <w:pPr>
        <w:ind w:left="6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847236A"/>
    <w:multiLevelType w:val="multilevel"/>
    <w:tmpl w:val="A2589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6C6A04"/>
    <w:multiLevelType w:val="hybridMultilevel"/>
    <w:tmpl w:val="BD7849FA"/>
    <w:lvl w:ilvl="0" w:tplc="2C0A0001">
      <w:start w:val="1"/>
      <w:numFmt w:val="bullet"/>
      <w:lvlText w:val=""/>
      <w:lvlJc w:val="left"/>
      <w:pPr>
        <w:ind w:left="1659" w:hanging="360"/>
      </w:pPr>
      <w:rPr>
        <w:rFonts w:ascii="Symbol" w:hAnsi="Symbol" w:hint="default"/>
      </w:rPr>
    </w:lvl>
    <w:lvl w:ilvl="1" w:tplc="2C0A0003" w:tentative="1">
      <w:start w:val="1"/>
      <w:numFmt w:val="bullet"/>
      <w:lvlText w:val="o"/>
      <w:lvlJc w:val="left"/>
      <w:pPr>
        <w:ind w:left="2379" w:hanging="360"/>
      </w:pPr>
      <w:rPr>
        <w:rFonts w:ascii="Courier New" w:hAnsi="Courier New" w:cs="Courier New" w:hint="default"/>
      </w:rPr>
    </w:lvl>
    <w:lvl w:ilvl="2" w:tplc="2C0A0005" w:tentative="1">
      <w:start w:val="1"/>
      <w:numFmt w:val="bullet"/>
      <w:lvlText w:val=""/>
      <w:lvlJc w:val="left"/>
      <w:pPr>
        <w:ind w:left="3099" w:hanging="360"/>
      </w:pPr>
      <w:rPr>
        <w:rFonts w:ascii="Wingdings" w:hAnsi="Wingdings" w:hint="default"/>
      </w:rPr>
    </w:lvl>
    <w:lvl w:ilvl="3" w:tplc="2C0A0001" w:tentative="1">
      <w:start w:val="1"/>
      <w:numFmt w:val="bullet"/>
      <w:lvlText w:val=""/>
      <w:lvlJc w:val="left"/>
      <w:pPr>
        <w:ind w:left="3819" w:hanging="360"/>
      </w:pPr>
      <w:rPr>
        <w:rFonts w:ascii="Symbol" w:hAnsi="Symbol" w:hint="default"/>
      </w:rPr>
    </w:lvl>
    <w:lvl w:ilvl="4" w:tplc="2C0A0003" w:tentative="1">
      <w:start w:val="1"/>
      <w:numFmt w:val="bullet"/>
      <w:lvlText w:val="o"/>
      <w:lvlJc w:val="left"/>
      <w:pPr>
        <w:ind w:left="4539" w:hanging="360"/>
      </w:pPr>
      <w:rPr>
        <w:rFonts w:ascii="Courier New" w:hAnsi="Courier New" w:cs="Courier New" w:hint="default"/>
      </w:rPr>
    </w:lvl>
    <w:lvl w:ilvl="5" w:tplc="2C0A0005" w:tentative="1">
      <w:start w:val="1"/>
      <w:numFmt w:val="bullet"/>
      <w:lvlText w:val=""/>
      <w:lvlJc w:val="left"/>
      <w:pPr>
        <w:ind w:left="5259" w:hanging="360"/>
      </w:pPr>
      <w:rPr>
        <w:rFonts w:ascii="Wingdings" w:hAnsi="Wingdings" w:hint="default"/>
      </w:rPr>
    </w:lvl>
    <w:lvl w:ilvl="6" w:tplc="2C0A0001" w:tentative="1">
      <w:start w:val="1"/>
      <w:numFmt w:val="bullet"/>
      <w:lvlText w:val=""/>
      <w:lvlJc w:val="left"/>
      <w:pPr>
        <w:ind w:left="5979" w:hanging="360"/>
      </w:pPr>
      <w:rPr>
        <w:rFonts w:ascii="Symbol" w:hAnsi="Symbol" w:hint="default"/>
      </w:rPr>
    </w:lvl>
    <w:lvl w:ilvl="7" w:tplc="2C0A0003" w:tentative="1">
      <w:start w:val="1"/>
      <w:numFmt w:val="bullet"/>
      <w:lvlText w:val="o"/>
      <w:lvlJc w:val="left"/>
      <w:pPr>
        <w:ind w:left="6699" w:hanging="360"/>
      </w:pPr>
      <w:rPr>
        <w:rFonts w:ascii="Courier New" w:hAnsi="Courier New" w:cs="Courier New" w:hint="default"/>
      </w:rPr>
    </w:lvl>
    <w:lvl w:ilvl="8" w:tplc="2C0A0005" w:tentative="1">
      <w:start w:val="1"/>
      <w:numFmt w:val="bullet"/>
      <w:lvlText w:val=""/>
      <w:lvlJc w:val="left"/>
      <w:pPr>
        <w:ind w:left="7419" w:hanging="360"/>
      </w:pPr>
      <w:rPr>
        <w:rFonts w:ascii="Wingdings" w:hAnsi="Wingdings" w:hint="default"/>
      </w:rPr>
    </w:lvl>
  </w:abstractNum>
  <w:abstractNum w:abstractNumId="9" w15:restartNumberingAfterBreak="0">
    <w:nsid w:val="1E6C5C58"/>
    <w:multiLevelType w:val="multilevel"/>
    <w:tmpl w:val="CDBAE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4C6BD0"/>
    <w:multiLevelType w:val="hybridMultilevel"/>
    <w:tmpl w:val="BCC4485A"/>
    <w:lvl w:ilvl="0" w:tplc="037C2100">
      <w:start w:val="5"/>
      <w:numFmt w:val="decimal"/>
      <w:lvlText w:val="%1-"/>
      <w:lvlJc w:val="left"/>
      <w:pPr>
        <w:ind w:left="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90F3A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4E6918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66AA7F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26D27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90AF2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A80508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128F0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F5C203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14E5B2E"/>
    <w:multiLevelType w:val="hybridMultilevel"/>
    <w:tmpl w:val="5ABEABB4"/>
    <w:lvl w:ilvl="0" w:tplc="2C0A0001">
      <w:start w:val="1"/>
      <w:numFmt w:val="bullet"/>
      <w:lvlText w:val=""/>
      <w:lvlJc w:val="left"/>
      <w:pPr>
        <w:ind w:left="1713" w:hanging="360"/>
      </w:pPr>
      <w:rPr>
        <w:rFonts w:ascii="Symbol" w:hAnsi="Symbol" w:hint="default"/>
      </w:rPr>
    </w:lvl>
    <w:lvl w:ilvl="1" w:tplc="2C0A0003" w:tentative="1">
      <w:start w:val="1"/>
      <w:numFmt w:val="bullet"/>
      <w:lvlText w:val="o"/>
      <w:lvlJc w:val="left"/>
      <w:pPr>
        <w:ind w:left="2433" w:hanging="360"/>
      </w:pPr>
      <w:rPr>
        <w:rFonts w:ascii="Courier New" w:hAnsi="Courier New" w:cs="Courier New" w:hint="default"/>
      </w:rPr>
    </w:lvl>
    <w:lvl w:ilvl="2" w:tplc="2C0A0005" w:tentative="1">
      <w:start w:val="1"/>
      <w:numFmt w:val="bullet"/>
      <w:lvlText w:val=""/>
      <w:lvlJc w:val="left"/>
      <w:pPr>
        <w:ind w:left="3153" w:hanging="360"/>
      </w:pPr>
      <w:rPr>
        <w:rFonts w:ascii="Wingdings" w:hAnsi="Wingdings" w:hint="default"/>
      </w:rPr>
    </w:lvl>
    <w:lvl w:ilvl="3" w:tplc="2C0A0001" w:tentative="1">
      <w:start w:val="1"/>
      <w:numFmt w:val="bullet"/>
      <w:lvlText w:val=""/>
      <w:lvlJc w:val="left"/>
      <w:pPr>
        <w:ind w:left="3873" w:hanging="360"/>
      </w:pPr>
      <w:rPr>
        <w:rFonts w:ascii="Symbol" w:hAnsi="Symbol" w:hint="default"/>
      </w:rPr>
    </w:lvl>
    <w:lvl w:ilvl="4" w:tplc="2C0A0003" w:tentative="1">
      <w:start w:val="1"/>
      <w:numFmt w:val="bullet"/>
      <w:lvlText w:val="o"/>
      <w:lvlJc w:val="left"/>
      <w:pPr>
        <w:ind w:left="4593" w:hanging="360"/>
      </w:pPr>
      <w:rPr>
        <w:rFonts w:ascii="Courier New" w:hAnsi="Courier New" w:cs="Courier New" w:hint="default"/>
      </w:rPr>
    </w:lvl>
    <w:lvl w:ilvl="5" w:tplc="2C0A0005" w:tentative="1">
      <w:start w:val="1"/>
      <w:numFmt w:val="bullet"/>
      <w:lvlText w:val=""/>
      <w:lvlJc w:val="left"/>
      <w:pPr>
        <w:ind w:left="5313" w:hanging="360"/>
      </w:pPr>
      <w:rPr>
        <w:rFonts w:ascii="Wingdings" w:hAnsi="Wingdings" w:hint="default"/>
      </w:rPr>
    </w:lvl>
    <w:lvl w:ilvl="6" w:tplc="2C0A0001" w:tentative="1">
      <w:start w:val="1"/>
      <w:numFmt w:val="bullet"/>
      <w:lvlText w:val=""/>
      <w:lvlJc w:val="left"/>
      <w:pPr>
        <w:ind w:left="6033" w:hanging="360"/>
      </w:pPr>
      <w:rPr>
        <w:rFonts w:ascii="Symbol" w:hAnsi="Symbol" w:hint="default"/>
      </w:rPr>
    </w:lvl>
    <w:lvl w:ilvl="7" w:tplc="2C0A0003" w:tentative="1">
      <w:start w:val="1"/>
      <w:numFmt w:val="bullet"/>
      <w:lvlText w:val="o"/>
      <w:lvlJc w:val="left"/>
      <w:pPr>
        <w:ind w:left="6753" w:hanging="360"/>
      </w:pPr>
      <w:rPr>
        <w:rFonts w:ascii="Courier New" w:hAnsi="Courier New" w:cs="Courier New" w:hint="default"/>
      </w:rPr>
    </w:lvl>
    <w:lvl w:ilvl="8" w:tplc="2C0A0005" w:tentative="1">
      <w:start w:val="1"/>
      <w:numFmt w:val="bullet"/>
      <w:lvlText w:val=""/>
      <w:lvlJc w:val="left"/>
      <w:pPr>
        <w:ind w:left="7473" w:hanging="360"/>
      </w:pPr>
      <w:rPr>
        <w:rFonts w:ascii="Wingdings" w:hAnsi="Wingdings" w:hint="default"/>
      </w:rPr>
    </w:lvl>
  </w:abstractNum>
  <w:abstractNum w:abstractNumId="12" w15:restartNumberingAfterBreak="0">
    <w:nsid w:val="21E458B9"/>
    <w:multiLevelType w:val="hybridMultilevel"/>
    <w:tmpl w:val="DC121DB2"/>
    <w:lvl w:ilvl="0" w:tplc="BB624138">
      <w:start w:val="1"/>
      <w:numFmt w:val="bullet"/>
      <w:lvlText w:val="-"/>
      <w:lvlJc w:val="left"/>
      <w:pPr>
        <w:ind w:left="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42C2E4">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E0EA96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08CE89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942EC0">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9FCC30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76692E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A6374E">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9BCA22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8726174"/>
    <w:multiLevelType w:val="hybridMultilevel"/>
    <w:tmpl w:val="E35A90F8"/>
    <w:lvl w:ilvl="0" w:tplc="3EA8FE2E">
      <w:start w:val="1"/>
      <w:numFmt w:val="lowerLetter"/>
      <w:lvlText w:val="%1-"/>
      <w:lvlJc w:val="left"/>
      <w:pPr>
        <w:ind w:left="814" w:hanging="360"/>
      </w:pPr>
      <w:rPr>
        <w:rFonts w:hint="default"/>
      </w:rPr>
    </w:lvl>
    <w:lvl w:ilvl="1" w:tplc="2C0A0019" w:tentative="1">
      <w:start w:val="1"/>
      <w:numFmt w:val="lowerLetter"/>
      <w:lvlText w:val="%2."/>
      <w:lvlJc w:val="left"/>
      <w:pPr>
        <w:ind w:left="1534" w:hanging="360"/>
      </w:pPr>
    </w:lvl>
    <w:lvl w:ilvl="2" w:tplc="2C0A001B" w:tentative="1">
      <w:start w:val="1"/>
      <w:numFmt w:val="lowerRoman"/>
      <w:lvlText w:val="%3."/>
      <w:lvlJc w:val="right"/>
      <w:pPr>
        <w:ind w:left="2254" w:hanging="180"/>
      </w:pPr>
    </w:lvl>
    <w:lvl w:ilvl="3" w:tplc="2C0A000F" w:tentative="1">
      <w:start w:val="1"/>
      <w:numFmt w:val="decimal"/>
      <w:lvlText w:val="%4."/>
      <w:lvlJc w:val="left"/>
      <w:pPr>
        <w:ind w:left="2974" w:hanging="360"/>
      </w:pPr>
    </w:lvl>
    <w:lvl w:ilvl="4" w:tplc="2C0A0019" w:tentative="1">
      <w:start w:val="1"/>
      <w:numFmt w:val="lowerLetter"/>
      <w:lvlText w:val="%5."/>
      <w:lvlJc w:val="left"/>
      <w:pPr>
        <w:ind w:left="3694" w:hanging="360"/>
      </w:pPr>
    </w:lvl>
    <w:lvl w:ilvl="5" w:tplc="2C0A001B" w:tentative="1">
      <w:start w:val="1"/>
      <w:numFmt w:val="lowerRoman"/>
      <w:lvlText w:val="%6."/>
      <w:lvlJc w:val="right"/>
      <w:pPr>
        <w:ind w:left="4414" w:hanging="180"/>
      </w:pPr>
    </w:lvl>
    <w:lvl w:ilvl="6" w:tplc="2C0A000F" w:tentative="1">
      <w:start w:val="1"/>
      <w:numFmt w:val="decimal"/>
      <w:lvlText w:val="%7."/>
      <w:lvlJc w:val="left"/>
      <w:pPr>
        <w:ind w:left="5134" w:hanging="360"/>
      </w:pPr>
    </w:lvl>
    <w:lvl w:ilvl="7" w:tplc="2C0A0019" w:tentative="1">
      <w:start w:val="1"/>
      <w:numFmt w:val="lowerLetter"/>
      <w:lvlText w:val="%8."/>
      <w:lvlJc w:val="left"/>
      <w:pPr>
        <w:ind w:left="5854" w:hanging="360"/>
      </w:pPr>
    </w:lvl>
    <w:lvl w:ilvl="8" w:tplc="2C0A001B" w:tentative="1">
      <w:start w:val="1"/>
      <w:numFmt w:val="lowerRoman"/>
      <w:lvlText w:val="%9."/>
      <w:lvlJc w:val="right"/>
      <w:pPr>
        <w:ind w:left="6574" w:hanging="180"/>
      </w:pPr>
    </w:lvl>
  </w:abstractNum>
  <w:abstractNum w:abstractNumId="14" w15:restartNumberingAfterBreak="0">
    <w:nsid w:val="298E68DB"/>
    <w:multiLevelType w:val="hybridMultilevel"/>
    <w:tmpl w:val="C7385936"/>
    <w:lvl w:ilvl="0" w:tplc="E29E4A5A">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E6C384">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88E8D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920D72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967100">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9EEEC4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790C07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EC5D14">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7CC49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9DB721E"/>
    <w:multiLevelType w:val="hybridMultilevel"/>
    <w:tmpl w:val="54825E18"/>
    <w:lvl w:ilvl="0" w:tplc="48229C6E">
      <w:start w:val="21"/>
      <w:numFmt w:val="decimal"/>
      <w:lvlText w:val="%1-"/>
      <w:lvlJc w:val="left"/>
      <w:pPr>
        <w:ind w:left="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1E47D4">
      <w:start w:val="1"/>
      <w:numFmt w:val="lowerLetter"/>
      <w:lvlText w:val="%2"/>
      <w:lvlJc w:val="left"/>
      <w:pPr>
        <w:ind w:left="11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C28C91E">
      <w:start w:val="1"/>
      <w:numFmt w:val="lowerRoman"/>
      <w:lvlText w:val="%3"/>
      <w:lvlJc w:val="left"/>
      <w:pPr>
        <w:ind w:left="18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0841766">
      <w:start w:val="1"/>
      <w:numFmt w:val="decimal"/>
      <w:lvlText w:val="%4"/>
      <w:lvlJc w:val="left"/>
      <w:pPr>
        <w:ind w:left="25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50BB38">
      <w:start w:val="1"/>
      <w:numFmt w:val="lowerLetter"/>
      <w:lvlText w:val="%5"/>
      <w:lvlJc w:val="left"/>
      <w:pPr>
        <w:ind w:left="32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250FE0C">
      <w:start w:val="1"/>
      <w:numFmt w:val="lowerRoman"/>
      <w:lvlText w:val="%6"/>
      <w:lvlJc w:val="left"/>
      <w:pPr>
        <w:ind w:left="40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222039E">
      <w:start w:val="1"/>
      <w:numFmt w:val="decimal"/>
      <w:lvlText w:val="%7"/>
      <w:lvlJc w:val="left"/>
      <w:pPr>
        <w:ind w:left="47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18984E">
      <w:start w:val="1"/>
      <w:numFmt w:val="lowerLetter"/>
      <w:lvlText w:val="%8"/>
      <w:lvlJc w:val="left"/>
      <w:pPr>
        <w:ind w:left="5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74AD904">
      <w:start w:val="1"/>
      <w:numFmt w:val="lowerRoman"/>
      <w:lvlText w:val="%9"/>
      <w:lvlJc w:val="left"/>
      <w:pPr>
        <w:ind w:left="6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AB238A4"/>
    <w:multiLevelType w:val="hybridMultilevel"/>
    <w:tmpl w:val="663EC692"/>
    <w:lvl w:ilvl="0" w:tplc="6FFA2E7E">
      <w:start w:val="16"/>
      <w:numFmt w:val="decimal"/>
      <w:lvlText w:val="%1-"/>
      <w:lvlJc w:val="left"/>
      <w:pPr>
        <w:ind w:left="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B852C4">
      <w:start w:val="1"/>
      <w:numFmt w:val="lowerLetter"/>
      <w:lvlText w:val="%2"/>
      <w:lvlJc w:val="left"/>
      <w:pPr>
        <w:ind w:left="10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15A3A60">
      <w:start w:val="1"/>
      <w:numFmt w:val="lowerRoman"/>
      <w:lvlText w:val="%3"/>
      <w:lvlJc w:val="left"/>
      <w:pPr>
        <w:ind w:left="18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8E216D8">
      <w:start w:val="1"/>
      <w:numFmt w:val="decimal"/>
      <w:lvlText w:val="%4"/>
      <w:lvlJc w:val="left"/>
      <w:pPr>
        <w:ind w:left="25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BE7954">
      <w:start w:val="1"/>
      <w:numFmt w:val="lowerLetter"/>
      <w:lvlText w:val="%5"/>
      <w:lvlJc w:val="left"/>
      <w:pPr>
        <w:ind w:left="32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FBA466E">
      <w:start w:val="1"/>
      <w:numFmt w:val="lowerRoman"/>
      <w:lvlText w:val="%6"/>
      <w:lvlJc w:val="left"/>
      <w:pPr>
        <w:ind w:left="39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A8838CA">
      <w:start w:val="1"/>
      <w:numFmt w:val="decimal"/>
      <w:lvlText w:val="%7"/>
      <w:lvlJc w:val="left"/>
      <w:pPr>
        <w:ind w:left="46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229E04">
      <w:start w:val="1"/>
      <w:numFmt w:val="lowerLetter"/>
      <w:lvlText w:val="%8"/>
      <w:lvlJc w:val="left"/>
      <w:pPr>
        <w:ind w:left="54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F92AD9A">
      <w:start w:val="1"/>
      <w:numFmt w:val="lowerRoman"/>
      <w:lvlText w:val="%9"/>
      <w:lvlJc w:val="left"/>
      <w:pPr>
        <w:ind w:left="61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C945569"/>
    <w:multiLevelType w:val="hybridMultilevel"/>
    <w:tmpl w:val="E1AABC60"/>
    <w:lvl w:ilvl="0" w:tplc="4454D03A">
      <w:start w:val="1"/>
      <w:numFmt w:val="bullet"/>
      <w:lvlText w:val="-"/>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D494F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90CC146">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3ACDB3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488D6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7625B60">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3385DE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10A634">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062281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1315246"/>
    <w:multiLevelType w:val="hybridMultilevel"/>
    <w:tmpl w:val="2EA01B50"/>
    <w:lvl w:ilvl="0" w:tplc="120C9576">
      <w:start w:val="1"/>
      <w:numFmt w:val="bullet"/>
      <w:lvlText w:val="-"/>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581294">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CFE640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AD0DFB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4CCD7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112061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AA06A1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34AB9C">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C7CDE5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4FC59AF"/>
    <w:multiLevelType w:val="hybridMultilevel"/>
    <w:tmpl w:val="D8F4CB12"/>
    <w:lvl w:ilvl="0" w:tplc="8FD21096">
      <w:start w:val="1"/>
      <w:numFmt w:val="decimal"/>
      <w:lvlText w:val="%1."/>
      <w:lvlJc w:val="left"/>
      <w:pPr>
        <w:ind w:left="9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FD6BD1C">
      <w:start w:val="1"/>
      <w:numFmt w:val="lowerLetter"/>
      <w:lvlText w:val="%2"/>
      <w:lvlJc w:val="left"/>
      <w:pPr>
        <w:ind w:left="167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8C24B6F8">
      <w:start w:val="1"/>
      <w:numFmt w:val="lowerRoman"/>
      <w:lvlText w:val="%3"/>
      <w:lvlJc w:val="left"/>
      <w:pPr>
        <w:ind w:left="239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ED6496F6">
      <w:start w:val="1"/>
      <w:numFmt w:val="decimal"/>
      <w:lvlText w:val="%4"/>
      <w:lvlJc w:val="left"/>
      <w:pPr>
        <w:ind w:left="311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0A188BCA">
      <w:start w:val="1"/>
      <w:numFmt w:val="lowerLetter"/>
      <w:lvlText w:val="%5"/>
      <w:lvlJc w:val="left"/>
      <w:pPr>
        <w:ind w:left="38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1D24C48">
      <w:start w:val="1"/>
      <w:numFmt w:val="lowerRoman"/>
      <w:lvlText w:val="%6"/>
      <w:lvlJc w:val="left"/>
      <w:pPr>
        <w:ind w:left="455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E54F6C6">
      <w:start w:val="1"/>
      <w:numFmt w:val="decimal"/>
      <w:lvlText w:val="%7"/>
      <w:lvlJc w:val="left"/>
      <w:pPr>
        <w:ind w:left="527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D198391E">
      <w:start w:val="1"/>
      <w:numFmt w:val="lowerLetter"/>
      <w:lvlText w:val="%8"/>
      <w:lvlJc w:val="left"/>
      <w:pPr>
        <w:ind w:left="599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97B4663C">
      <w:start w:val="1"/>
      <w:numFmt w:val="lowerRoman"/>
      <w:lvlText w:val="%9"/>
      <w:lvlJc w:val="left"/>
      <w:pPr>
        <w:ind w:left="671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CAB1AA1"/>
    <w:multiLevelType w:val="hybridMultilevel"/>
    <w:tmpl w:val="B2E8F72E"/>
    <w:lvl w:ilvl="0" w:tplc="64929F28">
      <w:start w:val="19"/>
      <w:numFmt w:val="decimal"/>
      <w:lvlText w:val="%1-"/>
      <w:lvlJc w:val="left"/>
      <w:pPr>
        <w:ind w:left="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5AD45A">
      <w:start w:val="1"/>
      <w:numFmt w:val="lowerLetter"/>
      <w:lvlText w:val="%2"/>
      <w:lvlJc w:val="left"/>
      <w:pPr>
        <w:ind w:left="11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F3A872C">
      <w:start w:val="1"/>
      <w:numFmt w:val="lowerRoman"/>
      <w:lvlText w:val="%3"/>
      <w:lvlJc w:val="left"/>
      <w:pPr>
        <w:ind w:left="18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7225ED2">
      <w:start w:val="1"/>
      <w:numFmt w:val="decimal"/>
      <w:lvlText w:val="%4"/>
      <w:lvlJc w:val="left"/>
      <w:pPr>
        <w:ind w:left="25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547202">
      <w:start w:val="1"/>
      <w:numFmt w:val="lowerLetter"/>
      <w:lvlText w:val="%5"/>
      <w:lvlJc w:val="left"/>
      <w:pPr>
        <w:ind w:left="32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768F5AA">
      <w:start w:val="1"/>
      <w:numFmt w:val="lowerRoman"/>
      <w:lvlText w:val="%6"/>
      <w:lvlJc w:val="left"/>
      <w:pPr>
        <w:ind w:left="40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3D80124">
      <w:start w:val="1"/>
      <w:numFmt w:val="decimal"/>
      <w:lvlText w:val="%7"/>
      <w:lvlJc w:val="left"/>
      <w:pPr>
        <w:ind w:left="47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42CCE6">
      <w:start w:val="1"/>
      <w:numFmt w:val="lowerLetter"/>
      <w:lvlText w:val="%8"/>
      <w:lvlJc w:val="left"/>
      <w:pPr>
        <w:ind w:left="5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652CAD2">
      <w:start w:val="1"/>
      <w:numFmt w:val="lowerRoman"/>
      <w:lvlText w:val="%9"/>
      <w:lvlJc w:val="left"/>
      <w:pPr>
        <w:ind w:left="6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0554EB0"/>
    <w:multiLevelType w:val="multilevel"/>
    <w:tmpl w:val="E2FA4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5CA06B7"/>
    <w:multiLevelType w:val="hybridMultilevel"/>
    <w:tmpl w:val="6FD6F3AC"/>
    <w:lvl w:ilvl="0" w:tplc="92B6CA94">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58B76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E22CBFA">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89431F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90671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55C2D98">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9408CC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96B1A0">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7EAF03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61D7788"/>
    <w:multiLevelType w:val="multilevel"/>
    <w:tmpl w:val="B8FC5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1FF6C21"/>
    <w:multiLevelType w:val="multilevel"/>
    <w:tmpl w:val="1DBAE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3744BAE"/>
    <w:multiLevelType w:val="hybridMultilevel"/>
    <w:tmpl w:val="6B76FEC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561F1C79"/>
    <w:multiLevelType w:val="hybridMultilevel"/>
    <w:tmpl w:val="17149BD4"/>
    <w:lvl w:ilvl="0" w:tplc="7E642A6E">
      <w:start w:val="1"/>
      <w:numFmt w:val="bullet"/>
      <w:lvlText w:val="-"/>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F017EC">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8C50B6">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E386DA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AA434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4BEBEC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7671F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C8E11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1866A6C">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59A42273"/>
    <w:multiLevelType w:val="hybridMultilevel"/>
    <w:tmpl w:val="871A9348"/>
    <w:lvl w:ilvl="0" w:tplc="A82C35F6">
      <w:start w:val="1"/>
      <w:numFmt w:val="decimal"/>
      <w:lvlText w:val="%1-"/>
      <w:lvlJc w:val="left"/>
      <w:pPr>
        <w:ind w:left="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68972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C44469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62E8BD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76827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750824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5042E0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C6F75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B08EDD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4E03B13"/>
    <w:multiLevelType w:val="hybridMultilevel"/>
    <w:tmpl w:val="4E1635BC"/>
    <w:lvl w:ilvl="0" w:tplc="082007DE">
      <w:start w:val="13"/>
      <w:numFmt w:val="decimal"/>
      <w:lvlText w:val="%1-"/>
      <w:lvlJc w:val="left"/>
      <w:pPr>
        <w:ind w:left="416" w:hanging="360"/>
      </w:pPr>
      <w:rPr>
        <w:rFonts w:hint="default"/>
      </w:rPr>
    </w:lvl>
    <w:lvl w:ilvl="1" w:tplc="2C0A0019" w:tentative="1">
      <w:start w:val="1"/>
      <w:numFmt w:val="lowerLetter"/>
      <w:lvlText w:val="%2."/>
      <w:lvlJc w:val="left"/>
      <w:pPr>
        <w:ind w:left="1136" w:hanging="360"/>
      </w:pPr>
    </w:lvl>
    <w:lvl w:ilvl="2" w:tplc="2C0A001B" w:tentative="1">
      <w:start w:val="1"/>
      <w:numFmt w:val="lowerRoman"/>
      <w:lvlText w:val="%3."/>
      <w:lvlJc w:val="right"/>
      <w:pPr>
        <w:ind w:left="1856" w:hanging="180"/>
      </w:pPr>
    </w:lvl>
    <w:lvl w:ilvl="3" w:tplc="2C0A000F" w:tentative="1">
      <w:start w:val="1"/>
      <w:numFmt w:val="decimal"/>
      <w:lvlText w:val="%4."/>
      <w:lvlJc w:val="left"/>
      <w:pPr>
        <w:ind w:left="2576" w:hanging="360"/>
      </w:pPr>
    </w:lvl>
    <w:lvl w:ilvl="4" w:tplc="2C0A0019" w:tentative="1">
      <w:start w:val="1"/>
      <w:numFmt w:val="lowerLetter"/>
      <w:lvlText w:val="%5."/>
      <w:lvlJc w:val="left"/>
      <w:pPr>
        <w:ind w:left="3296" w:hanging="360"/>
      </w:pPr>
    </w:lvl>
    <w:lvl w:ilvl="5" w:tplc="2C0A001B" w:tentative="1">
      <w:start w:val="1"/>
      <w:numFmt w:val="lowerRoman"/>
      <w:lvlText w:val="%6."/>
      <w:lvlJc w:val="right"/>
      <w:pPr>
        <w:ind w:left="4016" w:hanging="180"/>
      </w:pPr>
    </w:lvl>
    <w:lvl w:ilvl="6" w:tplc="2C0A000F" w:tentative="1">
      <w:start w:val="1"/>
      <w:numFmt w:val="decimal"/>
      <w:lvlText w:val="%7."/>
      <w:lvlJc w:val="left"/>
      <w:pPr>
        <w:ind w:left="4736" w:hanging="360"/>
      </w:pPr>
    </w:lvl>
    <w:lvl w:ilvl="7" w:tplc="2C0A0019" w:tentative="1">
      <w:start w:val="1"/>
      <w:numFmt w:val="lowerLetter"/>
      <w:lvlText w:val="%8."/>
      <w:lvlJc w:val="left"/>
      <w:pPr>
        <w:ind w:left="5456" w:hanging="360"/>
      </w:pPr>
    </w:lvl>
    <w:lvl w:ilvl="8" w:tplc="2C0A001B" w:tentative="1">
      <w:start w:val="1"/>
      <w:numFmt w:val="lowerRoman"/>
      <w:lvlText w:val="%9."/>
      <w:lvlJc w:val="right"/>
      <w:pPr>
        <w:ind w:left="6176" w:hanging="180"/>
      </w:pPr>
    </w:lvl>
  </w:abstractNum>
  <w:abstractNum w:abstractNumId="29" w15:restartNumberingAfterBreak="0">
    <w:nsid w:val="65E012D4"/>
    <w:multiLevelType w:val="hybridMultilevel"/>
    <w:tmpl w:val="B568E014"/>
    <w:lvl w:ilvl="0" w:tplc="0EC268B0">
      <w:start w:val="1"/>
      <w:numFmt w:val="decimal"/>
      <w:lvlText w:val="%1."/>
      <w:lvlJc w:val="left"/>
      <w:pPr>
        <w:ind w:left="1299" w:hanging="360"/>
      </w:pPr>
      <w:rPr>
        <w:rFonts w:hint="default"/>
      </w:rPr>
    </w:lvl>
    <w:lvl w:ilvl="1" w:tplc="2C0A0019" w:tentative="1">
      <w:start w:val="1"/>
      <w:numFmt w:val="lowerLetter"/>
      <w:lvlText w:val="%2."/>
      <w:lvlJc w:val="left"/>
      <w:pPr>
        <w:ind w:left="2019" w:hanging="360"/>
      </w:pPr>
    </w:lvl>
    <w:lvl w:ilvl="2" w:tplc="2C0A001B" w:tentative="1">
      <w:start w:val="1"/>
      <w:numFmt w:val="lowerRoman"/>
      <w:lvlText w:val="%3."/>
      <w:lvlJc w:val="right"/>
      <w:pPr>
        <w:ind w:left="2739" w:hanging="180"/>
      </w:pPr>
    </w:lvl>
    <w:lvl w:ilvl="3" w:tplc="2C0A000F" w:tentative="1">
      <w:start w:val="1"/>
      <w:numFmt w:val="decimal"/>
      <w:lvlText w:val="%4."/>
      <w:lvlJc w:val="left"/>
      <w:pPr>
        <w:ind w:left="3459" w:hanging="360"/>
      </w:pPr>
    </w:lvl>
    <w:lvl w:ilvl="4" w:tplc="2C0A0019" w:tentative="1">
      <w:start w:val="1"/>
      <w:numFmt w:val="lowerLetter"/>
      <w:lvlText w:val="%5."/>
      <w:lvlJc w:val="left"/>
      <w:pPr>
        <w:ind w:left="4179" w:hanging="360"/>
      </w:pPr>
    </w:lvl>
    <w:lvl w:ilvl="5" w:tplc="2C0A001B" w:tentative="1">
      <w:start w:val="1"/>
      <w:numFmt w:val="lowerRoman"/>
      <w:lvlText w:val="%6."/>
      <w:lvlJc w:val="right"/>
      <w:pPr>
        <w:ind w:left="4899" w:hanging="180"/>
      </w:pPr>
    </w:lvl>
    <w:lvl w:ilvl="6" w:tplc="2C0A000F" w:tentative="1">
      <w:start w:val="1"/>
      <w:numFmt w:val="decimal"/>
      <w:lvlText w:val="%7."/>
      <w:lvlJc w:val="left"/>
      <w:pPr>
        <w:ind w:left="5619" w:hanging="360"/>
      </w:pPr>
    </w:lvl>
    <w:lvl w:ilvl="7" w:tplc="2C0A0019" w:tentative="1">
      <w:start w:val="1"/>
      <w:numFmt w:val="lowerLetter"/>
      <w:lvlText w:val="%8."/>
      <w:lvlJc w:val="left"/>
      <w:pPr>
        <w:ind w:left="6339" w:hanging="360"/>
      </w:pPr>
    </w:lvl>
    <w:lvl w:ilvl="8" w:tplc="2C0A001B" w:tentative="1">
      <w:start w:val="1"/>
      <w:numFmt w:val="lowerRoman"/>
      <w:lvlText w:val="%9."/>
      <w:lvlJc w:val="right"/>
      <w:pPr>
        <w:ind w:left="7059" w:hanging="180"/>
      </w:pPr>
    </w:lvl>
  </w:abstractNum>
  <w:abstractNum w:abstractNumId="30" w15:restartNumberingAfterBreak="0">
    <w:nsid w:val="6CD15EBE"/>
    <w:multiLevelType w:val="hybridMultilevel"/>
    <w:tmpl w:val="C15216E2"/>
    <w:lvl w:ilvl="0" w:tplc="EFE236E8">
      <w:numFmt w:val="bullet"/>
      <w:lvlText w:val="•"/>
      <w:lvlJc w:val="left"/>
      <w:pPr>
        <w:ind w:left="1289"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0082C08"/>
    <w:multiLevelType w:val="hybridMultilevel"/>
    <w:tmpl w:val="B52E155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2" w15:restartNumberingAfterBreak="0">
    <w:nsid w:val="71627B29"/>
    <w:multiLevelType w:val="hybridMultilevel"/>
    <w:tmpl w:val="6E46D5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26F5DBE"/>
    <w:multiLevelType w:val="hybridMultilevel"/>
    <w:tmpl w:val="0E6213E6"/>
    <w:lvl w:ilvl="0" w:tplc="D8B2E4D4">
      <w:start w:val="14"/>
      <w:numFmt w:val="decimal"/>
      <w:lvlText w:val="%1-"/>
      <w:lvlJc w:val="left"/>
      <w:pPr>
        <w:ind w:left="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BAF7DA">
      <w:start w:val="1"/>
      <w:numFmt w:val="lowerLetter"/>
      <w:lvlText w:val="%2"/>
      <w:lvlJc w:val="left"/>
      <w:pPr>
        <w:ind w:left="11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5F4D764">
      <w:start w:val="1"/>
      <w:numFmt w:val="lowerRoman"/>
      <w:lvlText w:val="%3"/>
      <w:lvlJc w:val="left"/>
      <w:pPr>
        <w:ind w:left="18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5FECAD8">
      <w:start w:val="1"/>
      <w:numFmt w:val="decimal"/>
      <w:lvlText w:val="%4"/>
      <w:lvlJc w:val="left"/>
      <w:pPr>
        <w:ind w:left="25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CEB786">
      <w:start w:val="1"/>
      <w:numFmt w:val="lowerLetter"/>
      <w:lvlText w:val="%5"/>
      <w:lvlJc w:val="left"/>
      <w:pPr>
        <w:ind w:left="32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C0AE2AC">
      <w:start w:val="1"/>
      <w:numFmt w:val="lowerRoman"/>
      <w:lvlText w:val="%6"/>
      <w:lvlJc w:val="left"/>
      <w:pPr>
        <w:ind w:left="40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01E5146">
      <w:start w:val="1"/>
      <w:numFmt w:val="decimal"/>
      <w:lvlText w:val="%7"/>
      <w:lvlJc w:val="left"/>
      <w:pPr>
        <w:ind w:left="47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60C920">
      <w:start w:val="1"/>
      <w:numFmt w:val="lowerLetter"/>
      <w:lvlText w:val="%8"/>
      <w:lvlJc w:val="left"/>
      <w:pPr>
        <w:ind w:left="5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C60FCAE">
      <w:start w:val="1"/>
      <w:numFmt w:val="lowerRoman"/>
      <w:lvlText w:val="%9"/>
      <w:lvlJc w:val="left"/>
      <w:pPr>
        <w:ind w:left="6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41236F0"/>
    <w:multiLevelType w:val="hybridMultilevel"/>
    <w:tmpl w:val="981E22F6"/>
    <w:lvl w:ilvl="0" w:tplc="2C0A0017">
      <w:start w:val="1"/>
      <w:numFmt w:val="lowerLetter"/>
      <w:lvlText w:val="%1)"/>
      <w:lvlJc w:val="left"/>
      <w:pPr>
        <w:ind w:left="720" w:hanging="360"/>
      </w:pPr>
      <w:rPr>
        <w:rFonts w:hint="default"/>
      </w:rPr>
    </w:lvl>
    <w:lvl w:ilvl="1" w:tplc="8E060CDE">
      <w:start w:val="6"/>
      <w:numFmt w:val="bullet"/>
      <w:lvlText w:val="-"/>
      <w:lvlJc w:val="left"/>
      <w:pPr>
        <w:ind w:left="1440" w:hanging="360"/>
      </w:pPr>
      <w:rPr>
        <w:rFonts w:ascii="Arial" w:eastAsia="Arial" w:hAnsi="Arial" w:cs="Aria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5AD4FCD"/>
    <w:multiLevelType w:val="hybridMultilevel"/>
    <w:tmpl w:val="DCFAEBB2"/>
    <w:lvl w:ilvl="0" w:tplc="6C822B02">
      <w:start w:val="1"/>
      <w:numFmt w:val="decimal"/>
      <w:lvlText w:val="%1."/>
      <w:lvlJc w:val="left"/>
      <w:pPr>
        <w:ind w:left="1289" w:hanging="360"/>
      </w:pPr>
      <w:rPr>
        <w:rFonts w:hint="default"/>
      </w:rPr>
    </w:lvl>
    <w:lvl w:ilvl="1" w:tplc="2C0A0019" w:tentative="1">
      <w:start w:val="1"/>
      <w:numFmt w:val="lowerLetter"/>
      <w:lvlText w:val="%2."/>
      <w:lvlJc w:val="left"/>
      <w:pPr>
        <w:ind w:left="2009" w:hanging="360"/>
      </w:pPr>
    </w:lvl>
    <w:lvl w:ilvl="2" w:tplc="2C0A001B" w:tentative="1">
      <w:start w:val="1"/>
      <w:numFmt w:val="lowerRoman"/>
      <w:lvlText w:val="%3."/>
      <w:lvlJc w:val="right"/>
      <w:pPr>
        <w:ind w:left="2729" w:hanging="180"/>
      </w:pPr>
    </w:lvl>
    <w:lvl w:ilvl="3" w:tplc="2C0A000F" w:tentative="1">
      <w:start w:val="1"/>
      <w:numFmt w:val="decimal"/>
      <w:lvlText w:val="%4."/>
      <w:lvlJc w:val="left"/>
      <w:pPr>
        <w:ind w:left="3449" w:hanging="360"/>
      </w:pPr>
    </w:lvl>
    <w:lvl w:ilvl="4" w:tplc="2C0A0019" w:tentative="1">
      <w:start w:val="1"/>
      <w:numFmt w:val="lowerLetter"/>
      <w:lvlText w:val="%5."/>
      <w:lvlJc w:val="left"/>
      <w:pPr>
        <w:ind w:left="4169" w:hanging="360"/>
      </w:pPr>
    </w:lvl>
    <w:lvl w:ilvl="5" w:tplc="2C0A001B" w:tentative="1">
      <w:start w:val="1"/>
      <w:numFmt w:val="lowerRoman"/>
      <w:lvlText w:val="%6."/>
      <w:lvlJc w:val="right"/>
      <w:pPr>
        <w:ind w:left="4889" w:hanging="180"/>
      </w:pPr>
    </w:lvl>
    <w:lvl w:ilvl="6" w:tplc="2C0A000F" w:tentative="1">
      <w:start w:val="1"/>
      <w:numFmt w:val="decimal"/>
      <w:lvlText w:val="%7."/>
      <w:lvlJc w:val="left"/>
      <w:pPr>
        <w:ind w:left="5609" w:hanging="360"/>
      </w:pPr>
    </w:lvl>
    <w:lvl w:ilvl="7" w:tplc="2C0A0019" w:tentative="1">
      <w:start w:val="1"/>
      <w:numFmt w:val="lowerLetter"/>
      <w:lvlText w:val="%8."/>
      <w:lvlJc w:val="left"/>
      <w:pPr>
        <w:ind w:left="6329" w:hanging="360"/>
      </w:pPr>
    </w:lvl>
    <w:lvl w:ilvl="8" w:tplc="2C0A001B" w:tentative="1">
      <w:start w:val="1"/>
      <w:numFmt w:val="lowerRoman"/>
      <w:lvlText w:val="%9."/>
      <w:lvlJc w:val="right"/>
      <w:pPr>
        <w:ind w:left="7049" w:hanging="180"/>
      </w:pPr>
    </w:lvl>
  </w:abstractNum>
  <w:abstractNum w:abstractNumId="36" w15:restartNumberingAfterBreak="0">
    <w:nsid w:val="793C469C"/>
    <w:multiLevelType w:val="hybridMultilevel"/>
    <w:tmpl w:val="1FAED5F8"/>
    <w:lvl w:ilvl="0" w:tplc="EFE236E8">
      <w:numFmt w:val="bullet"/>
      <w:lvlText w:val="•"/>
      <w:lvlJc w:val="left"/>
      <w:pPr>
        <w:ind w:left="2282" w:hanging="360"/>
      </w:pPr>
      <w:rPr>
        <w:rFonts w:ascii="Calibri" w:eastAsiaTheme="minorEastAsia" w:hAnsi="Calibri" w:cs="Calibri" w:hint="default"/>
      </w:rPr>
    </w:lvl>
    <w:lvl w:ilvl="1" w:tplc="2C0A0003" w:tentative="1">
      <w:start w:val="1"/>
      <w:numFmt w:val="bullet"/>
      <w:lvlText w:val="o"/>
      <w:lvlJc w:val="left"/>
      <w:pPr>
        <w:ind w:left="2433" w:hanging="360"/>
      </w:pPr>
      <w:rPr>
        <w:rFonts w:ascii="Courier New" w:hAnsi="Courier New" w:cs="Courier New" w:hint="default"/>
      </w:rPr>
    </w:lvl>
    <w:lvl w:ilvl="2" w:tplc="2C0A0005" w:tentative="1">
      <w:start w:val="1"/>
      <w:numFmt w:val="bullet"/>
      <w:lvlText w:val=""/>
      <w:lvlJc w:val="left"/>
      <w:pPr>
        <w:ind w:left="3153" w:hanging="360"/>
      </w:pPr>
      <w:rPr>
        <w:rFonts w:ascii="Wingdings" w:hAnsi="Wingdings" w:hint="default"/>
      </w:rPr>
    </w:lvl>
    <w:lvl w:ilvl="3" w:tplc="2C0A0001" w:tentative="1">
      <w:start w:val="1"/>
      <w:numFmt w:val="bullet"/>
      <w:lvlText w:val=""/>
      <w:lvlJc w:val="left"/>
      <w:pPr>
        <w:ind w:left="3873" w:hanging="360"/>
      </w:pPr>
      <w:rPr>
        <w:rFonts w:ascii="Symbol" w:hAnsi="Symbol" w:hint="default"/>
      </w:rPr>
    </w:lvl>
    <w:lvl w:ilvl="4" w:tplc="2C0A0003" w:tentative="1">
      <w:start w:val="1"/>
      <w:numFmt w:val="bullet"/>
      <w:lvlText w:val="o"/>
      <w:lvlJc w:val="left"/>
      <w:pPr>
        <w:ind w:left="4593" w:hanging="360"/>
      </w:pPr>
      <w:rPr>
        <w:rFonts w:ascii="Courier New" w:hAnsi="Courier New" w:cs="Courier New" w:hint="default"/>
      </w:rPr>
    </w:lvl>
    <w:lvl w:ilvl="5" w:tplc="2C0A0005" w:tentative="1">
      <w:start w:val="1"/>
      <w:numFmt w:val="bullet"/>
      <w:lvlText w:val=""/>
      <w:lvlJc w:val="left"/>
      <w:pPr>
        <w:ind w:left="5313" w:hanging="360"/>
      </w:pPr>
      <w:rPr>
        <w:rFonts w:ascii="Wingdings" w:hAnsi="Wingdings" w:hint="default"/>
      </w:rPr>
    </w:lvl>
    <w:lvl w:ilvl="6" w:tplc="2C0A0001" w:tentative="1">
      <w:start w:val="1"/>
      <w:numFmt w:val="bullet"/>
      <w:lvlText w:val=""/>
      <w:lvlJc w:val="left"/>
      <w:pPr>
        <w:ind w:left="6033" w:hanging="360"/>
      </w:pPr>
      <w:rPr>
        <w:rFonts w:ascii="Symbol" w:hAnsi="Symbol" w:hint="default"/>
      </w:rPr>
    </w:lvl>
    <w:lvl w:ilvl="7" w:tplc="2C0A0003" w:tentative="1">
      <w:start w:val="1"/>
      <w:numFmt w:val="bullet"/>
      <w:lvlText w:val="o"/>
      <w:lvlJc w:val="left"/>
      <w:pPr>
        <w:ind w:left="6753" w:hanging="360"/>
      </w:pPr>
      <w:rPr>
        <w:rFonts w:ascii="Courier New" w:hAnsi="Courier New" w:cs="Courier New" w:hint="default"/>
      </w:rPr>
    </w:lvl>
    <w:lvl w:ilvl="8" w:tplc="2C0A0005" w:tentative="1">
      <w:start w:val="1"/>
      <w:numFmt w:val="bullet"/>
      <w:lvlText w:val=""/>
      <w:lvlJc w:val="left"/>
      <w:pPr>
        <w:ind w:left="7473" w:hanging="360"/>
      </w:pPr>
      <w:rPr>
        <w:rFonts w:ascii="Wingdings" w:hAnsi="Wingdings" w:hint="default"/>
      </w:rPr>
    </w:lvl>
  </w:abstractNum>
  <w:abstractNum w:abstractNumId="37" w15:restartNumberingAfterBreak="0">
    <w:nsid w:val="7D03225E"/>
    <w:multiLevelType w:val="hybridMultilevel"/>
    <w:tmpl w:val="6AD024E0"/>
    <w:lvl w:ilvl="0" w:tplc="EFEA8522">
      <w:start w:val="10"/>
      <w:numFmt w:val="decimal"/>
      <w:lvlText w:val="%1-"/>
      <w:lvlJc w:val="left"/>
      <w:pPr>
        <w:ind w:left="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74CE6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374D34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1D807C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86F32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554AE7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CD6F6F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A673A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1CA774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D365D11"/>
    <w:multiLevelType w:val="hybridMultilevel"/>
    <w:tmpl w:val="4CBAF01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27"/>
  </w:num>
  <w:num w:numId="2">
    <w:abstractNumId w:val="10"/>
  </w:num>
  <w:num w:numId="3">
    <w:abstractNumId w:val="37"/>
  </w:num>
  <w:num w:numId="4">
    <w:abstractNumId w:val="33"/>
  </w:num>
  <w:num w:numId="5">
    <w:abstractNumId w:val="16"/>
  </w:num>
  <w:num w:numId="6">
    <w:abstractNumId w:val="20"/>
  </w:num>
  <w:num w:numId="7">
    <w:abstractNumId w:val="15"/>
  </w:num>
  <w:num w:numId="8">
    <w:abstractNumId w:val="6"/>
  </w:num>
  <w:num w:numId="9">
    <w:abstractNumId w:val="31"/>
  </w:num>
  <w:num w:numId="10">
    <w:abstractNumId w:val="38"/>
  </w:num>
  <w:num w:numId="11">
    <w:abstractNumId w:val="13"/>
  </w:num>
  <w:num w:numId="12">
    <w:abstractNumId w:val="28"/>
  </w:num>
  <w:num w:numId="13">
    <w:abstractNumId w:val="2"/>
  </w:num>
  <w:num w:numId="14">
    <w:abstractNumId w:val="14"/>
  </w:num>
  <w:num w:numId="15">
    <w:abstractNumId w:val="17"/>
  </w:num>
  <w:num w:numId="16">
    <w:abstractNumId w:val="12"/>
  </w:num>
  <w:num w:numId="17">
    <w:abstractNumId w:val="22"/>
  </w:num>
  <w:num w:numId="18">
    <w:abstractNumId w:val="18"/>
  </w:num>
  <w:num w:numId="19">
    <w:abstractNumId w:val="26"/>
  </w:num>
  <w:num w:numId="20">
    <w:abstractNumId w:val="1"/>
  </w:num>
  <w:num w:numId="21">
    <w:abstractNumId w:val="32"/>
  </w:num>
  <w:num w:numId="22">
    <w:abstractNumId w:val="19"/>
  </w:num>
  <w:num w:numId="23">
    <w:abstractNumId w:val="0"/>
  </w:num>
  <w:num w:numId="24">
    <w:abstractNumId w:val="30"/>
  </w:num>
  <w:num w:numId="25">
    <w:abstractNumId w:val="29"/>
  </w:num>
  <w:num w:numId="26">
    <w:abstractNumId w:val="4"/>
  </w:num>
  <w:num w:numId="27">
    <w:abstractNumId w:val="8"/>
  </w:num>
  <w:num w:numId="28">
    <w:abstractNumId w:val="5"/>
  </w:num>
  <w:num w:numId="29">
    <w:abstractNumId w:val="35"/>
  </w:num>
  <w:num w:numId="30">
    <w:abstractNumId w:val="36"/>
  </w:num>
  <w:num w:numId="31">
    <w:abstractNumId w:val="11"/>
  </w:num>
  <w:num w:numId="32">
    <w:abstractNumId w:val="25"/>
  </w:num>
  <w:num w:numId="33">
    <w:abstractNumId w:val="21"/>
  </w:num>
  <w:num w:numId="34">
    <w:abstractNumId w:val="23"/>
  </w:num>
  <w:num w:numId="35">
    <w:abstractNumId w:val="3"/>
  </w:num>
  <w:num w:numId="36">
    <w:abstractNumId w:val="9"/>
  </w:num>
  <w:num w:numId="37">
    <w:abstractNumId w:val="7"/>
  </w:num>
  <w:num w:numId="38">
    <w:abstractNumId w:val="24"/>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E05"/>
    <w:rsid w:val="000A433A"/>
    <w:rsid w:val="000E51F9"/>
    <w:rsid w:val="00181E05"/>
    <w:rsid w:val="002324F8"/>
    <w:rsid w:val="00265FD6"/>
    <w:rsid w:val="002A5B65"/>
    <w:rsid w:val="002E7824"/>
    <w:rsid w:val="00335B4F"/>
    <w:rsid w:val="00394008"/>
    <w:rsid w:val="003F0ABC"/>
    <w:rsid w:val="003F3EA3"/>
    <w:rsid w:val="003F7A0B"/>
    <w:rsid w:val="005279F0"/>
    <w:rsid w:val="00536514"/>
    <w:rsid w:val="005B60EF"/>
    <w:rsid w:val="006018C5"/>
    <w:rsid w:val="0063593A"/>
    <w:rsid w:val="006C3614"/>
    <w:rsid w:val="006E605D"/>
    <w:rsid w:val="00764906"/>
    <w:rsid w:val="007E7181"/>
    <w:rsid w:val="00803A06"/>
    <w:rsid w:val="008E3484"/>
    <w:rsid w:val="009B5354"/>
    <w:rsid w:val="00A26F2F"/>
    <w:rsid w:val="00A804A6"/>
    <w:rsid w:val="00A917CA"/>
    <w:rsid w:val="00AF7BCE"/>
    <w:rsid w:val="00B76C2A"/>
    <w:rsid w:val="00C01F2D"/>
    <w:rsid w:val="00C140E3"/>
    <w:rsid w:val="00C353DC"/>
    <w:rsid w:val="00DE4AFC"/>
    <w:rsid w:val="00E54638"/>
    <w:rsid w:val="00E70A1D"/>
    <w:rsid w:val="00E964E5"/>
    <w:rsid w:val="00EB1043"/>
    <w:rsid w:val="00EC233B"/>
    <w:rsid w:val="00F5041A"/>
    <w:rsid w:val="00FB6D73"/>
    <w:rsid w:val="00FC3F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296B"/>
  <w15:chartTrackingRefBased/>
  <w15:docId w15:val="{BFC8E0E2-B26B-4A5A-8C13-2019749E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E05"/>
    <w:pPr>
      <w:spacing w:after="47" w:line="249" w:lineRule="auto"/>
      <w:ind w:left="66" w:hanging="10"/>
      <w:jc w:val="both"/>
    </w:pPr>
    <w:rPr>
      <w:rFonts w:ascii="Arial" w:eastAsia="Arial" w:hAnsi="Arial" w:cs="Arial"/>
      <w:color w:val="000000"/>
      <w:sz w:val="24"/>
      <w:lang w:eastAsia="es-AR"/>
    </w:rPr>
  </w:style>
  <w:style w:type="paragraph" w:styleId="Ttulo1">
    <w:name w:val="heading 1"/>
    <w:next w:val="Normal"/>
    <w:link w:val="Ttulo1Car"/>
    <w:uiPriority w:val="9"/>
    <w:unhideWhenUsed/>
    <w:qFormat/>
    <w:rsid w:val="00181E05"/>
    <w:pPr>
      <w:keepNext/>
      <w:keepLines/>
      <w:spacing w:after="40" w:line="259" w:lineRule="auto"/>
      <w:ind w:left="66" w:hanging="10"/>
      <w:outlineLvl w:val="0"/>
    </w:pPr>
    <w:rPr>
      <w:rFonts w:ascii="Arial" w:eastAsia="Arial" w:hAnsi="Arial" w:cs="Arial"/>
      <w:b/>
      <w:color w:val="000000"/>
      <w:sz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1E05"/>
    <w:rPr>
      <w:rFonts w:ascii="Arial" w:eastAsia="Arial" w:hAnsi="Arial" w:cs="Arial"/>
      <w:b/>
      <w:color w:val="000000"/>
      <w:sz w:val="24"/>
      <w:lang w:eastAsia="es-AR"/>
    </w:rPr>
  </w:style>
  <w:style w:type="paragraph" w:styleId="Prrafodelista">
    <w:name w:val="List Paragraph"/>
    <w:basedOn w:val="Normal"/>
    <w:uiPriority w:val="34"/>
    <w:qFormat/>
    <w:rsid w:val="00181E05"/>
    <w:pPr>
      <w:ind w:left="720"/>
      <w:contextualSpacing/>
    </w:pPr>
  </w:style>
  <w:style w:type="table" w:styleId="Tablaconcuadrcula">
    <w:name w:val="Table Grid"/>
    <w:basedOn w:val="Tablanormal"/>
    <w:uiPriority w:val="39"/>
    <w:rsid w:val="00181E05"/>
    <w:pPr>
      <w:spacing w:after="0" w:line="240" w:lineRule="auto"/>
    </w:pPr>
    <w:rPr>
      <w:rFonts w:eastAsiaTheme="minorEastAsia"/>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C140E3"/>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paragraph" w:styleId="Sinespaciado">
    <w:name w:val="No Spacing"/>
    <w:link w:val="SinespaciadoCar"/>
    <w:uiPriority w:val="1"/>
    <w:qFormat/>
    <w:rsid w:val="00DE4AF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E4AF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933502">
      <w:bodyDiv w:val="1"/>
      <w:marLeft w:val="0"/>
      <w:marRight w:val="0"/>
      <w:marTop w:val="0"/>
      <w:marBottom w:val="0"/>
      <w:divBdr>
        <w:top w:val="none" w:sz="0" w:space="0" w:color="auto"/>
        <w:left w:val="none" w:sz="0" w:space="0" w:color="auto"/>
        <w:bottom w:val="none" w:sz="0" w:space="0" w:color="auto"/>
        <w:right w:val="none" w:sz="0" w:space="0" w:color="auto"/>
      </w:divBdr>
    </w:div>
    <w:div w:id="1540358990">
      <w:bodyDiv w:val="1"/>
      <w:marLeft w:val="0"/>
      <w:marRight w:val="0"/>
      <w:marTop w:val="0"/>
      <w:marBottom w:val="0"/>
      <w:divBdr>
        <w:top w:val="none" w:sz="0" w:space="0" w:color="auto"/>
        <w:left w:val="none" w:sz="0" w:space="0" w:color="auto"/>
        <w:bottom w:val="none" w:sz="0" w:space="0" w:color="auto"/>
        <w:right w:val="none" w:sz="0" w:space="0" w:color="auto"/>
      </w:divBdr>
    </w:div>
    <w:div w:id="213728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3E871-A104-4187-A193-10224A63C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552</Words>
  <Characters>3037</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Comunicación en Grupo</vt:lpstr>
      <vt:lpstr>Laboratorio 2 – Manipulación de Archivos de Texto</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Optimización de Consultas</dc:title>
  <dc:subject/>
  <dc:creator>Veronica Gimenez</dc:creator>
  <cp:keywords/>
  <dc:description/>
  <cp:lastModifiedBy>Veronica Gimenez</cp:lastModifiedBy>
  <cp:revision>4</cp:revision>
  <cp:lastPrinted>2022-05-04T04:51:00Z</cp:lastPrinted>
  <dcterms:created xsi:type="dcterms:W3CDTF">2022-10-28T17:17:00Z</dcterms:created>
  <dcterms:modified xsi:type="dcterms:W3CDTF">2022-10-28T17:20:00Z</dcterms:modified>
  <cp:category>2022</cp:category>
</cp:coreProperties>
</file>