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3EC5F" w14:textId="7A0EA689" w:rsidR="008A7219" w:rsidRDefault="008A7219" w:rsidP="008A7219">
      <w:r>
        <w:rPr>
          <w:lang w:val="es-MX"/>
        </w:rPr>
        <w:t>11)</w:t>
      </w:r>
      <w:r w:rsidRPr="008A7219">
        <w:t xml:space="preserve"> </w:t>
      </w:r>
      <w:r>
        <w:t>Del informe de una empresa transportista sobre la frecuencia de carga mensual de combustible de 50 camiones, se obtuvo la siguiente distribución de frecuencias relativas:</w:t>
      </w:r>
    </w:p>
    <w:tbl>
      <w:tblPr>
        <w:tblpPr w:leftFromText="141" w:rightFromText="141" w:vertAnchor="page" w:horzAnchor="margin" w:tblpXSpec="center" w:tblpY="2262"/>
        <w:tblW w:w="78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6"/>
        <w:gridCol w:w="990"/>
        <w:gridCol w:w="990"/>
        <w:gridCol w:w="990"/>
        <w:gridCol w:w="990"/>
        <w:gridCol w:w="990"/>
        <w:gridCol w:w="990"/>
        <w:gridCol w:w="1120"/>
      </w:tblGrid>
      <w:tr w:rsidR="008A7219" w:rsidRPr="008A7219" w14:paraId="183B2C7C" w14:textId="77777777" w:rsidTr="008A7219">
        <w:trPr>
          <w:trHeight w:val="242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1F4C3" w14:textId="77777777" w:rsidR="008A7219" w:rsidRPr="008A7219" w:rsidRDefault="008A7219" w:rsidP="008A7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es-419"/>
              </w:rPr>
            </w:pPr>
            <w:r w:rsidRPr="008A7219"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es-419"/>
              </w:rP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7B39B" w14:textId="77777777" w:rsidR="008A7219" w:rsidRPr="008A7219" w:rsidRDefault="008A7219" w:rsidP="008A7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es-419"/>
              </w:rPr>
            </w:pPr>
            <w:r w:rsidRPr="008A7219"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es-419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2282F" w14:textId="77777777" w:rsidR="008A7219" w:rsidRPr="008A7219" w:rsidRDefault="008A7219" w:rsidP="008A7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es-419"/>
              </w:rPr>
            </w:pPr>
            <w:r w:rsidRPr="008A7219"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es-419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C7C0C" w14:textId="77777777" w:rsidR="008A7219" w:rsidRPr="008A7219" w:rsidRDefault="008A7219" w:rsidP="008A7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es-419"/>
              </w:rPr>
            </w:pPr>
            <w:r w:rsidRPr="008A7219"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es-419"/>
              </w:rPr>
              <w:t>7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FC48F" w14:textId="77777777" w:rsidR="008A7219" w:rsidRPr="008A7219" w:rsidRDefault="008A7219" w:rsidP="008A7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es-419"/>
              </w:rPr>
            </w:pPr>
            <w:r w:rsidRPr="008A7219"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es-419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46083" w14:textId="77777777" w:rsidR="008A7219" w:rsidRPr="008A7219" w:rsidRDefault="008A7219" w:rsidP="008A7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es-419"/>
              </w:rPr>
            </w:pPr>
            <w:r w:rsidRPr="008A7219"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es-419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77521" w14:textId="77777777" w:rsidR="008A7219" w:rsidRPr="008A7219" w:rsidRDefault="008A7219" w:rsidP="008A7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es-419"/>
              </w:rPr>
            </w:pPr>
            <w:r w:rsidRPr="008A7219"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es-419"/>
              </w:rPr>
              <w:t>6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5506D" w14:textId="77777777" w:rsidR="008A7219" w:rsidRPr="008A7219" w:rsidRDefault="008A7219" w:rsidP="008A7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es-419"/>
              </w:rPr>
            </w:pPr>
            <w:r w:rsidRPr="008A7219"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es-419"/>
              </w:rPr>
              <w:t>8</w:t>
            </w:r>
          </w:p>
        </w:tc>
      </w:tr>
      <w:tr w:rsidR="008A7219" w:rsidRPr="008A7219" w14:paraId="7E4DBA15" w14:textId="77777777" w:rsidTr="008A7219">
        <w:trPr>
          <w:trHeight w:val="265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63E14" w14:textId="77777777" w:rsidR="008A7219" w:rsidRPr="008A7219" w:rsidRDefault="008A7219" w:rsidP="008A7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es-419"/>
              </w:rPr>
            </w:pPr>
            <w:r w:rsidRPr="008A7219"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es-419"/>
              </w:rPr>
              <w:t>Fr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657A" w14:textId="77777777" w:rsidR="008A7219" w:rsidRPr="008A7219" w:rsidRDefault="008A7219" w:rsidP="008A7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</w:pPr>
            <w:r w:rsidRPr="008A721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  <w:t>0,04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9B57C" w14:textId="77777777" w:rsidR="008A7219" w:rsidRPr="008A7219" w:rsidRDefault="008A7219" w:rsidP="008A7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</w:pPr>
            <w:r w:rsidRPr="008A721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  <w:t>0,18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450C7" w14:textId="77777777" w:rsidR="008A7219" w:rsidRPr="008A7219" w:rsidRDefault="008A7219" w:rsidP="008A7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</w:pPr>
            <w:r w:rsidRPr="008A721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  <w:t>0,16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BD05D" w14:textId="77777777" w:rsidR="008A7219" w:rsidRPr="008A7219" w:rsidRDefault="008A7219" w:rsidP="008A7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</w:pPr>
            <w:r w:rsidRPr="008A721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  <w:t>0,24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5531B" w14:textId="77777777" w:rsidR="008A7219" w:rsidRPr="008A7219" w:rsidRDefault="008A7219" w:rsidP="008A7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</w:pPr>
            <w:r w:rsidRPr="008A721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  <w:t>0,06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20C0D" w14:textId="77777777" w:rsidR="008A7219" w:rsidRPr="008A7219" w:rsidRDefault="008A7219" w:rsidP="008A7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</w:pPr>
            <w:r w:rsidRPr="008A721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  <w:t>0,20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50F03" w14:textId="77777777" w:rsidR="008A7219" w:rsidRPr="008A7219" w:rsidRDefault="008A7219" w:rsidP="008A7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</w:pPr>
            <w:r w:rsidRPr="008A721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  <w:t>0,12</w:t>
            </w:r>
          </w:p>
        </w:tc>
      </w:tr>
    </w:tbl>
    <w:p w14:paraId="26C072ED" w14:textId="77777777" w:rsidR="008A7219" w:rsidRDefault="008A7219" w:rsidP="008A7219">
      <w:pPr>
        <w:ind w:left="360"/>
        <w:rPr>
          <w:lang w:val="es-MX"/>
        </w:rPr>
      </w:pPr>
    </w:p>
    <w:p w14:paraId="21047235" w14:textId="65988202" w:rsidR="008A7219" w:rsidRDefault="008A7219" w:rsidP="008A7219">
      <w:pPr>
        <w:ind w:left="360"/>
      </w:pPr>
      <w:r>
        <w:rPr>
          <w:lang w:val="es-MX"/>
        </w:rPr>
        <w:t>11.1) Calcular</w:t>
      </w:r>
      <w:r>
        <w:t xml:space="preserve"> el porcentaje de transportistas que carga combustible por mes:</w:t>
      </w:r>
    </w:p>
    <w:p w14:paraId="00F61D3F" w14:textId="5BEF7CBF" w:rsidR="008A7219" w:rsidRDefault="008A7219" w:rsidP="008A7219">
      <w:pPr>
        <w:ind w:left="360"/>
        <w:rPr>
          <w:lang w:val="es-MX"/>
        </w:rPr>
      </w:pPr>
      <w:r>
        <w:t>a) 5 veces b) menos de 5 veces c) no menos de 6 veces d) a lo sumo 6 veces.</w:t>
      </w:r>
    </w:p>
    <w:tbl>
      <w:tblPr>
        <w:tblpPr w:leftFromText="141" w:rightFromText="141" w:vertAnchor="text" w:horzAnchor="margin" w:tblpXSpec="center" w:tblpY="32"/>
        <w:tblW w:w="7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1"/>
        <w:gridCol w:w="990"/>
        <w:gridCol w:w="990"/>
        <w:gridCol w:w="990"/>
        <w:gridCol w:w="990"/>
        <w:gridCol w:w="990"/>
        <w:gridCol w:w="990"/>
        <w:gridCol w:w="1125"/>
      </w:tblGrid>
      <w:tr w:rsidR="008A7219" w:rsidRPr="008A7219" w14:paraId="356ADB45" w14:textId="77777777" w:rsidTr="008A7219">
        <w:trPr>
          <w:trHeight w:val="304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C4A4C" w14:textId="77777777" w:rsidR="008A7219" w:rsidRPr="008A7219" w:rsidRDefault="008A7219" w:rsidP="008A7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es-419"/>
              </w:rPr>
            </w:pPr>
            <w:r w:rsidRPr="008A7219"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es-419"/>
              </w:rP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AFB7C" w14:textId="77777777" w:rsidR="008A7219" w:rsidRPr="008A7219" w:rsidRDefault="008A7219" w:rsidP="008A7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es-419"/>
              </w:rPr>
            </w:pPr>
            <w:r w:rsidRPr="008A7219"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es-419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E8E86" w14:textId="77777777" w:rsidR="008A7219" w:rsidRPr="008A7219" w:rsidRDefault="008A7219" w:rsidP="008A7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es-419"/>
              </w:rPr>
            </w:pPr>
            <w:r w:rsidRPr="008A7219"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es-419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E99A6" w14:textId="77777777" w:rsidR="008A7219" w:rsidRPr="008A7219" w:rsidRDefault="008A7219" w:rsidP="008A7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es-419"/>
              </w:rPr>
            </w:pPr>
            <w:r w:rsidRPr="008A7219"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es-419"/>
              </w:rPr>
              <w:t>7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94F97" w14:textId="77777777" w:rsidR="008A7219" w:rsidRPr="008A7219" w:rsidRDefault="008A7219" w:rsidP="008A7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es-419"/>
              </w:rPr>
            </w:pPr>
            <w:r w:rsidRPr="008A7219"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es-419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F4F57" w14:textId="77777777" w:rsidR="008A7219" w:rsidRPr="008A7219" w:rsidRDefault="008A7219" w:rsidP="008A7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es-419"/>
              </w:rPr>
            </w:pPr>
            <w:r w:rsidRPr="008A7219"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es-419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37D44" w14:textId="77777777" w:rsidR="008A7219" w:rsidRPr="008A7219" w:rsidRDefault="008A7219" w:rsidP="008A7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es-419"/>
              </w:rPr>
            </w:pPr>
            <w:r w:rsidRPr="008A7219"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es-419"/>
              </w:rPr>
              <w:t>6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9908A" w14:textId="77777777" w:rsidR="008A7219" w:rsidRPr="008A7219" w:rsidRDefault="008A7219" w:rsidP="008A7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es-419"/>
              </w:rPr>
            </w:pPr>
            <w:r w:rsidRPr="008A7219"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es-419"/>
              </w:rPr>
              <w:t>8</w:t>
            </w:r>
          </w:p>
        </w:tc>
      </w:tr>
      <w:tr w:rsidR="008A7219" w:rsidRPr="008A7219" w14:paraId="10BFC641" w14:textId="77777777" w:rsidTr="008A7219">
        <w:trPr>
          <w:trHeight w:val="304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AB770" w14:textId="77777777" w:rsidR="008A7219" w:rsidRPr="008A7219" w:rsidRDefault="008A7219" w:rsidP="008A7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es-419"/>
              </w:rPr>
            </w:pPr>
            <w:r w:rsidRPr="008A7219"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es-419"/>
              </w:rPr>
              <w:t>Fr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C2792" w14:textId="77777777" w:rsidR="008A7219" w:rsidRPr="008A7219" w:rsidRDefault="008A7219" w:rsidP="008A7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</w:pPr>
            <w:r w:rsidRPr="008A721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  <w:t>0,04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6C463" w14:textId="77777777" w:rsidR="008A7219" w:rsidRPr="008A7219" w:rsidRDefault="008A7219" w:rsidP="008A7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</w:pPr>
            <w:r w:rsidRPr="008A721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  <w:t>0,18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8D438" w14:textId="77777777" w:rsidR="008A7219" w:rsidRPr="008A7219" w:rsidRDefault="008A7219" w:rsidP="008A7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</w:pPr>
            <w:r w:rsidRPr="008A721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  <w:t>0,16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24268" w14:textId="77777777" w:rsidR="008A7219" w:rsidRPr="008A7219" w:rsidRDefault="008A7219" w:rsidP="008A7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</w:pPr>
            <w:r w:rsidRPr="008A721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  <w:t>0,24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A765B" w14:textId="77777777" w:rsidR="008A7219" w:rsidRPr="008A7219" w:rsidRDefault="008A7219" w:rsidP="008A7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</w:pPr>
            <w:r w:rsidRPr="008A721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  <w:t>0,06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B7472" w14:textId="77777777" w:rsidR="008A7219" w:rsidRPr="008A7219" w:rsidRDefault="008A7219" w:rsidP="008A7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</w:pPr>
            <w:r w:rsidRPr="008A721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  <w:t>0,20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F2F21" w14:textId="77777777" w:rsidR="008A7219" w:rsidRPr="008A7219" w:rsidRDefault="008A7219" w:rsidP="008A7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</w:pPr>
            <w:r w:rsidRPr="008A721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  <w:t>0,12</w:t>
            </w:r>
          </w:p>
        </w:tc>
      </w:tr>
      <w:tr w:rsidR="008A7219" w:rsidRPr="008A7219" w14:paraId="433ADDA0" w14:textId="77777777" w:rsidTr="008A7219">
        <w:trPr>
          <w:trHeight w:val="304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5671C" w14:textId="159AEFA2" w:rsidR="008A7219" w:rsidRPr="008A7219" w:rsidRDefault="008A7219" w:rsidP="008A7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es-419"/>
              </w:rPr>
            </w:pPr>
            <w:r w:rsidRPr="008A7219"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es-419"/>
              </w:rPr>
              <w:t>Fr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es-419"/>
              </w:rPr>
              <w:t>%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15931" w14:textId="77777777" w:rsidR="008A7219" w:rsidRPr="008A7219" w:rsidRDefault="008A7219" w:rsidP="008A7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</w:pPr>
            <w:r w:rsidRPr="008A721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7733B" w14:textId="77777777" w:rsidR="008A7219" w:rsidRPr="008A7219" w:rsidRDefault="008A7219" w:rsidP="008A7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</w:pPr>
            <w:r w:rsidRPr="008A721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  <w:t>18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C94BF" w14:textId="77777777" w:rsidR="008A7219" w:rsidRPr="008A7219" w:rsidRDefault="008A7219" w:rsidP="008A7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</w:pPr>
            <w:r w:rsidRPr="008A721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  <w:t>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33608" w14:textId="77777777" w:rsidR="008A7219" w:rsidRPr="008A7219" w:rsidRDefault="008A7219" w:rsidP="008A7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</w:pPr>
            <w:r w:rsidRPr="008A721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  <w:t>24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B829" w14:textId="77777777" w:rsidR="008A7219" w:rsidRPr="008A7219" w:rsidRDefault="008A7219" w:rsidP="008A7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</w:pPr>
            <w:r w:rsidRPr="008A721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1BBEA" w14:textId="77777777" w:rsidR="008A7219" w:rsidRPr="008A7219" w:rsidRDefault="008A7219" w:rsidP="008A7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</w:pPr>
            <w:r w:rsidRPr="008A721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  <w:t>20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2AA44" w14:textId="77777777" w:rsidR="008A7219" w:rsidRPr="008A7219" w:rsidRDefault="008A7219" w:rsidP="008A7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</w:pPr>
            <w:r w:rsidRPr="008A721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  <w:t>12</w:t>
            </w:r>
          </w:p>
        </w:tc>
      </w:tr>
      <w:tr w:rsidR="008A7219" w:rsidRPr="008A7219" w14:paraId="06DA795A" w14:textId="77777777" w:rsidTr="008A7219">
        <w:trPr>
          <w:trHeight w:val="304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524AF" w14:textId="77777777" w:rsidR="008A7219" w:rsidRPr="008A7219" w:rsidRDefault="008A7219" w:rsidP="008A7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es-419"/>
              </w:rPr>
            </w:pPr>
            <w:r w:rsidRPr="008A7219"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es-419"/>
              </w:rPr>
              <w:t>Fa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D1416" w14:textId="77777777" w:rsidR="008A7219" w:rsidRPr="008A7219" w:rsidRDefault="008A7219" w:rsidP="008A7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</w:pPr>
            <w:r w:rsidRPr="008A721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8408C" w14:textId="5DBE276F" w:rsidR="008A7219" w:rsidRPr="008A7219" w:rsidRDefault="0084301A" w:rsidP="008A7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1094E" w14:textId="77777777" w:rsidR="008A7219" w:rsidRPr="008A7219" w:rsidRDefault="008A7219" w:rsidP="008A7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</w:pPr>
            <w:r w:rsidRPr="008A721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EFC5C" w14:textId="77777777" w:rsidR="008A7219" w:rsidRPr="008A7219" w:rsidRDefault="008A7219" w:rsidP="008A7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</w:pPr>
            <w:r w:rsidRPr="008A721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41530" w14:textId="77777777" w:rsidR="008A7219" w:rsidRPr="008A7219" w:rsidRDefault="008A7219" w:rsidP="008A7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</w:pPr>
            <w:r w:rsidRPr="008A721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D9C04" w14:textId="77777777" w:rsidR="008A7219" w:rsidRPr="008A7219" w:rsidRDefault="008A7219" w:rsidP="008A7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</w:pPr>
            <w:r w:rsidRPr="008A721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  <w:t>10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72D87" w14:textId="77777777" w:rsidR="008A7219" w:rsidRPr="008A7219" w:rsidRDefault="008A7219" w:rsidP="008A7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</w:pPr>
            <w:r w:rsidRPr="008A7219"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es-419"/>
              </w:rPr>
              <w:t>6</w:t>
            </w:r>
          </w:p>
        </w:tc>
      </w:tr>
    </w:tbl>
    <w:p w14:paraId="23419FA6" w14:textId="0352F818" w:rsidR="008A7219" w:rsidRDefault="008A7219" w:rsidP="008A7219">
      <w:pPr>
        <w:ind w:left="360"/>
        <w:rPr>
          <w:lang w:val="es-MX"/>
        </w:rPr>
      </w:pPr>
    </w:p>
    <w:p w14:paraId="385BF6C4" w14:textId="45C52339" w:rsidR="009B5F80" w:rsidRPr="008A7219" w:rsidRDefault="009B5F80" w:rsidP="008A7219">
      <w:pPr>
        <w:pStyle w:val="Prrafodelista"/>
        <w:numPr>
          <w:ilvl w:val="0"/>
          <w:numId w:val="1"/>
        </w:numPr>
        <w:rPr>
          <w:lang w:val="es-MX"/>
        </w:rPr>
      </w:pPr>
      <w:r w:rsidRPr="008A7219">
        <w:rPr>
          <w:lang w:val="es-MX"/>
        </w:rPr>
        <w:t xml:space="preserve">El porcentaje de camiones que cargan </w:t>
      </w:r>
      <w:r w:rsidRPr="008A7219">
        <w:rPr>
          <w:lang w:val="es-MX"/>
        </w:rPr>
        <w:t>combustible 5</w:t>
      </w:r>
      <w:r w:rsidRPr="008A7219">
        <w:rPr>
          <w:lang w:val="es-MX"/>
        </w:rPr>
        <w:t xml:space="preserve"> veces al mes es del </w:t>
      </w:r>
      <w:r w:rsidRPr="008A7219">
        <w:rPr>
          <w:lang w:val="es-MX"/>
        </w:rPr>
        <w:t>0</w:t>
      </w:r>
      <w:r w:rsidRPr="008A7219">
        <w:rPr>
          <w:lang w:val="es-MX"/>
        </w:rPr>
        <w:t>%</w:t>
      </w:r>
    </w:p>
    <w:p w14:paraId="7ACB103C" w14:textId="45639D5C" w:rsidR="009B5F80" w:rsidRPr="0084301A" w:rsidRDefault="00D21377" w:rsidP="0084301A">
      <w:pPr>
        <w:pStyle w:val="Prrafodelista"/>
        <w:numPr>
          <w:ilvl w:val="0"/>
          <w:numId w:val="1"/>
        </w:numPr>
        <w:rPr>
          <w:lang w:val="es-MX"/>
        </w:rPr>
      </w:pPr>
      <w:r w:rsidRPr="009B5F80">
        <w:rPr>
          <w:lang w:val="es-MX"/>
        </w:rPr>
        <w:t xml:space="preserve">El porcentaje de camiones que cargan combustible menos de 5 veces al mes es </w:t>
      </w:r>
      <w:r w:rsidR="009B5F80" w:rsidRPr="009B5F80">
        <w:rPr>
          <w:lang w:val="es-MX"/>
        </w:rPr>
        <w:t xml:space="preserve">del </w:t>
      </w:r>
      <w:r w:rsidR="0084301A">
        <w:rPr>
          <w:lang w:val="es-MX"/>
        </w:rPr>
        <w:t>10</w:t>
      </w:r>
      <w:r w:rsidR="009B5F80" w:rsidRPr="0084301A">
        <w:rPr>
          <w:lang w:val="es-MX"/>
        </w:rPr>
        <w:t>%</w:t>
      </w:r>
    </w:p>
    <w:p w14:paraId="77B99640" w14:textId="191A2729" w:rsidR="009B5F80" w:rsidRDefault="009B5F80" w:rsidP="009B5F80">
      <w:pPr>
        <w:pStyle w:val="Prrafodelista"/>
        <w:numPr>
          <w:ilvl w:val="0"/>
          <w:numId w:val="1"/>
        </w:numPr>
        <w:rPr>
          <w:lang w:val="es-MX"/>
        </w:rPr>
      </w:pPr>
      <w:r w:rsidRPr="009B5F80">
        <w:rPr>
          <w:lang w:val="es-MX"/>
        </w:rPr>
        <w:t xml:space="preserve">El porcentaje de camiones que cargan combustible </w:t>
      </w:r>
      <w:r>
        <w:rPr>
          <w:lang w:val="es-MX"/>
        </w:rPr>
        <w:t>no menos de 6 veces</w:t>
      </w:r>
      <w:r w:rsidRPr="009B5F80">
        <w:rPr>
          <w:lang w:val="es-MX"/>
        </w:rPr>
        <w:t xml:space="preserve"> al mes es del </w:t>
      </w:r>
      <w:r w:rsidR="0084301A">
        <w:rPr>
          <w:lang w:val="es-MX"/>
        </w:rPr>
        <w:t>90</w:t>
      </w:r>
      <w:r w:rsidRPr="009B5F80">
        <w:rPr>
          <w:lang w:val="es-MX"/>
        </w:rPr>
        <w:t>%</w:t>
      </w:r>
    </w:p>
    <w:p w14:paraId="048F5DD5" w14:textId="633B6ABD" w:rsidR="008A7219" w:rsidRDefault="009B5F80" w:rsidP="009B5F80">
      <w:pPr>
        <w:pStyle w:val="Prrafodelista"/>
        <w:numPr>
          <w:ilvl w:val="0"/>
          <w:numId w:val="1"/>
        </w:numPr>
        <w:rPr>
          <w:lang w:val="es-MX"/>
        </w:rPr>
      </w:pPr>
      <w:r w:rsidRPr="009B5F80">
        <w:rPr>
          <w:lang w:val="es-MX"/>
        </w:rPr>
        <w:t xml:space="preserve">El porcentaje de camiones que cargan combustible </w:t>
      </w:r>
      <w:r>
        <w:rPr>
          <w:lang w:val="es-MX"/>
        </w:rPr>
        <w:t xml:space="preserve">a lo sumo 6 veces </w:t>
      </w:r>
      <w:r w:rsidRPr="009B5F80">
        <w:rPr>
          <w:lang w:val="es-MX"/>
        </w:rPr>
        <w:t xml:space="preserve">al mes es del </w:t>
      </w:r>
      <w:r w:rsidR="0084301A">
        <w:rPr>
          <w:lang w:val="es-MX"/>
        </w:rPr>
        <w:t>22</w:t>
      </w:r>
      <w:r w:rsidRPr="009B5F80">
        <w:rPr>
          <w:lang w:val="es-MX"/>
        </w:rPr>
        <w:t>%</w:t>
      </w:r>
    </w:p>
    <w:p w14:paraId="4AF445B4" w14:textId="5566F231" w:rsidR="008A7219" w:rsidRDefault="008A7219" w:rsidP="008A7219">
      <w:r>
        <w:rPr>
          <w:lang w:val="es-MX"/>
        </w:rPr>
        <w:t xml:space="preserve">      11.2) </w:t>
      </w:r>
      <w:r>
        <w:t>Calcular cuántos transportistas cargan combustible por mes:</w:t>
      </w:r>
    </w:p>
    <w:p w14:paraId="65E5D21E" w14:textId="2E42EF7D" w:rsidR="008A7219" w:rsidRDefault="008A7219" w:rsidP="008A7219">
      <w:pPr>
        <w:ind w:firstLine="708"/>
      </w:pPr>
      <w:r>
        <w:t>a) 3 veces b) menos de 3 veces c) no menos de 7 veces d) a lo sumo 6 veces</w:t>
      </w:r>
      <w:r>
        <w:br/>
      </w:r>
      <w:r>
        <w:tab/>
      </w:r>
      <w:r>
        <w:t>e) entre 3 y 7 veces inclusive.</w:t>
      </w:r>
    </w:p>
    <w:p w14:paraId="13A746B7" w14:textId="5723F286" w:rsidR="008A7219" w:rsidRDefault="008A7219" w:rsidP="008A7219">
      <w:pPr>
        <w:ind w:firstLine="708"/>
      </w:pPr>
      <w:r>
        <w:t xml:space="preserve">a) La cantidad de transportistas que cargan combustible 3 veces al mes es de </w:t>
      </w:r>
      <w:r w:rsidR="0084301A">
        <w:t>3</w:t>
      </w:r>
      <w:r>
        <w:t xml:space="preserve"> camión.</w:t>
      </w:r>
    </w:p>
    <w:p w14:paraId="1B487BA2" w14:textId="5BA046B5" w:rsidR="008A7219" w:rsidRDefault="008A7219" w:rsidP="008A7219">
      <w:pPr>
        <w:ind w:firstLine="708"/>
        <w:rPr>
          <w:lang w:val="es-MX"/>
        </w:rPr>
      </w:pPr>
      <w:r>
        <w:t>b</w:t>
      </w:r>
      <w:r>
        <w:t xml:space="preserve">) La cantidad de transportistas que cargan combustible menos de 3 veces al mes es de </w:t>
      </w:r>
      <w:r w:rsidR="00B90870">
        <w:t>2</w:t>
      </w:r>
      <w:r>
        <w:t xml:space="preserve"> </w:t>
      </w:r>
      <w:r w:rsidR="00B90870">
        <w:t>camiones</w:t>
      </w:r>
      <w:r>
        <w:t>.</w:t>
      </w:r>
    </w:p>
    <w:p w14:paraId="384C8408" w14:textId="3AE6E009" w:rsidR="008A7219" w:rsidRPr="008A7219" w:rsidRDefault="008A7219" w:rsidP="008A7219">
      <w:pPr>
        <w:ind w:firstLine="708"/>
        <w:rPr>
          <w:lang w:val="es-MX"/>
        </w:rPr>
      </w:pPr>
      <w:r>
        <w:rPr>
          <w:lang w:val="es-MX"/>
        </w:rPr>
        <w:t xml:space="preserve">c) </w:t>
      </w:r>
      <w:r>
        <w:t xml:space="preserve">La cantidad de transportistas que cargan combustible </w:t>
      </w:r>
      <w:r w:rsidR="0084301A">
        <w:t xml:space="preserve">no menos de 7 veces </w:t>
      </w:r>
      <w:r>
        <w:t xml:space="preserve">al mes es de </w:t>
      </w:r>
      <w:r w:rsidR="00B90870">
        <w:t>39</w:t>
      </w:r>
      <w:r>
        <w:t xml:space="preserve"> </w:t>
      </w:r>
      <w:r w:rsidR="00B90870">
        <w:t>camiones</w:t>
      </w:r>
      <w:r>
        <w:t>.</w:t>
      </w:r>
    </w:p>
    <w:p w14:paraId="23CB99C5" w14:textId="4B21167B" w:rsidR="008A7219" w:rsidRPr="008A7219" w:rsidRDefault="008A7219" w:rsidP="008A7219">
      <w:pPr>
        <w:ind w:firstLine="708"/>
        <w:rPr>
          <w:lang w:val="es-MX"/>
        </w:rPr>
      </w:pPr>
      <w:r>
        <w:rPr>
          <w:lang w:val="es-MX"/>
        </w:rPr>
        <w:t xml:space="preserve">d) </w:t>
      </w:r>
      <w:r>
        <w:t xml:space="preserve">La cantidad de transportistas que cargan combustible </w:t>
      </w:r>
      <w:r w:rsidR="0084301A">
        <w:t>a lo sumo 6 veces</w:t>
      </w:r>
      <w:r w:rsidR="0084301A">
        <w:t xml:space="preserve"> </w:t>
      </w:r>
      <w:r>
        <w:t>al mes es de 1</w:t>
      </w:r>
      <w:r w:rsidR="00B90870">
        <w:t>1</w:t>
      </w:r>
      <w:r>
        <w:t xml:space="preserve"> </w:t>
      </w:r>
      <w:r w:rsidR="00B90870">
        <w:t>camiones.</w:t>
      </w:r>
    </w:p>
    <w:p w14:paraId="679FC44F" w14:textId="486C4C3C" w:rsidR="008A7219" w:rsidRPr="00B90870" w:rsidRDefault="008A7219" w:rsidP="008A7219">
      <w:pPr>
        <w:ind w:firstLine="708"/>
        <w:rPr>
          <w:u w:val="single"/>
          <w:lang w:val="es-MX"/>
        </w:rPr>
      </w:pPr>
      <w:r>
        <w:rPr>
          <w:lang w:val="es-MX"/>
        </w:rPr>
        <w:t xml:space="preserve">e) </w:t>
      </w:r>
      <w:r>
        <w:t xml:space="preserve">La cantidad de transportistas que cargan combustible </w:t>
      </w:r>
      <w:r w:rsidR="0084301A">
        <w:t xml:space="preserve">entre 3 y 7 veces </w:t>
      </w:r>
      <w:r w:rsidR="00B90870">
        <w:t>inclusive al</w:t>
      </w:r>
      <w:r>
        <w:t xml:space="preserve"> mes es de </w:t>
      </w:r>
      <w:r w:rsidR="00B90870">
        <w:t>6</w:t>
      </w:r>
      <w:r>
        <w:t xml:space="preserve"> cami</w:t>
      </w:r>
      <w:r w:rsidR="00B90870">
        <w:t>ones.</w:t>
      </w:r>
    </w:p>
    <w:p w14:paraId="4F1E7639" w14:textId="77777777" w:rsidR="008A7219" w:rsidRPr="008A7219" w:rsidRDefault="008A7219" w:rsidP="008A7219">
      <w:pPr>
        <w:ind w:left="708"/>
        <w:rPr>
          <w:lang w:val="es-MX"/>
        </w:rPr>
      </w:pPr>
    </w:p>
    <w:p w14:paraId="59A18FFB" w14:textId="695532EB" w:rsidR="00A84807" w:rsidRPr="008A7219" w:rsidRDefault="009B5F80" w:rsidP="008A7219">
      <w:pPr>
        <w:ind w:left="360"/>
        <w:rPr>
          <w:lang w:val="es-MX"/>
        </w:rPr>
      </w:pPr>
      <w:r w:rsidRPr="008A7219">
        <w:rPr>
          <w:lang w:val="es-MX"/>
        </w:rPr>
        <w:lastRenderedPageBreak/>
        <w:br/>
      </w:r>
    </w:p>
    <w:sectPr w:rsidR="00A84807" w:rsidRPr="008A72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55B27"/>
    <w:multiLevelType w:val="hybridMultilevel"/>
    <w:tmpl w:val="6DC8175E"/>
    <w:lvl w:ilvl="0" w:tplc="D5862CA2">
      <w:start w:val="1"/>
      <w:numFmt w:val="lowerLetter"/>
      <w:lvlText w:val="%1)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580A0019" w:tentative="1">
      <w:start w:val="1"/>
      <w:numFmt w:val="lowerLetter"/>
      <w:lvlText w:val="%2."/>
      <w:lvlJc w:val="left"/>
      <w:pPr>
        <w:ind w:left="1788" w:hanging="360"/>
      </w:pPr>
    </w:lvl>
    <w:lvl w:ilvl="2" w:tplc="580A001B" w:tentative="1">
      <w:start w:val="1"/>
      <w:numFmt w:val="lowerRoman"/>
      <w:lvlText w:val="%3."/>
      <w:lvlJc w:val="right"/>
      <w:pPr>
        <w:ind w:left="2508" w:hanging="180"/>
      </w:pPr>
    </w:lvl>
    <w:lvl w:ilvl="3" w:tplc="580A000F" w:tentative="1">
      <w:start w:val="1"/>
      <w:numFmt w:val="decimal"/>
      <w:lvlText w:val="%4."/>
      <w:lvlJc w:val="left"/>
      <w:pPr>
        <w:ind w:left="3228" w:hanging="360"/>
      </w:pPr>
    </w:lvl>
    <w:lvl w:ilvl="4" w:tplc="580A0019" w:tentative="1">
      <w:start w:val="1"/>
      <w:numFmt w:val="lowerLetter"/>
      <w:lvlText w:val="%5."/>
      <w:lvlJc w:val="left"/>
      <w:pPr>
        <w:ind w:left="3948" w:hanging="360"/>
      </w:pPr>
    </w:lvl>
    <w:lvl w:ilvl="5" w:tplc="580A001B" w:tentative="1">
      <w:start w:val="1"/>
      <w:numFmt w:val="lowerRoman"/>
      <w:lvlText w:val="%6."/>
      <w:lvlJc w:val="right"/>
      <w:pPr>
        <w:ind w:left="4668" w:hanging="180"/>
      </w:pPr>
    </w:lvl>
    <w:lvl w:ilvl="6" w:tplc="580A000F" w:tentative="1">
      <w:start w:val="1"/>
      <w:numFmt w:val="decimal"/>
      <w:lvlText w:val="%7."/>
      <w:lvlJc w:val="left"/>
      <w:pPr>
        <w:ind w:left="5388" w:hanging="360"/>
      </w:pPr>
    </w:lvl>
    <w:lvl w:ilvl="7" w:tplc="580A0019" w:tentative="1">
      <w:start w:val="1"/>
      <w:numFmt w:val="lowerLetter"/>
      <w:lvlText w:val="%8."/>
      <w:lvlJc w:val="left"/>
      <w:pPr>
        <w:ind w:left="6108" w:hanging="360"/>
      </w:pPr>
    </w:lvl>
    <w:lvl w:ilvl="8" w:tplc="5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77"/>
    <w:rsid w:val="0084301A"/>
    <w:rsid w:val="008A7219"/>
    <w:rsid w:val="009B5F80"/>
    <w:rsid w:val="00A84807"/>
    <w:rsid w:val="00B90870"/>
    <w:rsid w:val="00D2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9E15A4"/>
  <w15:chartTrackingRefBased/>
  <w15:docId w15:val="{9CA273AA-48B9-482F-9F0C-D1477B661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5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dc:description/>
  <cp:lastModifiedBy>Gonzalo</cp:lastModifiedBy>
  <cp:revision>1</cp:revision>
  <dcterms:created xsi:type="dcterms:W3CDTF">2022-04-09T20:21:00Z</dcterms:created>
  <dcterms:modified xsi:type="dcterms:W3CDTF">2022-04-09T21:12:00Z</dcterms:modified>
</cp:coreProperties>
</file>