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94C8D" w:rsidRDefault="00C94C8D">
      <w:pPr>
        <w:spacing w:before="240" w:after="240" w:line="312" w:lineRule="auto"/>
        <w:rPr>
          <w:sz w:val="2"/>
          <w:szCs w:val="2"/>
        </w:rPr>
      </w:pPr>
    </w:p>
    <w:p w:rsidR="00C94C8D" w:rsidRDefault="00000000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:rsidR="00C94C8D" w:rsidRDefault="00000000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W w:w="8910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firstRow="0" w:lastRow="0" w:firstColumn="0" w:lastColumn="0" w:noHBand="1" w:noVBand="1"/>
      </w:tblPr>
      <w:tblGrid>
        <w:gridCol w:w="1215"/>
        <w:gridCol w:w="3345"/>
        <w:gridCol w:w="1321"/>
        <w:gridCol w:w="3029"/>
      </w:tblGrid>
      <w:tr w:rsidR="00C94C8D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4C8D" w:rsidRDefault="00000000">
            <w:pPr>
              <w:widowControl w:val="0"/>
              <w:spacing w:before="240" w:after="240"/>
              <w:jc w:val="both"/>
              <w:rPr>
                <w:i/>
                <w:color w:val="999999"/>
              </w:rPr>
            </w:pPr>
            <w:r>
              <w:rPr>
                <w:rFonts w:ascii="맑은 고딕" w:eastAsia="맑은 고딕" w:hAnsi="맑은 고딕" w:cs="맑은 고딕"/>
                <w:iCs/>
                <w:color w:val="000000" w:themeColor="text1"/>
              </w:rPr>
              <w:t>THOR</w:t>
            </w:r>
          </w:p>
        </w:tc>
        <w:tc>
          <w:tcPr>
            <w:tcW w:w="1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30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4C8D" w:rsidRDefault="00000000">
            <w:pPr>
              <w:widowControl w:val="0"/>
              <w:spacing w:before="240" w:after="240"/>
              <w:jc w:val="both"/>
              <w:rPr>
                <w:rFonts w:hint="eastAsia"/>
              </w:rPr>
            </w:pPr>
            <w:r>
              <w:t xml:space="preserve"> 구민재</w:t>
            </w:r>
          </w:p>
        </w:tc>
      </w:tr>
      <w:tr w:rsidR="00C94C8D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4C8D" w:rsidRDefault="00000000">
            <w:pPr>
              <w:widowControl w:val="0"/>
              <w:spacing w:before="240" w:after="240"/>
              <w:ind w:firstLine="22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 xml:space="preserve">구민재, </w:t>
            </w:r>
            <w:proofErr w:type="spellStart"/>
            <w:r>
              <w:rPr>
                <w:b/>
              </w:rPr>
              <w:t>인제민</w:t>
            </w:r>
            <w:proofErr w:type="spellEnd"/>
            <w:r>
              <w:rPr>
                <w:b/>
              </w:rPr>
              <w:t>, 한민석</w:t>
            </w:r>
            <w:r w:rsidR="00570A8B">
              <w:rPr>
                <w:rFonts w:hint="eastAsia"/>
                <w:b/>
              </w:rPr>
              <w:t>(보고서수정)</w:t>
            </w:r>
          </w:p>
        </w:tc>
      </w:tr>
      <w:tr w:rsidR="00C94C8D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4C8D" w:rsidRDefault="00000000">
            <w:pPr>
              <w:widowControl w:val="0"/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>
              <w:rPr>
                <w:rFonts w:ascii="Arial Unicode MS" w:hAnsi="Arial Unicode MS" w:cs="Arial Unicode MS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>
              <w:rPr>
                <w:rFonts w:ascii="Arial Unicode MS" w:hAnsi="Arial Unicode MS" w:cs="Arial Unicode MS"/>
                <w:b/>
              </w:rPr>
              <w:t>06</w:t>
            </w:r>
            <w:r>
              <w:rPr>
                <w:rFonts w:ascii="Arial Unicode MS" w:eastAsia="Arial Unicode MS" w:hAnsi="Arial Unicode MS" w:cs="Arial Unicode MS"/>
                <w:b/>
              </w:rPr>
              <w:t>월 17일 20</w:t>
            </w:r>
            <w:r>
              <w:rPr>
                <w:rFonts w:ascii="Arial Unicode MS" w:hAnsi="Arial Unicode MS" w:cs="Arial Unicode MS"/>
                <w:b/>
              </w:rPr>
              <w:t>:30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22</w:t>
            </w:r>
            <w:r>
              <w:rPr>
                <w:rFonts w:ascii="Arial Unicode MS" w:hAnsi="Arial Unicode MS" w:cs="Arial Unicode MS"/>
                <w:b/>
              </w:rPr>
              <w:t>:30</w:t>
            </w:r>
            <w:r>
              <w:rPr>
                <w:rFonts w:ascii="Arial Unicode MS" w:eastAsia="Arial Unicode MS" w:hAnsi="Arial Unicode MS" w:cs="Arial Unicode MS"/>
                <w:b/>
              </w:rPr>
              <w:t>시(총 2시간)</w:t>
            </w:r>
          </w:p>
        </w:tc>
      </w:tr>
      <w:tr w:rsidR="00C94C8D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C94C8D" w:rsidRDefault="00000000">
            <w:pPr>
              <w:widowControl w:val="0"/>
              <w:spacing w:before="240" w:after="240"/>
              <w:jc w:val="both"/>
            </w:pPr>
            <w:r>
              <w:t xml:space="preserve"> </w:t>
            </w:r>
            <w:proofErr w:type="spellStart"/>
            <w:r>
              <w:t>Discord</w:t>
            </w:r>
            <w:proofErr w:type="spellEnd"/>
            <w:r>
              <w:t xml:space="preserve"> 화상 채팅</w:t>
            </w:r>
          </w:p>
        </w:tc>
        <w:tc>
          <w:tcPr>
            <w:tcW w:w="1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30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C94C8D" w:rsidRDefault="00000000">
            <w:pPr>
              <w:widowControl w:val="0"/>
              <w:spacing w:before="240" w:after="240"/>
              <w:jc w:val="both"/>
            </w:pPr>
            <w:r>
              <w:t>3명</w:t>
            </w:r>
          </w:p>
        </w:tc>
      </w:tr>
      <w:tr w:rsidR="00C94C8D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94C8D" w:rsidRDefault="00000000">
            <w:pPr>
              <w:widowControl w:val="0"/>
              <w:spacing w:before="240" w:after="240" w:line="384" w:lineRule="auto"/>
              <w:jc w:val="both"/>
            </w:pPr>
            <w:r>
              <w:t xml:space="preserve">과제 리뷰, </w:t>
            </w:r>
            <w:proofErr w:type="spellStart"/>
            <w:r>
              <w:t>Gazebo</w:t>
            </w:r>
            <w:proofErr w:type="spellEnd"/>
            <w:r>
              <w:t xml:space="preserve"> 실습</w:t>
            </w:r>
          </w:p>
        </w:tc>
      </w:tr>
      <w:tr w:rsidR="00C94C8D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94C8D" w:rsidRDefault="00000000">
            <w:pPr>
              <w:widowControl w:val="0"/>
              <w:spacing w:before="240" w:after="24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1. 정규수업 ROS 기초 1~4차시, 기초 1주차 주간 과제</w:t>
            </w:r>
          </w:p>
          <w:p w:rsidR="00C94C8D" w:rsidRDefault="00000000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jc w:val="both"/>
            </w:pPr>
            <w:r>
              <w:t>1차시: 컴퓨터 구조와 운영체제, CLI 기본 명령어</w:t>
            </w:r>
          </w:p>
          <w:p w:rsidR="00C94C8D" w:rsidRDefault="00000000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jc w:val="both"/>
            </w:pPr>
            <w:r>
              <w:t>2차시: 여러 통신 방식 특징</w:t>
            </w:r>
          </w:p>
          <w:p w:rsidR="00C94C8D" w:rsidRDefault="00000000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jc w:val="both"/>
            </w:pPr>
            <w:r>
              <w:t xml:space="preserve">3차시: 로봇의 구성 및 ROS2 </w:t>
            </w:r>
            <w:proofErr w:type="spellStart"/>
            <w:r>
              <w:t>turtlesim</w:t>
            </w:r>
            <w:proofErr w:type="spellEnd"/>
            <w:r>
              <w:t xml:space="preserve"> 활용</w:t>
            </w:r>
          </w:p>
          <w:p w:rsidR="00C94C8D" w:rsidRDefault="00000000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jc w:val="both"/>
            </w:pPr>
            <w:r>
              <w:t xml:space="preserve">4차시: ROS1 </w:t>
            </w:r>
            <w:proofErr w:type="spellStart"/>
            <w:r>
              <w:t>vs</w:t>
            </w:r>
            <w:proofErr w:type="spellEnd"/>
            <w:r>
              <w:t xml:space="preserve"> ROS2, ROS2의 구성 요소</w:t>
            </w:r>
          </w:p>
          <w:p w:rsidR="00C94C8D" w:rsidRDefault="00000000">
            <w:pPr>
              <w:pStyle w:val="ad"/>
              <w:widowControl w:val="0"/>
              <w:spacing w:before="240" w:after="240" w:line="24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2. </w:t>
            </w:r>
            <w:proofErr w:type="spellStart"/>
            <w:r>
              <w:rPr>
                <w:b/>
                <w:bCs/>
              </w:rPr>
              <w:t>Gazebo</w:t>
            </w:r>
            <w:proofErr w:type="spellEnd"/>
            <w:r>
              <w:rPr>
                <w:b/>
                <w:bCs/>
              </w:rPr>
              <w:t xml:space="preserve"> 실습 및 PID 제어기 적용</w:t>
            </w:r>
          </w:p>
          <w:p w:rsidR="00C94C8D" w:rsidRDefault="00000000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ind w:firstLine="0"/>
              <w:jc w:val="both"/>
            </w:pPr>
            <w:proofErr w:type="spellStart"/>
            <w:r>
              <w:t>Gazebo</w:t>
            </w:r>
            <w:proofErr w:type="spellEnd"/>
            <w:r>
              <w:t xml:space="preserve"> 구동 및 </w:t>
            </w:r>
            <w:proofErr w:type="spellStart"/>
            <w:r>
              <w:t>rqt를</w:t>
            </w:r>
            <w:proofErr w:type="spellEnd"/>
            <w:r>
              <w:t xml:space="preserve"> 통한 토픽 구조 확인</w:t>
            </w:r>
          </w:p>
          <w:p w:rsidR="003E3E5C" w:rsidRDefault="003E3E5C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ind w:firstLine="0"/>
              <w:jc w:val="both"/>
            </w:pPr>
            <w:r>
              <w:rPr>
                <w:rFonts w:hint="eastAsia"/>
              </w:rPr>
              <w:t xml:space="preserve">PID </w:t>
            </w:r>
            <w:proofErr w:type="spellStart"/>
            <w:r>
              <w:rPr>
                <w:rFonts w:hint="eastAsia"/>
              </w:rPr>
              <w:t>Control</w:t>
            </w:r>
            <w:proofErr w:type="spellEnd"/>
            <w:r>
              <w:rPr>
                <w:rFonts w:hint="eastAsia"/>
              </w:rPr>
              <w:t xml:space="preserve"> 기초개념 학습</w:t>
            </w:r>
          </w:p>
          <w:p w:rsidR="00C94C8D" w:rsidRDefault="003E3E5C" w:rsidP="00570A8B">
            <w:pPr>
              <w:pStyle w:val="ad"/>
              <w:widowControl w:val="0"/>
              <w:numPr>
                <w:ilvl w:val="0"/>
                <w:numId w:val="1"/>
              </w:numPr>
              <w:spacing w:before="240" w:after="240" w:line="240" w:lineRule="auto"/>
              <w:ind w:firstLine="0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matplotlib을</w:t>
            </w:r>
            <w:proofErr w:type="spellEnd"/>
            <w:r>
              <w:rPr>
                <w:rFonts w:hint="eastAsia"/>
              </w:rPr>
              <w:t xml:space="preserve"> 통한 로봇 관절 상태 </w:t>
            </w:r>
            <w:proofErr w:type="spellStart"/>
            <w:r>
              <w:rPr>
                <w:rFonts w:hint="eastAsia"/>
              </w:rPr>
              <w:t>check</w:t>
            </w:r>
            <w:proofErr w:type="spellEnd"/>
          </w:p>
          <w:p w:rsidR="003E3E5C" w:rsidRPr="003E3E5C" w:rsidRDefault="003E3E5C">
            <w:pPr>
              <w:pStyle w:val="ad"/>
              <w:widowControl w:val="0"/>
              <w:spacing w:before="240" w:after="240" w:line="240" w:lineRule="auto"/>
              <w:ind w:left="0"/>
              <w:jc w:val="both"/>
              <w:rPr>
                <w:rFonts w:hint="eastAsia"/>
                <w:b/>
                <w:bCs/>
              </w:rPr>
            </w:pPr>
            <w:r w:rsidRPr="003E3E5C">
              <w:rPr>
                <w:rFonts w:hint="eastAsia"/>
                <w:b/>
                <w:bCs/>
              </w:rPr>
              <w:lastRenderedPageBreak/>
              <w:t xml:space="preserve">PID </w:t>
            </w:r>
            <w:proofErr w:type="spellStart"/>
            <w:r w:rsidRPr="003E3E5C">
              <w:rPr>
                <w:rFonts w:hint="eastAsia"/>
                <w:b/>
                <w:bCs/>
              </w:rPr>
              <w:t>Control</w:t>
            </w:r>
            <w:proofErr w:type="spellEnd"/>
            <w:r w:rsidR="001B470C">
              <w:rPr>
                <w:rFonts w:hint="eastAsia"/>
                <w:b/>
                <w:bCs/>
              </w:rPr>
              <w:t xml:space="preserve"> 기본개념</w:t>
            </w:r>
          </w:p>
          <w:p w:rsidR="00C94C8D" w:rsidRDefault="003E3E5C">
            <w:pPr>
              <w:pStyle w:val="ad"/>
              <w:widowControl w:val="0"/>
              <w:spacing w:before="240" w:after="240" w:line="24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19071F30" wp14:editId="414441D7">
                  <wp:extent cx="4306544" cy="5067300"/>
                  <wp:effectExtent l="0" t="0" r="0" b="0"/>
                  <wp:docPr id="17476800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68003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361" cy="507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E5C" w:rsidRDefault="00570A8B" w:rsidP="00570A8B">
            <w:pPr>
              <w:pStyle w:val="ad"/>
              <w:widowControl w:val="0"/>
              <w:spacing w:before="240" w:after="240" w:line="24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07966EA8" wp14:editId="311FE1AC">
                  <wp:extent cx="4407359" cy="2695575"/>
                  <wp:effectExtent l="0" t="0" r="0" b="0"/>
                  <wp:docPr id="10466486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64866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095" cy="2698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A8B" w:rsidRDefault="00570A8B">
            <w:pPr>
              <w:widowControl w:val="0"/>
              <w:spacing w:before="240" w:after="240" w:line="240" w:lineRule="auto"/>
              <w:jc w:val="both"/>
            </w:pPr>
          </w:p>
          <w:p w:rsidR="003E3E5C" w:rsidRDefault="00570A8B">
            <w:pPr>
              <w:widowControl w:val="0"/>
              <w:spacing w:before="240" w:after="240" w:line="240" w:lineRule="auto"/>
              <w:jc w:val="both"/>
            </w:pPr>
            <w:r>
              <w:rPr>
                <w:noProof/>
              </w:rPr>
              <w:drawing>
                <wp:inline distT="0" distB="0" distL="0" distR="0" wp14:anchorId="44825F81" wp14:editId="4FE8EECA">
                  <wp:extent cx="4759325" cy="2871470"/>
                  <wp:effectExtent l="0" t="0" r="3175" b="5080"/>
                  <wp:docPr id="292875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875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32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A8B" w:rsidRPr="00570A8B" w:rsidRDefault="00570A8B" w:rsidP="00570A8B">
            <w:pPr>
              <w:widowControl w:val="0"/>
              <w:spacing w:before="240" w:after="240" w:line="240" w:lineRule="auto"/>
              <w:jc w:val="center"/>
              <w:rPr>
                <w:rFonts w:hint="eastAsia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  <w:lang w:val="en-US"/>
              </w:rPr>
              <w:t>&lt;</w:t>
            </w:r>
            <w:r>
              <w:rPr>
                <w:rFonts w:hint="eastAsia"/>
                <w:b/>
                <w:bCs/>
                <w:lang w:val="en-US"/>
              </w:rPr>
              <w:t xml:space="preserve">PID 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Controller</w:t>
            </w:r>
            <w:proofErr w:type="spellEnd"/>
            <w:r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Step</w:t>
            </w:r>
            <w:proofErr w:type="spellEnd"/>
            <w:r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Response</w:t>
            </w:r>
            <w:proofErr w:type="spellEnd"/>
            <w:r>
              <w:rPr>
                <w:rFonts w:hint="eastAsia"/>
                <w:b/>
                <w:bCs/>
                <w:lang w:val="en-US"/>
              </w:rPr>
              <w:t>&gt;</w:t>
            </w:r>
          </w:p>
          <w:p w:rsidR="00570A8B" w:rsidRDefault="00570A8B" w:rsidP="00570A8B">
            <w:pPr>
              <w:widowControl w:val="0"/>
              <w:spacing w:before="240" w:after="240" w:line="240" w:lineRule="auto"/>
              <w:rPr>
                <w:rFonts w:hint="eastAsia"/>
                <w:b/>
                <w:bCs/>
                <w:lang w:val="en-US"/>
              </w:rPr>
            </w:pPr>
          </w:p>
          <w:p w:rsidR="001B470C" w:rsidRDefault="001B470C">
            <w:pPr>
              <w:widowControl w:val="0"/>
              <w:spacing w:before="240" w:after="240" w:line="240" w:lineRule="auto"/>
              <w:jc w:val="both"/>
            </w:pPr>
            <w:r>
              <w:rPr>
                <w:noProof/>
              </w:rPr>
              <w:drawing>
                <wp:inline distT="0" distB="0" distL="0" distR="0" wp14:anchorId="4DDA923E" wp14:editId="0AB60015">
                  <wp:extent cx="4429125" cy="3204689"/>
                  <wp:effectExtent l="0" t="0" r="0" b="0"/>
                  <wp:docPr id="11396745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6745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393" cy="320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A8B" w:rsidRPr="001B470C" w:rsidRDefault="00570A8B" w:rsidP="00570A8B">
            <w:pPr>
              <w:widowControl w:val="0"/>
              <w:spacing w:before="240" w:after="240" w:line="240" w:lineRule="auto"/>
              <w:jc w:val="center"/>
              <w:rPr>
                <w:rFonts w:hint="eastAsia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  <w:lang w:val="en-US"/>
              </w:rPr>
              <w:t>&lt;</w:t>
            </w:r>
            <w:r w:rsidRPr="001B470C">
              <w:rPr>
                <w:b/>
                <w:bCs/>
                <w:lang w:val="en-US"/>
              </w:rPr>
              <w:t xml:space="preserve">PID 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C</w:t>
            </w:r>
            <w:r w:rsidRPr="001B470C">
              <w:rPr>
                <w:rFonts w:hint="eastAsia"/>
                <w:b/>
                <w:bCs/>
                <w:lang w:val="en-US"/>
              </w:rPr>
              <w:t>ontroller</w:t>
            </w:r>
            <w:proofErr w:type="spellEnd"/>
            <w:r w:rsidRPr="001B470C"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 w:rsidRPr="001B470C">
              <w:rPr>
                <w:rFonts w:hint="eastAsia"/>
                <w:b/>
                <w:bCs/>
                <w:lang w:val="en-US"/>
              </w:rPr>
              <w:t>to</w:t>
            </w:r>
            <w:proofErr w:type="spellEnd"/>
            <w:r w:rsidRPr="001B470C"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R</w:t>
            </w:r>
            <w:r w:rsidRPr="001B470C">
              <w:rPr>
                <w:rFonts w:hint="eastAsia"/>
                <w:b/>
                <w:bCs/>
                <w:lang w:val="en-US"/>
              </w:rPr>
              <w:t>obot</w:t>
            </w:r>
            <w:proofErr w:type="spellEnd"/>
            <w:r w:rsidRPr="001B470C"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M</w:t>
            </w:r>
            <w:r w:rsidRPr="001B470C">
              <w:rPr>
                <w:rFonts w:hint="eastAsia"/>
                <w:b/>
                <w:bCs/>
                <w:lang w:val="en-US"/>
              </w:rPr>
              <w:t>odel</w:t>
            </w:r>
            <w:proofErr w:type="spellEnd"/>
            <w:r>
              <w:rPr>
                <w:rFonts w:hint="eastAsia"/>
                <w:b/>
                <w:bCs/>
                <w:lang w:val="en-US"/>
              </w:rPr>
              <w:t>(</w:t>
            </w:r>
            <w:proofErr w:type="spellStart"/>
            <w:r>
              <w:rPr>
                <w:rFonts w:hint="eastAsia"/>
                <w:b/>
                <w:bCs/>
                <w:lang w:val="en-US"/>
              </w:rPr>
              <w:t>python</w:t>
            </w:r>
            <w:proofErr w:type="spellEnd"/>
            <w:r>
              <w:rPr>
                <w:rFonts w:hint="eastAsia"/>
                <w:b/>
                <w:bCs/>
                <w:lang w:val="en-US"/>
              </w:rPr>
              <w:t>)&gt;</w:t>
            </w:r>
          </w:p>
          <w:p w:rsidR="00570A8B" w:rsidRDefault="00570A8B">
            <w:pPr>
              <w:widowControl w:val="0"/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</w:p>
          <w:p w:rsidR="00570A8B" w:rsidRDefault="00570A8B">
            <w:pPr>
              <w:widowControl w:val="0"/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</w:p>
          <w:p w:rsidR="00570A8B" w:rsidRDefault="00570A8B">
            <w:pPr>
              <w:widowControl w:val="0"/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</w:p>
          <w:p w:rsidR="00C94C8D" w:rsidRDefault="00000000">
            <w:pPr>
              <w:widowControl w:val="0"/>
              <w:spacing w:before="240" w:after="240"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759325" cy="2676525"/>
                  <wp:effectExtent l="0" t="0" r="0" b="0"/>
                  <wp:docPr id="3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A8B" w:rsidRPr="001B470C" w:rsidRDefault="00570A8B" w:rsidP="00570A8B">
            <w:pPr>
              <w:widowControl w:val="0"/>
              <w:spacing w:before="240" w:after="240" w:line="240" w:lineRule="auto"/>
              <w:jc w:val="center"/>
              <w:rPr>
                <w:rFonts w:hint="eastAsia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  <w:lang w:val="en-US"/>
              </w:rPr>
              <w:t>&lt;</w:t>
            </w:r>
            <w:proofErr w:type="spellStart"/>
            <w:r w:rsidRPr="001B470C">
              <w:rPr>
                <w:rFonts w:hint="eastAsia"/>
                <w:b/>
                <w:bCs/>
                <w:lang w:val="en-US"/>
              </w:rPr>
              <w:t>rqt_graph</w:t>
            </w:r>
            <w:proofErr w:type="spellEnd"/>
            <w:r w:rsidRPr="001B470C"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 w:rsidRPr="001B470C">
              <w:rPr>
                <w:rFonts w:hint="eastAsia"/>
                <w:b/>
                <w:bCs/>
                <w:lang w:val="en-US"/>
              </w:rPr>
              <w:t>for</w:t>
            </w:r>
            <w:proofErr w:type="spellEnd"/>
            <w:r w:rsidRPr="001B470C"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 w:rsidRPr="001B470C">
              <w:rPr>
                <w:rFonts w:hint="eastAsia"/>
                <w:b/>
                <w:bCs/>
                <w:lang w:val="en-US"/>
              </w:rPr>
              <w:t>the</w:t>
            </w:r>
            <w:proofErr w:type="spellEnd"/>
            <w:r w:rsidRPr="001B470C">
              <w:rPr>
                <w:rFonts w:hint="eastAsia"/>
                <w:b/>
                <w:bCs/>
                <w:lang w:val="en-US"/>
              </w:rPr>
              <w:t xml:space="preserve"> </w:t>
            </w:r>
            <w:proofErr w:type="spellStart"/>
            <w:r w:rsidRPr="001B470C">
              <w:rPr>
                <w:rFonts w:hint="eastAsia"/>
                <w:b/>
                <w:bCs/>
                <w:lang w:val="en-US"/>
              </w:rPr>
              <w:t>syste</w:t>
            </w:r>
            <w:r w:rsidRPr="00570A8B">
              <w:rPr>
                <w:rFonts w:hint="eastAsia"/>
                <w:b/>
                <w:bCs/>
                <w:lang w:val="en-US"/>
              </w:rPr>
              <w:t>m</w:t>
            </w:r>
            <w:proofErr w:type="spellEnd"/>
            <w:r>
              <w:rPr>
                <w:rFonts w:hint="eastAsia"/>
                <w:b/>
                <w:bCs/>
                <w:lang w:val="en-US"/>
              </w:rPr>
              <w:t>&gt;</w:t>
            </w:r>
          </w:p>
          <w:p w:rsidR="00C94C8D" w:rsidRPr="001B470C" w:rsidRDefault="001B470C">
            <w:pPr>
              <w:widowControl w:val="0"/>
              <w:spacing w:before="240" w:after="240" w:line="240" w:lineRule="auto"/>
              <w:jc w:val="both"/>
              <w:rPr>
                <w:rFonts w:hint="eastAsia"/>
                <w:b/>
                <w:bCs/>
              </w:rPr>
            </w:pPr>
            <w:r w:rsidRPr="001B470C">
              <w:rPr>
                <w:b/>
                <w:bCs/>
                <w:noProof/>
              </w:rPr>
              <w:drawing>
                <wp:anchor distT="0" distB="0" distL="0" distR="0" simplePos="0" relativeHeight="8" behindDoc="0" locked="0" layoutInCell="0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334010</wp:posOffset>
                  </wp:positionV>
                  <wp:extent cx="4759325" cy="3498850"/>
                  <wp:effectExtent l="0" t="0" r="0" b="0"/>
                  <wp:wrapSquare wrapText="largest"/>
                  <wp:docPr id="4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49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B470C">
              <w:rPr>
                <w:rFonts w:hint="eastAsia"/>
                <w:b/>
                <w:bCs/>
              </w:rPr>
              <w:t xml:space="preserve"> </w:t>
            </w:r>
          </w:p>
          <w:p w:rsidR="00570A8B" w:rsidRDefault="00570A8B" w:rsidP="00570A8B">
            <w:pPr>
              <w:widowControl w:val="0"/>
              <w:spacing w:before="240" w:after="240" w:line="240" w:lineRule="auto"/>
              <w:jc w:val="center"/>
            </w:pPr>
            <w:r>
              <w:rPr>
                <w:rFonts w:hint="eastAsia"/>
                <w:b/>
                <w:bCs/>
              </w:rPr>
              <w:t>&lt;</w:t>
            </w:r>
            <w:r w:rsidRPr="001B470C">
              <w:rPr>
                <w:rFonts w:hint="eastAsia"/>
                <w:b/>
                <w:bCs/>
              </w:rPr>
              <w:t xml:space="preserve">각 조인트별 </w:t>
            </w:r>
            <w:proofErr w:type="spellStart"/>
            <w:proofErr w:type="gramStart"/>
            <w:r w:rsidRPr="001B470C">
              <w:rPr>
                <w:rFonts w:hint="eastAsia"/>
                <w:b/>
                <w:bCs/>
              </w:rPr>
              <w:t>Position,Goal</w:t>
            </w:r>
            <w:proofErr w:type="gramEnd"/>
            <w:r w:rsidRPr="001B470C">
              <w:rPr>
                <w:rFonts w:hint="eastAsia"/>
                <w:b/>
                <w:bCs/>
              </w:rPr>
              <w:t>,Error</w:t>
            </w:r>
            <w:proofErr w:type="spellEnd"/>
            <w:r>
              <w:rPr>
                <w:rFonts w:hint="eastAsia"/>
                <w:b/>
                <w:bCs/>
              </w:rPr>
              <w:t>&gt;</w:t>
            </w:r>
          </w:p>
          <w:p w:rsidR="00C94C8D" w:rsidRDefault="001B470C">
            <w:pPr>
              <w:widowControl w:val="0"/>
              <w:spacing w:before="240" w:after="240" w:line="240" w:lineRule="auto"/>
              <w:jc w:val="both"/>
            </w:pPr>
            <w:proofErr w:type="spellStart"/>
            <w:r>
              <w:rPr>
                <w:rFonts w:hint="eastAsia"/>
              </w:rPr>
              <w:t>matplotlib을</w:t>
            </w:r>
            <w:proofErr w:type="spellEnd"/>
            <w:r>
              <w:rPr>
                <w:rFonts w:hint="eastAsia"/>
              </w:rPr>
              <w:t xml:space="preserve"> 통한 </w:t>
            </w:r>
            <w:proofErr w:type="spellStart"/>
            <w:r>
              <w:rPr>
                <w:rFonts w:hint="eastAsia"/>
              </w:rPr>
              <w:t>plot</w:t>
            </w:r>
            <w:proofErr w:type="spellEnd"/>
            <w:r>
              <w:rPr>
                <w:rFonts w:hint="eastAsia"/>
              </w:rPr>
              <w:t xml:space="preserve"> 각 조인트별로 적용하여 시각화</w:t>
            </w:r>
          </w:p>
          <w:p w:rsidR="001B470C" w:rsidRDefault="001B470C">
            <w:pPr>
              <w:widowControl w:val="0"/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각 조인트별 에러를 줄이기 위하여 조인트별 제어기 작용 </w:t>
            </w:r>
          </w:p>
          <w:p w:rsidR="001B470C" w:rsidRDefault="00570A8B">
            <w:pPr>
              <w:widowControl w:val="0"/>
              <w:spacing w:before="240" w:after="240"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D8B7D97" wp14:editId="003B063F">
                  <wp:extent cx="4286250" cy="2181225"/>
                  <wp:effectExtent l="0" t="0" r="0" b="9525"/>
                  <wp:docPr id="7716744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6744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A8B" w:rsidRPr="00570A8B" w:rsidRDefault="00570A8B" w:rsidP="00570A8B">
            <w:pPr>
              <w:widowControl w:val="0"/>
              <w:spacing w:before="240" w:after="240" w:line="240" w:lineRule="auto"/>
              <w:jc w:val="center"/>
              <w:rPr>
                <w:rFonts w:hint="eastAsia"/>
                <w:b/>
                <w:bCs/>
              </w:rPr>
            </w:pPr>
            <w:r w:rsidRPr="00570A8B">
              <w:rPr>
                <w:rFonts w:hint="eastAsia"/>
                <w:b/>
                <w:bCs/>
              </w:rPr>
              <w:t>&lt;</w:t>
            </w:r>
            <w:proofErr w:type="spellStart"/>
            <w:r w:rsidRPr="00570A8B">
              <w:rPr>
                <w:rFonts w:hint="eastAsia"/>
                <w:b/>
                <w:bCs/>
              </w:rPr>
              <w:t>Gazebo</w:t>
            </w:r>
            <w:proofErr w:type="spellEnd"/>
            <w:r w:rsidRPr="00570A8B">
              <w:rPr>
                <w:rFonts w:hint="eastAsia"/>
                <w:b/>
                <w:bCs/>
              </w:rPr>
              <w:t xml:space="preserve"> Simulator &amp; </w:t>
            </w:r>
            <w:proofErr w:type="spellStart"/>
            <w:r w:rsidRPr="00570A8B">
              <w:rPr>
                <w:rFonts w:hint="eastAsia"/>
                <w:b/>
                <w:bCs/>
              </w:rPr>
              <w:t>Matplotlib</w:t>
            </w:r>
            <w:proofErr w:type="spellEnd"/>
            <w:r w:rsidRPr="00570A8B">
              <w:rPr>
                <w:rFonts w:hint="eastAsia"/>
                <w:b/>
                <w:bCs/>
              </w:rPr>
              <w:t>&gt;</w:t>
            </w:r>
          </w:p>
        </w:tc>
      </w:tr>
      <w:tr w:rsidR="00C94C8D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C94C8D" w:rsidRDefault="00000000">
            <w:pPr>
              <w:widowControl w:val="0"/>
              <w:spacing w:before="240" w:after="240" w:line="384" w:lineRule="auto"/>
              <w:jc w:val="both"/>
            </w:pPr>
            <w:r>
              <w:t xml:space="preserve">과제 리뷰, </w:t>
            </w:r>
            <w:proofErr w:type="spellStart"/>
            <w:r>
              <w:t>Gazebo</w:t>
            </w:r>
            <w:proofErr w:type="spellEnd"/>
            <w:r>
              <w:t xml:space="preserve"> 실습에 적극 참여</w:t>
            </w:r>
          </w:p>
          <w:p w:rsidR="00570A8B" w:rsidRDefault="00570A8B">
            <w:pPr>
              <w:widowControl w:val="0"/>
              <w:spacing w:before="240" w:after="240" w:line="384" w:lineRule="auto"/>
              <w:jc w:val="both"/>
            </w:pP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 xml:space="preserve"> 제어에 대한 기본적인 개념을 학습하고, </w:t>
            </w:r>
            <w:proofErr w:type="spellStart"/>
            <w:r>
              <w:rPr>
                <w:rFonts w:hint="eastAsia"/>
              </w:rPr>
              <w:t>gazebo에</w:t>
            </w:r>
            <w:proofErr w:type="spellEnd"/>
            <w:r>
              <w:rPr>
                <w:rFonts w:hint="eastAsia"/>
              </w:rPr>
              <w:t xml:space="preserve"> 적용함</w:t>
            </w:r>
          </w:p>
          <w:p w:rsidR="00570A8B" w:rsidRDefault="00570A8B">
            <w:pPr>
              <w:widowControl w:val="0"/>
              <w:spacing w:before="240" w:after="240" w:line="384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graph를</w:t>
            </w:r>
            <w:proofErr w:type="spellEnd"/>
            <w:r>
              <w:rPr>
                <w:rFonts w:hint="eastAsia"/>
              </w:rPr>
              <w:t xml:space="preserve"> 통해 에러를 보고 </w:t>
            </w:r>
            <w:proofErr w:type="spellStart"/>
            <w:r>
              <w:rPr>
                <w:rFonts w:hint="eastAsia"/>
              </w:rPr>
              <w:t>게인튜닝을</w:t>
            </w:r>
            <w:proofErr w:type="spellEnd"/>
            <w:r>
              <w:rPr>
                <w:rFonts w:hint="eastAsia"/>
              </w:rPr>
              <w:t xml:space="preserve"> 진행함</w:t>
            </w:r>
          </w:p>
        </w:tc>
      </w:tr>
      <w:tr w:rsidR="00C94C8D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C94C8D" w:rsidRDefault="00000000" w:rsidP="00570A8B">
            <w:pPr>
              <w:pStyle w:val="ad"/>
              <w:widowControl w:val="0"/>
              <w:numPr>
                <w:ilvl w:val="0"/>
                <w:numId w:val="2"/>
              </w:numPr>
              <w:spacing w:before="240" w:after="240"/>
              <w:jc w:val="both"/>
            </w:pPr>
            <w:r>
              <w:t>PID 게인 값</w:t>
            </w:r>
            <w:r w:rsidR="00570A8B">
              <w:rPr>
                <w:rFonts w:hint="eastAsia"/>
              </w:rPr>
              <w:t>을</w:t>
            </w:r>
            <w:r>
              <w:t xml:space="preserve"> 튜닝하여 </w:t>
            </w:r>
            <w:proofErr w:type="spellStart"/>
            <w:r>
              <w:t>로봇팔</w:t>
            </w:r>
            <w:proofErr w:type="spellEnd"/>
            <w:r>
              <w:t xml:space="preserve"> 안정적으로 구동</w:t>
            </w:r>
          </w:p>
          <w:p w:rsidR="00570A8B" w:rsidRDefault="00570A8B" w:rsidP="00570A8B">
            <w:pPr>
              <w:pStyle w:val="ad"/>
              <w:widowControl w:val="0"/>
              <w:numPr>
                <w:ilvl w:val="0"/>
                <w:numId w:val="2"/>
              </w:numPr>
              <w:spacing w:before="240" w:after="240"/>
              <w:jc w:val="both"/>
            </w:pPr>
            <w:r>
              <w:rPr>
                <w:rFonts w:hint="eastAsia"/>
              </w:rPr>
              <w:t>추가 개발 항목 구상</w:t>
            </w:r>
          </w:p>
        </w:tc>
      </w:tr>
      <w:tr w:rsidR="00C94C8D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C94C8D" w:rsidRDefault="00000000">
            <w:pPr>
              <w:pStyle w:val="ad"/>
              <w:widowControl w:val="0"/>
              <w:numPr>
                <w:ilvl w:val="0"/>
                <w:numId w:val="1"/>
              </w:numPr>
              <w:spacing w:before="240" w:after="240"/>
              <w:jc w:val="both"/>
            </w:pPr>
            <w:r>
              <w:t>ROS 커리큘럼 입문 1주차 과제 리뷰</w:t>
            </w:r>
          </w:p>
          <w:p w:rsidR="00C94C8D" w:rsidRDefault="00000000">
            <w:pPr>
              <w:widowControl w:val="0"/>
              <w:numPr>
                <w:ilvl w:val="0"/>
                <w:numId w:val="1"/>
              </w:numPr>
              <w:spacing w:before="240" w:after="240" w:line="384" w:lineRule="auto"/>
              <w:jc w:val="both"/>
            </w:pPr>
            <w:proofErr w:type="spellStart"/>
            <w:r>
              <w:t>Gazebo</w:t>
            </w:r>
            <w:proofErr w:type="spellEnd"/>
            <w:r>
              <w:t xml:space="preserve"> 시뮬레이션을 활용한 실습 및 토크 센서 값 받아올 수 있는지 알아보기</w:t>
            </w:r>
          </w:p>
        </w:tc>
      </w:tr>
      <w:tr w:rsidR="00C94C8D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vAlign w:val="center"/>
          </w:tcPr>
          <w:p w:rsidR="00C94C8D" w:rsidRDefault="00000000">
            <w:pPr>
              <w:widowControl w:val="0"/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C94C8D" w:rsidRDefault="00000000">
            <w:pPr>
              <w:widowControl w:val="0"/>
              <w:spacing w:before="240" w:after="240"/>
              <w:jc w:val="both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>
                  <wp:extent cx="4730750" cy="3017520"/>
                  <wp:effectExtent l="0" t="0" r="0" b="0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4C8D" w:rsidRDefault="00C94C8D">
            <w:pPr>
              <w:widowControl w:val="0"/>
              <w:spacing w:before="240" w:after="240"/>
              <w:jc w:val="both"/>
              <w:rPr>
                <w:i/>
              </w:rPr>
            </w:pPr>
          </w:p>
          <w:p w:rsidR="00C94C8D" w:rsidRDefault="00000000">
            <w:pPr>
              <w:widowControl w:val="0"/>
              <w:spacing w:before="240" w:after="240"/>
              <w:jc w:val="both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>
                  <wp:extent cx="4759325" cy="3031490"/>
                  <wp:effectExtent l="0" t="0" r="0" b="0"/>
                  <wp:docPr id="7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4C8D" w:rsidRDefault="00C94C8D">
            <w:pPr>
              <w:widowControl w:val="0"/>
              <w:spacing w:before="240" w:after="240"/>
              <w:jc w:val="both"/>
              <w:rPr>
                <w:i/>
              </w:rPr>
            </w:pPr>
          </w:p>
          <w:p w:rsidR="00C94C8D" w:rsidRDefault="00C94C8D">
            <w:pPr>
              <w:widowControl w:val="0"/>
              <w:spacing w:before="240" w:after="240"/>
              <w:jc w:val="both"/>
              <w:rPr>
                <w:i/>
              </w:rPr>
            </w:pPr>
          </w:p>
          <w:p w:rsidR="00C94C8D" w:rsidRDefault="00C94C8D">
            <w:pPr>
              <w:widowControl w:val="0"/>
              <w:spacing w:before="240" w:after="240"/>
              <w:jc w:val="both"/>
              <w:rPr>
                <w:i/>
              </w:rPr>
            </w:pPr>
          </w:p>
        </w:tc>
      </w:tr>
    </w:tbl>
    <w:p w:rsidR="00C94C8D" w:rsidRDefault="00C94C8D">
      <w:pPr>
        <w:spacing w:before="400" w:after="400" w:line="312" w:lineRule="auto"/>
        <w:rPr>
          <w:b/>
          <w:sz w:val="18"/>
          <w:szCs w:val="18"/>
        </w:rPr>
      </w:pPr>
    </w:p>
    <w:sectPr w:rsidR="00C94C8D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47548"/>
    <w:multiLevelType w:val="multilevel"/>
    <w:tmpl w:val="274E2B7C"/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eastAsiaTheme="minorEastAsia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1" w15:restartNumberingAfterBreak="0">
    <w:nsid w:val="401650DA"/>
    <w:multiLevelType w:val="multilevel"/>
    <w:tmpl w:val="19BE0398"/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</w:lvl>
  </w:abstractNum>
  <w:abstractNum w:abstractNumId="2" w15:restartNumberingAfterBreak="0">
    <w:nsid w:val="750D3868"/>
    <w:multiLevelType w:val="multilevel"/>
    <w:tmpl w:val="539E4B6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333527211">
    <w:abstractNumId w:val="0"/>
  </w:num>
  <w:num w:numId="2" w16cid:durableId="297808819">
    <w:abstractNumId w:val="1"/>
  </w:num>
  <w:num w:numId="3" w16cid:durableId="1142775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C8D"/>
    <w:rsid w:val="001B470C"/>
    <w:rsid w:val="003E3E5C"/>
    <w:rsid w:val="00570A8B"/>
    <w:rsid w:val="008371B1"/>
    <w:rsid w:val="00C94C8D"/>
    <w:rsid w:val="00CE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B59CF"/>
  <w15:docId w15:val="{C9D80327-BD0B-43A3-B364-1EA305947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-KR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a"/>
    <w:next w:val="a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1D17A0"/>
  </w:style>
  <w:style w:type="character" w:customStyle="1" w:styleId="Char0">
    <w:name w:val="바닥글 Char"/>
    <w:basedOn w:val="a0"/>
    <w:link w:val="a4"/>
    <w:uiPriority w:val="99"/>
    <w:qFormat/>
    <w:rsid w:val="001D17A0"/>
  </w:style>
  <w:style w:type="character" w:styleId="a5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qFormat/>
    <w:rsid w:val="00DB0CC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pPr>
      <w:spacing w:after="140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b">
    <w:name w:val="Title"/>
    <w:basedOn w:val="a"/>
    <w:next w:val="a"/>
    <w:qFormat/>
    <w:pPr>
      <w:keepNext/>
      <w:keepLines/>
      <w:spacing w:after="60"/>
    </w:pPr>
    <w:rPr>
      <w:sz w:val="52"/>
      <w:szCs w:val="52"/>
    </w:rPr>
  </w:style>
  <w:style w:type="paragraph" w:styleId="ac">
    <w:name w:val="Subtitle"/>
    <w:basedOn w:val="a"/>
    <w:next w:val="a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paragraph" w:styleId="ad">
    <w:name w:val="List Paragraph"/>
    <w:basedOn w:val="a"/>
    <w:uiPriority w:val="34"/>
    <w:qFormat/>
    <w:rsid w:val="001D17A0"/>
    <w:pPr>
      <w:ind w:left="800"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민석 한</dc:creator>
  <dc:description/>
  <cp:lastModifiedBy>민석 한</cp:lastModifiedBy>
  <cp:revision>2</cp:revision>
  <dcterms:created xsi:type="dcterms:W3CDTF">2025-06-17T15:02:00Z</dcterms:created>
  <dcterms:modified xsi:type="dcterms:W3CDTF">2025-06-17T15:02:00Z</dcterms:modified>
  <dc:language>en-US</dc:language>
</cp:coreProperties>
</file>