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12" w:before="240" w:after="240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Normal"/>
        <w:spacing w:lineRule="auto" w:line="312" w:before="240" w:after="240"/>
        <w:jc w:val="center"/>
        <w:rPr>
          <w:sz w:val="28"/>
          <w:szCs w:val="28"/>
        </w:rPr>
      </w:pPr>
      <w:r>
        <w:rPr>
          <w:rFonts w:ascii="Arial Unicode MS" w:hAnsi="Arial Unicode MS" w:cs="Arial Unicode MS" w:eastAsia="Arial Unicode MS"/>
          <w:sz w:val="28"/>
          <w:szCs w:val="28"/>
        </w:rPr>
        <w:t xml:space="preserve">두산 </w:t>
      </w:r>
      <w:r>
        <w:rPr>
          <w:rFonts w:eastAsia="Arial Unicode MS" w:cs="Arial Unicode MS" w:ascii="Arial Unicode MS" w:hAnsi="Arial Unicode MS"/>
          <w:sz w:val="28"/>
          <w:szCs w:val="28"/>
        </w:rPr>
        <w:t>Rokey Boot Camp</w:t>
      </w:r>
    </w:p>
    <w:p>
      <w:pPr>
        <w:pStyle w:val="Normal"/>
        <w:spacing w:lineRule="auto" w:line="312" w:before="240" w:after="240"/>
        <w:jc w:val="center"/>
        <w:rPr>
          <w:b/>
          <w:b/>
          <w:sz w:val="46"/>
          <w:szCs w:val="46"/>
        </w:rPr>
      </w:pPr>
      <w:r>
        <w:rPr>
          <w:rFonts w:ascii="Arial Unicode MS" w:hAnsi="Arial Unicode MS" w:cs="Arial Unicode MS" w:eastAsia="Arial Unicode MS"/>
          <w:b/>
          <w:sz w:val="46"/>
          <w:szCs w:val="46"/>
        </w:rPr>
        <w:t>스터디 주간 활동 보고서</w:t>
      </w:r>
    </w:p>
    <w:tbl>
      <w:tblPr>
        <w:tblW w:w="8875" w:type="dxa"/>
        <w:jc w:val="left"/>
        <w:tblInd w:w="41" w:type="dxa"/>
        <w:tblLayout w:type="fixed"/>
        <w:tblCellMar>
          <w:top w:w="20" w:type="dxa"/>
          <w:left w:w="100" w:type="dxa"/>
          <w:bottom w:w="20" w:type="dxa"/>
          <w:right w:w="100" w:type="dxa"/>
        </w:tblCellMar>
        <w:tblLook w:val="0600" w:noHBand="1" w:noVBand="1" w:firstColumn="0" w:lastRow="0" w:lastColumn="0" w:firstRow="0"/>
      </w:tblPr>
      <w:tblGrid>
        <w:gridCol w:w="1175"/>
        <w:gridCol w:w="3350"/>
        <w:gridCol w:w="1312"/>
        <w:gridCol w:w="3037"/>
      </w:tblGrid>
      <w:tr>
        <w:trPr>
          <w:trHeight w:val="67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팀명</w:t>
            </w:r>
          </w:p>
        </w:tc>
        <w:tc>
          <w:tcPr>
            <w:tcW w:w="3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  <w:color w:val="999999"/>
              </w:rPr>
            </w:pPr>
            <w:r>
              <w:rPr>
                <w:rFonts w:eastAsia="맑은 고딕" w:cs="맑은 고딕" w:ascii="맑은 고딕" w:hAnsi="맑은 고딕"/>
                <w:iCs/>
                <w:color w:val="000000" w:themeColor="text1"/>
              </w:rPr>
              <w:t>THOR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제출자 성명</w:t>
            </w:r>
          </w:p>
        </w:tc>
        <w:tc>
          <w:tcPr>
            <w:tcW w:w="30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>구민재</w:t>
            </w:r>
          </w:p>
        </w:tc>
      </w:tr>
      <w:tr>
        <w:trPr>
          <w:trHeight w:val="51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참여 명단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b/>
              </w:rPr>
              <w:t>구민재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인제민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한민석</w:t>
            </w:r>
          </w:p>
        </w:tc>
      </w:tr>
      <w:tr>
        <w:trPr>
          <w:trHeight w:val="51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모임 일시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25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년 </w:t>
            </w:r>
            <w:r>
              <w:rPr>
                <w:rFonts w:cs="Arial Unicode MS" w:ascii="Arial Unicode MS" w:hAnsi="Arial Unicode MS"/>
                <w:b/>
              </w:rPr>
              <w:t>06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월 </w:t>
            </w:r>
            <w:r>
              <w:rPr>
                <w:rFonts w:eastAsia="Arial Unicode MS" w:cs="Arial Unicode MS" w:ascii="Arial Unicode MS" w:hAnsi="Arial Unicode MS"/>
                <w:b/>
              </w:rPr>
              <w:t>26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일 </w:t>
            </w: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:00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 ~ 21</w:t>
            </w:r>
            <w:r>
              <w:rPr>
                <w:rFonts w:cs="Arial Unicode MS" w:ascii="Arial Unicode MS" w:hAnsi="Arial Unicode MS"/>
                <w:b/>
              </w:rPr>
              <w:t>:30</w:t>
            </w:r>
            <w:r>
              <w:rPr>
                <w:rFonts w:ascii="Arial Unicode MS" w:hAnsi="Arial Unicode MS" w:cs="Arial Unicode MS" w:eastAsia="Arial Unicode MS"/>
                <w:b/>
              </w:rPr>
              <w:t>시</w:t>
            </w:r>
            <w:r>
              <w:rPr>
                <w:rFonts w:eastAsia="Arial Unicode MS" w:cs="Arial Unicode MS" w:ascii="Arial Unicode MS" w:hAnsi="Arial Unicode MS"/>
                <w:b/>
              </w:rPr>
              <w:t>(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총 </w:t>
            </w:r>
            <w:r>
              <w:rPr>
                <w:rFonts w:eastAsia="Arial Unicode MS" w:cs="Arial Unicode MS" w:ascii="Arial Unicode MS" w:hAnsi="Arial Unicode MS"/>
                <w:b/>
              </w:rPr>
              <w:t>1.5</w:t>
            </w:r>
            <w:r>
              <w:rPr>
                <w:rFonts w:ascii="Arial Unicode MS" w:hAnsi="Arial Unicode MS" w:cs="Arial Unicode MS" w:eastAsia="Arial Unicode MS"/>
                <w:b/>
              </w:rPr>
              <w:t>시간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>
          <w:trHeight w:val="52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장소</w:t>
            </w:r>
          </w:p>
        </w:tc>
        <w:tc>
          <w:tcPr>
            <w:tcW w:w="3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 xml:space="preserve">Discord </w:t>
            </w:r>
            <w:r>
              <w:rPr/>
              <w:t>화상 채팅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출석 인원</w:t>
            </w:r>
          </w:p>
        </w:tc>
        <w:tc>
          <w:tcPr>
            <w:tcW w:w="30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>3</w:t>
            </w:r>
            <w:r>
              <w:rPr/>
              <w:t>명</w:t>
            </w:r>
          </w:p>
        </w:tc>
      </w:tr>
      <w:tr>
        <w:trPr>
          <w:trHeight w:val="63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학습목표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  <w:r>
              <w:rPr/>
              <w:t xml:space="preserve">, Gazebo </w:t>
            </w:r>
            <w:r>
              <w:rPr/>
              <w:t>실습</w:t>
            </w:r>
          </w:p>
        </w:tc>
      </w:tr>
      <w:tr>
        <w:trPr>
          <w:trHeight w:val="282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학습내용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1. </w:t>
            </w:r>
            <w:r>
              <w:rPr>
                <w:b/>
                <w:bCs/>
              </w:rPr>
              <w:t xml:space="preserve">정규수업 </w:t>
            </w:r>
            <w:r>
              <w:rPr>
                <w:b/>
                <w:bCs/>
              </w:rPr>
              <w:t xml:space="preserve">ROS </w:t>
            </w:r>
            <w:r>
              <w:rPr>
                <w:b/>
                <w:bCs/>
              </w:rPr>
              <w:t xml:space="preserve">기초 </w:t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</w:rPr>
              <w:t>차시</w:t>
            </w:r>
            <w:r>
              <w:rPr>
                <w:b/>
                <w:bCs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1~4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>
                <w:rFonts w:eastAsia="맑은 고딕" w:cs="Arial" w:eastAsiaTheme="minorEastAsia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주차 주간 과제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기초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5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: Topic, Service, Action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구조 비교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파라미터 설정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rqt, package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구조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1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프로그래밍 네이밍 규칙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setup.py, rclpy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2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Topic, Service, Action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정리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turtlesim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에서 사용되는 토픽과 서비스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3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 xml:space="preserve">: ROS1 vs 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비교</w:t>
            </w:r>
            <w:r>
              <w:rPr/>
              <w:t>, CmakeLists.txt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역할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4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차시</w:t>
            </w:r>
            <w:r>
              <w:rPr/>
              <w:t>: rclpy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구성요소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1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주차 주간 과제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: ROS1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과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ROS2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상세한 비교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ROS2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계층구조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, Executor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의 동작 과정</w:t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jc w:val="both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2. Gazebo </w:t>
            </w:r>
            <w:r>
              <w:rPr>
                <w:b/>
                <w:bCs/>
              </w:rPr>
              <w:t xml:space="preserve">실습 – </w:t>
            </w:r>
            <w:r>
              <w:rPr>
                <w:b/>
                <w:bCs/>
              </w:rPr>
              <w:t xml:space="preserve">Inverse Kinematics </w:t>
            </w:r>
            <w:r>
              <w:rPr>
                <w:b/>
                <w:bCs/>
              </w:rPr>
              <w:t xml:space="preserve">적용 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ind w:left="800" w:hanging="0"/>
              <w:jc w:val="left"/>
              <w:rPr/>
            </w:pPr>
            <w:r>
              <w:rPr/>
              <w:t>Forward Kinematics vs Inverse Kinematics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800" w:hanging="0"/>
              <w:jc w:val="left"/>
              <w:rPr/>
            </w:pPr>
            <w:r>
              <w:rPr/>
              <w:t xml:space="preserve">- Forward Kinematics: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로봇팔의 관절 각도로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위치 계산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- Inverse Kinematics: 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위치로 관절 각도 계산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>
                <w:rFonts w:ascii="Arial" w:hAnsi="Arial"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Inverse Kinematics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를 위해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kdl_parser_py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패키지 사용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-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설정 방법 공유 </w:t>
            </w:r>
            <w:r>
              <w:rPr>
                <w:rFonts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(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패키지 설치 및 의존성 설치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코드 공유</w:t>
            </w:r>
            <w:r>
              <w:rPr>
                <w:rFonts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)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drawing>
                <wp:inline distT="0" distB="0" distL="0" distR="0">
                  <wp:extent cx="4251325" cy="666750"/>
                  <wp:effectExtent l="0" t="0" r="0" b="0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3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t>[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위치 값 입력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>]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말단의 위치를 파라미터값으로 정의하여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ros2 param set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을 통해 값 변경하면서 </w:t>
            </w:r>
            <w:r>
              <w:rPr>
                <w:rFonts w:eastAsia="맑은 고딕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end-effector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위치와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joint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값 확인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drawing>
                <wp:inline distT="0" distB="0" distL="0" distR="0">
                  <wp:extent cx="4251325" cy="2009775"/>
                  <wp:effectExtent l="0" t="0" r="0" b="0"/>
                  <wp:docPr id="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활동평가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  <w:r>
              <w:rPr/>
              <w:t xml:space="preserve">, Gazebo </w:t>
            </w:r>
            <w:r>
              <w:rPr/>
              <w:t>실습에 적극 참여</w:t>
            </w:r>
          </w:p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Inverse Kinematics</w:t>
            </w:r>
            <w:r>
              <w:rPr/>
              <w:t xml:space="preserve">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를 두산 로봇 팔에 적용하여 </w:t>
            </w:r>
            <w:r>
              <w:rPr/>
              <w:t>gazebo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로 확인</w:t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과제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240" w:after="240"/>
              <w:jc w:val="both"/>
              <w:rPr/>
            </w:pPr>
            <w:r>
              <w:rPr/>
              <w:t xml:space="preserve">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커리큘럼 실습 코드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(ex_calculator, hangman_game)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분석</w:t>
            </w:r>
          </w:p>
        </w:tc>
      </w:tr>
      <w:tr>
        <w:trPr>
          <w:trHeight w:val="2235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향후 계획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before="240" w:after="240"/>
              <w:jc w:val="both"/>
              <w:rPr/>
            </w:pPr>
            <w:r>
              <w:rPr/>
              <w:t xml:space="preserve">ROS </w:t>
            </w:r>
            <w:r>
              <w:rPr/>
              <w:t xml:space="preserve">커리큘럼 입문 </w:t>
            </w:r>
            <w:r>
              <w:rPr/>
              <w:t>2</w:t>
            </w:r>
            <w:r>
              <w:rPr/>
              <w:t>주차 과제 리뷰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384" w:before="240" w:after="240"/>
              <w:jc w:val="both"/>
              <w:rPr/>
            </w:pPr>
            <w:r>
              <w:rPr/>
              <w:t xml:space="preserve">ROS2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입문 커리큘럼 실습 코드 리뷰 – 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Topic, Service, Action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에서 사용되는 메서드</w:t>
            </w:r>
            <w:r>
              <w:rPr>
                <w:rFonts w:eastAsia="맑은 고딕" w:cs="Arial" w:eastAsiaTheme="minorEastAsia"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,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노드들의 흐름</w:t>
            </w:r>
          </w:p>
        </w:tc>
      </w:tr>
      <w:tr>
        <w:trPr>
          <w:trHeight w:val="6150" w:hRule="atLeast"/>
        </w:trPr>
        <w:tc>
          <w:tcPr>
            <w:tcW w:w="1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rFonts w:ascii="Arial Unicode MS" w:hAnsi="Arial Unicode MS" w:cs="Arial Unicode MS" w:eastAsia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9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240" w:after="240"/>
              <w:ind w:left="800" w:hanging="0"/>
              <w:jc w:val="left"/>
              <w:rPr/>
            </w:pPr>
            <w:r>
              <w:rPr/>
              <w:t xml:space="preserve">- Inverse Kinematics </w:t>
            </w:r>
            <w:r>
              <w:rPr>
                <w:rFonts w:ascii="Arial" w:hAnsi="Arial" w:cs="Arial"/>
                <w:color w:val="auto"/>
                <w:kern w:val="0"/>
                <w:sz w:val="22"/>
                <w:szCs w:val="22"/>
                <w:lang w:val="ko-KR" w:eastAsia="ko-KR" w:bidi="ar-SA"/>
              </w:rPr>
              <w:t>설정 방법 공유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800" w:hanging="0"/>
              <w:jc w:val="left"/>
              <w:rPr>
                <w:i/>
                <w:i/>
              </w:rPr>
            </w:pPr>
            <w:hyperlink r:id="rId4">
              <w:r>
                <w:rPr>
                  <w:rStyle w:val="InternetLink"/>
                  <w:rFonts w:eastAsia="맑은 고딕" w:cs="Arial" w:eastAsiaTheme="minorEastAsia"/>
                  <w:i/>
                  <w:color w:val="auto"/>
                  <w:kern w:val="0"/>
                  <w:sz w:val="22"/>
                  <w:szCs w:val="22"/>
                  <w:lang w:val="ko-KR" w:eastAsia="ko-KR" w:bidi="ar-SA"/>
                </w:rPr>
                <w:t>https://bedecked-colony-604.notion.site/IK-21bddcecff1080c9b919c999e152bff1?source=copy_link</w:t>
              </w:r>
            </w:hyperlink>
            <w:r>
              <w:rPr>
                <w:rFonts w:eastAsia="맑은 고딕" w:cs="Arial" w:eastAsiaTheme="minorEastAsia"/>
                <w:i/>
                <w:color w:val="auto"/>
                <w:kern w:val="0"/>
                <w:sz w:val="22"/>
                <w:szCs w:val="22"/>
                <w:lang w:val="ko-KR" w:eastAsia="ko-KR" w:bidi="ar-SA"/>
              </w:rPr>
              <w:t xml:space="preserve"> </w:t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/>
              <w:drawing>
                <wp:inline distT="0" distB="0" distL="0" distR="0">
                  <wp:extent cx="4759325" cy="3094355"/>
                  <wp:effectExtent l="0" t="0" r="0" b="0"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309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spacing w:lineRule="auto" w:line="312" w:before="400" w:after="400"/>
        <w:rPr>
          <w:b/>
          <w:b/>
          <w:sz w:val="18"/>
          <w:szCs w:val="1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Unicode MS">
    <w:charset w:val="01"/>
    <w:family w:val="roman"/>
    <w:pitch w:val="variable"/>
  </w:font>
  <w:font w:name="맑은 고딕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9"/>
      <w:numFmt w:val="bullet"/>
      <w:lvlText w:val=""/>
      <w:lvlJc w:val="left"/>
      <w:pPr>
        <w:tabs>
          <w:tab w:val="num" w:pos="0"/>
        </w:tabs>
        <w:ind w:left="800" w:hanging="360"/>
      </w:pPr>
      <w:rPr>
        <w:rFonts w:ascii="Wingdings" w:hAnsi="Wingdings" w:cs="Wingdings" w:hint="default"/>
        <w:rFonts w:eastAsiaTheme="minorEastAsia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4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60" w:hanging="44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200" w:hanging="44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640" w:hanging="44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80" w:hanging="44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520" w:hanging="44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960" w:hanging="44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400" w:hanging="44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800" w:hanging="36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32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76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0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64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2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400" w:hanging="44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맑은 고딕" w:cs="Arial" w:eastAsiaTheme="minorEastAsia"/>
        <w:sz w:val="22"/>
        <w:szCs w:val="22"/>
        <w:lang w:val="ko-KR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맑은 고딕" w:cs="Arial" w:eastAsiaTheme="minorEastAsia"/>
      <w:color w:val="auto"/>
      <w:kern w:val="0"/>
      <w:sz w:val="22"/>
      <w:szCs w:val="22"/>
      <w:lang w:val="ko-KR" w:eastAsia="ko-K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Header"/>
    <w:uiPriority w:val="99"/>
    <w:qFormat/>
    <w:rsid w:val="001d17a0"/>
    <w:rPr/>
  </w:style>
  <w:style w:type="character" w:styleId="Char1" w:customStyle="1">
    <w:name w:val="바닥글 Char"/>
    <w:basedOn w:val="DefaultParagraphFont"/>
    <w:link w:val="Footer"/>
    <w:uiPriority w:val="99"/>
    <w:qFormat/>
    <w:rsid w:val="001d17a0"/>
    <w:rPr/>
  </w:style>
  <w:style w:type="character" w:styleId="InternetLink">
    <w:name w:val="Hyperlink"/>
    <w:basedOn w:val="DefaultParagraphFont"/>
    <w:uiPriority w:val="99"/>
    <w:unhideWhenUsed/>
    <w:rsid w:val="00db0c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0ccb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db0ccb"/>
    <w:rPr>
      <w:color w:val="800080" w:themeColor="followedHyperlink"/>
      <w:u w:val="singl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rFonts w:eastAsia="Arial"/>
      <w:color w:val="666666"/>
      <w:sz w:val="30"/>
      <w:szCs w:val="30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Char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1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ListParagraph">
    <w:name w:val="List Paragraph"/>
    <w:basedOn w:val="Normal"/>
    <w:uiPriority w:val="34"/>
    <w:qFormat/>
    <w:rsid w:val="001d17a0"/>
    <w:pPr>
      <w:ind w:left="800" w:hanging="0"/>
    </w:pPr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bedecked-colony-604.notion.site/IK-21bddcecff1080c9b919c999e152bff1?source=copy_link" TargetMode="External"/><Relationship Id="rId5" Type="http://schemas.openxmlformats.org/officeDocument/2006/relationships/image" Target="media/image3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Application>LibreOffice/7.3.7.2$Linux_X86_64 LibreOffice_project/30$Build-2</Application>
  <AppVersion>15.0000</AppVersion>
  <Pages>4</Pages>
  <Words>497</Words>
  <Characters>1001</Characters>
  <CharactersWithSpaces>1191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2025-06-17T15:02:00Z</dcterms:created>
  <dc:creator>민석 한</dc:creator>
  <dc:description/>
  <dc:language>en-US</dc:language>
  <cp:lastModifiedBy/>
  <dcterms:modified xsi:type="dcterms:W3CDTF">2025-06-26T22:54:02Z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