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W w:w="8875" w:type="dxa"/>
        <w:jc w:val="left"/>
        <w:tblInd w:w="41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175"/>
        <w:gridCol w:w="3350"/>
        <w:gridCol w:w="1312"/>
        <w:gridCol w:w="3037"/>
      </w:tblGrid>
      <w:tr>
        <w:trPr>
          <w:trHeight w:val="67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한민석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07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03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:00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21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1.5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실습 코드 리뷰</w:t>
            </w:r>
          </w:p>
        </w:tc>
      </w:tr>
      <w:tr>
        <w:trPr>
          <w:trHeight w:val="282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5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~9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5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: my_msg_test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퍼블리셔 노드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ex_calcultor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의 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checker node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코드 리뷰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6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ex_calculator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흐름과 코드 리뷰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7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>: hangman_game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노드 간 흐름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코드 리뷰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8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Jupyter notebook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을 사용한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turtlesim, Jupyter notebook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을 사용하여 효율적인 디버깅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9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Topic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통신의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Publisher, Subscriber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핵심 코드 공유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b w:val="false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2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주차 주간 과제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토픽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서비스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액션의 핵심 정리</w:t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ind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2.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코드 리뷰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(ex_calculator, hangman_game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노드간 흐름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사용되는 핵심 메서드 정리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lineRule="auto" w:line="240" w:before="240" w:after="240"/>
              <w:jc w:val="both"/>
              <w:rPr/>
            </w:pPr>
            <w:r>
              <w:rPr>
                <w:b/>
                <w:bCs/>
              </w:rPr>
              <w:t>ex_calculator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/>
            </w:pPr>
            <w:r>
              <w:rPr/>
              <w:drawing>
                <wp:inline distT="0" distB="0" distL="0" distR="0">
                  <wp:extent cx="4085590" cy="1971675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559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argument (publisher) -&gt; calculator (subscriber):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연산에 사용되는 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2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개의 인자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시간 퍼블리시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operator (service client) &lt;-&gt; calculator (service server):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임의의 연산자 요청 값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결과 값으로 응답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checker (action client) &lt;-&gt; calculator (action server):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goal_sum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전송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피드백 공유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최종 결과 수신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hangman_game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4305300" cy="2040255"/>
                  <wp:effectExtent l="0" t="0" r="0" b="0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letter publisher (publisher) -&gt; word service (subscriber): 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초 간격으로 알파벳 퍼블리시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user input (service client) &lt;-&gt; word service (service server):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키보드 입력으로 요청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해당 알파벳 결과 응답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word service (publisher) -&gt; action server (subscriber):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현재 게임 상황 퍼블리시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action server &lt;-&gt; action client: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게임 상태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게임 종료 여부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로 피드백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게임 종료 여부와 승리 여부 결과 수신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핵심 메서드</w:t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Topic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create_publisher(): publisher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publish(): msg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전송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create_timer(sec, callback): sec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간격으로 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callback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실행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create_subscriber(): subscriber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callback():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수신 메시지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Service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create_client(): service client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wait_for_service(): service server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기다림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call_async():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비동기 요청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add_done_callback():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응답 수신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create_service(): service server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callback():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요청 처리 함수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Action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ActionClient(): action client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send_goal_async():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목표 값 전송 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비동기</w:t>
            </w: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goal_response_callback():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응답 처리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feedback_callback():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피드백 수신 처리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get_result_async():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결과 요청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ActionServer(): action server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생성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rFonts w:eastAsia="맑은 고딕" w:cs="Arial" w:eastAsiaTheme="minorEastAsia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execute_callback(): goal </w:t>
            </w:r>
            <w:r>
              <w:rPr>
                <w:rFonts w:ascii="Arial" w:hAnsi="Arial" w:cs="Arial"/>
                <w:b w:val="false"/>
                <w:bCs w:val="false"/>
                <w:color w:val="auto"/>
                <w:kern w:val="0"/>
                <w:sz w:val="22"/>
                <w:szCs w:val="22"/>
                <w:lang w:val="ko-KR" w:eastAsia="ko-KR" w:bidi="ar-SA"/>
              </w:rPr>
              <w:t>처리 함수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108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72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과제와 코드 리뷰에 적극적인 참여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before="240" w:after="240"/>
              <w:ind w:left="0" w:hanging="0"/>
              <w:jc w:val="both"/>
              <w:rPr/>
            </w:pP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커리큘럼 시험공부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before="240" w:after="240"/>
              <w:ind w:left="0" w:hanging="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대면 실습까지 열심히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파이팅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!!</w:t>
            </w:r>
          </w:p>
        </w:tc>
      </w:tr>
      <w:tr>
        <w:trPr>
          <w:trHeight w:val="615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62500" cy="2795905"/>
                  <wp:effectExtent l="0" t="0" r="0" b="0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7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Application>LibreOffice/7.3.7.2$Linux_X86_64 LibreOffice_project/30$Build-2</Application>
  <AppVersion>15.0000</AppVersion>
  <Pages>5</Pages>
  <Words>613</Words>
  <Characters>1497</Characters>
  <CharactersWithSpaces>1738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2025-06-17T15:02:00Z</dcterms:created>
  <dc:creator>민석 한</dc:creator>
  <dc:description/>
  <dc:language>en-US</dc:language>
  <cp:lastModifiedBy/>
  <dcterms:modified xsi:type="dcterms:W3CDTF">2025-07-03T23:53:34Z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