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1C5F52" w14:paraId="7EA0594E" w14:textId="77777777" w:rsidTr="0091662C">
        <w:trPr>
          <w:jc w:val="center"/>
        </w:trPr>
        <w:tc>
          <w:tcPr>
            <w:tcW w:w="0" w:type="auto"/>
            <w:shd w:val="clear" w:color="auto" w:fill="2B1663"/>
          </w:tcPr>
          <w:p w14:paraId="7DDF67DC" w14:textId="77777777" w:rsidR="001C5F52" w:rsidRDefault="001C5F52" w:rsidP="0091662C">
            <w:pPr>
              <w:spacing w:before="0" w:line="240" w:lineRule="auto"/>
            </w:pPr>
          </w:p>
        </w:tc>
      </w:tr>
    </w:tbl>
    <w:p w14:paraId="688F053D" w14:textId="77777777" w:rsidR="001C5F52" w:rsidRDefault="001C5F52" w:rsidP="001C5F52">
      <w:pPr>
        <w:spacing w:before="400" w:after="80" w:line="240" w:lineRule="auto"/>
        <w:jc w:val="center"/>
      </w:pPr>
      <w:r>
        <w:rPr>
          <w:rFonts w:cs="Times New Roman"/>
          <w:b/>
          <w:color w:val="595959"/>
          <w:spacing w:val="40"/>
          <w:sz w:val="22"/>
        </w:rPr>
        <w:t>BỘ GIAO THÔNG VẬN TẢI</w:t>
      </w:r>
    </w:p>
    <w:p w14:paraId="51C8D165" w14:textId="77777777" w:rsidR="001C5F52" w:rsidRDefault="001C5F52" w:rsidP="001C5F52">
      <w:pPr>
        <w:spacing w:before="0" w:after="120" w:line="240" w:lineRule="auto"/>
        <w:jc w:val="center"/>
      </w:pPr>
      <w:r>
        <w:rPr>
          <w:rFonts w:cs="Times New Roman"/>
          <w:b/>
          <w:color w:val="2B1663"/>
          <w:sz w:val="25"/>
        </w:rPr>
        <w:t>TRƯỜNG CAO ĐẲNG NGHỀ GIAO THÔNG VẬN TẢI TRUNG ƯƠNG III</w:t>
      </w:r>
    </w:p>
    <w:p w14:paraId="20160089" w14:textId="77777777" w:rsidR="001C5F52" w:rsidRDefault="001C5F52" w:rsidP="001C5F52">
      <w:pPr>
        <w:pBdr>
          <w:bottom w:val="single" w:sz="10" w:space="0" w:color="0A6FC2"/>
        </w:pBdr>
        <w:spacing w:before="0"/>
        <w:ind w:left="3572" w:right="3572"/>
        <w:jc w:val="center"/>
      </w:pPr>
      <w:r>
        <w:rPr>
          <w:rFonts w:cs="Times New Roman"/>
          <w:sz w:val="4"/>
        </w:rPr>
        <w:t xml:space="preserve"> </w:t>
      </w:r>
    </w:p>
    <w:p w14:paraId="071F5061" w14:textId="77777777" w:rsidR="001C5F52" w:rsidRDefault="001C5F52" w:rsidP="001C5F52">
      <w:pPr>
        <w:spacing w:before="320"/>
        <w:jc w:val="center"/>
      </w:pPr>
      <w:r>
        <w:rPr>
          <w:noProof/>
        </w:rPr>
        <w:drawing>
          <wp:inline distT="0" distB="0" distL="0" distR="0" wp14:anchorId="20481C18" wp14:editId="096A9293">
            <wp:extent cx="2224216" cy="2224216"/>
            <wp:effectExtent l="0" t="0" r="0" b="0"/>
            <wp:docPr id="901" name="Hinh 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Hinh 90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4933" cy="224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Borders>
          <w:top w:val="single" w:sz="18" w:space="0" w:color="0A6FC2"/>
          <w:bottom w:val="single" w:sz="18" w:space="0" w:color="0A6FC2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555"/>
      </w:tblGrid>
      <w:tr w:rsidR="001C5F52" w14:paraId="4B0FF503" w14:textId="77777777" w:rsidTr="0091662C">
        <w:trPr>
          <w:jc w:val="center"/>
        </w:trPr>
        <w:tc>
          <w:tcPr>
            <w:tcW w:w="0" w:type="auto"/>
            <w:shd w:val="clear" w:color="auto" w:fill="EDF2FA"/>
          </w:tcPr>
          <w:p w14:paraId="575B4D16" w14:textId="77777777" w:rsidR="001C5F52" w:rsidRDefault="001C5F52" w:rsidP="0091662C">
            <w:pPr>
              <w:spacing w:before="360" w:after="40" w:line="276" w:lineRule="auto"/>
              <w:jc w:val="center"/>
            </w:pPr>
            <w:r>
              <w:rPr>
                <w:rFonts w:cs="Times New Roman"/>
                <w:b/>
                <w:color w:val="2B1663"/>
                <w:spacing w:val="30"/>
                <w:sz w:val="60"/>
              </w:rPr>
              <w:t>HỒ SƠ BÀI GIẢNG</w:t>
            </w:r>
          </w:p>
          <w:p w14:paraId="64A93981" w14:textId="77777777" w:rsidR="001C5F52" w:rsidRDefault="001C5F52" w:rsidP="0091662C">
            <w:pPr>
              <w:spacing w:before="0" w:after="360" w:line="276" w:lineRule="auto"/>
              <w:jc w:val="center"/>
            </w:pPr>
            <w:r>
              <w:rPr>
                <w:rFonts w:cs="Times New Roman"/>
                <w:b/>
                <w:color w:val="0A6FC2"/>
                <w:spacing w:val="16"/>
                <w:sz w:val="38"/>
              </w:rPr>
              <w:t>THỰC HÀNH LÁI XE Ô TÔ</w:t>
            </w:r>
          </w:p>
        </w:tc>
      </w:tr>
    </w:tbl>
    <w:p w14:paraId="3E374430" w14:textId="77777777" w:rsidR="001C5F52" w:rsidRPr="00B92EC2" w:rsidRDefault="001C5F52" w:rsidP="001C5F52">
      <w:pPr>
        <w:spacing w:before="280" w:line="240" w:lineRule="auto"/>
        <w:jc w:val="center"/>
        <w:rPr>
          <w:sz w:val="36"/>
          <w:szCs w:val="32"/>
        </w:rPr>
      </w:pPr>
      <w:r w:rsidRPr="00B92EC2">
        <w:rPr>
          <w:rFonts w:cs="Times New Roman"/>
          <w:b/>
          <w:color w:val="2B1663"/>
          <w:spacing w:val="24"/>
          <w:sz w:val="36"/>
          <w:szCs w:val="32"/>
        </w:rPr>
        <w:t xml:space="preserve">CÁC </w:t>
      </w:r>
      <w:proofErr w:type="gramStart"/>
      <w:r w:rsidRPr="00B92EC2">
        <w:rPr>
          <w:rFonts w:cs="Times New Roman"/>
          <w:b/>
          <w:color w:val="2B1663"/>
          <w:spacing w:val="24"/>
          <w:sz w:val="36"/>
          <w:szCs w:val="32"/>
        </w:rPr>
        <w:t>HẠNG  B</w:t>
      </w:r>
      <w:proofErr w:type="gramEnd"/>
      <w:r w:rsidRPr="00B92EC2">
        <w:rPr>
          <w:rFonts w:cs="Times New Roman"/>
          <w:b/>
          <w:color w:val="2B1663"/>
          <w:spacing w:val="24"/>
          <w:sz w:val="36"/>
          <w:szCs w:val="32"/>
        </w:rPr>
        <w:t xml:space="preserve">  </w:t>
      </w:r>
      <w:proofErr w:type="gramStart"/>
      <w:r w:rsidRPr="00B92EC2">
        <w:rPr>
          <w:rFonts w:cs="Times New Roman"/>
          <w:b/>
          <w:color w:val="2B1663"/>
          <w:spacing w:val="24"/>
          <w:sz w:val="36"/>
          <w:szCs w:val="32"/>
        </w:rPr>
        <w:t>·  C1  ·</w:t>
      </w:r>
      <w:proofErr w:type="gramEnd"/>
      <w:r w:rsidRPr="00B92EC2">
        <w:rPr>
          <w:rFonts w:cs="Times New Roman"/>
          <w:b/>
          <w:color w:val="2B1663"/>
          <w:spacing w:val="24"/>
          <w:sz w:val="36"/>
          <w:szCs w:val="32"/>
        </w:rPr>
        <w:t xml:space="preserve">  </w:t>
      </w:r>
      <w:proofErr w:type="gramStart"/>
      <w:r w:rsidRPr="00B92EC2">
        <w:rPr>
          <w:rFonts w:cs="Times New Roman"/>
          <w:b/>
          <w:color w:val="2B1663"/>
          <w:spacing w:val="24"/>
          <w:sz w:val="36"/>
          <w:szCs w:val="32"/>
        </w:rPr>
        <w:t>C  ·</w:t>
      </w:r>
      <w:proofErr w:type="gramEnd"/>
      <w:r w:rsidRPr="00B92EC2">
        <w:rPr>
          <w:rFonts w:cs="Times New Roman"/>
          <w:b/>
          <w:color w:val="2B1663"/>
          <w:spacing w:val="24"/>
          <w:sz w:val="36"/>
          <w:szCs w:val="32"/>
        </w:rPr>
        <w:t xml:space="preserve">  </w:t>
      </w:r>
      <w:proofErr w:type="gramStart"/>
      <w:r w:rsidRPr="00B92EC2">
        <w:rPr>
          <w:rFonts w:cs="Times New Roman"/>
          <w:b/>
          <w:color w:val="2B1663"/>
          <w:spacing w:val="24"/>
          <w:sz w:val="36"/>
          <w:szCs w:val="32"/>
        </w:rPr>
        <w:t>D  ·</w:t>
      </w:r>
      <w:proofErr w:type="gramEnd"/>
      <w:r w:rsidRPr="00B92EC2">
        <w:rPr>
          <w:rFonts w:cs="Times New Roman"/>
          <w:b/>
          <w:color w:val="2B1663"/>
          <w:spacing w:val="24"/>
          <w:sz w:val="36"/>
          <w:szCs w:val="32"/>
        </w:rPr>
        <w:t xml:space="preserve">  E</w:t>
      </w:r>
    </w:p>
    <w:p w14:paraId="693FC5F1" w14:textId="77777777" w:rsidR="001C5F52" w:rsidRPr="00B92EC2" w:rsidRDefault="001C5F52" w:rsidP="001C5F52">
      <w:pPr>
        <w:spacing w:before="360"/>
        <w:jc w:val="center"/>
        <w:rPr>
          <w:lang w:val="vi-VN"/>
        </w:rPr>
      </w:pPr>
    </w:p>
    <w:tbl>
      <w:tblPr>
        <w:tblW w:w="0" w:type="auto"/>
        <w:jc w:val="center"/>
        <w:tblBorders>
          <w:insideH w:val="single" w:sz="4" w:space="0" w:color="D5DEEA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948"/>
        <w:gridCol w:w="5839"/>
      </w:tblGrid>
      <w:tr w:rsidR="001C5F52" w:rsidRPr="00B92EC2" w14:paraId="52E85208" w14:textId="77777777" w:rsidTr="0091662C">
        <w:trPr>
          <w:jc w:val="center"/>
        </w:trPr>
        <w:tc>
          <w:tcPr>
            <w:tcW w:w="2948" w:type="dxa"/>
          </w:tcPr>
          <w:p w14:paraId="4E99ACF4" w14:textId="77777777" w:rsidR="001C5F52" w:rsidRPr="00B92EC2" w:rsidRDefault="001C5F52" w:rsidP="0091662C">
            <w:pPr>
              <w:spacing w:before="100" w:after="100"/>
              <w:jc w:val="right"/>
              <w:rPr>
                <w:sz w:val="32"/>
                <w:szCs w:val="28"/>
              </w:rPr>
            </w:pPr>
            <w:r w:rsidRPr="00B92EC2">
              <w:rPr>
                <w:rFonts w:cs="Times New Roman"/>
                <w:color w:val="595959"/>
                <w:sz w:val="28"/>
                <w:szCs w:val="28"/>
              </w:rPr>
              <w:t xml:space="preserve">Môn </w:t>
            </w:r>
            <w:proofErr w:type="spellStart"/>
            <w:r w:rsidRPr="00B92EC2">
              <w:rPr>
                <w:rFonts w:cs="Times New Roman"/>
                <w:color w:val="595959"/>
                <w:sz w:val="28"/>
                <w:szCs w:val="28"/>
              </w:rPr>
              <w:t>học</w:t>
            </w:r>
            <w:proofErr w:type="spellEnd"/>
          </w:p>
        </w:tc>
        <w:tc>
          <w:tcPr>
            <w:tcW w:w="5839" w:type="dxa"/>
          </w:tcPr>
          <w:p w14:paraId="788CF6E3" w14:textId="77777777" w:rsidR="001C5F52" w:rsidRPr="00B92EC2" w:rsidRDefault="001C5F52" w:rsidP="0091662C">
            <w:pPr>
              <w:spacing w:after="120"/>
              <w:jc w:val="left"/>
              <w:rPr>
                <w:sz w:val="32"/>
                <w:szCs w:val="28"/>
              </w:rPr>
            </w:pPr>
            <w:proofErr w:type="spellStart"/>
            <w:r w:rsidRPr="00B92EC2">
              <w:rPr>
                <w:rFonts w:cs="Times New Roman"/>
                <w:b/>
                <w:color w:val="2B1663"/>
                <w:sz w:val="32"/>
                <w:szCs w:val="28"/>
              </w:rPr>
              <w:t>Thực</w:t>
            </w:r>
            <w:proofErr w:type="spellEnd"/>
            <w:r w:rsidRPr="00B92EC2">
              <w:rPr>
                <w:rFonts w:cs="Times New Roman"/>
                <w:b/>
                <w:color w:val="2B1663"/>
                <w:sz w:val="32"/>
                <w:szCs w:val="28"/>
              </w:rPr>
              <w:t xml:space="preserve"> </w:t>
            </w:r>
            <w:proofErr w:type="spellStart"/>
            <w:r w:rsidRPr="00B92EC2">
              <w:rPr>
                <w:rFonts w:cs="Times New Roman"/>
                <w:b/>
                <w:color w:val="2B1663"/>
                <w:sz w:val="32"/>
                <w:szCs w:val="28"/>
              </w:rPr>
              <w:t>hành</w:t>
            </w:r>
            <w:proofErr w:type="spellEnd"/>
            <w:r w:rsidRPr="00B92EC2">
              <w:rPr>
                <w:rFonts w:cs="Times New Roman"/>
                <w:b/>
                <w:color w:val="2B1663"/>
                <w:sz w:val="32"/>
                <w:szCs w:val="28"/>
              </w:rPr>
              <w:t xml:space="preserve"> </w:t>
            </w:r>
            <w:proofErr w:type="spellStart"/>
            <w:r w:rsidRPr="00B92EC2">
              <w:rPr>
                <w:rFonts w:cs="Times New Roman"/>
                <w:b/>
                <w:color w:val="2B1663"/>
                <w:sz w:val="32"/>
                <w:szCs w:val="28"/>
              </w:rPr>
              <w:t>lái</w:t>
            </w:r>
            <w:proofErr w:type="spellEnd"/>
            <w:r w:rsidRPr="00B92EC2">
              <w:rPr>
                <w:rFonts w:cs="Times New Roman"/>
                <w:b/>
                <w:color w:val="2B1663"/>
                <w:sz w:val="32"/>
                <w:szCs w:val="28"/>
              </w:rPr>
              <w:t xml:space="preserve"> </w:t>
            </w:r>
            <w:proofErr w:type="spellStart"/>
            <w:r w:rsidRPr="00B92EC2">
              <w:rPr>
                <w:rFonts w:cs="Times New Roman"/>
                <w:b/>
                <w:color w:val="2B1663"/>
                <w:sz w:val="32"/>
                <w:szCs w:val="28"/>
              </w:rPr>
              <w:t>xe</w:t>
            </w:r>
            <w:proofErr w:type="spellEnd"/>
            <w:r w:rsidRPr="00B92EC2">
              <w:rPr>
                <w:rFonts w:cs="Times New Roman"/>
                <w:b/>
                <w:color w:val="2B1663"/>
                <w:sz w:val="32"/>
                <w:szCs w:val="28"/>
              </w:rPr>
              <w:t xml:space="preserve"> ô </w:t>
            </w:r>
            <w:proofErr w:type="spellStart"/>
            <w:r w:rsidRPr="00B92EC2">
              <w:rPr>
                <w:rFonts w:cs="Times New Roman"/>
                <w:b/>
                <w:color w:val="2B1663"/>
                <w:sz w:val="32"/>
                <w:szCs w:val="28"/>
              </w:rPr>
              <w:t>tô</w:t>
            </w:r>
            <w:proofErr w:type="spellEnd"/>
          </w:p>
        </w:tc>
      </w:tr>
      <w:tr w:rsidR="001C5F52" w:rsidRPr="00B92EC2" w14:paraId="6AD69DD0" w14:textId="77777777" w:rsidTr="0091662C">
        <w:trPr>
          <w:jc w:val="center"/>
        </w:trPr>
        <w:tc>
          <w:tcPr>
            <w:tcW w:w="2948" w:type="dxa"/>
          </w:tcPr>
          <w:p w14:paraId="359FE894" w14:textId="77777777" w:rsidR="001C5F52" w:rsidRPr="00B92EC2" w:rsidRDefault="001C5F52" w:rsidP="0091662C">
            <w:pPr>
              <w:spacing w:before="100" w:after="100"/>
              <w:jc w:val="right"/>
              <w:rPr>
                <w:sz w:val="32"/>
                <w:szCs w:val="28"/>
              </w:rPr>
            </w:pPr>
            <w:proofErr w:type="spellStart"/>
            <w:r w:rsidRPr="00B92EC2">
              <w:rPr>
                <w:rFonts w:cs="Times New Roman"/>
                <w:color w:val="595959"/>
                <w:sz w:val="28"/>
                <w:szCs w:val="28"/>
              </w:rPr>
              <w:t>Giáo</w:t>
            </w:r>
            <w:proofErr w:type="spellEnd"/>
            <w:r w:rsidRPr="00B92EC2">
              <w:rPr>
                <w:rFonts w:cs="Times New Roman"/>
                <w:color w:val="595959"/>
                <w:sz w:val="28"/>
                <w:szCs w:val="28"/>
              </w:rPr>
              <w:t xml:space="preserve"> </w:t>
            </w:r>
            <w:proofErr w:type="spellStart"/>
            <w:r w:rsidRPr="00B92EC2">
              <w:rPr>
                <w:rFonts w:cs="Times New Roman"/>
                <w:color w:val="595959"/>
                <w:sz w:val="28"/>
                <w:szCs w:val="28"/>
              </w:rPr>
              <w:t>viên</w:t>
            </w:r>
            <w:proofErr w:type="spellEnd"/>
            <w:r w:rsidRPr="00B92EC2">
              <w:rPr>
                <w:rFonts w:cs="Times New Roman"/>
                <w:color w:val="595959"/>
                <w:sz w:val="28"/>
                <w:szCs w:val="28"/>
              </w:rPr>
              <w:t xml:space="preserve"> </w:t>
            </w:r>
            <w:proofErr w:type="spellStart"/>
            <w:r w:rsidRPr="00B92EC2">
              <w:rPr>
                <w:rFonts w:cs="Times New Roman"/>
                <w:color w:val="595959"/>
                <w:sz w:val="28"/>
                <w:szCs w:val="28"/>
              </w:rPr>
              <w:t>thực</w:t>
            </w:r>
            <w:proofErr w:type="spellEnd"/>
            <w:r w:rsidRPr="00B92EC2">
              <w:rPr>
                <w:rFonts w:cs="Times New Roman"/>
                <w:color w:val="595959"/>
                <w:sz w:val="28"/>
                <w:szCs w:val="28"/>
              </w:rPr>
              <w:t xml:space="preserve"> </w:t>
            </w:r>
            <w:proofErr w:type="spellStart"/>
            <w:r w:rsidRPr="00B92EC2">
              <w:rPr>
                <w:rFonts w:cs="Times New Roman"/>
                <w:color w:val="595959"/>
                <w:sz w:val="28"/>
                <w:szCs w:val="28"/>
              </w:rPr>
              <w:t>hành</w:t>
            </w:r>
            <w:proofErr w:type="spellEnd"/>
          </w:p>
        </w:tc>
        <w:tc>
          <w:tcPr>
            <w:tcW w:w="5839" w:type="dxa"/>
          </w:tcPr>
          <w:p w14:paraId="52AA5047" w14:textId="77777777" w:rsidR="001C5F52" w:rsidRPr="00B92EC2" w:rsidRDefault="001C5F52" w:rsidP="0091662C">
            <w:pPr>
              <w:spacing w:after="120"/>
              <w:jc w:val="left"/>
              <w:rPr>
                <w:sz w:val="32"/>
                <w:szCs w:val="28"/>
              </w:rPr>
            </w:pPr>
            <w:proofErr w:type="spellStart"/>
            <w:r w:rsidRPr="00B92EC2">
              <w:rPr>
                <w:rFonts w:cs="Times New Roman"/>
                <w:b/>
                <w:color w:val="2B1663"/>
                <w:sz w:val="32"/>
                <w:szCs w:val="28"/>
              </w:rPr>
              <w:t>Thầy</w:t>
            </w:r>
            <w:proofErr w:type="spellEnd"/>
            <w:r w:rsidRPr="00B92EC2">
              <w:rPr>
                <w:rFonts w:cs="Times New Roman"/>
                <w:b/>
                <w:color w:val="2B1663"/>
                <w:sz w:val="32"/>
                <w:szCs w:val="28"/>
              </w:rPr>
              <w:t xml:space="preserve"> TRẦN THANH HẢI</w:t>
            </w:r>
            <w:r w:rsidRPr="00B92EC2">
              <w:rPr>
                <w:sz w:val="32"/>
                <w:szCs w:val="28"/>
              </w:rPr>
              <w:br/>
            </w:r>
            <w:r w:rsidRPr="00B92EC2">
              <w:rPr>
                <w:rFonts w:cs="Times New Roman"/>
                <w:b/>
                <w:color w:val="2B1663"/>
                <w:sz w:val="32"/>
                <w:szCs w:val="28"/>
              </w:rPr>
              <w:t>0903.785.483 (</w:t>
            </w:r>
            <w:proofErr w:type="spellStart"/>
            <w:r w:rsidRPr="00B92EC2">
              <w:rPr>
                <w:rFonts w:cs="Times New Roman"/>
                <w:b/>
                <w:color w:val="2B1663"/>
                <w:sz w:val="32"/>
                <w:szCs w:val="28"/>
              </w:rPr>
              <w:t>Zalo</w:t>
            </w:r>
            <w:proofErr w:type="spellEnd"/>
            <w:r w:rsidRPr="00B92EC2">
              <w:rPr>
                <w:rFonts w:cs="Times New Roman"/>
                <w:b/>
                <w:color w:val="2B1663"/>
                <w:sz w:val="32"/>
                <w:szCs w:val="28"/>
              </w:rPr>
              <w:t>)</w:t>
            </w:r>
          </w:p>
        </w:tc>
      </w:tr>
      <w:tr w:rsidR="001C5F52" w:rsidRPr="00B92EC2" w14:paraId="27EE3B90" w14:textId="77777777" w:rsidTr="0091662C">
        <w:trPr>
          <w:jc w:val="center"/>
        </w:trPr>
        <w:tc>
          <w:tcPr>
            <w:tcW w:w="2948" w:type="dxa"/>
          </w:tcPr>
          <w:p w14:paraId="46713597" w14:textId="77777777" w:rsidR="001C5F52" w:rsidRPr="00B92EC2" w:rsidRDefault="001C5F52" w:rsidP="0091662C">
            <w:pPr>
              <w:spacing w:before="100" w:after="100"/>
              <w:jc w:val="right"/>
              <w:rPr>
                <w:sz w:val="32"/>
                <w:szCs w:val="28"/>
              </w:rPr>
            </w:pPr>
            <w:proofErr w:type="spellStart"/>
            <w:r w:rsidRPr="00B92EC2">
              <w:rPr>
                <w:rFonts w:cs="Times New Roman"/>
                <w:color w:val="595959"/>
                <w:sz w:val="28"/>
                <w:szCs w:val="28"/>
              </w:rPr>
              <w:t>Năm</w:t>
            </w:r>
            <w:proofErr w:type="spellEnd"/>
            <w:r w:rsidRPr="00B92EC2">
              <w:rPr>
                <w:rFonts w:cs="Times New Roman"/>
                <w:color w:val="595959"/>
                <w:sz w:val="28"/>
                <w:szCs w:val="28"/>
              </w:rPr>
              <w:t xml:space="preserve"> </w:t>
            </w:r>
            <w:proofErr w:type="spellStart"/>
            <w:r w:rsidRPr="00B92EC2">
              <w:rPr>
                <w:rFonts w:cs="Times New Roman"/>
                <w:color w:val="595959"/>
                <w:sz w:val="28"/>
                <w:szCs w:val="28"/>
              </w:rPr>
              <w:t>biên</w:t>
            </w:r>
            <w:proofErr w:type="spellEnd"/>
            <w:r w:rsidRPr="00B92EC2">
              <w:rPr>
                <w:rFonts w:cs="Times New Roman"/>
                <w:color w:val="595959"/>
                <w:sz w:val="28"/>
                <w:szCs w:val="28"/>
              </w:rPr>
              <w:t xml:space="preserve"> </w:t>
            </w:r>
            <w:proofErr w:type="spellStart"/>
            <w:r w:rsidRPr="00B92EC2">
              <w:rPr>
                <w:rFonts w:cs="Times New Roman"/>
                <w:color w:val="595959"/>
                <w:sz w:val="28"/>
                <w:szCs w:val="28"/>
              </w:rPr>
              <w:t>soạn</w:t>
            </w:r>
            <w:proofErr w:type="spellEnd"/>
          </w:p>
        </w:tc>
        <w:tc>
          <w:tcPr>
            <w:tcW w:w="5839" w:type="dxa"/>
          </w:tcPr>
          <w:p w14:paraId="0021B375" w14:textId="77777777" w:rsidR="001C5F52" w:rsidRPr="00B92EC2" w:rsidRDefault="001C5F52" w:rsidP="0091662C">
            <w:pPr>
              <w:spacing w:after="120"/>
              <w:jc w:val="left"/>
              <w:rPr>
                <w:sz w:val="32"/>
                <w:szCs w:val="28"/>
              </w:rPr>
            </w:pPr>
            <w:r w:rsidRPr="00B92EC2">
              <w:rPr>
                <w:rFonts w:cs="Times New Roman"/>
                <w:b/>
                <w:color w:val="2B1663"/>
                <w:sz w:val="32"/>
                <w:szCs w:val="28"/>
              </w:rPr>
              <w:t>2026</w:t>
            </w:r>
          </w:p>
        </w:tc>
      </w:tr>
    </w:tbl>
    <w:p w14:paraId="796FD5A8" w14:textId="77777777" w:rsidR="001C5F52" w:rsidRPr="00B92EC2" w:rsidRDefault="001C5F52" w:rsidP="001C5F52">
      <w:pPr>
        <w:spacing w:before="360" w:after="200"/>
        <w:jc w:val="center"/>
        <w:rPr>
          <w:sz w:val="32"/>
          <w:szCs w:val="28"/>
        </w:rPr>
      </w:pPr>
      <w:proofErr w:type="spellStart"/>
      <w:r w:rsidRPr="00B92EC2">
        <w:rPr>
          <w:rFonts w:cs="Times New Roman"/>
          <w:i/>
          <w:color w:val="595959"/>
          <w:sz w:val="21"/>
          <w:szCs w:val="28"/>
        </w:rPr>
        <w:t>Biên</w:t>
      </w:r>
      <w:proofErr w:type="spellEnd"/>
      <w:r w:rsidRPr="00B92EC2">
        <w:rPr>
          <w:rFonts w:cs="Times New Roman"/>
          <w:i/>
          <w:color w:val="595959"/>
          <w:sz w:val="21"/>
          <w:szCs w:val="28"/>
        </w:rPr>
        <w:t xml:space="preserve"> </w:t>
      </w:r>
      <w:proofErr w:type="spellStart"/>
      <w:r w:rsidRPr="00B92EC2">
        <w:rPr>
          <w:rFonts w:cs="Times New Roman"/>
          <w:i/>
          <w:color w:val="595959"/>
          <w:sz w:val="21"/>
          <w:szCs w:val="28"/>
        </w:rPr>
        <w:t>soạn</w:t>
      </w:r>
      <w:proofErr w:type="spellEnd"/>
      <w:r w:rsidRPr="00B92EC2">
        <w:rPr>
          <w:rFonts w:cs="Times New Roman"/>
          <w:i/>
          <w:color w:val="595959"/>
          <w:sz w:val="21"/>
          <w:szCs w:val="28"/>
        </w:rPr>
        <w:t xml:space="preserve"> </w:t>
      </w:r>
      <w:proofErr w:type="spellStart"/>
      <w:r w:rsidRPr="00B92EC2">
        <w:rPr>
          <w:rFonts w:cs="Times New Roman"/>
          <w:i/>
          <w:color w:val="595959"/>
          <w:sz w:val="21"/>
          <w:szCs w:val="28"/>
        </w:rPr>
        <w:t>theo</w:t>
      </w:r>
      <w:proofErr w:type="spellEnd"/>
      <w:r w:rsidRPr="00B92EC2">
        <w:rPr>
          <w:rFonts w:cs="Times New Roman"/>
          <w:i/>
          <w:color w:val="595959"/>
          <w:sz w:val="21"/>
          <w:szCs w:val="28"/>
        </w:rPr>
        <w:t xml:space="preserve"> </w:t>
      </w:r>
      <w:proofErr w:type="spellStart"/>
      <w:r w:rsidRPr="00B92EC2">
        <w:rPr>
          <w:rFonts w:cs="Times New Roman"/>
          <w:i/>
          <w:color w:val="595959"/>
          <w:sz w:val="21"/>
          <w:szCs w:val="28"/>
        </w:rPr>
        <w:t>Luật</w:t>
      </w:r>
      <w:proofErr w:type="spellEnd"/>
      <w:r w:rsidRPr="00B92EC2">
        <w:rPr>
          <w:rFonts w:cs="Times New Roman"/>
          <w:i/>
          <w:color w:val="595959"/>
          <w:sz w:val="21"/>
          <w:szCs w:val="28"/>
        </w:rPr>
        <w:t xml:space="preserve"> 36/2024/QH</w:t>
      </w:r>
      <w:proofErr w:type="gramStart"/>
      <w:r w:rsidRPr="00B92EC2">
        <w:rPr>
          <w:rFonts w:cs="Times New Roman"/>
          <w:i/>
          <w:color w:val="595959"/>
          <w:sz w:val="21"/>
          <w:szCs w:val="28"/>
        </w:rPr>
        <w:t>15  ·</w:t>
      </w:r>
      <w:proofErr w:type="gramEnd"/>
      <w:r w:rsidRPr="00B92EC2">
        <w:rPr>
          <w:rFonts w:cs="Times New Roman"/>
          <w:i/>
          <w:color w:val="595959"/>
          <w:sz w:val="21"/>
          <w:szCs w:val="28"/>
        </w:rPr>
        <w:t xml:space="preserve">  Thông </w:t>
      </w:r>
      <w:proofErr w:type="spellStart"/>
      <w:r w:rsidRPr="00B92EC2">
        <w:rPr>
          <w:rFonts w:cs="Times New Roman"/>
          <w:i/>
          <w:color w:val="595959"/>
          <w:sz w:val="21"/>
          <w:szCs w:val="28"/>
        </w:rPr>
        <w:t>tư</w:t>
      </w:r>
      <w:proofErr w:type="spellEnd"/>
      <w:r w:rsidRPr="00B92EC2">
        <w:rPr>
          <w:rFonts w:cs="Times New Roman"/>
          <w:i/>
          <w:color w:val="595959"/>
          <w:sz w:val="21"/>
          <w:szCs w:val="28"/>
        </w:rPr>
        <w:t xml:space="preserve"> 17/2026/TT-</w:t>
      </w:r>
      <w:proofErr w:type="gramStart"/>
      <w:r w:rsidRPr="00B92EC2">
        <w:rPr>
          <w:rFonts w:cs="Times New Roman"/>
          <w:i/>
          <w:color w:val="595959"/>
          <w:sz w:val="21"/>
          <w:szCs w:val="28"/>
        </w:rPr>
        <w:t>BXD  ·</w:t>
      </w:r>
      <w:proofErr w:type="gramEnd"/>
      <w:r w:rsidRPr="00B92EC2">
        <w:rPr>
          <w:rFonts w:cs="Times New Roman"/>
          <w:i/>
          <w:color w:val="595959"/>
          <w:sz w:val="21"/>
          <w:szCs w:val="28"/>
        </w:rPr>
        <w:t xml:space="preserve">  Thông </w:t>
      </w:r>
      <w:proofErr w:type="spellStart"/>
      <w:r w:rsidRPr="00B92EC2">
        <w:rPr>
          <w:rFonts w:cs="Times New Roman"/>
          <w:i/>
          <w:color w:val="595959"/>
          <w:sz w:val="21"/>
          <w:szCs w:val="28"/>
        </w:rPr>
        <w:t>tư</w:t>
      </w:r>
      <w:proofErr w:type="spellEnd"/>
      <w:r w:rsidRPr="00B92EC2">
        <w:rPr>
          <w:rFonts w:cs="Times New Roman"/>
          <w:i/>
          <w:color w:val="595959"/>
          <w:sz w:val="21"/>
          <w:szCs w:val="28"/>
        </w:rPr>
        <w:t xml:space="preserve"> 108/2026/TT-BCA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1C5F52" w:rsidRPr="00B92EC2" w14:paraId="76AE8598" w14:textId="77777777" w:rsidTr="0091662C">
        <w:trPr>
          <w:jc w:val="center"/>
        </w:trPr>
        <w:tc>
          <w:tcPr>
            <w:tcW w:w="0" w:type="auto"/>
            <w:shd w:val="clear" w:color="auto" w:fill="0A6FC2"/>
          </w:tcPr>
          <w:p w14:paraId="52648E28" w14:textId="77777777" w:rsidR="001C5F52" w:rsidRPr="00B92EC2" w:rsidRDefault="001C5F52" w:rsidP="0091662C">
            <w:pPr>
              <w:spacing w:before="0" w:line="240" w:lineRule="auto"/>
              <w:rPr>
                <w:sz w:val="36"/>
                <w:szCs w:val="32"/>
              </w:rPr>
            </w:pPr>
            <w:r w:rsidRPr="00B92EC2">
              <w:rPr>
                <w:rFonts w:cs="Times New Roman"/>
                <w:sz w:val="18"/>
                <w:szCs w:val="32"/>
              </w:rPr>
              <w:t xml:space="preserve"> </w:t>
            </w:r>
          </w:p>
        </w:tc>
      </w:tr>
    </w:tbl>
    <w:p w14:paraId="604B6A17" w14:textId="77777777" w:rsidR="00A076E9" w:rsidRPr="001C5F52" w:rsidRDefault="00A076E9" w:rsidP="001C5F52">
      <w:pPr>
        <w:rPr>
          <w:lang w:val="vi-VN"/>
        </w:rPr>
      </w:pPr>
    </w:p>
    <w:sectPr w:rsidR="00A076E9" w:rsidRPr="001C5F52" w:rsidSect="00034616">
      <w:pgSz w:w="11906" w:h="16838"/>
      <w:pgMar w:top="1134" w:right="850" w:bottom="1134" w:left="1701" w:header="62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8262734">
    <w:abstractNumId w:val="8"/>
  </w:num>
  <w:num w:numId="2" w16cid:durableId="650601117">
    <w:abstractNumId w:val="6"/>
  </w:num>
  <w:num w:numId="3" w16cid:durableId="608320960">
    <w:abstractNumId w:val="5"/>
  </w:num>
  <w:num w:numId="4" w16cid:durableId="272517722">
    <w:abstractNumId w:val="4"/>
  </w:num>
  <w:num w:numId="5" w16cid:durableId="1754278121">
    <w:abstractNumId w:val="7"/>
  </w:num>
  <w:num w:numId="6" w16cid:durableId="2129427939">
    <w:abstractNumId w:val="3"/>
  </w:num>
  <w:num w:numId="7" w16cid:durableId="492260137">
    <w:abstractNumId w:val="2"/>
  </w:num>
  <w:num w:numId="8" w16cid:durableId="734934958">
    <w:abstractNumId w:val="1"/>
  </w:num>
  <w:num w:numId="9" w16cid:durableId="10986467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F52"/>
    <w:rsid w:val="0029639D"/>
    <w:rsid w:val="002D595A"/>
    <w:rsid w:val="00326F90"/>
    <w:rsid w:val="007D33EF"/>
    <w:rsid w:val="00A076E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5842772"/>
  <w14:defaultImageDpi w14:val="300"/>
  <w15:docId w15:val="{17B65CCE-013D-6949-B76F-A1105B988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120" w:after="0" w:line="360" w:lineRule="auto"/>
      <w:jc w:val="both"/>
    </w:pPr>
    <w:rPr>
      <w:rFonts w:ascii="Times New Roman" w:eastAsia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tnyenvy1301@gmail.com</cp:lastModifiedBy>
  <cp:revision>2</cp:revision>
  <dcterms:created xsi:type="dcterms:W3CDTF">2013-12-23T23:15:00Z</dcterms:created>
  <dcterms:modified xsi:type="dcterms:W3CDTF">2026-09-15T07:13:00Z</dcterms:modified>
  <cp:category/>
</cp:coreProperties>
</file>