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3AB4" w14:textId="5CE4F0E4" w:rsidR="00702A0D" w:rsidRDefault="00702A0D" w:rsidP="00702A0D">
      <w:r>
        <w:t>8-2 Use loops</w:t>
      </w:r>
    </w:p>
    <w:p w14:paraId="3916E169" w14:textId="77777777" w:rsidR="00702A0D" w:rsidRDefault="00702A0D" w:rsidP="00702A0D">
      <w:r>
        <w:t>Jamie Gavina</w:t>
      </w:r>
    </w:p>
    <w:p w14:paraId="3DD240B4" w14:textId="77777777" w:rsidR="00702A0D" w:rsidRDefault="00702A0D" w:rsidP="00702A0D">
      <w:r>
        <w:t>PHP web Programming</w:t>
      </w:r>
    </w:p>
    <w:p w14:paraId="696987F7" w14:textId="3CEF4F5B" w:rsidR="00EF540E" w:rsidRDefault="00702A0D" w:rsidP="00702A0D">
      <w:pPr>
        <w:pStyle w:val="ListParagraph"/>
        <w:numPr>
          <w:ilvl w:val="0"/>
          <w:numId w:val="1"/>
        </w:numPr>
      </w:pPr>
      <w:r>
        <w:t xml:space="preserve">Loops are used to execute the same block of code again and again, </w:t>
      </w:r>
      <w:proofErr w:type="gramStart"/>
      <w:r>
        <w:t>as long as</w:t>
      </w:r>
      <w:proofErr w:type="gramEnd"/>
      <w:r>
        <w:t xml:space="preserve"> a certain condition is true. </w:t>
      </w:r>
    </w:p>
    <w:p w14:paraId="09B8BD4F" w14:textId="77777777" w:rsidR="00702A0D" w:rsidRDefault="00702A0D" w:rsidP="00702A0D">
      <w:pPr>
        <w:pStyle w:val="ListParagraph"/>
        <w:rPr>
          <w:rFonts w:ascii="Consolas" w:hAnsi="Consolas"/>
          <w:color w:val="000000"/>
          <w:sz w:val="23"/>
          <w:szCs w:val="23"/>
          <w:shd w:val="clear" w:color="auto" w:fill="FFFFFF"/>
        </w:rPr>
      </w:pPr>
      <w:r>
        <w:rPr>
          <w:rStyle w:val="phptagcolor"/>
          <w:rFonts w:ascii="Consolas" w:hAnsi="Consolas"/>
          <w:color w:val="FF0000"/>
          <w:sz w:val="23"/>
          <w:szCs w:val="23"/>
          <w:shd w:val="clear" w:color="auto" w:fill="FFFFFF"/>
        </w:rPr>
        <w:t>&lt;?</w:t>
      </w:r>
      <w:proofErr w:type="spellStart"/>
      <w:r>
        <w:rPr>
          <w:rStyle w:val="phptagcolor"/>
          <w:rFonts w:ascii="Consolas" w:hAnsi="Consolas"/>
          <w:color w:val="FF0000"/>
          <w:sz w:val="23"/>
          <w:szCs w:val="23"/>
          <w:shd w:val="clear" w:color="auto" w:fill="FFFFFF"/>
        </w:rPr>
        <w:t>php</w:t>
      </w:r>
      <w:proofErr w:type="spellEnd"/>
      <w:r>
        <w:rPr>
          <w:rFonts w:ascii="Consolas" w:hAnsi="Consolas"/>
          <w:color w:val="000000"/>
          <w:sz w:val="23"/>
          <w:szCs w:val="23"/>
        </w:rPr>
        <w:br/>
      </w:r>
      <w:r>
        <w:rPr>
          <w:rStyle w:val="php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$x &lt;= </w:t>
      </w:r>
      <w:r>
        <w:rPr>
          <w:rStyle w:val="php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$x+=</w:t>
      </w:r>
      <w:r>
        <w:rPr>
          <w:rStyle w:val="php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p>
    <w:p w14:paraId="3C4EA11D" w14:textId="77777777" w:rsidR="00702A0D" w:rsidRPr="00702A0D" w:rsidRDefault="00702A0D" w:rsidP="00702A0D">
      <w:pPr>
        <w:pStyle w:val="ListParagraph"/>
        <w:ind w:firstLine="720"/>
        <w:rPr>
          <w:rStyle w:val="phptagcolor"/>
          <w:rFonts w:ascii="Consolas" w:hAnsi="Consolas"/>
          <w:sz w:val="23"/>
          <w:szCs w:val="23"/>
          <w:shd w:val="clear" w:color="auto" w:fill="FFFFFF"/>
        </w:rPr>
      </w:pPr>
      <w:r w:rsidRPr="00702A0D">
        <w:rPr>
          <w:rStyle w:val="phptagcolor"/>
          <w:rFonts w:ascii="Consolas" w:hAnsi="Consolas"/>
          <w:sz w:val="23"/>
          <w:szCs w:val="23"/>
          <w:shd w:val="clear" w:color="auto" w:fill="FFFFFF"/>
        </w:rPr>
        <w:t>If ($x &gt;=-</w:t>
      </w:r>
      <w:r w:rsidRPr="00702A0D">
        <w:rPr>
          <w:rStyle w:val="phptagcolor"/>
          <w:rFonts w:ascii="Consolas" w:hAnsi="Consolas"/>
          <w:color w:val="C00000"/>
          <w:sz w:val="23"/>
          <w:szCs w:val="23"/>
          <w:shd w:val="clear" w:color="auto" w:fill="FFFFFF"/>
        </w:rPr>
        <w:t>99</w:t>
      </w:r>
      <w:r w:rsidRPr="00702A0D">
        <w:rPr>
          <w:rStyle w:val="phptagcolor"/>
          <w:rFonts w:ascii="Consolas" w:hAnsi="Consolas"/>
          <w:sz w:val="23"/>
          <w:szCs w:val="23"/>
          <w:shd w:val="clear" w:color="auto" w:fill="FFFFFF"/>
        </w:rPr>
        <w:t xml:space="preserve"> and &lt;= </w:t>
      </w:r>
      <w:r w:rsidRPr="00702A0D">
        <w:rPr>
          <w:rStyle w:val="phptagcolor"/>
          <w:rFonts w:ascii="Consolas" w:hAnsi="Consolas"/>
          <w:color w:val="C00000"/>
          <w:sz w:val="23"/>
          <w:szCs w:val="23"/>
          <w:shd w:val="clear" w:color="auto" w:fill="FFFFFF"/>
        </w:rPr>
        <w:t>100</w:t>
      </w:r>
      <w:r w:rsidRPr="00702A0D">
        <w:rPr>
          <w:rStyle w:val="phptagcolor"/>
          <w:rFonts w:ascii="Consolas" w:hAnsi="Consolas"/>
          <w:sz w:val="23"/>
          <w:szCs w:val="23"/>
          <w:shd w:val="clear" w:color="auto" w:fill="FFFFFF"/>
        </w:rPr>
        <w:t>)</w:t>
      </w:r>
    </w:p>
    <w:p w14:paraId="0E64E5CC" w14:textId="2F87B00D" w:rsidR="00702A0D" w:rsidRDefault="00702A0D" w:rsidP="00702A0D">
      <w:pPr>
        <w:pStyle w:val="ListParagraph"/>
        <w:ind w:firstLine="720"/>
        <w:rPr>
          <w:rFonts w:ascii="Consolas" w:hAnsi="Consolas"/>
          <w:color w:val="000000"/>
          <w:sz w:val="23"/>
          <w:szCs w:val="23"/>
          <w:shd w:val="clear" w:color="auto" w:fill="FFFFFF"/>
        </w:rPr>
      </w:pPr>
      <w:r w:rsidRPr="00702A0D">
        <w:rPr>
          <w:rStyle w:val="phptagcolor"/>
          <w:rFonts w:ascii="Consolas" w:hAnsi="Consolas"/>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"The number is: $x &lt;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proofErr w:type="gramStart"/>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33202570" w14:textId="43461E04" w:rsidR="00702A0D" w:rsidRDefault="00702A0D" w:rsidP="00702A0D">
      <w:pPr>
        <w:pStyle w:val="ListParagraph"/>
        <w:ind w:firstLine="720"/>
        <w:rPr>
          <w:rFonts w:ascii="Consolas" w:hAnsi="Consolas"/>
          <w:color w:val="000000"/>
          <w:sz w:val="23"/>
          <w:szCs w:val="23"/>
          <w:shd w:val="clear" w:color="auto" w:fill="FFFFFF"/>
        </w:rPr>
      </w:pPr>
      <w:r>
        <w:rPr>
          <w:rFonts w:ascii="Consolas" w:hAnsi="Consolas"/>
          <w:color w:val="000000"/>
          <w:sz w:val="23"/>
          <w:szCs w:val="23"/>
          <w:shd w:val="clear" w:color="auto" w:fill="FFFFFF"/>
        </w:rPr>
        <w:t>Else</w:t>
      </w:r>
    </w:p>
    <w:p w14:paraId="6330F904" w14:textId="0B016F93" w:rsidR="00702A0D" w:rsidRDefault="00702A0D" w:rsidP="00702A0D">
      <w:pPr>
        <w:pStyle w:val="ListParagraph"/>
        <w:ind w:firstLine="720"/>
        <w:rPr>
          <w:rFonts w:ascii="Consolas" w:hAnsi="Consolas"/>
          <w:color w:val="000000"/>
          <w:sz w:val="23"/>
          <w:szCs w:val="23"/>
          <w:shd w:val="clear" w:color="auto" w:fill="FFFFFF"/>
        </w:rPr>
      </w:pPr>
      <w:r w:rsidRPr="00702A0D">
        <w:rPr>
          <w:rFonts w:ascii="Consolas" w:hAnsi="Consolas"/>
          <w:color w:val="4472C4" w:themeColor="accent1"/>
          <w:sz w:val="23"/>
          <w:szCs w:val="23"/>
          <w:shd w:val="clear" w:color="auto" w:fill="FFFFFF"/>
        </w:rPr>
        <w:t>Echo</w:t>
      </w:r>
      <w:r>
        <w:rPr>
          <w:rFonts w:ascii="Consolas" w:hAnsi="Consolas"/>
          <w:color w:val="000000"/>
          <w:sz w:val="23"/>
          <w:szCs w:val="23"/>
          <w:shd w:val="clear" w:color="auto" w:fill="FFFFFF"/>
        </w:rPr>
        <w:t xml:space="preserve"> </w:t>
      </w:r>
      <w:r w:rsidRPr="00702A0D">
        <w:rPr>
          <w:rFonts w:ascii="Consolas" w:hAnsi="Consolas"/>
          <w:color w:val="C45911" w:themeColor="accent2" w:themeShade="BF"/>
          <w:sz w:val="23"/>
          <w:szCs w:val="23"/>
          <w:shd w:val="clear" w:color="auto" w:fill="FFFFFF"/>
        </w:rPr>
        <w:t>“The number you entered is not valid &lt;</w:t>
      </w:r>
      <w:proofErr w:type="spellStart"/>
      <w:r w:rsidRPr="00702A0D">
        <w:rPr>
          <w:rFonts w:ascii="Consolas" w:hAnsi="Consolas"/>
          <w:color w:val="C45911" w:themeColor="accent2" w:themeShade="BF"/>
          <w:sz w:val="23"/>
          <w:szCs w:val="23"/>
          <w:shd w:val="clear" w:color="auto" w:fill="FFFFFF"/>
        </w:rPr>
        <w:t>br</w:t>
      </w:r>
      <w:proofErr w:type="spellEnd"/>
      <w:r>
        <w:rPr>
          <w:rFonts w:ascii="Consolas" w:hAnsi="Consolas"/>
          <w:color w:val="000000"/>
          <w:sz w:val="23"/>
          <w:szCs w:val="23"/>
          <w:shd w:val="clear" w:color="auto" w:fill="FFFFFF"/>
        </w:rPr>
        <w:t>&gt;</w:t>
      </w:r>
      <w:proofErr w:type="gramStart"/>
      <w:r>
        <w:rPr>
          <w:rFonts w:ascii="Consolas" w:hAnsi="Consolas"/>
          <w:color w:val="000000"/>
          <w:sz w:val="23"/>
          <w:szCs w:val="23"/>
          <w:shd w:val="clear" w:color="auto" w:fill="FFFFFF"/>
        </w:rPr>
        <w:t>”;</w:t>
      </w:r>
      <w:proofErr w:type="gramEnd"/>
    </w:p>
    <w:p w14:paraId="594BB244" w14:textId="0379A663" w:rsidR="00702A0D" w:rsidRDefault="00702A0D" w:rsidP="00702A0D">
      <w:pPr>
        <w:pStyle w:val="ListParagraph"/>
        <w:rPr>
          <w:rStyle w:val="phptagcolor"/>
          <w:rFonts w:ascii="Consolas" w:hAnsi="Consolas"/>
          <w:color w:val="FF0000"/>
          <w:sz w:val="23"/>
          <w:szCs w:val="23"/>
          <w:shd w:val="clear" w:color="auto" w:fill="FFFFFF"/>
        </w:rPr>
      </w:pP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5C3FF051" w14:textId="431CBD32" w:rsidR="00702A0D" w:rsidRPr="00702A0D" w:rsidRDefault="00702A0D" w:rsidP="00702A0D">
      <w:pPr>
        <w:pStyle w:val="ListParagraph"/>
        <w:numPr>
          <w:ilvl w:val="0"/>
          <w:numId w:val="1"/>
        </w:numPr>
        <w:rPr>
          <w:rFonts w:ascii="Consolas" w:hAnsi="Consolas"/>
          <w:color w:val="FF0000"/>
          <w:sz w:val="23"/>
          <w:szCs w:val="23"/>
          <w:shd w:val="clear" w:color="auto" w:fill="FFFFFF"/>
        </w:rPr>
      </w:pPr>
      <w:r>
        <w:rPr>
          <w:rFonts w:ascii="Consolas" w:hAnsi="Consolas"/>
          <w:sz w:val="23"/>
          <w:szCs w:val="23"/>
          <w:shd w:val="clear" w:color="auto" w:fill="FFFFFF"/>
        </w:rPr>
        <w:t>The PHP continue statement is used to continue the loop, it continues the current flow of the program and skips the remaining code at the specified condition, the continue statement is used within looping and switch control structure when you immediately jump to the next iteration.</w:t>
      </w:r>
    </w:p>
    <w:p w14:paraId="6094EC50" w14:textId="56FC3CE5" w:rsidR="00702A0D" w:rsidRPr="00EF540E" w:rsidRDefault="00EF540E" w:rsidP="00702A0D">
      <w:pPr>
        <w:pStyle w:val="ListParagraph"/>
        <w:numPr>
          <w:ilvl w:val="0"/>
          <w:numId w:val="1"/>
        </w:numPr>
        <w:rPr>
          <w:rFonts w:ascii="Consolas" w:hAnsi="Consolas"/>
          <w:color w:val="FF0000"/>
          <w:sz w:val="23"/>
          <w:szCs w:val="23"/>
          <w:shd w:val="clear" w:color="auto" w:fill="FFFFFF"/>
        </w:rPr>
      </w:pPr>
      <w:r>
        <w:rPr>
          <w:rFonts w:ascii="Consolas" w:hAnsi="Consolas"/>
          <w:sz w:val="23"/>
          <w:szCs w:val="23"/>
          <w:shd w:val="clear" w:color="auto" w:fill="FFFFFF"/>
        </w:rPr>
        <w:t>It’s usually used to repeat a block of code a certain number of times.</w:t>
      </w:r>
    </w:p>
    <w:p w14:paraId="64FBAC3B" w14:textId="72C308D7" w:rsidR="00EF540E" w:rsidRPr="00EF540E" w:rsidRDefault="00EF540E" w:rsidP="00702A0D">
      <w:pPr>
        <w:pStyle w:val="ListParagraph"/>
        <w:numPr>
          <w:ilvl w:val="0"/>
          <w:numId w:val="1"/>
        </w:numPr>
        <w:rPr>
          <w:rFonts w:ascii="Consolas" w:hAnsi="Consolas"/>
          <w:color w:val="FF0000"/>
          <w:sz w:val="23"/>
          <w:szCs w:val="23"/>
          <w:shd w:val="clear" w:color="auto" w:fill="FFFFFF"/>
        </w:rPr>
      </w:pPr>
      <w:r>
        <w:rPr>
          <w:rFonts w:ascii="Consolas" w:hAnsi="Consolas"/>
          <w:sz w:val="23"/>
          <w:szCs w:val="23"/>
          <w:shd w:val="clear" w:color="auto" w:fill="FFFFFF"/>
        </w:rPr>
        <w:t xml:space="preserve">There are two conditional assignment operators there is </w:t>
      </w:r>
      <w:proofErr w:type="spellStart"/>
      <w:r>
        <w:rPr>
          <w:rFonts w:ascii="Consolas" w:hAnsi="Consolas"/>
          <w:sz w:val="23"/>
          <w:szCs w:val="23"/>
          <w:shd w:val="clear" w:color="auto" w:fill="FFFFFF"/>
        </w:rPr>
        <w:t>Ternnary</w:t>
      </w:r>
      <w:proofErr w:type="spellEnd"/>
      <w:r>
        <w:rPr>
          <w:rFonts w:ascii="Consolas" w:hAnsi="Consolas"/>
          <w:sz w:val="23"/>
          <w:szCs w:val="23"/>
          <w:shd w:val="clear" w:color="auto" w:fill="FFFFFF"/>
        </w:rPr>
        <w:t xml:space="preserve"> </w:t>
      </w:r>
      <w:proofErr w:type="gramStart"/>
      <w:r>
        <w:rPr>
          <w:rFonts w:ascii="Consolas" w:hAnsi="Consolas"/>
          <w:sz w:val="23"/>
          <w:szCs w:val="23"/>
          <w:shd w:val="clear" w:color="auto" w:fill="FFFFFF"/>
        </w:rPr>
        <w:t>(?:)</w:t>
      </w:r>
      <w:proofErr w:type="gramEnd"/>
      <w:r>
        <w:rPr>
          <w:rFonts w:ascii="Consolas" w:hAnsi="Consolas"/>
          <w:sz w:val="23"/>
          <w:szCs w:val="23"/>
          <w:shd w:val="clear" w:color="auto" w:fill="FFFFFF"/>
        </w:rPr>
        <w:t xml:space="preserve"> which returns the value of $x in $x = expr</w:t>
      </w:r>
      <w:proofErr w:type="gramStart"/>
      <w:r>
        <w:rPr>
          <w:rFonts w:ascii="Consolas" w:hAnsi="Consolas"/>
          <w:sz w:val="23"/>
          <w:szCs w:val="23"/>
          <w:shd w:val="clear" w:color="auto" w:fill="FFFFFF"/>
        </w:rPr>
        <w:t>1 ?</w:t>
      </w:r>
      <w:proofErr w:type="gramEnd"/>
      <w:r>
        <w:rPr>
          <w:rFonts w:ascii="Consolas" w:hAnsi="Consolas"/>
          <w:sz w:val="23"/>
          <w:szCs w:val="23"/>
          <w:shd w:val="clear" w:color="auto" w:fill="FFFFFF"/>
        </w:rPr>
        <w:t xml:space="preserve"> expr2 : expr3. The other is called Null coalescing (??) which returns the value of $x in $x = expr1 ?? expr 2.</w:t>
      </w:r>
    </w:p>
    <w:p w14:paraId="3F979731" w14:textId="77777777" w:rsidR="00EF540E" w:rsidRDefault="00EF540E" w:rsidP="00EF540E">
      <w:pPr>
        <w:pStyle w:val="ListParagraph"/>
        <w:ind w:left="450"/>
        <w:rPr>
          <w:rFonts w:ascii="Consolas" w:hAnsi="Consolas"/>
          <w:sz w:val="23"/>
          <w:szCs w:val="23"/>
          <w:shd w:val="clear" w:color="auto" w:fill="FFFFFF"/>
        </w:rPr>
      </w:pPr>
    </w:p>
    <w:p w14:paraId="6EE647EA" w14:textId="2CC0CF81" w:rsidR="00EF540E" w:rsidRDefault="00EF540E" w:rsidP="00EF540E">
      <w:pPr>
        <w:pStyle w:val="ListParagraph"/>
        <w:ind w:left="450"/>
        <w:rPr>
          <w:rFonts w:ascii="Consolas" w:hAnsi="Consolas"/>
          <w:sz w:val="23"/>
          <w:szCs w:val="23"/>
          <w:shd w:val="clear" w:color="auto" w:fill="FFFFFF"/>
        </w:rPr>
      </w:pPr>
      <w:r>
        <w:rPr>
          <w:rFonts w:ascii="Consolas" w:hAnsi="Consolas"/>
          <w:sz w:val="23"/>
          <w:szCs w:val="23"/>
          <w:shd w:val="clear" w:color="auto" w:fill="FFFFFF"/>
        </w:rPr>
        <w:t>URL for exercise 8-2</w:t>
      </w:r>
    </w:p>
    <w:p w14:paraId="51C46539" w14:textId="4A18110A" w:rsidR="00385389" w:rsidRDefault="002F1EAE" w:rsidP="00EF540E">
      <w:pPr>
        <w:pStyle w:val="ListParagraph"/>
        <w:ind w:left="450"/>
        <w:rPr>
          <w:rFonts w:ascii="Consolas" w:hAnsi="Consolas"/>
          <w:color w:val="FF0000"/>
          <w:sz w:val="23"/>
          <w:szCs w:val="23"/>
          <w:shd w:val="clear" w:color="auto" w:fill="FFFFFF"/>
        </w:rPr>
      </w:pPr>
      <w:hyperlink r:id="rId5" w:history="1">
        <w:r w:rsidR="00385389" w:rsidRPr="00F92D25">
          <w:rPr>
            <w:rStyle w:val="Hyperlink"/>
            <w:rFonts w:ascii="Consolas" w:hAnsi="Consolas"/>
            <w:sz w:val="23"/>
            <w:szCs w:val="23"/>
            <w:shd w:val="clear" w:color="auto" w:fill="FFFFFF"/>
          </w:rPr>
          <w:t>http://jgavina.sb.cis/1750/ex_starts/ch08_ex2/</w:t>
        </w:r>
      </w:hyperlink>
    </w:p>
    <w:p w14:paraId="1A4D5E0F" w14:textId="77777777" w:rsidR="00385389" w:rsidRPr="00702A0D" w:rsidRDefault="00385389" w:rsidP="00EF540E">
      <w:pPr>
        <w:pStyle w:val="ListParagraph"/>
        <w:ind w:left="450"/>
        <w:rPr>
          <w:rFonts w:ascii="Consolas" w:hAnsi="Consolas"/>
          <w:color w:val="FF0000"/>
          <w:sz w:val="23"/>
          <w:szCs w:val="23"/>
          <w:shd w:val="clear" w:color="auto" w:fill="FFFFFF"/>
        </w:rPr>
      </w:pPr>
    </w:p>
    <w:sectPr w:rsidR="00385389" w:rsidRPr="0070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3850"/>
    <w:multiLevelType w:val="hybridMultilevel"/>
    <w:tmpl w:val="0BE46A04"/>
    <w:lvl w:ilvl="0" w:tplc="A3C09CA0">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80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0D"/>
    <w:rsid w:val="00330402"/>
    <w:rsid w:val="00385389"/>
    <w:rsid w:val="004D28FD"/>
    <w:rsid w:val="00702A0D"/>
    <w:rsid w:val="00CB3A06"/>
    <w:rsid w:val="00EC3E34"/>
    <w:rsid w:val="00EF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7725"/>
  <w15:chartTrackingRefBased/>
  <w15:docId w15:val="{ECAC28ED-DD2E-4740-911A-B276BC27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0D"/>
    <w:pPr>
      <w:ind w:left="720"/>
      <w:contextualSpacing/>
    </w:pPr>
  </w:style>
  <w:style w:type="character" w:customStyle="1" w:styleId="phptagcolor">
    <w:name w:val="phptagcolor"/>
    <w:basedOn w:val="DefaultParagraphFont"/>
    <w:rsid w:val="00702A0D"/>
  </w:style>
  <w:style w:type="character" w:customStyle="1" w:styleId="phpkeywordcolor">
    <w:name w:val="phpkeywordcolor"/>
    <w:basedOn w:val="DefaultParagraphFont"/>
    <w:rsid w:val="00702A0D"/>
  </w:style>
  <w:style w:type="character" w:customStyle="1" w:styleId="phpnumbercolor">
    <w:name w:val="phpnumbercolor"/>
    <w:basedOn w:val="DefaultParagraphFont"/>
    <w:rsid w:val="00702A0D"/>
  </w:style>
  <w:style w:type="character" w:customStyle="1" w:styleId="phpstringcolor">
    <w:name w:val="phpstringcolor"/>
    <w:basedOn w:val="DefaultParagraphFont"/>
    <w:rsid w:val="00702A0D"/>
  </w:style>
  <w:style w:type="character" w:styleId="Hyperlink">
    <w:name w:val="Hyperlink"/>
    <w:basedOn w:val="DefaultParagraphFont"/>
    <w:uiPriority w:val="99"/>
    <w:unhideWhenUsed/>
    <w:rsid w:val="00385389"/>
    <w:rPr>
      <w:color w:val="0563C1" w:themeColor="hyperlink"/>
      <w:u w:val="single"/>
    </w:rPr>
  </w:style>
  <w:style w:type="character" w:styleId="UnresolvedMention">
    <w:name w:val="Unresolved Mention"/>
    <w:basedOn w:val="DefaultParagraphFont"/>
    <w:uiPriority w:val="99"/>
    <w:semiHidden/>
    <w:unhideWhenUsed/>
    <w:rsid w:val="00385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avina.sb.cis/1750/ex_starts/ch08_ex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2</cp:revision>
  <dcterms:created xsi:type="dcterms:W3CDTF">2023-10-16T05:59:00Z</dcterms:created>
  <dcterms:modified xsi:type="dcterms:W3CDTF">2023-10-16T05:59:00Z</dcterms:modified>
</cp:coreProperties>
</file>