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7DCF" w14:textId="47A64BD1" w:rsidR="003312ED" w:rsidRDefault="006B4579">
      <w:pPr>
        <w:pStyle w:val="Title"/>
      </w:pPr>
      <w:r>
        <w:t>LOW-PROFILE HIGH-PERFORMANCE</w:t>
      </w:r>
      <w:r w:rsidR="00063753">
        <w:t xml:space="preserve"> </w:t>
      </w:r>
      <w:r w:rsidR="00B063A8">
        <w:t xml:space="preserve">GPS </w:t>
      </w:r>
      <w:r w:rsidR="00063753">
        <w:t>Cat Collar</w:t>
      </w:r>
    </w:p>
    <w:p w14:paraId="50215839" w14:textId="648940FF" w:rsidR="003312ED" w:rsidRDefault="004912C3">
      <w:pPr>
        <w:pStyle w:val="Subtitle"/>
      </w:pPr>
      <w:r>
        <w:t>11/03/2022</w:t>
      </w:r>
    </w:p>
    <w:p w14:paraId="2A425D5F" w14:textId="77777777" w:rsidR="003312ED" w:rsidRDefault="00623158">
      <w:pPr>
        <w:pStyle w:val="Heading1"/>
      </w:pPr>
      <w:sdt>
        <w:sdtPr>
          <w:alias w:val="Overview:"/>
          <w:tag w:val="Overview:"/>
          <w:id w:val="1877890496"/>
          <w:placeholder>
            <w:docPart w:val="306F944CFC1F43619E6DC1357FFECC9F"/>
          </w:placeholder>
          <w:temporary/>
          <w:showingPlcHdr/>
          <w15:appearance w15:val="hidden"/>
        </w:sdtPr>
        <w:sdtEndPr/>
        <w:sdtContent>
          <w:r w:rsidR="000A0612">
            <w:t>Overview</w:t>
          </w:r>
        </w:sdtContent>
      </w:sdt>
    </w:p>
    <w:p w14:paraId="4F04D71C" w14:textId="77777777" w:rsidR="003312ED" w:rsidRDefault="00623158">
      <w:pPr>
        <w:pStyle w:val="Heading2"/>
      </w:pPr>
      <w:sdt>
        <w:sdtPr>
          <w:alias w:val="Project Background and Description:"/>
          <w:tag w:val="Project Background and Description:"/>
          <w:id w:val="1787619282"/>
          <w:placeholder>
            <w:docPart w:val="FCFD9123B3EF4A3A8144592F19D2CD08"/>
          </w:placeholder>
          <w:temporary/>
          <w:showingPlcHdr/>
          <w15:appearance w15:val="hidden"/>
        </w:sdtPr>
        <w:sdtEndPr/>
        <w:sdtContent>
          <w:r w:rsidR="000A0612">
            <w:t>Project Background and Description</w:t>
          </w:r>
        </w:sdtContent>
      </w:sdt>
    </w:p>
    <w:p w14:paraId="4AFD4553" w14:textId="71BDA679" w:rsidR="000301CC" w:rsidRDefault="000301CC">
      <w:r>
        <w:t>The purpose of this document is to define and describe project requirements and to understand key deliverables and the means in which they will be delivered.</w:t>
      </w:r>
    </w:p>
    <w:p w14:paraId="13A85A49" w14:textId="340399DC" w:rsidR="000238D8" w:rsidRDefault="000238D8">
      <w:r>
        <w:t>This project is intended to solve a lack of slim cat collars with the ability of live cellular GPS tracking within Australia. As dog collars are usually to bulky, we aim to create a collar that is both minimalistic in design and provides live and highly accurate tracking capability.</w:t>
      </w:r>
    </w:p>
    <w:p w14:paraId="142A3AD4" w14:textId="77777777" w:rsidR="003312ED" w:rsidRDefault="00623158">
      <w:pPr>
        <w:pStyle w:val="Heading2"/>
      </w:pPr>
      <w:sdt>
        <w:sdtPr>
          <w:alias w:val="Project Scope:"/>
          <w:tag w:val="Project Scope:"/>
          <w:id w:val="-1612591818"/>
          <w:placeholder>
            <w:docPart w:val="E4F5B3FBE1F7435FB821AE443313CA3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6D57D2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1F98A7" w14:textId="77777777" w:rsidR="005D4DC9" w:rsidRDefault="005D4DC9" w:rsidP="007664E8">
            <w:r>
              <w:rPr>
                <w:noProof/>
                <w:lang w:eastAsia="en-US"/>
              </w:rPr>
              <mc:AlternateContent>
                <mc:Choice Requires="wpg">
                  <w:drawing>
                    <wp:inline distT="0" distB="0" distL="0" distR="0" wp14:anchorId="46FB6D9C" wp14:editId="36A8D396">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D87F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301D00" w14:textId="77777777" w:rsidR="005D4DC9" w:rsidRDefault="0062315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E02BFB3E8BB14579AA019615BF277F3B"/>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CA53B6EE978344F293426A5C5D1E6EA1"/>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38B0D6ADBAF74C41BB530F4A14BA266A"/>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772E9662" w14:textId="69EB89FC" w:rsidR="003312ED" w:rsidRDefault="003312ED"/>
    <w:p w14:paraId="0C196756" w14:textId="04BA2AF6" w:rsidR="000238D8" w:rsidRDefault="000238D8">
      <w:r>
        <w:t xml:space="preserve">The Low-Profile High-Performance </w:t>
      </w:r>
      <w:r w:rsidR="00B063A8">
        <w:t xml:space="preserve">GPS </w:t>
      </w:r>
      <w:r>
        <w:t>Cat Collar is a high accuracy device with a minimalistic design, aimed to fit cats with slim necklines. This device will be one of the few working Cellular GPS tracking collars in Australia and will offer real-time tracking anywhere within range of a cellular tower. Accompanying the device is a web-based tracking application which will provide real time tracking data of the collar’s current location.</w:t>
      </w:r>
    </w:p>
    <w:p w14:paraId="200BFD1B" w14:textId="0FF30F79" w:rsidR="003312ED" w:rsidRDefault="00623158" w:rsidP="00B063A8">
      <w:pPr>
        <w:pStyle w:val="Heading2"/>
      </w:pPr>
      <w:sdt>
        <w:sdtPr>
          <w:alias w:val="High-Level Requirements:"/>
          <w:tag w:val="High-Level Requirements:"/>
          <w:id w:val="-1806920622"/>
          <w:placeholder>
            <w:docPart w:val="CF2BD1EA2F8344CC90B006C9C62513E2"/>
          </w:placeholder>
          <w:temporary/>
          <w:showingPlcHdr/>
          <w15:appearance w15:val="hidden"/>
        </w:sdtPr>
        <w:sdtEndPr/>
        <w:sdtContent>
          <w:r w:rsidR="001A728E">
            <w:t>High-Level Requirements</w:t>
          </w:r>
        </w:sdtContent>
      </w:sdt>
    </w:p>
    <w:p w14:paraId="160ACF3A" w14:textId="0A561B65" w:rsidR="000238D8" w:rsidRDefault="000238D8">
      <w:r>
        <w:t>The design of the collar itself must adhere to the following:</w:t>
      </w:r>
    </w:p>
    <w:p w14:paraId="0D63A246" w14:textId="0C45FC21" w:rsidR="006B4579" w:rsidRDefault="000238D8" w:rsidP="000238D8">
      <w:pPr>
        <w:pStyle w:val="ListParagraph"/>
        <w:numPr>
          <w:ilvl w:val="0"/>
          <w:numId w:val="16"/>
        </w:numPr>
      </w:pPr>
      <w:r>
        <w:t>Device must be s</w:t>
      </w:r>
      <w:r w:rsidR="006B4579">
        <w:t xml:space="preserve">lim around the </w:t>
      </w:r>
      <w:r>
        <w:t>cat’s</w:t>
      </w:r>
      <w:r w:rsidR="006B4579">
        <w:t xml:space="preserve"> neck </w:t>
      </w:r>
      <w:r>
        <w:t>i.e.</w:t>
      </w:r>
      <w:r w:rsidR="006B4579">
        <w:t xml:space="preserve"> not bulky</w:t>
      </w:r>
      <w:r>
        <w:t>, heaving or irritating to the cat (subjective)</w:t>
      </w:r>
    </w:p>
    <w:p w14:paraId="216CDF98" w14:textId="750EDF0E" w:rsidR="006B4579" w:rsidRDefault="006B4579" w:rsidP="000238D8">
      <w:pPr>
        <w:pStyle w:val="ListParagraph"/>
        <w:numPr>
          <w:ilvl w:val="0"/>
          <w:numId w:val="16"/>
        </w:numPr>
      </w:pPr>
      <w:r>
        <w:t>Quick side release buckle</w:t>
      </w:r>
    </w:p>
    <w:p w14:paraId="5690050F" w14:textId="5B91D963" w:rsidR="00B063A8" w:rsidRDefault="00B063A8" w:rsidP="000238D8">
      <w:pPr>
        <w:pStyle w:val="ListParagraph"/>
        <w:numPr>
          <w:ilvl w:val="0"/>
          <w:numId w:val="16"/>
        </w:numPr>
      </w:pPr>
      <w:r>
        <w:t>High quality plastic to ensure it’s resistant to physical trauma</w:t>
      </w:r>
    </w:p>
    <w:p w14:paraId="054D80D6" w14:textId="543D14C6" w:rsidR="00B063A8" w:rsidRDefault="00B063A8" w:rsidP="00B063A8">
      <w:pPr>
        <w:pStyle w:val="ListParagraph"/>
        <w:numPr>
          <w:ilvl w:val="1"/>
          <w:numId w:val="16"/>
        </w:numPr>
      </w:pPr>
      <w:r>
        <w:t>Explosion proof</w:t>
      </w:r>
    </w:p>
    <w:p w14:paraId="08E6C524" w14:textId="4C01160E" w:rsidR="00B063A8" w:rsidRDefault="00B063A8" w:rsidP="000238D8">
      <w:pPr>
        <w:pStyle w:val="ListParagraph"/>
        <w:numPr>
          <w:ilvl w:val="0"/>
          <w:numId w:val="16"/>
        </w:numPr>
      </w:pPr>
      <w:r>
        <w:t>Waterproof</w:t>
      </w:r>
    </w:p>
    <w:p w14:paraId="42B01FF7" w14:textId="12DCA210" w:rsidR="000238D8" w:rsidRDefault="000238D8" w:rsidP="000238D8">
      <w:r>
        <w:t>The GPS device must adhere to the following:</w:t>
      </w:r>
    </w:p>
    <w:p w14:paraId="555F6264" w14:textId="77777777" w:rsidR="000238D8" w:rsidRDefault="006B4579" w:rsidP="000238D8">
      <w:pPr>
        <w:pStyle w:val="ListParagraph"/>
        <w:numPr>
          <w:ilvl w:val="0"/>
          <w:numId w:val="17"/>
        </w:numPr>
      </w:pPr>
      <w:r>
        <w:t>Cellular tracking with Australian carriers</w:t>
      </w:r>
    </w:p>
    <w:p w14:paraId="52F777D2" w14:textId="57245D83" w:rsidR="006B4579" w:rsidRDefault="000238D8" w:rsidP="000238D8">
      <w:pPr>
        <w:pStyle w:val="ListParagraph"/>
        <w:numPr>
          <w:ilvl w:val="1"/>
          <w:numId w:val="17"/>
        </w:numPr>
      </w:pPr>
      <w:r>
        <w:t>T</w:t>
      </w:r>
      <w:r w:rsidR="006B4579">
        <w:t xml:space="preserve">elstra, Optus, Boost and cheap </w:t>
      </w:r>
      <w:r>
        <w:t>other cheap carriers</w:t>
      </w:r>
    </w:p>
    <w:p w14:paraId="31175D44" w14:textId="0B67A1F2" w:rsidR="003312ED" w:rsidRDefault="00B72B5D" w:rsidP="00B72B5D">
      <w:pPr>
        <w:pStyle w:val="ListParagraph"/>
        <w:numPr>
          <w:ilvl w:val="0"/>
          <w:numId w:val="17"/>
        </w:numPr>
      </w:pPr>
      <w:r>
        <w:t>Must have a battery life of at least 48 hours</w:t>
      </w:r>
    </w:p>
    <w:p w14:paraId="21BC857A" w14:textId="285C7C59" w:rsidR="00B72B5D" w:rsidRDefault="00B72B5D" w:rsidP="00B72B5D">
      <w:pPr>
        <w:pStyle w:val="ListParagraph"/>
        <w:numPr>
          <w:ilvl w:val="0"/>
          <w:numId w:val="17"/>
        </w:numPr>
      </w:pPr>
      <w:r>
        <w:t xml:space="preserve">May be rechargeable </w:t>
      </w:r>
    </w:p>
    <w:p w14:paraId="7F1B289C" w14:textId="4633E7F0" w:rsidR="00B72B5D" w:rsidRDefault="00B72B5D" w:rsidP="00B72B5D">
      <w:pPr>
        <w:pStyle w:val="ListParagraph"/>
        <w:numPr>
          <w:ilvl w:val="1"/>
          <w:numId w:val="17"/>
        </w:numPr>
      </w:pPr>
      <w:r>
        <w:t>Depending on battery size limits</w:t>
      </w:r>
    </w:p>
    <w:p w14:paraId="77FC4F71" w14:textId="2B79D5BE" w:rsidR="00B72B5D" w:rsidRDefault="00EC7E73" w:rsidP="00B72B5D">
      <w:pPr>
        <w:pStyle w:val="ListParagraph"/>
        <w:numPr>
          <w:ilvl w:val="0"/>
          <w:numId w:val="17"/>
        </w:numPr>
      </w:pPr>
      <w:r>
        <w:t>Must provide a location on request of the application</w:t>
      </w:r>
    </w:p>
    <w:p w14:paraId="7C09A480" w14:textId="792D72CC" w:rsidR="00EC7E73" w:rsidRDefault="00D75AAE" w:rsidP="00EC7E73">
      <w:pPr>
        <w:pStyle w:val="ListParagraph"/>
        <w:numPr>
          <w:ilvl w:val="1"/>
          <w:numId w:val="17"/>
        </w:numPr>
      </w:pPr>
      <w:r>
        <w:t>A</w:t>
      </w:r>
      <w:r w:rsidR="00EC7E73">
        <w:t>t all times – depending on the technology</w:t>
      </w:r>
    </w:p>
    <w:p w14:paraId="6B753C8A" w14:textId="3E08AE21" w:rsidR="00D06BA6" w:rsidRDefault="00D06BA6" w:rsidP="00D06BA6">
      <w:pPr>
        <w:pStyle w:val="ListParagraph"/>
        <w:numPr>
          <w:ilvl w:val="0"/>
          <w:numId w:val="17"/>
        </w:numPr>
      </w:pPr>
      <w:r>
        <w:t>A microcontroller will handle the connection to a cellular tower and the transmission of GPS data to the host server</w:t>
      </w:r>
    </w:p>
    <w:p w14:paraId="6E0D0280" w14:textId="6CCC315A" w:rsidR="00D06BA6" w:rsidRDefault="00D06BA6" w:rsidP="00D06BA6">
      <w:pPr>
        <w:pStyle w:val="ListParagraph"/>
        <w:numPr>
          <w:ilvl w:val="0"/>
          <w:numId w:val="17"/>
        </w:numPr>
      </w:pPr>
      <w:r>
        <w:lastRenderedPageBreak/>
        <w:t>Must have a host server to connect to and transmit GPS tracking data</w:t>
      </w:r>
    </w:p>
    <w:p w14:paraId="542E23E3" w14:textId="48D6E8ED" w:rsidR="00EC7E73" w:rsidRDefault="00EC7E73" w:rsidP="00EC7E73">
      <w:r>
        <w:t>The web-based application must adhere to the following:</w:t>
      </w:r>
    </w:p>
    <w:p w14:paraId="6900E1D6" w14:textId="77719548" w:rsidR="003E07DA" w:rsidRDefault="003E07DA" w:rsidP="00EC7E73">
      <w:pPr>
        <w:pStyle w:val="ListParagraph"/>
        <w:numPr>
          <w:ilvl w:val="0"/>
          <w:numId w:val="18"/>
        </w:numPr>
      </w:pPr>
      <w:r>
        <w:t>Must include an admin panel with access to each GPS device</w:t>
      </w:r>
    </w:p>
    <w:p w14:paraId="77B2AAA7" w14:textId="05AD6B7A" w:rsidR="00EC7E73" w:rsidRDefault="003E07DA" w:rsidP="00EC7E73">
      <w:pPr>
        <w:pStyle w:val="ListParagraph"/>
        <w:numPr>
          <w:ilvl w:val="0"/>
          <w:numId w:val="18"/>
        </w:numPr>
      </w:pPr>
      <w:r>
        <w:t>Must uniquely identify each GPS tracking device</w:t>
      </w:r>
    </w:p>
    <w:p w14:paraId="7CC983AC" w14:textId="3C33FB81" w:rsidR="003E07DA" w:rsidRDefault="003E07DA" w:rsidP="00EC7E73">
      <w:pPr>
        <w:pStyle w:val="ListParagraph"/>
        <w:numPr>
          <w:ilvl w:val="0"/>
          <w:numId w:val="18"/>
        </w:numPr>
      </w:pPr>
      <w:r>
        <w:t>Client side must be able to login and retrieve only their own GPS tracking devices</w:t>
      </w:r>
    </w:p>
    <w:p w14:paraId="3144468D" w14:textId="34F66CC6" w:rsidR="003E07DA" w:rsidRDefault="003E07DA" w:rsidP="00EC7E73">
      <w:pPr>
        <w:pStyle w:val="ListParagraph"/>
        <w:numPr>
          <w:ilvl w:val="0"/>
          <w:numId w:val="18"/>
        </w:numPr>
      </w:pPr>
      <w:r>
        <w:t>Must have secure database storage of all GPS devices and user accounts</w:t>
      </w:r>
    </w:p>
    <w:p w14:paraId="166DFCF9" w14:textId="6731D0BD" w:rsidR="003E07DA" w:rsidRDefault="003E07DA" w:rsidP="00E96142">
      <w:pPr>
        <w:pStyle w:val="ListParagraph"/>
        <w:numPr>
          <w:ilvl w:val="0"/>
          <w:numId w:val="18"/>
        </w:numPr>
      </w:pPr>
      <w:r>
        <w:t>Map centered on Australia – zoomed into 200m of the GPS device</w:t>
      </w:r>
    </w:p>
    <w:p w14:paraId="6861D4F7" w14:textId="77777777" w:rsidR="003312ED" w:rsidRDefault="00623158">
      <w:pPr>
        <w:pStyle w:val="Heading2"/>
      </w:pPr>
      <w:sdt>
        <w:sdtPr>
          <w:alias w:val="Deliverables:"/>
          <w:tag w:val="Deliverables:"/>
          <w:id w:val="1659027517"/>
          <w:placeholder>
            <w:docPart w:val="681BA97B1BEA4030A643FE3EC990F7AF"/>
          </w:placeholder>
          <w:temporary/>
          <w:showingPlcHdr/>
          <w15:appearance w15:val="hidden"/>
        </w:sdtPr>
        <w:sdtEndPr/>
        <w:sdtContent>
          <w:r w:rsidR="001A728E">
            <w:t>Deliverables</w:t>
          </w:r>
        </w:sdtContent>
      </w:sdt>
    </w:p>
    <w:p w14:paraId="711EEC30" w14:textId="10F2F34D" w:rsidR="003312ED" w:rsidRDefault="00357BE6" w:rsidP="00357BE6">
      <w:pPr>
        <w:pStyle w:val="ListParagraph"/>
        <w:numPr>
          <w:ilvl w:val="0"/>
          <w:numId w:val="19"/>
        </w:numPr>
      </w:pPr>
      <w:r>
        <w:t>Slim collar made of high-quality plastic</w:t>
      </w:r>
    </w:p>
    <w:p w14:paraId="3E008C2E" w14:textId="73231645" w:rsidR="00357BE6" w:rsidRDefault="00357BE6" w:rsidP="00357BE6">
      <w:pPr>
        <w:pStyle w:val="ListParagraph"/>
        <w:numPr>
          <w:ilvl w:val="0"/>
          <w:numId w:val="19"/>
        </w:numPr>
      </w:pPr>
      <w:r>
        <w:t>Rechargeable device with 48-hour battery life</w:t>
      </w:r>
    </w:p>
    <w:p w14:paraId="2E4C548A" w14:textId="5E340808" w:rsidR="00357BE6" w:rsidRDefault="00357BE6" w:rsidP="00357BE6">
      <w:pPr>
        <w:pStyle w:val="ListParagraph"/>
        <w:numPr>
          <w:ilvl w:val="0"/>
          <w:numId w:val="19"/>
        </w:numPr>
      </w:pPr>
      <w:r>
        <w:t>Live cellular tracking within Australia with all major and cheap carriers</w:t>
      </w:r>
    </w:p>
    <w:p w14:paraId="0D250143" w14:textId="6F04AD5F" w:rsidR="00357BE6" w:rsidRDefault="00357BE6" w:rsidP="00357BE6">
      <w:pPr>
        <w:pStyle w:val="ListParagraph"/>
        <w:numPr>
          <w:ilvl w:val="0"/>
          <w:numId w:val="19"/>
        </w:numPr>
      </w:pPr>
      <w:r>
        <w:t>Access to multiple collars with a single account via a web-based application</w:t>
      </w:r>
    </w:p>
    <w:p w14:paraId="3445F800" w14:textId="624376F9" w:rsidR="00357BE6" w:rsidRDefault="00357BE6" w:rsidP="00357BE6">
      <w:pPr>
        <w:pStyle w:val="ListParagraph"/>
        <w:numPr>
          <w:ilvl w:val="1"/>
          <w:numId w:val="19"/>
        </w:numPr>
      </w:pPr>
      <w:r>
        <w:t>Later a phone application</w:t>
      </w:r>
    </w:p>
    <w:sdt>
      <w:sdtPr>
        <w:alias w:val="Affected Parties:"/>
        <w:tag w:val="Affected Parties:"/>
        <w:id w:val="-1271694847"/>
        <w:placeholder>
          <w:docPart w:val="F5A9103D31AF46BEACE74CC8E20E4288"/>
        </w:placeholder>
        <w:temporary/>
        <w:showingPlcHdr/>
        <w15:appearance w15:val="hidden"/>
      </w:sdtPr>
      <w:sdtEndPr/>
      <w:sdtContent>
        <w:p w14:paraId="4A57D80F" w14:textId="77777777" w:rsidR="003312ED" w:rsidRDefault="001A728E">
          <w:pPr>
            <w:pStyle w:val="Heading2"/>
          </w:pPr>
          <w:r>
            <w:t>Affected Parties</w:t>
          </w:r>
        </w:p>
      </w:sdtContent>
    </w:sdt>
    <w:p w14:paraId="27945386" w14:textId="6D1D98DB" w:rsidR="003312ED" w:rsidRDefault="00357BE6">
      <w:r>
        <w:t>None</w:t>
      </w:r>
    </w:p>
    <w:sdt>
      <w:sdtPr>
        <w:alias w:val="Affected Business Processes or Systems:"/>
        <w:tag w:val="Affected Business Processes or Systems:"/>
        <w:id w:val="1296412663"/>
        <w:placeholder>
          <w:docPart w:val="42747D1B93934622B5B6BEB507A81067"/>
        </w:placeholder>
        <w:temporary/>
        <w:showingPlcHdr/>
        <w15:appearance w15:val="hidden"/>
      </w:sdtPr>
      <w:sdtEndPr/>
      <w:sdtContent>
        <w:p w14:paraId="0054F827" w14:textId="77777777" w:rsidR="003312ED" w:rsidRDefault="001A728E">
          <w:pPr>
            <w:pStyle w:val="Heading2"/>
          </w:pPr>
          <w:r>
            <w:t>Affected Business Processes or Systems</w:t>
          </w:r>
        </w:p>
      </w:sdtContent>
    </w:sdt>
    <w:p w14:paraId="687181CD" w14:textId="029769F3" w:rsidR="003312ED" w:rsidRDefault="00D06BA6">
      <w:r>
        <w:t>These GPS devices will not be designed for any other purpose than to fit on a cat collar, including but not limited to; cars, keychains and other animals.</w:t>
      </w:r>
    </w:p>
    <w:p w14:paraId="658D84D0" w14:textId="4CAF20C1" w:rsidR="003312ED" w:rsidRDefault="00E96142">
      <w:pPr>
        <w:pStyle w:val="Heading2"/>
      </w:pPr>
      <w:r>
        <w:t>Development Phases</w:t>
      </w:r>
    </w:p>
    <w:p w14:paraId="57B9A18C" w14:textId="38AB1E3E" w:rsidR="006F54E9" w:rsidRDefault="006F54E9" w:rsidP="006F54E9">
      <w:pPr>
        <w:pStyle w:val="Heading3"/>
      </w:pPr>
      <w:r>
        <w:t>Phase-1</w:t>
      </w:r>
    </w:p>
    <w:p w14:paraId="70E6DD60" w14:textId="10B6F974" w:rsidR="003312ED" w:rsidRDefault="00D06BA6">
      <w:r>
        <w:t>The GPS collar will first be designed and tested as a</w:t>
      </w:r>
      <w:r w:rsidR="006F54E9">
        <w:t xml:space="preserve"> breadboard </w:t>
      </w:r>
      <w:r>
        <w:t>prototype. Once satisfactory that the device will power on, development can begin on connecting the Microcontroller</w:t>
      </w:r>
      <w:r w:rsidR="00BB7CA9">
        <w:t xml:space="preserve"> (Arduino)</w:t>
      </w:r>
      <w:r>
        <w:t xml:space="preserve"> to a cellular tower</w:t>
      </w:r>
      <w:r w:rsidR="00BB7CA9">
        <w:t xml:space="preserve"> (Telstra)</w:t>
      </w:r>
      <w:r w:rsidR="002173AA">
        <w:t xml:space="preserve"> and to a development server hosted on the internet.</w:t>
      </w:r>
      <w:r w:rsidR="006F54E9">
        <w:t xml:space="preserve"> Once this server will receive the GPS tracking data, Phase-1 will be complete.</w:t>
      </w:r>
    </w:p>
    <w:p w14:paraId="14C4075F" w14:textId="1D071C87" w:rsidR="006F54E9" w:rsidRDefault="006F54E9">
      <w:r>
        <w:t>Included in release:</w:t>
      </w:r>
    </w:p>
    <w:p w14:paraId="056D93E4" w14:textId="77777777" w:rsidR="006F54E9" w:rsidRDefault="006F54E9" w:rsidP="006F54E9">
      <w:pPr>
        <w:pStyle w:val="ListParagraph"/>
        <w:numPr>
          <w:ilvl w:val="0"/>
          <w:numId w:val="20"/>
        </w:numPr>
      </w:pPr>
      <w:r>
        <w:t>Breadboard prototype connects to internet via cellular tower</w:t>
      </w:r>
    </w:p>
    <w:p w14:paraId="34DE1C2B" w14:textId="57DD937B" w:rsidR="006F54E9" w:rsidRDefault="00BB7CA9" w:rsidP="006F54E9">
      <w:pPr>
        <w:pStyle w:val="ListParagraph"/>
        <w:numPr>
          <w:ilvl w:val="0"/>
          <w:numId w:val="20"/>
        </w:numPr>
      </w:pPr>
      <w:r>
        <w:t>Arduino</w:t>
      </w:r>
      <w:r w:rsidR="006F54E9">
        <w:t xml:space="preserve"> transmits GPS data to a web server</w:t>
      </w:r>
    </w:p>
    <w:p w14:paraId="15A9A426" w14:textId="7EE584CF" w:rsidR="006F54E9" w:rsidRDefault="006F54E9" w:rsidP="006F54E9">
      <w:pPr>
        <w:pStyle w:val="Heading3"/>
      </w:pPr>
      <w:r>
        <w:t>Phase-2</w:t>
      </w:r>
    </w:p>
    <w:p w14:paraId="4624F3B5" w14:textId="4A666835" w:rsidR="006F54E9" w:rsidRDefault="006F54E9" w:rsidP="006F54E9">
      <w:r>
        <w:t>A web-based application to transform GPS data into readable map location data will then need to be developed. Once this application can read GPS data from an external host and translate the data to a live location on a map, Phase-2 will be completed.</w:t>
      </w:r>
    </w:p>
    <w:p w14:paraId="55B89065" w14:textId="314E8D7A" w:rsidR="006F54E9" w:rsidRDefault="006F54E9" w:rsidP="006F54E9">
      <w:r>
        <w:t>Included in release:</w:t>
      </w:r>
    </w:p>
    <w:p w14:paraId="2D965996" w14:textId="6A6FCB8B" w:rsidR="006F54E9" w:rsidRDefault="006F54E9" w:rsidP="006F54E9">
      <w:pPr>
        <w:pStyle w:val="ListParagraph"/>
        <w:numPr>
          <w:ilvl w:val="0"/>
          <w:numId w:val="21"/>
        </w:numPr>
      </w:pPr>
      <w:r>
        <w:t>Web-Based application that can read GPS data and transform it into a live location on a map</w:t>
      </w:r>
    </w:p>
    <w:p w14:paraId="5DE088FB" w14:textId="0783EC5A" w:rsidR="00BB7CA9" w:rsidRDefault="00BB7CA9" w:rsidP="00BB7CA9">
      <w:pPr>
        <w:pStyle w:val="Heading3"/>
      </w:pPr>
      <w:r>
        <w:lastRenderedPageBreak/>
        <w:t>Phase-3</w:t>
      </w:r>
    </w:p>
    <w:p w14:paraId="6B0EFB14" w14:textId="115FEDD1" w:rsidR="00BB7CA9" w:rsidRDefault="00BB7CA9" w:rsidP="00BB7CA9">
      <w:r>
        <w:t xml:space="preserve">Development on a </w:t>
      </w:r>
      <w:r w:rsidR="00064E0B">
        <w:t>PCB</w:t>
      </w:r>
      <w:r>
        <w:t xml:space="preserve"> can begin, substituting the Arduino with a PCB based microcontroller and developing a functioning board that does not rely on any external power source and can achieve all requirements from Phase-1.</w:t>
      </w:r>
    </w:p>
    <w:p w14:paraId="2F74FB29" w14:textId="33BDD9E8" w:rsidR="00064E0B" w:rsidRDefault="00064E0B" w:rsidP="00BB7CA9">
      <w:r>
        <w:t>Included in release:</w:t>
      </w:r>
    </w:p>
    <w:p w14:paraId="155D64F7" w14:textId="00569CAB" w:rsidR="00064E0B" w:rsidRDefault="000A6321" w:rsidP="00064E0B">
      <w:pPr>
        <w:pStyle w:val="ListParagraph"/>
        <w:numPr>
          <w:ilvl w:val="0"/>
          <w:numId w:val="21"/>
        </w:numPr>
      </w:pPr>
      <w:r>
        <w:t>PCB with output as specified in Phase-1</w:t>
      </w:r>
    </w:p>
    <w:p w14:paraId="468AE734" w14:textId="0069A2C7" w:rsidR="00064E0B" w:rsidRDefault="00064E0B" w:rsidP="00064E0B">
      <w:pPr>
        <w:pStyle w:val="Heading3"/>
      </w:pPr>
      <w:r>
        <w:t>Phase-4</w:t>
      </w:r>
    </w:p>
    <w:p w14:paraId="6F96671C" w14:textId="15C4F842" w:rsidR="00064E0B" w:rsidRDefault="00064E0B" w:rsidP="00064E0B">
      <w:r>
        <w:t>Revision of the PCB to fit within the specified dimensions. More printed prototypes and testing.</w:t>
      </w:r>
    </w:p>
    <w:p w14:paraId="22E8EDBD" w14:textId="6C480C9E" w:rsidR="000A6321" w:rsidRDefault="000A6321" w:rsidP="000A6321">
      <w:pPr>
        <w:pStyle w:val="ListParagraph"/>
        <w:numPr>
          <w:ilvl w:val="0"/>
          <w:numId w:val="21"/>
        </w:numPr>
      </w:pPr>
      <w:r>
        <w:t>Micro-PCB conforming to size requirements</w:t>
      </w:r>
    </w:p>
    <w:p w14:paraId="0080A97F" w14:textId="78C198C2" w:rsidR="00257882" w:rsidRDefault="00257882" w:rsidP="00257882">
      <w:pPr>
        <w:pStyle w:val="Heading3"/>
      </w:pPr>
      <w:r>
        <w:t>Phase-5</w:t>
      </w:r>
    </w:p>
    <w:p w14:paraId="360E5372" w14:textId="1FCB0179" w:rsidR="00257882" w:rsidRDefault="00257882" w:rsidP="00257882">
      <w:r>
        <w:t>The PCB casing can be designed and manufactured, as can the entire collar. Must conform to size, quality and safety requirements.</w:t>
      </w:r>
    </w:p>
    <w:p w14:paraId="446E5357" w14:textId="2D69CF98" w:rsidR="00257882" w:rsidRDefault="00257882" w:rsidP="00257882">
      <w:r>
        <w:t>Included in release:</w:t>
      </w:r>
    </w:p>
    <w:p w14:paraId="4F4DB3FD" w14:textId="4F80173C" w:rsidR="00257882" w:rsidRDefault="00257882" w:rsidP="00257882">
      <w:pPr>
        <w:pStyle w:val="ListParagraph"/>
        <w:numPr>
          <w:ilvl w:val="0"/>
          <w:numId w:val="21"/>
        </w:numPr>
      </w:pPr>
      <w:r>
        <w:t>Slim case for PCB</w:t>
      </w:r>
    </w:p>
    <w:p w14:paraId="00084500" w14:textId="21683776" w:rsidR="00257882" w:rsidRDefault="00257882" w:rsidP="00257882">
      <w:pPr>
        <w:pStyle w:val="ListParagraph"/>
        <w:numPr>
          <w:ilvl w:val="1"/>
          <w:numId w:val="21"/>
        </w:numPr>
      </w:pPr>
      <w:r>
        <w:t>Attachable to collar</w:t>
      </w:r>
    </w:p>
    <w:p w14:paraId="36245C72" w14:textId="568DC6E4" w:rsidR="00257882" w:rsidRPr="00257882" w:rsidRDefault="00257882" w:rsidP="00257882">
      <w:pPr>
        <w:pStyle w:val="ListParagraph"/>
        <w:numPr>
          <w:ilvl w:val="0"/>
          <w:numId w:val="21"/>
        </w:numPr>
      </w:pPr>
      <w:r>
        <w:t>Collar with quick release buckle</w:t>
      </w:r>
    </w:p>
    <w:p w14:paraId="47230252" w14:textId="6F811C51" w:rsidR="00064E0B" w:rsidRDefault="00064E0B" w:rsidP="00064E0B">
      <w:pPr>
        <w:pStyle w:val="Heading3"/>
      </w:pPr>
      <w:r>
        <w:t>Phase-</w:t>
      </w:r>
      <w:r w:rsidR="00730EEF">
        <w:t>6</w:t>
      </w:r>
    </w:p>
    <w:p w14:paraId="247B989E" w14:textId="6236061C" w:rsidR="00064E0B" w:rsidRDefault="00064E0B" w:rsidP="00064E0B">
      <w:r>
        <w:t>The web-based application will need to be modified to account for user accounts and unique collar tracking. The admin page should be developed first, using the latest security protocols to prevent malicious intent and data leakage. The user page can also be developed at this phase.</w:t>
      </w:r>
    </w:p>
    <w:p w14:paraId="4D955309" w14:textId="13D81A5C" w:rsidR="000A6321" w:rsidRDefault="000A6321" w:rsidP="00064E0B">
      <w:r>
        <w:t>Included in release:</w:t>
      </w:r>
    </w:p>
    <w:p w14:paraId="0EFA7062" w14:textId="01A62C0F" w:rsidR="00730EEF" w:rsidRDefault="00730EEF" w:rsidP="00730EEF">
      <w:pPr>
        <w:pStyle w:val="ListParagraph"/>
        <w:numPr>
          <w:ilvl w:val="0"/>
          <w:numId w:val="21"/>
        </w:numPr>
      </w:pPr>
      <w:r>
        <w:t>Web-based application suitable for rollout to public</w:t>
      </w:r>
    </w:p>
    <w:p w14:paraId="5EF4E4BC" w14:textId="138E4388" w:rsidR="00730EEF" w:rsidRDefault="00730EEF" w:rsidP="00730EEF">
      <w:pPr>
        <w:pStyle w:val="ListParagraph"/>
        <w:numPr>
          <w:ilvl w:val="1"/>
          <w:numId w:val="21"/>
        </w:numPr>
      </w:pPr>
      <w:r>
        <w:t>Secure account creation, logins and usage</w:t>
      </w:r>
    </w:p>
    <w:p w14:paraId="53C1692F" w14:textId="50140BB6" w:rsidR="00730EEF" w:rsidRDefault="00730EEF" w:rsidP="00730EEF">
      <w:pPr>
        <w:pStyle w:val="ListParagraph"/>
        <w:numPr>
          <w:ilvl w:val="1"/>
          <w:numId w:val="21"/>
        </w:numPr>
      </w:pPr>
      <w:r>
        <w:t>Secure tracking data</w:t>
      </w:r>
    </w:p>
    <w:p w14:paraId="2C1215BE" w14:textId="23063E63" w:rsidR="00730EEF" w:rsidRDefault="00730EEF" w:rsidP="00730EEF">
      <w:pPr>
        <w:pStyle w:val="ListParagraph"/>
        <w:numPr>
          <w:ilvl w:val="1"/>
          <w:numId w:val="21"/>
        </w:numPr>
      </w:pPr>
      <w:r>
        <w:t>Unique collar recognition</w:t>
      </w:r>
    </w:p>
    <w:p w14:paraId="41941177" w14:textId="6BC8C5D5" w:rsidR="00730EEF" w:rsidRPr="00064E0B" w:rsidRDefault="00730EEF" w:rsidP="00730EEF">
      <w:pPr>
        <w:pStyle w:val="ListParagraph"/>
        <w:numPr>
          <w:ilvl w:val="1"/>
          <w:numId w:val="21"/>
        </w:numPr>
      </w:pPr>
      <w:r>
        <w:t>Usable and scalable UI</w:t>
      </w:r>
    </w:p>
    <w:sdt>
      <w:sdtPr>
        <w:alias w:val="Implementation Plan:"/>
        <w:tag w:val="Implementation Plan:"/>
        <w:id w:val="127824317"/>
        <w:placeholder>
          <w:docPart w:val="EB2596B4AF6D44079C9C0D85EC950349"/>
        </w:placeholder>
        <w:temporary/>
        <w:showingPlcHdr/>
        <w15:appearance w15:val="hidden"/>
      </w:sdtPr>
      <w:sdtEndPr/>
      <w:sdtContent>
        <w:p w14:paraId="63C7906E"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77B7037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9FCB3BC" w14:textId="77777777" w:rsidR="005D4DC9" w:rsidRDefault="005D4DC9" w:rsidP="007664E8">
            <w:r>
              <w:rPr>
                <w:noProof/>
                <w:lang w:eastAsia="en-US"/>
              </w:rPr>
              <mc:AlternateContent>
                <mc:Choice Requires="wpg">
                  <w:drawing>
                    <wp:inline distT="0" distB="0" distL="0" distR="0" wp14:anchorId="71E239B1" wp14:editId="0ECC3822">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AE194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A00E7B3173D742E191AFE0592C97080F"/>
            </w:placeholder>
            <w:temporary/>
            <w:showingPlcHdr/>
            <w15:appearance w15:val="hidden"/>
          </w:sdtPr>
          <w:sdtEndPr/>
          <w:sdtContent>
            <w:tc>
              <w:tcPr>
                <w:tcW w:w="4692" w:type="pct"/>
              </w:tcPr>
              <w:p w14:paraId="6E88231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3CD80446" w14:textId="2578EC0F" w:rsidR="00BB7CA9" w:rsidRDefault="00BB7CA9">
      <w:r>
        <w:t>Each minor development milestone is outlined below with a description of the proposed implementation plan.</w:t>
      </w:r>
    </w:p>
    <w:p w14:paraId="2B04B9DE" w14:textId="06D3F2CD" w:rsidR="00BB7CA9" w:rsidRDefault="00BB7CA9" w:rsidP="00BB7CA9">
      <w:pPr>
        <w:pStyle w:val="Heading5"/>
      </w:pPr>
      <w:r>
        <w:t>Rechargeable Battery</w:t>
      </w:r>
    </w:p>
    <w:p w14:paraId="4C74F9CD" w14:textId="1992330A" w:rsidR="00BB7CA9" w:rsidRDefault="00BB7CA9" w:rsidP="00BB7CA9">
      <w:r>
        <w:t>Unknown</w:t>
      </w:r>
    </w:p>
    <w:p w14:paraId="18BCD2D6" w14:textId="52C5650A" w:rsidR="00BB7CA9" w:rsidRDefault="00BB7CA9" w:rsidP="00BB7CA9">
      <w:pPr>
        <w:pStyle w:val="Heading5"/>
      </w:pPr>
      <w:r>
        <w:t>Waterproof Case</w:t>
      </w:r>
    </w:p>
    <w:p w14:paraId="79C202E7" w14:textId="63688918" w:rsidR="00BB7CA9" w:rsidRDefault="00BB7CA9" w:rsidP="00BB7CA9">
      <w:r>
        <w:t>Unknown</w:t>
      </w:r>
    </w:p>
    <w:p w14:paraId="3C604AAB" w14:textId="15753D92" w:rsidR="00BB7CA9" w:rsidRDefault="00BB7CA9" w:rsidP="00BB7CA9">
      <w:pPr>
        <w:pStyle w:val="Heading5"/>
      </w:pPr>
      <w:r>
        <w:t xml:space="preserve">Connection to </w:t>
      </w:r>
      <w:r w:rsidR="00257882">
        <w:t>Carrier (Telstra)</w:t>
      </w:r>
    </w:p>
    <w:p w14:paraId="6ADED058" w14:textId="519E63BC" w:rsidR="00BB7CA9" w:rsidRPr="00BB7CA9" w:rsidRDefault="00BB7CA9" w:rsidP="00BB7CA9">
      <w:r>
        <w:t>Unknown</w:t>
      </w:r>
    </w:p>
    <w:sdt>
      <w:sdtPr>
        <w:alias w:val="High-Level Timeline/Schedule:"/>
        <w:tag w:val="High-Level Timeline/Schedule:"/>
        <w:id w:val="153876149"/>
        <w:placeholder>
          <w:docPart w:val="80F4A9F961BF455EB7FE003EF3552E02"/>
        </w:placeholder>
        <w:temporary/>
        <w:showingPlcHdr/>
        <w15:appearance w15:val="hidden"/>
      </w:sdtPr>
      <w:sdtEndPr/>
      <w:sdtContent>
        <w:p w14:paraId="074C80A5"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1A4D57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CEFE627" w14:textId="77777777" w:rsidR="005D4DC9" w:rsidRDefault="005D4DC9" w:rsidP="007664E8">
            <w:r>
              <w:rPr>
                <w:noProof/>
                <w:lang w:eastAsia="en-US"/>
              </w:rPr>
              <mc:AlternateContent>
                <mc:Choice Requires="wpg">
                  <w:drawing>
                    <wp:inline distT="0" distB="0" distL="0" distR="0" wp14:anchorId="4B923B81" wp14:editId="4401A4D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4AD1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y5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i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mTLMuZcIAABhKAAADgAAAAAAAAAAAAAAAAAuAgAAZHJzL2Uyb0RvYy54bWxQSwEC&#10;LQAUAAYACAAAACEABeIMPdkAAAADAQAADwAAAAAAAAAAAAAAAADxCgAAZHJzL2Rvd25yZXYueG1s&#10;UEsFBgAAAAAEAAQA8wAAAPc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7A8DEE3E76E04BBCA88199BD0C1C6E9E"/>
            </w:placeholder>
            <w:temporary/>
            <w:showingPlcHdr/>
            <w15:appearance w15:val="hidden"/>
          </w:sdtPr>
          <w:sdtEndPr/>
          <w:sdtContent>
            <w:tc>
              <w:tcPr>
                <w:tcW w:w="4692" w:type="pct"/>
              </w:tcPr>
              <w:p w14:paraId="3A5D201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4B9F1305" w14:textId="081128CE" w:rsidR="003312ED" w:rsidRDefault="00894DBA">
      <w:r>
        <w:t xml:space="preserve">Each development phase may take </w:t>
      </w:r>
      <w:r w:rsidR="00BC3EE2">
        <w:t>up to</w:t>
      </w:r>
      <w:r>
        <w:t xml:space="preserve"> 3 months to complete.</w:t>
      </w:r>
    </w:p>
    <w:p w14:paraId="1ACEED6B" w14:textId="1E716C7B" w:rsidR="00894DBA" w:rsidRDefault="00BC3EE2">
      <w:r>
        <w:t>Project end date: 11/03/2023</w:t>
      </w:r>
    </w:p>
    <w:p w14:paraId="77EF574A" w14:textId="726FC0EC" w:rsidR="00BC3EE2" w:rsidRDefault="00BC3EE2" w:rsidP="00BC3EE2">
      <w:pPr>
        <w:pStyle w:val="Heading2"/>
      </w:pPr>
      <w:r>
        <w:t xml:space="preserve"> Document Revisions</w:t>
      </w:r>
    </w:p>
    <w:tbl>
      <w:tblPr>
        <w:tblStyle w:val="ProjectScopeTable"/>
        <w:tblW w:w="0" w:type="auto"/>
        <w:tblLook w:val="04A0" w:firstRow="1" w:lastRow="0" w:firstColumn="1" w:lastColumn="0" w:noHBand="0" w:noVBand="1"/>
      </w:tblPr>
      <w:tblGrid>
        <w:gridCol w:w="4675"/>
        <w:gridCol w:w="4675"/>
      </w:tblGrid>
      <w:tr w:rsidR="00BC3EE2" w14:paraId="50839BBC" w14:textId="77777777" w:rsidTr="00BC3EE2">
        <w:trPr>
          <w:cnfStyle w:val="100000000000" w:firstRow="1" w:lastRow="0" w:firstColumn="0" w:lastColumn="0" w:oddVBand="0" w:evenVBand="0" w:oddHBand="0" w:evenHBand="0" w:firstRowFirstColumn="0" w:firstRowLastColumn="0" w:lastRowFirstColumn="0" w:lastRowLastColumn="0"/>
        </w:trPr>
        <w:tc>
          <w:tcPr>
            <w:tcW w:w="4675" w:type="dxa"/>
          </w:tcPr>
          <w:p w14:paraId="59019200" w14:textId="4A9EACB4" w:rsidR="00BC3EE2" w:rsidRDefault="00BC3EE2" w:rsidP="00BC3EE2">
            <w:r>
              <w:t>Date</w:t>
            </w:r>
          </w:p>
        </w:tc>
        <w:tc>
          <w:tcPr>
            <w:tcW w:w="4675" w:type="dxa"/>
          </w:tcPr>
          <w:p w14:paraId="2C4AE6C3" w14:textId="29A983E7" w:rsidR="00BC3EE2" w:rsidRDefault="00BC3EE2" w:rsidP="00BC3EE2">
            <w:r>
              <w:t>Change</w:t>
            </w:r>
          </w:p>
        </w:tc>
      </w:tr>
      <w:tr w:rsidR="00BC3EE2" w14:paraId="7C04A19D" w14:textId="77777777" w:rsidTr="00BC3EE2">
        <w:tc>
          <w:tcPr>
            <w:tcW w:w="4675" w:type="dxa"/>
          </w:tcPr>
          <w:p w14:paraId="63FA4D6B" w14:textId="304BB47A" w:rsidR="00BC3EE2" w:rsidRDefault="00BC3EE2" w:rsidP="00BC3EE2">
            <w:r>
              <w:t>11/03/2022</w:t>
            </w:r>
          </w:p>
        </w:tc>
        <w:tc>
          <w:tcPr>
            <w:tcW w:w="4675" w:type="dxa"/>
          </w:tcPr>
          <w:p w14:paraId="1478DEB6" w14:textId="4C72AF93" w:rsidR="00BC3EE2" w:rsidRDefault="00BC3EE2" w:rsidP="00BC3EE2">
            <w:r>
              <w:t>Initial creation of document</w:t>
            </w:r>
          </w:p>
        </w:tc>
      </w:tr>
      <w:tr w:rsidR="00BC3EE2" w14:paraId="624A6EEA" w14:textId="77777777" w:rsidTr="00BC3EE2">
        <w:tc>
          <w:tcPr>
            <w:tcW w:w="4675" w:type="dxa"/>
          </w:tcPr>
          <w:p w14:paraId="58B8F866" w14:textId="77777777" w:rsidR="00BC3EE2" w:rsidRDefault="00BC3EE2" w:rsidP="00BC3EE2"/>
        </w:tc>
        <w:tc>
          <w:tcPr>
            <w:tcW w:w="4675" w:type="dxa"/>
          </w:tcPr>
          <w:p w14:paraId="4B1E3E57" w14:textId="77777777" w:rsidR="00BC3EE2" w:rsidRDefault="00BC3EE2" w:rsidP="00BC3EE2"/>
        </w:tc>
      </w:tr>
    </w:tbl>
    <w:p w14:paraId="44492102" w14:textId="77777777" w:rsidR="00BC3EE2" w:rsidRPr="00BC3EE2" w:rsidRDefault="00BC3EE2" w:rsidP="00BC3EE2"/>
    <w:sectPr w:rsidR="00BC3EE2" w:rsidRPr="00BC3EE2">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254C5" w14:textId="77777777" w:rsidR="00623158" w:rsidRDefault="00623158">
      <w:pPr>
        <w:spacing w:after="0" w:line="240" w:lineRule="auto"/>
      </w:pPr>
      <w:r>
        <w:separator/>
      </w:r>
    </w:p>
  </w:endnote>
  <w:endnote w:type="continuationSeparator" w:id="0">
    <w:p w14:paraId="1882F96A" w14:textId="77777777" w:rsidR="00623158" w:rsidRDefault="0062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16E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4EF8" w14:textId="77777777" w:rsidR="00623158" w:rsidRDefault="00623158">
      <w:pPr>
        <w:spacing w:after="0" w:line="240" w:lineRule="auto"/>
      </w:pPr>
      <w:r>
        <w:separator/>
      </w:r>
    </w:p>
  </w:footnote>
  <w:footnote w:type="continuationSeparator" w:id="0">
    <w:p w14:paraId="3C3DCAD7" w14:textId="77777777" w:rsidR="00623158" w:rsidRDefault="00623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330DA"/>
    <w:multiLevelType w:val="hybridMultilevel"/>
    <w:tmpl w:val="C52CA6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6FE"/>
    <w:multiLevelType w:val="hybridMultilevel"/>
    <w:tmpl w:val="25D0F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65694F"/>
    <w:multiLevelType w:val="hybridMultilevel"/>
    <w:tmpl w:val="77E03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413C75"/>
    <w:multiLevelType w:val="hybridMultilevel"/>
    <w:tmpl w:val="1974F8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EA2E13"/>
    <w:multiLevelType w:val="hybridMultilevel"/>
    <w:tmpl w:val="86D28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7BF666FE"/>
    <w:multiLevelType w:val="hybridMultilevel"/>
    <w:tmpl w:val="E5FA67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7"/>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4"/>
  </w:num>
  <w:num w:numId="18">
    <w:abstractNumId w:val="12"/>
  </w:num>
  <w:num w:numId="19">
    <w:abstractNumId w:val="10"/>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53"/>
    <w:rsid w:val="000238D8"/>
    <w:rsid w:val="000301CC"/>
    <w:rsid w:val="00063753"/>
    <w:rsid w:val="00064E0B"/>
    <w:rsid w:val="00083B37"/>
    <w:rsid w:val="000A0612"/>
    <w:rsid w:val="000A6321"/>
    <w:rsid w:val="001A728E"/>
    <w:rsid w:val="001E042A"/>
    <w:rsid w:val="002173AA"/>
    <w:rsid w:val="00225505"/>
    <w:rsid w:val="00257882"/>
    <w:rsid w:val="003312ED"/>
    <w:rsid w:val="00357BE6"/>
    <w:rsid w:val="003E07DA"/>
    <w:rsid w:val="004018C1"/>
    <w:rsid w:val="00462DF6"/>
    <w:rsid w:val="004727F4"/>
    <w:rsid w:val="004912C3"/>
    <w:rsid w:val="004A0A8D"/>
    <w:rsid w:val="00575B92"/>
    <w:rsid w:val="005D4DC9"/>
    <w:rsid w:val="005F7999"/>
    <w:rsid w:val="00623158"/>
    <w:rsid w:val="00626EDA"/>
    <w:rsid w:val="006B4579"/>
    <w:rsid w:val="006D7FF8"/>
    <w:rsid w:val="006F54E9"/>
    <w:rsid w:val="00704472"/>
    <w:rsid w:val="00730EEF"/>
    <w:rsid w:val="007754D7"/>
    <w:rsid w:val="00791457"/>
    <w:rsid w:val="007F372E"/>
    <w:rsid w:val="00883470"/>
    <w:rsid w:val="00894DBA"/>
    <w:rsid w:val="008D5E06"/>
    <w:rsid w:val="008D6D77"/>
    <w:rsid w:val="00954BFF"/>
    <w:rsid w:val="00AA316B"/>
    <w:rsid w:val="00B063A8"/>
    <w:rsid w:val="00B72B5D"/>
    <w:rsid w:val="00BB7CA9"/>
    <w:rsid w:val="00BC1FD2"/>
    <w:rsid w:val="00BC3EE2"/>
    <w:rsid w:val="00C92C41"/>
    <w:rsid w:val="00CD3C37"/>
    <w:rsid w:val="00D06BA6"/>
    <w:rsid w:val="00D57E3E"/>
    <w:rsid w:val="00D75AAE"/>
    <w:rsid w:val="00DB24CB"/>
    <w:rsid w:val="00DF5013"/>
    <w:rsid w:val="00E96142"/>
    <w:rsid w:val="00E9640A"/>
    <w:rsid w:val="00EC7E73"/>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BDCA"/>
  <w15:chartTrackingRefBased/>
  <w15:docId w15:val="{0507FC0B-D239-4105-875C-2F333CD7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023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20(local)\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6F944CFC1F43619E6DC1357FFECC9F"/>
        <w:category>
          <w:name w:val="General"/>
          <w:gallery w:val="placeholder"/>
        </w:category>
        <w:types>
          <w:type w:val="bbPlcHdr"/>
        </w:types>
        <w:behaviors>
          <w:behavior w:val="content"/>
        </w:behaviors>
        <w:guid w:val="{E03DA468-0A65-4740-A779-E8EE31CBDB10}"/>
      </w:docPartPr>
      <w:docPartBody>
        <w:p w:rsidR="00C80D3E" w:rsidRDefault="00792E38">
          <w:pPr>
            <w:pStyle w:val="306F944CFC1F43619E6DC1357FFECC9F"/>
          </w:pPr>
          <w:r>
            <w:t>Overview</w:t>
          </w:r>
        </w:p>
      </w:docPartBody>
    </w:docPart>
    <w:docPart>
      <w:docPartPr>
        <w:name w:val="FCFD9123B3EF4A3A8144592F19D2CD08"/>
        <w:category>
          <w:name w:val="General"/>
          <w:gallery w:val="placeholder"/>
        </w:category>
        <w:types>
          <w:type w:val="bbPlcHdr"/>
        </w:types>
        <w:behaviors>
          <w:behavior w:val="content"/>
        </w:behaviors>
        <w:guid w:val="{F30A626C-FF36-4D14-ABB8-3EAD7792D5ED}"/>
      </w:docPartPr>
      <w:docPartBody>
        <w:p w:rsidR="00C80D3E" w:rsidRDefault="00792E38">
          <w:pPr>
            <w:pStyle w:val="FCFD9123B3EF4A3A8144592F19D2CD08"/>
          </w:pPr>
          <w:r>
            <w:t>Project Background and Description</w:t>
          </w:r>
        </w:p>
      </w:docPartBody>
    </w:docPart>
    <w:docPart>
      <w:docPartPr>
        <w:name w:val="E4F5B3FBE1F7435FB821AE443313CA37"/>
        <w:category>
          <w:name w:val="General"/>
          <w:gallery w:val="placeholder"/>
        </w:category>
        <w:types>
          <w:type w:val="bbPlcHdr"/>
        </w:types>
        <w:behaviors>
          <w:behavior w:val="content"/>
        </w:behaviors>
        <w:guid w:val="{560D7F16-5855-427A-9A05-B509598197E2}"/>
      </w:docPartPr>
      <w:docPartBody>
        <w:p w:rsidR="00C80D3E" w:rsidRDefault="00792E38">
          <w:pPr>
            <w:pStyle w:val="E4F5B3FBE1F7435FB821AE443313CA37"/>
          </w:pPr>
          <w:r>
            <w:t>Project Scope</w:t>
          </w:r>
        </w:p>
      </w:docPartBody>
    </w:docPart>
    <w:docPart>
      <w:docPartPr>
        <w:name w:val="E02BFB3E8BB14579AA019615BF277F3B"/>
        <w:category>
          <w:name w:val="General"/>
          <w:gallery w:val="placeholder"/>
        </w:category>
        <w:types>
          <w:type w:val="bbPlcHdr"/>
        </w:types>
        <w:behaviors>
          <w:behavior w:val="content"/>
        </w:behaviors>
        <w:guid w:val="{9D1CDCA0-BCD3-4791-A132-46EEEA66A681}"/>
      </w:docPartPr>
      <w:docPartBody>
        <w:p w:rsidR="00C80D3E" w:rsidRDefault="00792E38">
          <w:pPr>
            <w:pStyle w:val="E02BFB3E8BB14579AA019615BF277F3B"/>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CA53B6EE978344F293426A5C5D1E6EA1"/>
        <w:category>
          <w:name w:val="General"/>
          <w:gallery w:val="placeholder"/>
        </w:category>
        <w:types>
          <w:type w:val="bbPlcHdr"/>
        </w:types>
        <w:behaviors>
          <w:behavior w:val="content"/>
        </w:behaviors>
        <w:guid w:val="{5A3CC965-C0F6-423A-B734-316CC33CC473}"/>
      </w:docPartPr>
      <w:docPartBody>
        <w:p w:rsidR="00C80D3E" w:rsidRDefault="00792E38">
          <w:pPr>
            <w:pStyle w:val="CA53B6EE978344F293426A5C5D1E6EA1"/>
          </w:pPr>
          <w:r>
            <w:t>It not only defines what you are doing (what goes into the box), but it sets limits for what will not be done as part of the project (what doesn’t fit in the box).</w:t>
          </w:r>
        </w:p>
      </w:docPartBody>
    </w:docPart>
    <w:docPart>
      <w:docPartPr>
        <w:name w:val="38B0D6ADBAF74C41BB530F4A14BA266A"/>
        <w:category>
          <w:name w:val="General"/>
          <w:gallery w:val="placeholder"/>
        </w:category>
        <w:types>
          <w:type w:val="bbPlcHdr"/>
        </w:types>
        <w:behaviors>
          <w:behavior w:val="content"/>
        </w:behaviors>
        <w:guid w:val="{9ECCF5AE-5945-474F-B4AD-2EA3A8B1B080}"/>
      </w:docPartPr>
      <w:docPartBody>
        <w:p w:rsidR="00C80D3E" w:rsidRDefault="00792E38">
          <w:pPr>
            <w:pStyle w:val="38B0D6ADBAF74C41BB530F4A14BA266A"/>
          </w:pPr>
          <w:r>
            <w:t>Scope answers questions including what will be done, wh</w:t>
          </w:r>
          <w:r w:rsidRPr="008D5E06">
            <w:t>at won’t be done</w:t>
          </w:r>
          <w:r>
            <w:t>, and what the result will look like.</w:t>
          </w:r>
        </w:p>
      </w:docPartBody>
    </w:docPart>
    <w:docPart>
      <w:docPartPr>
        <w:name w:val="CF2BD1EA2F8344CC90B006C9C62513E2"/>
        <w:category>
          <w:name w:val="General"/>
          <w:gallery w:val="placeholder"/>
        </w:category>
        <w:types>
          <w:type w:val="bbPlcHdr"/>
        </w:types>
        <w:behaviors>
          <w:behavior w:val="content"/>
        </w:behaviors>
        <w:guid w:val="{97CA1361-CA68-4C3B-ABDF-D40BE61037BB}"/>
      </w:docPartPr>
      <w:docPartBody>
        <w:p w:rsidR="00C80D3E" w:rsidRDefault="00792E38">
          <w:pPr>
            <w:pStyle w:val="CF2BD1EA2F8344CC90B006C9C62513E2"/>
          </w:pPr>
          <w:r>
            <w:t>High-Level Requirements</w:t>
          </w:r>
        </w:p>
      </w:docPartBody>
    </w:docPart>
    <w:docPart>
      <w:docPartPr>
        <w:name w:val="681BA97B1BEA4030A643FE3EC990F7AF"/>
        <w:category>
          <w:name w:val="General"/>
          <w:gallery w:val="placeholder"/>
        </w:category>
        <w:types>
          <w:type w:val="bbPlcHdr"/>
        </w:types>
        <w:behaviors>
          <w:behavior w:val="content"/>
        </w:behaviors>
        <w:guid w:val="{40FECEC6-44B9-4D96-834B-4CBB64204287}"/>
      </w:docPartPr>
      <w:docPartBody>
        <w:p w:rsidR="00C80D3E" w:rsidRDefault="00792E38">
          <w:pPr>
            <w:pStyle w:val="681BA97B1BEA4030A643FE3EC990F7AF"/>
          </w:pPr>
          <w:r>
            <w:t>Deliverables</w:t>
          </w:r>
        </w:p>
      </w:docPartBody>
    </w:docPart>
    <w:docPart>
      <w:docPartPr>
        <w:name w:val="F5A9103D31AF46BEACE74CC8E20E4288"/>
        <w:category>
          <w:name w:val="General"/>
          <w:gallery w:val="placeholder"/>
        </w:category>
        <w:types>
          <w:type w:val="bbPlcHdr"/>
        </w:types>
        <w:behaviors>
          <w:behavior w:val="content"/>
        </w:behaviors>
        <w:guid w:val="{171BFADB-506E-449A-9737-B0710863718D}"/>
      </w:docPartPr>
      <w:docPartBody>
        <w:p w:rsidR="00C80D3E" w:rsidRDefault="00792E38">
          <w:pPr>
            <w:pStyle w:val="F5A9103D31AF46BEACE74CC8E20E4288"/>
          </w:pPr>
          <w:r>
            <w:t>Affected Parties</w:t>
          </w:r>
        </w:p>
      </w:docPartBody>
    </w:docPart>
    <w:docPart>
      <w:docPartPr>
        <w:name w:val="42747D1B93934622B5B6BEB507A81067"/>
        <w:category>
          <w:name w:val="General"/>
          <w:gallery w:val="placeholder"/>
        </w:category>
        <w:types>
          <w:type w:val="bbPlcHdr"/>
        </w:types>
        <w:behaviors>
          <w:behavior w:val="content"/>
        </w:behaviors>
        <w:guid w:val="{71A7B720-8528-40D9-B07A-1124760C1EF7}"/>
      </w:docPartPr>
      <w:docPartBody>
        <w:p w:rsidR="00C80D3E" w:rsidRDefault="00792E38">
          <w:pPr>
            <w:pStyle w:val="42747D1B93934622B5B6BEB507A81067"/>
          </w:pPr>
          <w:r>
            <w:t>Affected Business Processes or Systems</w:t>
          </w:r>
        </w:p>
      </w:docPartBody>
    </w:docPart>
    <w:docPart>
      <w:docPartPr>
        <w:name w:val="EB2596B4AF6D44079C9C0D85EC950349"/>
        <w:category>
          <w:name w:val="General"/>
          <w:gallery w:val="placeholder"/>
        </w:category>
        <w:types>
          <w:type w:val="bbPlcHdr"/>
        </w:types>
        <w:behaviors>
          <w:behavior w:val="content"/>
        </w:behaviors>
        <w:guid w:val="{AE164847-1A3B-4AEF-BDC1-BE4FCA3702C5}"/>
      </w:docPartPr>
      <w:docPartBody>
        <w:p w:rsidR="00C80D3E" w:rsidRDefault="00792E38">
          <w:pPr>
            <w:pStyle w:val="EB2596B4AF6D44079C9C0D85EC950349"/>
          </w:pPr>
          <w:r>
            <w:t>Implementation Plan</w:t>
          </w:r>
        </w:p>
      </w:docPartBody>
    </w:docPart>
    <w:docPart>
      <w:docPartPr>
        <w:name w:val="A00E7B3173D742E191AFE0592C97080F"/>
        <w:category>
          <w:name w:val="General"/>
          <w:gallery w:val="placeholder"/>
        </w:category>
        <w:types>
          <w:type w:val="bbPlcHdr"/>
        </w:types>
        <w:behaviors>
          <w:behavior w:val="content"/>
        </w:behaviors>
        <w:guid w:val="{021BAD3C-DFA8-4C2B-AD53-CC6733A46FCC}"/>
      </w:docPartPr>
      <w:docPartBody>
        <w:p w:rsidR="00C80D3E" w:rsidRDefault="00792E38">
          <w:pPr>
            <w:pStyle w:val="A00E7B3173D742E191AFE0592C97080F"/>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80F4A9F961BF455EB7FE003EF3552E02"/>
        <w:category>
          <w:name w:val="General"/>
          <w:gallery w:val="placeholder"/>
        </w:category>
        <w:types>
          <w:type w:val="bbPlcHdr"/>
        </w:types>
        <w:behaviors>
          <w:behavior w:val="content"/>
        </w:behaviors>
        <w:guid w:val="{09297413-CCB1-43E2-9E76-AD02EF6BF950}"/>
      </w:docPartPr>
      <w:docPartBody>
        <w:p w:rsidR="00C80D3E" w:rsidRDefault="00792E38">
          <w:pPr>
            <w:pStyle w:val="80F4A9F961BF455EB7FE003EF3552E02"/>
          </w:pPr>
          <w:r>
            <w:t>High-Level Timeline/Schedule</w:t>
          </w:r>
        </w:p>
      </w:docPartBody>
    </w:docPart>
    <w:docPart>
      <w:docPartPr>
        <w:name w:val="7A8DEE3E76E04BBCA88199BD0C1C6E9E"/>
        <w:category>
          <w:name w:val="General"/>
          <w:gallery w:val="placeholder"/>
        </w:category>
        <w:types>
          <w:type w:val="bbPlcHdr"/>
        </w:types>
        <w:behaviors>
          <w:behavior w:val="content"/>
        </w:behaviors>
        <w:guid w:val="{318DCF06-818C-48D6-B040-E217669C8292}"/>
      </w:docPartPr>
      <w:docPartBody>
        <w:p w:rsidR="00C80D3E" w:rsidRDefault="00792E38">
          <w:pPr>
            <w:pStyle w:val="7A8DEE3E76E04BBCA88199BD0C1C6E9E"/>
          </w:pPr>
          <w:r>
            <w:t xml:space="preserve">Describe what the high level </w:t>
          </w:r>
          <w:r w:rsidRPr="008D5E06">
            <w:t>timeline</w:t>
          </w:r>
          <w:r>
            <w:t>/schedule will be to plan, design, develop and deploy the project.  Generally, by when do you expect this project to be finished?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38"/>
    <w:rsid w:val="00792E38"/>
    <w:rsid w:val="00A66937"/>
    <w:rsid w:val="00C80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D04BF2E0A4B99BCD0D92D2546D6BC">
    <w:name w:val="021D04BF2E0A4B99BCD0D92D2546D6BC"/>
  </w:style>
  <w:style w:type="paragraph" w:customStyle="1" w:styleId="ACDAB1CAC4964BABABDAF6D058E5485E">
    <w:name w:val="ACDAB1CAC4964BABABDAF6D058E5485E"/>
  </w:style>
  <w:style w:type="paragraph" w:customStyle="1" w:styleId="226F5DEAA34540CCB24A695517217E7B">
    <w:name w:val="226F5DEAA34540CCB24A695517217E7B"/>
  </w:style>
  <w:style w:type="paragraph" w:customStyle="1" w:styleId="306F944CFC1F43619E6DC1357FFECC9F">
    <w:name w:val="306F944CFC1F43619E6DC1357FFECC9F"/>
  </w:style>
  <w:style w:type="paragraph" w:customStyle="1" w:styleId="FCFD9123B3EF4A3A8144592F19D2CD08">
    <w:name w:val="FCFD9123B3EF4A3A8144592F19D2CD08"/>
  </w:style>
  <w:style w:type="paragraph" w:customStyle="1" w:styleId="9FE3F2889A384D4C961DB64D6EB88BD0">
    <w:name w:val="9FE3F2889A384D4C961DB64D6EB88BD0"/>
  </w:style>
  <w:style w:type="paragraph" w:customStyle="1" w:styleId="E3DC278BE07547A6A820B8F5592ADEAE">
    <w:name w:val="E3DC278BE07547A6A820B8F5592ADEAE"/>
  </w:style>
  <w:style w:type="paragraph" w:customStyle="1" w:styleId="E4F5B3FBE1F7435FB821AE443313CA37">
    <w:name w:val="E4F5B3FBE1F7435FB821AE443313CA37"/>
  </w:style>
  <w:style w:type="paragraph" w:customStyle="1" w:styleId="E02BFB3E8BB14579AA019615BF277F3B">
    <w:name w:val="E02BFB3E8BB14579AA019615BF277F3B"/>
  </w:style>
  <w:style w:type="paragraph" w:customStyle="1" w:styleId="CA53B6EE978344F293426A5C5D1E6EA1">
    <w:name w:val="CA53B6EE978344F293426A5C5D1E6EA1"/>
  </w:style>
  <w:style w:type="paragraph" w:customStyle="1" w:styleId="38B0D6ADBAF74C41BB530F4A14BA266A">
    <w:name w:val="38B0D6ADBAF74C41BB530F4A14BA266A"/>
  </w:style>
  <w:style w:type="paragraph" w:customStyle="1" w:styleId="CF2BD1EA2F8344CC90B006C9C62513E2">
    <w:name w:val="CF2BD1EA2F8344CC90B006C9C62513E2"/>
  </w:style>
  <w:style w:type="paragraph" w:customStyle="1" w:styleId="BB7EA8366D8548CFB79CAD87ED75DE7F">
    <w:name w:val="BB7EA8366D8548CFB79CAD87ED75DE7F"/>
  </w:style>
  <w:style w:type="paragraph" w:customStyle="1" w:styleId="924082637D974EDCA54215ABC9231090">
    <w:name w:val="924082637D974EDCA54215ABC9231090"/>
  </w:style>
  <w:style w:type="paragraph" w:customStyle="1" w:styleId="61B2FEBD20E44D0B8C36FB25AA7BA5AD">
    <w:name w:val="61B2FEBD20E44D0B8C36FB25AA7BA5AD"/>
  </w:style>
  <w:style w:type="paragraph" w:customStyle="1" w:styleId="1CC4D69B2A814E3CAD23E20DB78A8F80">
    <w:name w:val="1CC4D69B2A814E3CAD23E20DB78A8F80"/>
  </w:style>
  <w:style w:type="paragraph" w:customStyle="1" w:styleId="6637670214BE456AA42443E53BD207E9">
    <w:name w:val="6637670214BE456AA42443E53BD207E9"/>
  </w:style>
  <w:style w:type="paragraph" w:customStyle="1" w:styleId="681BA97B1BEA4030A643FE3EC990F7AF">
    <w:name w:val="681BA97B1BEA4030A643FE3EC990F7AF"/>
  </w:style>
  <w:style w:type="paragraph" w:customStyle="1" w:styleId="6D1392A6AFC04DDA8F592FBFF757D15E">
    <w:name w:val="6D1392A6AFC04DDA8F592FBFF757D15E"/>
  </w:style>
  <w:style w:type="paragraph" w:customStyle="1" w:styleId="F5A9103D31AF46BEACE74CC8E20E4288">
    <w:name w:val="F5A9103D31AF46BEACE74CC8E20E4288"/>
  </w:style>
  <w:style w:type="paragraph" w:customStyle="1" w:styleId="15AE3F726E9740E7963EC73F6B91CFD8">
    <w:name w:val="15AE3F726E9740E7963EC73F6B91CFD8"/>
  </w:style>
  <w:style w:type="paragraph" w:customStyle="1" w:styleId="42747D1B93934622B5B6BEB507A81067">
    <w:name w:val="42747D1B93934622B5B6BEB507A81067"/>
  </w:style>
  <w:style w:type="paragraph" w:customStyle="1" w:styleId="CD56CC2A9755453685F16A8B0E6F7FFC">
    <w:name w:val="CD56CC2A9755453685F16A8B0E6F7FFC"/>
  </w:style>
  <w:style w:type="paragraph" w:customStyle="1" w:styleId="D415F7CD9AE24CF891976955F4DC780B">
    <w:name w:val="D415F7CD9AE24CF891976955F4DC780B"/>
  </w:style>
  <w:style w:type="paragraph" w:customStyle="1" w:styleId="F466897ADB0C454D85FCF91C9F736FB8">
    <w:name w:val="F466897ADB0C454D85FCF91C9F736FB8"/>
  </w:style>
  <w:style w:type="paragraph" w:customStyle="1" w:styleId="EB2596B4AF6D44079C9C0D85EC950349">
    <w:name w:val="EB2596B4AF6D44079C9C0D85EC950349"/>
  </w:style>
  <w:style w:type="paragraph" w:customStyle="1" w:styleId="A00E7B3173D742E191AFE0592C97080F">
    <w:name w:val="A00E7B3173D742E191AFE0592C97080F"/>
  </w:style>
  <w:style w:type="paragraph" w:customStyle="1" w:styleId="80F4A9F961BF455EB7FE003EF3552E02">
    <w:name w:val="80F4A9F961BF455EB7FE003EF3552E02"/>
  </w:style>
  <w:style w:type="paragraph" w:customStyle="1" w:styleId="7A8DEE3E76E04BBCA88199BD0C1C6E9E">
    <w:name w:val="7A8DEE3E76E04BBCA88199BD0C1C6E9E"/>
  </w:style>
  <w:style w:type="paragraph" w:customStyle="1" w:styleId="1E2D7A34D4584860A863F08A0E7F7B07">
    <w:name w:val="1E2D7A34D4584860A863F08A0E7F7B07"/>
  </w:style>
  <w:style w:type="paragraph" w:customStyle="1" w:styleId="D4FDCC07975D49F39DB0C051AC0C70FE">
    <w:name w:val="D4FDCC07975D49F39DB0C051AC0C70FE"/>
  </w:style>
  <w:style w:type="paragraph" w:customStyle="1" w:styleId="CB9FA5C2AD594660AEAE6747800151B9">
    <w:name w:val="CB9FA5C2AD594660AEAE6747800151B9"/>
  </w:style>
  <w:style w:type="paragraph" w:customStyle="1" w:styleId="F4819274986C4320826398F915126209">
    <w:name w:val="F4819274986C4320826398F915126209"/>
  </w:style>
  <w:style w:type="paragraph" w:customStyle="1" w:styleId="2EDBB198F1FF45EE84ED58C34FA887E3">
    <w:name w:val="2EDBB198F1FF45EE84ED58C34FA887E3"/>
  </w:style>
  <w:style w:type="paragraph" w:customStyle="1" w:styleId="6BFDDA35601A46D581BA8D509F0F6D5A">
    <w:name w:val="6BFDDA35601A46D581BA8D509F0F6D5A"/>
  </w:style>
  <w:style w:type="paragraph" w:customStyle="1" w:styleId="9D63A822C7DF4B559DE593F94A1CE83B">
    <w:name w:val="9D63A822C7DF4B559DE593F94A1CE83B"/>
  </w:style>
  <w:style w:type="paragraph" w:customStyle="1" w:styleId="A57D914DD43348AF88E712E4C38DD5C4">
    <w:name w:val="A57D914DD43348AF88E712E4C38DD5C4"/>
  </w:style>
  <w:style w:type="paragraph" w:customStyle="1" w:styleId="5365C360E5524D539670985585E7E67D">
    <w:name w:val="5365C360E5524D539670985585E7E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721</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Gooch</dc:creator>
  <cp:lastModifiedBy>Liam Gooch</cp:lastModifiedBy>
  <cp:revision>17</cp:revision>
  <dcterms:created xsi:type="dcterms:W3CDTF">2022-03-11T01:01:00Z</dcterms:created>
  <dcterms:modified xsi:type="dcterms:W3CDTF">2022-03-11T13:03:00Z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