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B69B" w14:textId="140EDC32" w:rsidR="0047279D" w:rsidRDefault="0047279D" w:rsidP="0047279D">
      <w:r>
        <w:rPr>
          <w:rFonts w:hint="eastAsia"/>
        </w:rPr>
        <w:t>生物第一冊</w:t>
      </w:r>
      <w:r>
        <w:rPr>
          <w:rFonts w:hint="eastAsia"/>
        </w:rPr>
        <w:t xml:space="preserve">  </w:t>
      </w:r>
      <w:r>
        <w:t>https://bio1.coseavon.workers.dev/</w:t>
      </w:r>
    </w:p>
    <w:p w14:paraId="7A1A5CB2" w14:textId="03ED938D" w:rsidR="0047279D" w:rsidRPr="0047279D" w:rsidRDefault="0047279D" w:rsidP="0047279D">
      <w:r>
        <w:rPr>
          <w:rFonts w:hint="eastAsia"/>
        </w:rPr>
        <w:t>生物第</w:t>
      </w:r>
      <w:r>
        <w:rPr>
          <w:rFonts w:hint="eastAsia"/>
        </w:rPr>
        <w:t>二</w:t>
      </w:r>
      <w:r>
        <w:rPr>
          <w:rFonts w:hint="eastAsia"/>
        </w:rPr>
        <w:t>冊</w:t>
      </w:r>
      <w:r>
        <w:rPr>
          <w:rFonts w:hint="eastAsia"/>
        </w:rPr>
        <w:t xml:space="preserve">  </w:t>
      </w:r>
      <w:r>
        <w:t>https://bio2.coseavon.workers.dev/</w:t>
      </w:r>
    </w:p>
    <w:sectPr w:rsidR="0047279D" w:rsidRPr="004727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9D"/>
    <w:rsid w:val="001A2A1E"/>
    <w:rsid w:val="0047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3A0A"/>
  <w15:chartTrackingRefBased/>
  <w15:docId w15:val="{725DCA65-D4A7-44BD-89B2-734F67E4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27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79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79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7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7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7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7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27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2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279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2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279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7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7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2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2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7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27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2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penny</dc:creator>
  <cp:keywords/>
  <dc:description/>
  <cp:lastModifiedBy>huang penny</cp:lastModifiedBy>
  <cp:revision>1</cp:revision>
  <dcterms:created xsi:type="dcterms:W3CDTF">2026-04-28T08:32:00Z</dcterms:created>
  <dcterms:modified xsi:type="dcterms:W3CDTF">2026-04-28T08:33:00Z</dcterms:modified>
</cp:coreProperties>
</file>