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FFFF" w14:textId="3F0ED58D" w:rsidR="00BC3297" w:rsidRDefault="00AA419E">
      <w:r>
        <w:t>Komendy użyte przy konfiguracji routerów</w:t>
      </w:r>
      <w:r w:rsidR="003A542E">
        <w:t>:</w:t>
      </w:r>
    </w:p>
    <w:p w14:paraId="557C741E" w14:textId="77777777" w:rsidR="00547CE7" w:rsidRDefault="00547CE7">
      <w:r>
        <w:t>#Wejście do trybu konfiguracji</w:t>
      </w:r>
      <w:r>
        <w:br/>
        <w:t>conf t</w:t>
      </w:r>
    </w:p>
    <w:p w14:paraId="08187E7A" w14:textId="77777777" w:rsidR="008C33F3" w:rsidRDefault="00547CE7">
      <w:r>
        <w:t>#wybranie interfejsu do konfiguracji</w:t>
      </w:r>
      <w:r>
        <w:br/>
        <w:t xml:space="preserve">int </w:t>
      </w:r>
      <w:r w:rsidR="008C33F3">
        <w:t>g1/0</w:t>
      </w:r>
    </w:p>
    <w:p w14:paraId="0CD9A1D3" w14:textId="3C40649B" w:rsidR="00FA0357" w:rsidRDefault="008C33F3">
      <w:r>
        <w:t>#ustawienie adresu IP dla danego interfejsu</w:t>
      </w:r>
      <w:r>
        <w:br/>
        <w:t>ip address dhcp</w:t>
      </w:r>
      <w:r w:rsidR="00FA0357">
        <w:br/>
      </w:r>
      <w:r w:rsidR="00441581" w:rsidRPr="00441581">
        <w:rPr>
          <w:i/>
          <w:iCs/>
        </w:rPr>
        <w:t>lub</w:t>
      </w:r>
      <w:r w:rsidR="00441581">
        <w:br/>
      </w:r>
      <w:r w:rsidR="00FA0357">
        <w:t>ip add 192.168.1.1 255.255.255.0</w:t>
      </w:r>
    </w:p>
    <w:p w14:paraId="4DBD0E89" w14:textId="7FFE9699" w:rsidR="000612F5" w:rsidRDefault="000612F5">
      <w:r>
        <w:t>#</w:t>
      </w:r>
      <w:r w:rsidR="005570A8">
        <w:t>określenie adresu serwera DNS</w:t>
      </w:r>
      <w:r w:rsidR="005570A8">
        <w:br/>
        <w:t>ip domain-lookup</w:t>
      </w:r>
      <w:r w:rsidR="00756FCC">
        <w:br/>
        <w:t>ip name-server 8.8.8.8</w:t>
      </w:r>
    </w:p>
    <w:p w14:paraId="1DFEC607" w14:textId="6734AA1C" w:rsidR="00036988" w:rsidRDefault="00756FCC">
      <w:r>
        <w:t xml:space="preserve">#na </w:t>
      </w:r>
      <w:r w:rsidR="00036988">
        <w:t>R2 wskazanie interfejsu gdzie szukać DNSa</w:t>
      </w:r>
      <w:r w:rsidR="00036988">
        <w:br/>
      </w:r>
      <w:r w:rsidR="00036988">
        <w:t>ip domain-lookup</w:t>
      </w:r>
      <w:r w:rsidR="00036988">
        <w:t xml:space="preserve"> </w:t>
      </w:r>
      <w:r w:rsidR="00036988">
        <w:t>source interface g1/0</w:t>
      </w:r>
    </w:p>
    <w:p w14:paraId="242349BB" w14:textId="37493BE5" w:rsidR="00441581" w:rsidRDefault="00FA0357">
      <w:r>
        <w:t>#</w:t>
      </w:r>
      <w:r w:rsidR="007956B5">
        <w:t>na routerze wyjściowym oznaczenie interfejsu podłączonego do NATu</w:t>
      </w:r>
      <w:r w:rsidR="00441581">
        <w:t xml:space="preserve"> oraz interfejsu wewnętrznego</w:t>
      </w:r>
      <w:r w:rsidR="007956B5">
        <w:br/>
        <w:t>ip nat outside</w:t>
      </w:r>
      <w:r w:rsidR="00441581">
        <w:br/>
        <w:t>ip nat inside</w:t>
      </w:r>
    </w:p>
    <w:p w14:paraId="16C18C8D" w14:textId="77777777" w:rsidR="007956B5" w:rsidRDefault="007956B5">
      <w:r>
        <w:t>#dezaktywacja wyłączania</w:t>
      </w:r>
      <w:r>
        <w:br/>
        <w:t>no shut</w:t>
      </w:r>
    </w:p>
    <w:p w14:paraId="0C31F8EF" w14:textId="77777777" w:rsidR="00755993" w:rsidRDefault="007956B5">
      <w:r>
        <w:t>#wyjście z trybu konfiguracji</w:t>
      </w:r>
      <w:r>
        <w:br/>
        <w:t>end</w:t>
      </w:r>
    </w:p>
    <w:p w14:paraId="4C4E3B8A" w14:textId="77777777" w:rsidR="00396EB2" w:rsidRDefault="00755993">
      <w:r>
        <w:t>#konfiguracja tabeli routingu</w:t>
      </w:r>
      <w:r>
        <w:br/>
        <w:t>router rip</w:t>
      </w:r>
      <w:r>
        <w:br/>
        <w:t>version 2</w:t>
      </w:r>
      <w:r>
        <w:br/>
        <w:t>no auto-summary</w:t>
      </w:r>
      <w:r>
        <w:br/>
        <w:t>network 192.168.1.0</w:t>
      </w:r>
      <w:r>
        <w:br/>
        <w:t>network 192.168.2.0</w:t>
      </w:r>
      <w:r w:rsidR="00396EB2">
        <w:br/>
        <w:t>default-information originate</w:t>
      </w:r>
    </w:p>
    <w:p w14:paraId="01F5B43A" w14:textId="77777777" w:rsidR="006312E3" w:rsidRDefault="00396EB2">
      <w:r>
        <w:t xml:space="preserve">#na routerze wyjściowym </w:t>
      </w:r>
      <w:r w:rsidR="0051647F">
        <w:t>zezwolenie hostom z innych podsieci na dostęp do NATu</w:t>
      </w:r>
      <w:r w:rsidR="0051647F">
        <w:br/>
        <w:t>access list 10 permit</w:t>
      </w:r>
      <w:r w:rsidR="00546796">
        <w:t xml:space="preserve"> 192.168.1.0 0.0.254.255</w:t>
      </w:r>
      <w:r w:rsidR="00546796">
        <w:br/>
      </w:r>
      <w:r w:rsidR="00546796">
        <w:t>access list 10 permit 192.168.</w:t>
      </w:r>
      <w:r w:rsidR="00546796">
        <w:t>2</w:t>
      </w:r>
      <w:r w:rsidR="00546796">
        <w:t>.0 0.0.25</w:t>
      </w:r>
      <w:r w:rsidR="00546796">
        <w:t>3</w:t>
      </w:r>
      <w:r w:rsidR="00546796">
        <w:t>.255</w:t>
      </w:r>
      <w:r w:rsidR="00546796">
        <w:br/>
        <w:t xml:space="preserve">ip </w:t>
      </w:r>
      <w:r w:rsidR="006312E3">
        <w:t>nat inside source list 10 interface g1/0 overload</w:t>
      </w:r>
    </w:p>
    <w:p w14:paraId="50F41E46" w14:textId="77777777" w:rsidR="0051495B" w:rsidRDefault="006312E3">
      <w:r>
        <w:t>#zapisanie zmian</w:t>
      </w:r>
      <w:r w:rsidR="0051495B">
        <w:br/>
      </w:r>
      <w:r>
        <w:t>write</w:t>
      </w:r>
    </w:p>
    <w:p w14:paraId="185B2E90" w14:textId="77777777" w:rsidR="0051495B" w:rsidRDefault="0051495B"/>
    <w:p w14:paraId="1AA10C8F" w14:textId="77777777" w:rsidR="00C04D7D" w:rsidRDefault="0051495B">
      <w:r>
        <w:t>Komendy na PCtach</w:t>
      </w:r>
      <w:r w:rsidR="00C04D7D">
        <w:t>:</w:t>
      </w:r>
    </w:p>
    <w:p w14:paraId="5FE66222" w14:textId="59BE03D8" w:rsidR="003A542E" w:rsidRDefault="00C04D7D">
      <w:r>
        <w:t>ip 192.168.1.11/24 192.168.1.1</w:t>
      </w:r>
      <w:r>
        <w:br/>
        <w:t>ip dns 8.8.8.8</w:t>
      </w:r>
      <w:r>
        <w:br/>
        <w:t>write</w:t>
      </w:r>
      <w:r w:rsidR="00547CE7">
        <w:br/>
      </w:r>
    </w:p>
    <w:sectPr w:rsidR="003A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B8"/>
    <w:rsid w:val="00036988"/>
    <w:rsid w:val="000612F5"/>
    <w:rsid w:val="00321B11"/>
    <w:rsid w:val="00396EB2"/>
    <w:rsid w:val="003A542E"/>
    <w:rsid w:val="00441581"/>
    <w:rsid w:val="0051495B"/>
    <w:rsid w:val="0051647F"/>
    <w:rsid w:val="00546796"/>
    <w:rsid w:val="00547CE7"/>
    <w:rsid w:val="005570A8"/>
    <w:rsid w:val="006312E3"/>
    <w:rsid w:val="00645A4D"/>
    <w:rsid w:val="0073695E"/>
    <w:rsid w:val="00755993"/>
    <w:rsid w:val="00756FCC"/>
    <w:rsid w:val="007956B5"/>
    <w:rsid w:val="008C33F3"/>
    <w:rsid w:val="008F59B8"/>
    <w:rsid w:val="00AA419E"/>
    <w:rsid w:val="00BC3297"/>
    <w:rsid w:val="00C04D7D"/>
    <w:rsid w:val="00F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EC1E"/>
  <w15:chartTrackingRefBased/>
  <w15:docId w15:val="{B0ED557E-C052-4170-9071-B73D1BF2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881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19</cp:revision>
  <dcterms:created xsi:type="dcterms:W3CDTF">2023-05-29T19:05:00Z</dcterms:created>
  <dcterms:modified xsi:type="dcterms:W3CDTF">2023-05-29T19:40:00Z</dcterms:modified>
</cp:coreProperties>
</file>