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1167" w14:textId="25391AEE" w:rsidR="00FA2659" w:rsidRDefault="00FA2659" w:rsidP="00952F7F">
      <w:pPr>
        <w:pStyle w:val="Tytu"/>
      </w:pPr>
      <w:r>
        <w:t>Lab</w:t>
      </w:r>
      <w:r w:rsidR="00952F7F">
        <w:t xml:space="preserve">oratorium </w:t>
      </w:r>
      <w:r w:rsidR="00AF6022">
        <w:t>4</w:t>
      </w:r>
    </w:p>
    <w:p w14:paraId="70076A5B" w14:textId="7FB451DA" w:rsidR="00952F7F" w:rsidRPr="00952F7F" w:rsidRDefault="00952F7F" w:rsidP="00952F7F">
      <w:pPr>
        <w:pStyle w:val="Podtytu"/>
      </w:pPr>
      <w:r>
        <w:t>Łukasz Machnik 268456</w:t>
      </w:r>
    </w:p>
    <w:p w14:paraId="54A6DD34" w14:textId="65903DCF" w:rsidR="00BC3297" w:rsidRDefault="006F007F" w:rsidP="006F007F">
      <w:pPr>
        <w:pStyle w:val="Nagwek1"/>
      </w:pPr>
      <w:r>
        <w:t>Zadanie 1</w:t>
      </w:r>
    </w:p>
    <w:p w14:paraId="51DD76F6" w14:textId="36A0A6A1" w:rsidR="006F007F" w:rsidRDefault="00E6172A" w:rsidP="0060384E">
      <w:pPr>
        <w:rPr>
          <w:noProof/>
        </w:rPr>
      </w:pPr>
      <w:r>
        <w:t>Zaimplementowa</w:t>
      </w:r>
      <w:r w:rsidR="008C68A7">
        <w:t>łem bibliotekę Tensorflow</w:t>
      </w:r>
      <w:r w:rsidR="0020641A">
        <w:t xml:space="preserve"> Decision Forest w języku Python. </w:t>
      </w:r>
      <w:r w:rsidR="006F007F">
        <w:t xml:space="preserve">Na zbiorze testowym </w:t>
      </w:r>
      <w:r w:rsidR="00A24B87">
        <w:t xml:space="preserve">osiągnąłem poprawne </w:t>
      </w:r>
      <w:r w:rsidR="006F007F">
        <w:t>rozpozna</w:t>
      </w:r>
      <w:r w:rsidR="00A24B87">
        <w:t xml:space="preserve">wanie </w:t>
      </w:r>
      <w:r w:rsidR="006F007F">
        <w:t>cyfr</w:t>
      </w:r>
      <w:r w:rsidR="00A24B87">
        <w:t xml:space="preserve"> na poziomie</w:t>
      </w:r>
      <w:r w:rsidR="006F007F">
        <w:t xml:space="preserve"> </w:t>
      </w:r>
      <w:r w:rsidR="00695FBD">
        <w:rPr>
          <w:noProof/>
        </w:rPr>
        <w:t>96,3%</w:t>
      </w:r>
      <w:r w:rsidR="00F54874">
        <w:rPr>
          <w:noProof/>
        </w:rPr>
        <w:t xml:space="preserve">. W poprzednim zadaniu wynik ten wyniósł </w:t>
      </w:r>
      <w:r w:rsidR="00F54874">
        <w:t>97,7%</w:t>
      </w:r>
      <w:r w:rsidR="00F54874">
        <w:t>, a więc był nieco lepszy.</w:t>
      </w:r>
    </w:p>
    <w:p w14:paraId="2080F835" w14:textId="1A0AA63A" w:rsidR="0060384E" w:rsidRDefault="0060384E" w:rsidP="0060384E">
      <w:pPr>
        <w:pStyle w:val="Nagwek1"/>
      </w:pPr>
      <w:r>
        <w:t>Zadanie 2</w:t>
      </w:r>
    </w:p>
    <w:p w14:paraId="46F17ECF" w14:textId="628D83F4" w:rsidR="0060384E" w:rsidRDefault="00A82337" w:rsidP="0060384E">
      <w:r>
        <w:t>Zaimplementowałem a</w:t>
      </w:r>
      <w:r w:rsidR="000B5FB1">
        <w:t>lgorytm DBSCAN w języku Python</w:t>
      </w:r>
      <w:r>
        <w:t xml:space="preserve">. Metodą prób i błędów </w:t>
      </w:r>
      <w:r w:rsidR="007A4A91">
        <w:t>dobrałem następujące wartości atrybutów:</w:t>
      </w:r>
    </w:p>
    <w:p w14:paraId="6CC0B967" w14:textId="75673876" w:rsidR="007A4A91" w:rsidRDefault="007A4A91" w:rsidP="007A4A91">
      <w:pPr>
        <w:pStyle w:val="Akapitzlist"/>
        <w:numPr>
          <w:ilvl w:val="0"/>
          <w:numId w:val="1"/>
        </w:numPr>
      </w:pPr>
      <w:r>
        <w:t xml:space="preserve">Współczynnik sąsiedztwa = </w:t>
      </w:r>
      <w:r w:rsidR="009C4BD7">
        <w:t>21</w:t>
      </w:r>
    </w:p>
    <w:p w14:paraId="2B394A64" w14:textId="7237A579" w:rsidR="009C4BD7" w:rsidRDefault="009C4BD7" w:rsidP="007A4A91">
      <w:pPr>
        <w:pStyle w:val="Akapitzlist"/>
        <w:numPr>
          <w:ilvl w:val="0"/>
          <w:numId w:val="1"/>
        </w:numPr>
      </w:pPr>
      <w:r>
        <w:t>Epsilon = 0,75</w:t>
      </w:r>
    </w:p>
    <w:p w14:paraId="127F7F46" w14:textId="35AB5568" w:rsidR="009C4BD7" w:rsidRDefault="009C4BD7" w:rsidP="006876F9">
      <w:r>
        <w:t xml:space="preserve">Otrzymując </w:t>
      </w:r>
      <w:r w:rsidR="006876F9">
        <w:t>w ten sposób 21 klastrów z poziomem</w:t>
      </w:r>
      <w:r w:rsidR="000F2083">
        <w:t xml:space="preserve"> dokładności</w:t>
      </w:r>
      <w:r w:rsidR="006876F9">
        <w:t xml:space="preserve"> klasyfikacji </w:t>
      </w:r>
      <w:r w:rsidR="000F2083">
        <w:t>81</w:t>
      </w:r>
      <w:r w:rsidR="004D4229">
        <w:t xml:space="preserve">%, szumem 11,2% i błędami w klastrach z prawdopodobieństwem </w:t>
      </w:r>
      <w:r w:rsidR="005719A4">
        <w:t>18</w:t>
      </w:r>
      <w:r w:rsidR="000F2083">
        <w:t>%</w:t>
      </w:r>
      <w:r w:rsidR="00AF6022">
        <w:t>.</w:t>
      </w:r>
    </w:p>
    <w:sectPr w:rsidR="009C4BD7" w:rsidSect="0046723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E3B87"/>
    <w:multiLevelType w:val="hybridMultilevel"/>
    <w:tmpl w:val="CDC22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93E0F"/>
    <w:multiLevelType w:val="hybridMultilevel"/>
    <w:tmpl w:val="08703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3484">
    <w:abstractNumId w:val="0"/>
  </w:num>
  <w:num w:numId="2" w16cid:durableId="151113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7F"/>
    <w:rsid w:val="00087068"/>
    <w:rsid w:val="000B273B"/>
    <w:rsid w:val="000B5FB1"/>
    <w:rsid w:val="000F2083"/>
    <w:rsid w:val="00137B7A"/>
    <w:rsid w:val="00166C97"/>
    <w:rsid w:val="0020641A"/>
    <w:rsid w:val="00321B11"/>
    <w:rsid w:val="004317C4"/>
    <w:rsid w:val="004368CF"/>
    <w:rsid w:val="0046723A"/>
    <w:rsid w:val="004B7955"/>
    <w:rsid w:val="004D4229"/>
    <w:rsid w:val="005719A4"/>
    <w:rsid w:val="0060346D"/>
    <w:rsid w:val="0060384E"/>
    <w:rsid w:val="00645A4D"/>
    <w:rsid w:val="006817CB"/>
    <w:rsid w:val="006876F9"/>
    <w:rsid w:val="00695FBD"/>
    <w:rsid w:val="006F007F"/>
    <w:rsid w:val="0073695E"/>
    <w:rsid w:val="007A4A91"/>
    <w:rsid w:val="008C68A7"/>
    <w:rsid w:val="009028B2"/>
    <w:rsid w:val="00952F7F"/>
    <w:rsid w:val="00996E78"/>
    <w:rsid w:val="009C4BD7"/>
    <w:rsid w:val="00A12B1F"/>
    <w:rsid w:val="00A24B87"/>
    <w:rsid w:val="00A80835"/>
    <w:rsid w:val="00A82337"/>
    <w:rsid w:val="00AF6022"/>
    <w:rsid w:val="00BB472F"/>
    <w:rsid w:val="00BC3297"/>
    <w:rsid w:val="00BD73C7"/>
    <w:rsid w:val="00BF4B20"/>
    <w:rsid w:val="00D922C6"/>
    <w:rsid w:val="00DD200E"/>
    <w:rsid w:val="00E6172A"/>
    <w:rsid w:val="00F54874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5743"/>
  <w15:chartTrackingRefBased/>
  <w15:docId w15:val="{E1FF5969-A46E-4F33-8766-A4385536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007F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F007F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43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BD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952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2F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52F7F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A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Czerwony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36</cp:revision>
  <dcterms:created xsi:type="dcterms:W3CDTF">2023-06-01T07:25:00Z</dcterms:created>
  <dcterms:modified xsi:type="dcterms:W3CDTF">2023-06-15T10:52:00Z</dcterms:modified>
</cp:coreProperties>
</file>