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t xml:space="preserve">Vorlesung 22.11.2024</w:t>
      </w:r>
      <w:r/>
    </w:p>
    <w:p>
      <w:pPr>
        <w:pBdr/>
        <w:spacing/>
        <w:ind/>
        <w:rPr>
          <w:highlight w:val="none"/>
        </w:rPr>
      </w:pPr>
      <w:r/>
      <w:r>
        <w:t xml:space="preserve">Bei Variablen Definition am besten direkt mit 0 initialisieren.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Operationen</w:t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9"/>
        <w:gridCol w:w="1134"/>
      </w:tblGrid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&gt;</w:t>
            </w:r>
            <w:r>
              <w:rPr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größer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&lt;</w:t>
            </w:r>
            <w:r>
              <w:rPr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kleiner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==</w:t>
            </w:r>
            <w:r>
              <w:rPr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Vergleich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&gt;=</w:t>
            </w:r>
            <w:r>
              <w:rPr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Vergleich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&lt;=</w:t>
            </w:r>
            <w:r>
              <w:rPr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Vergleich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!</w:t>
            </w:r>
            <w:r>
              <w:rPr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negation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!=</w:t>
            </w:r>
            <w:r>
              <w:rPr>
                <w:highlight w:val="none"/>
              </w:rPr>
            </w:r>
          </w:p>
        </w:tc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ungleich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^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XOR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||</w:t>
            </w:r>
            <w:r>
              <w:rPr>
                <w:highlight w:val="none"/>
              </w:rPr>
            </w:r>
          </w:p>
        </w:tc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oder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&amp;&amp;</w:t>
            </w:r>
            <w:r>
              <w:rPr>
                <w:highlight w:val="none"/>
              </w:rPr>
            </w:r>
          </w:p>
        </w:tc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und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2024-11-22T10:24:28Z</dcterms:modified>
</cp:coreProperties>
</file>