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2014-2022年全美男女在肺癌中的发病率趋势</w:t>
      </w:r>
    </w:p>
    <w:bookmarkStart w:id="9" w:name="预处理"/>
    <w:p>
      <w:pPr>
        <w:pStyle w:val="Heading1"/>
      </w:pPr>
      <w:r>
        <w:rPr>
          <w:rFonts w:hint="eastAsia"/>
        </w:rPr>
        <w:t xml:space="preserve">预处理</w:t>
      </w:r>
    </w:p>
    <w:p>
      <w:pPr>
        <w:pStyle w:val="FirstParagraph"/>
      </w:pPr>
      <w:r>
        <w:rPr>
          <w:rFonts w:hint="eastAsia"/>
        </w:rPr>
        <w:t xml:space="preserve">选择镜像</w:t>
      </w:r>
    </w:p>
    <w:p>
      <w:pPr>
        <w:pStyle w:val="BodyText"/>
      </w:pPr>
      <w:r>
        <w:rPr>
          <w:rFonts w:hint="eastAsia"/>
        </w:rPr>
        <w:t xml:space="preserve">导入文件的包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"rlang"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dependencies =</w:t>
      </w:r>
      <w:r>
        <w:rPr>
          <w:rStyle w:val="NormalTok"/>
        </w:rPr>
        <w:t xml:space="preserve"> T)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"data.table"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</w:p>
    <w:p>
      <w:pPr>
        <w:pStyle w:val="SourceCode"/>
      </w:pPr>
      <w:r>
        <w:rPr>
          <w:rStyle w:val="VerbatimChar"/>
        </w:rPr>
        <w:t xml:space="preserve">## Warning: package 'data.table' was built under R version 4.5.3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'stringr'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4.5.3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1.2.0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3.3.0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dplyr::between()     masks data.table::between()</w:t>
      </w:r>
      <w:r>
        <w:br/>
      </w:r>
      <w:r>
        <w:rPr>
          <w:rStyle w:val="VerbatimChar"/>
        </w:rPr>
        <w:t xml:space="preserve">## ✖ dplyr::filter()      masks stats::filter()</w:t>
      </w:r>
      <w:r>
        <w:br/>
      </w:r>
      <w:r>
        <w:rPr>
          <w:rStyle w:val="VerbatimChar"/>
        </w:rPr>
        <w:t xml:space="preserve">## ✖ dplyr::first()       masks data.table::first()</w:t>
      </w:r>
      <w:r>
        <w:br/>
      </w:r>
      <w:r>
        <w:rPr>
          <w:rStyle w:val="VerbatimChar"/>
        </w:rPr>
        <w:t xml:space="preserve">## ✖ lubridate::hour()    masks data.table::hour()</w:t>
      </w:r>
      <w:r>
        <w:br/>
      </w:r>
      <w:r>
        <w:rPr>
          <w:rStyle w:val="VerbatimChar"/>
        </w:rPr>
        <w:t xml:space="preserve">## ✖ lubridate::isoweek() masks data.table::isoweek()</w:t>
      </w:r>
      <w:r>
        <w:br/>
      </w:r>
      <w:r>
        <w:rPr>
          <w:rStyle w:val="VerbatimChar"/>
        </w:rPr>
        <w:t xml:space="preserve">## ✖ lubridate::isoyear() masks data.table::isoyear()</w:t>
      </w:r>
      <w:r>
        <w:br/>
      </w:r>
      <w:r>
        <w:rPr>
          <w:rStyle w:val="VerbatimChar"/>
        </w:rPr>
        <w:t xml:space="preserve">## ✖ dplyr::lag()         masks stats::lag()</w:t>
      </w:r>
      <w:r>
        <w:br/>
      </w:r>
      <w:r>
        <w:rPr>
          <w:rStyle w:val="VerbatimChar"/>
        </w:rPr>
        <w:t xml:space="preserve">## ✖ dplyr::last()        masks data.table::last()</w:t>
      </w:r>
      <w:r>
        <w:br/>
      </w:r>
      <w:r>
        <w:rPr>
          <w:rStyle w:val="VerbatimChar"/>
        </w:rPr>
        <w:t xml:space="preserve">## ✖ lubridate::mday()    masks data.table::mday()</w:t>
      </w:r>
      <w:r>
        <w:br/>
      </w:r>
      <w:r>
        <w:rPr>
          <w:rStyle w:val="VerbatimChar"/>
        </w:rPr>
        <w:t xml:space="preserve">## ✖ lubridate::minute()  masks data.table::minute()</w:t>
      </w:r>
      <w:r>
        <w:br/>
      </w:r>
      <w:r>
        <w:rPr>
          <w:rStyle w:val="VerbatimChar"/>
        </w:rPr>
        <w:t xml:space="preserve">## ✖ lubridate::month()   masks data.table::month()</w:t>
      </w:r>
      <w:r>
        <w:br/>
      </w:r>
      <w:r>
        <w:rPr>
          <w:rStyle w:val="VerbatimChar"/>
        </w:rPr>
        <w:t xml:space="preserve">## ✖ lubridate::quarter() masks data.table::quarter()</w:t>
      </w:r>
      <w:r>
        <w:br/>
      </w:r>
      <w:r>
        <w:rPr>
          <w:rStyle w:val="VerbatimChar"/>
        </w:rPr>
        <w:t xml:space="preserve">## ✖ lubridate::second()  masks data.table::second()</w:t>
      </w:r>
      <w:r>
        <w:br/>
      </w:r>
      <w:r>
        <w:rPr>
          <w:rStyle w:val="VerbatimChar"/>
        </w:rPr>
        <w:t xml:space="preserve">## ✖ purrr::transpose()   masks data.table::transpose()</w:t>
      </w:r>
      <w:r>
        <w:br/>
      </w:r>
      <w:r>
        <w:rPr>
          <w:rStyle w:val="VerbatimChar"/>
        </w:rPr>
        <w:t xml:space="preserve">## ✖ lubridate::wday()    masks data.table::wday()</w:t>
      </w:r>
      <w:r>
        <w:br/>
      </w:r>
      <w:r>
        <w:rPr>
          <w:rStyle w:val="VerbatimChar"/>
        </w:rPr>
        <w:t xml:space="preserve">## ✖ lubridate::week()    masks data.table::week()</w:t>
      </w:r>
      <w:r>
        <w:br/>
      </w:r>
      <w:r>
        <w:rPr>
          <w:rStyle w:val="VerbatimChar"/>
        </w:rPr>
        <w:t xml:space="preserve">## ✖ lubridate::yday()    masks data.table::yday()</w:t>
      </w:r>
      <w:r>
        <w:br/>
      </w:r>
      <w:r>
        <w:rPr>
          <w:rStyle w:val="VerbatimChar"/>
        </w:rPr>
        <w:t xml:space="preserve">## ✖ lubridate::year()    masks data.table::year()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bookmarkEnd w:id="9"/>
    <w:bookmarkStart w:id="17" w:name="数据处理"/>
    <w:p>
      <w:pPr>
        <w:pStyle w:val="Heading1"/>
      </w:pPr>
      <w:r>
        <w:t xml:space="preserve">1 </w:t>
      </w:r>
      <w:r>
        <w:rPr>
          <w:rFonts w:hint="eastAsia"/>
        </w:rPr>
        <w:t xml:space="preserve">数据处理</w:t>
      </w:r>
    </w:p>
    <w:bookmarkStart w:id="10" w:name="数据读取"/>
    <w:p>
      <w:pPr>
        <w:pStyle w:val="Heading2"/>
      </w:pPr>
      <w:r>
        <w:t xml:space="preserve">1.1 </w:t>
      </w:r>
      <w:r>
        <w:rPr>
          <w:rFonts w:hint="eastAsia"/>
        </w:rPr>
        <w:t xml:space="preserve">数据读取</w:t>
      </w:r>
    </w:p>
    <w:p>
      <w:pPr>
        <w:pStyle w:val="SourceCode"/>
      </w:pPr>
      <w:r>
        <w:rPr>
          <w:rStyle w:val="NormalTok"/>
        </w:rPr>
        <w:t xml:space="preserve">data_sex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"../肺癌数据/BYSITE.TXT"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fread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data_sex)</w:t>
      </w:r>
    </w:p>
    <w:bookmarkEnd w:id="10"/>
    <w:bookmarkStart w:id="13" w:name="数据筛选"/>
    <w:p>
      <w:pPr>
        <w:pStyle w:val="Heading2"/>
      </w:pPr>
      <w:r>
        <w:t xml:space="preserve">1.2 </w:t>
      </w:r>
      <w:r>
        <w:rPr>
          <w:rFonts w:hint="eastAsia"/>
        </w:rPr>
        <w:t xml:space="preserve">数据筛选</w:t>
      </w:r>
    </w:p>
    <w:p>
      <w:pPr>
        <w:pStyle w:val="FirstParagraph"/>
      </w:pPr>
      <w:r>
        <w:rPr>
          <w:rFonts w:hint="eastAsia"/>
        </w:rPr>
        <w:t xml:space="preserve">查看数据集包含的组别：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[1] "YEAR"                  "RACE"                  "SEX"                  </w:t>
      </w:r>
      <w:r>
        <w:br/>
      </w:r>
      <w:r>
        <w:rPr>
          <w:rStyle w:val="VerbatimChar"/>
        </w:rPr>
        <w:t xml:space="preserve">##  [4] "SITE"                  "EVENT_TYPE"            "AGE_ADJUSTED_CI_LOWER"</w:t>
      </w:r>
      <w:r>
        <w:br/>
      </w:r>
      <w:r>
        <w:rPr>
          <w:rStyle w:val="VerbatimChar"/>
        </w:rPr>
        <w:t xml:space="preserve">##  [7] "AGE_ADJUSTED_CI_UPPER" "AGE_ADJUSTED_RATE"     "COUNT"                </w:t>
      </w:r>
      <w:r>
        <w:br/>
      </w:r>
      <w:r>
        <w:rPr>
          <w:rStyle w:val="VerbatimChar"/>
        </w:rPr>
        <w:t xml:space="preserve">## [10] "POPULATION"</w:t>
      </w:r>
    </w:p>
    <w:p>
      <w:pPr>
        <w:pStyle w:val="FirstParagraph"/>
      </w:pPr>
      <w:r>
        <w:rPr>
          <w:rFonts w:hint="eastAsia"/>
        </w:rPr>
        <w:t xml:space="preserve">全部需要讨论。</w:t>
      </w:r>
    </w:p>
    <w:p>
      <w:pPr>
        <w:pStyle w:val="BodyText"/>
      </w:pPr>
      <w:r>
        <w:rPr>
          <w:rFonts w:hint="eastAsia"/>
        </w:rPr>
        <w:t xml:space="preserve">①用于对基础目标数据的分析：</w:t>
      </w:r>
      <w:r>
        <w:t xml:space="preserve">“YEAR”</w:t>
      </w:r>
      <w:r>
        <w:t xml:space="preserve">“RACE”</w:t>
      </w:r>
      <w:r>
        <w:t xml:space="preserve">“SEX”</w:t>
      </w:r>
      <w:r>
        <w:t xml:space="preserve">“SITE”</w:t>
      </w:r>
      <w:r>
        <w:t xml:space="preserve">“EVENT_TYPE”</w:t>
      </w:r>
    </w:p>
    <w:p>
      <w:pPr>
        <w:pStyle w:val="BodyText"/>
      </w:pPr>
      <w:r>
        <w:rPr>
          <w:rFonts w:hint="eastAsia"/>
        </w:rPr>
        <w:t xml:space="preserve">②用于去除年龄的影响，故保留年龄标化率：</w:t>
      </w:r>
      <w:r>
        <w:t xml:space="preserve">“AGE_ADJUSTED_CI_LOWER”</w:t>
      </w:r>
      <w:r>
        <w:t xml:space="preserve">“AGE_ADJUSTED_CI_UPPER”</w:t>
      </w:r>
      <w:r>
        <w:t xml:space="preserve"> </w:t>
      </w:r>
      <w:r>
        <w:t xml:space="preserve">“AGE_ADJUSTED_RATE”</w:t>
      </w:r>
    </w:p>
    <w:p>
      <w:pPr>
        <w:pStyle w:val="BodyText"/>
      </w:pPr>
      <w:r>
        <w:rPr>
          <w:rFonts w:hint="eastAsia"/>
        </w:rPr>
        <w:t xml:space="preserve">③用于讨论实际发病率：</w:t>
      </w:r>
      <w:r>
        <w:t xml:space="preserve">“COUNT”</w:t>
      </w:r>
      <w:r>
        <w:t xml:space="preserve">“POPULATION”</w:t>
      </w:r>
    </w:p>
    <w:bookmarkStart w:id="11" w:name="关键变量分布探查"/>
    <w:p>
      <w:pPr>
        <w:pStyle w:val="Heading3"/>
      </w:pPr>
      <w:r>
        <w:t xml:space="preserve">1.2.1 </w:t>
      </w:r>
      <w:r>
        <w:rPr>
          <w:rFonts w:hint="eastAsia"/>
        </w:rPr>
        <w:t xml:space="preserve">关键变量分布探查</w:t>
      </w:r>
    </w:p>
    <w:p>
      <w:pPr>
        <w:pStyle w:val="FirstParagraph"/>
      </w:pPr>
      <w:r>
        <w:rPr>
          <w:rFonts w:hint="eastAsia"/>
        </w:rPr>
        <w:t xml:space="preserve">查找前5列数据包含的元素</w:t>
      </w:r>
    </w:p>
    <w:p>
      <w:pPr>
        <w:pStyle w:val="SourceCode"/>
      </w:pPr>
      <w:r>
        <w:rPr>
          <w:rStyle w:val="NormalTok"/>
        </w:rPr>
        <w:t xml:space="preserve">data_col_element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data_col_element[[i]]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(df[[i]])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YEAR中包含”2018-2022”</w:t>
      </w:r>
      <w:r>
        <w:t xml:space="preserve">“2019-2023”</w:t>
      </w:r>
      <w:r>
        <w:rPr>
          <w:rFonts w:hint="eastAsia"/>
        </w:rPr>
        <w:t xml:space="preserve">,需去除。</w:t>
      </w:r>
    </w:p>
    <w:bookmarkEnd w:id="11"/>
    <w:bookmarkStart w:id="12" w:name="按条件提取目标子集"/>
    <w:p>
      <w:pPr>
        <w:pStyle w:val="Heading3"/>
      </w:pPr>
      <w:r>
        <w:t xml:space="preserve">1.2.2 </w:t>
      </w:r>
      <w:r>
        <w:rPr>
          <w:rFonts w:hint="eastAsia"/>
        </w:rPr>
        <w:t xml:space="preserve">按条件提取目标子集</w:t>
      </w:r>
    </w:p>
    <w:p>
      <w:pPr>
        <w:pStyle w:val="FirstParagraph"/>
      </w:pPr>
      <w:r>
        <w:rPr>
          <w:rFonts w:hint="eastAsia"/>
        </w:rPr>
        <w:t xml:space="preserve">筛选目标：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YEAR：筛序出2014-2023年的数据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RACE：筛选出“All</w:t>
      </w:r>
      <w:r>
        <w:t xml:space="preserve"> </w:t>
      </w:r>
      <w:r>
        <w:rPr>
          <w:rFonts w:hint="eastAsia"/>
        </w:rPr>
        <w:t xml:space="preserve">Races”，即全美国的数据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SEX：筛选出“Male”,</w:t>
      </w:r>
      <w:r>
        <w:t xml:space="preserve"> “Female”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SITE：筛选出”Lung</w:t>
      </w:r>
      <w:r>
        <w:t xml:space="preserve"> and Bronchus”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EVENT_TYPE：筛选出“Incidence”</w:t>
      </w:r>
    </w:p>
    <w:p>
      <w:pPr>
        <w:pStyle w:val="SourceCode"/>
      </w:pPr>
      <w:r>
        <w:rPr>
          <w:rStyle w:val="CommentTok"/>
        </w:rPr>
        <w:t xml:space="preserve"># 检查YEAR的数据类型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(df[[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#结果为 chr</w:t>
      </w:r>
    </w:p>
    <w:p>
      <w:pPr>
        <w:pStyle w:val="SourceCode"/>
      </w:pPr>
      <w:r>
        <w:rPr>
          <w:rStyle w:val="VerbatimChar"/>
        </w:rPr>
        <w:t xml:space="preserve">##  chr [1:68945] "1999" "1999" "2000" "2000" "2001" "2001" "2002" "2002" ...</w:t>
      </w:r>
    </w:p>
    <w:p>
      <w:pPr>
        <w:pStyle w:val="SourceCode"/>
      </w:pPr>
      <w:r>
        <w:rPr>
          <w:rStyle w:val="CommentTok"/>
        </w:rPr>
        <w:t xml:space="preserve"># 将YEAR的字符串转换为数值型</w:t>
      </w:r>
      <w:r>
        <w:br/>
      </w:r>
      <w:r>
        <w:rPr>
          <w:rStyle w:val="NormalTok"/>
        </w:rPr>
        <w:t xml:space="preserve">df[[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## Warning: NAs introduced by coercion</w:t>
      </w:r>
    </w:p>
    <w:p>
      <w:pPr>
        <w:pStyle w:val="SourceCode"/>
      </w:pPr>
      <w:r>
        <w:rPr>
          <w:rStyle w:val="CommentTok"/>
        </w:rPr>
        <w:t xml:space="preserve"># 其余组别数据都为chr，且无需转换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(df[[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##  num [1:68945] 1999 1999 2000 2000 2001 ...</w:t>
      </w:r>
    </w:p>
    <w:p>
      <w:pPr>
        <w:pStyle w:val="SourceCode"/>
      </w:pPr>
      <w:r>
        <w:rPr>
          <w:rStyle w:val="CommentTok"/>
        </w:rPr>
        <w:t xml:space="preserve"># 进行筛选</w:t>
      </w:r>
      <w:r>
        <w:br/>
      </w:r>
      <w:r>
        <w:rPr>
          <w:rStyle w:val="NormalTok"/>
        </w:rPr>
        <w:t xml:space="preserve">clean_sex1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Races"</w:t>
      </w:r>
      <w:r>
        <w:rPr>
          <w:rStyle w:val="NormalTok"/>
        </w:rPr>
        <w:t xml:space="preserve">,SEX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), SITE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"Lung and Bronchus"</w:t>
      </w:r>
      <w:r>
        <w:rPr>
          <w:rStyle w:val="NormalTok"/>
        </w:rPr>
        <w:t xml:space="preserve">, EVENT_TYPE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"Incidence"</w:t>
      </w:r>
      <w:r>
        <w:rPr>
          <w:rStyle w:val="NormalTok"/>
        </w:rPr>
        <w:t xml:space="preserve"> )</w:t>
      </w:r>
    </w:p>
    <w:p>
      <w:pPr>
        <w:pStyle w:val="FirstParagraph"/>
      </w:pPr>
      <w:r>
        <w:rPr>
          <w:rFonts w:hint="eastAsia"/>
        </w:rPr>
        <w:t xml:space="preserve">预期样本数应为10*2</w:t>
      </w:r>
      <w:r>
        <w:t xml:space="preserve"> </w:t>
      </w:r>
      <w:r>
        <w:rPr>
          <w:rFonts w:hint="eastAsia"/>
        </w:rPr>
        <w:t xml:space="preserve">obs.，但实际样本数为18</w:t>
      </w:r>
      <w:r>
        <w:t xml:space="preserve"> </w:t>
      </w:r>
      <w:r>
        <w:rPr>
          <w:rFonts w:hint="eastAsia"/>
        </w:rPr>
        <w:t xml:space="preserve">obs.，故需分析原因。</w:t>
      </w:r>
    </w:p>
    <w:p>
      <w:pPr>
        <w:pStyle w:val="SourceCode"/>
      </w:pPr>
      <w:r>
        <w:rPr>
          <w:rStyle w:val="NormalTok"/>
        </w:rPr>
        <w:t xml:space="preserve">reason_fault1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(clean_sex1)){</w:t>
      </w:r>
      <w:r>
        <w:br/>
      </w:r>
      <w:r>
        <w:rPr>
          <w:rStyle w:val="NormalTok"/>
        </w:rPr>
        <w:t xml:space="preserve">  reason_fault1[[i]]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(clean_sex1[[i]])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发现clean_sex1$YEAR中缺少2023年数据，因此返回df中确认是否确实没有记录该数据。</w:t>
      </w:r>
    </w:p>
    <w:p>
      <w:pPr>
        <w:pStyle w:val="SourceCode"/>
      </w:pPr>
      <w:r>
        <w:rPr>
          <w:rStyle w:val="NormalTok"/>
        </w:rPr>
        <w:t xml:space="preserve">reason_fault2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SITE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"Lung and Bronchus"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结果发现2023年的发病率未被记录，仅包含死亡率的数据。</w:t>
      </w:r>
    </w:p>
    <w:p>
      <w:pPr>
        <w:pStyle w:val="BodyText"/>
      </w:pPr>
      <w:r>
        <w:rPr>
          <w:rFonts w:hint="eastAsia"/>
        </w:rPr>
        <w:t xml:space="preserve">因此，将本次研究调整为分析2014-2022年的数据。</w:t>
      </w:r>
    </w:p>
    <w:bookmarkEnd w:id="12"/>
    <w:bookmarkEnd w:id="13"/>
    <w:bookmarkStart w:id="16" w:name="数据清洗"/>
    <w:p>
      <w:pPr>
        <w:pStyle w:val="Heading2"/>
      </w:pPr>
      <w:r>
        <w:t xml:space="preserve">1.3 </w:t>
      </w:r>
      <w:r>
        <w:rPr>
          <w:rFonts w:hint="eastAsia"/>
        </w:rPr>
        <w:t xml:space="preserve">数据清洗</w:t>
      </w:r>
    </w:p>
    <w:bookmarkStart w:id="14" w:name="处理缺失值"/>
    <w:p>
      <w:pPr>
        <w:pStyle w:val="Heading3"/>
      </w:pPr>
      <w:r>
        <w:t xml:space="preserve">1.3.1 </w:t>
      </w:r>
      <w:r>
        <w:rPr>
          <w:rFonts w:hint="eastAsia"/>
        </w:rPr>
        <w:t xml:space="preserve">处理缺失值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(clean_sex1))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FirstParagraph"/>
      </w:pPr>
      <w:r>
        <w:rPr>
          <w:rFonts w:hint="eastAsia"/>
        </w:rPr>
        <w:t xml:space="preserve">sum为0，无缺失值，故无需处理。</w:t>
      </w:r>
    </w:p>
    <w:bookmarkEnd w:id="14"/>
    <w:bookmarkStart w:id="15" w:name="按照年份对数据集进行排序"/>
    <w:p>
      <w:pPr>
        <w:pStyle w:val="Heading3"/>
      </w:pPr>
      <w:r>
        <w:t xml:space="preserve">1.3.2 </w:t>
      </w:r>
      <w:r>
        <w:rPr>
          <w:rFonts w:hint="eastAsia"/>
        </w:rPr>
        <w:t xml:space="preserve">按照年份对数据集进行排序</w:t>
      </w:r>
    </w:p>
    <w:p>
      <w:pPr>
        <w:pStyle w:val="FirstParagraph"/>
      </w:pPr>
      <w:r>
        <w:rPr>
          <w:rFonts w:hint="eastAsia"/>
        </w:rPr>
        <w:t xml:space="preserve">根据年份按照从小到大的排列方式：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(clean_sex1[[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NormalTok"/>
        </w:rPr>
        <w:t xml:space="preserve">clean_sex2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clean_sex1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(YEAR)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2014-2022年全美男女在肺癌中的发病率趋势</dc:title>
  <dc:creator/>
  <cp:keywords/>
  <dcterms:created xsi:type="dcterms:W3CDTF">2026-05-06T14:37:08Z</dcterms:created>
  <dcterms:modified xsi:type="dcterms:W3CDTF">2026-05-06T14:37:08Z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