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E8EE" w14:textId="69FE8182" w:rsidR="007D20AB" w:rsidRDefault="007D20AB" w:rsidP="007D20AB">
      <w:pPr>
        <w:spacing w:after="0"/>
        <w:jc w:val="center"/>
        <w:rPr>
          <w:b/>
          <w:bCs/>
        </w:rPr>
      </w:pPr>
      <w:r w:rsidRPr="007D20AB">
        <w:rPr>
          <w:b/>
          <w:bCs/>
        </w:rPr>
        <w:t>Test Plan: Subsystem 2 – TurtleBot Movement Logic</w:t>
      </w:r>
    </w:p>
    <w:p w14:paraId="1A451420" w14:textId="77777777" w:rsidR="007D20AB" w:rsidRPr="007D20AB" w:rsidRDefault="007D20AB" w:rsidP="007D20AB">
      <w:pPr>
        <w:spacing w:after="0"/>
        <w:jc w:val="center"/>
        <w:rPr>
          <w:b/>
          <w:bCs/>
        </w:rPr>
      </w:pPr>
    </w:p>
    <w:p w14:paraId="73DA4021" w14:textId="63BB3FDA" w:rsidR="007D20AB" w:rsidRPr="007D20AB" w:rsidRDefault="007D20AB" w:rsidP="007D20AB">
      <w:pPr>
        <w:spacing w:after="0"/>
        <w:rPr>
          <w:b/>
          <w:bCs/>
          <w:u w:val="single"/>
        </w:rPr>
      </w:pPr>
      <w:r w:rsidRPr="007D20AB">
        <w:rPr>
          <w:b/>
          <w:bCs/>
          <w:u w:val="single"/>
        </w:rPr>
        <w:t>PASS:</w:t>
      </w:r>
      <w:r w:rsidRPr="007D20AB">
        <w:rPr>
          <w:b/>
          <w:bCs/>
          <w:u w:val="single"/>
        </w:rPr>
        <w:t xml:space="preserve"> Basic Navigation</w:t>
      </w:r>
    </w:p>
    <w:p w14:paraId="1F16558E" w14:textId="77777777" w:rsidR="00D83FC6" w:rsidRDefault="007D20AB" w:rsidP="007D20AB">
      <w:pPr>
        <w:spacing w:after="0"/>
      </w:pPr>
      <w:r w:rsidRPr="007D20AB">
        <w:t>Validate that the TurtleBot moves to a hardcoded table destination and returns to a hardcoded drinks location.</w:t>
      </w:r>
    </w:p>
    <w:p w14:paraId="1704C13A" w14:textId="46D972CF" w:rsidR="007D20AB" w:rsidRPr="007D20AB" w:rsidRDefault="007D20AB" w:rsidP="007D20AB">
      <w:pPr>
        <w:spacing w:after="0"/>
      </w:pPr>
      <w:r w:rsidRPr="007D20AB">
        <w:br/>
        <w:t>Steps:</w:t>
      </w:r>
    </w:p>
    <w:p w14:paraId="2C758BF6" w14:textId="615B984B" w:rsidR="007D20AB" w:rsidRPr="007D20AB" w:rsidRDefault="007D20AB" w:rsidP="007D20AB">
      <w:pPr>
        <w:numPr>
          <w:ilvl w:val="0"/>
          <w:numId w:val="2"/>
        </w:numPr>
        <w:spacing w:after="0"/>
      </w:pPr>
      <w:r w:rsidRPr="007D20AB">
        <w:t>Deploy the TurtleBot in</w:t>
      </w:r>
      <w:r>
        <w:t xml:space="preserve"> a gazebo</w:t>
      </w:r>
      <w:r w:rsidRPr="007D20AB">
        <w:t xml:space="preserve"> environment</w:t>
      </w:r>
    </w:p>
    <w:p w14:paraId="3487378E" w14:textId="4D3CF8F8" w:rsidR="007D20AB" w:rsidRPr="007D20AB" w:rsidRDefault="007D20AB" w:rsidP="007D20AB">
      <w:pPr>
        <w:numPr>
          <w:ilvl w:val="0"/>
          <w:numId w:val="2"/>
        </w:numPr>
        <w:spacing w:after="0"/>
      </w:pPr>
      <w:r w:rsidRPr="007D20AB">
        <w:t xml:space="preserve">Execute the movement logic to send the TurtleBot to the predefined </w:t>
      </w:r>
      <w:r>
        <w:t>goal</w:t>
      </w:r>
    </w:p>
    <w:p w14:paraId="426B1E99" w14:textId="7C5B6A6E" w:rsidR="007D20AB" w:rsidRPr="007D20AB" w:rsidRDefault="007D20AB" w:rsidP="007D20AB">
      <w:pPr>
        <w:numPr>
          <w:ilvl w:val="0"/>
          <w:numId w:val="2"/>
        </w:numPr>
        <w:spacing w:after="0"/>
      </w:pPr>
      <w:r w:rsidRPr="007D20AB">
        <w:t xml:space="preserve">Confirm that the TurtleBot reaches the </w:t>
      </w:r>
      <w:r>
        <w:t>goal</w:t>
      </w:r>
    </w:p>
    <w:p w14:paraId="2281AF85" w14:textId="7B8B73E4" w:rsidR="007D20AB" w:rsidRPr="007D20AB" w:rsidRDefault="007D20AB" w:rsidP="007D20AB">
      <w:pPr>
        <w:numPr>
          <w:ilvl w:val="0"/>
          <w:numId w:val="2"/>
        </w:numPr>
        <w:spacing w:after="0"/>
      </w:pPr>
      <w:r w:rsidRPr="007D20AB">
        <w:t xml:space="preserve">Execute the movement logic to send the TurtleBot back to the drinks </w:t>
      </w:r>
      <w:r>
        <w:t>stand / home</w:t>
      </w:r>
    </w:p>
    <w:p w14:paraId="3A92AA46" w14:textId="279B2230" w:rsidR="007D20AB" w:rsidRDefault="007D20AB" w:rsidP="007D20AB">
      <w:pPr>
        <w:numPr>
          <w:ilvl w:val="0"/>
          <w:numId w:val="2"/>
        </w:numPr>
        <w:spacing w:after="0"/>
      </w:pPr>
      <w:r w:rsidRPr="007D20AB">
        <w:t>Confirm that the TurtleBot successfully returns</w:t>
      </w:r>
    </w:p>
    <w:p w14:paraId="43AF6E25" w14:textId="49AAF46D" w:rsidR="007D20AB" w:rsidRDefault="007D20AB" w:rsidP="007D20AB">
      <w:pPr>
        <w:spacing w:after="0"/>
      </w:pPr>
      <w:r w:rsidRPr="007D20AB">
        <w:br/>
      </w:r>
      <w:r w:rsidRPr="007D20AB">
        <w:rPr>
          <w:b/>
          <w:bCs/>
        </w:rPr>
        <w:t>Expected Result:</w:t>
      </w:r>
      <w:r w:rsidRPr="007D20AB">
        <w:t xml:space="preserve"> TurtleBot reaches the </w:t>
      </w:r>
      <w:r>
        <w:t>published goal</w:t>
      </w:r>
      <w:r w:rsidRPr="007D20AB">
        <w:t xml:space="preserve"> and returns to the drinks location without deviation</w:t>
      </w:r>
    </w:p>
    <w:p w14:paraId="1A7F78B6" w14:textId="5679BF47" w:rsidR="007D20AB" w:rsidRDefault="007D20AB" w:rsidP="007D20AB">
      <w:pPr>
        <w:pStyle w:val="ListParagraph"/>
        <w:numPr>
          <w:ilvl w:val="0"/>
          <w:numId w:val="3"/>
        </w:numPr>
        <w:spacing w:after="0"/>
      </w:pPr>
      <w:r>
        <w:t>Initially executed using existing Nav2Goal topic, no written logic</w:t>
      </w:r>
    </w:p>
    <w:p w14:paraId="189DD5E2" w14:textId="50DFE59B" w:rsidR="007D20AB" w:rsidRDefault="006B6107" w:rsidP="007D20AB">
      <w:pPr>
        <w:pStyle w:val="ListParagraph"/>
        <w:numPr>
          <w:ilvl w:val="0"/>
          <w:numId w:val="1"/>
        </w:numPr>
        <w:spacing w:after="0"/>
      </w:pPr>
      <w:r>
        <w:t>Then de</w:t>
      </w:r>
      <w:r w:rsidR="007D20AB">
        <w:t xml:space="preserve">signed written code to publish </w:t>
      </w:r>
      <w:r>
        <w:t xml:space="preserve">hardcoded </w:t>
      </w:r>
      <w:r w:rsidR="007D20AB">
        <w:t>one goal, TurtleBot travelled to goal, and after goal tolerance bool was true TurtleBot returned to drinks table</w:t>
      </w:r>
    </w:p>
    <w:p w14:paraId="6D6C1AD4" w14:textId="4FCEBBB9" w:rsidR="008D5B7D" w:rsidRDefault="008D5B7D" w:rsidP="007D20AB">
      <w:pPr>
        <w:pStyle w:val="ListParagraph"/>
        <w:numPr>
          <w:ilvl w:val="0"/>
          <w:numId w:val="1"/>
        </w:numPr>
        <w:spacing w:after="0"/>
      </w:pPr>
      <w:r>
        <w:t>- Provides status updates for locations/tasks completed</w:t>
      </w:r>
    </w:p>
    <w:p w14:paraId="018C50DB" w14:textId="77777777" w:rsidR="007D20AB" w:rsidRDefault="007D20AB" w:rsidP="007D20AB">
      <w:pPr>
        <w:spacing w:after="0"/>
      </w:pPr>
    </w:p>
    <w:p w14:paraId="03F7EC12" w14:textId="50F5F15F" w:rsidR="006B6107" w:rsidRPr="006B6107" w:rsidRDefault="007D20AB" w:rsidP="007D20AB">
      <w:pPr>
        <w:spacing w:after="0"/>
        <w:rPr>
          <w:b/>
          <w:bCs/>
          <w:u w:val="single"/>
        </w:rPr>
      </w:pPr>
      <w:r w:rsidRPr="006B6107">
        <w:rPr>
          <w:b/>
          <w:bCs/>
          <w:u w:val="single"/>
        </w:rPr>
        <w:t xml:space="preserve">CREDIT: </w:t>
      </w:r>
      <w:r w:rsidR="006B6107" w:rsidRPr="006B6107">
        <w:rPr>
          <w:b/>
          <w:bCs/>
          <w:u w:val="single"/>
        </w:rPr>
        <w:t>Dynamic Goal Updates</w:t>
      </w:r>
    </w:p>
    <w:p w14:paraId="1B062671" w14:textId="7320EB76" w:rsidR="006B6107" w:rsidRPr="006B6107" w:rsidRDefault="006B6107" w:rsidP="006B6107">
      <w:pPr>
        <w:spacing w:after="0"/>
      </w:pPr>
      <w:r w:rsidRPr="006B6107">
        <w:t>Validate that the TurtleBot can receive goal data dynamically from the host. Verify whether the goal updates overwrite previous ones and whether new goals are ignored during movement.</w:t>
      </w:r>
    </w:p>
    <w:p w14:paraId="7F2D9E32" w14:textId="77777777" w:rsidR="007D20AB" w:rsidRDefault="007D20AB" w:rsidP="007D20AB">
      <w:pPr>
        <w:spacing w:after="0"/>
      </w:pPr>
    </w:p>
    <w:p w14:paraId="665BC008" w14:textId="37CD4408" w:rsidR="007D20AB" w:rsidRDefault="006B6107" w:rsidP="007D20AB">
      <w:pPr>
        <w:spacing w:after="0"/>
      </w:pPr>
      <w:r>
        <w:t xml:space="preserve">Steps: </w:t>
      </w:r>
    </w:p>
    <w:p w14:paraId="373E9DED" w14:textId="44C3390E" w:rsidR="006B6107" w:rsidRPr="006B6107" w:rsidRDefault="006B6107" w:rsidP="006B6107">
      <w:pPr>
        <w:numPr>
          <w:ilvl w:val="0"/>
          <w:numId w:val="5"/>
        </w:numPr>
        <w:spacing w:after="0"/>
      </w:pPr>
      <w:r w:rsidRPr="006B6107">
        <w:t>Deploy the TurtleBot and provide an initial goal from the host</w:t>
      </w:r>
      <w:r>
        <w:t xml:space="preserve"> – via terminal input</w:t>
      </w:r>
    </w:p>
    <w:p w14:paraId="783D58FF" w14:textId="74F2179C" w:rsidR="006B6107" w:rsidRPr="006B6107" w:rsidRDefault="006B6107" w:rsidP="006B6107">
      <w:pPr>
        <w:numPr>
          <w:ilvl w:val="0"/>
          <w:numId w:val="5"/>
        </w:numPr>
        <w:spacing w:after="0"/>
      </w:pPr>
      <w:r w:rsidRPr="006B6107">
        <w:t>During execution, send a new goal update</w:t>
      </w:r>
    </w:p>
    <w:p w14:paraId="648C2EE9" w14:textId="0680ACAB" w:rsidR="006B6107" w:rsidRPr="006B6107" w:rsidRDefault="006B6107" w:rsidP="006B6107">
      <w:pPr>
        <w:numPr>
          <w:ilvl w:val="0"/>
          <w:numId w:val="5"/>
        </w:numPr>
        <w:spacing w:after="0"/>
      </w:pPr>
      <w:r w:rsidRPr="006B6107">
        <w:t>Observe whether the new goal replaces the old one or is ignored</w:t>
      </w:r>
    </w:p>
    <w:p w14:paraId="74B18233" w14:textId="116CE362" w:rsidR="006B6107" w:rsidRDefault="006B6107" w:rsidP="006B6107">
      <w:pPr>
        <w:numPr>
          <w:ilvl w:val="0"/>
          <w:numId w:val="5"/>
        </w:numPr>
        <w:spacing w:after="0"/>
      </w:pPr>
      <w:r w:rsidRPr="006B6107">
        <w:t>Check if the TurtleBot listens for new goals after completing the previous action.</w:t>
      </w:r>
    </w:p>
    <w:p w14:paraId="5D4A871E" w14:textId="77777777" w:rsidR="00630257" w:rsidRDefault="00630257" w:rsidP="00630257">
      <w:pPr>
        <w:spacing w:after="0"/>
      </w:pPr>
    </w:p>
    <w:p w14:paraId="3E886ED5" w14:textId="65913B3C" w:rsidR="006B6107" w:rsidRDefault="006B6107" w:rsidP="006B6107">
      <w:pPr>
        <w:spacing w:after="0"/>
      </w:pPr>
      <w:r w:rsidRPr="006B6107">
        <w:rPr>
          <w:b/>
          <w:bCs/>
        </w:rPr>
        <w:t>Expected Result:</w:t>
      </w:r>
      <w:r w:rsidRPr="006B6107">
        <w:t xml:space="preserve"> The TurtleBot updates</w:t>
      </w:r>
      <w:r w:rsidR="00630257">
        <w:t xml:space="preserve"> </w:t>
      </w:r>
      <w:r w:rsidRPr="006B6107">
        <w:t>its goal if a new one is provided before reaching the previous goal and listens for new goals after task completion</w:t>
      </w:r>
      <w:r w:rsidR="00630257">
        <w:t xml:space="preserve">. </w:t>
      </w:r>
    </w:p>
    <w:p w14:paraId="2BC74346" w14:textId="6CD85D01" w:rsidR="006B6107" w:rsidRDefault="006B6107" w:rsidP="00630257">
      <w:pPr>
        <w:pStyle w:val="ListParagraph"/>
        <w:numPr>
          <w:ilvl w:val="0"/>
          <w:numId w:val="1"/>
        </w:numPr>
        <w:spacing w:after="0"/>
      </w:pPr>
      <w:r>
        <w:t xml:space="preserve">First code attempt: </w:t>
      </w:r>
      <w:proofErr w:type="spellStart"/>
      <w:r>
        <w:t>Turtlebot</w:t>
      </w:r>
      <w:proofErr w:type="spellEnd"/>
      <w:r>
        <w:t xml:space="preserve"> moved to goals</w:t>
      </w:r>
      <w:r w:rsidR="00630257">
        <w:t xml:space="preserve"> published in the terminal, and waited for a second terminal prompt to confirm it can begin movement to goals. However,</w:t>
      </w:r>
      <w:r>
        <w:t xml:space="preserve"> goal publishing was interrupting</w:t>
      </w:r>
      <w:r w:rsidR="00630257">
        <w:t>, it did not add to a queue</w:t>
      </w:r>
    </w:p>
    <w:p w14:paraId="758DBCA6" w14:textId="142E1B80" w:rsidR="00630257" w:rsidRDefault="00630257" w:rsidP="00630257">
      <w:pPr>
        <w:pStyle w:val="ListParagraph"/>
        <w:numPr>
          <w:ilvl w:val="0"/>
          <w:numId w:val="1"/>
        </w:numPr>
        <w:spacing w:after="0"/>
      </w:pPr>
      <w:r>
        <w:t xml:space="preserve">Second code attempt: </w:t>
      </w:r>
      <w:proofErr w:type="spellStart"/>
      <w:r>
        <w:t>Turtlebot</w:t>
      </w:r>
      <w:proofErr w:type="spellEnd"/>
      <w:r>
        <w:t xml:space="preserve"> did save goals in queue, however, it lost the functionality to return to the drinks table and wait for the “go” command and travelled directly to each goal in the saved queue. </w:t>
      </w:r>
    </w:p>
    <w:p w14:paraId="01E79B67" w14:textId="77777777" w:rsidR="00630257" w:rsidRDefault="00630257" w:rsidP="00630257">
      <w:pPr>
        <w:spacing w:after="0"/>
      </w:pPr>
    </w:p>
    <w:p w14:paraId="03024F7F" w14:textId="09F585EB" w:rsidR="006B6107" w:rsidRPr="00630257" w:rsidRDefault="00630257" w:rsidP="006B6107">
      <w:pPr>
        <w:spacing w:after="0"/>
        <w:rPr>
          <w:b/>
          <w:bCs/>
          <w:u w:val="single"/>
        </w:rPr>
      </w:pPr>
      <w:r w:rsidRPr="00630257">
        <w:rPr>
          <w:b/>
          <w:bCs/>
          <w:u w:val="single"/>
        </w:rPr>
        <w:t>DISTINCTION: Continuous Goal Execution</w:t>
      </w:r>
    </w:p>
    <w:p w14:paraId="68DA5EE8" w14:textId="77777777" w:rsidR="00630257" w:rsidRDefault="00630257" w:rsidP="006B6107">
      <w:pPr>
        <w:spacing w:after="0"/>
      </w:pPr>
    </w:p>
    <w:p w14:paraId="1FCAF37A" w14:textId="3EB785B8" w:rsidR="00630257" w:rsidRPr="00630257" w:rsidRDefault="00630257" w:rsidP="00630257">
      <w:pPr>
        <w:spacing w:after="0"/>
      </w:pPr>
      <w:r w:rsidRPr="00630257">
        <w:t>Ensure the TurtleBot continuously listens for new goals</w:t>
      </w:r>
      <w:r>
        <w:t>, the goals are not interrupting</w:t>
      </w:r>
      <w:r w:rsidRPr="00630257">
        <w:t>,</w:t>
      </w:r>
      <w:r>
        <w:t xml:space="preserve"> it </w:t>
      </w:r>
      <w:r w:rsidRPr="00630257">
        <w:t>executes them</w:t>
      </w:r>
      <w:r>
        <w:t xml:space="preserve"> in order</w:t>
      </w:r>
      <w:r w:rsidRPr="00630257">
        <w:t>, and returns to the drinks stand</w:t>
      </w:r>
      <w:r>
        <w:t xml:space="preserve"> between each goal</w:t>
      </w:r>
      <w:r w:rsidRPr="00630257">
        <w:t>.</w:t>
      </w:r>
    </w:p>
    <w:p w14:paraId="3341B4BA" w14:textId="47EB40D9" w:rsidR="00630257" w:rsidRDefault="00630257" w:rsidP="006B6107">
      <w:pPr>
        <w:spacing w:after="0"/>
      </w:pPr>
    </w:p>
    <w:p w14:paraId="6D4B3732" w14:textId="39CCDF5D" w:rsidR="00630257" w:rsidRDefault="00630257" w:rsidP="006B6107">
      <w:pPr>
        <w:spacing w:after="0"/>
      </w:pPr>
      <w:r>
        <w:t xml:space="preserve">Steps: </w:t>
      </w:r>
    </w:p>
    <w:p w14:paraId="60CF08D9" w14:textId="6D9B5B1E" w:rsidR="00630257" w:rsidRPr="00630257" w:rsidRDefault="00630257" w:rsidP="00630257">
      <w:pPr>
        <w:numPr>
          <w:ilvl w:val="0"/>
          <w:numId w:val="6"/>
        </w:numPr>
        <w:spacing w:after="0"/>
      </w:pPr>
      <w:r w:rsidRPr="00630257">
        <w:t>Deploy the TurtleBot</w:t>
      </w:r>
      <w:r>
        <w:t xml:space="preserve"> in gazebo</w:t>
      </w:r>
    </w:p>
    <w:p w14:paraId="019362C6" w14:textId="0A760100" w:rsidR="00630257" w:rsidRPr="00630257" w:rsidRDefault="00630257" w:rsidP="00630257">
      <w:pPr>
        <w:numPr>
          <w:ilvl w:val="0"/>
          <w:numId w:val="6"/>
        </w:numPr>
        <w:spacing w:after="0"/>
      </w:pPr>
      <w:r w:rsidRPr="00630257">
        <w:t>Provide multiple sequential goals from the host</w:t>
      </w:r>
      <w:r>
        <w:t xml:space="preserve"> during any point in TurtleBot movement</w:t>
      </w:r>
    </w:p>
    <w:p w14:paraId="0E40F5AA" w14:textId="7892AD15" w:rsidR="00630257" w:rsidRPr="00630257" w:rsidRDefault="00630257" w:rsidP="00630257">
      <w:pPr>
        <w:numPr>
          <w:ilvl w:val="0"/>
          <w:numId w:val="6"/>
        </w:numPr>
        <w:spacing w:after="0"/>
      </w:pPr>
      <w:r w:rsidRPr="00630257">
        <w:lastRenderedPageBreak/>
        <w:t xml:space="preserve">Observe if the TurtleBot </w:t>
      </w:r>
      <w:r>
        <w:t xml:space="preserve">continuous to </w:t>
      </w:r>
      <w:r w:rsidRPr="00630257">
        <w:t>navigate</w:t>
      </w:r>
      <w:r>
        <w:t xml:space="preserve"> </w:t>
      </w:r>
      <w:r w:rsidRPr="00630257">
        <w:t>to each goal and returns to the drinks stand</w:t>
      </w:r>
      <w:r>
        <w:t xml:space="preserve"> after each time</w:t>
      </w:r>
    </w:p>
    <w:p w14:paraId="5968D15E" w14:textId="143A1F68" w:rsidR="00630257" w:rsidRDefault="00630257" w:rsidP="00630257">
      <w:pPr>
        <w:numPr>
          <w:ilvl w:val="0"/>
          <w:numId w:val="6"/>
        </w:numPr>
        <w:spacing w:after="0"/>
      </w:pPr>
      <w:r w:rsidRPr="00630257">
        <w:t>Verify that the process repeats indefinitely</w:t>
      </w:r>
      <w:r>
        <w:t xml:space="preserve"> for infinite goals</w:t>
      </w:r>
    </w:p>
    <w:p w14:paraId="09FE5745" w14:textId="77777777" w:rsidR="00630257" w:rsidRDefault="00630257" w:rsidP="00630257">
      <w:pPr>
        <w:spacing w:after="0"/>
      </w:pPr>
    </w:p>
    <w:p w14:paraId="6D1D22EB" w14:textId="7C169927" w:rsidR="00630257" w:rsidRDefault="00630257" w:rsidP="00630257">
      <w:pPr>
        <w:spacing w:after="0"/>
      </w:pPr>
      <w:r w:rsidRPr="00630257">
        <w:rPr>
          <w:b/>
          <w:bCs/>
        </w:rPr>
        <w:t>Expected Result:</w:t>
      </w:r>
      <w:r w:rsidRPr="00630257">
        <w:t xml:space="preserve"> The TurtleBot listens and executes new goals while always returning to the drinks stand.</w:t>
      </w:r>
    </w:p>
    <w:p w14:paraId="4C9349BD" w14:textId="68975441" w:rsidR="00630257" w:rsidRDefault="00630257" w:rsidP="00630257">
      <w:pPr>
        <w:pStyle w:val="ListParagraph"/>
        <w:numPr>
          <w:ilvl w:val="0"/>
          <w:numId w:val="1"/>
        </w:numPr>
        <w:spacing w:after="0"/>
      </w:pPr>
      <w:r>
        <w:t>Combined functionality of the two codes from “credit”, so TurtleBot travels to the drinks stand first, waits for terminal data (aka host data), and goes to goal after “go” command aka UR3 bartender data), delivers drink, waits an appropriate time, and always returns.</w:t>
      </w:r>
    </w:p>
    <w:p w14:paraId="5FD81532" w14:textId="174A9CEB" w:rsidR="001B6437" w:rsidRDefault="001B6437" w:rsidP="00630257">
      <w:pPr>
        <w:pStyle w:val="ListParagraph"/>
        <w:numPr>
          <w:ilvl w:val="0"/>
          <w:numId w:val="1"/>
        </w:numPr>
        <w:spacing w:after="0"/>
      </w:pPr>
      <w:r>
        <w:t xml:space="preserve">Services set up for goal trigger and go trigger, not terminal commands </w:t>
      </w:r>
    </w:p>
    <w:p w14:paraId="56298268" w14:textId="77777777" w:rsidR="00630257" w:rsidRDefault="00630257" w:rsidP="00630257">
      <w:pPr>
        <w:spacing w:after="0"/>
      </w:pPr>
    </w:p>
    <w:p w14:paraId="43C8FB16" w14:textId="2D090E2A" w:rsidR="00630257" w:rsidRPr="00BE6EFA" w:rsidRDefault="00AC065F" w:rsidP="00630257">
      <w:pPr>
        <w:spacing w:after="0"/>
        <w:rPr>
          <w:b/>
          <w:bCs/>
          <w:u w:val="single"/>
        </w:rPr>
      </w:pPr>
      <w:r w:rsidRPr="00BE6EFA">
        <w:rPr>
          <w:b/>
          <w:bCs/>
          <w:u w:val="single"/>
        </w:rPr>
        <w:t xml:space="preserve">HIGH </w:t>
      </w:r>
      <w:r w:rsidR="00630257" w:rsidRPr="00BE6EFA">
        <w:rPr>
          <w:b/>
          <w:bCs/>
          <w:u w:val="single"/>
        </w:rPr>
        <w:t>DISTINCTION</w:t>
      </w:r>
      <w:r w:rsidRPr="00BE6EFA">
        <w:rPr>
          <w:b/>
          <w:bCs/>
          <w:u w:val="single"/>
        </w:rPr>
        <w:t>: Multi-TurtleBot Scalability</w:t>
      </w:r>
    </w:p>
    <w:p w14:paraId="4D8530F9" w14:textId="6DFEF677" w:rsidR="00AC065F" w:rsidRDefault="00AC065F" w:rsidP="00630257">
      <w:pPr>
        <w:spacing w:after="0"/>
      </w:pPr>
      <w:r>
        <w:t>Ensure multiple TurtleBot can navigate to different goals and return without conflict</w:t>
      </w:r>
    </w:p>
    <w:p w14:paraId="210CD456" w14:textId="77777777" w:rsidR="00AC065F" w:rsidRDefault="00AC065F" w:rsidP="00630257">
      <w:pPr>
        <w:spacing w:after="0"/>
      </w:pPr>
    </w:p>
    <w:p w14:paraId="405EF2F7" w14:textId="21A17B98" w:rsidR="00AC065F" w:rsidRDefault="00AC065F" w:rsidP="00630257">
      <w:pPr>
        <w:spacing w:after="0"/>
      </w:pPr>
      <w:r>
        <w:t xml:space="preserve">Steps: </w:t>
      </w:r>
    </w:p>
    <w:p w14:paraId="340CAE77" w14:textId="043AAEF4" w:rsidR="00AC065F" w:rsidRPr="00AC065F" w:rsidRDefault="00AC065F" w:rsidP="00AC065F">
      <w:pPr>
        <w:numPr>
          <w:ilvl w:val="0"/>
          <w:numId w:val="7"/>
        </w:numPr>
        <w:spacing w:after="0"/>
      </w:pPr>
      <w:r w:rsidRPr="00AC065F">
        <w:t xml:space="preserve">Deploy multiple </w:t>
      </w:r>
      <w:proofErr w:type="spellStart"/>
      <w:r w:rsidRPr="00AC065F">
        <w:t>TurtleBots</w:t>
      </w:r>
      <w:proofErr w:type="spellEnd"/>
      <w:r w:rsidRPr="00AC065F">
        <w:t xml:space="preserve"> in the environment</w:t>
      </w:r>
    </w:p>
    <w:p w14:paraId="658DE6DE" w14:textId="18F42C91" w:rsidR="00AC065F" w:rsidRPr="00AC065F" w:rsidRDefault="00AC065F" w:rsidP="00AC065F">
      <w:pPr>
        <w:numPr>
          <w:ilvl w:val="0"/>
          <w:numId w:val="7"/>
        </w:numPr>
        <w:spacing w:after="0"/>
      </w:pPr>
      <w:r w:rsidRPr="00AC065F">
        <w:t>Assign separate goals to each TurtleBot from the host</w:t>
      </w:r>
    </w:p>
    <w:p w14:paraId="0FDEB21C" w14:textId="04BC4DEC" w:rsidR="00AC065F" w:rsidRPr="00AC065F" w:rsidRDefault="00AC065F" w:rsidP="00AC065F">
      <w:pPr>
        <w:numPr>
          <w:ilvl w:val="0"/>
          <w:numId w:val="7"/>
        </w:numPr>
        <w:spacing w:after="0"/>
      </w:pPr>
      <w:r w:rsidRPr="00AC065F">
        <w:t xml:space="preserve">Observe if all </w:t>
      </w:r>
      <w:proofErr w:type="spellStart"/>
      <w:r w:rsidRPr="00AC065F">
        <w:t>TurtleBots</w:t>
      </w:r>
      <w:proofErr w:type="spellEnd"/>
      <w:r w:rsidRPr="00AC065F">
        <w:t xml:space="preserve"> reach their respective goals and return to the drinks stand</w:t>
      </w:r>
    </w:p>
    <w:p w14:paraId="2592416C" w14:textId="77777777" w:rsidR="00AC065F" w:rsidRDefault="00AC065F" w:rsidP="00AC065F">
      <w:pPr>
        <w:numPr>
          <w:ilvl w:val="0"/>
          <w:numId w:val="7"/>
        </w:numPr>
        <w:spacing w:after="0"/>
      </w:pPr>
      <w:r w:rsidRPr="00AC065F">
        <w:t>Check for potential navigation conflicts</w:t>
      </w:r>
      <w:r>
        <w:t>, goal publishing blocking, or coinciding goals</w:t>
      </w:r>
    </w:p>
    <w:p w14:paraId="3C709C53" w14:textId="77777777" w:rsidR="00AC065F" w:rsidRDefault="00AC065F" w:rsidP="00AC065F">
      <w:pPr>
        <w:spacing w:after="0"/>
      </w:pPr>
    </w:p>
    <w:p w14:paraId="2B182285" w14:textId="64407EAE" w:rsidR="00AC065F" w:rsidRDefault="00AC065F" w:rsidP="00630257">
      <w:pPr>
        <w:spacing w:after="0"/>
      </w:pPr>
      <w:r w:rsidRPr="00AC065F">
        <w:rPr>
          <w:b/>
          <w:bCs/>
        </w:rPr>
        <w:t>Expected Result:</w:t>
      </w:r>
      <w:r w:rsidRPr="00AC065F">
        <w:t xml:space="preserve"> Multiple </w:t>
      </w:r>
      <w:r w:rsidRPr="00AC065F">
        <w:t>TurtleBot’s</w:t>
      </w:r>
      <w:r w:rsidRPr="00AC065F">
        <w:t xml:space="preserve"> can </w:t>
      </w:r>
      <w:r>
        <w:t>travel to</w:t>
      </w:r>
      <w:r w:rsidRPr="00AC065F">
        <w:t xml:space="preserve"> their goals without interfering with each other.</w:t>
      </w:r>
    </w:p>
    <w:p w14:paraId="36CF0817" w14:textId="16237EB9" w:rsidR="00630257" w:rsidRDefault="00630257" w:rsidP="00630257">
      <w:pPr>
        <w:spacing w:after="0"/>
      </w:pPr>
      <w:r>
        <w:t>T</w:t>
      </w:r>
      <w:r w:rsidR="00AC065F">
        <w:t>o Be Done:</w:t>
      </w:r>
    </w:p>
    <w:p w14:paraId="36016A1A" w14:textId="33431016" w:rsidR="00AC065F" w:rsidRDefault="00BE6EFA" w:rsidP="00BE6EFA">
      <w:pPr>
        <w:pStyle w:val="ListParagraph"/>
        <w:numPr>
          <w:ilvl w:val="0"/>
          <w:numId w:val="1"/>
        </w:numPr>
        <w:spacing w:after="0"/>
      </w:pPr>
      <w:r>
        <w:t>Change code so n</w:t>
      </w:r>
      <w:r w:rsidR="00AC065F">
        <w:t>ode listens for services instead of</w:t>
      </w:r>
      <w:r>
        <w:t xml:space="preserve"> receiving info from</w:t>
      </w:r>
      <w:r w:rsidR="00AC065F">
        <w:t xml:space="preserve"> directly publishing to terminal</w:t>
      </w:r>
      <w:r>
        <w:t xml:space="preserve"> </w:t>
      </w:r>
      <w:r>
        <w:t xml:space="preserve">for goals and </w:t>
      </w:r>
      <w:r>
        <w:t xml:space="preserve">when to </w:t>
      </w:r>
      <w:r>
        <w:t>go info</w:t>
      </w:r>
    </w:p>
    <w:p w14:paraId="6613CFA3" w14:textId="3F4E043C" w:rsidR="00630257" w:rsidRDefault="00630257" w:rsidP="00630257">
      <w:pPr>
        <w:pStyle w:val="ListParagraph"/>
        <w:numPr>
          <w:ilvl w:val="0"/>
          <w:numId w:val="1"/>
        </w:numPr>
        <w:spacing w:after="0"/>
      </w:pPr>
      <w:r>
        <w:t xml:space="preserve">Scalable </w:t>
      </w:r>
      <w:r w:rsidR="00AC065F">
        <w:t xml:space="preserve">logic </w:t>
      </w:r>
      <w:r>
        <w:t>for multiple TurtleBot’s</w:t>
      </w:r>
      <w:r w:rsidR="00D83FC6">
        <w:t xml:space="preserve">, such as ensuring when to stop/start/go triggers/wait times are assigned to the correct TurtleBot </w:t>
      </w:r>
    </w:p>
    <w:p w14:paraId="4C59FF67" w14:textId="41E7160F" w:rsidR="008D5B7D" w:rsidRDefault="008D5B7D" w:rsidP="00630257">
      <w:pPr>
        <w:pStyle w:val="ListParagraph"/>
        <w:numPr>
          <w:ilvl w:val="0"/>
          <w:numId w:val="1"/>
        </w:numPr>
        <w:spacing w:after="0"/>
      </w:pPr>
      <w:r>
        <w:t>Status updates come from both TurtleBot’s and is distinguishable</w:t>
      </w:r>
    </w:p>
    <w:p w14:paraId="6EB0BDCE" w14:textId="289CE7E9" w:rsidR="008D5B7D" w:rsidRDefault="008D5B7D" w:rsidP="00630257">
      <w:pPr>
        <w:pStyle w:val="ListParagraph"/>
        <w:numPr>
          <w:ilvl w:val="0"/>
          <w:numId w:val="1"/>
        </w:numPr>
        <w:spacing w:after="0"/>
      </w:pPr>
      <w:r>
        <w:t>Set up node/function that can be called for each TurtleBot, integrate with goal management and assignment logic</w:t>
      </w:r>
    </w:p>
    <w:p w14:paraId="72EE93E1" w14:textId="77777777" w:rsidR="00630257" w:rsidRDefault="00630257" w:rsidP="006B6107">
      <w:pPr>
        <w:spacing w:after="0"/>
      </w:pPr>
    </w:p>
    <w:p w14:paraId="06995CB0" w14:textId="3B81B91C" w:rsidR="00BE6EFA" w:rsidRPr="00BE6EFA" w:rsidRDefault="00BE6EFA" w:rsidP="006B6107">
      <w:pPr>
        <w:spacing w:after="0"/>
        <w:rPr>
          <w:b/>
          <w:bCs/>
          <w:u w:val="single"/>
        </w:rPr>
      </w:pPr>
      <w:r w:rsidRPr="00BE6EFA">
        <w:rPr>
          <w:b/>
          <w:bCs/>
          <w:u w:val="single"/>
        </w:rPr>
        <w:t>EXTENSION: Dynamic Environment Handling</w:t>
      </w:r>
    </w:p>
    <w:p w14:paraId="2B3551F3" w14:textId="77777777" w:rsidR="00BE6EFA" w:rsidRPr="00BE6EFA" w:rsidRDefault="00BE6EFA" w:rsidP="00BE6EFA">
      <w:pPr>
        <w:spacing w:after="0"/>
      </w:pPr>
      <w:r w:rsidRPr="00BE6EFA">
        <w:t>Validate that the TurtleBot can handle dynamic obstacles while still reaching its goals.</w:t>
      </w:r>
    </w:p>
    <w:p w14:paraId="451976F4" w14:textId="77777777" w:rsidR="00BE6EFA" w:rsidRDefault="00BE6EFA" w:rsidP="006B6107">
      <w:pPr>
        <w:spacing w:after="0"/>
      </w:pPr>
    </w:p>
    <w:p w14:paraId="59E8CBB3" w14:textId="2A742442" w:rsidR="00BE6EFA" w:rsidRPr="00BE6EFA" w:rsidRDefault="00BE6EFA" w:rsidP="00BE6EFA">
      <w:pPr>
        <w:numPr>
          <w:ilvl w:val="0"/>
          <w:numId w:val="8"/>
        </w:numPr>
        <w:spacing w:after="0"/>
      </w:pPr>
      <w:r w:rsidRPr="00BE6EFA">
        <w:t xml:space="preserve">Deploy the TurtleBot in a </w:t>
      </w:r>
      <w:r>
        <w:t>gazebo</w:t>
      </w:r>
      <w:r w:rsidRPr="00BE6EFA">
        <w:t xml:space="preserve"> environment</w:t>
      </w:r>
    </w:p>
    <w:p w14:paraId="52DB8711" w14:textId="69E0D889" w:rsidR="00BE6EFA" w:rsidRPr="00BE6EFA" w:rsidRDefault="00BE6EFA" w:rsidP="00BE6EFA">
      <w:pPr>
        <w:numPr>
          <w:ilvl w:val="0"/>
          <w:numId w:val="8"/>
        </w:numPr>
        <w:spacing w:after="0"/>
      </w:pPr>
      <w:r w:rsidRPr="00BE6EFA">
        <w:t>Provide a goal location and start movement</w:t>
      </w:r>
    </w:p>
    <w:p w14:paraId="4AD96660" w14:textId="449FC2FB" w:rsidR="00BE6EFA" w:rsidRPr="00BE6EFA" w:rsidRDefault="00BE6EFA" w:rsidP="00BE6EFA">
      <w:pPr>
        <w:numPr>
          <w:ilvl w:val="0"/>
          <w:numId w:val="8"/>
        </w:numPr>
        <w:spacing w:after="0"/>
      </w:pPr>
      <w:r w:rsidRPr="00BE6EFA">
        <w:t>Introduce dynamic obstacles (e.g., moving objects, people walking across the path)</w:t>
      </w:r>
    </w:p>
    <w:p w14:paraId="11394A7E" w14:textId="20B2948C" w:rsidR="00BE6EFA" w:rsidRPr="00BE6EFA" w:rsidRDefault="00BE6EFA" w:rsidP="00BE6EFA">
      <w:pPr>
        <w:numPr>
          <w:ilvl w:val="0"/>
          <w:numId w:val="8"/>
        </w:numPr>
        <w:spacing w:after="0"/>
      </w:pPr>
      <w:r w:rsidRPr="00BE6EFA">
        <w:t xml:space="preserve">Observe if the TurtleBot adjusts its path while still </w:t>
      </w:r>
      <w:r>
        <w:t>targeting</w:t>
      </w:r>
      <w:r w:rsidRPr="00BE6EFA">
        <w:t xml:space="preserve"> the goal.</w:t>
      </w:r>
    </w:p>
    <w:p w14:paraId="6695940C" w14:textId="5A117DC3" w:rsidR="00BE6EFA" w:rsidRDefault="00BE6EFA" w:rsidP="00BE6EFA">
      <w:pPr>
        <w:numPr>
          <w:ilvl w:val="0"/>
          <w:numId w:val="8"/>
        </w:numPr>
        <w:spacing w:after="0"/>
      </w:pPr>
      <w:r w:rsidRPr="00BE6EFA">
        <w:t>Confirm that the TurtleBot does not lose its ability to navigate</w:t>
      </w:r>
      <w:r>
        <w:t>, moving obstacle is not interrupting to travel logic, and TurtleBot appropriately waits for a clear path</w:t>
      </w:r>
    </w:p>
    <w:p w14:paraId="1FFF4745" w14:textId="77777777" w:rsidR="00BE6EFA" w:rsidRDefault="00BE6EFA" w:rsidP="00BE6EFA">
      <w:pPr>
        <w:spacing w:after="0"/>
      </w:pPr>
    </w:p>
    <w:p w14:paraId="5DEB808A" w14:textId="50D3E435" w:rsidR="00BE6EFA" w:rsidRPr="00BE6EFA" w:rsidRDefault="00BE6EFA" w:rsidP="00BE6EFA">
      <w:pPr>
        <w:spacing w:after="0"/>
      </w:pPr>
      <w:r w:rsidRPr="00BE6EFA">
        <w:rPr>
          <w:b/>
          <w:bCs/>
        </w:rPr>
        <w:t>Expected Result:</w:t>
      </w:r>
      <w:r w:rsidRPr="00BE6EFA">
        <w:t xml:space="preserve"> </w:t>
      </w:r>
      <w:r>
        <w:t>Multiple</w:t>
      </w:r>
      <w:r w:rsidRPr="00BE6EFA">
        <w:t xml:space="preserve"> TurtleBot successfully avoid obstacles and reaches its assigned goals without failure</w:t>
      </w:r>
      <w:r>
        <w:t>, and returns to drinks stand</w:t>
      </w:r>
    </w:p>
    <w:p w14:paraId="690A06EE" w14:textId="1DBA0E0E" w:rsidR="00BE6EFA" w:rsidRDefault="00BE6EFA" w:rsidP="006B6107">
      <w:pPr>
        <w:spacing w:after="0"/>
      </w:pPr>
      <w:r>
        <w:t>To be Done</w:t>
      </w:r>
    </w:p>
    <w:p w14:paraId="28D65402" w14:textId="7AD7FBC1" w:rsidR="00BE6EFA" w:rsidRDefault="00BE6EFA" w:rsidP="00BE6EFA">
      <w:pPr>
        <w:pStyle w:val="ListParagraph"/>
        <w:numPr>
          <w:ilvl w:val="0"/>
          <w:numId w:val="1"/>
        </w:numPr>
        <w:spacing w:after="0"/>
      </w:pPr>
      <w:r>
        <w:t>Scal</w:t>
      </w:r>
      <w:r>
        <w:t xml:space="preserve">e code </w:t>
      </w:r>
      <w:r>
        <w:t xml:space="preserve">and </w:t>
      </w:r>
      <w:r w:rsidR="00DD12AC">
        <w:t xml:space="preserve">add </w:t>
      </w:r>
      <w:r>
        <w:t xml:space="preserve">additional logic for dynamic environments </w:t>
      </w:r>
    </w:p>
    <w:p w14:paraId="3EC49AEE" w14:textId="77777777" w:rsidR="00DD12AC" w:rsidRPr="00630257" w:rsidRDefault="00DD12AC" w:rsidP="00BE6EFA">
      <w:pPr>
        <w:pStyle w:val="ListParagraph"/>
        <w:numPr>
          <w:ilvl w:val="0"/>
          <w:numId w:val="1"/>
        </w:numPr>
        <w:spacing w:after="0"/>
      </w:pPr>
    </w:p>
    <w:p w14:paraId="6B79559D" w14:textId="77777777" w:rsidR="00BE6EFA" w:rsidRDefault="00BE6EFA" w:rsidP="006B6107">
      <w:pPr>
        <w:spacing w:after="0"/>
      </w:pPr>
    </w:p>
    <w:sectPr w:rsidR="00BE6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2D7"/>
    <w:multiLevelType w:val="hybridMultilevel"/>
    <w:tmpl w:val="54A0FFF6"/>
    <w:lvl w:ilvl="0" w:tplc="511AA51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A936B7"/>
    <w:multiLevelType w:val="hybridMultilevel"/>
    <w:tmpl w:val="9E606A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D104B3"/>
    <w:multiLevelType w:val="multilevel"/>
    <w:tmpl w:val="FCCE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662EB"/>
    <w:multiLevelType w:val="hybridMultilevel"/>
    <w:tmpl w:val="E7ECE56A"/>
    <w:lvl w:ilvl="0" w:tplc="AE00C0B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D12723"/>
    <w:multiLevelType w:val="multilevel"/>
    <w:tmpl w:val="412C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A1746"/>
    <w:multiLevelType w:val="multilevel"/>
    <w:tmpl w:val="FCFE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34406"/>
    <w:multiLevelType w:val="multilevel"/>
    <w:tmpl w:val="BBFC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D23CE"/>
    <w:multiLevelType w:val="multilevel"/>
    <w:tmpl w:val="9720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372816">
    <w:abstractNumId w:val="3"/>
  </w:num>
  <w:num w:numId="2" w16cid:durableId="366414594">
    <w:abstractNumId w:val="6"/>
  </w:num>
  <w:num w:numId="3" w16cid:durableId="722099810">
    <w:abstractNumId w:val="0"/>
  </w:num>
  <w:num w:numId="4" w16cid:durableId="1286423494">
    <w:abstractNumId w:val="1"/>
  </w:num>
  <w:num w:numId="5" w16cid:durableId="817692848">
    <w:abstractNumId w:val="5"/>
  </w:num>
  <w:num w:numId="6" w16cid:durableId="156463038">
    <w:abstractNumId w:val="4"/>
  </w:num>
  <w:num w:numId="7" w16cid:durableId="449980835">
    <w:abstractNumId w:val="7"/>
  </w:num>
  <w:num w:numId="8" w16cid:durableId="103658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AB"/>
    <w:rsid w:val="001B6437"/>
    <w:rsid w:val="002323D7"/>
    <w:rsid w:val="00630257"/>
    <w:rsid w:val="006B6107"/>
    <w:rsid w:val="00703736"/>
    <w:rsid w:val="007D20AB"/>
    <w:rsid w:val="008D5B7D"/>
    <w:rsid w:val="00AC065F"/>
    <w:rsid w:val="00BE6EFA"/>
    <w:rsid w:val="00CB1314"/>
    <w:rsid w:val="00D83FC6"/>
    <w:rsid w:val="00DD12AC"/>
    <w:rsid w:val="00EC4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54B9"/>
  <w15:chartTrackingRefBased/>
  <w15:docId w15:val="{EDCCDAD4-6FA6-4155-B6E6-9A277AA1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0AB"/>
    <w:rPr>
      <w:rFonts w:eastAsiaTheme="majorEastAsia" w:cstheme="majorBidi"/>
      <w:color w:val="272727" w:themeColor="text1" w:themeTint="D8"/>
    </w:rPr>
  </w:style>
  <w:style w:type="paragraph" w:styleId="Title">
    <w:name w:val="Title"/>
    <w:basedOn w:val="Normal"/>
    <w:next w:val="Normal"/>
    <w:link w:val="TitleChar"/>
    <w:uiPriority w:val="10"/>
    <w:qFormat/>
    <w:rsid w:val="007D2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0AB"/>
    <w:pPr>
      <w:spacing w:before="160"/>
      <w:jc w:val="center"/>
    </w:pPr>
    <w:rPr>
      <w:i/>
      <w:iCs/>
      <w:color w:val="404040" w:themeColor="text1" w:themeTint="BF"/>
    </w:rPr>
  </w:style>
  <w:style w:type="character" w:customStyle="1" w:styleId="QuoteChar">
    <w:name w:val="Quote Char"/>
    <w:basedOn w:val="DefaultParagraphFont"/>
    <w:link w:val="Quote"/>
    <w:uiPriority w:val="29"/>
    <w:rsid w:val="007D20AB"/>
    <w:rPr>
      <w:i/>
      <w:iCs/>
      <w:color w:val="404040" w:themeColor="text1" w:themeTint="BF"/>
    </w:rPr>
  </w:style>
  <w:style w:type="paragraph" w:styleId="ListParagraph">
    <w:name w:val="List Paragraph"/>
    <w:basedOn w:val="Normal"/>
    <w:uiPriority w:val="34"/>
    <w:qFormat/>
    <w:rsid w:val="007D20AB"/>
    <w:pPr>
      <w:ind w:left="720"/>
      <w:contextualSpacing/>
    </w:pPr>
  </w:style>
  <w:style w:type="character" w:styleId="IntenseEmphasis">
    <w:name w:val="Intense Emphasis"/>
    <w:basedOn w:val="DefaultParagraphFont"/>
    <w:uiPriority w:val="21"/>
    <w:qFormat/>
    <w:rsid w:val="007D20AB"/>
    <w:rPr>
      <w:i/>
      <w:iCs/>
      <w:color w:val="0F4761" w:themeColor="accent1" w:themeShade="BF"/>
    </w:rPr>
  </w:style>
  <w:style w:type="paragraph" w:styleId="IntenseQuote">
    <w:name w:val="Intense Quote"/>
    <w:basedOn w:val="Normal"/>
    <w:next w:val="Normal"/>
    <w:link w:val="IntenseQuoteChar"/>
    <w:uiPriority w:val="30"/>
    <w:qFormat/>
    <w:rsid w:val="007D2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0AB"/>
    <w:rPr>
      <w:i/>
      <w:iCs/>
      <w:color w:val="0F4761" w:themeColor="accent1" w:themeShade="BF"/>
    </w:rPr>
  </w:style>
  <w:style w:type="character" w:styleId="IntenseReference">
    <w:name w:val="Intense Reference"/>
    <w:basedOn w:val="DefaultParagraphFont"/>
    <w:uiPriority w:val="32"/>
    <w:qFormat/>
    <w:rsid w:val="007D20AB"/>
    <w:rPr>
      <w:b/>
      <w:bCs/>
      <w:smallCaps/>
      <w:color w:val="0F4761" w:themeColor="accent1" w:themeShade="BF"/>
      <w:spacing w:val="5"/>
    </w:rPr>
  </w:style>
  <w:style w:type="paragraph" w:styleId="NormalWeb">
    <w:name w:val="Normal (Web)"/>
    <w:basedOn w:val="Normal"/>
    <w:uiPriority w:val="99"/>
    <w:semiHidden/>
    <w:unhideWhenUsed/>
    <w:rsid w:val="006302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7770">
      <w:bodyDiv w:val="1"/>
      <w:marLeft w:val="0"/>
      <w:marRight w:val="0"/>
      <w:marTop w:val="0"/>
      <w:marBottom w:val="0"/>
      <w:divBdr>
        <w:top w:val="none" w:sz="0" w:space="0" w:color="auto"/>
        <w:left w:val="none" w:sz="0" w:space="0" w:color="auto"/>
        <w:bottom w:val="none" w:sz="0" w:space="0" w:color="auto"/>
        <w:right w:val="none" w:sz="0" w:space="0" w:color="auto"/>
      </w:divBdr>
    </w:div>
    <w:div w:id="61802497">
      <w:bodyDiv w:val="1"/>
      <w:marLeft w:val="0"/>
      <w:marRight w:val="0"/>
      <w:marTop w:val="0"/>
      <w:marBottom w:val="0"/>
      <w:divBdr>
        <w:top w:val="none" w:sz="0" w:space="0" w:color="auto"/>
        <w:left w:val="none" w:sz="0" w:space="0" w:color="auto"/>
        <w:bottom w:val="none" w:sz="0" w:space="0" w:color="auto"/>
        <w:right w:val="none" w:sz="0" w:space="0" w:color="auto"/>
      </w:divBdr>
    </w:div>
    <w:div w:id="341132743">
      <w:bodyDiv w:val="1"/>
      <w:marLeft w:val="0"/>
      <w:marRight w:val="0"/>
      <w:marTop w:val="0"/>
      <w:marBottom w:val="0"/>
      <w:divBdr>
        <w:top w:val="none" w:sz="0" w:space="0" w:color="auto"/>
        <w:left w:val="none" w:sz="0" w:space="0" w:color="auto"/>
        <w:bottom w:val="none" w:sz="0" w:space="0" w:color="auto"/>
        <w:right w:val="none" w:sz="0" w:space="0" w:color="auto"/>
      </w:divBdr>
    </w:div>
    <w:div w:id="402334076">
      <w:bodyDiv w:val="1"/>
      <w:marLeft w:val="0"/>
      <w:marRight w:val="0"/>
      <w:marTop w:val="0"/>
      <w:marBottom w:val="0"/>
      <w:divBdr>
        <w:top w:val="none" w:sz="0" w:space="0" w:color="auto"/>
        <w:left w:val="none" w:sz="0" w:space="0" w:color="auto"/>
        <w:bottom w:val="none" w:sz="0" w:space="0" w:color="auto"/>
        <w:right w:val="none" w:sz="0" w:space="0" w:color="auto"/>
      </w:divBdr>
    </w:div>
    <w:div w:id="411899026">
      <w:bodyDiv w:val="1"/>
      <w:marLeft w:val="0"/>
      <w:marRight w:val="0"/>
      <w:marTop w:val="0"/>
      <w:marBottom w:val="0"/>
      <w:divBdr>
        <w:top w:val="none" w:sz="0" w:space="0" w:color="auto"/>
        <w:left w:val="none" w:sz="0" w:space="0" w:color="auto"/>
        <w:bottom w:val="none" w:sz="0" w:space="0" w:color="auto"/>
        <w:right w:val="none" w:sz="0" w:space="0" w:color="auto"/>
      </w:divBdr>
    </w:div>
    <w:div w:id="468666940">
      <w:bodyDiv w:val="1"/>
      <w:marLeft w:val="0"/>
      <w:marRight w:val="0"/>
      <w:marTop w:val="0"/>
      <w:marBottom w:val="0"/>
      <w:divBdr>
        <w:top w:val="none" w:sz="0" w:space="0" w:color="auto"/>
        <w:left w:val="none" w:sz="0" w:space="0" w:color="auto"/>
        <w:bottom w:val="none" w:sz="0" w:space="0" w:color="auto"/>
        <w:right w:val="none" w:sz="0" w:space="0" w:color="auto"/>
      </w:divBdr>
    </w:div>
    <w:div w:id="474416150">
      <w:bodyDiv w:val="1"/>
      <w:marLeft w:val="0"/>
      <w:marRight w:val="0"/>
      <w:marTop w:val="0"/>
      <w:marBottom w:val="0"/>
      <w:divBdr>
        <w:top w:val="none" w:sz="0" w:space="0" w:color="auto"/>
        <w:left w:val="none" w:sz="0" w:space="0" w:color="auto"/>
        <w:bottom w:val="none" w:sz="0" w:space="0" w:color="auto"/>
        <w:right w:val="none" w:sz="0" w:space="0" w:color="auto"/>
      </w:divBdr>
    </w:div>
    <w:div w:id="754286071">
      <w:bodyDiv w:val="1"/>
      <w:marLeft w:val="0"/>
      <w:marRight w:val="0"/>
      <w:marTop w:val="0"/>
      <w:marBottom w:val="0"/>
      <w:divBdr>
        <w:top w:val="none" w:sz="0" w:space="0" w:color="auto"/>
        <w:left w:val="none" w:sz="0" w:space="0" w:color="auto"/>
        <w:bottom w:val="none" w:sz="0" w:space="0" w:color="auto"/>
        <w:right w:val="none" w:sz="0" w:space="0" w:color="auto"/>
      </w:divBdr>
    </w:div>
    <w:div w:id="782530478">
      <w:bodyDiv w:val="1"/>
      <w:marLeft w:val="0"/>
      <w:marRight w:val="0"/>
      <w:marTop w:val="0"/>
      <w:marBottom w:val="0"/>
      <w:divBdr>
        <w:top w:val="none" w:sz="0" w:space="0" w:color="auto"/>
        <w:left w:val="none" w:sz="0" w:space="0" w:color="auto"/>
        <w:bottom w:val="none" w:sz="0" w:space="0" w:color="auto"/>
        <w:right w:val="none" w:sz="0" w:space="0" w:color="auto"/>
      </w:divBdr>
    </w:div>
    <w:div w:id="819812207">
      <w:bodyDiv w:val="1"/>
      <w:marLeft w:val="0"/>
      <w:marRight w:val="0"/>
      <w:marTop w:val="0"/>
      <w:marBottom w:val="0"/>
      <w:divBdr>
        <w:top w:val="none" w:sz="0" w:space="0" w:color="auto"/>
        <w:left w:val="none" w:sz="0" w:space="0" w:color="auto"/>
        <w:bottom w:val="none" w:sz="0" w:space="0" w:color="auto"/>
        <w:right w:val="none" w:sz="0" w:space="0" w:color="auto"/>
      </w:divBdr>
    </w:div>
    <w:div w:id="945963200">
      <w:bodyDiv w:val="1"/>
      <w:marLeft w:val="0"/>
      <w:marRight w:val="0"/>
      <w:marTop w:val="0"/>
      <w:marBottom w:val="0"/>
      <w:divBdr>
        <w:top w:val="none" w:sz="0" w:space="0" w:color="auto"/>
        <w:left w:val="none" w:sz="0" w:space="0" w:color="auto"/>
        <w:bottom w:val="none" w:sz="0" w:space="0" w:color="auto"/>
        <w:right w:val="none" w:sz="0" w:space="0" w:color="auto"/>
      </w:divBdr>
    </w:div>
    <w:div w:id="1056661075">
      <w:bodyDiv w:val="1"/>
      <w:marLeft w:val="0"/>
      <w:marRight w:val="0"/>
      <w:marTop w:val="0"/>
      <w:marBottom w:val="0"/>
      <w:divBdr>
        <w:top w:val="none" w:sz="0" w:space="0" w:color="auto"/>
        <w:left w:val="none" w:sz="0" w:space="0" w:color="auto"/>
        <w:bottom w:val="none" w:sz="0" w:space="0" w:color="auto"/>
        <w:right w:val="none" w:sz="0" w:space="0" w:color="auto"/>
      </w:divBdr>
    </w:div>
    <w:div w:id="1095130526">
      <w:bodyDiv w:val="1"/>
      <w:marLeft w:val="0"/>
      <w:marRight w:val="0"/>
      <w:marTop w:val="0"/>
      <w:marBottom w:val="0"/>
      <w:divBdr>
        <w:top w:val="none" w:sz="0" w:space="0" w:color="auto"/>
        <w:left w:val="none" w:sz="0" w:space="0" w:color="auto"/>
        <w:bottom w:val="none" w:sz="0" w:space="0" w:color="auto"/>
        <w:right w:val="none" w:sz="0" w:space="0" w:color="auto"/>
      </w:divBdr>
    </w:div>
    <w:div w:id="1173840900">
      <w:bodyDiv w:val="1"/>
      <w:marLeft w:val="0"/>
      <w:marRight w:val="0"/>
      <w:marTop w:val="0"/>
      <w:marBottom w:val="0"/>
      <w:divBdr>
        <w:top w:val="none" w:sz="0" w:space="0" w:color="auto"/>
        <w:left w:val="none" w:sz="0" w:space="0" w:color="auto"/>
        <w:bottom w:val="none" w:sz="0" w:space="0" w:color="auto"/>
        <w:right w:val="none" w:sz="0" w:space="0" w:color="auto"/>
      </w:divBdr>
    </w:div>
    <w:div w:id="1449281474">
      <w:bodyDiv w:val="1"/>
      <w:marLeft w:val="0"/>
      <w:marRight w:val="0"/>
      <w:marTop w:val="0"/>
      <w:marBottom w:val="0"/>
      <w:divBdr>
        <w:top w:val="none" w:sz="0" w:space="0" w:color="auto"/>
        <w:left w:val="none" w:sz="0" w:space="0" w:color="auto"/>
        <w:bottom w:val="none" w:sz="0" w:space="0" w:color="auto"/>
        <w:right w:val="none" w:sz="0" w:space="0" w:color="auto"/>
      </w:divBdr>
    </w:div>
    <w:div w:id="151283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Pitt</dc:creator>
  <cp:keywords/>
  <dc:description/>
  <cp:lastModifiedBy>Issy Pitt</cp:lastModifiedBy>
  <cp:revision>9</cp:revision>
  <dcterms:created xsi:type="dcterms:W3CDTF">2025-03-18T14:09:00Z</dcterms:created>
  <dcterms:modified xsi:type="dcterms:W3CDTF">2025-03-18T15:35:00Z</dcterms:modified>
</cp:coreProperties>
</file>