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CE7" w:rsidRPr="00316CE7" w:rsidRDefault="00316CE7" w:rsidP="00316CE7">
      <w:pPr>
        <w:pStyle w:val="a8"/>
        <w:tabs>
          <w:tab w:val="left" w:pos="2377"/>
          <w:tab w:val="center" w:pos="4153"/>
        </w:tabs>
        <w:jc w:val="both"/>
        <w:rPr>
          <w:rFonts w:ascii="宋体" w:hAnsi="宋体"/>
          <w:sz w:val="32"/>
          <w:szCs w:val="32"/>
          <w:lang w:eastAsia="zh-CN"/>
        </w:rPr>
      </w:pPr>
    </w:p>
    <w:p w:rsidR="00316CE7" w:rsidRPr="00316CE7" w:rsidRDefault="00316CE7" w:rsidP="00316CE7">
      <w:pPr>
        <w:rPr>
          <w:rFonts w:ascii="宋体" w:eastAsia="宋体" w:hAnsi="宋体"/>
          <w:b/>
          <w:szCs w:val="20"/>
        </w:rPr>
      </w:pPr>
    </w:p>
    <w:p w:rsidR="00316CE7" w:rsidRPr="00316CE7" w:rsidRDefault="00316CE7" w:rsidP="00316CE7">
      <w:pPr>
        <w:rPr>
          <w:rFonts w:ascii="宋体" w:eastAsia="宋体" w:hAnsi="宋体"/>
          <w:b/>
          <w:sz w:val="44"/>
        </w:rPr>
      </w:pPr>
    </w:p>
    <w:p w:rsidR="00316CE7" w:rsidRPr="00316CE7" w:rsidRDefault="00316CE7" w:rsidP="00316CE7">
      <w:pPr>
        <w:rPr>
          <w:rFonts w:ascii="宋体" w:eastAsia="宋体" w:hAnsi="宋体" w:cs="宋体"/>
        </w:rPr>
      </w:pPr>
    </w:p>
    <w:p w:rsidR="00316CE7" w:rsidRPr="00316CE7" w:rsidRDefault="00316CE7" w:rsidP="00316CE7">
      <w:pPr>
        <w:jc w:val="center"/>
        <w:rPr>
          <w:rFonts w:ascii="宋体" w:eastAsia="宋体" w:hAnsi="宋体"/>
          <w:bCs/>
          <w:sz w:val="44"/>
        </w:rPr>
      </w:pPr>
    </w:p>
    <w:p w:rsidR="00316CE7" w:rsidRPr="00316CE7" w:rsidRDefault="00316CE7" w:rsidP="00316CE7">
      <w:pPr>
        <w:jc w:val="center"/>
        <w:rPr>
          <w:rFonts w:ascii="宋体" w:eastAsia="宋体" w:hAnsi="宋体"/>
          <w:bCs/>
          <w:sz w:val="44"/>
        </w:rPr>
      </w:pPr>
    </w:p>
    <w:p w:rsidR="00316CE7" w:rsidRPr="00316CE7" w:rsidRDefault="00316CE7" w:rsidP="00316CE7">
      <w:pPr>
        <w:jc w:val="center"/>
        <w:rPr>
          <w:rFonts w:ascii="宋体" w:eastAsia="宋体" w:hAnsi="宋体"/>
          <w:bCs/>
          <w:sz w:val="44"/>
        </w:rPr>
      </w:pPr>
    </w:p>
    <w:p w:rsidR="00316CE7" w:rsidRPr="00316CE7" w:rsidRDefault="00316CE7" w:rsidP="00316CE7">
      <w:pPr>
        <w:jc w:val="center"/>
        <w:rPr>
          <w:rFonts w:ascii="华文新魏" w:eastAsia="华文新魏" w:hAnsi="宋体"/>
          <w:bCs/>
          <w:sz w:val="44"/>
        </w:rPr>
      </w:pPr>
      <w:r w:rsidRPr="00316CE7">
        <w:rPr>
          <w:rFonts w:ascii="华文新魏" w:eastAsia="华文新魏" w:hAnsi="宋体" w:hint="eastAsia"/>
          <w:bCs/>
          <w:sz w:val="44"/>
        </w:rPr>
        <w:t>在线考试系统</w:t>
      </w:r>
    </w:p>
    <w:p w:rsidR="00316CE7" w:rsidRPr="00316CE7" w:rsidRDefault="00316CE7" w:rsidP="00316CE7">
      <w:pPr>
        <w:jc w:val="center"/>
        <w:rPr>
          <w:rFonts w:ascii="宋体" w:eastAsia="宋体" w:hAnsi="宋体"/>
          <w:b/>
          <w:bCs/>
        </w:rPr>
      </w:pPr>
      <w:r w:rsidRPr="00316CE7">
        <w:rPr>
          <w:rFonts w:ascii="宋体" w:eastAsia="宋体" w:hAnsi="宋体" w:cs="Arial" w:hint="eastAsia"/>
          <w:b/>
          <w:bCs/>
          <w:sz w:val="36"/>
        </w:rPr>
        <w:t>（Online</w:t>
      </w:r>
      <w:r w:rsidRPr="00316CE7">
        <w:rPr>
          <w:rFonts w:ascii="宋体" w:eastAsia="宋体" w:hAnsi="宋体" w:cs="Arial"/>
          <w:b/>
          <w:bCs/>
          <w:sz w:val="36"/>
        </w:rPr>
        <w:t xml:space="preserve"> </w:t>
      </w:r>
      <w:r w:rsidRPr="00316CE7">
        <w:rPr>
          <w:rFonts w:ascii="宋体" w:eastAsia="宋体" w:hAnsi="宋体" w:cs="Arial" w:hint="eastAsia"/>
          <w:b/>
          <w:bCs/>
          <w:sz w:val="36"/>
        </w:rPr>
        <w:t>Examination</w:t>
      </w:r>
      <w:r w:rsidRPr="00316CE7">
        <w:rPr>
          <w:rFonts w:ascii="宋体" w:eastAsia="宋体" w:hAnsi="宋体" w:cs="Arial"/>
          <w:b/>
          <w:bCs/>
          <w:sz w:val="36"/>
        </w:rPr>
        <w:t xml:space="preserve"> </w:t>
      </w:r>
      <w:r w:rsidRPr="00316CE7">
        <w:rPr>
          <w:rFonts w:ascii="宋体" w:eastAsia="宋体" w:hAnsi="宋体" w:cs="Arial" w:hint="eastAsia"/>
          <w:b/>
          <w:bCs/>
          <w:sz w:val="36"/>
        </w:rPr>
        <w:t>System）</w:t>
      </w:r>
    </w:p>
    <w:p w:rsidR="00316CE7" w:rsidRPr="00316CE7" w:rsidRDefault="00316CE7" w:rsidP="00316CE7">
      <w:pPr>
        <w:jc w:val="center"/>
        <w:rPr>
          <w:rFonts w:ascii="宋体" w:eastAsia="宋体" w:hAnsi="宋体"/>
          <w:b/>
          <w:sz w:val="36"/>
        </w:rPr>
      </w:pPr>
      <w:r w:rsidRPr="00316CE7">
        <w:rPr>
          <w:rFonts w:ascii="宋体" w:eastAsia="宋体" w:hAnsi="宋体" w:hint="eastAsia"/>
          <w:b/>
          <w:sz w:val="36"/>
        </w:rPr>
        <w:t>系统测试报告</w:t>
      </w:r>
    </w:p>
    <w:p w:rsidR="00316CE7" w:rsidRPr="00316CE7" w:rsidRDefault="00316CE7" w:rsidP="00316CE7">
      <w:pPr>
        <w:rPr>
          <w:rFonts w:ascii="宋体" w:eastAsia="宋体" w:hAnsi="宋体"/>
          <w:b/>
          <w:sz w:val="44"/>
        </w:rPr>
      </w:pPr>
    </w:p>
    <w:p w:rsidR="00316CE7" w:rsidRPr="00316CE7" w:rsidRDefault="00316CE7" w:rsidP="00316CE7">
      <w:pPr>
        <w:rPr>
          <w:rFonts w:ascii="宋体" w:eastAsia="宋体" w:hAnsi="宋体"/>
          <w:b/>
        </w:rPr>
      </w:pPr>
    </w:p>
    <w:p w:rsidR="00316CE7" w:rsidRPr="00316CE7" w:rsidRDefault="00316CE7" w:rsidP="00316CE7">
      <w:pPr>
        <w:rPr>
          <w:rFonts w:ascii="宋体" w:eastAsia="宋体" w:hAnsi="宋体"/>
          <w:b/>
        </w:rPr>
      </w:pPr>
    </w:p>
    <w:p w:rsidR="00316CE7" w:rsidRPr="00316CE7" w:rsidRDefault="00316CE7" w:rsidP="00316CE7">
      <w:pPr>
        <w:rPr>
          <w:rFonts w:ascii="宋体" w:eastAsia="宋体" w:hAnsi="宋体"/>
          <w:b/>
        </w:rPr>
      </w:pPr>
    </w:p>
    <w:p w:rsidR="00316CE7" w:rsidRPr="00316CE7" w:rsidRDefault="00316CE7" w:rsidP="00316CE7">
      <w:pPr>
        <w:rPr>
          <w:rFonts w:ascii="宋体" w:eastAsia="宋体" w:hAnsi="宋体"/>
          <w:b/>
        </w:rPr>
      </w:pPr>
    </w:p>
    <w:p w:rsidR="00316CE7" w:rsidRPr="00316CE7" w:rsidRDefault="00316CE7" w:rsidP="00316CE7">
      <w:pPr>
        <w:rPr>
          <w:rFonts w:ascii="宋体" w:eastAsia="宋体" w:hAnsi="宋体"/>
          <w:b/>
        </w:rPr>
      </w:pPr>
    </w:p>
    <w:p w:rsidR="00316CE7" w:rsidRPr="00316CE7" w:rsidRDefault="00316CE7" w:rsidP="00316CE7">
      <w:pPr>
        <w:rPr>
          <w:rFonts w:ascii="宋体" w:eastAsia="宋体" w:hAnsi="宋体"/>
          <w:b/>
        </w:rPr>
      </w:pPr>
    </w:p>
    <w:p w:rsidR="00316CE7" w:rsidRPr="00316CE7" w:rsidRDefault="00316CE7" w:rsidP="00316CE7">
      <w:pPr>
        <w:rPr>
          <w:rFonts w:ascii="宋体" w:eastAsia="宋体" w:hAnsi="宋体"/>
          <w:b/>
        </w:rPr>
      </w:pPr>
    </w:p>
    <w:p w:rsidR="00316CE7" w:rsidRPr="00316CE7" w:rsidRDefault="00316CE7" w:rsidP="00316CE7">
      <w:pPr>
        <w:rPr>
          <w:rFonts w:ascii="宋体" w:eastAsia="宋体" w:hAnsi="宋体"/>
          <w:b/>
        </w:rPr>
      </w:pPr>
    </w:p>
    <w:p w:rsidR="00316CE7" w:rsidRPr="00316CE7" w:rsidRDefault="00316CE7" w:rsidP="00316CE7">
      <w:pPr>
        <w:rPr>
          <w:rFonts w:ascii="宋体" w:eastAsia="宋体" w:hAnsi="宋体"/>
          <w:b/>
        </w:rPr>
      </w:pPr>
    </w:p>
    <w:p w:rsidR="00316CE7" w:rsidRPr="00316CE7" w:rsidRDefault="00316CE7" w:rsidP="00316CE7">
      <w:pPr>
        <w:rPr>
          <w:rFonts w:ascii="宋体" w:eastAsia="宋体" w:hAnsi="宋体"/>
          <w:b/>
        </w:rPr>
      </w:pPr>
    </w:p>
    <w:p w:rsidR="00316CE7" w:rsidRPr="00316CE7" w:rsidRDefault="00316CE7" w:rsidP="00316CE7">
      <w:pPr>
        <w:rPr>
          <w:rFonts w:ascii="宋体" w:eastAsia="宋体" w:hAnsi="宋体"/>
          <w:b/>
        </w:rPr>
      </w:pPr>
    </w:p>
    <w:p w:rsidR="00316CE7" w:rsidRPr="00316CE7" w:rsidRDefault="00316CE7" w:rsidP="00316CE7">
      <w:pPr>
        <w:rPr>
          <w:rFonts w:ascii="宋体" w:eastAsia="宋体" w:hAnsi="宋体"/>
          <w:b/>
        </w:rPr>
      </w:pPr>
    </w:p>
    <w:p w:rsidR="00316CE7" w:rsidRPr="00316CE7" w:rsidRDefault="00316CE7" w:rsidP="00316CE7">
      <w:pPr>
        <w:rPr>
          <w:rFonts w:ascii="宋体" w:eastAsia="宋体" w:hAnsi="宋体"/>
          <w:b/>
        </w:rPr>
      </w:pPr>
    </w:p>
    <w:p w:rsidR="00316CE7" w:rsidRPr="00316CE7" w:rsidRDefault="00316CE7" w:rsidP="00316CE7">
      <w:pPr>
        <w:rPr>
          <w:rFonts w:ascii="宋体" w:eastAsia="宋体" w:hAnsi="宋体"/>
          <w:b/>
        </w:rPr>
      </w:pPr>
    </w:p>
    <w:p w:rsidR="00316CE7" w:rsidRPr="00316CE7" w:rsidRDefault="00316CE7" w:rsidP="00316CE7">
      <w:pPr>
        <w:rPr>
          <w:rFonts w:ascii="宋体" w:eastAsia="宋体" w:hAnsi="宋体"/>
          <w:b/>
        </w:rPr>
      </w:pPr>
    </w:p>
    <w:p w:rsidR="00316CE7" w:rsidRPr="00316CE7" w:rsidRDefault="00316CE7" w:rsidP="00316CE7">
      <w:pPr>
        <w:rPr>
          <w:rFonts w:ascii="宋体" w:eastAsia="宋体" w:hAnsi="宋体"/>
          <w:b/>
        </w:rPr>
      </w:pPr>
    </w:p>
    <w:p w:rsidR="00316CE7" w:rsidRPr="00316CE7" w:rsidRDefault="00316CE7" w:rsidP="00316CE7">
      <w:pPr>
        <w:rPr>
          <w:rFonts w:ascii="宋体" w:eastAsia="宋体" w:hAnsi="宋体"/>
          <w:b/>
        </w:rPr>
      </w:pPr>
    </w:p>
    <w:p w:rsidR="00316CE7" w:rsidRPr="00316CE7" w:rsidRDefault="00316CE7" w:rsidP="00316CE7">
      <w:pPr>
        <w:rPr>
          <w:rFonts w:ascii="宋体" w:eastAsia="宋体" w:hAnsi="宋体"/>
          <w:b/>
        </w:rPr>
      </w:pPr>
    </w:p>
    <w:p w:rsidR="00316CE7" w:rsidRPr="00316CE7" w:rsidRDefault="00316CE7" w:rsidP="00316CE7">
      <w:pPr>
        <w:rPr>
          <w:rFonts w:ascii="宋体" w:eastAsia="宋体" w:hAnsi="宋体"/>
          <w:b/>
        </w:rPr>
      </w:pPr>
    </w:p>
    <w:p w:rsidR="00316CE7" w:rsidRPr="00316CE7" w:rsidRDefault="00316CE7" w:rsidP="00316CE7">
      <w:pPr>
        <w:rPr>
          <w:rFonts w:ascii="宋体" w:eastAsia="宋体" w:hAnsi="宋体"/>
          <w:b/>
        </w:rPr>
      </w:pPr>
    </w:p>
    <w:p w:rsidR="00316CE7" w:rsidRPr="00316CE7" w:rsidRDefault="00316CE7" w:rsidP="00316CE7">
      <w:pPr>
        <w:rPr>
          <w:rFonts w:ascii="宋体" w:eastAsia="宋体" w:hAnsi="宋体"/>
          <w:b/>
        </w:rPr>
      </w:pPr>
    </w:p>
    <w:p w:rsidR="00316CE7" w:rsidRPr="00316CE7" w:rsidRDefault="00316CE7" w:rsidP="00316CE7">
      <w:pPr>
        <w:rPr>
          <w:rFonts w:ascii="宋体" w:eastAsia="宋体" w:hAnsi="宋体"/>
          <w:b/>
        </w:rPr>
      </w:pPr>
    </w:p>
    <w:p w:rsidR="00316CE7" w:rsidRPr="00316CE7" w:rsidRDefault="00316CE7" w:rsidP="00316CE7">
      <w:pPr>
        <w:jc w:val="center"/>
        <w:rPr>
          <w:rFonts w:ascii="宋体" w:eastAsia="宋体" w:hAnsi="宋体"/>
          <w:b/>
        </w:rPr>
      </w:pPr>
      <w:r w:rsidRPr="00316CE7">
        <w:rPr>
          <w:rFonts w:ascii="宋体" w:eastAsia="宋体" w:hAnsi="宋体" w:cs="华文中宋" w:hint="eastAsia"/>
          <w:b/>
          <w:bCs/>
          <w:sz w:val="30"/>
          <w:szCs w:val="30"/>
        </w:rPr>
        <w:t>在线考试系统项目小组</w:t>
      </w:r>
    </w:p>
    <w:p w:rsidR="00ED668A" w:rsidRPr="00316CE7" w:rsidRDefault="00ED668A" w:rsidP="00ED668A">
      <w:pPr>
        <w:jc w:val="center"/>
        <w:rPr>
          <w:rFonts w:ascii="宋体" w:eastAsia="宋体" w:hAnsi="宋体"/>
          <w:sz w:val="44"/>
          <w:szCs w:val="44"/>
        </w:rPr>
      </w:pPr>
    </w:p>
    <w:p w:rsidR="00ED668A" w:rsidRPr="00316CE7" w:rsidRDefault="00ED668A" w:rsidP="00ED668A">
      <w:pPr>
        <w:jc w:val="center"/>
        <w:rPr>
          <w:rFonts w:ascii="宋体" w:eastAsia="宋体" w:hAnsi="宋体"/>
          <w:sz w:val="44"/>
          <w:szCs w:val="44"/>
        </w:rPr>
      </w:pPr>
    </w:p>
    <w:p w:rsidR="00ED668A" w:rsidRPr="00316CE7" w:rsidRDefault="00ED668A" w:rsidP="00ED668A">
      <w:pPr>
        <w:jc w:val="center"/>
        <w:rPr>
          <w:rFonts w:ascii="宋体" w:eastAsia="宋体" w:hAnsi="宋体"/>
          <w:sz w:val="44"/>
          <w:szCs w:val="44"/>
        </w:rPr>
      </w:pPr>
    </w:p>
    <w:p w:rsidR="00ED668A" w:rsidRPr="00316CE7" w:rsidRDefault="00ED668A" w:rsidP="00ED668A">
      <w:pPr>
        <w:jc w:val="center"/>
        <w:rPr>
          <w:rFonts w:ascii="宋体" w:eastAsia="宋体" w:hAnsi="宋体"/>
          <w:sz w:val="44"/>
          <w:szCs w:val="44"/>
        </w:rPr>
      </w:pPr>
    </w:p>
    <w:p w:rsidR="00ED668A" w:rsidRPr="00316CE7" w:rsidRDefault="00ED668A" w:rsidP="00ED668A">
      <w:pPr>
        <w:jc w:val="center"/>
        <w:rPr>
          <w:rFonts w:ascii="宋体" w:eastAsia="宋体" w:hAnsi="宋体"/>
          <w:sz w:val="44"/>
          <w:szCs w:val="44"/>
        </w:rPr>
      </w:pPr>
    </w:p>
    <w:p w:rsidR="00ED668A" w:rsidRPr="00316CE7" w:rsidRDefault="00ED668A" w:rsidP="00ED668A">
      <w:pPr>
        <w:jc w:val="center"/>
        <w:rPr>
          <w:rFonts w:ascii="宋体" w:eastAsia="宋体" w:hAnsi="宋体"/>
          <w:sz w:val="44"/>
          <w:szCs w:val="44"/>
        </w:rPr>
      </w:pPr>
    </w:p>
    <w:p w:rsidR="001B2C89" w:rsidRPr="00316CE7" w:rsidRDefault="001B2C89" w:rsidP="00ED668A">
      <w:pPr>
        <w:jc w:val="center"/>
        <w:rPr>
          <w:rFonts w:ascii="宋体" w:eastAsia="宋体" w:hAnsi="宋体"/>
          <w:sz w:val="44"/>
          <w:szCs w:val="44"/>
        </w:rPr>
      </w:pPr>
    </w:p>
    <w:p w:rsidR="001B2C89" w:rsidRPr="00316CE7" w:rsidRDefault="001B2C89" w:rsidP="00ED668A">
      <w:pPr>
        <w:jc w:val="center"/>
        <w:rPr>
          <w:rFonts w:ascii="宋体" w:eastAsia="宋体" w:hAnsi="宋体"/>
          <w:sz w:val="44"/>
          <w:szCs w:val="44"/>
        </w:rPr>
      </w:pPr>
    </w:p>
    <w:p w:rsidR="001B2C89" w:rsidRPr="00316CE7" w:rsidRDefault="001B2C89" w:rsidP="00ED668A">
      <w:pPr>
        <w:jc w:val="center"/>
        <w:rPr>
          <w:rFonts w:ascii="宋体" w:eastAsia="宋体" w:hAnsi="宋体"/>
          <w:sz w:val="44"/>
          <w:szCs w:val="44"/>
        </w:rPr>
      </w:pPr>
    </w:p>
    <w:p w:rsidR="001B2C89" w:rsidRPr="00316CE7" w:rsidRDefault="001B2C89" w:rsidP="00ED668A">
      <w:pPr>
        <w:jc w:val="center"/>
        <w:rPr>
          <w:rFonts w:ascii="宋体" w:eastAsia="宋体" w:hAnsi="宋体"/>
          <w:sz w:val="44"/>
          <w:szCs w:val="44"/>
        </w:rPr>
      </w:pPr>
    </w:p>
    <w:p w:rsidR="00ED668A" w:rsidRPr="00316CE7" w:rsidRDefault="00ED668A" w:rsidP="00ED668A">
      <w:pPr>
        <w:rPr>
          <w:rFonts w:ascii="宋体" w:eastAsia="宋体" w:hAnsi="宋体"/>
          <w:sz w:val="32"/>
          <w:szCs w:val="32"/>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rsidP="00ED668A">
      <w:pPr>
        <w:jc w:val="center"/>
        <w:rPr>
          <w:rFonts w:ascii="宋体" w:eastAsia="宋体" w:hAnsi="宋体"/>
          <w:b/>
          <w:bCs/>
          <w:sz w:val="52"/>
        </w:rPr>
      </w:pPr>
      <w:r w:rsidRPr="00316CE7">
        <w:rPr>
          <w:rFonts w:ascii="宋体" w:eastAsia="宋体" w:hAnsi="宋体" w:hint="eastAsia"/>
          <w:b/>
          <w:bCs/>
          <w:sz w:val="52"/>
        </w:rPr>
        <w:lastRenderedPageBreak/>
        <w:t>目录</w:t>
      </w:r>
    </w:p>
    <w:p w:rsidR="001B2C89" w:rsidRPr="00316CE7" w:rsidRDefault="00ED668A" w:rsidP="00065A34">
      <w:pPr>
        <w:pStyle w:val="11"/>
        <w:tabs>
          <w:tab w:val="right" w:leader="dot" w:pos="8296"/>
        </w:tabs>
        <w:rPr>
          <w:rFonts w:ascii="宋体" w:hAnsi="宋体"/>
          <w:noProof/>
          <w:szCs w:val="22"/>
        </w:rPr>
      </w:pPr>
      <w:r w:rsidRPr="00316CE7">
        <w:rPr>
          <w:rFonts w:ascii="宋体" w:hAnsi="宋体"/>
        </w:rPr>
        <w:fldChar w:fldCharType="begin"/>
      </w:r>
      <w:r w:rsidRPr="00316CE7">
        <w:rPr>
          <w:rFonts w:ascii="宋体" w:hAnsi="宋体"/>
        </w:rPr>
        <w:instrText xml:space="preserve"> TOC \o "1-3" \h \z \u </w:instrText>
      </w:r>
      <w:r w:rsidRPr="00316CE7">
        <w:rPr>
          <w:rFonts w:ascii="宋体" w:hAnsi="宋体"/>
        </w:rPr>
        <w:fldChar w:fldCharType="separate"/>
      </w:r>
      <w:hyperlink w:anchor="_Toc322588637" w:history="1">
        <w:r w:rsidRPr="00316CE7">
          <w:rPr>
            <w:rStyle w:val="a7"/>
            <w:rFonts w:ascii="宋体" w:hAnsi="宋体" w:cs="Arial"/>
            <w:bCs/>
            <w:noProof/>
          </w:rPr>
          <w:t>1</w:t>
        </w:r>
        <w:r w:rsidR="00065A34" w:rsidRPr="00316CE7">
          <w:rPr>
            <w:rStyle w:val="a7"/>
            <w:rFonts w:ascii="宋体" w:hAnsi="宋体" w:cs="Arial" w:hint="eastAsia"/>
            <w:bCs/>
            <w:noProof/>
          </w:rPr>
          <w:t>．概述</w:t>
        </w:r>
        <w:r w:rsidRPr="00316CE7">
          <w:rPr>
            <w:rFonts w:ascii="宋体" w:hAnsi="宋体"/>
            <w:noProof/>
            <w:webHidden/>
          </w:rPr>
          <w:tab/>
          <w:t>3</w:t>
        </w:r>
      </w:hyperlink>
    </w:p>
    <w:p w:rsidR="00ED668A" w:rsidRPr="00316CE7" w:rsidRDefault="00CB7588" w:rsidP="00ED668A">
      <w:pPr>
        <w:pStyle w:val="11"/>
        <w:tabs>
          <w:tab w:val="right" w:leader="dot" w:pos="8296"/>
        </w:tabs>
        <w:rPr>
          <w:rFonts w:ascii="宋体" w:hAnsi="宋体"/>
          <w:noProof/>
          <w:szCs w:val="22"/>
        </w:rPr>
      </w:pPr>
      <w:hyperlink w:anchor="_Toc322588642" w:history="1">
        <w:r w:rsidR="00ED668A" w:rsidRPr="00316CE7">
          <w:rPr>
            <w:rStyle w:val="a7"/>
            <w:rFonts w:ascii="宋体" w:hAnsi="宋体" w:cs="Arial"/>
            <w:bCs/>
            <w:noProof/>
          </w:rPr>
          <w:t>2</w:t>
        </w:r>
        <w:r w:rsidR="00065A34" w:rsidRPr="00316CE7">
          <w:rPr>
            <w:rStyle w:val="a7"/>
            <w:rFonts w:ascii="宋体" w:hAnsi="宋体" w:cs="Arial" w:hint="eastAsia"/>
            <w:bCs/>
            <w:noProof/>
          </w:rPr>
          <w:t>．测试时间、地点及人员</w:t>
        </w:r>
        <w:r w:rsidR="00ED668A" w:rsidRPr="00316CE7">
          <w:rPr>
            <w:rFonts w:ascii="宋体" w:hAnsi="宋体"/>
            <w:noProof/>
            <w:webHidden/>
          </w:rPr>
          <w:tab/>
        </w:r>
        <w:r w:rsidR="00ED668A" w:rsidRPr="00316CE7">
          <w:rPr>
            <w:rFonts w:ascii="宋体" w:hAnsi="宋体"/>
            <w:noProof/>
            <w:webHidden/>
          </w:rPr>
          <w:fldChar w:fldCharType="begin"/>
        </w:r>
        <w:r w:rsidR="00ED668A" w:rsidRPr="00316CE7">
          <w:rPr>
            <w:rFonts w:ascii="宋体" w:hAnsi="宋体"/>
            <w:noProof/>
            <w:webHidden/>
          </w:rPr>
          <w:instrText xml:space="preserve"> PAGEREF _Toc322588642 \h </w:instrText>
        </w:r>
        <w:r w:rsidR="00ED668A" w:rsidRPr="00316CE7">
          <w:rPr>
            <w:rFonts w:ascii="宋体" w:hAnsi="宋体"/>
            <w:noProof/>
            <w:webHidden/>
          </w:rPr>
        </w:r>
        <w:r w:rsidR="00ED668A" w:rsidRPr="00316CE7">
          <w:rPr>
            <w:rFonts w:ascii="宋体" w:hAnsi="宋体"/>
            <w:noProof/>
            <w:webHidden/>
          </w:rPr>
          <w:fldChar w:fldCharType="separate"/>
        </w:r>
        <w:r w:rsidR="00ED668A" w:rsidRPr="00316CE7">
          <w:rPr>
            <w:rFonts w:ascii="宋体" w:hAnsi="宋体"/>
            <w:noProof/>
            <w:webHidden/>
          </w:rPr>
          <w:t>2</w:t>
        </w:r>
        <w:r w:rsidR="00ED668A" w:rsidRPr="00316CE7">
          <w:rPr>
            <w:rFonts w:ascii="宋体" w:hAnsi="宋体"/>
            <w:noProof/>
            <w:webHidden/>
          </w:rPr>
          <w:fldChar w:fldCharType="end"/>
        </w:r>
      </w:hyperlink>
    </w:p>
    <w:p w:rsidR="00ED668A" w:rsidRPr="00316CE7" w:rsidRDefault="00CB7588" w:rsidP="00065A34">
      <w:pPr>
        <w:pStyle w:val="21"/>
        <w:tabs>
          <w:tab w:val="right" w:leader="dot" w:pos="8296"/>
        </w:tabs>
        <w:ind w:leftChars="0" w:left="0"/>
        <w:rPr>
          <w:rFonts w:ascii="宋体" w:hAnsi="宋体"/>
          <w:noProof/>
          <w:szCs w:val="22"/>
        </w:rPr>
      </w:pPr>
      <w:hyperlink w:anchor="_Toc322588643" w:history="1">
        <w:r w:rsidR="00065A34" w:rsidRPr="00316CE7">
          <w:rPr>
            <w:rStyle w:val="a7"/>
            <w:rFonts w:ascii="宋体" w:hAnsi="宋体"/>
            <w:bCs/>
            <w:noProof/>
          </w:rPr>
          <w:t xml:space="preserve">3. </w:t>
        </w:r>
        <w:r w:rsidR="00065A34" w:rsidRPr="00316CE7">
          <w:rPr>
            <w:rStyle w:val="a7"/>
            <w:rFonts w:ascii="宋体" w:hAnsi="宋体" w:hint="eastAsia"/>
            <w:bCs/>
            <w:noProof/>
          </w:rPr>
          <w:t>测试环境</w:t>
        </w:r>
        <w:r w:rsidR="00ED668A" w:rsidRPr="00316CE7">
          <w:rPr>
            <w:rFonts w:ascii="宋体" w:hAnsi="宋体"/>
            <w:noProof/>
            <w:webHidden/>
          </w:rPr>
          <w:tab/>
        </w:r>
        <w:r w:rsidR="00ED668A" w:rsidRPr="00316CE7">
          <w:rPr>
            <w:rFonts w:ascii="宋体" w:hAnsi="宋体"/>
            <w:noProof/>
            <w:webHidden/>
          </w:rPr>
          <w:fldChar w:fldCharType="begin"/>
        </w:r>
        <w:r w:rsidR="00ED668A" w:rsidRPr="00316CE7">
          <w:rPr>
            <w:rFonts w:ascii="宋体" w:hAnsi="宋体"/>
            <w:noProof/>
            <w:webHidden/>
          </w:rPr>
          <w:instrText xml:space="preserve"> PAGEREF _Toc322588643 \h </w:instrText>
        </w:r>
        <w:r w:rsidR="00ED668A" w:rsidRPr="00316CE7">
          <w:rPr>
            <w:rFonts w:ascii="宋体" w:hAnsi="宋体"/>
            <w:noProof/>
            <w:webHidden/>
          </w:rPr>
        </w:r>
        <w:r w:rsidR="00ED668A" w:rsidRPr="00316CE7">
          <w:rPr>
            <w:rFonts w:ascii="宋体" w:hAnsi="宋体"/>
            <w:noProof/>
            <w:webHidden/>
          </w:rPr>
          <w:fldChar w:fldCharType="separate"/>
        </w:r>
        <w:r w:rsidR="00ED668A" w:rsidRPr="00316CE7">
          <w:rPr>
            <w:rFonts w:ascii="宋体" w:hAnsi="宋体"/>
            <w:noProof/>
            <w:webHidden/>
          </w:rPr>
          <w:t>2</w:t>
        </w:r>
        <w:r w:rsidR="00ED668A" w:rsidRPr="00316CE7">
          <w:rPr>
            <w:rFonts w:ascii="宋体" w:hAnsi="宋体"/>
            <w:noProof/>
            <w:webHidden/>
          </w:rPr>
          <w:fldChar w:fldCharType="end"/>
        </w:r>
      </w:hyperlink>
    </w:p>
    <w:p w:rsidR="00ED668A" w:rsidRPr="00316CE7" w:rsidRDefault="00CB7588" w:rsidP="00ED668A">
      <w:pPr>
        <w:pStyle w:val="11"/>
        <w:tabs>
          <w:tab w:val="right" w:leader="dot" w:pos="8296"/>
        </w:tabs>
        <w:rPr>
          <w:rFonts w:ascii="宋体" w:hAnsi="宋体"/>
          <w:noProof/>
          <w:szCs w:val="22"/>
        </w:rPr>
      </w:pPr>
      <w:hyperlink w:anchor="_Toc322588654" w:history="1">
        <w:r w:rsidR="00065A34" w:rsidRPr="00316CE7">
          <w:rPr>
            <w:rStyle w:val="a7"/>
            <w:rFonts w:ascii="宋体" w:hAnsi="宋体" w:cs="Arial"/>
            <w:bCs/>
            <w:noProof/>
          </w:rPr>
          <w:t>4.</w:t>
        </w:r>
        <w:r w:rsidR="00065A34" w:rsidRPr="00316CE7">
          <w:rPr>
            <w:rStyle w:val="a7"/>
            <w:rFonts w:ascii="宋体" w:hAnsi="宋体" w:cs="Arial" w:hint="eastAsia"/>
            <w:bCs/>
            <w:noProof/>
          </w:rPr>
          <w:t xml:space="preserve"> 缺陷统计</w:t>
        </w:r>
        <w:r w:rsidR="00ED668A" w:rsidRPr="00316CE7">
          <w:rPr>
            <w:rFonts w:ascii="宋体" w:hAnsi="宋体"/>
            <w:noProof/>
            <w:webHidden/>
          </w:rPr>
          <w:tab/>
          <w:t>7</w:t>
        </w:r>
      </w:hyperlink>
    </w:p>
    <w:p w:rsidR="00ED668A" w:rsidRPr="00316CE7" w:rsidRDefault="00CB7588" w:rsidP="00ED668A">
      <w:pPr>
        <w:pStyle w:val="21"/>
        <w:tabs>
          <w:tab w:val="right" w:leader="dot" w:pos="8296"/>
        </w:tabs>
        <w:rPr>
          <w:rFonts w:ascii="宋体" w:hAnsi="宋体"/>
          <w:noProof/>
          <w:szCs w:val="22"/>
        </w:rPr>
      </w:pPr>
      <w:hyperlink w:anchor="_Toc322588655" w:history="1">
        <w:r w:rsidR="00065A34" w:rsidRPr="00316CE7">
          <w:rPr>
            <w:rStyle w:val="a7"/>
            <w:rFonts w:ascii="宋体" w:hAnsi="宋体"/>
            <w:bCs/>
            <w:noProof/>
          </w:rPr>
          <w:t>4</w:t>
        </w:r>
        <w:r w:rsidR="00ED668A" w:rsidRPr="00316CE7">
          <w:rPr>
            <w:rStyle w:val="a7"/>
            <w:rFonts w:ascii="宋体" w:hAnsi="宋体"/>
            <w:bCs/>
            <w:noProof/>
          </w:rPr>
          <w:t>.1</w:t>
        </w:r>
        <w:r w:rsidR="00ED668A" w:rsidRPr="00316CE7">
          <w:rPr>
            <w:rStyle w:val="a7"/>
            <w:rFonts w:ascii="宋体" w:hAnsi="宋体" w:hint="eastAsia"/>
            <w:bCs/>
            <w:noProof/>
          </w:rPr>
          <w:t>测试</w:t>
        </w:r>
        <w:r w:rsidR="00065A34" w:rsidRPr="00316CE7">
          <w:rPr>
            <w:rStyle w:val="a7"/>
            <w:rFonts w:ascii="宋体" w:hAnsi="宋体" w:hint="eastAsia"/>
            <w:bCs/>
            <w:noProof/>
          </w:rPr>
          <w:t>缺陷统计</w:t>
        </w:r>
        <w:r w:rsidR="00ED668A" w:rsidRPr="00316CE7">
          <w:rPr>
            <w:rFonts w:ascii="宋体" w:hAnsi="宋体"/>
            <w:noProof/>
            <w:webHidden/>
          </w:rPr>
          <w:tab/>
          <w:t>7</w:t>
        </w:r>
      </w:hyperlink>
    </w:p>
    <w:p w:rsidR="00ED668A" w:rsidRDefault="00CB7588" w:rsidP="00316CE7">
      <w:pPr>
        <w:pStyle w:val="21"/>
        <w:tabs>
          <w:tab w:val="right" w:leader="dot" w:pos="8296"/>
        </w:tabs>
        <w:rPr>
          <w:rFonts w:ascii="宋体" w:hAnsi="宋体"/>
          <w:noProof/>
        </w:rPr>
      </w:pPr>
      <w:hyperlink w:anchor="_Toc322588660" w:history="1">
        <w:r w:rsidR="00065A34" w:rsidRPr="00316CE7">
          <w:rPr>
            <w:rStyle w:val="a7"/>
            <w:rFonts w:ascii="宋体" w:hAnsi="宋体"/>
            <w:bCs/>
            <w:noProof/>
          </w:rPr>
          <w:t>4.2</w:t>
        </w:r>
        <w:r w:rsidR="00065A34" w:rsidRPr="00316CE7">
          <w:rPr>
            <w:rStyle w:val="a7"/>
            <w:rFonts w:ascii="宋体" w:hAnsi="宋体" w:hint="eastAsia"/>
            <w:bCs/>
            <w:noProof/>
          </w:rPr>
          <w:t>测试用例执行情况统计</w:t>
        </w:r>
        <w:r w:rsidR="00ED668A" w:rsidRPr="00316CE7">
          <w:rPr>
            <w:rFonts w:ascii="宋体" w:hAnsi="宋体"/>
            <w:noProof/>
            <w:webHidden/>
          </w:rPr>
          <w:tab/>
          <w:t>9</w:t>
        </w:r>
      </w:hyperlink>
    </w:p>
    <w:p w:rsidR="008C7496" w:rsidRPr="008C7496" w:rsidRDefault="00CB7588" w:rsidP="008C7496">
      <w:pPr>
        <w:pStyle w:val="21"/>
        <w:tabs>
          <w:tab w:val="right" w:leader="dot" w:pos="8296"/>
        </w:tabs>
        <w:rPr>
          <w:rFonts w:ascii="宋体" w:hAnsi="宋体"/>
          <w:noProof/>
        </w:rPr>
      </w:pPr>
      <w:hyperlink w:anchor="_Toc322588660" w:history="1">
        <w:r w:rsidR="008C7496">
          <w:rPr>
            <w:rStyle w:val="a7"/>
            <w:rFonts w:ascii="宋体" w:hAnsi="宋体"/>
            <w:bCs/>
            <w:noProof/>
          </w:rPr>
          <w:t>4.3</w:t>
        </w:r>
        <w:r w:rsidR="008C7496">
          <w:rPr>
            <w:rStyle w:val="a7"/>
            <w:rFonts w:ascii="宋体" w:hAnsi="宋体" w:hint="eastAsia"/>
            <w:bCs/>
            <w:noProof/>
          </w:rPr>
          <w:t>具体测试内容</w:t>
        </w:r>
        <w:r w:rsidR="008C7496" w:rsidRPr="00316CE7">
          <w:rPr>
            <w:rFonts w:ascii="宋体" w:hAnsi="宋体"/>
            <w:noProof/>
            <w:webHidden/>
          </w:rPr>
          <w:tab/>
          <w:t>9</w:t>
        </w:r>
      </w:hyperlink>
    </w:p>
    <w:p w:rsidR="00ED668A" w:rsidRPr="00316CE7" w:rsidRDefault="00CB7588" w:rsidP="00316CE7">
      <w:pPr>
        <w:pStyle w:val="11"/>
        <w:tabs>
          <w:tab w:val="right" w:leader="dot" w:pos="8296"/>
        </w:tabs>
        <w:rPr>
          <w:rFonts w:ascii="宋体" w:hAnsi="宋体"/>
          <w:noProof/>
          <w:szCs w:val="22"/>
        </w:rPr>
      </w:pPr>
      <w:hyperlink w:anchor="_Toc322588670" w:history="1">
        <w:r w:rsidR="00316CE7" w:rsidRPr="00316CE7">
          <w:rPr>
            <w:rStyle w:val="a7"/>
            <w:rFonts w:ascii="宋体" w:hAnsi="宋体" w:cs="Arial"/>
            <w:bCs/>
            <w:noProof/>
          </w:rPr>
          <w:t>5.</w:t>
        </w:r>
        <w:r w:rsidR="00316CE7" w:rsidRPr="00316CE7">
          <w:rPr>
            <w:rStyle w:val="a7"/>
            <w:rFonts w:ascii="宋体" w:hAnsi="宋体" w:cs="Arial" w:hint="eastAsia"/>
            <w:bCs/>
            <w:noProof/>
          </w:rPr>
          <w:t xml:space="preserve"> 测试活动评估</w:t>
        </w:r>
        <w:r w:rsidR="00ED668A" w:rsidRPr="00316CE7">
          <w:rPr>
            <w:rFonts w:ascii="宋体" w:hAnsi="宋体"/>
            <w:noProof/>
            <w:webHidden/>
          </w:rPr>
          <w:tab/>
        </w:r>
        <w:r w:rsidR="00ED668A" w:rsidRPr="00316CE7">
          <w:rPr>
            <w:rFonts w:ascii="宋体" w:hAnsi="宋体"/>
            <w:noProof/>
            <w:webHidden/>
          </w:rPr>
          <w:fldChar w:fldCharType="begin"/>
        </w:r>
        <w:r w:rsidR="00ED668A" w:rsidRPr="00316CE7">
          <w:rPr>
            <w:rFonts w:ascii="宋体" w:hAnsi="宋体"/>
            <w:noProof/>
            <w:webHidden/>
          </w:rPr>
          <w:instrText xml:space="preserve"> PAGEREF _Toc322588670 \h </w:instrText>
        </w:r>
        <w:r w:rsidR="00ED668A" w:rsidRPr="00316CE7">
          <w:rPr>
            <w:rFonts w:ascii="宋体" w:hAnsi="宋体"/>
            <w:noProof/>
            <w:webHidden/>
          </w:rPr>
        </w:r>
        <w:r w:rsidR="00ED668A" w:rsidRPr="00316CE7">
          <w:rPr>
            <w:rFonts w:ascii="宋体" w:hAnsi="宋体"/>
            <w:noProof/>
            <w:webHidden/>
          </w:rPr>
          <w:fldChar w:fldCharType="separate"/>
        </w:r>
        <w:r w:rsidR="00ED668A" w:rsidRPr="00316CE7">
          <w:rPr>
            <w:rFonts w:ascii="宋体" w:hAnsi="宋体"/>
            <w:noProof/>
            <w:webHidden/>
          </w:rPr>
          <w:t>13</w:t>
        </w:r>
        <w:r w:rsidR="00ED668A" w:rsidRPr="00316CE7">
          <w:rPr>
            <w:rFonts w:ascii="宋体" w:hAnsi="宋体"/>
            <w:noProof/>
            <w:webHidden/>
          </w:rPr>
          <w:fldChar w:fldCharType="end"/>
        </w:r>
      </w:hyperlink>
    </w:p>
    <w:p w:rsidR="00ED668A" w:rsidRPr="00316CE7" w:rsidRDefault="00CB7588" w:rsidP="00316CE7">
      <w:pPr>
        <w:pStyle w:val="21"/>
        <w:tabs>
          <w:tab w:val="right" w:leader="dot" w:pos="8296"/>
        </w:tabs>
        <w:ind w:leftChars="0" w:left="0"/>
        <w:rPr>
          <w:rFonts w:ascii="宋体" w:hAnsi="宋体"/>
          <w:noProof/>
        </w:rPr>
      </w:pPr>
      <w:hyperlink w:anchor="_Toc322588672" w:history="1">
        <w:r w:rsidR="00316CE7" w:rsidRPr="00316CE7">
          <w:rPr>
            <w:rStyle w:val="a7"/>
            <w:rFonts w:ascii="宋体" w:hAnsi="宋体"/>
            <w:bCs/>
            <w:noProof/>
          </w:rPr>
          <w:t>6</w:t>
        </w:r>
        <w:r w:rsidR="00316CE7" w:rsidRPr="00316CE7">
          <w:rPr>
            <w:rStyle w:val="a7"/>
            <w:rFonts w:ascii="宋体" w:hAnsi="宋体" w:hint="eastAsia"/>
            <w:bCs/>
            <w:noProof/>
          </w:rPr>
          <w:t>．测试对象评估</w:t>
        </w:r>
        <w:r w:rsidR="00ED668A" w:rsidRPr="00316CE7">
          <w:rPr>
            <w:rFonts w:ascii="宋体" w:hAnsi="宋体"/>
            <w:noProof/>
            <w:webHidden/>
          </w:rPr>
          <w:tab/>
        </w:r>
        <w:r w:rsidR="00ED668A" w:rsidRPr="00316CE7">
          <w:rPr>
            <w:rFonts w:ascii="宋体" w:hAnsi="宋体"/>
            <w:noProof/>
            <w:webHidden/>
          </w:rPr>
          <w:fldChar w:fldCharType="begin"/>
        </w:r>
        <w:r w:rsidR="00ED668A" w:rsidRPr="00316CE7">
          <w:rPr>
            <w:rFonts w:ascii="宋体" w:hAnsi="宋体"/>
            <w:noProof/>
            <w:webHidden/>
          </w:rPr>
          <w:instrText xml:space="preserve"> PAGEREF _Toc322588672 \h </w:instrText>
        </w:r>
        <w:r w:rsidR="00ED668A" w:rsidRPr="00316CE7">
          <w:rPr>
            <w:rFonts w:ascii="宋体" w:hAnsi="宋体"/>
            <w:noProof/>
            <w:webHidden/>
          </w:rPr>
        </w:r>
        <w:r w:rsidR="00ED668A" w:rsidRPr="00316CE7">
          <w:rPr>
            <w:rFonts w:ascii="宋体" w:hAnsi="宋体"/>
            <w:noProof/>
            <w:webHidden/>
          </w:rPr>
          <w:fldChar w:fldCharType="separate"/>
        </w:r>
        <w:r w:rsidR="00ED668A" w:rsidRPr="00316CE7">
          <w:rPr>
            <w:rFonts w:ascii="宋体" w:hAnsi="宋体"/>
            <w:noProof/>
            <w:webHidden/>
          </w:rPr>
          <w:t>13</w:t>
        </w:r>
        <w:r w:rsidR="00ED668A" w:rsidRPr="00316CE7">
          <w:rPr>
            <w:rFonts w:ascii="宋体" w:hAnsi="宋体"/>
            <w:noProof/>
            <w:webHidden/>
          </w:rPr>
          <w:fldChar w:fldCharType="end"/>
        </w:r>
      </w:hyperlink>
    </w:p>
    <w:p w:rsidR="00316CE7" w:rsidRPr="00316CE7" w:rsidRDefault="00CB7588" w:rsidP="00316CE7">
      <w:pPr>
        <w:pStyle w:val="21"/>
        <w:tabs>
          <w:tab w:val="right" w:leader="dot" w:pos="8296"/>
        </w:tabs>
        <w:ind w:leftChars="0" w:left="0"/>
        <w:rPr>
          <w:rFonts w:ascii="宋体" w:hAnsi="宋体"/>
          <w:noProof/>
          <w:szCs w:val="22"/>
        </w:rPr>
      </w:pPr>
      <w:hyperlink w:anchor="_Toc322588672" w:history="1">
        <w:r w:rsidR="00316CE7" w:rsidRPr="00316CE7">
          <w:rPr>
            <w:rStyle w:val="a7"/>
            <w:rFonts w:ascii="宋体" w:hAnsi="宋体"/>
            <w:bCs/>
            <w:noProof/>
          </w:rPr>
          <w:t>7</w:t>
        </w:r>
        <w:r w:rsidR="00316CE7" w:rsidRPr="00316CE7">
          <w:rPr>
            <w:rStyle w:val="a7"/>
            <w:rFonts w:ascii="宋体" w:hAnsi="宋体" w:hint="eastAsia"/>
            <w:bCs/>
            <w:noProof/>
          </w:rPr>
          <w:t>．测试设计评估及改进建议</w:t>
        </w:r>
        <w:r w:rsidR="00316CE7" w:rsidRPr="00316CE7">
          <w:rPr>
            <w:rFonts w:ascii="宋体" w:hAnsi="宋体"/>
            <w:noProof/>
            <w:webHidden/>
          </w:rPr>
          <w:tab/>
        </w:r>
        <w:r w:rsidR="00316CE7" w:rsidRPr="00316CE7">
          <w:rPr>
            <w:rFonts w:ascii="宋体" w:hAnsi="宋体"/>
            <w:noProof/>
            <w:webHidden/>
          </w:rPr>
          <w:fldChar w:fldCharType="begin"/>
        </w:r>
        <w:r w:rsidR="00316CE7" w:rsidRPr="00316CE7">
          <w:rPr>
            <w:rFonts w:ascii="宋体" w:hAnsi="宋体"/>
            <w:noProof/>
            <w:webHidden/>
          </w:rPr>
          <w:instrText xml:space="preserve"> PAGEREF _Toc322588672 \h </w:instrText>
        </w:r>
        <w:r w:rsidR="00316CE7" w:rsidRPr="00316CE7">
          <w:rPr>
            <w:rFonts w:ascii="宋体" w:hAnsi="宋体"/>
            <w:noProof/>
            <w:webHidden/>
          </w:rPr>
        </w:r>
        <w:r w:rsidR="00316CE7" w:rsidRPr="00316CE7">
          <w:rPr>
            <w:rFonts w:ascii="宋体" w:hAnsi="宋体"/>
            <w:noProof/>
            <w:webHidden/>
          </w:rPr>
          <w:fldChar w:fldCharType="separate"/>
        </w:r>
        <w:r w:rsidR="00316CE7" w:rsidRPr="00316CE7">
          <w:rPr>
            <w:rFonts w:ascii="宋体" w:hAnsi="宋体"/>
            <w:noProof/>
            <w:webHidden/>
          </w:rPr>
          <w:t>13</w:t>
        </w:r>
        <w:r w:rsidR="00316CE7" w:rsidRPr="00316CE7">
          <w:rPr>
            <w:rFonts w:ascii="宋体" w:hAnsi="宋体"/>
            <w:noProof/>
            <w:webHidden/>
          </w:rPr>
          <w:fldChar w:fldCharType="end"/>
        </w:r>
      </w:hyperlink>
    </w:p>
    <w:p w:rsidR="00316CE7" w:rsidRPr="00316CE7" w:rsidRDefault="00CB7588" w:rsidP="00316CE7">
      <w:pPr>
        <w:pStyle w:val="21"/>
        <w:tabs>
          <w:tab w:val="right" w:leader="dot" w:pos="8296"/>
        </w:tabs>
        <w:ind w:leftChars="0" w:left="0"/>
        <w:rPr>
          <w:rFonts w:ascii="宋体" w:hAnsi="宋体"/>
          <w:noProof/>
          <w:szCs w:val="22"/>
        </w:rPr>
      </w:pPr>
      <w:hyperlink w:anchor="_Toc322588672" w:history="1">
        <w:r w:rsidR="00316CE7" w:rsidRPr="00316CE7">
          <w:rPr>
            <w:rStyle w:val="a7"/>
            <w:rFonts w:ascii="宋体" w:hAnsi="宋体"/>
            <w:bCs/>
            <w:noProof/>
          </w:rPr>
          <w:t xml:space="preserve">8. </w:t>
        </w:r>
        <w:r w:rsidR="00316CE7" w:rsidRPr="00316CE7">
          <w:rPr>
            <w:rStyle w:val="a7"/>
            <w:rFonts w:ascii="宋体" w:hAnsi="宋体" w:hint="eastAsia"/>
            <w:bCs/>
            <w:noProof/>
          </w:rPr>
          <w:t>规避措施</w:t>
        </w:r>
        <w:r w:rsidR="00316CE7" w:rsidRPr="00316CE7">
          <w:rPr>
            <w:rFonts w:ascii="宋体" w:hAnsi="宋体"/>
            <w:noProof/>
            <w:webHidden/>
          </w:rPr>
          <w:tab/>
        </w:r>
        <w:r w:rsidR="00316CE7" w:rsidRPr="00316CE7">
          <w:rPr>
            <w:rFonts w:ascii="宋体" w:hAnsi="宋体"/>
            <w:noProof/>
            <w:webHidden/>
          </w:rPr>
          <w:fldChar w:fldCharType="begin"/>
        </w:r>
        <w:r w:rsidR="00316CE7" w:rsidRPr="00316CE7">
          <w:rPr>
            <w:rFonts w:ascii="宋体" w:hAnsi="宋体"/>
            <w:noProof/>
            <w:webHidden/>
          </w:rPr>
          <w:instrText xml:space="preserve"> PAGEREF _Toc322588672 \h </w:instrText>
        </w:r>
        <w:r w:rsidR="00316CE7" w:rsidRPr="00316CE7">
          <w:rPr>
            <w:rFonts w:ascii="宋体" w:hAnsi="宋体"/>
            <w:noProof/>
            <w:webHidden/>
          </w:rPr>
        </w:r>
        <w:r w:rsidR="00316CE7" w:rsidRPr="00316CE7">
          <w:rPr>
            <w:rFonts w:ascii="宋体" w:hAnsi="宋体"/>
            <w:noProof/>
            <w:webHidden/>
          </w:rPr>
          <w:fldChar w:fldCharType="separate"/>
        </w:r>
        <w:r w:rsidR="00316CE7" w:rsidRPr="00316CE7">
          <w:rPr>
            <w:rFonts w:ascii="宋体" w:hAnsi="宋体"/>
            <w:noProof/>
            <w:webHidden/>
          </w:rPr>
          <w:t>13</w:t>
        </w:r>
        <w:r w:rsidR="00316CE7" w:rsidRPr="00316CE7">
          <w:rPr>
            <w:rFonts w:ascii="宋体" w:hAnsi="宋体"/>
            <w:noProof/>
            <w:webHidden/>
          </w:rPr>
          <w:fldChar w:fldCharType="end"/>
        </w:r>
      </w:hyperlink>
    </w:p>
    <w:p w:rsidR="00316CE7" w:rsidRPr="00316CE7" w:rsidRDefault="00CB7588" w:rsidP="00316CE7">
      <w:pPr>
        <w:pStyle w:val="21"/>
        <w:tabs>
          <w:tab w:val="right" w:leader="dot" w:pos="8296"/>
        </w:tabs>
        <w:ind w:leftChars="0" w:left="0"/>
        <w:rPr>
          <w:rFonts w:ascii="宋体" w:hAnsi="宋体"/>
          <w:noProof/>
          <w:szCs w:val="22"/>
        </w:rPr>
      </w:pPr>
      <w:hyperlink w:anchor="_Toc322588672" w:history="1">
        <w:r w:rsidR="00316CE7" w:rsidRPr="00316CE7">
          <w:rPr>
            <w:rStyle w:val="a7"/>
            <w:rFonts w:ascii="宋体" w:hAnsi="宋体"/>
            <w:bCs/>
            <w:noProof/>
          </w:rPr>
          <w:t>9</w:t>
        </w:r>
        <w:r w:rsidR="00316CE7" w:rsidRPr="00316CE7">
          <w:rPr>
            <w:rStyle w:val="a7"/>
            <w:rFonts w:ascii="宋体" w:hAnsi="宋体" w:hint="eastAsia"/>
            <w:bCs/>
            <w:noProof/>
          </w:rPr>
          <w:t>．遗留缺陷列表</w:t>
        </w:r>
        <w:r w:rsidR="00316CE7" w:rsidRPr="00316CE7">
          <w:rPr>
            <w:rFonts w:ascii="宋体" w:hAnsi="宋体"/>
            <w:noProof/>
            <w:webHidden/>
          </w:rPr>
          <w:tab/>
        </w:r>
        <w:r w:rsidR="00316CE7" w:rsidRPr="00316CE7">
          <w:rPr>
            <w:rFonts w:ascii="宋体" w:hAnsi="宋体"/>
            <w:noProof/>
            <w:webHidden/>
          </w:rPr>
          <w:fldChar w:fldCharType="begin"/>
        </w:r>
        <w:r w:rsidR="00316CE7" w:rsidRPr="00316CE7">
          <w:rPr>
            <w:rFonts w:ascii="宋体" w:hAnsi="宋体"/>
            <w:noProof/>
            <w:webHidden/>
          </w:rPr>
          <w:instrText xml:space="preserve"> PAGEREF _Toc322588672 \h </w:instrText>
        </w:r>
        <w:r w:rsidR="00316CE7" w:rsidRPr="00316CE7">
          <w:rPr>
            <w:rFonts w:ascii="宋体" w:hAnsi="宋体"/>
            <w:noProof/>
            <w:webHidden/>
          </w:rPr>
        </w:r>
        <w:r w:rsidR="00316CE7" w:rsidRPr="00316CE7">
          <w:rPr>
            <w:rFonts w:ascii="宋体" w:hAnsi="宋体"/>
            <w:noProof/>
            <w:webHidden/>
          </w:rPr>
          <w:fldChar w:fldCharType="separate"/>
        </w:r>
        <w:r w:rsidR="00316CE7" w:rsidRPr="00316CE7">
          <w:rPr>
            <w:rFonts w:ascii="宋体" w:hAnsi="宋体"/>
            <w:noProof/>
            <w:webHidden/>
          </w:rPr>
          <w:t>13</w:t>
        </w:r>
        <w:r w:rsidR="00316CE7" w:rsidRPr="00316CE7">
          <w:rPr>
            <w:rFonts w:ascii="宋体" w:hAnsi="宋体"/>
            <w:noProof/>
            <w:webHidden/>
          </w:rPr>
          <w:fldChar w:fldCharType="end"/>
        </w:r>
      </w:hyperlink>
    </w:p>
    <w:p w:rsidR="00316CE7" w:rsidRPr="00316CE7" w:rsidRDefault="00CB7588" w:rsidP="00316CE7">
      <w:pPr>
        <w:pStyle w:val="21"/>
        <w:tabs>
          <w:tab w:val="right" w:leader="dot" w:pos="8296"/>
        </w:tabs>
        <w:ind w:leftChars="0" w:left="0" w:firstLineChars="200" w:firstLine="420"/>
        <w:rPr>
          <w:rFonts w:ascii="宋体" w:hAnsi="宋体"/>
          <w:noProof/>
          <w:szCs w:val="22"/>
        </w:rPr>
      </w:pPr>
      <w:hyperlink w:anchor="_Toc322588672" w:history="1">
        <w:r w:rsidR="00316CE7" w:rsidRPr="00316CE7">
          <w:rPr>
            <w:rStyle w:val="a7"/>
            <w:rFonts w:ascii="宋体" w:hAnsi="宋体"/>
            <w:bCs/>
            <w:noProof/>
          </w:rPr>
          <w:t>9.1</w:t>
        </w:r>
        <w:r w:rsidR="00316CE7" w:rsidRPr="00316CE7">
          <w:rPr>
            <w:rStyle w:val="a7"/>
            <w:rFonts w:ascii="宋体" w:hAnsi="宋体" w:hint="eastAsia"/>
            <w:bCs/>
            <w:noProof/>
          </w:rPr>
          <w:t>遗留缺陷统计</w:t>
        </w:r>
        <w:r w:rsidR="00316CE7" w:rsidRPr="00316CE7">
          <w:rPr>
            <w:rFonts w:ascii="宋体" w:hAnsi="宋体"/>
            <w:noProof/>
            <w:webHidden/>
          </w:rPr>
          <w:tab/>
        </w:r>
        <w:r w:rsidR="00316CE7" w:rsidRPr="00316CE7">
          <w:rPr>
            <w:rFonts w:ascii="宋体" w:hAnsi="宋体"/>
            <w:noProof/>
            <w:webHidden/>
          </w:rPr>
          <w:fldChar w:fldCharType="begin"/>
        </w:r>
        <w:r w:rsidR="00316CE7" w:rsidRPr="00316CE7">
          <w:rPr>
            <w:rFonts w:ascii="宋体" w:hAnsi="宋体"/>
            <w:noProof/>
            <w:webHidden/>
          </w:rPr>
          <w:instrText xml:space="preserve"> PAGEREF _Toc322588672 \h </w:instrText>
        </w:r>
        <w:r w:rsidR="00316CE7" w:rsidRPr="00316CE7">
          <w:rPr>
            <w:rFonts w:ascii="宋体" w:hAnsi="宋体"/>
            <w:noProof/>
            <w:webHidden/>
          </w:rPr>
        </w:r>
        <w:r w:rsidR="00316CE7" w:rsidRPr="00316CE7">
          <w:rPr>
            <w:rFonts w:ascii="宋体" w:hAnsi="宋体"/>
            <w:noProof/>
            <w:webHidden/>
          </w:rPr>
          <w:fldChar w:fldCharType="separate"/>
        </w:r>
        <w:r w:rsidR="00316CE7" w:rsidRPr="00316CE7">
          <w:rPr>
            <w:rFonts w:ascii="宋体" w:hAnsi="宋体"/>
            <w:noProof/>
            <w:webHidden/>
          </w:rPr>
          <w:t>13</w:t>
        </w:r>
        <w:r w:rsidR="00316CE7" w:rsidRPr="00316CE7">
          <w:rPr>
            <w:rFonts w:ascii="宋体" w:hAnsi="宋体"/>
            <w:noProof/>
            <w:webHidden/>
          </w:rPr>
          <w:fldChar w:fldCharType="end"/>
        </w:r>
      </w:hyperlink>
    </w:p>
    <w:p w:rsidR="00316CE7" w:rsidRPr="00316CE7" w:rsidRDefault="00CB7588" w:rsidP="00316CE7">
      <w:pPr>
        <w:pStyle w:val="21"/>
        <w:tabs>
          <w:tab w:val="right" w:leader="dot" w:pos="8296"/>
        </w:tabs>
        <w:ind w:leftChars="0" w:left="0" w:firstLineChars="200" w:firstLine="420"/>
        <w:rPr>
          <w:rFonts w:ascii="宋体" w:hAnsi="宋体"/>
          <w:noProof/>
          <w:szCs w:val="22"/>
        </w:rPr>
      </w:pPr>
      <w:hyperlink w:anchor="_Toc322588672" w:history="1">
        <w:r w:rsidR="00316CE7" w:rsidRPr="00316CE7">
          <w:rPr>
            <w:rStyle w:val="a7"/>
            <w:rFonts w:ascii="宋体" w:hAnsi="宋体"/>
            <w:bCs/>
            <w:noProof/>
          </w:rPr>
          <w:t>9.2</w:t>
        </w:r>
        <w:r w:rsidR="00316CE7" w:rsidRPr="00316CE7">
          <w:rPr>
            <w:rStyle w:val="a7"/>
            <w:rFonts w:ascii="宋体" w:hAnsi="宋体" w:hint="eastAsia"/>
            <w:bCs/>
            <w:noProof/>
          </w:rPr>
          <w:t>遗留缺陷详细列表</w:t>
        </w:r>
        <w:r w:rsidR="00316CE7" w:rsidRPr="00316CE7">
          <w:rPr>
            <w:rFonts w:ascii="宋体" w:hAnsi="宋体"/>
            <w:noProof/>
            <w:webHidden/>
          </w:rPr>
          <w:tab/>
        </w:r>
        <w:r w:rsidR="00316CE7" w:rsidRPr="00316CE7">
          <w:rPr>
            <w:rFonts w:ascii="宋体" w:hAnsi="宋体"/>
            <w:noProof/>
            <w:webHidden/>
          </w:rPr>
          <w:fldChar w:fldCharType="begin"/>
        </w:r>
        <w:r w:rsidR="00316CE7" w:rsidRPr="00316CE7">
          <w:rPr>
            <w:rFonts w:ascii="宋体" w:hAnsi="宋体"/>
            <w:noProof/>
            <w:webHidden/>
          </w:rPr>
          <w:instrText xml:space="preserve"> PAGEREF _Toc322588672 \h </w:instrText>
        </w:r>
        <w:r w:rsidR="00316CE7" w:rsidRPr="00316CE7">
          <w:rPr>
            <w:rFonts w:ascii="宋体" w:hAnsi="宋体"/>
            <w:noProof/>
            <w:webHidden/>
          </w:rPr>
        </w:r>
        <w:r w:rsidR="00316CE7" w:rsidRPr="00316CE7">
          <w:rPr>
            <w:rFonts w:ascii="宋体" w:hAnsi="宋体"/>
            <w:noProof/>
            <w:webHidden/>
          </w:rPr>
          <w:fldChar w:fldCharType="separate"/>
        </w:r>
        <w:r w:rsidR="00316CE7" w:rsidRPr="00316CE7">
          <w:rPr>
            <w:rFonts w:ascii="宋体" w:hAnsi="宋体"/>
            <w:noProof/>
            <w:webHidden/>
          </w:rPr>
          <w:t>13</w:t>
        </w:r>
        <w:r w:rsidR="00316CE7" w:rsidRPr="00316CE7">
          <w:rPr>
            <w:rFonts w:ascii="宋体" w:hAnsi="宋体"/>
            <w:noProof/>
            <w:webHidden/>
          </w:rPr>
          <w:fldChar w:fldCharType="end"/>
        </w:r>
      </w:hyperlink>
    </w:p>
    <w:p w:rsidR="00316CE7" w:rsidRPr="00316CE7" w:rsidRDefault="00316CE7" w:rsidP="00316CE7">
      <w:pPr>
        <w:rPr>
          <w:rFonts w:ascii="宋体" w:eastAsia="宋体" w:hAnsi="宋体"/>
        </w:rPr>
      </w:pPr>
    </w:p>
    <w:p w:rsidR="00316CE7" w:rsidRPr="00316CE7" w:rsidRDefault="00316CE7" w:rsidP="00316CE7">
      <w:pPr>
        <w:rPr>
          <w:rFonts w:ascii="宋体" w:eastAsia="宋体" w:hAnsi="宋体"/>
        </w:rPr>
      </w:pPr>
    </w:p>
    <w:p w:rsidR="00ED668A" w:rsidRPr="00316CE7" w:rsidRDefault="00ED668A" w:rsidP="00ED668A">
      <w:pPr>
        <w:rPr>
          <w:rFonts w:ascii="宋体" w:eastAsia="宋体" w:hAnsi="宋体"/>
          <w:bCs/>
          <w:lang w:val="zh-CN"/>
        </w:rPr>
      </w:pPr>
      <w:r w:rsidRPr="00316CE7">
        <w:rPr>
          <w:rFonts w:ascii="宋体" w:eastAsia="宋体" w:hAnsi="宋体"/>
          <w:bCs/>
          <w:lang w:val="zh-CN"/>
        </w:rPr>
        <w:fldChar w:fldCharType="end"/>
      </w:r>
    </w:p>
    <w:p w:rsidR="00ED668A" w:rsidRPr="00316CE7" w:rsidRDefault="00ED668A" w:rsidP="00ED668A">
      <w:pPr>
        <w:rPr>
          <w:rFonts w:ascii="宋体" w:eastAsia="宋体" w:hAnsi="宋体"/>
          <w:bCs/>
          <w:lang w:val="zh-CN"/>
        </w:rPr>
      </w:pPr>
    </w:p>
    <w:p w:rsidR="00ED668A" w:rsidRPr="00316CE7" w:rsidRDefault="00ED668A" w:rsidP="00ED668A">
      <w:pPr>
        <w:rPr>
          <w:rFonts w:ascii="宋体" w:eastAsia="宋体" w:hAnsi="宋体"/>
          <w:bCs/>
          <w:lang w:val="zh-CN"/>
        </w:rPr>
      </w:pPr>
    </w:p>
    <w:p w:rsidR="00ED668A" w:rsidRPr="00316CE7" w:rsidRDefault="00ED668A" w:rsidP="00ED668A">
      <w:pPr>
        <w:rPr>
          <w:rFonts w:ascii="宋体" w:eastAsia="宋体" w:hAnsi="宋体"/>
          <w:bCs/>
          <w:lang w:val="zh-CN"/>
        </w:rPr>
      </w:pPr>
    </w:p>
    <w:p w:rsidR="00ED668A" w:rsidRPr="00316CE7" w:rsidRDefault="00ED668A" w:rsidP="00ED668A">
      <w:pPr>
        <w:rPr>
          <w:rFonts w:ascii="宋体" w:eastAsia="宋体" w:hAnsi="宋体"/>
          <w:bCs/>
          <w:lang w:val="zh-CN"/>
        </w:rPr>
      </w:pPr>
    </w:p>
    <w:p w:rsidR="00ED668A" w:rsidRPr="00316CE7" w:rsidRDefault="00ED668A" w:rsidP="00ED668A">
      <w:pPr>
        <w:rPr>
          <w:rFonts w:ascii="宋体" w:eastAsia="宋体" w:hAnsi="宋体"/>
          <w:bCs/>
          <w:lang w:val="zh-CN"/>
        </w:rPr>
      </w:pPr>
    </w:p>
    <w:p w:rsidR="00ED668A" w:rsidRPr="00316CE7" w:rsidRDefault="00ED668A" w:rsidP="00ED668A">
      <w:pPr>
        <w:rPr>
          <w:rFonts w:ascii="宋体" w:eastAsia="宋体" w:hAnsi="宋体"/>
          <w:bCs/>
          <w:lang w:val="zh-CN"/>
        </w:rPr>
      </w:pPr>
    </w:p>
    <w:p w:rsidR="00ED668A" w:rsidRPr="00316CE7" w:rsidRDefault="00ED668A" w:rsidP="00ED668A">
      <w:pPr>
        <w:rPr>
          <w:rFonts w:ascii="宋体" w:eastAsia="宋体" w:hAnsi="宋体"/>
          <w:bCs/>
          <w:lang w:val="zh-CN"/>
        </w:rPr>
      </w:pPr>
    </w:p>
    <w:p w:rsidR="00ED668A" w:rsidRPr="00316CE7" w:rsidRDefault="00ED668A" w:rsidP="00ED668A">
      <w:pPr>
        <w:rPr>
          <w:rFonts w:ascii="宋体" w:eastAsia="宋体" w:hAnsi="宋体"/>
          <w:bCs/>
          <w:lang w:val="zh-CN"/>
        </w:rPr>
      </w:pPr>
    </w:p>
    <w:p w:rsidR="00ED668A" w:rsidRPr="00316CE7" w:rsidRDefault="00ED668A" w:rsidP="00ED668A">
      <w:pPr>
        <w:rPr>
          <w:rFonts w:ascii="宋体" w:eastAsia="宋体" w:hAnsi="宋体"/>
          <w:bCs/>
          <w:lang w:val="zh-CN"/>
        </w:rPr>
      </w:pPr>
    </w:p>
    <w:p w:rsidR="00ED668A" w:rsidRPr="00316CE7" w:rsidRDefault="00ED668A" w:rsidP="00ED668A">
      <w:pPr>
        <w:rPr>
          <w:rFonts w:ascii="宋体" w:eastAsia="宋体" w:hAnsi="宋体"/>
          <w:bCs/>
          <w:lang w:val="zh-CN"/>
        </w:rPr>
      </w:pPr>
    </w:p>
    <w:p w:rsidR="00ED668A" w:rsidRPr="00316CE7" w:rsidRDefault="00ED668A" w:rsidP="00ED668A">
      <w:pPr>
        <w:rPr>
          <w:rFonts w:ascii="宋体" w:eastAsia="宋体" w:hAnsi="宋体"/>
          <w:bCs/>
          <w:lang w:val="zh-CN"/>
        </w:rPr>
      </w:pPr>
    </w:p>
    <w:p w:rsidR="00ED668A" w:rsidRPr="00316CE7" w:rsidRDefault="00ED668A" w:rsidP="00ED668A">
      <w:pPr>
        <w:rPr>
          <w:rFonts w:ascii="宋体" w:eastAsia="宋体" w:hAnsi="宋体"/>
          <w:bCs/>
          <w:lang w:val="zh-CN"/>
        </w:rPr>
      </w:pPr>
    </w:p>
    <w:p w:rsidR="00ED668A" w:rsidRPr="00316CE7" w:rsidRDefault="00ED668A" w:rsidP="00ED668A">
      <w:pPr>
        <w:rPr>
          <w:rFonts w:ascii="宋体" w:eastAsia="宋体" w:hAnsi="宋体"/>
          <w:bCs/>
          <w:lang w:val="zh-CN"/>
        </w:rPr>
      </w:pPr>
    </w:p>
    <w:p w:rsidR="00ED668A" w:rsidRPr="00316CE7" w:rsidRDefault="00ED668A" w:rsidP="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ED668A" w:rsidRPr="00316CE7" w:rsidRDefault="00ED668A">
      <w:pPr>
        <w:rPr>
          <w:rFonts w:ascii="宋体" w:eastAsia="宋体" w:hAnsi="宋体"/>
        </w:rPr>
      </w:pPr>
    </w:p>
    <w:p w:rsidR="00316CE7" w:rsidRPr="00316CE7" w:rsidRDefault="00316CE7">
      <w:pPr>
        <w:rPr>
          <w:rFonts w:ascii="宋体" w:eastAsia="宋体" w:hAnsi="宋体"/>
        </w:rPr>
      </w:pPr>
    </w:p>
    <w:p w:rsidR="00316CE7" w:rsidRPr="00316CE7" w:rsidRDefault="00316CE7">
      <w:pPr>
        <w:rPr>
          <w:rFonts w:ascii="宋体" w:eastAsia="宋体" w:hAnsi="宋体"/>
        </w:rPr>
      </w:pPr>
    </w:p>
    <w:p w:rsidR="00316CE7" w:rsidRPr="00316CE7" w:rsidRDefault="00316CE7">
      <w:pPr>
        <w:rPr>
          <w:rFonts w:ascii="宋体" w:eastAsia="宋体" w:hAnsi="宋体"/>
        </w:rPr>
      </w:pPr>
    </w:p>
    <w:p w:rsidR="00316CE7" w:rsidRPr="00316CE7" w:rsidRDefault="00316CE7">
      <w:pPr>
        <w:rPr>
          <w:rFonts w:ascii="宋体" w:eastAsia="宋体" w:hAnsi="宋体"/>
        </w:rPr>
      </w:pPr>
    </w:p>
    <w:p w:rsidR="00316CE7" w:rsidRPr="00316CE7" w:rsidRDefault="00316CE7">
      <w:pPr>
        <w:rPr>
          <w:rFonts w:ascii="宋体" w:eastAsia="宋体" w:hAnsi="宋体"/>
        </w:rPr>
      </w:pPr>
    </w:p>
    <w:p w:rsidR="00316CE7" w:rsidRPr="00316CE7" w:rsidRDefault="00316CE7">
      <w:pPr>
        <w:rPr>
          <w:rFonts w:ascii="宋体" w:eastAsia="宋体" w:hAnsi="宋体"/>
        </w:rPr>
      </w:pPr>
    </w:p>
    <w:p w:rsidR="00316CE7" w:rsidRDefault="00316CE7" w:rsidP="00316CE7">
      <w:pPr>
        <w:spacing w:line="360" w:lineRule="auto"/>
        <w:jc w:val="center"/>
        <w:rPr>
          <w:rFonts w:ascii="黑体" w:eastAsia="黑体" w:hAnsi="宋体"/>
          <w:b/>
          <w:sz w:val="32"/>
          <w:szCs w:val="32"/>
        </w:rPr>
      </w:pPr>
      <w:r>
        <w:rPr>
          <w:rFonts w:ascii="黑体" w:eastAsia="黑体" w:hAnsi="宋体" w:hint="eastAsia"/>
          <w:b/>
          <w:sz w:val="32"/>
          <w:szCs w:val="32"/>
        </w:rPr>
        <w:t>{ 项目名称 }</w:t>
      </w:r>
    </w:p>
    <w:p w:rsidR="00316CE7" w:rsidRDefault="00316CE7" w:rsidP="00316CE7">
      <w:pPr>
        <w:spacing w:line="360" w:lineRule="auto"/>
        <w:jc w:val="center"/>
        <w:rPr>
          <w:rFonts w:ascii="黑体" w:eastAsia="黑体" w:hAnsi="宋体"/>
          <w:b/>
          <w:sz w:val="32"/>
          <w:szCs w:val="32"/>
        </w:rPr>
      </w:pPr>
      <w:r>
        <w:rPr>
          <w:rFonts w:ascii="黑体" w:eastAsia="黑体" w:hAnsi="宋体" w:hint="eastAsia"/>
          <w:b/>
          <w:sz w:val="32"/>
          <w:szCs w:val="32"/>
        </w:rPr>
        <w:t>软件测试报告</w:t>
      </w:r>
    </w:p>
    <w:p w:rsidR="00316CE7" w:rsidRDefault="00316CE7" w:rsidP="00316CE7">
      <w:pPr>
        <w:pStyle w:val="1"/>
        <w:keepLines w:val="0"/>
        <w:numPr>
          <w:ilvl w:val="0"/>
          <w:numId w:val="1"/>
        </w:numPr>
        <w:tabs>
          <w:tab w:val="num" w:pos="0"/>
        </w:tabs>
        <w:spacing w:after="60" w:line="240" w:lineRule="auto"/>
        <w:ind w:left="0" w:firstLine="0"/>
        <w:jc w:val="left"/>
        <w:rPr>
          <w:rFonts w:ascii="宋体" w:hAnsi="宋体"/>
          <w:szCs w:val="24"/>
        </w:rPr>
      </w:pPr>
      <w:r>
        <w:rPr>
          <w:rFonts w:ascii="宋体" w:hAnsi="宋体" w:hint="eastAsia"/>
          <w:szCs w:val="24"/>
        </w:rPr>
        <w:t>概述</w:t>
      </w:r>
    </w:p>
    <w:p w:rsidR="00316CE7" w:rsidRPr="00316CE7" w:rsidRDefault="00316CE7" w:rsidP="00316CE7">
      <w:pPr>
        <w:ind w:firstLine="420"/>
        <w:rPr>
          <w:rFonts w:ascii="宋体" w:eastAsia="宋体" w:hAnsi="宋体"/>
          <w:szCs w:val="21"/>
        </w:rPr>
      </w:pPr>
      <w:r>
        <w:rPr>
          <w:rFonts w:ascii="宋体" w:eastAsia="宋体" w:hAnsi="宋体" w:hint="eastAsia"/>
          <w:szCs w:val="21"/>
        </w:rPr>
        <w:t>本报告是在线考试系统测试活动的一个总结。本次测试活动依据需求说明书、在线考试系统测试计划以及在线考试测试用例为本测试报告的参考文档。</w:t>
      </w:r>
    </w:p>
    <w:p w:rsidR="00316CE7" w:rsidRDefault="00316CE7" w:rsidP="00316CE7">
      <w:pPr>
        <w:pStyle w:val="1"/>
        <w:keepLines w:val="0"/>
        <w:numPr>
          <w:ilvl w:val="0"/>
          <w:numId w:val="1"/>
        </w:numPr>
        <w:tabs>
          <w:tab w:val="num" w:pos="0"/>
        </w:tabs>
        <w:spacing w:after="60" w:line="240" w:lineRule="auto"/>
        <w:ind w:left="0" w:firstLine="0"/>
        <w:jc w:val="left"/>
        <w:rPr>
          <w:rFonts w:ascii="宋体" w:hAnsi="宋体"/>
          <w:szCs w:val="24"/>
        </w:rPr>
      </w:pPr>
      <w:r>
        <w:rPr>
          <w:rFonts w:ascii="宋体" w:hAnsi="宋体" w:hint="eastAsia"/>
          <w:szCs w:val="24"/>
        </w:rPr>
        <w:t>测试时间、地点及人员</w:t>
      </w:r>
    </w:p>
    <w:p w:rsidR="00316CE7" w:rsidRDefault="00316CE7" w:rsidP="00316CE7">
      <w:pPr>
        <w:ind w:firstLine="420"/>
        <w:rPr>
          <w:rFonts w:ascii="宋体" w:eastAsia="宋体" w:hAnsi="宋体"/>
        </w:rPr>
      </w:pPr>
      <w:r>
        <w:rPr>
          <w:rFonts w:ascii="宋体" w:eastAsia="宋体" w:hAnsi="宋体" w:hint="eastAsia"/>
        </w:rPr>
        <w:t>本次测试的时间、地点和测试人员如下表所示：</w:t>
      </w:r>
    </w:p>
    <w:tbl>
      <w:tblPr>
        <w:tblStyle w:val="aa"/>
        <w:tblW w:w="0" w:type="auto"/>
        <w:tblLook w:val="04A0" w:firstRow="1" w:lastRow="0" w:firstColumn="1" w:lastColumn="0" w:noHBand="0" w:noVBand="1"/>
      </w:tblPr>
      <w:tblGrid>
        <w:gridCol w:w="1271"/>
        <w:gridCol w:w="7025"/>
      </w:tblGrid>
      <w:tr w:rsidR="00176E8C" w:rsidTr="00176E8C">
        <w:tc>
          <w:tcPr>
            <w:tcW w:w="1271" w:type="dxa"/>
            <w:shd w:val="clear" w:color="auto" w:fill="BFBFBF" w:themeFill="background1" w:themeFillShade="BF"/>
          </w:tcPr>
          <w:p w:rsidR="00176E8C" w:rsidRDefault="00176E8C" w:rsidP="00316CE7">
            <w:pPr>
              <w:rPr>
                <w:rFonts w:ascii="宋体" w:eastAsia="宋体" w:hAnsi="宋体"/>
              </w:rPr>
            </w:pPr>
            <w:r>
              <w:rPr>
                <w:rFonts w:ascii="宋体" w:eastAsia="宋体" w:hAnsi="宋体" w:hint="eastAsia"/>
              </w:rPr>
              <w:t>项目</w:t>
            </w:r>
          </w:p>
        </w:tc>
        <w:tc>
          <w:tcPr>
            <w:tcW w:w="7025" w:type="dxa"/>
            <w:shd w:val="clear" w:color="auto" w:fill="BFBFBF" w:themeFill="background1" w:themeFillShade="BF"/>
          </w:tcPr>
          <w:p w:rsidR="00176E8C" w:rsidRDefault="00176E8C" w:rsidP="00316CE7">
            <w:pPr>
              <w:rPr>
                <w:rFonts w:ascii="宋体" w:eastAsia="宋体" w:hAnsi="宋体"/>
              </w:rPr>
            </w:pPr>
            <w:r>
              <w:rPr>
                <w:rFonts w:ascii="宋体" w:eastAsia="宋体" w:hAnsi="宋体" w:hint="eastAsia"/>
              </w:rPr>
              <w:t>描述</w:t>
            </w:r>
          </w:p>
        </w:tc>
      </w:tr>
      <w:tr w:rsidR="00176E8C" w:rsidTr="00176E8C">
        <w:tc>
          <w:tcPr>
            <w:tcW w:w="1271" w:type="dxa"/>
          </w:tcPr>
          <w:p w:rsidR="00176E8C" w:rsidRDefault="00176E8C" w:rsidP="00316CE7">
            <w:pPr>
              <w:rPr>
                <w:rFonts w:ascii="宋体" w:eastAsia="宋体" w:hAnsi="宋体"/>
              </w:rPr>
            </w:pPr>
            <w:r>
              <w:rPr>
                <w:rFonts w:ascii="宋体" w:eastAsia="宋体" w:hAnsi="宋体" w:hint="eastAsia"/>
              </w:rPr>
              <w:t>测试轮次</w:t>
            </w:r>
          </w:p>
        </w:tc>
        <w:tc>
          <w:tcPr>
            <w:tcW w:w="7025" w:type="dxa"/>
          </w:tcPr>
          <w:p w:rsidR="00176E8C" w:rsidRDefault="00176E8C" w:rsidP="00316CE7">
            <w:pPr>
              <w:rPr>
                <w:rFonts w:ascii="宋体" w:eastAsia="宋体" w:hAnsi="宋体"/>
              </w:rPr>
            </w:pPr>
            <w:r>
              <w:rPr>
                <w:rFonts w:ascii="宋体" w:eastAsia="宋体" w:hAnsi="宋体" w:hint="eastAsia"/>
              </w:rPr>
              <w:t>2</w:t>
            </w:r>
          </w:p>
        </w:tc>
      </w:tr>
      <w:tr w:rsidR="00176E8C" w:rsidTr="00176E8C">
        <w:tc>
          <w:tcPr>
            <w:tcW w:w="1271" w:type="dxa"/>
          </w:tcPr>
          <w:p w:rsidR="00176E8C" w:rsidRDefault="00176E8C" w:rsidP="00316CE7">
            <w:pPr>
              <w:rPr>
                <w:rFonts w:ascii="宋体" w:eastAsia="宋体" w:hAnsi="宋体"/>
              </w:rPr>
            </w:pPr>
            <w:r>
              <w:rPr>
                <w:rFonts w:ascii="宋体" w:eastAsia="宋体" w:hAnsi="宋体" w:hint="eastAsia"/>
              </w:rPr>
              <w:t>测试时间</w:t>
            </w:r>
          </w:p>
        </w:tc>
        <w:tc>
          <w:tcPr>
            <w:tcW w:w="7025" w:type="dxa"/>
          </w:tcPr>
          <w:p w:rsidR="00176E8C" w:rsidRDefault="00176E8C" w:rsidP="00316CE7">
            <w:pPr>
              <w:rPr>
                <w:rFonts w:ascii="宋体" w:eastAsia="宋体" w:hAnsi="宋体"/>
              </w:rPr>
            </w:pPr>
            <w:r>
              <w:rPr>
                <w:rFonts w:ascii="宋体" w:eastAsia="宋体" w:hAnsi="宋体" w:hint="eastAsia"/>
              </w:rPr>
              <w:t>第1轮：</w:t>
            </w:r>
            <w:r>
              <w:rPr>
                <w:rFonts w:ascii="宋体" w:eastAsia="宋体" w:hAnsi="宋体"/>
              </w:rPr>
              <w:t>1</w:t>
            </w:r>
            <w:r>
              <w:rPr>
                <w:rFonts w:ascii="宋体" w:eastAsia="宋体" w:hAnsi="宋体" w:hint="eastAsia"/>
              </w:rPr>
              <w:t>天半 2019-12.1</w:t>
            </w:r>
            <w:r>
              <w:rPr>
                <w:rFonts w:ascii="宋体" w:eastAsia="宋体" w:hAnsi="宋体"/>
              </w:rPr>
              <w:t>3</w:t>
            </w:r>
            <w:r>
              <w:rPr>
                <w:rFonts w:ascii="宋体" w:eastAsia="宋体" w:hAnsi="宋体" w:hint="eastAsia"/>
              </w:rPr>
              <w:t>-</w:t>
            </w:r>
            <w:r>
              <w:rPr>
                <w:rFonts w:ascii="宋体" w:eastAsia="宋体" w:hAnsi="宋体"/>
              </w:rPr>
              <w:t>07.00</w:t>
            </w:r>
            <w:r>
              <w:rPr>
                <w:rFonts w:ascii="宋体" w:eastAsia="宋体" w:hAnsi="宋体" w:hint="eastAsia"/>
              </w:rPr>
              <w:t>至2019-12.14-13.00</w:t>
            </w:r>
          </w:p>
          <w:p w:rsidR="00176E8C" w:rsidRDefault="00176E8C" w:rsidP="00316CE7">
            <w:pPr>
              <w:rPr>
                <w:rFonts w:ascii="宋体" w:eastAsia="宋体" w:hAnsi="宋体"/>
              </w:rPr>
            </w:pPr>
            <w:r>
              <w:rPr>
                <w:rFonts w:ascii="宋体" w:eastAsia="宋体" w:hAnsi="宋体" w:hint="eastAsia"/>
              </w:rPr>
              <w:t>第2轮：1天半 2019-1</w:t>
            </w:r>
            <w:r>
              <w:rPr>
                <w:rFonts w:ascii="宋体" w:eastAsia="宋体" w:hAnsi="宋体"/>
              </w:rPr>
              <w:t>2.</w:t>
            </w:r>
            <w:r>
              <w:rPr>
                <w:rFonts w:ascii="宋体" w:eastAsia="宋体" w:hAnsi="宋体" w:hint="eastAsia"/>
              </w:rPr>
              <w:t>14-15.00 至2019-12.15-</w:t>
            </w:r>
            <w:r>
              <w:rPr>
                <w:rFonts w:ascii="宋体" w:eastAsia="宋体" w:hAnsi="宋体"/>
              </w:rPr>
              <w:t>21.00</w:t>
            </w:r>
          </w:p>
        </w:tc>
      </w:tr>
      <w:tr w:rsidR="00176E8C" w:rsidTr="00176E8C">
        <w:tc>
          <w:tcPr>
            <w:tcW w:w="1271" w:type="dxa"/>
          </w:tcPr>
          <w:p w:rsidR="00176E8C" w:rsidRDefault="00176E8C" w:rsidP="00316CE7">
            <w:pPr>
              <w:rPr>
                <w:rFonts w:ascii="宋体" w:eastAsia="宋体" w:hAnsi="宋体"/>
              </w:rPr>
            </w:pPr>
            <w:r>
              <w:rPr>
                <w:rFonts w:ascii="宋体" w:eastAsia="宋体" w:hAnsi="宋体" w:hint="eastAsia"/>
              </w:rPr>
              <w:t>测试地点</w:t>
            </w:r>
          </w:p>
        </w:tc>
        <w:tc>
          <w:tcPr>
            <w:tcW w:w="7025" w:type="dxa"/>
          </w:tcPr>
          <w:p w:rsidR="00176E8C" w:rsidRDefault="00176E8C" w:rsidP="00316CE7">
            <w:pPr>
              <w:rPr>
                <w:rFonts w:ascii="宋体" w:eastAsia="宋体" w:hAnsi="宋体"/>
              </w:rPr>
            </w:pPr>
            <w:r>
              <w:rPr>
                <w:rFonts w:ascii="宋体" w:eastAsia="宋体" w:hAnsi="宋体" w:hint="eastAsia"/>
              </w:rPr>
              <w:t>宿舍</w:t>
            </w:r>
          </w:p>
        </w:tc>
      </w:tr>
      <w:tr w:rsidR="00176E8C" w:rsidTr="00176E8C">
        <w:tc>
          <w:tcPr>
            <w:tcW w:w="1271" w:type="dxa"/>
          </w:tcPr>
          <w:p w:rsidR="00176E8C" w:rsidRDefault="00176E8C" w:rsidP="00316CE7">
            <w:pPr>
              <w:rPr>
                <w:rFonts w:ascii="宋体" w:eastAsia="宋体" w:hAnsi="宋体"/>
              </w:rPr>
            </w:pPr>
            <w:r>
              <w:rPr>
                <w:rFonts w:ascii="宋体" w:eastAsia="宋体" w:hAnsi="宋体" w:hint="eastAsia"/>
              </w:rPr>
              <w:t>测试人员</w:t>
            </w:r>
          </w:p>
        </w:tc>
        <w:tc>
          <w:tcPr>
            <w:tcW w:w="7025" w:type="dxa"/>
          </w:tcPr>
          <w:p w:rsidR="00176E8C" w:rsidRPr="00176E8C" w:rsidRDefault="00176E8C" w:rsidP="00176E8C">
            <w:pPr>
              <w:rPr>
                <w:rFonts w:ascii="宋体" w:eastAsia="宋体" w:hAnsi="宋体"/>
              </w:rPr>
            </w:pPr>
            <w:r w:rsidRPr="00176E8C">
              <w:rPr>
                <w:rFonts w:ascii="宋体" w:eastAsia="宋体" w:hAnsi="宋体" w:hint="eastAsia"/>
              </w:rPr>
              <w:t>蔡智泉</w:t>
            </w:r>
            <w:r w:rsidRPr="00176E8C">
              <w:rPr>
                <w:rFonts w:ascii="宋体" w:eastAsia="宋体" w:hAnsi="宋体"/>
              </w:rPr>
              <w:tab/>
              <w:t>协同其他测试人员对系统进行测试</w:t>
            </w:r>
          </w:p>
          <w:p w:rsidR="00176E8C" w:rsidRPr="00176E8C" w:rsidRDefault="00176E8C" w:rsidP="00176E8C">
            <w:pPr>
              <w:rPr>
                <w:rFonts w:ascii="宋体" w:eastAsia="宋体" w:hAnsi="宋体"/>
              </w:rPr>
            </w:pPr>
            <w:r w:rsidRPr="00176E8C">
              <w:rPr>
                <w:rFonts w:ascii="宋体" w:eastAsia="宋体" w:hAnsi="宋体" w:hint="eastAsia"/>
              </w:rPr>
              <w:t>高博</w:t>
            </w:r>
            <w:r w:rsidRPr="00176E8C">
              <w:rPr>
                <w:rFonts w:ascii="宋体" w:eastAsia="宋体" w:hAnsi="宋体"/>
              </w:rPr>
              <w:tab/>
              <w:t>学生模块</w:t>
            </w:r>
          </w:p>
          <w:p w:rsidR="00176E8C" w:rsidRPr="00176E8C" w:rsidRDefault="00176E8C" w:rsidP="00176E8C">
            <w:pPr>
              <w:rPr>
                <w:rFonts w:ascii="宋体" w:eastAsia="宋体" w:hAnsi="宋体"/>
              </w:rPr>
            </w:pPr>
            <w:r w:rsidRPr="00176E8C">
              <w:rPr>
                <w:rFonts w:ascii="宋体" w:eastAsia="宋体" w:hAnsi="宋体" w:hint="eastAsia"/>
              </w:rPr>
              <w:t>方宇翔</w:t>
            </w:r>
            <w:r w:rsidRPr="00176E8C">
              <w:rPr>
                <w:rFonts w:ascii="宋体" w:eastAsia="宋体" w:hAnsi="宋体"/>
              </w:rPr>
              <w:tab/>
              <w:t>教师模块</w:t>
            </w:r>
          </w:p>
          <w:p w:rsidR="00176E8C" w:rsidRDefault="00176E8C" w:rsidP="00176E8C">
            <w:pPr>
              <w:rPr>
                <w:rFonts w:ascii="宋体" w:eastAsia="宋体" w:hAnsi="宋体"/>
              </w:rPr>
            </w:pPr>
            <w:r w:rsidRPr="00176E8C">
              <w:rPr>
                <w:rFonts w:ascii="宋体" w:eastAsia="宋体" w:hAnsi="宋体" w:hint="eastAsia"/>
              </w:rPr>
              <w:t>黄涛</w:t>
            </w:r>
            <w:r w:rsidRPr="00176E8C">
              <w:rPr>
                <w:rFonts w:ascii="宋体" w:eastAsia="宋体" w:hAnsi="宋体"/>
              </w:rPr>
              <w:tab/>
              <w:t>管理员模块</w:t>
            </w:r>
          </w:p>
        </w:tc>
      </w:tr>
    </w:tbl>
    <w:p w:rsidR="00316CE7" w:rsidRPr="00316CE7" w:rsidRDefault="00316CE7" w:rsidP="00316CE7">
      <w:pPr>
        <w:ind w:firstLine="420"/>
        <w:rPr>
          <w:rFonts w:ascii="宋体" w:eastAsia="宋体" w:hAnsi="宋体"/>
        </w:rPr>
      </w:pPr>
    </w:p>
    <w:p w:rsidR="00176E8C" w:rsidRDefault="00176E8C" w:rsidP="00176E8C">
      <w:pPr>
        <w:pStyle w:val="1"/>
        <w:keepLines w:val="0"/>
        <w:numPr>
          <w:ilvl w:val="0"/>
          <w:numId w:val="1"/>
        </w:numPr>
        <w:tabs>
          <w:tab w:val="num" w:pos="0"/>
        </w:tabs>
        <w:spacing w:after="60" w:line="240" w:lineRule="auto"/>
        <w:ind w:left="0" w:firstLine="0"/>
        <w:jc w:val="left"/>
        <w:rPr>
          <w:rFonts w:ascii="宋体" w:hAnsi="宋体"/>
          <w:szCs w:val="24"/>
        </w:rPr>
      </w:pPr>
      <w:r>
        <w:rPr>
          <w:rFonts w:ascii="宋体" w:hAnsi="宋体" w:hint="eastAsia"/>
          <w:szCs w:val="24"/>
        </w:rPr>
        <w:t>测试环境</w:t>
      </w:r>
    </w:p>
    <w:p w:rsidR="00176E8C" w:rsidRDefault="00176E8C" w:rsidP="00176E8C">
      <w:pPr>
        <w:ind w:left="420"/>
      </w:pPr>
      <w:r>
        <w:rPr>
          <w:rFonts w:hint="eastAsia"/>
        </w:rPr>
        <w:t>本次测试的测试环境</w:t>
      </w:r>
      <w:r w:rsidR="003F562F">
        <w:rPr>
          <w:rFonts w:hint="eastAsia"/>
        </w:rPr>
        <w:t>，</w:t>
      </w:r>
      <w:r>
        <w:rPr>
          <w:rFonts w:hint="eastAsia"/>
        </w:rPr>
        <w:t>包括所使用的软件及软件版本号如下表所示：</w:t>
      </w:r>
    </w:p>
    <w:tbl>
      <w:tblPr>
        <w:tblStyle w:val="aa"/>
        <w:tblW w:w="7897" w:type="dxa"/>
        <w:tblInd w:w="420" w:type="dxa"/>
        <w:tblLook w:val="04A0" w:firstRow="1" w:lastRow="0" w:firstColumn="1" w:lastColumn="0" w:noHBand="0" w:noVBand="1"/>
      </w:tblPr>
      <w:tblGrid>
        <w:gridCol w:w="1135"/>
        <w:gridCol w:w="2077"/>
        <w:gridCol w:w="1608"/>
        <w:gridCol w:w="3077"/>
      </w:tblGrid>
      <w:tr w:rsidR="00176E8C" w:rsidTr="003F562F">
        <w:tc>
          <w:tcPr>
            <w:tcW w:w="1135" w:type="dxa"/>
            <w:vMerge w:val="restart"/>
          </w:tcPr>
          <w:p w:rsidR="00176E8C" w:rsidRDefault="00176E8C" w:rsidP="00176E8C">
            <w:r>
              <w:rPr>
                <w:rFonts w:hint="eastAsia"/>
              </w:rPr>
              <w:t>软件环境</w:t>
            </w:r>
          </w:p>
        </w:tc>
        <w:tc>
          <w:tcPr>
            <w:tcW w:w="2077" w:type="dxa"/>
          </w:tcPr>
          <w:p w:rsidR="00176E8C" w:rsidRDefault="00176E8C" w:rsidP="00176E8C">
            <w:r>
              <w:rPr>
                <w:rFonts w:hint="eastAsia"/>
              </w:rPr>
              <w:t>软件名称</w:t>
            </w:r>
          </w:p>
        </w:tc>
        <w:tc>
          <w:tcPr>
            <w:tcW w:w="1608" w:type="dxa"/>
          </w:tcPr>
          <w:p w:rsidR="00176E8C" w:rsidRDefault="00176E8C" w:rsidP="00176E8C">
            <w:r>
              <w:rPr>
                <w:rFonts w:hint="eastAsia"/>
              </w:rPr>
              <w:t>版本</w:t>
            </w:r>
          </w:p>
        </w:tc>
        <w:tc>
          <w:tcPr>
            <w:tcW w:w="3077" w:type="dxa"/>
          </w:tcPr>
          <w:p w:rsidR="00176E8C" w:rsidRDefault="00176E8C" w:rsidP="00176E8C">
            <w:r>
              <w:rPr>
                <w:rFonts w:hint="eastAsia"/>
              </w:rPr>
              <w:t>备注</w:t>
            </w:r>
          </w:p>
        </w:tc>
      </w:tr>
      <w:tr w:rsidR="00176E8C" w:rsidTr="003F562F">
        <w:tc>
          <w:tcPr>
            <w:tcW w:w="1135" w:type="dxa"/>
            <w:vMerge/>
          </w:tcPr>
          <w:p w:rsidR="00176E8C" w:rsidRDefault="00176E8C" w:rsidP="00176E8C"/>
        </w:tc>
        <w:tc>
          <w:tcPr>
            <w:tcW w:w="2077" w:type="dxa"/>
          </w:tcPr>
          <w:p w:rsidR="00176E8C" w:rsidRDefault="00176E8C" w:rsidP="00176E8C">
            <w:r>
              <w:rPr>
                <w:rFonts w:hint="eastAsia"/>
              </w:rPr>
              <w:t>IE</w:t>
            </w:r>
          </w:p>
        </w:tc>
        <w:tc>
          <w:tcPr>
            <w:tcW w:w="1608" w:type="dxa"/>
          </w:tcPr>
          <w:p w:rsidR="00176E8C" w:rsidRDefault="00176E8C" w:rsidP="00176E8C">
            <w:r>
              <w:rPr>
                <w:rFonts w:hint="eastAsia"/>
              </w:rPr>
              <w:t>8.0</w:t>
            </w:r>
          </w:p>
        </w:tc>
        <w:tc>
          <w:tcPr>
            <w:tcW w:w="3077" w:type="dxa"/>
          </w:tcPr>
          <w:p w:rsidR="00176E8C" w:rsidRDefault="00176E8C" w:rsidP="00176E8C"/>
        </w:tc>
      </w:tr>
      <w:tr w:rsidR="00176E8C" w:rsidTr="003F562F">
        <w:tc>
          <w:tcPr>
            <w:tcW w:w="1135" w:type="dxa"/>
            <w:vMerge/>
          </w:tcPr>
          <w:p w:rsidR="00176E8C" w:rsidRDefault="00176E8C" w:rsidP="00176E8C"/>
        </w:tc>
        <w:tc>
          <w:tcPr>
            <w:tcW w:w="2077" w:type="dxa"/>
          </w:tcPr>
          <w:p w:rsidR="00176E8C" w:rsidRDefault="00176E8C" w:rsidP="00176E8C">
            <w:r>
              <w:rPr>
                <w:rFonts w:hint="eastAsia"/>
              </w:rPr>
              <w:t>MySQL</w:t>
            </w:r>
          </w:p>
        </w:tc>
        <w:tc>
          <w:tcPr>
            <w:tcW w:w="1608" w:type="dxa"/>
          </w:tcPr>
          <w:p w:rsidR="00176E8C" w:rsidRDefault="00176E8C" w:rsidP="00176E8C">
            <w:r>
              <w:rPr>
                <w:rFonts w:hint="eastAsia"/>
              </w:rPr>
              <w:t>8.0</w:t>
            </w:r>
          </w:p>
        </w:tc>
        <w:tc>
          <w:tcPr>
            <w:tcW w:w="3077" w:type="dxa"/>
          </w:tcPr>
          <w:p w:rsidR="00176E8C" w:rsidRDefault="00176E8C" w:rsidP="00176E8C"/>
        </w:tc>
      </w:tr>
      <w:tr w:rsidR="00176E8C" w:rsidTr="003F562F">
        <w:tc>
          <w:tcPr>
            <w:tcW w:w="1135" w:type="dxa"/>
            <w:vMerge/>
          </w:tcPr>
          <w:p w:rsidR="00176E8C" w:rsidRDefault="00176E8C" w:rsidP="00176E8C"/>
        </w:tc>
        <w:tc>
          <w:tcPr>
            <w:tcW w:w="2077" w:type="dxa"/>
          </w:tcPr>
          <w:p w:rsidR="00176E8C" w:rsidRDefault="00176E8C" w:rsidP="00176E8C">
            <w:r>
              <w:rPr>
                <w:rFonts w:hint="eastAsia"/>
              </w:rPr>
              <w:t>Windows</w:t>
            </w:r>
          </w:p>
        </w:tc>
        <w:tc>
          <w:tcPr>
            <w:tcW w:w="1608" w:type="dxa"/>
          </w:tcPr>
          <w:p w:rsidR="00176E8C" w:rsidRDefault="00176E8C" w:rsidP="00176E8C">
            <w:r>
              <w:rPr>
                <w:rFonts w:hint="eastAsia"/>
              </w:rPr>
              <w:t>10</w:t>
            </w:r>
          </w:p>
        </w:tc>
        <w:tc>
          <w:tcPr>
            <w:tcW w:w="3077" w:type="dxa"/>
          </w:tcPr>
          <w:p w:rsidR="00176E8C" w:rsidRDefault="00176E8C" w:rsidP="00176E8C"/>
        </w:tc>
      </w:tr>
    </w:tbl>
    <w:p w:rsidR="00176E8C" w:rsidRPr="00176E8C" w:rsidRDefault="00176E8C" w:rsidP="00176E8C">
      <w:pPr>
        <w:ind w:left="420"/>
      </w:pPr>
    </w:p>
    <w:p w:rsidR="003F562F" w:rsidRDefault="003F562F" w:rsidP="003F562F">
      <w:pPr>
        <w:pStyle w:val="1"/>
        <w:keepLines w:val="0"/>
        <w:numPr>
          <w:ilvl w:val="0"/>
          <w:numId w:val="1"/>
        </w:numPr>
        <w:tabs>
          <w:tab w:val="num" w:pos="0"/>
        </w:tabs>
        <w:spacing w:after="60" w:line="240" w:lineRule="auto"/>
        <w:ind w:left="0" w:firstLine="0"/>
        <w:jc w:val="left"/>
        <w:rPr>
          <w:rFonts w:ascii="宋体" w:hAnsi="宋体"/>
          <w:szCs w:val="24"/>
        </w:rPr>
      </w:pPr>
      <w:r>
        <w:rPr>
          <w:rFonts w:ascii="宋体" w:hAnsi="宋体" w:hint="eastAsia"/>
          <w:szCs w:val="24"/>
        </w:rPr>
        <w:t>缺陷统计</w:t>
      </w:r>
    </w:p>
    <w:p w:rsidR="003F562F" w:rsidRPr="003F562F" w:rsidRDefault="003F562F" w:rsidP="003F562F">
      <w:pPr>
        <w:pStyle w:val="2"/>
        <w:keepLines w:val="0"/>
        <w:numPr>
          <w:ilvl w:val="1"/>
          <w:numId w:val="1"/>
        </w:numPr>
        <w:tabs>
          <w:tab w:val="num" w:pos="0"/>
        </w:tabs>
        <w:spacing w:after="60" w:line="240" w:lineRule="auto"/>
        <w:ind w:left="0" w:firstLine="0"/>
        <w:jc w:val="left"/>
        <w:rPr>
          <w:rFonts w:ascii="宋体" w:hAnsi="宋体"/>
          <w:b w:val="0"/>
        </w:rPr>
      </w:pPr>
      <w:r w:rsidRPr="003F562F">
        <w:rPr>
          <w:rFonts w:ascii="宋体" w:hAnsi="宋体" w:hint="eastAsia"/>
          <w:b w:val="0"/>
        </w:rPr>
        <w:t>测试缺陷统计</w:t>
      </w:r>
    </w:p>
    <w:p w:rsidR="003F562F" w:rsidRDefault="003F562F" w:rsidP="003F562F">
      <w:pPr>
        <w:ind w:left="420"/>
        <w:jc w:val="center"/>
      </w:pPr>
      <w:r>
        <w:rPr>
          <w:rFonts w:hint="eastAsia"/>
        </w:rPr>
        <w:t>测试缺陷统计表</w:t>
      </w:r>
    </w:p>
    <w:tbl>
      <w:tblPr>
        <w:tblStyle w:val="aa"/>
        <w:tblW w:w="0" w:type="auto"/>
        <w:tblInd w:w="420" w:type="dxa"/>
        <w:tblLook w:val="04A0" w:firstRow="1" w:lastRow="0" w:firstColumn="1" w:lastColumn="0" w:noHBand="0" w:noVBand="1"/>
      </w:tblPr>
      <w:tblGrid>
        <w:gridCol w:w="705"/>
        <w:gridCol w:w="988"/>
        <w:gridCol w:w="1568"/>
        <w:gridCol w:w="1701"/>
        <w:gridCol w:w="1276"/>
        <w:gridCol w:w="1275"/>
      </w:tblGrid>
      <w:tr w:rsidR="00CB7588" w:rsidTr="00CB7588">
        <w:tc>
          <w:tcPr>
            <w:tcW w:w="705" w:type="dxa"/>
            <w:vMerge w:val="restart"/>
          </w:tcPr>
          <w:p w:rsidR="00CB7588" w:rsidRDefault="00CB7588" w:rsidP="003F562F">
            <w:r>
              <w:rPr>
                <w:rFonts w:hint="eastAsia"/>
              </w:rPr>
              <w:t>测试轮次</w:t>
            </w:r>
          </w:p>
        </w:tc>
        <w:tc>
          <w:tcPr>
            <w:tcW w:w="988" w:type="dxa"/>
            <w:vMerge w:val="restart"/>
          </w:tcPr>
          <w:p w:rsidR="00CB7588" w:rsidRDefault="00CB7588" w:rsidP="003F562F">
            <w:r>
              <w:rPr>
                <w:rFonts w:hint="eastAsia"/>
              </w:rPr>
              <w:t>人力（人*天）</w:t>
            </w:r>
          </w:p>
        </w:tc>
        <w:tc>
          <w:tcPr>
            <w:tcW w:w="3269" w:type="dxa"/>
            <w:gridSpan w:val="2"/>
          </w:tcPr>
          <w:p w:rsidR="00CB7588" w:rsidRDefault="00CB7588" w:rsidP="003F562F">
            <w:r>
              <w:rPr>
                <w:rFonts w:hint="eastAsia"/>
              </w:rPr>
              <w:t>解决的缺陷数</w:t>
            </w:r>
          </w:p>
        </w:tc>
        <w:tc>
          <w:tcPr>
            <w:tcW w:w="1276" w:type="dxa"/>
            <w:vMerge w:val="restart"/>
          </w:tcPr>
          <w:p w:rsidR="00CB7588" w:rsidRDefault="00CB7588" w:rsidP="003F562F">
            <w:r>
              <w:rPr>
                <w:rFonts w:hint="eastAsia"/>
              </w:rPr>
              <w:t>未解决的缺陷数</w:t>
            </w:r>
          </w:p>
        </w:tc>
        <w:tc>
          <w:tcPr>
            <w:tcW w:w="1275" w:type="dxa"/>
            <w:vMerge w:val="restart"/>
          </w:tcPr>
          <w:p w:rsidR="00CB7588" w:rsidRDefault="00CB7588" w:rsidP="003F562F">
            <w:r>
              <w:rPr>
                <w:rFonts w:hint="eastAsia"/>
              </w:rPr>
              <w:t>遗留缺陷总数</w:t>
            </w:r>
          </w:p>
        </w:tc>
      </w:tr>
      <w:tr w:rsidR="00CB7588" w:rsidTr="00CB7588">
        <w:tc>
          <w:tcPr>
            <w:tcW w:w="705" w:type="dxa"/>
            <w:vMerge/>
          </w:tcPr>
          <w:p w:rsidR="00CB7588" w:rsidRDefault="00CB7588" w:rsidP="003F562F"/>
        </w:tc>
        <w:tc>
          <w:tcPr>
            <w:tcW w:w="988" w:type="dxa"/>
            <w:vMerge/>
          </w:tcPr>
          <w:p w:rsidR="00CB7588" w:rsidRDefault="00CB7588" w:rsidP="003F562F"/>
        </w:tc>
        <w:tc>
          <w:tcPr>
            <w:tcW w:w="1568" w:type="dxa"/>
          </w:tcPr>
          <w:p w:rsidR="00CB7588" w:rsidRDefault="00CB7588" w:rsidP="003F562F">
            <w:r>
              <w:rPr>
                <w:rFonts w:hint="eastAsia"/>
              </w:rPr>
              <w:t>Close缺陷数</w:t>
            </w:r>
          </w:p>
        </w:tc>
        <w:tc>
          <w:tcPr>
            <w:tcW w:w="1701" w:type="dxa"/>
          </w:tcPr>
          <w:p w:rsidR="00CB7588" w:rsidRDefault="00CB7588" w:rsidP="003F562F">
            <w:r>
              <w:rPr>
                <w:rFonts w:hint="eastAsia"/>
              </w:rPr>
              <w:t>Reopen缺陷数</w:t>
            </w:r>
          </w:p>
        </w:tc>
        <w:tc>
          <w:tcPr>
            <w:tcW w:w="1276" w:type="dxa"/>
            <w:vMerge/>
          </w:tcPr>
          <w:p w:rsidR="00CB7588" w:rsidRDefault="00CB7588" w:rsidP="003F562F"/>
        </w:tc>
        <w:tc>
          <w:tcPr>
            <w:tcW w:w="1275" w:type="dxa"/>
            <w:vMerge/>
          </w:tcPr>
          <w:p w:rsidR="00CB7588" w:rsidRDefault="00CB7588" w:rsidP="003F562F"/>
        </w:tc>
      </w:tr>
      <w:tr w:rsidR="00CB7588" w:rsidTr="00CB7588">
        <w:tc>
          <w:tcPr>
            <w:tcW w:w="705" w:type="dxa"/>
          </w:tcPr>
          <w:p w:rsidR="00CB7588" w:rsidRDefault="00CB7588" w:rsidP="003F562F">
            <w:r>
              <w:rPr>
                <w:rFonts w:hint="eastAsia"/>
              </w:rPr>
              <w:t>1</w:t>
            </w:r>
          </w:p>
        </w:tc>
        <w:tc>
          <w:tcPr>
            <w:tcW w:w="988" w:type="dxa"/>
          </w:tcPr>
          <w:p w:rsidR="00CB7588" w:rsidRDefault="00CB7588" w:rsidP="003F562F">
            <w:r>
              <w:rPr>
                <w:rFonts w:hint="eastAsia"/>
              </w:rPr>
              <w:t>4*</w:t>
            </w:r>
            <w:r>
              <w:t>1.5</w:t>
            </w:r>
          </w:p>
        </w:tc>
        <w:tc>
          <w:tcPr>
            <w:tcW w:w="1568" w:type="dxa"/>
          </w:tcPr>
          <w:p w:rsidR="00CB7588" w:rsidRDefault="00706FF0" w:rsidP="003F562F">
            <w:r>
              <w:rPr>
                <w:rFonts w:hint="eastAsia"/>
              </w:rPr>
              <w:t>7</w:t>
            </w:r>
          </w:p>
        </w:tc>
        <w:tc>
          <w:tcPr>
            <w:tcW w:w="1701" w:type="dxa"/>
          </w:tcPr>
          <w:p w:rsidR="00CB7588" w:rsidRDefault="00706FF0" w:rsidP="003F562F">
            <w:r>
              <w:rPr>
                <w:rFonts w:hint="eastAsia"/>
              </w:rPr>
              <w:t>0</w:t>
            </w:r>
          </w:p>
        </w:tc>
        <w:tc>
          <w:tcPr>
            <w:tcW w:w="1276" w:type="dxa"/>
          </w:tcPr>
          <w:p w:rsidR="00CB7588" w:rsidRDefault="00706FF0" w:rsidP="003F562F">
            <w:r>
              <w:rPr>
                <w:rFonts w:hint="eastAsia"/>
              </w:rPr>
              <w:t>1</w:t>
            </w:r>
          </w:p>
        </w:tc>
        <w:tc>
          <w:tcPr>
            <w:tcW w:w="1275" w:type="dxa"/>
          </w:tcPr>
          <w:p w:rsidR="00CB7588" w:rsidRDefault="00706FF0" w:rsidP="003F562F">
            <w:r>
              <w:rPr>
                <w:rFonts w:hint="eastAsia"/>
              </w:rPr>
              <w:t>1</w:t>
            </w:r>
          </w:p>
        </w:tc>
      </w:tr>
      <w:tr w:rsidR="00CB7588" w:rsidTr="00CB7588">
        <w:tc>
          <w:tcPr>
            <w:tcW w:w="705" w:type="dxa"/>
          </w:tcPr>
          <w:p w:rsidR="00CB7588" w:rsidRDefault="00CB7588" w:rsidP="003F562F">
            <w:r>
              <w:rPr>
                <w:rFonts w:hint="eastAsia"/>
              </w:rPr>
              <w:t>2</w:t>
            </w:r>
          </w:p>
        </w:tc>
        <w:tc>
          <w:tcPr>
            <w:tcW w:w="988" w:type="dxa"/>
          </w:tcPr>
          <w:p w:rsidR="00CB7588" w:rsidRDefault="00CB7588" w:rsidP="003F562F">
            <w:r>
              <w:rPr>
                <w:rFonts w:hint="eastAsia"/>
              </w:rPr>
              <w:t>4*</w:t>
            </w:r>
            <w:r>
              <w:t>1.5</w:t>
            </w:r>
          </w:p>
        </w:tc>
        <w:tc>
          <w:tcPr>
            <w:tcW w:w="1568" w:type="dxa"/>
          </w:tcPr>
          <w:p w:rsidR="00CB7588" w:rsidRDefault="00706FF0" w:rsidP="003F562F">
            <w:r>
              <w:rPr>
                <w:rFonts w:hint="eastAsia"/>
              </w:rPr>
              <w:t>5</w:t>
            </w:r>
          </w:p>
        </w:tc>
        <w:tc>
          <w:tcPr>
            <w:tcW w:w="1701" w:type="dxa"/>
          </w:tcPr>
          <w:p w:rsidR="00CB7588" w:rsidRDefault="00706FF0" w:rsidP="003F562F">
            <w:r>
              <w:rPr>
                <w:rFonts w:hint="eastAsia"/>
              </w:rPr>
              <w:t>2</w:t>
            </w:r>
          </w:p>
        </w:tc>
        <w:tc>
          <w:tcPr>
            <w:tcW w:w="1276" w:type="dxa"/>
          </w:tcPr>
          <w:p w:rsidR="00CB7588" w:rsidRDefault="00706FF0" w:rsidP="003F562F">
            <w:r>
              <w:t>2</w:t>
            </w:r>
          </w:p>
        </w:tc>
        <w:tc>
          <w:tcPr>
            <w:tcW w:w="1275" w:type="dxa"/>
          </w:tcPr>
          <w:p w:rsidR="00CB7588" w:rsidRDefault="00706FF0" w:rsidP="003F562F">
            <w:r>
              <w:rPr>
                <w:rFonts w:hint="eastAsia"/>
              </w:rPr>
              <w:t>1</w:t>
            </w:r>
          </w:p>
        </w:tc>
      </w:tr>
      <w:tr w:rsidR="00CB7588" w:rsidTr="00CB7588">
        <w:tc>
          <w:tcPr>
            <w:tcW w:w="705" w:type="dxa"/>
          </w:tcPr>
          <w:p w:rsidR="00CB7588" w:rsidRDefault="00CB7588" w:rsidP="003F562F">
            <w:r>
              <w:rPr>
                <w:rFonts w:hint="eastAsia"/>
              </w:rPr>
              <w:t>总计</w:t>
            </w:r>
          </w:p>
        </w:tc>
        <w:tc>
          <w:tcPr>
            <w:tcW w:w="988" w:type="dxa"/>
          </w:tcPr>
          <w:p w:rsidR="00CB7588" w:rsidRDefault="00CB7588" w:rsidP="003F562F">
            <w:r>
              <w:rPr>
                <w:rFonts w:hint="eastAsia"/>
              </w:rPr>
              <w:t>4*</w:t>
            </w:r>
            <w:r>
              <w:t>3.0</w:t>
            </w:r>
          </w:p>
        </w:tc>
        <w:tc>
          <w:tcPr>
            <w:tcW w:w="1568" w:type="dxa"/>
          </w:tcPr>
          <w:p w:rsidR="00CB7588" w:rsidRDefault="00706FF0" w:rsidP="003F562F">
            <w:r>
              <w:rPr>
                <w:rFonts w:hint="eastAsia"/>
              </w:rPr>
              <w:t>12</w:t>
            </w:r>
          </w:p>
        </w:tc>
        <w:tc>
          <w:tcPr>
            <w:tcW w:w="1701" w:type="dxa"/>
          </w:tcPr>
          <w:p w:rsidR="00CB7588" w:rsidRDefault="00706FF0" w:rsidP="003F562F">
            <w:r>
              <w:rPr>
                <w:rFonts w:hint="eastAsia"/>
              </w:rPr>
              <w:t>2</w:t>
            </w:r>
          </w:p>
        </w:tc>
        <w:tc>
          <w:tcPr>
            <w:tcW w:w="1276" w:type="dxa"/>
          </w:tcPr>
          <w:p w:rsidR="00CB7588" w:rsidRDefault="00706FF0" w:rsidP="003F562F">
            <w:r>
              <w:rPr>
                <w:rFonts w:hint="eastAsia"/>
              </w:rPr>
              <w:t>3</w:t>
            </w:r>
          </w:p>
        </w:tc>
        <w:tc>
          <w:tcPr>
            <w:tcW w:w="1275" w:type="dxa"/>
          </w:tcPr>
          <w:p w:rsidR="00CB7588" w:rsidRDefault="00706FF0" w:rsidP="003F562F">
            <w:r>
              <w:rPr>
                <w:rFonts w:hint="eastAsia"/>
              </w:rPr>
              <w:t>2</w:t>
            </w:r>
          </w:p>
        </w:tc>
      </w:tr>
    </w:tbl>
    <w:p w:rsidR="00316CE7" w:rsidRDefault="00316CE7"/>
    <w:p w:rsidR="003F562F" w:rsidRPr="003F562F" w:rsidRDefault="003F562F" w:rsidP="003F562F">
      <w:pPr>
        <w:pStyle w:val="2"/>
        <w:keepLines w:val="0"/>
        <w:numPr>
          <w:ilvl w:val="1"/>
          <w:numId w:val="1"/>
        </w:numPr>
        <w:tabs>
          <w:tab w:val="num" w:pos="0"/>
        </w:tabs>
        <w:spacing w:after="60" w:line="240" w:lineRule="auto"/>
        <w:ind w:left="0" w:firstLine="0"/>
        <w:jc w:val="left"/>
        <w:rPr>
          <w:rFonts w:ascii="宋体" w:hAnsi="宋体"/>
          <w:b w:val="0"/>
        </w:rPr>
      </w:pPr>
      <w:r>
        <w:rPr>
          <w:rFonts w:ascii="宋体" w:hAnsi="宋体" w:hint="eastAsia"/>
          <w:b w:val="0"/>
        </w:rPr>
        <w:lastRenderedPageBreak/>
        <w:t>测试用例执行情况统计</w:t>
      </w:r>
    </w:p>
    <w:p w:rsidR="003F562F" w:rsidRDefault="008C7496" w:rsidP="008C7496">
      <w:pPr>
        <w:jc w:val="center"/>
        <w:rPr>
          <w:rFonts w:ascii="宋体" w:eastAsia="宋体" w:hAnsi="宋体"/>
        </w:rPr>
      </w:pPr>
      <w:r>
        <w:rPr>
          <w:rFonts w:ascii="宋体" w:eastAsia="宋体" w:hAnsi="宋体" w:hint="eastAsia"/>
        </w:rPr>
        <w:t>测试用例执行结果统计表</w:t>
      </w:r>
    </w:p>
    <w:tbl>
      <w:tblPr>
        <w:tblStyle w:val="aa"/>
        <w:tblW w:w="8359" w:type="dxa"/>
        <w:tblLook w:val="04A0" w:firstRow="1" w:lastRow="0" w:firstColumn="1" w:lastColumn="0" w:noHBand="0" w:noVBand="1"/>
      </w:tblPr>
      <w:tblGrid>
        <w:gridCol w:w="1037"/>
        <w:gridCol w:w="1037"/>
        <w:gridCol w:w="1182"/>
        <w:gridCol w:w="1275"/>
        <w:gridCol w:w="1276"/>
        <w:gridCol w:w="1276"/>
        <w:gridCol w:w="1276"/>
      </w:tblGrid>
      <w:tr w:rsidR="00CB7588" w:rsidTr="00CB7588">
        <w:tc>
          <w:tcPr>
            <w:tcW w:w="1037" w:type="dxa"/>
          </w:tcPr>
          <w:p w:rsidR="00CB7588" w:rsidRDefault="00CB7588" w:rsidP="008C7496">
            <w:pPr>
              <w:rPr>
                <w:rFonts w:ascii="宋体" w:eastAsia="宋体" w:hAnsi="宋体"/>
              </w:rPr>
            </w:pPr>
            <w:r>
              <w:rPr>
                <w:rFonts w:ascii="宋体" w:eastAsia="宋体" w:hAnsi="宋体" w:hint="eastAsia"/>
              </w:rPr>
              <w:t>测试用例项</w:t>
            </w:r>
          </w:p>
        </w:tc>
        <w:tc>
          <w:tcPr>
            <w:tcW w:w="1037" w:type="dxa"/>
          </w:tcPr>
          <w:p w:rsidR="00CB7588" w:rsidRDefault="00CB7588" w:rsidP="008C7496">
            <w:pPr>
              <w:rPr>
                <w:rFonts w:ascii="宋体" w:eastAsia="宋体" w:hAnsi="宋体"/>
              </w:rPr>
            </w:pPr>
            <w:r>
              <w:rPr>
                <w:rFonts w:ascii="宋体" w:eastAsia="宋体" w:hAnsi="宋体" w:hint="eastAsia"/>
              </w:rPr>
              <w:t>总测试用例数</w:t>
            </w:r>
          </w:p>
        </w:tc>
        <w:tc>
          <w:tcPr>
            <w:tcW w:w="1182" w:type="dxa"/>
          </w:tcPr>
          <w:p w:rsidR="00CB7588" w:rsidRDefault="00CB7588" w:rsidP="008C7496">
            <w:pPr>
              <w:rPr>
                <w:rFonts w:ascii="宋体" w:eastAsia="宋体" w:hAnsi="宋体"/>
              </w:rPr>
            </w:pPr>
            <w:r>
              <w:rPr>
                <w:rFonts w:ascii="宋体" w:eastAsia="宋体" w:hAnsi="宋体" w:hint="eastAsia"/>
              </w:rPr>
              <w:t>实际测试的用例数</w:t>
            </w:r>
          </w:p>
        </w:tc>
        <w:tc>
          <w:tcPr>
            <w:tcW w:w="1275" w:type="dxa"/>
          </w:tcPr>
          <w:p w:rsidR="00CB7588" w:rsidRDefault="00CB7588" w:rsidP="008C7496">
            <w:pPr>
              <w:rPr>
                <w:rFonts w:ascii="宋体" w:eastAsia="宋体" w:hAnsi="宋体"/>
              </w:rPr>
            </w:pPr>
            <w:r>
              <w:rPr>
                <w:rFonts w:ascii="宋体" w:eastAsia="宋体" w:hAnsi="宋体" w:hint="eastAsia"/>
              </w:rPr>
              <w:t>Not Run项</w:t>
            </w:r>
          </w:p>
        </w:tc>
        <w:tc>
          <w:tcPr>
            <w:tcW w:w="1276" w:type="dxa"/>
          </w:tcPr>
          <w:p w:rsidR="00CB7588" w:rsidRDefault="00CB7588" w:rsidP="008C7496">
            <w:pPr>
              <w:rPr>
                <w:rFonts w:ascii="宋体" w:eastAsia="宋体" w:hAnsi="宋体"/>
              </w:rPr>
            </w:pPr>
            <w:r>
              <w:rPr>
                <w:rFonts w:ascii="宋体" w:eastAsia="宋体" w:hAnsi="宋体" w:hint="eastAsia"/>
              </w:rPr>
              <w:t>Passed项</w:t>
            </w:r>
          </w:p>
        </w:tc>
        <w:tc>
          <w:tcPr>
            <w:tcW w:w="1276" w:type="dxa"/>
          </w:tcPr>
          <w:p w:rsidR="00CB7588" w:rsidRDefault="00CB7588" w:rsidP="008C7496">
            <w:pPr>
              <w:rPr>
                <w:rFonts w:ascii="宋体" w:eastAsia="宋体" w:hAnsi="宋体"/>
              </w:rPr>
            </w:pPr>
            <w:r>
              <w:rPr>
                <w:rFonts w:ascii="宋体" w:eastAsia="宋体" w:hAnsi="宋体" w:hint="eastAsia"/>
              </w:rPr>
              <w:t>Failed项</w:t>
            </w:r>
          </w:p>
        </w:tc>
        <w:tc>
          <w:tcPr>
            <w:tcW w:w="1276" w:type="dxa"/>
          </w:tcPr>
          <w:p w:rsidR="00CB7588" w:rsidRDefault="00CB7588" w:rsidP="008C7496">
            <w:pPr>
              <w:rPr>
                <w:rFonts w:ascii="宋体" w:eastAsia="宋体" w:hAnsi="宋体"/>
              </w:rPr>
            </w:pPr>
            <w:r>
              <w:rPr>
                <w:rFonts w:ascii="宋体" w:eastAsia="宋体" w:hAnsi="宋体" w:hint="eastAsia"/>
              </w:rPr>
              <w:t>Block</w:t>
            </w:r>
            <w:r>
              <w:rPr>
                <w:rFonts w:ascii="宋体" w:eastAsia="宋体" w:hAnsi="宋体"/>
              </w:rPr>
              <w:t>ed</w:t>
            </w:r>
            <w:r>
              <w:rPr>
                <w:rFonts w:ascii="宋体" w:eastAsia="宋体" w:hAnsi="宋体" w:hint="eastAsia"/>
              </w:rPr>
              <w:t>项</w:t>
            </w:r>
          </w:p>
        </w:tc>
      </w:tr>
      <w:tr w:rsidR="00CB7588" w:rsidTr="00CB7588">
        <w:tc>
          <w:tcPr>
            <w:tcW w:w="1037" w:type="dxa"/>
          </w:tcPr>
          <w:p w:rsidR="00CB7588" w:rsidRDefault="00CB7588" w:rsidP="008C7496">
            <w:pPr>
              <w:rPr>
                <w:rFonts w:ascii="宋体" w:eastAsia="宋体" w:hAnsi="宋体"/>
              </w:rPr>
            </w:pPr>
            <w:r>
              <w:rPr>
                <w:rFonts w:ascii="宋体" w:eastAsia="宋体" w:hAnsi="宋体" w:hint="eastAsia"/>
              </w:rPr>
              <w:t>功能测试</w:t>
            </w:r>
          </w:p>
        </w:tc>
        <w:tc>
          <w:tcPr>
            <w:tcW w:w="1037" w:type="dxa"/>
          </w:tcPr>
          <w:p w:rsidR="00CB7588" w:rsidRDefault="009764F6" w:rsidP="008C7496">
            <w:pPr>
              <w:rPr>
                <w:rFonts w:ascii="宋体" w:eastAsia="宋体" w:hAnsi="宋体"/>
              </w:rPr>
            </w:pPr>
            <w:r>
              <w:rPr>
                <w:rFonts w:ascii="宋体" w:eastAsia="宋体" w:hAnsi="宋体" w:hint="eastAsia"/>
              </w:rPr>
              <w:t>35</w:t>
            </w:r>
          </w:p>
        </w:tc>
        <w:tc>
          <w:tcPr>
            <w:tcW w:w="1182" w:type="dxa"/>
          </w:tcPr>
          <w:p w:rsidR="00CB7588" w:rsidRDefault="009764F6" w:rsidP="008C7496">
            <w:pPr>
              <w:rPr>
                <w:rFonts w:ascii="宋体" w:eastAsia="宋体" w:hAnsi="宋体"/>
              </w:rPr>
            </w:pPr>
            <w:r>
              <w:rPr>
                <w:rFonts w:ascii="宋体" w:eastAsia="宋体" w:hAnsi="宋体"/>
              </w:rPr>
              <w:t>35</w:t>
            </w:r>
          </w:p>
        </w:tc>
        <w:tc>
          <w:tcPr>
            <w:tcW w:w="1275" w:type="dxa"/>
          </w:tcPr>
          <w:p w:rsidR="00CB7588" w:rsidRDefault="0077101B" w:rsidP="008C7496">
            <w:pPr>
              <w:rPr>
                <w:rFonts w:ascii="宋体" w:eastAsia="宋体" w:hAnsi="宋体"/>
              </w:rPr>
            </w:pPr>
            <w:r>
              <w:rPr>
                <w:rFonts w:ascii="宋体" w:eastAsia="宋体" w:hAnsi="宋体" w:hint="eastAsia"/>
              </w:rPr>
              <w:t>0</w:t>
            </w:r>
          </w:p>
        </w:tc>
        <w:tc>
          <w:tcPr>
            <w:tcW w:w="1276" w:type="dxa"/>
          </w:tcPr>
          <w:p w:rsidR="00CB7588" w:rsidRDefault="0077101B" w:rsidP="008C7496">
            <w:pPr>
              <w:rPr>
                <w:rFonts w:ascii="宋体" w:eastAsia="宋体" w:hAnsi="宋体"/>
              </w:rPr>
            </w:pPr>
            <w:r>
              <w:rPr>
                <w:rFonts w:ascii="宋体" w:eastAsia="宋体" w:hAnsi="宋体" w:hint="eastAsia"/>
              </w:rPr>
              <w:t>28</w:t>
            </w:r>
          </w:p>
        </w:tc>
        <w:tc>
          <w:tcPr>
            <w:tcW w:w="1276" w:type="dxa"/>
          </w:tcPr>
          <w:p w:rsidR="00CB7588" w:rsidRDefault="0077101B" w:rsidP="008C7496">
            <w:pPr>
              <w:rPr>
                <w:rFonts w:ascii="宋体" w:eastAsia="宋体" w:hAnsi="宋体"/>
              </w:rPr>
            </w:pPr>
            <w:r>
              <w:rPr>
                <w:rFonts w:ascii="宋体" w:eastAsia="宋体" w:hAnsi="宋体" w:hint="eastAsia"/>
              </w:rPr>
              <w:t>7</w:t>
            </w:r>
          </w:p>
        </w:tc>
        <w:tc>
          <w:tcPr>
            <w:tcW w:w="1276" w:type="dxa"/>
          </w:tcPr>
          <w:p w:rsidR="00CB7588" w:rsidRDefault="0077101B" w:rsidP="008C7496">
            <w:pPr>
              <w:rPr>
                <w:rFonts w:ascii="宋体" w:eastAsia="宋体" w:hAnsi="宋体"/>
              </w:rPr>
            </w:pPr>
            <w:r>
              <w:rPr>
                <w:rFonts w:ascii="宋体" w:eastAsia="宋体" w:hAnsi="宋体" w:hint="eastAsia"/>
              </w:rPr>
              <w:t>0</w:t>
            </w:r>
          </w:p>
        </w:tc>
      </w:tr>
      <w:tr w:rsidR="00CB7588" w:rsidTr="00CB7588">
        <w:tc>
          <w:tcPr>
            <w:tcW w:w="1037" w:type="dxa"/>
          </w:tcPr>
          <w:p w:rsidR="00CB7588" w:rsidRDefault="00CB7588" w:rsidP="008C7496">
            <w:pPr>
              <w:rPr>
                <w:rFonts w:ascii="宋体" w:eastAsia="宋体" w:hAnsi="宋体"/>
              </w:rPr>
            </w:pPr>
            <w:r>
              <w:rPr>
                <w:rFonts w:ascii="宋体" w:eastAsia="宋体" w:hAnsi="宋体" w:hint="eastAsia"/>
              </w:rPr>
              <w:t>异常测试</w:t>
            </w:r>
          </w:p>
        </w:tc>
        <w:tc>
          <w:tcPr>
            <w:tcW w:w="1037" w:type="dxa"/>
          </w:tcPr>
          <w:p w:rsidR="00CB7588" w:rsidRDefault="00CB7588" w:rsidP="008C7496">
            <w:pPr>
              <w:rPr>
                <w:rFonts w:ascii="宋体" w:eastAsia="宋体" w:hAnsi="宋体"/>
              </w:rPr>
            </w:pPr>
            <w:r>
              <w:rPr>
                <w:rFonts w:ascii="宋体" w:eastAsia="宋体" w:hAnsi="宋体" w:hint="eastAsia"/>
              </w:rPr>
              <w:t>40</w:t>
            </w:r>
          </w:p>
        </w:tc>
        <w:tc>
          <w:tcPr>
            <w:tcW w:w="1182" w:type="dxa"/>
          </w:tcPr>
          <w:p w:rsidR="00CB7588" w:rsidRDefault="00CB7588" w:rsidP="008C7496">
            <w:pPr>
              <w:rPr>
                <w:rFonts w:ascii="宋体" w:eastAsia="宋体" w:hAnsi="宋体"/>
              </w:rPr>
            </w:pPr>
            <w:r>
              <w:rPr>
                <w:rFonts w:ascii="宋体" w:eastAsia="宋体" w:hAnsi="宋体" w:hint="eastAsia"/>
              </w:rPr>
              <w:t>40</w:t>
            </w:r>
          </w:p>
        </w:tc>
        <w:tc>
          <w:tcPr>
            <w:tcW w:w="1275" w:type="dxa"/>
          </w:tcPr>
          <w:p w:rsidR="00CB7588" w:rsidRDefault="0077101B" w:rsidP="008C7496">
            <w:pPr>
              <w:rPr>
                <w:rFonts w:ascii="宋体" w:eastAsia="宋体" w:hAnsi="宋体"/>
              </w:rPr>
            </w:pPr>
            <w:r>
              <w:rPr>
                <w:rFonts w:ascii="宋体" w:eastAsia="宋体" w:hAnsi="宋体" w:hint="eastAsia"/>
              </w:rPr>
              <w:t>0</w:t>
            </w:r>
          </w:p>
        </w:tc>
        <w:tc>
          <w:tcPr>
            <w:tcW w:w="1276" w:type="dxa"/>
          </w:tcPr>
          <w:p w:rsidR="00CB7588" w:rsidRDefault="0077101B" w:rsidP="008C7496">
            <w:pPr>
              <w:rPr>
                <w:rFonts w:ascii="宋体" w:eastAsia="宋体" w:hAnsi="宋体"/>
              </w:rPr>
            </w:pPr>
            <w:r>
              <w:rPr>
                <w:rFonts w:ascii="宋体" w:eastAsia="宋体" w:hAnsi="宋体" w:hint="eastAsia"/>
              </w:rPr>
              <w:t>35</w:t>
            </w:r>
          </w:p>
        </w:tc>
        <w:tc>
          <w:tcPr>
            <w:tcW w:w="1276" w:type="dxa"/>
          </w:tcPr>
          <w:p w:rsidR="00CB7588" w:rsidRDefault="0077101B" w:rsidP="008C7496">
            <w:pPr>
              <w:rPr>
                <w:rFonts w:ascii="宋体" w:eastAsia="宋体" w:hAnsi="宋体"/>
              </w:rPr>
            </w:pPr>
            <w:r>
              <w:rPr>
                <w:rFonts w:ascii="宋体" w:eastAsia="宋体" w:hAnsi="宋体" w:hint="eastAsia"/>
              </w:rPr>
              <w:t>5</w:t>
            </w:r>
          </w:p>
        </w:tc>
        <w:tc>
          <w:tcPr>
            <w:tcW w:w="1276" w:type="dxa"/>
          </w:tcPr>
          <w:p w:rsidR="00CB7588" w:rsidRDefault="0077101B" w:rsidP="008C7496">
            <w:pPr>
              <w:rPr>
                <w:rFonts w:ascii="宋体" w:eastAsia="宋体" w:hAnsi="宋体"/>
              </w:rPr>
            </w:pPr>
            <w:r>
              <w:rPr>
                <w:rFonts w:ascii="宋体" w:eastAsia="宋体" w:hAnsi="宋体" w:hint="eastAsia"/>
              </w:rPr>
              <w:t>0</w:t>
            </w:r>
          </w:p>
        </w:tc>
      </w:tr>
      <w:tr w:rsidR="00CB7588" w:rsidTr="00CB7588">
        <w:tc>
          <w:tcPr>
            <w:tcW w:w="1037" w:type="dxa"/>
          </w:tcPr>
          <w:p w:rsidR="00CB7588" w:rsidRDefault="00CB7588" w:rsidP="008C7496">
            <w:pPr>
              <w:rPr>
                <w:rFonts w:ascii="宋体" w:eastAsia="宋体" w:hAnsi="宋体"/>
              </w:rPr>
            </w:pPr>
            <w:r>
              <w:rPr>
                <w:rFonts w:ascii="宋体" w:eastAsia="宋体" w:hAnsi="宋体" w:hint="eastAsia"/>
              </w:rPr>
              <w:t>用户界面测试</w:t>
            </w:r>
          </w:p>
        </w:tc>
        <w:tc>
          <w:tcPr>
            <w:tcW w:w="1037" w:type="dxa"/>
          </w:tcPr>
          <w:p w:rsidR="00CB7588" w:rsidRDefault="00CB7588" w:rsidP="008C7496">
            <w:pPr>
              <w:rPr>
                <w:rFonts w:ascii="宋体" w:eastAsia="宋体" w:hAnsi="宋体"/>
              </w:rPr>
            </w:pPr>
            <w:r>
              <w:rPr>
                <w:rFonts w:ascii="宋体" w:eastAsia="宋体" w:hAnsi="宋体" w:hint="eastAsia"/>
              </w:rPr>
              <w:t>40</w:t>
            </w:r>
          </w:p>
        </w:tc>
        <w:tc>
          <w:tcPr>
            <w:tcW w:w="1182" w:type="dxa"/>
          </w:tcPr>
          <w:p w:rsidR="00CB7588" w:rsidRDefault="00CB7588" w:rsidP="008C7496">
            <w:pPr>
              <w:rPr>
                <w:rFonts w:ascii="宋体" w:eastAsia="宋体" w:hAnsi="宋体"/>
              </w:rPr>
            </w:pPr>
            <w:r>
              <w:rPr>
                <w:rFonts w:ascii="宋体" w:eastAsia="宋体" w:hAnsi="宋体" w:hint="eastAsia"/>
              </w:rPr>
              <w:t>40</w:t>
            </w:r>
          </w:p>
        </w:tc>
        <w:tc>
          <w:tcPr>
            <w:tcW w:w="1275" w:type="dxa"/>
          </w:tcPr>
          <w:p w:rsidR="00CB7588" w:rsidRDefault="0077101B" w:rsidP="008C7496">
            <w:pPr>
              <w:rPr>
                <w:rFonts w:ascii="宋体" w:eastAsia="宋体" w:hAnsi="宋体"/>
              </w:rPr>
            </w:pPr>
            <w:r>
              <w:rPr>
                <w:rFonts w:ascii="宋体" w:eastAsia="宋体" w:hAnsi="宋体" w:hint="eastAsia"/>
              </w:rPr>
              <w:t>0</w:t>
            </w:r>
          </w:p>
        </w:tc>
        <w:tc>
          <w:tcPr>
            <w:tcW w:w="1276" w:type="dxa"/>
          </w:tcPr>
          <w:p w:rsidR="00CB7588" w:rsidRDefault="0077101B" w:rsidP="008C7496">
            <w:pPr>
              <w:rPr>
                <w:rFonts w:ascii="宋体" w:eastAsia="宋体" w:hAnsi="宋体"/>
              </w:rPr>
            </w:pPr>
            <w:r>
              <w:rPr>
                <w:rFonts w:ascii="宋体" w:eastAsia="宋体" w:hAnsi="宋体" w:hint="eastAsia"/>
              </w:rPr>
              <w:t>40</w:t>
            </w:r>
          </w:p>
        </w:tc>
        <w:tc>
          <w:tcPr>
            <w:tcW w:w="1276" w:type="dxa"/>
          </w:tcPr>
          <w:p w:rsidR="00CB7588" w:rsidRDefault="0077101B" w:rsidP="008C7496">
            <w:pPr>
              <w:rPr>
                <w:rFonts w:ascii="宋体" w:eastAsia="宋体" w:hAnsi="宋体"/>
              </w:rPr>
            </w:pPr>
            <w:r>
              <w:rPr>
                <w:rFonts w:ascii="宋体" w:eastAsia="宋体" w:hAnsi="宋体" w:hint="eastAsia"/>
              </w:rPr>
              <w:t>0</w:t>
            </w:r>
          </w:p>
        </w:tc>
        <w:tc>
          <w:tcPr>
            <w:tcW w:w="1276" w:type="dxa"/>
          </w:tcPr>
          <w:p w:rsidR="00CB7588" w:rsidRDefault="0077101B" w:rsidP="008C7496">
            <w:pPr>
              <w:rPr>
                <w:rFonts w:ascii="宋体" w:eastAsia="宋体" w:hAnsi="宋体"/>
              </w:rPr>
            </w:pPr>
            <w:r>
              <w:rPr>
                <w:rFonts w:ascii="宋体" w:eastAsia="宋体" w:hAnsi="宋体"/>
              </w:rPr>
              <w:t>0</w:t>
            </w:r>
          </w:p>
        </w:tc>
      </w:tr>
      <w:tr w:rsidR="00CB7588" w:rsidTr="00CB7588">
        <w:tc>
          <w:tcPr>
            <w:tcW w:w="1037" w:type="dxa"/>
          </w:tcPr>
          <w:p w:rsidR="00CB7588" w:rsidRDefault="00CB7588" w:rsidP="008C7496">
            <w:pPr>
              <w:rPr>
                <w:rFonts w:ascii="宋体" w:eastAsia="宋体" w:hAnsi="宋体"/>
              </w:rPr>
            </w:pPr>
            <w:r>
              <w:rPr>
                <w:rFonts w:ascii="宋体" w:eastAsia="宋体" w:hAnsi="宋体" w:hint="eastAsia"/>
              </w:rPr>
              <w:t>总计</w:t>
            </w:r>
          </w:p>
        </w:tc>
        <w:tc>
          <w:tcPr>
            <w:tcW w:w="1037" w:type="dxa"/>
          </w:tcPr>
          <w:p w:rsidR="00CB7588" w:rsidRDefault="0077101B" w:rsidP="008C7496">
            <w:pPr>
              <w:rPr>
                <w:rFonts w:ascii="宋体" w:eastAsia="宋体" w:hAnsi="宋体"/>
              </w:rPr>
            </w:pPr>
            <w:r>
              <w:rPr>
                <w:rFonts w:ascii="宋体" w:eastAsia="宋体" w:hAnsi="宋体" w:hint="eastAsia"/>
              </w:rPr>
              <w:t>115</w:t>
            </w:r>
          </w:p>
        </w:tc>
        <w:tc>
          <w:tcPr>
            <w:tcW w:w="1182" w:type="dxa"/>
          </w:tcPr>
          <w:p w:rsidR="00CB7588" w:rsidRDefault="0077101B" w:rsidP="008C7496">
            <w:pPr>
              <w:rPr>
                <w:rFonts w:ascii="宋体" w:eastAsia="宋体" w:hAnsi="宋体"/>
              </w:rPr>
            </w:pPr>
            <w:r>
              <w:rPr>
                <w:rFonts w:ascii="宋体" w:eastAsia="宋体" w:hAnsi="宋体"/>
              </w:rPr>
              <w:t>115</w:t>
            </w:r>
          </w:p>
        </w:tc>
        <w:tc>
          <w:tcPr>
            <w:tcW w:w="1275" w:type="dxa"/>
          </w:tcPr>
          <w:p w:rsidR="00CB7588" w:rsidRDefault="0077101B" w:rsidP="008C7496">
            <w:pPr>
              <w:rPr>
                <w:rFonts w:ascii="宋体" w:eastAsia="宋体" w:hAnsi="宋体"/>
              </w:rPr>
            </w:pPr>
            <w:r>
              <w:rPr>
                <w:rFonts w:ascii="宋体" w:eastAsia="宋体" w:hAnsi="宋体" w:hint="eastAsia"/>
              </w:rPr>
              <w:t>0</w:t>
            </w:r>
          </w:p>
        </w:tc>
        <w:tc>
          <w:tcPr>
            <w:tcW w:w="1276" w:type="dxa"/>
          </w:tcPr>
          <w:p w:rsidR="00CB7588" w:rsidRDefault="0077101B" w:rsidP="008C7496">
            <w:pPr>
              <w:rPr>
                <w:rFonts w:ascii="宋体" w:eastAsia="宋体" w:hAnsi="宋体"/>
              </w:rPr>
            </w:pPr>
            <w:r>
              <w:rPr>
                <w:rFonts w:ascii="宋体" w:eastAsia="宋体" w:hAnsi="宋体" w:hint="eastAsia"/>
              </w:rPr>
              <w:t>103</w:t>
            </w:r>
          </w:p>
        </w:tc>
        <w:tc>
          <w:tcPr>
            <w:tcW w:w="1276" w:type="dxa"/>
          </w:tcPr>
          <w:p w:rsidR="00CB7588" w:rsidRDefault="0077101B" w:rsidP="008C7496">
            <w:pPr>
              <w:rPr>
                <w:rFonts w:ascii="宋体" w:eastAsia="宋体" w:hAnsi="宋体"/>
              </w:rPr>
            </w:pPr>
            <w:r>
              <w:rPr>
                <w:rFonts w:ascii="宋体" w:eastAsia="宋体" w:hAnsi="宋体" w:hint="eastAsia"/>
              </w:rPr>
              <w:t>12</w:t>
            </w:r>
          </w:p>
        </w:tc>
        <w:tc>
          <w:tcPr>
            <w:tcW w:w="1276" w:type="dxa"/>
          </w:tcPr>
          <w:p w:rsidR="00CB7588" w:rsidRDefault="0077101B" w:rsidP="008C7496">
            <w:pPr>
              <w:rPr>
                <w:rFonts w:ascii="宋体" w:eastAsia="宋体" w:hAnsi="宋体"/>
              </w:rPr>
            </w:pPr>
            <w:r>
              <w:rPr>
                <w:rFonts w:ascii="宋体" w:eastAsia="宋体" w:hAnsi="宋体" w:hint="eastAsia"/>
              </w:rPr>
              <w:t>0</w:t>
            </w:r>
          </w:p>
        </w:tc>
      </w:tr>
    </w:tbl>
    <w:p w:rsidR="008C7496" w:rsidRPr="00316CE7" w:rsidRDefault="008C7496" w:rsidP="008C7496">
      <w:pPr>
        <w:rPr>
          <w:rFonts w:ascii="宋体" w:eastAsia="宋体" w:hAnsi="宋体"/>
        </w:rPr>
      </w:pPr>
    </w:p>
    <w:p w:rsidR="00316CE7" w:rsidRPr="00316CE7" w:rsidRDefault="00316CE7">
      <w:pPr>
        <w:rPr>
          <w:rFonts w:ascii="宋体" w:eastAsia="宋体" w:hAnsi="宋体"/>
        </w:rPr>
      </w:pPr>
    </w:p>
    <w:p w:rsidR="003F562F" w:rsidRPr="003F562F" w:rsidRDefault="008C7496" w:rsidP="003F562F">
      <w:pPr>
        <w:pStyle w:val="2"/>
        <w:keepLines w:val="0"/>
        <w:numPr>
          <w:ilvl w:val="1"/>
          <w:numId w:val="1"/>
        </w:numPr>
        <w:tabs>
          <w:tab w:val="num" w:pos="0"/>
        </w:tabs>
        <w:spacing w:after="60" w:line="240" w:lineRule="auto"/>
        <w:ind w:left="0" w:firstLine="0"/>
        <w:jc w:val="left"/>
        <w:rPr>
          <w:rFonts w:ascii="宋体" w:hAnsi="宋体"/>
          <w:b w:val="0"/>
        </w:rPr>
      </w:pPr>
      <w:r>
        <w:rPr>
          <w:rFonts w:ascii="宋体" w:hAnsi="宋体" w:hint="eastAsia"/>
          <w:b w:val="0"/>
        </w:rPr>
        <w:t>具体测试内容</w:t>
      </w:r>
    </w:p>
    <w:p w:rsidR="00316CE7" w:rsidRPr="00316CE7" w:rsidRDefault="00316CE7">
      <w:pPr>
        <w:rPr>
          <w:rFonts w:ascii="宋体" w:eastAsia="宋体" w:hAnsi="宋体"/>
        </w:rPr>
      </w:pPr>
    </w:p>
    <w:tbl>
      <w:tblPr>
        <w:tblW w:w="8301" w:type="dxa"/>
        <w:tblInd w:w="-5" w:type="dxa"/>
        <w:tblLook w:val="04A0" w:firstRow="1" w:lastRow="0" w:firstColumn="1" w:lastColumn="0" w:noHBand="0" w:noVBand="1"/>
      </w:tblPr>
      <w:tblGrid>
        <w:gridCol w:w="652"/>
        <w:gridCol w:w="452"/>
        <w:gridCol w:w="452"/>
        <w:gridCol w:w="452"/>
        <w:gridCol w:w="1217"/>
        <w:gridCol w:w="1258"/>
        <w:gridCol w:w="924"/>
        <w:gridCol w:w="452"/>
        <w:gridCol w:w="1420"/>
        <w:gridCol w:w="570"/>
        <w:gridCol w:w="452"/>
      </w:tblGrid>
      <w:tr w:rsidR="00ED668A" w:rsidRPr="00316CE7" w:rsidTr="00ED668A">
        <w:trPr>
          <w:trHeight w:val="1408"/>
        </w:trPr>
        <w:tc>
          <w:tcPr>
            <w:tcW w:w="659" w:type="dxa"/>
            <w:tcBorders>
              <w:top w:val="single" w:sz="4" w:space="0" w:color="3F3F3F"/>
              <w:left w:val="single" w:sz="4" w:space="0" w:color="3F3F3F"/>
              <w:bottom w:val="single" w:sz="4" w:space="0" w:color="3F3F3F"/>
              <w:right w:val="single" w:sz="4" w:space="0" w:color="3F3F3F"/>
            </w:tcBorders>
            <w:shd w:val="clear" w:color="000000" w:fill="FFFFFF"/>
            <w:noWrap/>
            <w:vAlign w:val="bottom"/>
            <w:hideMark/>
          </w:tcPr>
          <w:p w:rsidR="00ED668A" w:rsidRPr="00316CE7" w:rsidRDefault="00ED668A" w:rsidP="00ED668A">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编号</w:t>
            </w:r>
          </w:p>
        </w:tc>
        <w:tc>
          <w:tcPr>
            <w:tcW w:w="456" w:type="dxa"/>
            <w:tcBorders>
              <w:top w:val="single" w:sz="4" w:space="0" w:color="3F3F3F"/>
              <w:left w:val="nil"/>
              <w:bottom w:val="single" w:sz="4" w:space="0" w:color="3F3F3F"/>
              <w:right w:val="single" w:sz="4" w:space="0" w:color="3F3F3F"/>
            </w:tcBorders>
            <w:shd w:val="clear" w:color="000000" w:fill="FFFFFF"/>
            <w:noWrap/>
            <w:vAlign w:val="bottom"/>
            <w:hideMark/>
          </w:tcPr>
          <w:p w:rsidR="00ED668A" w:rsidRPr="00316CE7" w:rsidRDefault="00ED668A" w:rsidP="00ED668A">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测试项</w:t>
            </w:r>
          </w:p>
        </w:tc>
        <w:tc>
          <w:tcPr>
            <w:tcW w:w="456" w:type="dxa"/>
            <w:tcBorders>
              <w:top w:val="single" w:sz="4" w:space="0" w:color="3F3F3F"/>
              <w:left w:val="nil"/>
              <w:bottom w:val="single" w:sz="4" w:space="0" w:color="3F3F3F"/>
              <w:right w:val="single" w:sz="4" w:space="0" w:color="3F3F3F"/>
            </w:tcBorders>
            <w:shd w:val="clear" w:color="000000" w:fill="FFFFFF"/>
            <w:noWrap/>
            <w:vAlign w:val="bottom"/>
            <w:hideMark/>
          </w:tcPr>
          <w:p w:rsidR="00ED668A" w:rsidRPr="00316CE7" w:rsidRDefault="00ED668A" w:rsidP="00ED668A">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测试类别</w:t>
            </w:r>
          </w:p>
        </w:tc>
        <w:tc>
          <w:tcPr>
            <w:tcW w:w="456" w:type="dxa"/>
            <w:tcBorders>
              <w:top w:val="single" w:sz="4" w:space="0" w:color="3F3F3F"/>
              <w:left w:val="nil"/>
              <w:bottom w:val="single" w:sz="4" w:space="0" w:color="3F3F3F"/>
              <w:right w:val="single" w:sz="4" w:space="0" w:color="3F3F3F"/>
            </w:tcBorders>
            <w:shd w:val="clear" w:color="000000" w:fill="FFFFFF"/>
            <w:noWrap/>
            <w:vAlign w:val="bottom"/>
            <w:hideMark/>
          </w:tcPr>
          <w:p w:rsidR="00ED668A" w:rsidRPr="00316CE7" w:rsidRDefault="00ED668A" w:rsidP="00ED668A">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优先级</w:t>
            </w:r>
          </w:p>
        </w:tc>
        <w:tc>
          <w:tcPr>
            <w:tcW w:w="1234" w:type="dxa"/>
            <w:tcBorders>
              <w:top w:val="single" w:sz="4" w:space="0" w:color="3F3F3F"/>
              <w:left w:val="nil"/>
              <w:bottom w:val="single" w:sz="4" w:space="0" w:color="3F3F3F"/>
              <w:right w:val="single" w:sz="4" w:space="0" w:color="3F3F3F"/>
            </w:tcBorders>
            <w:shd w:val="clear" w:color="000000" w:fill="FFFFFF"/>
            <w:noWrap/>
            <w:vAlign w:val="bottom"/>
            <w:hideMark/>
          </w:tcPr>
          <w:p w:rsidR="00ED668A" w:rsidRPr="00316CE7" w:rsidRDefault="00ED668A" w:rsidP="00ED668A">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描述/输入/操作</w:t>
            </w:r>
          </w:p>
        </w:tc>
        <w:tc>
          <w:tcPr>
            <w:tcW w:w="1276" w:type="dxa"/>
            <w:tcBorders>
              <w:top w:val="single" w:sz="4" w:space="0" w:color="3F3F3F"/>
              <w:left w:val="nil"/>
              <w:bottom w:val="single" w:sz="4" w:space="0" w:color="3F3F3F"/>
              <w:right w:val="single" w:sz="4" w:space="0" w:color="3F3F3F"/>
            </w:tcBorders>
            <w:shd w:val="clear" w:color="000000" w:fill="FFFFFF"/>
            <w:noWrap/>
            <w:vAlign w:val="bottom"/>
            <w:hideMark/>
          </w:tcPr>
          <w:p w:rsidR="00ED668A" w:rsidRPr="00316CE7" w:rsidRDefault="00ED668A" w:rsidP="00ED668A">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期望结果</w:t>
            </w:r>
          </w:p>
        </w:tc>
        <w:tc>
          <w:tcPr>
            <w:tcW w:w="836" w:type="dxa"/>
            <w:tcBorders>
              <w:top w:val="single" w:sz="4" w:space="0" w:color="3F3F3F"/>
              <w:left w:val="nil"/>
              <w:bottom w:val="single" w:sz="4" w:space="0" w:color="3F3F3F"/>
              <w:right w:val="single" w:sz="4" w:space="0" w:color="3F3F3F"/>
            </w:tcBorders>
            <w:shd w:val="clear" w:color="000000" w:fill="FFFFFF"/>
            <w:noWrap/>
            <w:vAlign w:val="bottom"/>
            <w:hideMark/>
          </w:tcPr>
          <w:p w:rsidR="00ED668A" w:rsidRPr="00316CE7" w:rsidRDefault="00ED668A" w:rsidP="00ED668A">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真实结果</w:t>
            </w:r>
          </w:p>
        </w:tc>
        <w:tc>
          <w:tcPr>
            <w:tcW w:w="456" w:type="dxa"/>
            <w:tcBorders>
              <w:top w:val="single" w:sz="4" w:space="0" w:color="3F3F3F"/>
              <w:left w:val="nil"/>
              <w:bottom w:val="single" w:sz="4" w:space="0" w:color="3F3F3F"/>
              <w:right w:val="single" w:sz="4" w:space="0" w:color="3F3F3F"/>
            </w:tcBorders>
            <w:shd w:val="clear" w:color="000000" w:fill="FFFFFF"/>
            <w:noWrap/>
            <w:vAlign w:val="bottom"/>
            <w:hideMark/>
          </w:tcPr>
          <w:p w:rsidR="00ED668A" w:rsidRPr="00316CE7" w:rsidRDefault="00ED668A" w:rsidP="00ED668A">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备注</w:t>
            </w:r>
          </w:p>
        </w:tc>
        <w:tc>
          <w:tcPr>
            <w:tcW w:w="1440" w:type="dxa"/>
            <w:tcBorders>
              <w:top w:val="single" w:sz="4" w:space="0" w:color="3F3F3F"/>
              <w:left w:val="nil"/>
              <w:bottom w:val="single" w:sz="4" w:space="0" w:color="3F3F3F"/>
              <w:right w:val="single" w:sz="4" w:space="0" w:color="3F3F3F"/>
            </w:tcBorders>
            <w:shd w:val="clear" w:color="000000" w:fill="FFFFFF"/>
            <w:noWrap/>
            <w:vAlign w:val="bottom"/>
            <w:hideMark/>
          </w:tcPr>
          <w:p w:rsidR="00ED668A" w:rsidRPr="00316CE7" w:rsidRDefault="00ED668A" w:rsidP="00ED668A">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测试日期</w:t>
            </w:r>
          </w:p>
        </w:tc>
        <w:tc>
          <w:tcPr>
            <w:tcW w:w="576" w:type="dxa"/>
            <w:tcBorders>
              <w:top w:val="single" w:sz="4" w:space="0" w:color="3F3F3F"/>
              <w:left w:val="nil"/>
              <w:bottom w:val="single" w:sz="4" w:space="0" w:color="3F3F3F"/>
              <w:right w:val="single" w:sz="4" w:space="0" w:color="3F3F3F"/>
            </w:tcBorders>
            <w:shd w:val="clear" w:color="000000" w:fill="FFFFFF"/>
            <w:noWrap/>
            <w:vAlign w:val="bottom"/>
            <w:hideMark/>
          </w:tcPr>
          <w:p w:rsidR="00ED668A" w:rsidRPr="00316CE7" w:rsidRDefault="00ED668A" w:rsidP="00ED668A">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是否存在bug</w:t>
            </w:r>
          </w:p>
        </w:tc>
        <w:tc>
          <w:tcPr>
            <w:tcW w:w="456" w:type="dxa"/>
            <w:tcBorders>
              <w:top w:val="single" w:sz="4" w:space="0" w:color="3F3F3F"/>
              <w:left w:val="nil"/>
              <w:bottom w:val="single" w:sz="4" w:space="0" w:color="3F3F3F"/>
              <w:right w:val="single" w:sz="4" w:space="0" w:color="3F3F3F"/>
            </w:tcBorders>
            <w:shd w:val="clear" w:color="000000" w:fill="FFFFFF"/>
            <w:noWrap/>
            <w:vAlign w:val="bottom"/>
            <w:hideMark/>
          </w:tcPr>
          <w:p w:rsidR="00ED668A" w:rsidRPr="00316CE7" w:rsidRDefault="00ED668A" w:rsidP="00ED668A">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是否修复</w:t>
            </w:r>
          </w:p>
        </w:tc>
      </w:tr>
      <w:tr w:rsidR="00ED668A"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ED668A" w:rsidRPr="00316CE7" w:rsidRDefault="00ED668A" w:rsidP="00ED668A">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001</w:t>
            </w:r>
          </w:p>
        </w:tc>
        <w:tc>
          <w:tcPr>
            <w:tcW w:w="456" w:type="dxa"/>
            <w:tcBorders>
              <w:top w:val="nil"/>
              <w:left w:val="nil"/>
              <w:bottom w:val="single" w:sz="4" w:space="0" w:color="3F3F3F"/>
              <w:right w:val="single" w:sz="4" w:space="0" w:color="3F3F3F"/>
            </w:tcBorders>
            <w:shd w:val="clear" w:color="000000" w:fill="FFFFFF"/>
            <w:noWrap/>
            <w:vAlign w:val="bottom"/>
            <w:hideMark/>
          </w:tcPr>
          <w:p w:rsidR="00ED668A" w:rsidRPr="00316CE7" w:rsidRDefault="00ED668A" w:rsidP="00ED668A">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在线考试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ED668A" w:rsidRPr="00316CE7" w:rsidRDefault="00ED668A" w:rsidP="00ED668A">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ED668A" w:rsidRPr="00316CE7" w:rsidRDefault="00ED668A" w:rsidP="00ED668A">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ED668A" w:rsidRPr="00316CE7" w:rsidRDefault="00ED668A" w:rsidP="00ED668A">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在在线考试界面，在考试时间内点击参加考试</w:t>
            </w:r>
          </w:p>
        </w:tc>
        <w:tc>
          <w:tcPr>
            <w:tcW w:w="1276" w:type="dxa"/>
            <w:tcBorders>
              <w:top w:val="nil"/>
              <w:left w:val="nil"/>
              <w:bottom w:val="single" w:sz="4" w:space="0" w:color="3F3F3F"/>
              <w:right w:val="single" w:sz="4" w:space="0" w:color="3F3F3F"/>
            </w:tcBorders>
            <w:shd w:val="clear" w:color="000000" w:fill="FFFFFF"/>
            <w:noWrap/>
            <w:vAlign w:val="bottom"/>
            <w:hideMark/>
          </w:tcPr>
          <w:p w:rsidR="00ED668A" w:rsidRPr="00316CE7" w:rsidRDefault="00ED668A" w:rsidP="00ED668A">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界面成功跳转到考试界面</w:t>
            </w:r>
          </w:p>
        </w:tc>
        <w:tc>
          <w:tcPr>
            <w:tcW w:w="836" w:type="dxa"/>
            <w:tcBorders>
              <w:top w:val="nil"/>
              <w:left w:val="nil"/>
              <w:bottom w:val="single" w:sz="4" w:space="0" w:color="3F3F3F"/>
              <w:right w:val="single" w:sz="4" w:space="0" w:color="3F3F3F"/>
            </w:tcBorders>
            <w:shd w:val="clear" w:color="000000" w:fill="FFFFFF"/>
            <w:noWrap/>
            <w:vAlign w:val="bottom"/>
            <w:hideMark/>
          </w:tcPr>
          <w:p w:rsidR="00ED668A" w:rsidRPr="00316CE7" w:rsidRDefault="00ED668A" w:rsidP="00ED668A">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ED668A" w:rsidRPr="00316CE7" w:rsidRDefault="00ED668A" w:rsidP="00ED668A">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ED668A" w:rsidRPr="00316CE7" w:rsidRDefault="00ED668A" w:rsidP="00ED668A">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ED668A" w:rsidRPr="00316CE7" w:rsidRDefault="00ED668A" w:rsidP="00ED668A">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ED668A" w:rsidRPr="00316CE7" w:rsidRDefault="00ED668A" w:rsidP="00ED668A">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001</w:t>
            </w:r>
          </w:p>
        </w:tc>
        <w:tc>
          <w:tcPr>
            <w:tcW w:w="456" w:type="dxa"/>
            <w:tcBorders>
              <w:top w:val="nil"/>
              <w:left w:val="nil"/>
              <w:bottom w:val="single" w:sz="4" w:space="0" w:color="3F3F3F"/>
              <w:right w:val="single" w:sz="4" w:space="0" w:color="3F3F3F"/>
            </w:tcBorders>
            <w:shd w:val="clear" w:color="000000" w:fill="FFFFFF"/>
            <w:noWrap/>
            <w:vAlign w:val="bottom"/>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在线考试</w:t>
            </w:r>
          </w:p>
        </w:tc>
        <w:tc>
          <w:tcPr>
            <w:tcW w:w="456" w:type="dxa"/>
            <w:tcBorders>
              <w:top w:val="nil"/>
              <w:left w:val="nil"/>
              <w:bottom w:val="single" w:sz="4" w:space="0" w:color="3F3F3F"/>
              <w:right w:val="single" w:sz="4" w:space="0" w:color="3F3F3F"/>
            </w:tcBorders>
            <w:shd w:val="clear" w:color="000000" w:fill="FFFFFF"/>
            <w:noWrap/>
            <w:vAlign w:val="bottom"/>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tcPr>
          <w:p w:rsidR="00706FF0" w:rsidRPr="00316CE7" w:rsidRDefault="00706FF0" w:rsidP="00706FF0">
            <w:pPr>
              <w:widowControl/>
              <w:jc w:val="center"/>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多个学生同时参加同一门科目的考试</w:t>
            </w:r>
          </w:p>
        </w:tc>
        <w:tc>
          <w:tcPr>
            <w:tcW w:w="1276" w:type="dxa"/>
            <w:tcBorders>
              <w:top w:val="nil"/>
              <w:left w:val="nil"/>
              <w:bottom w:val="single" w:sz="4" w:space="0" w:color="3F3F3F"/>
              <w:right w:val="single" w:sz="4" w:space="0" w:color="3F3F3F"/>
            </w:tcBorders>
            <w:shd w:val="clear" w:color="000000" w:fill="FFFFFF"/>
            <w:noWrap/>
            <w:vAlign w:val="bottom"/>
          </w:tcPr>
          <w:p w:rsidR="00706FF0" w:rsidRPr="00316CE7" w:rsidRDefault="00706FF0" w:rsidP="00706FF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每个学生生成的试卷是一致的</w:t>
            </w:r>
          </w:p>
        </w:tc>
        <w:tc>
          <w:tcPr>
            <w:tcW w:w="836" w:type="dxa"/>
            <w:tcBorders>
              <w:top w:val="nil"/>
              <w:left w:val="nil"/>
              <w:bottom w:val="single" w:sz="4" w:space="0" w:color="3F3F3F"/>
              <w:right w:val="single" w:sz="4" w:space="0" w:color="3F3F3F"/>
            </w:tcBorders>
            <w:shd w:val="clear" w:color="000000" w:fill="FFFFFF"/>
            <w:noWrap/>
            <w:vAlign w:val="bottom"/>
          </w:tcPr>
          <w:p w:rsidR="00706FF0" w:rsidRPr="00316CE7" w:rsidRDefault="00706FF0" w:rsidP="00706FF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每个学生生成的试卷不一致</w:t>
            </w:r>
          </w:p>
        </w:tc>
        <w:tc>
          <w:tcPr>
            <w:tcW w:w="456" w:type="dxa"/>
            <w:tcBorders>
              <w:top w:val="nil"/>
              <w:left w:val="nil"/>
              <w:bottom w:val="single" w:sz="4" w:space="0" w:color="3F3F3F"/>
              <w:right w:val="single" w:sz="4" w:space="0" w:color="3F3F3F"/>
            </w:tcBorders>
            <w:shd w:val="clear" w:color="000000" w:fill="FFFFFF"/>
            <w:noWrap/>
            <w:vAlign w:val="bottom"/>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tcPr>
          <w:p w:rsidR="00706FF0" w:rsidRPr="00316CE7" w:rsidRDefault="00706FF0" w:rsidP="00706FF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是</w:t>
            </w:r>
          </w:p>
        </w:tc>
        <w:tc>
          <w:tcPr>
            <w:tcW w:w="456" w:type="dxa"/>
            <w:tcBorders>
              <w:top w:val="nil"/>
              <w:left w:val="nil"/>
              <w:bottom w:val="single" w:sz="4" w:space="0" w:color="3F3F3F"/>
              <w:right w:val="single" w:sz="4" w:space="0" w:color="3F3F3F"/>
            </w:tcBorders>
            <w:shd w:val="clear" w:color="000000" w:fill="FFFFFF"/>
            <w:noWrap/>
            <w:vAlign w:val="bottom"/>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001</w:t>
            </w:r>
          </w:p>
        </w:tc>
        <w:tc>
          <w:tcPr>
            <w:tcW w:w="456" w:type="dxa"/>
            <w:tcBorders>
              <w:top w:val="nil"/>
              <w:left w:val="nil"/>
              <w:bottom w:val="single" w:sz="4" w:space="0" w:color="3F3F3F"/>
              <w:right w:val="single" w:sz="4" w:space="0" w:color="3F3F3F"/>
            </w:tcBorders>
            <w:shd w:val="clear" w:color="000000" w:fill="FFFFFF"/>
            <w:noWrap/>
            <w:vAlign w:val="bottom"/>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在线考试</w:t>
            </w:r>
          </w:p>
        </w:tc>
        <w:tc>
          <w:tcPr>
            <w:tcW w:w="456" w:type="dxa"/>
            <w:tcBorders>
              <w:top w:val="nil"/>
              <w:left w:val="nil"/>
              <w:bottom w:val="single" w:sz="4" w:space="0" w:color="3F3F3F"/>
              <w:right w:val="single" w:sz="4" w:space="0" w:color="3F3F3F"/>
            </w:tcBorders>
            <w:shd w:val="clear" w:color="000000" w:fill="FFFFFF"/>
            <w:noWrap/>
            <w:vAlign w:val="bottom"/>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tcPr>
          <w:p w:rsidR="00706FF0" w:rsidRPr="00316CE7" w:rsidRDefault="00706FF0" w:rsidP="00706FF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在一门考试结束后，管理员发布同样一门考试，两门考试都参加</w:t>
            </w:r>
          </w:p>
        </w:tc>
        <w:tc>
          <w:tcPr>
            <w:tcW w:w="1276" w:type="dxa"/>
            <w:tcBorders>
              <w:top w:val="nil"/>
              <w:left w:val="nil"/>
              <w:bottom w:val="single" w:sz="4" w:space="0" w:color="3F3F3F"/>
              <w:right w:val="single" w:sz="4" w:space="0" w:color="3F3F3F"/>
            </w:tcBorders>
            <w:shd w:val="clear" w:color="000000" w:fill="FFFFFF"/>
            <w:noWrap/>
            <w:vAlign w:val="bottom"/>
          </w:tcPr>
          <w:p w:rsidR="00706FF0" w:rsidRPr="00316CE7" w:rsidRDefault="004142A8" w:rsidP="00706FF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两门考试生成的试卷是不一致的</w:t>
            </w:r>
          </w:p>
        </w:tc>
        <w:tc>
          <w:tcPr>
            <w:tcW w:w="836" w:type="dxa"/>
            <w:tcBorders>
              <w:top w:val="nil"/>
              <w:left w:val="nil"/>
              <w:bottom w:val="single" w:sz="4" w:space="0" w:color="3F3F3F"/>
              <w:right w:val="single" w:sz="4" w:space="0" w:color="3F3F3F"/>
            </w:tcBorders>
            <w:shd w:val="clear" w:color="000000" w:fill="FFFFFF"/>
            <w:noWrap/>
            <w:vAlign w:val="bottom"/>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002</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在线</w:t>
            </w:r>
            <w:r w:rsidRPr="00316CE7">
              <w:rPr>
                <w:rFonts w:ascii="宋体" w:eastAsia="宋体" w:hAnsi="宋体" w:cs="宋体" w:hint="eastAsia"/>
                <w:color w:val="000000"/>
                <w:kern w:val="0"/>
                <w:sz w:val="24"/>
                <w:szCs w:val="24"/>
              </w:rPr>
              <w:lastRenderedPageBreak/>
              <w:t>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lastRenderedPageBreak/>
              <w:t>功能</w:t>
            </w:r>
            <w:r w:rsidRPr="00316CE7">
              <w:rPr>
                <w:rFonts w:ascii="宋体" w:eastAsia="宋体" w:hAnsi="宋体" w:cs="宋体" w:hint="eastAsia"/>
                <w:color w:val="000000"/>
                <w:kern w:val="0"/>
                <w:sz w:val="24"/>
                <w:szCs w:val="24"/>
              </w:rPr>
              <w:lastRenderedPageBreak/>
              <w:t>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lastRenderedPageBreak/>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在考试界面，顺序点击单选</w:t>
            </w:r>
            <w:r w:rsidRPr="00316CE7">
              <w:rPr>
                <w:rFonts w:ascii="宋体" w:eastAsia="宋体" w:hAnsi="宋体" w:cs="宋体" w:hint="eastAsia"/>
                <w:color w:val="000000"/>
                <w:kern w:val="0"/>
                <w:sz w:val="24"/>
                <w:szCs w:val="24"/>
              </w:rPr>
              <w:lastRenderedPageBreak/>
              <w:t>题的各个选项</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lastRenderedPageBreak/>
              <w:t>只有最后一次被点</w:t>
            </w:r>
            <w:r w:rsidRPr="00316CE7">
              <w:rPr>
                <w:rFonts w:ascii="宋体" w:eastAsia="宋体" w:hAnsi="宋体" w:cs="宋体" w:hint="eastAsia"/>
                <w:color w:val="000000"/>
                <w:kern w:val="0"/>
                <w:sz w:val="24"/>
                <w:szCs w:val="24"/>
              </w:rPr>
              <w:lastRenderedPageBreak/>
              <w:t>击的选项被选中</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lastRenderedPageBreak/>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003</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在线考试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在考试界面顺序点击多选题的全部选项</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多选题的全部选项被选中</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004</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在线考试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在考试界面，顺序点击多选题额全部选项两次</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多选题额全部选项都先被选中之后全不被选中</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005</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在线考试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等待考试时间全部过去</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弹出提交成功的提示框，并返回参加考试界面</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4142A8" w:rsidP="00706FF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时间过去，，试卷并没有提交，一致保持在考试界面</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4142A8" w:rsidP="00706FF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是</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006</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在线考试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中</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选做部分题目，点击提交</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弹出‘您还有题目未完成，请问是否继续提交’交互框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4142A8" w:rsidP="004142A8">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没有交互框，直接提交试卷，并跳转到参加考试界面</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4142A8" w:rsidP="00706FF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是</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007</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在线考试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在弹出未完成的交互框中点击是</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成功提交试卷，并跳转到参加考试界面</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lastRenderedPageBreak/>
              <w:t>008</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在线考试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在弹出未完成的交互框中点击否</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显示跳转到第一个未完成的题目位置</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009</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在线考试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随机做几道题，点击保存，再退出考试，再进入考试</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再次进入时，做过的题目保持原样</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4142A8" w:rsidP="00706FF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无法再进入考试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4142A8" w:rsidP="00706FF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是</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010</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用户登录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中</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输入正确的账号哦密码，选择正确的身份点击登录</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弹出登录成功，正在跳转的提示框。经过几秒后正确跳转到用户界面</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011</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修改试题</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对试题和试题分析进行修改操作</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弹出是否确认修改的交互框，点击确认修改试题，点击否保持原样</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012</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修改密码</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中</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输入正确的手机号，输入正确的新密码，在确认新密码处输入与新密码相同的密码，点击提交</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弹出密码修改成功的提示框，并将界面返回到用户初始界面</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013</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下载试题</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下载教师提交上来的试题文件</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在本地保存区域成功下载到教师上传的试题文件，若下载失败，</w:t>
            </w:r>
            <w:r w:rsidRPr="00316CE7">
              <w:rPr>
                <w:rFonts w:ascii="宋体" w:eastAsia="宋体" w:hAnsi="宋体" w:cs="宋体" w:hint="eastAsia"/>
                <w:color w:val="000000"/>
                <w:kern w:val="0"/>
                <w:sz w:val="24"/>
                <w:szCs w:val="24"/>
              </w:rPr>
              <w:lastRenderedPageBreak/>
              <w:t>弹出失败提示</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lastRenderedPageBreak/>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014</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添加新用户</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输入正确的新账号和正确的姓名，点击添加新用户</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若已有该用户的账号，则弹出已有该用户的提示框，若无该用户的账号，则弹出添加成功的提示框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015</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试题索引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选择数据库中有的试题和试题分析索引进行试题查看</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成功显示索引的试题</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016</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试题删除</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对试题和试题分析进行删除</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弹出是否确认删除的交互框，点击确认删除试题，点击否保持原样</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017</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试题分析</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在成绩查询界面点击试题分析</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成功跳转到试题解析界面，显示试题，试题选项，试题答案与试题解析</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018</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试题查看</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点击考试管理界面的查看题库内容</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成功显示出题库的内容</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019</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上传试题</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输入科目，上传正确格式的文件，</w:t>
            </w:r>
            <w:r w:rsidRPr="00316CE7">
              <w:rPr>
                <w:rFonts w:ascii="宋体" w:eastAsia="宋体" w:hAnsi="宋体" w:cs="宋体" w:hint="eastAsia"/>
                <w:color w:val="000000"/>
                <w:kern w:val="0"/>
                <w:sz w:val="24"/>
                <w:szCs w:val="24"/>
              </w:rPr>
              <w:lastRenderedPageBreak/>
              <w:t>点击确认上传</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lastRenderedPageBreak/>
              <w:t>弹出上传成功的提示框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020</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上传试题</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在科目输入一门科名称，文件上传另一门科目文件，点击确认上传</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弹出科目不符的提示框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弹出上传成功的提示框</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上传文件无法确认科目</w:t>
            </w: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是</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021</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上传试题</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教教师提交上来的试题上传到数据库中</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弹出上传成功的提示框，数据库中数据实时更新。若上传失败，弹出错误提示</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022</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删除用户</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点击查询到的用户信息右边的删除账号按钮</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弹出是否确认删除该账号的交互框，点击是则删除该账号信息，点击否，则保持原样</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023</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考试管理</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在考试管理界面点击还未开始的考试的修改考试信息按钮</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成功跳转到考试发布界面，信息显示该发布的考试的信息</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024</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考试管理</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在考试界面点击还未考试的删除考试按钮</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弹出是否删除的交互框，点击是，则将该门考试信息删</w:t>
            </w:r>
            <w:r w:rsidRPr="00316CE7">
              <w:rPr>
                <w:rFonts w:ascii="宋体" w:eastAsia="宋体" w:hAnsi="宋体" w:cs="宋体" w:hint="eastAsia"/>
                <w:color w:val="000000"/>
                <w:kern w:val="0"/>
                <w:sz w:val="24"/>
                <w:szCs w:val="24"/>
              </w:rPr>
              <w:lastRenderedPageBreak/>
              <w:t>除，点击否，则保持原样</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lastRenderedPageBreak/>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025</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考试管理</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在考试界面点击已经结束的考试的成绩总览按钮</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成功显示该门科目考生的成绩分析</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026</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考试管理</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在考试界面点击已经结束的考试的删除考试按钮</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弹出是否删除的交互框，点击是，则将该门考试信息删除，点击否，则保持原样</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027</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考试管理</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在考试管理界面点击上传新的考试</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成功跳转到发布考试界面</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028</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发布考试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输入全部正确信息，将单选题和多选题分值总和超过100</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弹出试卷总分值大于100的提示框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4142A8" w:rsidP="00706FF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弹出考试发布成功的提示框</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4142A8" w:rsidP="00706FF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是</w:t>
            </w:r>
            <w:bookmarkStart w:id="0" w:name="_GoBack"/>
            <w:bookmarkEnd w:id="0"/>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029</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发布考试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输入全部正确信息，将单选题和多选题分值总和少于100</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弹出试卷总分值小于100的提示框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4142A8" w:rsidP="00706FF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弹出考试发布成功的提示框</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4142A8" w:rsidP="00706FF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是</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030</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查询用户</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无输入点击查询按钮</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显示全部用户的信息</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031</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查询用户</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输入账号，不输入姓名，点击查询</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若有该账号的用户则显示用户信息，</w:t>
            </w:r>
            <w:r w:rsidRPr="00316CE7">
              <w:rPr>
                <w:rFonts w:ascii="宋体" w:eastAsia="宋体" w:hAnsi="宋体" w:cs="宋体" w:hint="eastAsia"/>
                <w:color w:val="000000"/>
                <w:kern w:val="0"/>
                <w:sz w:val="24"/>
                <w:szCs w:val="24"/>
              </w:rPr>
              <w:lastRenderedPageBreak/>
              <w:t>否则弹出并无该用户的提示框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lastRenderedPageBreak/>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032</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查询用户</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输入姓名，不输入账号，点击查询</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若有该姓名的用户则显示用户信息，否则弹出并无该用户的提示框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033</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查询用户</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功能测试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输入查询账号和查询姓名</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显示查询的账号和查询姓名的用户信息；若查询的账号与查询姓名不同，则将两方用户信息显示；若无用户信息，则弹出无用户信息的提示框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034</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在线考试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界面测试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在用户初始界面点击参加考试</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成功跳转到在线考试界面，显示用户所需要考试的科目，以及考试时间</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035</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在线考试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界面测试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中</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在参加考试界面点击开始考试</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开始考试后右上角显示倒计时</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036</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用户管理</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界面测试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中</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点击用户管理按键</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成功跳转到用户管理的界面</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lastRenderedPageBreak/>
              <w:t>037</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修改密码</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界面测试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中</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在用户初始界面点击修改密码</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成功跳转到用户修改密码的界面</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038</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题库管理</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界面测试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中</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点击题库管理</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成功跳转到考试管理界面</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039</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考试管理</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界面测试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中</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点击考试管理</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成功跳转到考试管理的界面，未开始的考试右边的按键为修改考试内容，删除考试；正在进行的考试信息没有按钮，显示考试正在进行中；已经结束的考试显示成绩总览，删除考试的按钮</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040</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发布考试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界面测试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中</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点击发布考试的选项</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成功跳转到考试发布的界面</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041</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成绩查询</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界面测试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高</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点击成绩查询</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成功跳转到查询界面，查询界面显示该考生的考试信息</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042</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在线考试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在考试时间之外点击参加考试</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弹出考试还未开始的提示框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lastRenderedPageBreak/>
              <w:t>043</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用户登录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不输入账号密码点击登录</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弹出账号不能为空的提示框，并将光标移至错误处</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044</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用户登录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输入账号不输入密码点击登录</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弹出密码不能为空的提示框，并将光标移至错误处</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045</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用户登录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输入少于要求字长的账号登入</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弹出账号格式错误的提示框，并将光标移至错误处</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046</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用户登录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输入正确账号输入错误的密码登录</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弹出密码错误的提示框，并将光标移至错误处</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047</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用户登录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输入正确的账号和正确的密码，点击与账号身份不符的身份登录</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弹出没有该用户的登录，并将光标移至错误处</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048</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用户登录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输入正确的账号密码，不输入验证码，点击登录</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弹出验证码不能为空的提示框，并将光标移至错误处</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049</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修改密码</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不输入任何信息，点击提交</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弹出手机号不能为空的提示框，并将光标移至错误处</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lastRenderedPageBreak/>
              <w:t>050</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修改密码</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输入不正确的手机号，点击提交</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弹出手机号错误的提示框，并将光标移至错误处</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051</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修改密码</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输入少于11位的手机号，点击提交</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弹出手机号不能少于11位的提示框，并将光标移至错误处</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052</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修改密码</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输入正确手机号，不输入新密码，点击提交</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弹出密码不能为空的提示框，并将光标移至错误处</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053</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修改密码</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输入正确的手机号，输入新密码，不输入确认新密码，点击提交</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弹出确认新密码不能为空的提示框，并将光标移至错误处</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054</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修改密码</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输入正确的手机号，输入不符规格的新密码，点击提交</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弹出新密码要求的格式的提示框，并将光标移至新密码处</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055</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修改密码</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输入正确的手机号，输入正确的新密码，在确认新密码处输入与新密码不同的密</w:t>
            </w:r>
            <w:r w:rsidRPr="00316CE7">
              <w:rPr>
                <w:rFonts w:ascii="宋体" w:eastAsia="宋体" w:hAnsi="宋体" w:cs="宋体" w:hint="eastAsia"/>
                <w:color w:val="000000"/>
                <w:kern w:val="0"/>
                <w:sz w:val="24"/>
                <w:szCs w:val="24"/>
              </w:rPr>
              <w:lastRenderedPageBreak/>
              <w:t>码，点击提交</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lastRenderedPageBreak/>
              <w:t>弹出两次密码不一致的提示框，并将光标移至确认新密码处</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056</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添加新用户</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不输入任何信息，点击添加新用户</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弹出新账号不能为空的提示框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057</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添加新用户</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输入新账号，不输入姓名，点击添加新用户</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弹出姓名不能为空的提示框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058</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添加新用户</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随机输入新账号，输入正确姓名，点击添加新用户</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弹出账号的格式要求的提示框，并将光标移至新账号处</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059</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添加新用户</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输入正确的新账号，输入错误格式的姓名，点击添加新用户</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弹出姓名的格式要求的提示框，并将光标移至姓名处</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060</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试题索引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选择数据库中没有的试题和试题分析进行试题查看</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弹出没有该试题和试题分析的提示框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061</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上传试题</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不输入任何数据点击确认上传</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弹出请输入科目的提示框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062</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上传试题</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上传文件，不输入科目，点击确认上传</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弹出请输入科目的提示框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706FF0" w:rsidRDefault="00706FF0" w:rsidP="00706FF0">
            <w:pPr>
              <w:rPr>
                <w:rFonts w:ascii="宋体" w:eastAsia="宋体" w:hAnsi="宋体" w:hint="eastAsia"/>
                <w:color w:val="000000"/>
                <w:sz w:val="24"/>
                <w:szCs w:val="24"/>
              </w:rPr>
            </w:pPr>
            <w:r w:rsidRPr="00706FF0">
              <w:rPr>
                <w:rFonts w:ascii="宋体" w:eastAsia="宋体" w:hAnsi="宋体" w:hint="eastAsia"/>
                <w:color w:val="000000"/>
                <w:sz w:val="24"/>
                <w:szCs w:val="24"/>
              </w:rPr>
              <w:t>弹出上传成功的提示框</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导致题库管理负担</w:t>
            </w:r>
            <w:r>
              <w:rPr>
                <w:rFonts w:ascii="宋体" w:eastAsia="宋体" w:hAnsi="宋体" w:cs="宋体" w:hint="eastAsia"/>
                <w:color w:val="000000"/>
                <w:kern w:val="0"/>
                <w:sz w:val="24"/>
                <w:szCs w:val="24"/>
              </w:rPr>
              <w:lastRenderedPageBreak/>
              <w:t>加重</w:t>
            </w: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lastRenderedPageBreak/>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是</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063</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上传试题</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输入科目，不上传文件，点击确认上传</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弹出请上传文件的提示框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064</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上传试题</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输入科目，上传格式错误的文件</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弹出文件格式要求的提示框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706FF0">
              <w:rPr>
                <w:rFonts w:ascii="宋体" w:eastAsia="宋体" w:hAnsi="宋体" w:hint="eastAsia"/>
                <w:color w:val="000000"/>
                <w:sz w:val="24"/>
                <w:szCs w:val="24"/>
              </w:rPr>
              <w:t>弹出上传成功的提示框</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导致题库管理负担加重</w:t>
            </w: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是</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065</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上传试题</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在科目一栏随意输入一串字符串，点击确认上传</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弹出请输入正确科目的提示框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066</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发布考试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无输入点击发布考试</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弹出考试名不能为空的提示框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067</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发布考试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随意输入考试名，填写好其他信息，点击发布考试</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弹出请输入正确的考试名的提示框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068</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发布考试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输入正确的考试名，不填写其他信息，点击发布考试</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弹出单选题数量不能为空的提示框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069</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发布考试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输入正确的考试名和单选题数量，不填写其他</w:t>
            </w:r>
            <w:r w:rsidRPr="00316CE7">
              <w:rPr>
                <w:rFonts w:ascii="宋体" w:eastAsia="宋体" w:hAnsi="宋体" w:cs="宋体" w:hint="eastAsia"/>
                <w:color w:val="000000"/>
                <w:kern w:val="0"/>
                <w:sz w:val="24"/>
                <w:szCs w:val="24"/>
              </w:rPr>
              <w:lastRenderedPageBreak/>
              <w:t>信息，点击发布考试</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lastRenderedPageBreak/>
              <w:t>弹出单选题分值不能为空的提示框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070</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发布考试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输入正确的考试名、单选题数量和分值，不填写其他信息，点击发布考试</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弹出多选题数量不能为空的提示框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071</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发布考试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输入正确的考试名、单选题数量和分值以及多选题数量，不填写其他信息，点击发布考试</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弹出多选题分值不能为空的提示框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072</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发布考试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输入正确的考试名和试题设置，不填写其他信息，点击发布考试</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弹出开始时间不能为空的提示框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073</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发布考试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输入正确信息，不填写截止时间，点击发布考试</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弹出截止时间不能为空的提示框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074</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发布考试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输入全部正确信息，将截止时间更改为小于开始时间</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弹出考试时间错误的提示框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075</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发布</w:t>
            </w:r>
            <w:r w:rsidRPr="00316CE7">
              <w:rPr>
                <w:rFonts w:ascii="宋体" w:eastAsia="宋体" w:hAnsi="宋体" w:cs="宋体" w:hint="eastAsia"/>
                <w:color w:val="000000"/>
                <w:kern w:val="0"/>
                <w:sz w:val="24"/>
                <w:szCs w:val="24"/>
              </w:rPr>
              <w:lastRenderedPageBreak/>
              <w:t>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lastRenderedPageBreak/>
              <w:t>异常</w:t>
            </w:r>
            <w:r w:rsidRPr="00316CE7">
              <w:rPr>
                <w:rFonts w:ascii="宋体" w:eastAsia="宋体" w:hAnsi="宋体" w:cs="宋体" w:hint="eastAsia"/>
                <w:color w:val="000000"/>
                <w:kern w:val="0"/>
                <w:sz w:val="24"/>
                <w:szCs w:val="24"/>
              </w:rPr>
              <w:lastRenderedPageBreak/>
              <w:t>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lastRenderedPageBreak/>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单选题数量输入负值</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弹出单选题数量不</w:t>
            </w:r>
            <w:r w:rsidRPr="00316CE7">
              <w:rPr>
                <w:rFonts w:ascii="宋体" w:eastAsia="宋体" w:hAnsi="宋体" w:cs="宋体" w:hint="eastAsia"/>
                <w:color w:val="000000"/>
                <w:kern w:val="0"/>
                <w:sz w:val="24"/>
                <w:szCs w:val="24"/>
              </w:rPr>
              <w:lastRenderedPageBreak/>
              <w:t>能为负的提示框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lastRenderedPageBreak/>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076</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发布考试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多选题数量输入负值</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弹出多选题数量不能为负的提示框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077</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发布考试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单选题分值输入负值</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弹出单选题分值不能为负的提示框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078</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发布考试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多选题分值输入负值</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弹出多选题分值不能为负的提示框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079</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发布考试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开始时间输入负值</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弹出开始时间不能为负的提示框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080</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发布考试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截止时间输入负值</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弹出截止时间不能为负的提示框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r w:rsidR="00706FF0" w:rsidRPr="00316CE7" w:rsidTr="00ED668A">
        <w:trPr>
          <w:trHeight w:val="276"/>
        </w:trPr>
        <w:tc>
          <w:tcPr>
            <w:tcW w:w="659" w:type="dxa"/>
            <w:tcBorders>
              <w:top w:val="nil"/>
              <w:left w:val="single" w:sz="4" w:space="0" w:color="3F3F3F"/>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081</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发布考试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异常测试</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低</w:t>
            </w:r>
          </w:p>
        </w:tc>
        <w:tc>
          <w:tcPr>
            <w:tcW w:w="1234"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开始时间输入为过去时间</w:t>
            </w:r>
          </w:p>
        </w:tc>
        <w:tc>
          <w:tcPr>
            <w:tcW w:w="12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弹出考试时间设置错误的提示框</w:t>
            </w:r>
          </w:p>
        </w:tc>
        <w:tc>
          <w:tcPr>
            <w:tcW w:w="83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如期望一致</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p>
        </w:tc>
        <w:tc>
          <w:tcPr>
            <w:tcW w:w="1440"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2019.12.13</w:t>
            </w:r>
          </w:p>
        </w:tc>
        <w:tc>
          <w:tcPr>
            <w:tcW w:w="57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否</w:t>
            </w:r>
          </w:p>
        </w:tc>
        <w:tc>
          <w:tcPr>
            <w:tcW w:w="456" w:type="dxa"/>
            <w:tcBorders>
              <w:top w:val="nil"/>
              <w:left w:val="nil"/>
              <w:bottom w:val="single" w:sz="4" w:space="0" w:color="3F3F3F"/>
              <w:right w:val="single" w:sz="4" w:space="0" w:color="3F3F3F"/>
            </w:tcBorders>
            <w:shd w:val="clear" w:color="000000" w:fill="FFFFFF"/>
            <w:noWrap/>
            <w:vAlign w:val="bottom"/>
            <w:hideMark/>
          </w:tcPr>
          <w:p w:rsidR="00706FF0" w:rsidRPr="00316CE7" w:rsidRDefault="00706FF0" w:rsidP="00706FF0">
            <w:pPr>
              <w:widowControl/>
              <w:jc w:val="center"/>
              <w:rPr>
                <w:rFonts w:ascii="宋体" w:eastAsia="宋体" w:hAnsi="宋体" w:cs="宋体"/>
                <w:color w:val="000000"/>
                <w:kern w:val="0"/>
                <w:sz w:val="24"/>
                <w:szCs w:val="24"/>
              </w:rPr>
            </w:pPr>
            <w:r w:rsidRPr="00316CE7">
              <w:rPr>
                <w:rFonts w:ascii="宋体" w:eastAsia="宋体" w:hAnsi="宋体" w:cs="宋体" w:hint="eastAsia"/>
                <w:color w:val="000000"/>
                <w:kern w:val="0"/>
                <w:sz w:val="24"/>
                <w:szCs w:val="24"/>
              </w:rPr>
              <w:t>是</w:t>
            </w:r>
          </w:p>
        </w:tc>
      </w:tr>
    </w:tbl>
    <w:p w:rsidR="008C7496" w:rsidRDefault="008C7496" w:rsidP="008C7496">
      <w:pPr>
        <w:rPr>
          <w:rFonts w:ascii="宋体" w:eastAsia="宋体" w:hAnsi="宋体"/>
          <w:sz w:val="24"/>
          <w:szCs w:val="24"/>
        </w:rPr>
      </w:pPr>
    </w:p>
    <w:p w:rsidR="008C7496" w:rsidRDefault="008C7496" w:rsidP="008C7496">
      <w:pPr>
        <w:rPr>
          <w:rFonts w:ascii="宋体" w:eastAsia="宋体" w:hAnsi="宋体"/>
          <w:sz w:val="24"/>
          <w:szCs w:val="24"/>
        </w:rPr>
      </w:pPr>
    </w:p>
    <w:p w:rsidR="008C7496" w:rsidRDefault="008C7496" w:rsidP="008C7496">
      <w:pPr>
        <w:rPr>
          <w:rFonts w:ascii="宋体" w:eastAsia="宋体" w:hAnsi="宋体"/>
          <w:sz w:val="24"/>
          <w:szCs w:val="24"/>
        </w:rPr>
      </w:pPr>
    </w:p>
    <w:p w:rsidR="008C7496" w:rsidRDefault="008C7496" w:rsidP="008C7496">
      <w:pPr>
        <w:pStyle w:val="1"/>
        <w:keepLines w:val="0"/>
        <w:numPr>
          <w:ilvl w:val="0"/>
          <w:numId w:val="1"/>
        </w:numPr>
        <w:tabs>
          <w:tab w:val="num" w:pos="0"/>
        </w:tabs>
        <w:spacing w:after="60" w:line="240" w:lineRule="auto"/>
        <w:ind w:left="0" w:firstLine="0"/>
        <w:jc w:val="left"/>
        <w:rPr>
          <w:rFonts w:ascii="宋体" w:hAnsi="宋体"/>
          <w:szCs w:val="24"/>
        </w:rPr>
      </w:pPr>
      <w:r>
        <w:rPr>
          <w:rFonts w:ascii="宋体" w:hAnsi="宋体" w:hint="eastAsia"/>
          <w:szCs w:val="24"/>
        </w:rPr>
        <w:t>测试活动评估</w:t>
      </w:r>
    </w:p>
    <w:p w:rsidR="008C7496" w:rsidRDefault="008C7496" w:rsidP="007D3C1D">
      <w:pPr>
        <w:ind w:firstLine="420"/>
      </w:pPr>
      <w:r>
        <w:rPr>
          <w:rFonts w:hint="eastAsia"/>
        </w:rPr>
        <w:t>本次测试活动</w:t>
      </w:r>
      <w:r w:rsidR="00E509E0">
        <w:rPr>
          <w:rFonts w:hint="eastAsia"/>
        </w:rPr>
        <w:t>，总共进行了2轮测试，总人员4人，总工时24小时。第一轮测试耗时12小时，其中教师模块测试</w:t>
      </w:r>
      <w:r w:rsidR="007D3C1D">
        <w:rPr>
          <w:rFonts w:hint="eastAsia"/>
        </w:rPr>
        <w:t>耗时2</w:t>
      </w:r>
      <w:r w:rsidR="00E509E0">
        <w:rPr>
          <w:rFonts w:hint="eastAsia"/>
        </w:rPr>
        <w:t>小时、</w:t>
      </w:r>
      <w:r w:rsidR="007D3C1D">
        <w:rPr>
          <w:rFonts w:hint="eastAsia"/>
        </w:rPr>
        <w:t>学生模块测试4小时、管理员模块测试6小时，第二轮测试耗时12小时，教师模块测试耗时2小时、学生模块测试4小时、管理员模块测试6小时。</w:t>
      </w:r>
    </w:p>
    <w:p w:rsidR="007D3C1D" w:rsidRDefault="007D3C1D" w:rsidP="007D3C1D">
      <w:pPr>
        <w:ind w:firstLine="420"/>
      </w:pPr>
      <w:r>
        <w:rPr>
          <w:rFonts w:hint="eastAsia"/>
        </w:rPr>
        <w:t>活动的可靠性：</w:t>
      </w:r>
      <w:r w:rsidR="004A3502">
        <w:rPr>
          <w:rFonts w:hint="eastAsia"/>
        </w:rPr>
        <w:t>本次测试活动由于时间限制，活动设计基本由测试组长一人设计，设计不够全面，测试不够到位，可靠性较低。</w:t>
      </w:r>
    </w:p>
    <w:p w:rsidR="007D3C1D" w:rsidRDefault="007D3C1D" w:rsidP="007D3C1D">
      <w:pPr>
        <w:ind w:firstLine="420"/>
      </w:pPr>
      <w:r>
        <w:rPr>
          <w:rFonts w:hint="eastAsia"/>
        </w:rPr>
        <w:t>活动的可持续性：</w:t>
      </w:r>
      <w:r w:rsidR="004A3502">
        <w:rPr>
          <w:rFonts w:hint="eastAsia"/>
        </w:rPr>
        <w:t>由于测试人数限制，时间进度紧迫，要求少数测试人员在较短时间内进行较大量的测试，难以持续，故本次测试活动的可持续性不高。</w:t>
      </w:r>
    </w:p>
    <w:p w:rsidR="007D3C1D" w:rsidRPr="00E509E0" w:rsidRDefault="007D3C1D" w:rsidP="007D3C1D">
      <w:pPr>
        <w:ind w:firstLine="420"/>
      </w:pPr>
      <w:r>
        <w:rPr>
          <w:rFonts w:hint="eastAsia"/>
        </w:rPr>
        <w:t>活动的充分性：由于人数限制以及设备限制，本次测试活动的充分性不可信</w:t>
      </w:r>
      <w:r w:rsidR="004A3502">
        <w:rPr>
          <w:rFonts w:hint="eastAsia"/>
        </w:rPr>
        <w:t>。测试由于时间限制只进行了两轮，第一轮和第二轮的测试都是同一批人员进行测试，缺少样本。</w:t>
      </w:r>
      <w:r>
        <w:rPr>
          <w:rFonts w:hint="eastAsia"/>
        </w:rPr>
        <w:t>测试的内容由于限制也只进行了功能测试、健壮性测试与用户界面测试，测试用例编写的依旧不够完善，充分性较低。</w:t>
      </w:r>
    </w:p>
    <w:p w:rsidR="008C7496" w:rsidRDefault="008C7496" w:rsidP="008C7496">
      <w:pPr>
        <w:pStyle w:val="1"/>
        <w:keepLines w:val="0"/>
        <w:numPr>
          <w:ilvl w:val="0"/>
          <w:numId w:val="1"/>
        </w:numPr>
        <w:tabs>
          <w:tab w:val="num" w:pos="0"/>
        </w:tabs>
        <w:spacing w:after="60" w:line="240" w:lineRule="auto"/>
        <w:ind w:left="0" w:firstLine="0"/>
        <w:jc w:val="left"/>
        <w:rPr>
          <w:rFonts w:ascii="宋体" w:hAnsi="宋体"/>
          <w:szCs w:val="24"/>
        </w:rPr>
      </w:pPr>
      <w:r>
        <w:rPr>
          <w:rFonts w:ascii="宋体" w:hAnsi="宋体" w:hint="eastAsia"/>
          <w:szCs w:val="24"/>
        </w:rPr>
        <w:lastRenderedPageBreak/>
        <w:t>测试对象评估</w:t>
      </w:r>
    </w:p>
    <w:p w:rsidR="004A3502" w:rsidRDefault="004A3502" w:rsidP="004A3502">
      <w:pPr>
        <w:ind w:left="420"/>
      </w:pPr>
      <w:r>
        <w:rPr>
          <w:rFonts w:hint="eastAsia"/>
        </w:rPr>
        <w:t>安装：测试对象使用B/S结构，无需安装</w:t>
      </w:r>
    </w:p>
    <w:p w:rsidR="004A3502" w:rsidRDefault="004A3502" w:rsidP="004A3502">
      <w:pPr>
        <w:ind w:left="420"/>
      </w:pPr>
      <w:r>
        <w:rPr>
          <w:rFonts w:hint="eastAsia"/>
        </w:rPr>
        <w:t>功能：完成需求规格说明的所有要求</w:t>
      </w:r>
    </w:p>
    <w:p w:rsidR="00287DE9" w:rsidRPr="00013BAF" w:rsidRDefault="004A3502" w:rsidP="00287DE9">
      <w:pPr>
        <w:ind w:left="420"/>
        <w:rPr>
          <w:rFonts w:ascii="宋体" w:hAnsi="宋体"/>
        </w:rPr>
      </w:pPr>
      <w:r>
        <w:rPr>
          <w:rFonts w:hint="eastAsia"/>
        </w:rPr>
        <w:t>性能：</w:t>
      </w:r>
      <w:r w:rsidR="00287DE9" w:rsidRPr="00013BAF">
        <w:rPr>
          <w:rFonts w:ascii="宋体" w:hAnsi="宋体" w:hint="eastAsia"/>
        </w:rPr>
        <w:t>响应时间：页面首次访问响应时间为</w:t>
      </w:r>
      <w:r w:rsidR="00287DE9" w:rsidRPr="00013BAF">
        <w:rPr>
          <w:rFonts w:ascii="宋体" w:hAnsi="宋体"/>
        </w:rPr>
        <w:t>&lt;5s</w:t>
      </w:r>
      <w:r w:rsidR="00287DE9" w:rsidRPr="00013BAF">
        <w:rPr>
          <w:rFonts w:ascii="宋体" w:hAnsi="宋体"/>
        </w:rPr>
        <w:t>，非首次访问响应时间为</w:t>
      </w:r>
      <w:r w:rsidR="00287DE9" w:rsidRPr="00013BAF">
        <w:rPr>
          <w:rFonts w:ascii="宋体" w:hAnsi="宋体"/>
        </w:rPr>
        <w:t>&lt;3s</w:t>
      </w:r>
      <w:r w:rsidR="00287DE9" w:rsidRPr="00013BAF">
        <w:rPr>
          <w:rFonts w:ascii="宋体" w:hAnsi="宋体"/>
        </w:rPr>
        <w:t>；</w:t>
      </w:r>
    </w:p>
    <w:p w:rsidR="00287DE9" w:rsidRPr="00013BAF" w:rsidRDefault="00287DE9" w:rsidP="00287DE9">
      <w:pPr>
        <w:ind w:leftChars="600" w:left="1260"/>
        <w:rPr>
          <w:rFonts w:ascii="宋体" w:hAnsi="宋体"/>
        </w:rPr>
      </w:pPr>
      <w:r w:rsidRPr="00013BAF">
        <w:rPr>
          <w:rFonts w:ascii="宋体" w:hAnsi="宋体" w:hint="eastAsia"/>
        </w:rPr>
        <w:t>处理时间：页面处理时间为</w:t>
      </w:r>
      <w:r w:rsidRPr="00013BAF">
        <w:rPr>
          <w:rFonts w:ascii="宋体" w:hAnsi="宋体"/>
        </w:rPr>
        <w:t>&lt;3s</w:t>
      </w:r>
      <w:r w:rsidRPr="00013BAF">
        <w:rPr>
          <w:rFonts w:ascii="宋体" w:hAnsi="宋体"/>
        </w:rPr>
        <w:t>；</w:t>
      </w:r>
    </w:p>
    <w:p w:rsidR="004A3502" w:rsidRPr="00287DE9" w:rsidRDefault="00287DE9" w:rsidP="00287DE9">
      <w:pPr>
        <w:ind w:leftChars="600" w:left="1260"/>
        <w:rPr>
          <w:rFonts w:ascii="宋体" w:hAnsi="宋体"/>
        </w:rPr>
      </w:pPr>
      <w:r w:rsidRPr="00013BAF">
        <w:rPr>
          <w:rFonts w:ascii="宋体" w:hAnsi="宋体" w:hint="eastAsia"/>
        </w:rPr>
        <w:t>数据传输时间和转换时间：页面数据传输时间和转换时间为</w:t>
      </w:r>
      <w:r w:rsidRPr="00013BAF">
        <w:rPr>
          <w:rFonts w:ascii="宋体" w:hAnsi="宋体"/>
        </w:rPr>
        <w:t>&lt;3s</w:t>
      </w:r>
      <w:r>
        <w:rPr>
          <w:rFonts w:ascii="宋体" w:hAnsi="宋体" w:hint="eastAsia"/>
        </w:rPr>
        <w:t>;</w:t>
      </w:r>
    </w:p>
    <w:p w:rsidR="004A3502" w:rsidRDefault="004A3502" w:rsidP="004A3502">
      <w:pPr>
        <w:ind w:left="420"/>
      </w:pPr>
      <w:r>
        <w:rPr>
          <w:rFonts w:hint="eastAsia"/>
        </w:rPr>
        <w:t>可操作性：</w:t>
      </w:r>
      <w:r w:rsidR="00287DE9">
        <w:rPr>
          <w:rFonts w:hint="eastAsia"/>
        </w:rPr>
        <w:t>测试对象拥有美观的图形用户界面，各种界面元素支持键盘和鼠标操作。</w:t>
      </w:r>
    </w:p>
    <w:p w:rsidR="004A3502" w:rsidRDefault="004A3502" w:rsidP="004A3502">
      <w:pPr>
        <w:ind w:left="420"/>
      </w:pPr>
      <w:r>
        <w:rPr>
          <w:rFonts w:hint="eastAsia"/>
        </w:rPr>
        <w:t>易用性：</w:t>
      </w:r>
      <w:r w:rsidR="00287DE9">
        <w:rPr>
          <w:rFonts w:hint="eastAsia"/>
        </w:rPr>
        <w:t>初学者和熟悉用户都有合适的方式操作这个测试对象的界面，色盲或色弱的用户也能正常使用该测试对象的图形用户界面。</w:t>
      </w:r>
    </w:p>
    <w:p w:rsidR="004A3502" w:rsidRDefault="004A3502" w:rsidP="004A3502">
      <w:pPr>
        <w:ind w:left="420"/>
      </w:pPr>
      <w:r>
        <w:rPr>
          <w:rFonts w:hint="eastAsia"/>
        </w:rPr>
        <w:t>稳定性：</w:t>
      </w:r>
      <w:r w:rsidR="00287DE9">
        <w:rPr>
          <w:rFonts w:hint="eastAsia"/>
        </w:rPr>
        <w:t>测试对象稳定性较高，能够针对各种错误输入，空白输入以及不符合要求的输入能否进行一定的抵抗并对错误进行提示。</w:t>
      </w:r>
    </w:p>
    <w:p w:rsidR="004A3502" w:rsidRPr="00287DE9" w:rsidRDefault="004A3502" w:rsidP="00287DE9">
      <w:pPr>
        <w:ind w:firstLine="420"/>
        <w:rPr>
          <w:rFonts w:ascii="宋体" w:hAnsi="宋体"/>
        </w:rPr>
      </w:pPr>
      <w:r>
        <w:rPr>
          <w:rFonts w:hint="eastAsia"/>
        </w:rPr>
        <w:t>安全性：</w:t>
      </w:r>
      <w:r w:rsidR="00287DE9">
        <w:rPr>
          <w:rFonts w:hint="eastAsia"/>
        </w:rPr>
        <w:t>测试对象的</w:t>
      </w:r>
      <w:r w:rsidR="00287DE9" w:rsidRPr="007B12E8">
        <w:rPr>
          <w:rFonts w:ascii="宋体" w:hAnsi="宋体" w:hint="eastAsia"/>
        </w:rPr>
        <w:t>数据的安全性依赖网络对用户使用</w:t>
      </w:r>
      <w:r w:rsidR="00287DE9">
        <w:rPr>
          <w:rFonts w:ascii="宋体" w:hAnsi="宋体" w:hint="eastAsia"/>
        </w:rPr>
        <w:t>权限的规定，在程序模块中管理员授权访问等方法对用户权限加以限制。</w:t>
      </w:r>
    </w:p>
    <w:p w:rsidR="004A3502" w:rsidRDefault="004A3502" w:rsidP="004A3502">
      <w:pPr>
        <w:ind w:left="420"/>
      </w:pPr>
      <w:r>
        <w:rPr>
          <w:rFonts w:hint="eastAsia"/>
        </w:rPr>
        <w:t>测试充分性：由于测试资源不够充足，环境条件欠缺而不能够对测试对象进行充分测试。</w:t>
      </w:r>
    </w:p>
    <w:p w:rsidR="00287DE9" w:rsidRDefault="00287DE9" w:rsidP="00287DE9">
      <w:pPr>
        <w:ind w:left="420"/>
      </w:pPr>
      <w:r>
        <w:rPr>
          <w:rFonts w:hint="eastAsia"/>
        </w:rPr>
        <w:t>测试对象未进行压力测试，在较多人同时在线的时候可能出现服务器崩溃问题；</w:t>
      </w:r>
    </w:p>
    <w:p w:rsidR="00287DE9" w:rsidRPr="004A3502" w:rsidRDefault="00287DE9" w:rsidP="00287DE9">
      <w:pPr>
        <w:ind w:left="420"/>
      </w:pPr>
      <w:r>
        <w:rPr>
          <w:rFonts w:hint="eastAsia"/>
        </w:rPr>
        <w:t>测试对象的安全性由于测试人员能力有限，难以突破现测试对象的安全防卫，对于专业人士来讲难以保证。</w:t>
      </w:r>
    </w:p>
    <w:p w:rsidR="008C7496" w:rsidRDefault="008C7496" w:rsidP="008C7496">
      <w:pPr>
        <w:pStyle w:val="1"/>
        <w:keepLines w:val="0"/>
        <w:numPr>
          <w:ilvl w:val="0"/>
          <w:numId w:val="1"/>
        </w:numPr>
        <w:tabs>
          <w:tab w:val="num" w:pos="0"/>
        </w:tabs>
        <w:spacing w:after="60" w:line="240" w:lineRule="auto"/>
        <w:ind w:left="0" w:firstLine="0"/>
        <w:jc w:val="left"/>
        <w:rPr>
          <w:rFonts w:ascii="宋体" w:hAnsi="宋体"/>
          <w:szCs w:val="24"/>
        </w:rPr>
      </w:pPr>
      <w:r>
        <w:rPr>
          <w:rFonts w:ascii="宋体" w:hAnsi="宋体" w:hint="eastAsia"/>
          <w:szCs w:val="24"/>
        </w:rPr>
        <w:t>测试设计评估及改进建议</w:t>
      </w:r>
    </w:p>
    <w:p w:rsidR="00F54FA0" w:rsidRPr="00287DE9" w:rsidRDefault="00287DE9" w:rsidP="00F54FA0">
      <w:pPr>
        <w:ind w:firstLine="420"/>
      </w:pPr>
      <w:r>
        <w:rPr>
          <w:rFonts w:hint="eastAsia"/>
        </w:rPr>
        <w:t>本次测试设计并不完善</w:t>
      </w:r>
      <w:r w:rsidR="00F54FA0">
        <w:rPr>
          <w:rFonts w:hint="eastAsia"/>
        </w:rPr>
        <w:t>。</w:t>
      </w:r>
      <w:r>
        <w:rPr>
          <w:rFonts w:hint="eastAsia"/>
        </w:rPr>
        <w:t>测试设计不应该</w:t>
      </w:r>
      <w:r w:rsidR="00F54FA0">
        <w:rPr>
          <w:rFonts w:hint="eastAsia"/>
        </w:rPr>
        <w:t>仅由一人完成，应该进行多人协商，进行多轮修订才能开始测试。不能因为进度问题而导致测试设计过于简化。</w:t>
      </w:r>
    </w:p>
    <w:p w:rsidR="008C7496" w:rsidRDefault="008C7496" w:rsidP="008C7496">
      <w:pPr>
        <w:pStyle w:val="1"/>
        <w:keepLines w:val="0"/>
        <w:numPr>
          <w:ilvl w:val="0"/>
          <w:numId w:val="1"/>
        </w:numPr>
        <w:tabs>
          <w:tab w:val="num" w:pos="0"/>
        </w:tabs>
        <w:spacing w:after="60" w:line="240" w:lineRule="auto"/>
        <w:ind w:left="0" w:firstLine="0"/>
        <w:jc w:val="left"/>
        <w:rPr>
          <w:rFonts w:ascii="宋体" w:hAnsi="宋体"/>
          <w:szCs w:val="24"/>
        </w:rPr>
      </w:pPr>
      <w:r>
        <w:rPr>
          <w:rFonts w:ascii="宋体" w:hAnsi="宋体" w:hint="eastAsia"/>
          <w:szCs w:val="24"/>
        </w:rPr>
        <w:t>规避措施</w:t>
      </w:r>
    </w:p>
    <w:p w:rsidR="00F54FA0" w:rsidRPr="00F54FA0" w:rsidRDefault="00F54FA0" w:rsidP="00F54FA0">
      <w:pPr>
        <w:ind w:firstLine="420"/>
      </w:pPr>
      <w:r>
        <w:rPr>
          <w:rFonts w:hint="eastAsia"/>
        </w:rPr>
        <w:t>暂时去除遗留缺陷的部分，发布能够正常运行的有缺陷版本，等待后期修复后，补发修复补丁</w:t>
      </w:r>
    </w:p>
    <w:p w:rsidR="008C7496" w:rsidRPr="008C7496" w:rsidRDefault="008C7496" w:rsidP="008C7496">
      <w:pPr>
        <w:pStyle w:val="1"/>
        <w:keepLines w:val="0"/>
        <w:numPr>
          <w:ilvl w:val="0"/>
          <w:numId w:val="1"/>
        </w:numPr>
        <w:tabs>
          <w:tab w:val="num" w:pos="0"/>
        </w:tabs>
        <w:spacing w:after="60" w:line="240" w:lineRule="auto"/>
        <w:ind w:left="0" w:firstLine="0"/>
        <w:jc w:val="left"/>
        <w:rPr>
          <w:rFonts w:ascii="宋体" w:hAnsi="宋体"/>
          <w:szCs w:val="24"/>
        </w:rPr>
      </w:pPr>
      <w:r>
        <w:rPr>
          <w:rFonts w:ascii="宋体" w:hAnsi="宋体" w:hint="eastAsia"/>
          <w:szCs w:val="24"/>
        </w:rPr>
        <w:t>遗留缺陷列表</w:t>
      </w:r>
    </w:p>
    <w:p w:rsidR="008C7496" w:rsidRDefault="008C7496" w:rsidP="008C7496">
      <w:pPr>
        <w:pStyle w:val="2"/>
        <w:keepLines w:val="0"/>
        <w:numPr>
          <w:ilvl w:val="1"/>
          <w:numId w:val="1"/>
        </w:numPr>
        <w:tabs>
          <w:tab w:val="num" w:pos="0"/>
        </w:tabs>
        <w:spacing w:after="60" w:line="240" w:lineRule="auto"/>
        <w:ind w:left="0" w:firstLine="0"/>
        <w:jc w:val="left"/>
        <w:rPr>
          <w:rFonts w:ascii="宋体" w:hAnsi="宋体"/>
          <w:b w:val="0"/>
        </w:rPr>
      </w:pPr>
      <w:r>
        <w:rPr>
          <w:rFonts w:ascii="宋体" w:hAnsi="宋体" w:hint="eastAsia"/>
          <w:b w:val="0"/>
        </w:rPr>
        <w:t>遗留</w:t>
      </w:r>
      <w:r w:rsidRPr="003F562F">
        <w:rPr>
          <w:rFonts w:ascii="宋体" w:hAnsi="宋体" w:hint="eastAsia"/>
          <w:b w:val="0"/>
        </w:rPr>
        <w:t>缺陷统计</w:t>
      </w:r>
    </w:p>
    <w:p w:rsidR="00F54FA0" w:rsidRDefault="00F54FA0" w:rsidP="00F54FA0">
      <w:pPr>
        <w:ind w:left="420"/>
        <w:jc w:val="center"/>
      </w:pPr>
      <w:r>
        <w:rPr>
          <w:rFonts w:hint="eastAsia"/>
        </w:rPr>
        <w:t>遗留缺陷统计表</w:t>
      </w:r>
    </w:p>
    <w:tbl>
      <w:tblPr>
        <w:tblStyle w:val="aa"/>
        <w:tblW w:w="0" w:type="auto"/>
        <w:tblInd w:w="420" w:type="dxa"/>
        <w:tblLook w:val="04A0" w:firstRow="1" w:lastRow="0" w:firstColumn="1" w:lastColumn="0" w:noHBand="0" w:noVBand="1"/>
      </w:tblPr>
      <w:tblGrid>
        <w:gridCol w:w="1312"/>
        <w:gridCol w:w="1312"/>
        <w:gridCol w:w="1313"/>
        <w:gridCol w:w="1313"/>
        <w:gridCol w:w="1313"/>
        <w:gridCol w:w="1313"/>
      </w:tblGrid>
      <w:tr w:rsidR="00F54FA0" w:rsidTr="00F54FA0">
        <w:tc>
          <w:tcPr>
            <w:tcW w:w="1382" w:type="dxa"/>
          </w:tcPr>
          <w:p w:rsidR="00F54FA0" w:rsidRDefault="00F54FA0" w:rsidP="00F54FA0">
            <w:pPr>
              <w:jc w:val="center"/>
            </w:pPr>
          </w:p>
        </w:tc>
        <w:tc>
          <w:tcPr>
            <w:tcW w:w="1382" w:type="dxa"/>
          </w:tcPr>
          <w:p w:rsidR="00F54FA0" w:rsidRDefault="00F54FA0" w:rsidP="00F54FA0">
            <w:pPr>
              <w:jc w:val="center"/>
            </w:pPr>
            <w:r>
              <w:rPr>
                <w:rFonts w:hint="eastAsia"/>
              </w:rPr>
              <w:t>缺陷总数</w:t>
            </w:r>
          </w:p>
        </w:tc>
        <w:tc>
          <w:tcPr>
            <w:tcW w:w="1383" w:type="dxa"/>
          </w:tcPr>
          <w:p w:rsidR="00F54FA0" w:rsidRDefault="00F54FA0" w:rsidP="00F54FA0">
            <w:pPr>
              <w:jc w:val="center"/>
            </w:pPr>
            <w:r>
              <w:rPr>
                <w:rFonts w:hint="eastAsia"/>
              </w:rPr>
              <w:t>致命缺陷</w:t>
            </w:r>
          </w:p>
        </w:tc>
        <w:tc>
          <w:tcPr>
            <w:tcW w:w="1383" w:type="dxa"/>
          </w:tcPr>
          <w:p w:rsidR="00F54FA0" w:rsidRDefault="00F54FA0" w:rsidP="00F54FA0">
            <w:pPr>
              <w:jc w:val="center"/>
            </w:pPr>
            <w:r>
              <w:rPr>
                <w:rFonts w:hint="eastAsia"/>
              </w:rPr>
              <w:t>严重缺陷</w:t>
            </w:r>
          </w:p>
        </w:tc>
        <w:tc>
          <w:tcPr>
            <w:tcW w:w="1383" w:type="dxa"/>
          </w:tcPr>
          <w:p w:rsidR="00F54FA0" w:rsidRDefault="00F54FA0" w:rsidP="00F54FA0">
            <w:pPr>
              <w:jc w:val="center"/>
            </w:pPr>
            <w:r>
              <w:rPr>
                <w:rFonts w:hint="eastAsia"/>
              </w:rPr>
              <w:t>一般缺陷</w:t>
            </w:r>
          </w:p>
        </w:tc>
        <w:tc>
          <w:tcPr>
            <w:tcW w:w="1383" w:type="dxa"/>
          </w:tcPr>
          <w:p w:rsidR="00F54FA0" w:rsidRDefault="00F54FA0" w:rsidP="00F54FA0">
            <w:pPr>
              <w:jc w:val="center"/>
            </w:pPr>
            <w:r>
              <w:rPr>
                <w:rFonts w:hint="eastAsia"/>
              </w:rPr>
              <w:t>提示缺陷</w:t>
            </w:r>
          </w:p>
        </w:tc>
      </w:tr>
      <w:tr w:rsidR="00F54FA0" w:rsidTr="00F54FA0">
        <w:tc>
          <w:tcPr>
            <w:tcW w:w="1382" w:type="dxa"/>
          </w:tcPr>
          <w:p w:rsidR="00F54FA0" w:rsidRDefault="00F54FA0" w:rsidP="00F54FA0">
            <w:pPr>
              <w:jc w:val="center"/>
            </w:pPr>
            <w:r>
              <w:rPr>
                <w:rFonts w:hint="eastAsia"/>
              </w:rPr>
              <w:t>数目</w:t>
            </w:r>
          </w:p>
        </w:tc>
        <w:tc>
          <w:tcPr>
            <w:tcW w:w="1382" w:type="dxa"/>
          </w:tcPr>
          <w:p w:rsidR="00F54FA0" w:rsidRDefault="00706FF0" w:rsidP="00F54FA0">
            <w:pPr>
              <w:jc w:val="center"/>
            </w:pPr>
            <w:r>
              <w:rPr>
                <w:rFonts w:hint="eastAsia"/>
              </w:rPr>
              <w:t>2</w:t>
            </w:r>
          </w:p>
        </w:tc>
        <w:tc>
          <w:tcPr>
            <w:tcW w:w="1383" w:type="dxa"/>
          </w:tcPr>
          <w:p w:rsidR="00F54FA0" w:rsidRDefault="00706FF0" w:rsidP="00F54FA0">
            <w:pPr>
              <w:jc w:val="center"/>
            </w:pPr>
            <w:r>
              <w:rPr>
                <w:rFonts w:hint="eastAsia"/>
              </w:rPr>
              <w:t>0</w:t>
            </w:r>
          </w:p>
        </w:tc>
        <w:tc>
          <w:tcPr>
            <w:tcW w:w="1383" w:type="dxa"/>
          </w:tcPr>
          <w:p w:rsidR="00F54FA0" w:rsidRDefault="00706FF0" w:rsidP="00F54FA0">
            <w:pPr>
              <w:jc w:val="center"/>
            </w:pPr>
            <w:r>
              <w:rPr>
                <w:rFonts w:hint="eastAsia"/>
              </w:rPr>
              <w:t>0</w:t>
            </w:r>
          </w:p>
        </w:tc>
        <w:tc>
          <w:tcPr>
            <w:tcW w:w="1383" w:type="dxa"/>
          </w:tcPr>
          <w:p w:rsidR="00F54FA0" w:rsidRDefault="00706FF0" w:rsidP="00F54FA0">
            <w:pPr>
              <w:jc w:val="center"/>
            </w:pPr>
            <w:r>
              <w:rPr>
                <w:rFonts w:hint="eastAsia"/>
              </w:rPr>
              <w:t>0</w:t>
            </w:r>
          </w:p>
        </w:tc>
        <w:tc>
          <w:tcPr>
            <w:tcW w:w="1383" w:type="dxa"/>
          </w:tcPr>
          <w:p w:rsidR="00F54FA0" w:rsidRDefault="00706FF0" w:rsidP="00F54FA0">
            <w:pPr>
              <w:jc w:val="center"/>
            </w:pPr>
            <w:r>
              <w:rPr>
                <w:rFonts w:hint="eastAsia"/>
              </w:rPr>
              <w:t>2</w:t>
            </w:r>
          </w:p>
        </w:tc>
      </w:tr>
    </w:tbl>
    <w:p w:rsidR="00F54FA0" w:rsidRPr="00F54FA0" w:rsidRDefault="00F54FA0" w:rsidP="00F54FA0">
      <w:pPr>
        <w:ind w:left="420"/>
        <w:jc w:val="center"/>
      </w:pPr>
    </w:p>
    <w:p w:rsidR="008C7496" w:rsidRDefault="008C7496" w:rsidP="008C7496">
      <w:pPr>
        <w:pStyle w:val="2"/>
        <w:keepLines w:val="0"/>
        <w:numPr>
          <w:ilvl w:val="1"/>
          <w:numId w:val="1"/>
        </w:numPr>
        <w:tabs>
          <w:tab w:val="num" w:pos="0"/>
        </w:tabs>
        <w:spacing w:after="60" w:line="240" w:lineRule="auto"/>
        <w:ind w:left="0" w:firstLine="0"/>
        <w:jc w:val="left"/>
        <w:rPr>
          <w:rFonts w:ascii="宋体" w:hAnsi="宋体"/>
          <w:b w:val="0"/>
        </w:rPr>
      </w:pPr>
      <w:r>
        <w:rPr>
          <w:rFonts w:ascii="宋体" w:hAnsi="宋体" w:hint="eastAsia"/>
          <w:b w:val="0"/>
        </w:rPr>
        <w:t>遗留缺陷详细列表</w:t>
      </w:r>
    </w:p>
    <w:p w:rsidR="00F54FA0" w:rsidRDefault="00F54FA0" w:rsidP="00F54FA0">
      <w:pPr>
        <w:ind w:left="420"/>
        <w:jc w:val="center"/>
      </w:pPr>
      <w:r>
        <w:rPr>
          <w:rFonts w:hint="eastAsia"/>
        </w:rPr>
        <w:t>遗留缺陷详细列表</w:t>
      </w:r>
    </w:p>
    <w:tbl>
      <w:tblPr>
        <w:tblStyle w:val="aa"/>
        <w:tblW w:w="0" w:type="auto"/>
        <w:tblInd w:w="420" w:type="dxa"/>
        <w:tblLook w:val="04A0" w:firstRow="1" w:lastRow="0" w:firstColumn="1" w:lastColumn="0" w:noHBand="0" w:noVBand="1"/>
      </w:tblPr>
      <w:tblGrid>
        <w:gridCol w:w="1702"/>
        <w:gridCol w:w="6174"/>
      </w:tblGrid>
      <w:tr w:rsidR="00F54FA0" w:rsidTr="00584868">
        <w:tc>
          <w:tcPr>
            <w:tcW w:w="1702" w:type="dxa"/>
            <w:shd w:val="clear" w:color="auto" w:fill="D9D9D9" w:themeFill="background1" w:themeFillShade="D9"/>
          </w:tcPr>
          <w:p w:rsidR="00F54FA0" w:rsidRDefault="00F54FA0" w:rsidP="00F54FA0">
            <w:r>
              <w:rPr>
                <w:rFonts w:hint="eastAsia"/>
              </w:rPr>
              <w:t>缺陷单号</w:t>
            </w:r>
          </w:p>
        </w:tc>
        <w:tc>
          <w:tcPr>
            <w:tcW w:w="6174" w:type="dxa"/>
          </w:tcPr>
          <w:p w:rsidR="00F54FA0" w:rsidRDefault="00584868" w:rsidP="00F54FA0">
            <w:r>
              <w:rPr>
                <w:rFonts w:hint="eastAsia"/>
              </w:rPr>
              <w:t>001</w:t>
            </w:r>
          </w:p>
        </w:tc>
      </w:tr>
      <w:tr w:rsidR="00F54FA0" w:rsidTr="00584868">
        <w:tc>
          <w:tcPr>
            <w:tcW w:w="1702" w:type="dxa"/>
            <w:shd w:val="clear" w:color="auto" w:fill="D9D9D9" w:themeFill="background1" w:themeFillShade="D9"/>
          </w:tcPr>
          <w:p w:rsidR="00F54FA0" w:rsidRDefault="00F54FA0" w:rsidP="00F54FA0">
            <w:r>
              <w:rPr>
                <w:rFonts w:hint="eastAsia"/>
              </w:rPr>
              <w:t>缺陷描述</w:t>
            </w:r>
          </w:p>
        </w:tc>
        <w:tc>
          <w:tcPr>
            <w:tcW w:w="6174" w:type="dxa"/>
          </w:tcPr>
          <w:p w:rsidR="00F54FA0" w:rsidRDefault="00584868" w:rsidP="00584868">
            <w:pPr>
              <w:rPr>
                <w:rFonts w:hint="eastAsia"/>
              </w:rPr>
            </w:pPr>
            <w:r>
              <w:rPr>
                <w:rFonts w:hint="eastAsia"/>
              </w:rPr>
              <w:t xml:space="preserve">当教师上传的文件格式不正确时，依旧上传成功 </w:t>
            </w:r>
          </w:p>
        </w:tc>
      </w:tr>
      <w:tr w:rsidR="00F54FA0" w:rsidTr="00584868">
        <w:tc>
          <w:tcPr>
            <w:tcW w:w="1702" w:type="dxa"/>
            <w:shd w:val="clear" w:color="auto" w:fill="D9D9D9" w:themeFill="background1" w:themeFillShade="D9"/>
          </w:tcPr>
          <w:p w:rsidR="00F54FA0" w:rsidRDefault="00F54FA0" w:rsidP="00F54FA0">
            <w:r>
              <w:rPr>
                <w:rFonts w:hint="eastAsia"/>
              </w:rPr>
              <w:t>缺陷级别</w:t>
            </w:r>
          </w:p>
        </w:tc>
        <w:tc>
          <w:tcPr>
            <w:tcW w:w="6174" w:type="dxa"/>
          </w:tcPr>
          <w:p w:rsidR="00F54FA0" w:rsidRDefault="00584868" w:rsidP="00F54FA0">
            <w:r>
              <w:rPr>
                <w:rFonts w:hint="eastAsia"/>
              </w:rPr>
              <w:t>提示缺陷</w:t>
            </w:r>
          </w:p>
        </w:tc>
      </w:tr>
      <w:tr w:rsidR="00F54FA0" w:rsidTr="00584868">
        <w:tc>
          <w:tcPr>
            <w:tcW w:w="1702" w:type="dxa"/>
            <w:shd w:val="clear" w:color="auto" w:fill="D9D9D9" w:themeFill="background1" w:themeFillShade="D9"/>
          </w:tcPr>
          <w:p w:rsidR="00F54FA0" w:rsidRDefault="00F54FA0" w:rsidP="00F54FA0">
            <w:r>
              <w:rPr>
                <w:rFonts w:hint="eastAsia"/>
              </w:rPr>
              <w:t>缺陷分析与对策</w:t>
            </w:r>
          </w:p>
        </w:tc>
        <w:tc>
          <w:tcPr>
            <w:tcW w:w="6174" w:type="dxa"/>
          </w:tcPr>
          <w:p w:rsidR="00F54FA0" w:rsidRDefault="00584868" w:rsidP="00584868">
            <w:pPr>
              <w:rPr>
                <w:rFonts w:hint="eastAsia"/>
              </w:rPr>
            </w:pPr>
            <w:r>
              <w:rPr>
                <w:rFonts w:hint="eastAsia"/>
              </w:rPr>
              <w:t>因为文件是上传的，难以规定文件内的格式</w:t>
            </w:r>
          </w:p>
        </w:tc>
      </w:tr>
      <w:tr w:rsidR="00F54FA0" w:rsidTr="00584868">
        <w:tc>
          <w:tcPr>
            <w:tcW w:w="1702" w:type="dxa"/>
            <w:shd w:val="clear" w:color="auto" w:fill="D9D9D9" w:themeFill="background1" w:themeFillShade="D9"/>
          </w:tcPr>
          <w:p w:rsidR="00F54FA0" w:rsidRDefault="00F54FA0" w:rsidP="00F54FA0">
            <w:r>
              <w:rPr>
                <w:rFonts w:hint="eastAsia"/>
              </w:rPr>
              <w:t>避免措施</w:t>
            </w:r>
          </w:p>
        </w:tc>
        <w:tc>
          <w:tcPr>
            <w:tcW w:w="6174" w:type="dxa"/>
          </w:tcPr>
          <w:p w:rsidR="00F54FA0" w:rsidRDefault="00584868" w:rsidP="00F54FA0">
            <w:r>
              <w:rPr>
                <w:rFonts w:hint="eastAsia"/>
              </w:rPr>
              <w:t>加上提示文字，要求教师严格按照文件要求格式进行上传</w:t>
            </w:r>
            <w:r w:rsidR="009764F6">
              <w:rPr>
                <w:rFonts w:hint="eastAsia"/>
              </w:rPr>
              <w:t>；</w:t>
            </w:r>
          </w:p>
          <w:p w:rsidR="009764F6" w:rsidRDefault="009764F6" w:rsidP="00F54FA0">
            <w:pPr>
              <w:rPr>
                <w:rFonts w:hint="eastAsia"/>
              </w:rPr>
            </w:pPr>
            <w:r>
              <w:rPr>
                <w:rFonts w:hint="eastAsia"/>
              </w:rPr>
              <w:t>管理员在下载后应该对格式进行审查</w:t>
            </w:r>
          </w:p>
        </w:tc>
      </w:tr>
      <w:tr w:rsidR="00F54FA0" w:rsidTr="00F54FA0">
        <w:tc>
          <w:tcPr>
            <w:tcW w:w="1702" w:type="dxa"/>
          </w:tcPr>
          <w:p w:rsidR="00F54FA0" w:rsidRDefault="00F54FA0" w:rsidP="00F54FA0">
            <w:r>
              <w:rPr>
                <w:rFonts w:hint="eastAsia"/>
              </w:rPr>
              <w:lastRenderedPageBreak/>
              <w:t>备注</w:t>
            </w:r>
          </w:p>
        </w:tc>
        <w:tc>
          <w:tcPr>
            <w:tcW w:w="6174" w:type="dxa"/>
          </w:tcPr>
          <w:p w:rsidR="00F54FA0" w:rsidRDefault="00F54FA0" w:rsidP="00F54FA0"/>
        </w:tc>
      </w:tr>
      <w:tr w:rsidR="00584868" w:rsidTr="00584868">
        <w:tc>
          <w:tcPr>
            <w:tcW w:w="1702" w:type="dxa"/>
            <w:shd w:val="clear" w:color="auto" w:fill="D9D9D9" w:themeFill="background1" w:themeFillShade="D9"/>
          </w:tcPr>
          <w:p w:rsidR="00584868" w:rsidRDefault="00584868" w:rsidP="00584868">
            <w:r>
              <w:rPr>
                <w:rFonts w:hint="eastAsia"/>
              </w:rPr>
              <w:t>缺陷单号</w:t>
            </w:r>
          </w:p>
        </w:tc>
        <w:tc>
          <w:tcPr>
            <w:tcW w:w="6174" w:type="dxa"/>
          </w:tcPr>
          <w:p w:rsidR="00584868" w:rsidRDefault="00584868" w:rsidP="00584868">
            <w:r>
              <w:rPr>
                <w:rFonts w:hint="eastAsia"/>
              </w:rPr>
              <w:t>002</w:t>
            </w:r>
          </w:p>
        </w:tc>
      </w:tr>
      <w:tr w:rsidR="00584868" w:rsidTr="00584868">
        <w:tc>
          <w:tcPr>
            <w:tcW w:w="1702" w:type="dxa"/>
            <w:shd w:val="clear" w:color="auto" w:fill="D9D9D9" w:themeFill="background1" w:themeFillShade="D9"/>
          </w:tcPr>
          <w:p w:rsidR="00584868" w:rsidRDefault="00584868" w:rsidP="00584868">
            <w:r>
              <w:rPr>
                <w:rFonts w:hint="eastAsia"/>
              </w:rPr>
              <w:t>缺陷描述</w:t>
            </w:r>
          </w:p>
        </w:tc>
        <w:tc>
          <w:tcPr>
            <w:tcW w:w="6174" w:type="dxa"/>
          </w:tcPr>
          <w:p w:rsidR="00584868" w:rsidRDefault="00584868" w:rsidP="00584868">
            <w:pPr>
              <w:rPr>
                <w:rFonts w:hint="eastAsia"/>
              </w:rPr>
            </w:pPr>
            <w:r>
              <w:rPr>
                <w:rFonts w:hint="eastAsia"/>
              </w:rPr>
              <w:t>当教师</w:t>
            </w:r>
            <w:r>
              <w:rPr>
                <w:rFonts w:hint="eastAsia"/>
              </w:rPr>
              <w:t>上传的文件内容与填写科目</w:t>
            </w:r>
            <w:r w:rsidR="009764F6">
              <w:rPr>
                <w:rFonts w:hint="eastAsia"/>
              </w:rPr>
              <w:t>不符</w:t>
            </w:r>
            <w:r>
              <w:rPr>
                <w:rFonts w:hint="eastAsia"/>
              </w:rPr>
              <w:t>时，文件依旧成功上传</w:t>
            </w:r>
          </w:p>
        </w:tc>
      </w:tr>
      <w:tr w:rsidR="00584868" w:rsidTr="00584868">
        <w:tc>
          <w:tcPr>
            <w:tcW w:w="1702" w:type="dxa"/>
            <w:shd w:val="clear" w:color="auto" w:fill="D9D9D9" w:themeFill="background1" w:themeFillShade="D9"/>
          </w:tcPr>
          <w:p w:rsidR="00584868" w:rsidRDefault="00584868" w:rsidP="00584868">
            <w:r>
              <w:rPr>
                <w:rFonts w:hint="eastAsia"/>
              </w:rPr>
              <w:t>缺陷级别</w:t>
            </w:r>
          </w:p>
        </w:tc>
        <w:tc>
          <w:tcPr>
            <w:tcW w:w="6174" w:type="dxa"/>
          </w:tcPr>
          <w:p w:rsidR="00584868" w:rsidRDefault="00584868" w:rsidP="00584868">
            <w:r>
              <w:rPr>
                <w:rFonts w:hint="eastAsia"/>
              </w:rPr>
              <w:t>提示缺陷</w:t>
            </w:r>
          </w:p>
        </w:tc>
      </w:tr>
      <w:tr w:rsidR="00584868" w:rsidTr="00584868">
        <w:tc>
          <w:tcPr>
            <w:tcW w:w="1702" w:type="dxa"/>
            <w:shd w:val="clear" w:color="auto" w:fill="D9D9D9" w:themeFill="background1" w:themeFillShade="D9"/>
          </w:tcPr>
          <w:p w:rsidR="00584868" w:rsidRDefault="00584868" w:rsidP="00584868">
            <w:r>
              <w:rPr>
                <w:rFonts w:hint="eastAsia"/>
              </w:rPr>
              <w:t>缺陷分析与对策</w:t>
            </w:r>
          </w:p>
        </w:tc>
        <w:tc>
          <w:tcPr>
            <w:tcW w:w="6174" w:type="dxa"/>
          </w:tcPr>
          <w:p w:rsidR="00584868" w:rsidRDefault="00584868" w:rsidP="00584868">
            <w:pPr>
              <w:rPr>
                <w:rFonts w:hint="eastAsia"/>
              </w:rPr>
            </w:pPr>
            <w:r>
              <w:rPr>
                <w:rFonts w:hint="eastAsia"/>
              </w:rPr>
              <w:t>实现该功能的难度较大，要对上传的文件中的内容进行大量判断。根据朴素贝叶斯来对文件中的频繁词分类来大致判断科目类型，再来限制</w:t>
            </w:r>
            <w:r w:rsidR="009764F6">
              <w:rPr>
                <w:rFonts w:hint="eastAsia"/>
              </w:rPr>
              <w:t>填写科目</w:t>
            </w:r>
          </w:p>
        </w:tc>
      </w:tr>
      <w:tr w:rsidR="00584868" w:rsidTr="009764F6">
        <w:trPr>
          <w:trHeight w:val="54"/>
        </w:trPr>
        <w:tc>
          <w:tcPr>
            <w:tcW w:w="1702" w:type="dxa"/>
            <w:shd w:val="clear" w:color="auto" w:fill="D9D9D9" w:themeFill="background1" w:themeFillShade="D9"/>
          </w:tcPr>
          <w:p w:rsidR="00584868" w:rsidRDefault="00584868" w:rsidP="00584868">
            <w:r>
              <w:rPr>
                <w:rFonts w:hint="eastAsia"/>
              </w:rPr>
              <w:t>避免措施</w:t>
            </w:r>
          </w:p>
        </w:tc>
        <w:tc>
          <w:tcPr>
            <w:tcW w:w="6174" w:type="dxa"/>
          </w:tcPr>
          <w:p w:rsidR="00584868" w:rsidRDefault="00584868" w:rsidP="00584868">
            <w:pPr>
              <w:rPr>
                <w:rFonts w:hint="eastAsia"/>
              </w:rPr>
            </w:pPr>
            <w:r>
              <w:rPr>
                <w:rFonts w:hint="eastAsia"/>
              </w:rPr>
              <w:t>加上提示文字，要求教师</w:t>
            </w:r>
            <w:r w:rsidR="009764F6">
              <w:rPr>
                <w:rFonts w:hint="eastAsia"/>
              </w:rPr>
              <w:t>注意科目要与上传试题的类型一致；</w:t>
            </w:r>
          </w:p>
          <w:p w:rsidR="009764F6" w:rsidRPr="009764F6" w:rsidRDefault="009764F6" w:rsidP="00584868">
            <w:pPr>
              <w:rPr>
                <w:rFonts w:hint="eastAsia"/>
              </w:rPr>
            </w:pPr>
            <w:r>
              <w:rPr>
                <w:rFonts w:hint="eastAsia"/>
              </w:rPr>
              <w:t>管理员在下载后应该对格式进行审查</w:t>
            </w:r>
          </w:p>
        </w:tc>
      </w:tr>
      <w:tr w:rsidR="00584868" w:rsidTr="00F54FA0">
        <w:tc>
          <w:tcPr>
            <w:tcW w:w="1702" w:type="dxa"/>
          </w:tcPr>
          <w:p w:rsidR="00584868" w:rsidRDefault="00584868" w:rsidP="00584868">
            <w:r>
              <w:rPr>
                <w:rFonts w:hint="eastAsia"/>
              </w:rPr>
              <w:t>备注</w:t>
            </w:r>
          </w:p>
        </w:tc>
        <w:tc>
          <w:tcPr>
            <w:tcW w:w="6174" w:type="dxa"/>
          </w:tcPr>
          <w:p w:rsidR="00584868" w:rsidRDefault="00584868" w:rsidP="00584868"/>
        </w:tc>
      </w:tr>
    </w:tbl>
    <w:p w:rsidR="00F54FA0" w:rsidRPr="00F54FA0" w:rsidRDefault="00F54FA0" w:rsidP="00F54FA0">
      <w:pPr>
        <w:ind w:left="420"/>
      </w:pPr>
    </w:p>
    <w:p w:rsidR="008C7496" w:rsidRPr="008C7496" w:rsidRDefault="008C7496" w:rsidP="008C7496"/>
    <w:p w:rsidR="008C7496" w:rsidRPr="00316CE7" w:rsidRDefault="008C7496" w:rsidP="008C7496">
      <w:pPr>
        <w:rPr>
          <w:rFonts w:ascii="宋体" w:eastAsia="宋体" w:hAnsi="宋体"/>
          <w:sz w:val="24"/>
          <w:szCs w:val="24"/>
        </w:rPr>
      </w:pPr>
    </w:p>
    <w:sectPr w:rsidR="008C7496" w:rsidRPr="00316C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D13" w:rsidRDefault="00580D13" w:rsidP="00ED668A">
      <w:r>
        <w:separator/>
      </w:r>
    </w:p>
  </w:endnote>
  <w:endnote w:type="continuationSeparator" w:id="0">
    <w:p w:rsidR="00580D13" w:rsidRDefault="00580D13" w:rsidP="00ED6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D13" w:rsidRDefault="00580D13" w:rsidP="00ED668A">
      <w:r>
        <w:separator/>
      </w:r>
    </w:p>
  </w:footnote>
  <w:footnote w:type="continuationSeparator" w:id="0">
    <w:p w:rsidR="00580D13" w:rsidRDefault="00580D13" w:rsidP="00ED66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4221685"/>
    <w:multiLevelType w:val="multilevel"/>
    <w:tmpl w:val="234221B2"/>
    <w:lvl w:ilvl="0">
      <w:start w:val="1"/>
      <w:numFmt w:val="decimal"/>
      <w:pStyle w:val="1"/>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pStyle w:val="3"/>
      <w:lvlText w:val="%1.%2.%3"/>
      <w:lvlJc w:val="left"/>
      <w:pPr>
        <w:tabs>
          <w:tab w:val="num" w:pos="2291"/>
        </w:tabs>
        <w:ind w:left="1418" w:hanging="567"/>
      </w:pPr>
    </w:lvl>
    <w:lvl w:ilvl="3">
      <w:start w:val="1"/>
      <w:numFmt w:val="decimal"/>
      <w:pStyle w:val="4"/>
      <w:lvlText w:val="%1.%2.%3.%4"/>
      <w:lvlJc w:val="left"/>
      <w:pPr>
        <w:tabs>
          <w:tab w:val="num" w:pos="3076"/>
        </w:tabs>
        <w:ind w:left="1984" w:hanging="708"/>
      </w:pPr>
    </w:lvl>
    <w:lvl w:ilvl="4">
      <w:start w:val="1"/>
      <w:numFmt w:val="decimal"/>
      <w:pStyle w:val="5"/>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362"/>
        </w:tabs>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2C5"/>
    <w:rsid w:val="00065A34"/>
    <w:rsid w:val="00176E8C"/>
    <w:rsid w:val="001B2C89"/>
    <w:rsid w:val="00287DE9"/>
    <w:rsid w:val="00316CE7"/>
    <w:rsid w:val="003F562F"/>
    <w:rsid w:val="004142A8"/>
    <w:rsid w:val="004A3502"/>
    <w:rsid w:val="00580D13"/>
    <w:rsid w:val="00584868"/>
    <w:rsid w:val="00673424"/>
    <w:rsid w:val="00706FF0"/>
    <w:rsid w:val="0077101B"/>
    <w:rsid w:val="007D3C1D"/>
    <w:rsid w:val="007F03FA"/>
    <w:rsid w:val="008C7496"/>
    <w:rsid w:val="009764F6"/>
    <w:rsid w:val="00AC62C5"/>
    <w:rsid w:val="00CB7588"/>
    <w:rsid w:val="00D574DF"/>
    <w:rsid w:val="00E509E0"/>
    <w:rsid w:val="00ED668A"/>
    <w:rsid w:val="00F54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BF3D2"/>
  <w15:chartTrackingRefBased/>
  <w15:docId w15:val="{22622DE8-D244-4121-8DFE-2C05EE157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316CE7"/>
    <w:pPr>
      <w:keepNext/>
      <w:keepLines/>
      <w:numPr>
        <w:numId w:val="2"/>
      </w:numPr>
      <w:spacing w:before="120" w:after="120" w:line="578" w:lineRule="auto"/>
      <w:outlineLvl w:val="0"/>
    </w:pPr>
    <w:rPr>
      <w:rFonts w:ascii="Times New Roman" w:eastAsia="宋体" w:hAnsi="Times New Roman" w:cs="Times New Roman"/>
      <w:b/>
      <w:bCs/>
      <w:kern w:val="44"/>
      <w:sz w:val="28"/>
      <w:szCs w:val="44"/>
    </w:rPr>
  </w:style>
  <w:style w:type="paragraph" w:styleId="2">
    <w:name w:val="heading 2"/>
    <w:basedOn w:val="a"/>
    <w:next w:val="a"/>
    <w:link w:val="20"/>
    <w:qFormat/>
    <w:rsid w:val="00316CE7"/>
    <w:pPr>
      <w:keepNext/>
      <w:keepLines/>
      <w:spacing w:before="120" w:after="120" w:line="415" w:lineRule="auto"/>
      <w:ind w:left="425" w:hanging="425"/>
      <w:outlineLvl w:val="1"/>
    </w:pPr>
    <w:rPr>
      <w:rFonts w:ascii="Arial" w:eastAsia="宋体" w:hAnsi="Arial" w:cs="Times New Roman"/>
      <w:b/>
      <w:bCs/>
      <w:sz w:val="24"/>
      <w:szCs w:val="32"/>
    </w:rPr>
  </w:style>
  <w:style w:type="paragraph" w:styleId="3">
    <w:name w:val="heading 3"/>
    <w:basedOn w:val="a"/>
    <w:next w:val="a"/>
    <w:link w:val="30"/>
    <w:qFormat/>
    <w:rsid w:val="00316CE7"/>
    <w:pPr>
      <w:keepNext/>
      <w:keepLines/>
      <w:numPr>
        <w:ilvl w:val="2"/>
        <w:numId w:val="2"/>
      </w:numPr>
      <w:spacing w:before="120" w:after="120" w:line="415" w:lineRule="auto"/>
      <w:outlineLvl w:val="2"/>
    </w:pPr>
    <w:rPr>
      <w:rFonts w:ascii="Times New Roman" w:eastAsia="宋体" w:hAnsi="Times New Roman" w:cs="Times New Roman"/>
      <w:b/>
      <w:bCs/>
      <w:szCs w:val="32"/>
    </w:rPr>
  </w:style>
  <w:style w:type="paragraph" w:styleId="4">
    <w:name w:val="heading 4"/>
    <w:basedOn w:val="a"/>
    <w:next w:val="a"/>
    <w:link w:val="40"/>
    <w:qFormat/>
    <w:rsid w:val="00316CE7"/>
    <w:pPr>
      <w:keepNext/>
      <w:keepLines/>
      <w:numPr>
        <w:ilvl w:val="3"/>
        <w:numId w:val="2"/>
      </w:numPr>
      <w:spacing w:before="120" w:after="120" w:line="377" w:lineRule="auto"/>
      <w:ind w:left="1985" w:hanging="709"/>
      <w:outlineLvl w:val="3"/>
    </w:pPr>
    <w:rPr>
      <w:rFonts w:ascii="Arial" w:eastAsia="黑体" w:hAnsi="Arial" w:cs="Times New Roman"/>
      <w:bCs/>
      <w:i/>
      <w:szCs w:val="28"/>
    </w:rPr>
  </w:style>
  <w:style w:type="paragraph" w:styleId="5">
    <w:name w:val="heading 5"/>
    <w:basedOn w:val="a"/>
    <w:next w:val="a"/>
    <w:link w:val="50"/>
    <w:qFormat/>
    <w:rsid w:val="00316CE7"/>
    <w:pPr>
      <w:keepNext/>
      <w:keepLines/>
      <w:numPr>
        <w:ilvl w:val="4"/>
        <w:numId w:val="2"/>
      </w:numPr>
      <w:spacing w:before="280" w:after="290" w:line="376"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66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668A"/>
    <w:rPr>
      <w:sz w:val="18"/>
      <w:szCs w:val="18"/>
    </w:rPr>
  </w:style>
  <w:style w:type="paragraph" w:styleId="a5">
    <w:name w:val="footer"/>
    <w:basedOn w:val="a"/>
    <w:link w:val="a6"/>
    <w:uiPriority w:val="99"/>
    <w:unhideWhenUsed/>
    <w:rsid w:val="00ED668A"/>
    <w:pPr>
      <w:tabs>
        <w:tab w:val="center" w:pos="4153"/>
        <w:tab w:val="right" w:pos="8306"/>
      </w:tabs>
      <w:snapToGrid w:val="0"/>
      <w:jc w:val="left"/>
    </w:pPr>
    <w:rPr>
      <w:sz w:val="18"/>
      <w:szCs w:val="18"/>
    </w:rPr>
  </w:style>
  <w:style w:type="character" w:customStyle="1" w:styleId="a6">
    <w:name w:val="页脚 字符"/>
    <w:basedOn w:val="a0"/>
    <w:link w:val="a5"/>
    <w:uiPriority w:val="99"/>
    <w:rsid w:val="00ED668A"/>
    <w:rPr>
      <w:sz w:val="18"/>
      <w:szCs w:val="18"/>
    </w:rPr>
  </w:style>
  <w:style w:type="paragraph" w:styleId="11">
    <w:name w:val="toc 1"/>
    <w:basedOn w:val="a"/>
    <w:next w:val="a"/>
    <w:autoRedefine/>
    <w:uiPriority w:val="39"/>
    <w:rsid w:val="00ED668A"/>
    <w:rPr>
      <w:rFonts w:ascii="Times New Roman" w:eastAsia="宋体" w:hAnsi="Times New Roman" w:cs="Times New Roman"/>
      <w:szCs w:val="24"/>
    </w:rPr>
  </w:style>
  <w:style w:type="paragraph" w:styleId="21">
    <w:name w:val="toc 2"/>
    <w:basedOn w:val="a"/>
    <w:next w:val="a"/>
    <w:autoRedefine/>
    <w:uiPriority w:val="39"/>
    <w:rsid w:val="00ED668A"/>
    <w:pPr>
      <w:ind w:leftChars="200" w:left="420"/>
    </w:pPr>
    <w:rPr>
      <w:rFonts w:ascii="Times New Roman" w:eastAsia="宋体" w:hAnsi="Times New Roman" w:cs="Times New Roman"/>
      <w:szCs w:val="24"/>
    </w:rPr>
  </w:style>
  <w:style w:type="paragraph" w:styleId="31">
    <w:name w:val="toc 3"/>
    <w:basedOn w:val="a"/>
    <w:next w:val="a"/>
    <w:autoRedefine/>
    <w:uiPriority w:val="39"/>
    <w:rsid w:val="00ED668A"/>
    <w:pPr>
      <w:ind w:leftChars="400" w:left="840"/>
    </w:pPr>
    <w:rPr>
      <w:rFonts w:ascii="Times New Roman" w:eastAsia="宋体" w:hAnsi="Times New Roman" w:cs="Times New Roman"/>
      <w:szCs w:val="24"/>
    </w:rPr>
  </w:style>
  <w:style w:type="character" w:styleId="a7">
    <w:name w:val="Hyperlink"/>
    <w:basedOn w:val="a0"/>
    <w:uiPriority w:val="99"/>
    <w:semiHidden/>
    <w:unhideWhenUsed/>
    <w:rsid w:val="00ED668A"/>
    <w:rPr>
      <w:color w:val="0563C1"/>
      <w:u w:val="single"/>
    </w:rPr>
  </w:style>
  <w:style w:type="paragraph" w:styleId="a8">
    <w:name w:val="Title"/>
    <w:basedOn w:val="a"/>
    <w:next w:val="a"/>
    <w:link w:val="a9"/>
    <w:qFormat/>
    <w:rsid w:val="00316CE7"/>
    <w:pPr>
      <w:jc w:val="center"/>
    </w:pPr>
    <w:rPr>
      <w:rFonts w:ascii="Arial" w:eastAsia="宋体" w:hAnsi="Arial" w:cs="Times New Roman"/>
      <w:b/>
      <w:kern w:val="0"/>
      <w:sz w:val="36"/>
      <w:szCs w:val="20"/>
      <w:lang w:eastAsia="en-US"/>
    </w:rPr>
  </w:style>
  <w:style w:type="character" w:customStyle="1" w:styleId="a9">
    <w:name w:val="标题 字符"/>
    <w:basedOn w:val="a0"/>
    <w:link w:val="a8"/>
    <w:rsid w:val="00316CE7"/>
    <w:rPr>
      <w:rFonts w:ascii="Arial" w:eastAsia="宋体" w:hAnsi="Arial" w:cs="Times New Roman"/>
      <w:b/>
      <w:kern w:val="0"/>
      <w:sz w:val="36"/>
      <w:szCs w:val="20"/>
      <w:lang w:eastAsia="en-US"/>
    </w:rPr>
  </w:style>
  <w:style w:type="character" w:customStyle="1" w:styleId="10">
    <w:name w:val="标题 1 字符"/>
    <w:basedOn w:val="a0"/>
    <w:link w:val="1"/>
    <w:rsid w:val="00316CE7"/>
    <w:rPr>
      <w:rFonts w:ascii="Times New Roman" w:eastAsia="宋体" w:hAnsi="Times New Roman" w:cs="Times New Roman"/>
      <w:b/>
      <w:bCs/>
      <w:kern w:val="44"/>
      <w:sz w:val="28"/>
      <w:szCs w:val="44"/>
    </w:rPr>
  </w:style>
  <w:style w:type="character" w:customStyle="1" w:styleId="20">
    <w:name w:val="标题 2 字符"/>
    <w:basedOn w:val="a0"/>
    <w:link w:val="2"/>
    <w:rsid w:val="00316CE7"/>
    <w:rPr>
      <w:rFonts w:ascii="Arial" w:eastAsia="宋体" w:hAnsi="Arial" w:cs="Times New Roman"/>
      <w:b/>
      <w:bCs/>
      <w:sz w:val="24"/>
      <w:szCs w:val="32"/>
    </w:rPr>
  </w:style>
  <w:style w:type="character" w:customStyle="1" w:styleId="30">
    <w:name w:val="标题 3 字符"/>
    <w:basedOn w:val="a0"/>
    <w:link w:val="3"/>
    <w:rsid w:val="00316CE7"/>
    <w:rPr>
      <w:rFonts w:ascii="Times New Roman" w:eastAsia="宋体" w:hAnsi="Times New Roman" w:cs="Times New Roman"/>
      <w:b/>
      <w:bCs/>
      <w:szCs w:val="32"/>
    </w:rPr>
  </w:style>
  <w:style w:type="character" w:customStyle="1" w:styleId="40">
    <w:name w:val="标题 4 字符"/>
    <w:basedOn w:val="a0"/>
    <w:link w:val="4"/>
    <w:rsid w:val="00316CE7"/>
    <w:rPr>
      <w:rFonts w:ascii="Arial" w:eastAsia="黑体" w:hAnsi="Arial" w:cs="Times New Roman"/>
      <w:bCs/>
      <w:i/>
      <w:szCs w:val="28"/>
    </w:rPr>
  </w:style>
  <w:style w:type="character" w:customStyle="1" w:styleId="50">
    <w:name w:val="标题 5 字符"/>
    <w:basedOn w:val="a0"/>
    <w:link w:val="5"/>
    <w:rsid w:val="00316CE7"/>
    <w:rPr>
      <w:rFonts w:ascii="Times New Roman" w:eastAsia="宋体" w:hAnsi="Times New Roman" w:cs="Times New Roman"/>
      <w:b/>
      <w:bCs/>
      <w:sz w:val="28"/>
      <w:szCs w:val="28"/>
    </w:rPr>
  </w:style>
  <w:style w:type="table" w:styleId="aa">
    <w:name w:val="Table Grid"/>
    <w:basedOn w:val="a1"/>
    <w:uiPriority w:val="39"/>
    <w:rsid w:val="00176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semiHidden/>
    <w:rsid w:val="00176E8C"/>
    <w:rPr>
      <w:rFonts w:ascii="Times New Roman" w:eastAsia="宋体" w:hAnsi="Times New Roman" w:cs="Times New Roman"/>
      <w:sz w:val="18"/>
      <w:szCs w:val="18"/>
    </w:rPr>
  </w:style>
  <w:style w:type="character" w:customStyle="1" w:styleId="ac">
    <w:name w:val="批注框文本 字符"/>
    <w:basedOn w:val="a0"/>
    <w:link w:val="ab"/>
    <w:semiHidden/>
    <w:rsid w:val="00176E8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31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1472</Words>
  <Characters>8397</Characters>
  <Application>Microsoft Office Word</Application>
  <DocSecurity>0</DocSecurity>
  <Lines>69</Lines>
  <Paragraphs>19</Paragraphs>
  <ScaleCrop>false</ScaleCrop>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2019-12-13T07:43:00Z</dcterms:created>
  <dcterms:modified xsi:type="dcterms:W3CDTF">2019-12-14T13:32:00Z</dcterms:modified>
</cp:coreProperties>
</file>