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CD6B" w14:textId="77777777" w:rsidR="000E72AD" w:rsidRDefault="00245879">
      <w:pPr>
        <w:pStyle w:val="Title"/>
      </w:pPr>
      <w:r>
        <w:t>BIOS6611-Homework4</w:t>
      </w:r>
    </w:p>
    <w:p w14:paraId="57AE7E40" w14:textId="77777777" w:rsidR="000E72AD" w:rsidRDefault="00245879">
      <w:pPr>
        <w:pStyle w:val="Author"/>
      </w:pPr>
      <w:r>
        <w:t>Randy</w:t>
      </w:r>
    </w:p>
    <w:p w14:paraId="5C2E4B2B" w14:textId="1109806E" w:rsidR="000E72AD" w:rsidRDefault="00245879">
      <w:pPr>
        <w:pStyle w:val="Date"/>
      </w:pPr>
      <w:r>
        <w:t>9/25/2019</w:t>
      </w:r>
    </w:p>
    <w:p w14:paraId="3490A339" w14:textId="2BD2A271" w:rsidR="006646FB" w:rsidRDefault="006646FB" w:rsidP="006646FB">
      <w:pPr>
        <w:pStyle w:val="BodyText"/>
      </w:pPr>
    </w:p>
    <w:p w14:paraId="6378D101" w14:textId="79CB4CDE" w:rsidR="006646FB" w:rsidRDefault="006646FB" w:rsidP="006646FB">
      <w:pPr>
        <w:pStyle w:val="Heading3"/>
      </w:pPr>
      <w:r>
        <w:t>1</w:t>
      </w:r>
    </w:p>
    <w:p w14:paraId="73A1E95E" w14:textId="50673B93" w:rsidR="006646FB" w:rsidRDefault="006646FB" w:rsidP="006646FB">
      <w:pPr>
        <w:spacing w:line="360" w:lineRule="auto"/>
      </w:pPr>
      <w:r>
        <w:t>Per the famous saying, “</w:t>
      </w:r>
      <w:r w:rsidRPr="00EE32DC">
        <w:t>Absence of evidence is not evidence of absence</w:t>
      </w:r>
      <w:r>
        <w:t>” Normally we could not reject the null hypothesis, but this lack of positive evidence might just an ignorance or failure to prove t</w:t>
      </w:r>
      <w:bookmarkStart w:id="0" w:name="_GoBack"/>
      <w:bookmarkEnd w:id="0"/>
      <w:r>
        <w:t>he exist</w:t>
      </w:r>
      <w:r>
        <w:t>ence</w:t>
      </w:r>
      <w:r>
        <w:t xml:space="preserve"> of statistical significance. That is so called “the dilemma of the nonrejected null hypothesis”. But a lot of researchers using the inappropriate ways to test the post-hoc power tests, to misinterpreting the statistical results for potential justification of the test. The power calculations are not so good analytic tools and appropriate methodologies. Here are several reasons for PAPs (power approach paradoxes):</w:t>
      </w:r>
    </w:p>
    <w:p w14:paraId="2582BD9A" w14:textId="77777777" w:rsidR="006646FB" w:rsidRDefault="006646FB" w:rsidP="006646FB">
      <w:pPr>
        <w:spacing w:line="360" w:lineRule="auto"/>
      </w:pPr>
      <w:r>
        <w:t xml:space="preserve">When there is a nonrejected null hypothesis, normally first the power of the test will be computed, sometimes it is also referred as the “observed power.” But the observed power never works because the p-value also determines the observed power. If the test results show up as nonsignificant, then the observed power will always be low (precisely less than 0.5).the one to one relation between p value and power has be fixed on this definition. Moreover, the higher post hoc power does not imply stronger evidence for a nonrejected null hypothesis. Second, hypothetical difference will be calculated based pre-assumed particular higher power, which is setup as the upper bound of the true effect size. And the researchers will mistakenly assume that the detectable effect size or he biological significant effect size would strongly support the nonrejected null hypothesis. The conjectured higher power, with similar sample size, will always prefer a smaller variance, in another words, smaller obtained effect size. So, in conclusion, both of the suggestion </w:t>
      </w:r>
      <w:proofErr w:type="gramStart"/>
      <w:r>
        <w:t>are</w:t>
      </w:r>
      <w:proofErr w:type="gramEnd"/>
      <w:r>
        <w:t xml:space="preserve"> superfluous in the post power calculation with no contribution to correct the fundamental PAPs.</w:t>
      </w:r>
    </w:p>
    <w:p w14:paraId="4AAE8FA2" w14:textId="77777777" w:rsidR="006646FB" w:rsidRPr="006646FB" w:rsidRDefault="006646FB" w:rsidP="006646FB">
      <w:pPr>
        <w:pStyle w:val="BodyText"/>
      </w:pPr>
    </w:p>
    <w:p w14:paraId="77069C5D" w14:textId="74546399" w:rsidR="000E72AD" w:rsidRDefault="00245879">
      <w:pPr>
        <w:pStyle w:val="Heading3"/>
      </w:pPr>
      <w:bookmarkStart w:id="1" w:name="a"/>
      <w:r>
        <w:lastRenderedPageBreak/>
        <w:t>2a</w:t>
      </w:r>
      <w:bookmarkEnd w:id="1"/>
    </w:p>
    <w:p w14:paraId="27981926" w14:textId="77777777" w:rsidR="006646FB" w:rsidRDefault="006646FB" w:rsidP="00884C88">
      <w:pPr>
        <w:pStyle w:val="BodyText"/>
      </w:pPr>
    </w:p>
    <w:p w14:paraId="647DCFBA" w14:textId="60C2ADF2" w:rsidR="00884C88" w:rsidRPr="00884C88" w:rsidRDefault="00884C88" w:rsidP="00884C88">
      <w:pPr>
        <w:pStyle w:val="BodyText"/>
      </w:pPr>
      <w:r w:rsidRPr="00884C88">
        <w:rPr>
          <w:noProof/>
        </w:rPr>
        <w:drawing>
          <wp:inline distT="0" distB="0" distL="0" distR="0" wp14:anchorId="15911E01" wp14:editId="3D93F847">
            <wp:extent cx="5943600" cy="2913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3380"/>
                    </a:xfrm>
                    <a:prstGeom prst="rect">
                      <a:avLst/>
                    </a:prstGeom>
                  </pic:spPr>
                </pic:pic>
              </a:graphicData>
            </a:graphic>
          </wp:inline>
        </w:drawing>
      </w:r>
    </w:p>
    <w:p w14:paraId="53A9A3A1" w14:textId="77777777" w:rsidR="000E72AD" w:rsidRDefault="00245879">
      <w:pPr>
        <w:pStyle w:val="SourceCode"/>
      </w:pPr>
      <w:proofErr w:type="spellStart"/>
      <w:r>
        <w:rPr>
          <w:rStyle w:val="NormalTok"/>
        </w:rPr>
        <w:t>findPower</w:t>
      </w:r>
      <w:proofErr w:type="spellEnd"/>
      <w:r>
        <w:rPr>
          <w:rStyle w:val="NormalTok"/>
        </w:rPr>
        <w:t xml:space="preserve"> &lt;-</w:t>
      </w:r>
      <w:r>
        <w:rPr>
          <w:rStyle w:val="StringTok"/>
        </w:rPr>
        <w:t xml:space="preserve"> </w:t>
      </w:r>
      <w:r>
        <w:rPr>
          <w:rStyle w:val="ControlFlowTok"/>
        </w:rPr>
        <w:t>function</w:t>
      </w:r>
      <w:r>
        <w:rPr>
          <w:rStyle w:val="NormalTok"/>
        </w:rPr>
        <w:t xml:space="preserve">(diff, </w:t>
      </w:r>
      <w:proofErr w:type="spellStart"/>
      <w:r>
        <w:rPr>
          <w:rStyle w:val="NormalTok"/>
        </w:rPr>
        <w:t>sd</w:t>
      </w:r>
      <w:proofErr w:type="spellEnd"/>
      <w:r>
        <w:rPr>
          <w:rStyle w:val="NormalTok"/>
        </w:rPr>
        <w:t>, n, alpha){</w:t>
      </w:r>
      <w:r>
        <w:br/>
      </w:r>
      <w:proofErr w:type="spellStart"/>
      <w:r>
        <w:rPr>
          <w:rStyle w:val="NormalTok"/>
        </w:rPr>
        <w:t>z.alpha</w:t>
      </w:r>
      <w:proofErr w:type="spellEnd"/>
      <w:r>
        <w:rPr>
          <w:rStyle w:val="NormalTok"/>
        </w:rPr>
        <w:t xml:space="preserve"> &lt;-</w:t>
      </w:r>
      <w:r>
        <w:rPr>
          <w:rStyle w:val="StringTok"/>
        </w:rPr>
        <w:t xml:space="preserve"> </w:t>
      </w:r>
      <w:proofErr w:type="spellStart"/>
      <w:r>
        <w:rPr>
          <w:rStyle w:val="KeywordTok"/>
        </w:rPr>
        <w:t>qnorm</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(alpha</w:t>
      </w:r>
      <w:r>
        <w:rPr>
          <w:rStyle w:val="OperatorTok"/>
        </w:rPr>
        <w:t>/</w:t>
      </w:r>
      <w:r>
        <w:rPr>
          <w:rStyle w:val="DecValTok"/>
        </w:rPr>
        <w:t>2</w:t>
      </w:r>
      <w:r>
        <w:rPr>
          <w:rStyle w:val="NormalTok"/>
        </w:rPr>
        <w:t>))</w:t>
      </w:r>
      <w:r>
        <w:br/>
      </w:r>
      <w:r>
        <w:rPr>
          <w:rStyle w:val="NormalTok"/>
        </w:rPr>
        <w:t>power &lt;-</w:t>
      </w:r>
      <w:r>
        <w:rPr>
          <w:rStyle w:val="StringTok"/>
        </w:rPr>
        <w:t xml:space="preserve"> </w:t>
      </w:r>
      <w:proofErr w:type="spellStart"/>
      <w:r>
        <w:rPr>
          <w:rStyle w:val="KeywordTok"/>
        </w:rPr>
        <w:t>pnorm</w:t>
      </w:r>
      <w:proofErr w:type="spellEnd"/>
      <w:r>
        <w:rPr>
          <w:rStyle w:val="NormalTok"/>
        </w:rPr>
        <w:t>(diff</w:t>
      </w:r>
      <w:r>
        <w:rPr>
          <w:rStyle w:val="OperatorTok"/>
        </w:rPr>
        <w:t>/</w:t>
      </w:r>
      <w:r>
        <w:rPr>
          <w:rStyle w:val="NormalTok"/>
        </w:rPr>
        <w:t>(</w:t>
      </w:r>
      <w:proofErr w:type="spellStart"/>
      <w:r>
        <w:rPr>
          <w:rStyle w:val="NormalTok"/>
        </w:rPr>
        <w:t>sd</w:t>
      </w:r>
      <w:proofErr w:type="spellEnd"/>
      <w:r>
        <w:rPr>
          <w:rStyle w:val="OperatorTok"/>
        </w:rPr>
        <w:t>/</w:t>
      </w:r>
      <w:r>
        <w:rPr>
          <w:rStyle w:val="KeywordTok"/>
        </w:rPr>
        <w:t>sqrt</w:t>
      </w:r>
      <w:r>
        <w:rPr>
          <w:rStyle w:val="NormalTok"/>
        </w:rPr>
        <w:t xml:space="preserve">(n)) </w:t>
      </w:r>
      <w:r>
        <w:rPr>
          <w:rStyle w:val="OperatorTok"/>
        </w:rPr>
        <w:t>-</w:t>
      </w:r>
      <w:r>
        <w:rPr>
          <w:rStyle w:val="StringTok"/>
        </w:rPr>
        <w:t xml:space="preserve"> </w:t>
      </w:r>
      <w:proofErr w:type="spellStart"/>
      <w:r>
        <w:rPr>
          <w:rStyle w:val="NormalTok"/>
        </w:rPr>
        <w:t>z.alpha</w:t>
      </w:r>
      <w:proofErr w:type="spellEnd"/>
      <w:r>
        <w:rPr>
          <w:rStyle w:val="NormalTok"/>
        </w:rPr>
        <w:t>)</w:t>
      </w:r>
      <w:r>
        <w:br/>
      </w:r>
      <w:r>
        <w:rPr>
          <w:rStyle w:val="KeywordTok"/>
        </w:rPr>
        <w:t>return</w:t>
      </w:r>
      <w:r>
        <w:rPr>
          <w:rStyle w:val="NormalTok"/>
        </w:rPr>
        <w:t>(power)</w:t>
      </w:r>
      <w:r>
        <w:br/>
      </w:r>
      <w:r>
        <w:rPr>
          <w:rStyle w:val="NormalTok"/>
        </w:rPr>
        <w:t>}</w:t>
      </w:r>
      <w:r>
        <w:br/>
      </w:r>
      <w:proofErr w:type="spellStart"/>
      <w:r>
        <w:rPr>
          <w:rStyle w:val="NormalTok"/>
        </w:rPr>
        <w:t>power.known</w:t>
      </w:r>
      <w:proofErr w:type="spellEnd"/>
      <w:r>
        <w:rPr>
          <w:rStyle w:val="NormalTok"/>
        </w:rPr>
        <w:t xml:space="preserve"> &lt;-</w:t>
      </w:r>
      <w:r>
        <w:rPr>
          <w:rStyle w:val="StringTok"/>
        </w:rPr>
        <w:t xml:space="preserve"> </w:t>
      </w:r>
      <w:proofErr w:type="spellStart"/>
      <w:r>
        <w:rPr>
          <w:rStyle w:val="KeywordTok"/>
        </w:rPr>
        <w:t>findPower</w:t>
      </w:r>
      <w:proofErr w:type="spellEnd"/>
      <w:r>
        <w:rPr>
          <w:rStyle w:val="NormalTok"/>
        </w:rPr>
        <w:t>(</w:t>
      </w:r>
      <w:r>
        <w:rPr>
          <w:rStyle w:val="DecValTok"/>
        </w:rPr>
        <w:t>100</w:t>
      </w:r>
      <w:r>
        <w:rPr>
          <w:rStyle w:val="NormalTok"/>
        </w:rPr>
        <w:t xml:space="preserve">, </w:t>
      </w:r>
      <w:r>
        <w:rPr>
          <w:rStyle w:val="DecValTok"/>
        </w:rPr>
        <w:t>75</w:t>
      </w:r>
      <w:r>
        <w:rPr>
          <w:rStyle w:val="NormalTok"/>
        </w:rPr>
        <w:t xml:space="preserve">, </w:t>
      </w:r>
      <w:r>
        <w:rPr>
          <w:rStyle w:val="DecValTok"/>
        </w:rPr>
        <w:t>5</w:t>
      </w:r>
      <w:r>
        <w:rPr>
          <w:rStyle w:val="NormalTok"/>
        </w:rPr>
        <w:t xml:space="preserve">, </w:t>
      </w:r>
      <w:r>
        <w:rPr>
          <w:rStyle w:val="FloatTok"/>
        </w:rPr>
        <w:t>0.05</w:t>
      </w:r>
      <w:r>
        <w:rPr>
          <w:rStyle w:val="NormalTok"/>
        </w:rPr>
        <w:t>)</w:t>
      </w:r>
      <w:r>
        <w:br/>
      </w:r>
      <w:proofErr w:type="spellStart"/>
      <w:r>
        <w:rPr>
          <w:rStyle w:val="NormalTok"/>
        </w:rPr>
        <w:t>power.known</w:t>
      </w:r>
      <w:proofErr w:type="spellEnd"/>
    </w:p>
    <w:p w14:paraId="2DF73D78" w14:textId="77777777" w:rsidR="000E72AD" w:rsidRDefault="00245879">
      <w:pPr>
        <w:pStyle w:val="SourceCode"/>
      </w:pPr>
      <w:r>
        <w:rPr>
          <w:rStyle w:val="VerbatimChar"/>
        </w:rPr>
        <w:t>## [1] 0.8464817</w:t>
      </w:r>
    </w:p>
    <w:p w14:paraId="00FDE03E" w14:textId="77777777" w:rsidR="000E72AD" w:rsidRDefault="00245879">
      <w:pPr>
        <w:pStyle w:val="SourceCode"/>
      </w:pPr>
      <w:proofErr w:type="spellStart"/>
      <w:r>
        <w:rPr>
          <w:rStyle w:val="NormalTok"/>
        </w:rPr>
        <w:t>find.power</w:t>
      </w:r>
      <w:proofErr w:type="spellEnd"/>
      <w:r>
        <w:rPr>
          <w:rStyle w:val="NormalTok"/>
        </w:rPr>
        <w:t xml:space="preserve"> &lt;-</w:t>
      </w:r>
      <w:r>
        <w:rPr>
          <w:rStyle w:val="StringTok"/>
        </w:rPr>
        <w:t xml:space="preserve"> </w:t>
      </w:r>
      <w:proofErr w:type="spellStart"/>
      <w:r>
        <w:rPr>
          <w:rStyle w:val="KeywordTok"/>
        </w:rPr>
        <w:t>power.t.test</w:t>
      </w:r>
      <w:proofErr w:type="spellEnd"/>
      <w:r>
        <w:rPr>
          <w:rStyle w:val="NormalTok"/>
        </w:rPr>
        <w:t>(</w:t>
      </w:r>
      <w:r>
        <w:rPr>
          <w:rStyle w:val="DataTypeTok"/>
        </w:rPr>
        <w:t>n =</w:t>
      </w:r>
      <w:r>
        <w:rPr>
          <w:rStyle w:val="NormalTok"/>
        </w:rPr>
        <w:t xml:space="preserve"> </w:t>
      </w:r>
      <w:r>
        <w:rPr>
          <w:rStyle w:val="DecValTok"/>
        </w:rPr>
        <w:t>5</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DecValTok"/>
        </w:rPr>
        <w:t>75</w:t>
      </w:r>
      <w:r>
        <w:rPr>
          <w:rStyle w:val="NormalTok"/>
        </w:rPr>
        <w:t xml:space="preserve">, </w:t>
      </w:r>
      <w:proofErr w:type="spellStart"/>
      <w:r>
        <w:rPr>
          <w:rStyle w:val="DataTypeTok"/>
        </w:rPr>
        <w:t>sig.level</w:t>
      </w:r>
      <w:proofErr w:type="spellEnd"/>
      <w:r>
        <w:rPr>
          <w:rStyle w:val="DataTypeTok"/>
        </w:rPr>
        <w:t xml:space="preserve"> =</w:t>
      </w:r>
      <w:r>
        <w:rPr>
          <w:rStyle w:val="NormalTok"/>
        </w:rPr>
        <w:t xml:space="preserve"> </w:t>
      </w:r>
      <w:r>
        <w:rPr>
          <w:rStyle w:val="FloatTok"/>
        </w:rPr>
        <w:t>0.05</w:t>
      </w:r>
      <w:r>
        <w:rPr>
          <w:rStyle w:val="NormalTok"/>
        </w:rPr>
        <w:t xml:space="preserve">, </w:t>
      </w:r>
      <w:r>
        <w:rPr>
          <w:rStyle w:val="DataTypeTok"/>
        </w:rPr>
        <w:t>delta =</w:t>
      </w:r>
      <w:r>
        <w:rPr>
          <w:rStyle w:val="NormalTok"/>
        </w:rPr>
        <w:t xml:space="preserve"> </w:t>
      </w:r>
      <w:r>
        <w:rPr>
          <w:rStyle w:val="DecValTok"/>
        </w:rPr>
        <w:t>100</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one.sample</w:t>
      </w:r>
      <w:proofErr w:type="spellEnd"/>
      <w:r>
        <w:rPr>
          <w:rStyle w:val="StringTok"/>
        </w:rPr>
        <w:t>"</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r>
        <w:br/>
      </w:r>
      <w:proofErr w:type="spellStart"/>
      <w:r>
        <w:rPr>
          <w:rStyle w:val="NormalTok"/>
        </w:rPr>
        <w:t>find.power</w:t>
      </w:r>
      <w:r>
        <w:rPr>
          <w:rStyle w:val="OperatorTok"/>
        </w:rPr>
        <w:t>$</w:t>
      </w:r>
      <w:r>
        <w:rPr>
          <w:rStyle w:val="NormalTok"/>
        </w:rPr>
        <w:t>power</w:t>
      </w:r>
      <w:proofErr w:type="spellEnd"/>
    </w:p>
    <w:p w14:paraId="26904E1E" w14:textId="77777777" w:rsidR="000E72AD" w:rsidRDefault="00245879">
      <w:pPr>
        <w:pStyle w:val="SourceCode"/>
      </w:pPr>
      <w:r>
        <w:rPr>
          <w:rStyle w:val="VerbatimChar"/>
        </w:rPr>
        <w:t>## [1] 0.6141832</w:t>
      </w:r>
    </w:p>
    <w:p w14:paraId="09119318" w14:textId="77777777" w:rsidR="000E72AD" w:rsidRDefault="00245879">
      <w:pPr>
        <w:pStyle w:val="FirstParagraph"/>
      </w:pPr>
      <w:r>
        <w:t>To reject the null hypothesis, we require the power to be larger than 0.8464817, if the population standard deviation is known; if the standard deviation is unknown, the power would be 0.6141832</w:t>
      </w:r>
    </w:p>
    <w:p w14:paraId="0244B58F" w14:textId="77777777" w:rsidR="000E72AD" w:rsidRDefault="009B51A9">
      <w:r>
        <w:pict w14:anchorId="524F53C2">
          <v:rect id="_x0000_i1025" style="width:0;height:1.5pt" o:hralign="center" o:hrstd="t" o:hr="t"/>
        </w:pict>
      </w:r>
    </w:p>
    <w:p w14:paraId="20F5E2C4" w14:textId="77777777" w:rsidR="000E72AD" w:rsidRDefault="00245879">
      <w:pPr>
        <w:pStyle w:val="Heading3"/>
      </w:pPr>
      <w:bookmarkStart w:id="2" w:name="b"/>
      <w:r>
        <w:t>2b</w:t>
      </w:r>
      <w:bookmarkEnd w:id="2"/>
    </w:p>
    <w:p w14:paraId="140930B1" w14:textId="77777777" w:rsidR="000E72AD" w:rsidRDefault="00245879">
      <w:pPr>
        <w:pStyle w:val="SourceCode"/>
      </w:pPr>
      <w:proofErr w:type="spellStart"/>
      <w:r>
        <w:rPr>
          <w:rStyle w:val="NormalTok"/>
        </w:rPr>
        <w:t>findN</w:t>
      </w:r>
      <w:proofErr w:type="spellEnd"/>
      <w:r>
        <w:rPr>
          <w:rStyle w:val="NormalTok"/>
        </w:rPr>
        <w:t xml:space="preserve"> &lt;-</w:t>
      </w:r>
      <w:r>
        <w:rPr>
          <w:rStyle w:val="StringTok"/>
        </w:rPr>
        <w:t xml:space="preserve"> </w:t>
      </w:r>
      <w:r>
        <w:rPr>
          <w:rStyle w:val="ControlFlowTok"/>
        </w:rPr>
        <w:t>function</w:t>
      </w:r>
      <w:r>
        <w:rPr>
          <w:rStyle w:val="NormalTok"/>
        </w:rPr>
        <w:t xml:space="preserve">(diff, </w:t>
      </w:r>
      <w:proofErr w:type="spellStart"/>
      <w:r>
        <w:rPr>
          <w:rStyle w:val="NormalTok"/>
        </w:rPr>
        <w:t>sd</w:t>
      </w:r>
      <w:proofErr w:type="spellEnd"/>
      <w:r>
        <w:rPr>
          <w:rStyle w:val="NormalTok"/>
        </w:rPr>
        <w:t>, alpha, power){</w:t>
      </w:r>
      <w:r>
        <w:br/>
      </w:r>
      <w:r>
        <w:rPr>
          <w:rStyle w:val="NormalTok"/>
        </w:rPr>
        <w:t xml:space="preserve">  N &lt;-</w:t>
      </w:r>
      <w:r>
        <w:rPr>
          <w:rStyle w:val="StringTok"/>
        </w:rPr>
        <w:t xml:space="preserve"> </w:t>
      </w:r>
      <w:r>
        <w:rPr>
          <w:rStyle w:val="NormalTok"/>
        </w:rPr>
        <w:t>sd</w:t>
      </w:r>
      <w:r>
        <w:rPr>
          <w:rStyle w:val="OperatorTok"/>
        </w:rPr>
        <w:t>^</w:t>
      </w:r>
      <w:r>
        <w:rPr>
          <w:rStyle w:val="DecValTok"/>
        </w:rPr>
        <w:t>2</w:t>
      </w:r>
      <w:r>
        <w:rPr>
          <w:rStyle w:val="OperatorTok"/>
        </w:rPr>
        <w:t>*</w:t>
      </w:r>
      <w:r>
        <w:rPr>
          <w:rStyle w:val="NormalTok"/>
        </w:rPr>
        <w:t>(</w:t>
      </w:r>
      <w:proofErr w:type="spellStart"/>
      <w:r>
        <w:rPr>
          <w:rStyle w:val="KeywordTok"/>
        </w:rPr>
        <w:t>qnorm</w:t>
      </w:r>
      <w:proofErr w:type="spellEnd"/>
      <w:r>
        <w:rPr>
          <w:rStyle w:val="NormalTok"/>
        </w:rPr>
        <w:t>(power)</w:t>
      </w:r>
      <w:r>
        <w:rPr>
          <w:rStyle w:val="OperatorTok"/>
        </w:rPr>
        <w:t>+</w:t>
      </w:r>
      <w:proofErr w:type="spellStart"/>
      <w:r>
        <w:rPr>
          <w:rStyle w:val="KeywordTok"/>
        </w:rPr>
        <w:t>qnorm</w:t>
      </w:r>
      <w:proofErr w:type="spellEnd"/>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w:t>
      </w:r>
      <w:r>
        <w:rPr>
          <w:rStyle w:val="OperatorTok"/>
        </w:rPr>
        <w:t>^</w:t>
      </w:r>
      <w:r>
        <w:rPr>
          <w:rStyle w:val="DecValTok"/>
        </w:rPr>
        <w:t>2</w:t>
      </w:r>
      <w:r>
        <w:rPr>
          <w:rStyle w:val="OperatorTok"/>
        </w:rPr>
        <w:t>/</w:t>
      </w:r>
      <w:r>
        <w:rPr>
          <w:rStyle w:val="NormalTok"/>
        </w:rPr>
        <w:t>diff</w:t>
      </w:r>
      <w:r>
        <w:rPr>
          <w:rStyle w:val="OperatorTok"/>
        </w:rPr>
        <w:t>^</w:t>
      </w:r>
      <w:r>
        <w:rPr>
          <w:rStyle w:val="DecValTok"/>
        </w:rPr>
        <w:t>2</w:t>
      </w:r>
      <w:r>
        <w:br/>
      </w:r>
      <w:r>
        <w:rPr>
          <w:rStyle w:val="NormalTok"/>
        </w:rPr>
        <w:t xml:space="preserve">  N</w:t>
      </w:r>
      <w:r>
        <w:br/>
      </w:r>
      <w:r>
        <w:rPr>
          <w:rStyle w:val="NormalTok"/>
        </w:rPr>
        <w:t>}</w:t>
      </w:r>
      <w:r>
        <w:br/>
      </w:r>
      <w:proofErr w:type="spellStart"/>
      <w:r>
        <w:rPr>
          <w:rStyle w:val="KeywordTok"/>
        </w:rPr>
        <w:t>findN</w:t>
      </w:r>
      <w:proofErr w:type="spellEnd"/>
      <w:r>
        <w:rPr>
          <w:rStyle w:val="NormalTok"/>
        </w:rPr>
        <w:t xml:space="preserve">( </w:t>
      </w:r>
      <w:r>
        <w:rPr>
          <w:rStyle w:val="DecValTok"/>
        </w:rPr>
        <w:t>100</w:t>
      </w:r>
      <w:r>
        <w:rPr>
          <w:rStyle w:val="NormalTok"/>
        </w:rPr>
        <w:t xml:space="preserve">, </w:t>
      </w:r>
      <w:r>
        <w:rPr>
          <w:rStyle w:val="DecValTok"/>
        </w:rPr>
        <w:t>75</w:t>
      </w:r>
      <w:r>
        <w:rPr>
          <w:rStyle w:val="NormalTok"/>
        </w:rPr>
        <w:t xml:space="preserve">, </w:t>
      </w:r>
      <w:r>
        <w:rPr>
          <w:rStyle w:val="FloatTok"/>
        </w:rPr>
        <w:t>0.05</w:t>
      </w:r>
      <w:r>
        <w:rPr>
          <w:rStyle w:val="NormalTok"/>
        </w:rPr>
        <w:t xml:space="preserve">, </w:t>
      </w:r>
      <w:r>
        <w:rPr>
          <w:rStyle w:val="FloatTok"/>
        </w:rPr>
        <w:t>0.9</w:t>
      </w:r>
      <w:r>
        <w:rPr>
          <w:rStyle w:val="NormalTok"/>
        </w:rPr>
        <w:t>)</w:t>
      </w:r>
    </w:p>
    <w:p w14:paraId="3F9DC0F8" w14:textId="77777777" w:rsidR="000E72AD" w:rsidRDefault="00245879">
      <w:pPr>
        <w:pStyle w:val="SourceCode"/>
      </w:pPr>
      <w:r>
        <w:rPr>
          <w:rStyle w:val="VerbatimChar"/>
        </w:rPr>
        <w:lastRenderedPageBreak/>
        <w:t>## [1] 5.910425</w:t>
      </w:r>
    </w:p>
    <w:p w14:paraId="2200B0F1" w14:textId="77777777" w:rsidR="000E72AD" w:rsidRDefault="00245879">
      <w:pPr>
        <w:pStyle w:val="SourceCode"/>
      </w:pPr>
      <w:proofErr w:type="spellStart"/>
      <w:r>
        <w:rPr>
          <w:rStyle w:val="NormalTok"/>
        </w:rPr>
        <w:t>find.n</w:t>
      </w:r>
      <w:proofErr w:type="spellEnd"/>
      <w:r>
        <w:rPr>
          <w:rStyle w:val="NormalTok"/>
        </w:rPr>
        <w:t xml:space="preserve"> &lt;-</w:t>
      </w:r>
      <w:r>
        <w:rPr>
          <w:rStyle w:val="StringTok"/>
        </w:rPr>
        <w:t xml:space="preserve"> </w:t>
      </w:r>
      <w:proofErr w:type="spellStart"/>
      <w:r>
        <w:rPr>
          <w:rStyle w:val="KeywordTok"/>
        </w:rPr>
        <w:t>power.t.test</w:t>
      </w:r>
      <w:proofErr w:type="spellEnd"/>
      <w:r>
        <w:rPr>
          <w:rStyle w:val="NormalTok"/>
        </w:rPr>
        <w:t xml:space="preserve">( </w:t>
      </w:r>
      <w:r>
        <w:rPr>
          <w:rStyle w:val="DataTypeTok"/>
        </w:rPr>
        <w:t>power =</w:t>
      </w:r>
      <w:r>
        <w:rPr>
          <w:rStyle w:val="NormalTok"/>
        </w:rPr>
        <w:t xml:space="preserve"> </w:t>
      </w:r>
      <w:r>
        <w:rPr>
          <w:rStyle w:val="FloatTok"/>
        </w:rPr>
        <w:t>0.9</w:t>
      </w:r>
      <w:r>
        <w:rPr>
          <w:rStyle w:val="NormalTok"/>
        </w:rPr>
        <w:t xml:space="preserve">, </w:t>
      </w:r>
      <w:proofErr w:type="spellStart"/>
      <w:r>
        <w:rPr>
          <w:rStyle w:val="DataTypeTok"/>
        </w:rPr>
        <w:t>sd</w:t>
      </w:r>
      <w:proofErr w:type="spellEnd"/>
      <w:r>
        <w:rPr>
          <w:rStyle w:val="DataTypeTok"/>
        </w:rPr>
        <w:t>=</w:t>
      </w:r>
      <w:r>
        <w:rPr>
          <w:rStyle w:val="NormalTok"/>
        </w:rPr>
        <w:t xml:space="preserve"> </w:t>
      </w:r>
      <w:r>
        <w:rPr>
          <w:rStyle w:val="DecValTok"/>
        </w:rPr>
        <w:t>75</w:t>
      </w:r>
      <w:r>
        <w:rPr>
          <w:rStyle w:val="NormalTok"/>
        </w:rPr>
        <w:t xml:space="preserve">, </w:t>
      </w:r>
      <w:proofErr w:type="spellStart"/>
      <w:r>
        <w:rPr>
          <w:rStyle w:val="DataTypeTok"/>
        </w:rPr>
        <w:t>sig.level</w:t>
      </w:r>
      <w:proofErr w:type="spellEnd"/>
      <w:r>
        <w:rPr>
          <w:rStyle w:val="DataTypeTok"/>
        </w:rPr>
        <w:t xml:space="preserve"> =</w:t>
      </w:r>
      <w:r>
        <w:rPr>
          <w:rStyle w:val="NormalTok"/>
        </w:rPr>
        <w:t xml:space="preserve"> </w:t>
      </w:r>
      <w:r>
        <w:rPr>
          <w:rStyle w:val="FloatTok"/>
        </w:rPr>
        <w:t>0.05</w:t>
      </w:r>
      <w:r>
        <w:rPr>
          <w:rStyle w:val="NormalTok"/>
        </w:rPr>
        <w:t xml:space="preserve">, </w:t>
      </w:r>
      <w:r>
        <w:rPr>
          <w:rStyle w:val="DataTypeTok"/>
        </w:rPr>
        <w:t>delta =</w:t>
      </w:r>
      <w:r>
        <w:rPr>
          <w:rStyle w:val="NormalTok"/>
        </w:rPr>
        <w:t xml:space="preserve"> </w:t>
      </w:r>
      <w:r>
        <w:rPr>
          <w:rStyle w:val="DecValTok"/>
        </w:rPr>
        <w:t>100</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one.sample</w:t>
      </w:r>
      <w:proofErr w:type="spellEnd"/>
      <w:r>
        <w:rPr>
          <w:rStyle w:val="StringTok"/>
        </w:rPr>
        <w:t>"</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r>
        <w:br/>
      </w:r>
      <w:proofErr w:type="spellStart"/>
      <w:r>
        <w:rPr>
          <w:rStyle w:val="NormalTok"/>
        </w:rPr>
        <w:t>find.n</w:t>
      </w:r>
      <w:r>
        <w:rPr>
          <w:rStyle w:val="OperatorTok"/>
        </w:rPr>
        <w:t>$</w:t>
      </w:r>
      <w:r>
        <w:rPr>
          <w:rStyle w:val="NormalTok"/>
        </w:rPr>
        <w:t>n</w:t>
      </w:r>
      <w:proofErr w:type="spellEnd"/>
    </w:p>
    <w:p w14:paraId="0F90CA3F" w14:textId="77777777" w:rsidR="000E72AD" w:rsidRDefault="00245879">
      <w:pPr>
        <w:pStyle w:val="SourceCode"/>
      </w:pPr>
      <w:r>
        <w:rPr>
          <w:rStyle w:val="VerbatimChar"/>
        </w:rPr>
        <w:t>## [1] 8.072323</w:t>
      </w:r>
    </w:p>
    <w:p w14:paraId="40AB8B4F" w14:textId="52650CA9" w:rsidR="000E72AD" w:rsidRDefault="00245879">
      <w:pPr>
        <w:pStyle w:val="FirstParagraph"/>
      </w:pPr>
      <w:r>
        <w:t xml:space="preserve">If the standard deviation of the population is known, we get the minimum sample size </w:t>
      </w:r>
      <w:proofErr w:type="spellStart"/>
      <w:r>
        <w:t>shoule</w:t>
      </w:r>
      <w:proofErr w:type="spellEnd"/>
      <w:r>
        <w:t xml:space="preserve"> be 6; if the standard deviation of the population is unknown, the </w:t>
      </w:r>
      <w:r w:rsidR="006646FB">
        <w:t>sample</w:t>
      </w:r>
      <w:r>
        <w:t xml:space="preserve"> size should be bigger than 9.</w:t>
      </w:r>
    </w:p>
    <w:p w14:paraId="100C26ED" w14:textId="77777777" w:rsidR="000E72AD" w:rsidRDefault="009B51A9">
      <w:r>
        <w:pict w14:anchorId="484D1018">
          <v:rect id="_x0000_i1026" style="width:0;height:1.5pt" o:hralign="center" o:hrstd="t" o:hr="t"/>
        </w:pict>
      </w:r>
    </w:p>
    <w:p w14:paraId="3D3E01AD" w14:textId="77777777" w:rsidR="000E72AD" w:rsidRDefault="00245879">
      <w:pPr>
        <w:pStyle w:val="Heading3"/>
      </w:pPr>
      <w:bookmarkStart w:id="3" w:name="c"/>
      <w:r>
        <w:t>2c</w:t>
      </w:r>
      <w:bookmarkEnd w:id="3"/>
    </w:p>
    <w:p w14:paraId="0ED330CD" w14:textId="77777777" w:rsidR="000E72AD" w:rsidRDefault="00245879">
      <w:pPr>
        <w:pStyle w:val="SourceCode"/>
      </w:pPr>
      <w:proofErr w:type="spellStart"/>
      <w:r>
        <w:rPr>
          <w:rStyle w:val="NormalTok"/>
        </w:rPr>
        <w:t>findDiff</w:t>
      </w:r>
      <w:proofErr w:type="spellEnd"/>
      <w:r>
        <w:rPr>
          <w:rStyle w:val="NormalTok"/>
        </w:rPr>
        <w:t xml:space="preserve"> &lt;-</w:t>
      </w:r>
      <w:r>
        <w:rPr>
          <w:rStyle w:val="StringTok"/>
        </w:rPr>
        <w:t xml:space="preserve"> </w:t>
      </w:r>
      <w:r>
        <w:rPr>
          <w:rStyle w:val="ControlFlowTok"/>
        </w:rPr>
        <w:t>function</w:t>
      </w:r>
      <w:r>
        <w:rPr>
          <w:rStyle w:val="NormalTok"/>
        </w:rPr>
        <w:t xml:space="preserve">(n, </w:t>
      </w:r>
      <w:proofErr w:type="spellStart"/>
      <w:r>
        <w:rPr>
          <w:rStyle w:val="NormalTok"/>
        </w:rPr>
        <w:t>sd</w:t>
      </w:r>
      <w:proofErr w:type="spellEnd"/>
      <w:r>
        <w:rPr>
          <w:rStyle w:val="NormalTok"/>
        </w:rPr>
        <w:t>, alpha, power){</w:t>
      </w:r>
      <w:r>
        <w:br/>
      </w:r>
      <w:r>
        <w:rPr>
          <w:rStyle w:val="NormalTok"/>
        </w:rPr>
        <w:t xml:space="preserve">  Diff &lt;-</w:t>
      </w:r>
      <w:r>
        <w:rPr>
          <w:rStyle w:val="StringTok"/>
        </w:rPr>
        <w:t xml:space="preserve"> </w:t>
      </w:r>
      <w:r>
        <w:rPr>
          <w:rStyle w:val="NormalTok"/>
        </w:rPr>
        <w:t>(</w:t>
      </w:r>
      <w:proofErr w:type="spellStart"/>
      <w:r>
        <w:rPr>
          <w:rStyle w:val="KeywordTok"/>
        </w:rPr>
        <w:t>qnorm</w:t>
      </w:r>
      <w:proofErr w:type="spellEnd"/>
      <w:r>
        <w:rPr>
          <w:rStyle w:val="NormalTok"/>
        </w:rPr>
        <w:t>(power)</w:t>
      </w:r>
      <w:r>
        <w:rPr>
          <w:rStyle w:val="OperatorTok"/>
        </w:rPr>
        <w:t>+</w:t>
      </w:r>
      <w:proofErr w:type="spellStart"/>
      <w:r>
        <w:rPr>
          <w:rStyle w:val="KeywordTok"/>
        </w:rPr>
        <w:t>qnorm</w:t>
      </w:r>
      <w:proofErr w:type="spellEnd"/>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w:t>
      </w:r>
      <w:r>
        <w:rPr>
          <w:rStyle w:val="OperatorTok"/>
        </w:rPr>
        <w:t>*</w:t>
      </w:r>
      <w:proofErr w:type="spellStart"/>
      <w:r>
        <w:rPr>
          <w:rStyle w:val="NormalTok"/>
        </w:rPr>
        <w:t>sd</w:t>
      </w:r>
      <w:proofErr w:type="spellEnd"/>
      <w:r>
        <w:rPr>
          <w:rStyle w:val="OperatorTok"/>
        </w:rPr>
        <w:t>/</w:t>
      </w:r>
      <w:r>
        <w:rPr>
          <w:rStyle w:val="KeywordTok"/>
        </w:rPr>
        <w:t>sqrt</w:t>
      </w:r>
      <w:r>
        <w:rPr>
          <w:rStyle w:val="NormalTok"/>
        </w:rPr>
        <w:t>(n)</w:t>
      </w:r>
      <w:r>
        <w:br/>
      </w:r>
      <w:r>
        <w:rPr>
          <w:rStyle w:val="NormalTok"/>
        </w:rPr>
        <w:t xml:space="preserve">  Diff</w:t>
      </w:r>
      <w:r>
        <w:br/>
      </w:r>
      <w:r>
        <w:rPr>
          <w:rStyle w:val="NormalTok"/>
        </w:rPr>
        <w:t>}</w:t>
      </w:r>
      <w:r>
        <w:br/>
      </w:r>
      <w:r>
        <w:rPr>
          <w:rStyle w:val="NormalTok"/>
        </w:rPr>
        <w:t>power</w:t>
      </w:r>
      <w:r>
        <w:rPr>
          <w:rStyle w:val="FloatTok"/>
        </w:rPr>
        <w:t>.90</w:t>
      </w:r>
      <w:r>
        <w:rPr>
          <w:rStyle w:val="NormalTok"/>
        </w:rPr>
        <w:t xml:space="preserve"> &lt;-</w:t>
      </w:r>
      <w:r>
        <w:rPr>
          <w:rStyle w:val="StringTok"/>
        </w:rPr>
        <w:t xml:space="preserve"> </w:t>
      </w:r>
      <w:proofErr w:type="spellStart"/>
      <w:r>
        <w:rPr>
          <w:rStyle w:val="KeywordTok"/>
        </w:rPr>
        <w:t>findDiff</w:t>
      </w:r>
      <w:proofErr w:type="spellEnd"/>
      <w:r>
        <w:rPr>
          <w:rStyle w:val="NormalTok"/>
        </w:rPr>
        <w:t>(</w:t>
      </w:r>
      <w:r>
        <w:rPr>
          <w:rStyle w:val="DecValTok"/>
        </w:rPr>
        <w:t>5</w:t>
      </w:r>
      <w:r>
        <w:rPr>
          <w:rStyle w:val="NormalTok"/>
        </w:rPr>
        <w:t xml:space="preserve">, </w:t>
      </w:r>
      <w:r>
        <w:rPr>
          <w:rStyle w:val="DecValTok"/>
        </w:rPr>
        <w:t>75</w:t>
      </w:r>
      <w:r>
        <w:rPr>
          <w:rStyle w:val="NormalTok"/>
        </w:rPr>
        <w:t xml:space="preserve">, </w:t>
      </w:r>
      <w:r>
        <w:rPr>
          <w:rStyle w:val="FloatTok"/>
        </w:rPr>
        <w:t>0.05</w:t>
      </w:r>
      <w:r>
        <w:rPr>
          <w:rStyle w:val="NormalTok"/>
        </w:rPr>
        <w:t xml:space="preserve">, </w:t>
      </w:r>
      <w:r>
        <w:rPr>
          <w:rStyle w:val="FloatTok"/>
        </w:rPr>
        <w:t>0.9</w:t>
      </w:r>
      <w:r>
        <w:rPr>
          <w:rStyle w:val="NormalTok"/>
        </w:rPr>
        <w:t>); power</w:t>
      </w:r>
      <w:r>
        <w:rPr>
          <w:rStyle w:val="FloatTok"/>
        </w:rPr>
        <w:t>.90</w:t>
      </w:r>
    </w:p>
    <w:p w14:paraId="5703F1FA" w14:textId="77777777" w:rsidR="000E72AD" w:rsidRDefault="00245879">
      <w:pPr>
        <w:pStyle w:val="SourceCode"/>
      </w:pPr>
      <w:r>
        <w:rPr>
          <w:rStyle w:val="VerbatimChar"/>
        </w:rPr>
        <w:t>## [1] 108.7237</w:t>
      </w:r>
    </w:p>
    <w:p w14:paraId="4D66E4ED" w14:textId="77777777" w:rsidR="000E72AD" w:rsidRDefault="00245879">
      <w:pPr>
        <w:pStyle w:val="SourceCode"/>
      </w:pPr>
      <w:r>
        <w:rPr>
          <w:rStyle w:val="NormalTok"/>
        </w:rPr>
        <w:t>power</w:t>
      </w:r>
      <w:r>
        <w:rPr>
          <w:rStyle w:val="FloatTok"/>
        </w:rPr>
        <w:t>.80</w:t>
      </w:r>
      <w:r>
        <w:rPr>
          <w:rStyle w:val="NormalTok"/>
        </w:rPr>
        <w:t xml:space="preserve"> &lt;-</w:t>
      </w:r>
      <w:r>
        <w:rPr>
          <w:rStyle w:val="StringTok"/>
        </w:rPr>
        <w:t xml:space="preserve"> </w:t>
      </w:r>
      <w:proofErr w:type="spellStart"/>
      <w:r>
        <w:rPr>
          <w:rStyle w:val="KeywordTok"/>
        </w:rPr>
        <w:t>findDiff</w:t>
      </w:r>
      <w:proofErr w:type="spellEnd"/>
      <w:r>
        <w:rPr>
          <w:rStyle w:val="NormalTok"/>
        </w:rPr>
        <w:t>(</w:t>
      </w:r>
      <w:r>
        <w:rPr>
          <w:rStyle w:val="DecValTok"/>
        </w:rPr>
        <w:t>5</w:t>
      </w:r>
      <w:r>
        <w:rPr>
          <w:rStyle w:val="NormalTok"/>
        </w:rPr>
        <w:t xml:space="preserve">, </w:t>
      </w:r>
      <w:r>
        <w:rPr>
          <w:rStyle w:val="DecValTok"/>
        </w:rPr>
        <w:t>75</w:t>
      </w:r>
      <w:r>
        <w:rPr>
          <w:rStyle w:val="NormalTok"/>
        </w:rPr>
        <w:t xml:space="preserve">, </w:t>
      </w:r>
      <w:r>
        <w:rPr>
          <w:rStyle w:val="FloatTok"/>
        </w:rPr>
        <w:t>0.05</w:t>
      </w:r>
      <w:r>
        <w:rPr>
          <w:rStyle w:val="NormalTok"/>
        </w:rPr>
        <w:t xml:space="preserve">, </w:t>
      </w:r>
      <w:r>
        <w:rPr>
          <w:rStyle w:val="FloatTok"/>
        </w:rPr>
        <w:t>0.8</w:t>
      </w:r>
      <w:r>
        <w:rPr>
          <w:rStyle w:val="NormalTok"/>
        </w:rPr>
        <w:t>); power</w:t>
      </w:r>
      <w:r>
        <w:rPr>
          <w:rStyle w:val="FloatTok"/>
        </w:rPr>
        <w:t>.80</w:t>
      </w:r>
    </w:p>
    <w:p w14:paraId="7F694185" w14:textId="77777777" w:rsidR="000E72AD" w:rsidRDefault="00245879">
      <w:pPr>
        <w:pStyle w:val="SourceCode"/>
      </w:pPr>
      <w:r>
        <w:rPr>
          <w:rStyle w:val="VerbatimChar"/>
        </w:rPr>
        <w:t>## [1] 93.96802</w:t>
      </w:r>
    </w:p>
    <w:p w14:paraId="04037AF7" w14:textId="77777777" w:rsidR="000E72AD" w:rsidRDefault="00245879">
      <w:pPr>
        <w:pStyle w:val="FirstParagraph"/>
      </w:pPr>
      <w:r>
        <w:t xml:space="preserve">According to the results, if the population standard deviation is known, then the smallest mean change for 90% power is 108.7237368; the </w:t>
      </w:r>
      <w:proofErr w:type="spellStart"/>
      <w:r>
        <w:t>smallesr</w:t>
      </w:r>
      <w:proofErr w:type="spellEnd"/>
      <w:r>
        <w:t xml:space="preserve"> mean change for 80% power is 93.9680249.</w:t>
      </w:r>
    </w:p>
    <w:p w14:paraId="1490FBB9" w14:textId="77777777" w:rsidR="000E72AD" w:rsidRDefault="00245879">
      <w:pPr>
        <w:pStyle w:val="SourceCode"/>
      </w:pPr>
      <w:r>
        <w:rPr>
          <w:rStyle w:val="NormalTok"/>
        </w:rPr>
        <w:t>find.diff</w:t>
      </w:r>
      <w:r>
        <w:rPr>
          <w:rStyle w:val="FloatTok"/>
        </w:rPr>
        <w:t>.90</w:t>
      </w:r>
      <w:r>
        <w:rPr>
          <w:rStyle w:val="NormalTok"/>
        </w:rPr>
        <w:t xml:space="preserve"> &lt;-</w:t>
      </w:r>
      <w:r>
        <w:rPr>
          <w:rStyle w:val="StringTok"/>
        </w:rPr>
        <w:t xml:space="preserve"> </w:t>
      </w:r>
      <w:proofErr w:type="spellStart"/>
      <w:r>
        <w:rPr>
          <w:rStyle w:val="KeywordTok"/>
        </w:rPr>
        <w:t>power.t.test</w:t>
      </w:r>
      <w:proofErr w:type="spellEnd"/>
      <w:r>
        <w:rPr>
          <w:rStyle w:val="NormalTok"/>
        </w:rPr>
        <w:t>(</w:t>
      </w:r>
      <w:r>
        <w:rPr>
          <w:rStyle w:val="DataTypeTok"/>
        </w:rPr>
        <w:t>power =</w:t>
      </w:r>
      <w:r>
        <w:rPr>
          <w:rStyle w:val="NormalTok"/>
        </w:rPr>
        <w:t xml:space="preserve"> </w:t>
      </w:r>
      <w:r>
        <w:rPr>
          <w:rStyle w:val="FloatTok"/>
        </w:rPr>
        <w:t>0.9</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DecValTok"/>
        </w:rPr>
        <w:t>75</w:t>
      </w:r>
      <w:r>
        <w:rPr>
          <w:rStyle w:val="NormalTok"/>
        </w:rPr>
        <w:t xml:space="preserve">, </w:t>
      </w:r>
      <w:proofErr w:type="spellStart"/>
      <w:r>
        <w:rPr>
          <w:rStyle w:val="DataTypeTok"/>
        </w:rPr>
        <w:t>sig.level</w:t>
      </w:r>
      <w:proofErr w:type="spellEnd"/>
      <w:r>
        <w:rPr>
          <w:rStyle w:val="DataTypeTok"/>
        </w:rPr>
        <w:t xml:space="preserve"> =</w:t>
      </w:r>
      <w:r>
        <w:rPr>
          <w:rStyle w:val="NormalTok"/>
        </w:rPr>
        <w:t xml:space="preserve"> </w:t>
      </w:r>
      <w:r>
        <w:rPr>
          <w:rStyle w:val="FloatTok"/>
        </w:rPr>
        <w:t>0.05</w:t>
      </w:r>
      <w:r>
        <w:rPr>
          <w:rStyle w:val="NormalTok"/>
        </w:rPr>
        <w:t xml:space="preserve">, </w:t>
      </w:r>
      <w:r>
        <w:rPr>
          <w:rStyle w:val="DataTypeTok"/>
        </w:rPr>
        <w:t>n =</w:t>
      </w:r>
      <w:r>
        <w:rPr>
          <w:rStyle w:val="NormalTok"/>
        </w:rPr>
        <w:t xml:space="preserve"> </w:t>
      </w:r>
      <w:r>
        <w:rPr>
          <w:rStyle w:val="DecValTok"/>
        </w:rPr>
        <w:t>5</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one.sample</w:t>
      </w:r>
      <w:proofErr w:type="spellEnd"/>
      <w:r>
        <w:rPr>
          <w:rStyle w:val="StringTok"/>
        </w:rPr>
        <w:t>"</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r>
        <w:br/>
      </w:r>
      <w:r>
        <w:rPr>
          <w:rStyle w:val="NormalTok"/>
        </w:rPr>
        <w:t>find.diff</w:t>
      </w:r>
      <w:r>
        <w:rPr>
          <w:rStyle w:val="FloatTok"/>
        </w:rPr>
        <w:t>.90</w:t>
      </w:r>
      <w:r>
        <w:rPr>
          <w:rStyle w:val="OperatorTok"/>
        </w:rPr>
        <w:t>$</w:t>
      </w:r>
      <w:r>
        <w:rPr>
          <w:rStyle w:val="NormalTok"/>
        </w:rPr>
        <w:t>delta</w:t>
      </w:r>
    </w:p>
    <w:p w14:paraId="19159F35" w14:textId="77777777" w:rsidR="000E72AD" w:rsidRDefault="00245879">
      <w:pPr>
        <w:pStyle w:val="SourceCode"/>
      </w:pPr>
      <w:r>
        <w:rPr>
          <w:rStyle w:val="VerbatimChar"/>
        </w:rPr>
        <w:t>## [1] 147.4417</w:t>
      </w:r>
    </w:p>
    <w:p w14:paraId="6D89742A" w14:textId="77777777" w:rsidR="000E72AD" w:rsidRDefault="00245879">
      <w:pPr>
        <w:pStyle w:val="SourceCode"/>
      </w:pPr>
      <w:r>
        <w:rPr>
          <w:rStyle w:val="NormalTok"/>
        </w:rPr>
        <w:t>find.diff</w:t>
      </w:r>
      <w:r>
        <w:rPr>
          <w:rStyle w:val="FloatTok"/>
        </w:rPr>
        <w:t>.80</w:t>
      </w:r>
      <w:r>
        <w:rPr>
          <w:rStyle w:val="NormalTok"/>
        </w:rPr>
        <w:t xml:space="preserve"> &lt;-</w:t>
      </w:r>
      <w:r>
        <w:rPr>
          <w:rStyle w:val="StringTok"/>
        </w:rPr>
        <w:t xml:space="preserve"> </w:t>
      </w:r>
      <w:proofErr w:type="spellStart"/>
      <w:r>
        <w:rPr>
          <w:rStyle w:val="KeywordTok"/>
        </w:rPr>
        <w:t>power.t.test</w:t>
      </w:r>
      <w:proofErr w:type="spellEnd"/>
      <w:r>
        <w:rPr>
          <w:rStyle w:val="NormalTok"/>
        </w:rPr>
        <w:t>(</w:t>
      </w:r>
      <w:r>
        <w:rPr>
          <w:rStyle w:val="DataTypeTok"/>
        </w:rPr>
        <w:t>power =</w:t>
      </w:r>
      <w:r>
        <w:rPr>
          <w:rStyle w:val="NormalTok"/>
        </w:rPr>
        <w:t xml:space="preserve"> </w:t>
      </w:r>
      <w:r>
        <w:rPr>
          <w:rStyle w:val="FloatTok"/>
        </w:rPr>
        <w:t>0.8</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DecValTok"/>
        </w:rPr>
        <w:t>75</w:t>
      </w:r>
      <w:r>
        <w:rPr>
          <w:rStyle w:val="NormalTok"/>
        </w:rPr>
        <w:t xml:space="preserve">, </w:t>
      </w:r>
      <w:proofErr w:type="spellStart"/>
      <w:r>
        <w:rPr>
          <w:rStyle w:val="DataTypeTok"/>
        </w:rPr>
        <w:t>sig.level</w:t>
      </w:r>
      <w:proofErr w:type="spellEnd"/>
      <w:r>
        <w:rPr>
          <w:rStyle w:val="DataTypeTok"/>
        </w:rPr>
        <w:t xml:space="preserve"> =</w:t>
      </w:r>
      <w:r>
        <w:rPr>
          <w:rStyle w:val="NormalTok"/>
        </w:rPr>
        <w:t xml:space="preserve"> </w:t>
      </w:r>
      <w:r>
        <w:rPr>
          <w:rStyle w:val="FloatTok"/>
        </w:rPr>
        <w:t>0.05</w:t>
      </w:r>
      <w:r>
        <w:rPr>
          <w:rStyle w:val="NormalTok"/>
        </w:rPr>
        <w:t xml:space="preserve">, </w:t>
      </w:r>
      <w:r>
        <w:rPr>
          <w:rStyle w:val="DataTypeTok"/>
        </w:rPr>
        <w:t>n =</w:t>
      </w:r>
      <w:r>
        <w:rPr>
          <w:rStyle w:val="NormalTok"/>
        </w:rPr>
        <w:t xml:space="preserve"> </w:t>
      </w:r>
      <w:r>
        <w:rPr>
          <w:rStyle w:val="DecValTok"/>
        </w:rPr>
        <w:t>5</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one.sample</w:t>
      </w:r>
      <w:proofErr w:type="spellEnd"/>
      <w:r>
        <w:rPr>
          <w:rStyle w:val="StringTok"/>
        </w:rPr>
        <w:t>"</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r>
        <w:br/>
      </w:r>
      <w:r>
        <w:rPr>
          <w:rStyle w:val="NormalTok"/>
        </w:rPr>
        <w:t>find.diff</w:t>
      </w:r>
      <w:r>
        <w:rPr>
          <w:rStyle w:val="FloatTok"/>
        </w:rPr>
        <w:t>.80</w:t>
      </w:r>
      <w:r>
        <w:rPr>
          <w:rStyle w:val="OperatorTok"/>
        </w:rPr>
        <w:t>$</w:t>
      </w:r>
      <w:r>
        <w:rPr>
          <w:rStyle w:val="NormalTok"/>
        </w:rPr>
        <w:t>delta</w:t>
      </w:r>
    </w:p>
    <w:p w14:paraId="4D3A6D23" w14:textId="77777777" w:rsidR="000E72AD" w:rsidRDefault="00245879">
      <w:pPr>
        <w:pStyle w:val="SourceCode"/>
      </w:pPr>
      <w:r>
        <w:rPr>
          <w:rStyle w:val="VerbatimChar"/>
        </w:rPr>
        <w:t>## [1] 126.1498</w:t>
      </w:r>
    </w:p>
    <w:p w14:paraId="5579B78C" w14:textId="77777777" w:rsidR="000E72AD" w:rsidRDefault="00245879">
      <w:pPr>
        <w:pStyle w:val="FirstParagraph"/>
      </w:pPr>
      <w:r>
        <w:t xml:space="preserve">According to the results, if the population standard deviation is unknown, then the smallest mean change for 90% power is 147.4416676; the </w:t>
      </w:r>
      <w:proofErr w:type="spellStart"/>
      <w:r>
        <w:t>smallesr</w:t>
      </w:r>
      <w:proofErr w:type="spellEnd"/>
      <w:r>
        <w:t xml:space="preserve"> mean change for 80% power is 126.1497962.</w:t>
      </w:r>
    </w:p>
    <w:p w14:paraId="39835BEA" w14:textId="77777777" w:rsidR="000E72AD" w:rsidRDefault="009B51A9">
      <w:r>
        <w:pict w14:anchorId="4F6F41A8">
          <v:rect id="_x0000_i1027" style="width:0;height:1.5pt" o:hralign="center" o:hrstd="t" o:hr="t"/>
        </w:pict>
      </w:r>
    </w:p>
    <w:p w14:paraId="7F69E29E" w14:textId="77777777" w:rsidR="000E72AD" w:rsidRDefault="00245879">
      <w:pPr>
        <w:pStyle w:val="Heading3"/>
      </w:pPr>
      <w:bookmarkStart w:id="4" w:name="c.1"/>
      <w:r>
        <w:t>3c.1</w:t>
      </w:r>
      <w:bookmarkEnd w:id="4"/>
    </w:p>
    <w:p w14:paraId="1C27B399" w14:textId="77777777" w:rsidR="000E72AD" w:rsidRDefault="00245879">
      <w:pPr>
        <w:pStyle w:val="SourceCode"/>
      </w:pPr>
      <w:proofErr w:type="spellStart"/>
      <w:r>
        <w:rPr>
          <w:rStyle w:val="KeywordTok"/>
        </w:rPr>
        <w:t>set.seed</w:t>
      </w:r>
      <w:proofErr w:type="spellEnd"/>
      <w:r>
        <w:rPr>
          <w:rStyle w:val="NormalTok"/>
        </w:rPr>
        <w:t>(</w:t>
      </w:r>
      <w:r>
        <w:rPr>
          <w:rStyle w:val="DataTypeTok"/>
        </w:rPr>
        <w:t>seed =</w:t>
      </w:r>
      <w:r>
        <w:rPr>
          <w:rStyle w:val="NormalTok"/>
        </w:rPr>
        <w:t xml:space="preserve"> </w:t>
      </w:r>
      <w:r>
        <w:rPr>
          <w:rStyle w:val="DecValTok"/>
        </w:rPr>
        <w:t>2345</w:t>
      </w:r>
      <w:r>
        <w:rPr>
          <w:rStyle w:val="NormalTok"/>
        </w:rPr>
        <w:t>)</w:t>
      </w:r>
      <w:r>
        <w:br/>
      </w:r>
      <w:r>
        <w:rPr>
          <w:rStyle w:val="NormalTok"/>
        </w:rPr>
        <w:t>n &lt;-</w:t>
      </w:r>
      <w:r>
        <w:rPr>
          <w:rStyle w:val="StringTok"/>
        </w:rPr>
        <w:t xml:space="preserve"> </w:t>
      </w:r>
      <w:r>
        <w:rPr>
          <w:rStyle w:val="DecValTok"/>
        </w:rPr>
        <w:t>5</w:t>
      </w:r>
      <w:r>
        <w:br/>
      </w:r>
      <w:r>
        <w:rPr>
          <w:rStyle w:val="NormalTok"/>
        </w:rPr>
        <w:lastRenderedPageBreak/>
        <w:t>mean &lt;-</w:t>
      </w:r>
      <w:r>
        <w:rPr>
          <w:rStyle w:val="StringTok"/>
        </w:rPr>
        <w:t xml:space="preserve"> </w:t>
      </w:r>
      <w:r>
        <w:rPr>
          <w:rStyle w:val="DecValTok"/>
        </w:rPr>
        <w:t>0</w:t>
      </w:r>
      <w:r>
        <w:br/>
      </w:r>
      <w:proofErr w:type="spellStart"/>
      <w:r>
        <w:rPr>
          <w:rStyle w:val="NormalTok"/>
        </w:rPr>
        <w:t>sd</w:t>
      </w:r>
      <w:proofErr w:type="spellEnd"/>
      <w:r>
        <w:rPr>
          <w:rStyle w:val="NormalTok"/>
        </w:rPr>
        <w:t xml:space="preserve"> &lt;-</w:t>
      </w:r>
      <w:r>
        <w:rPr>
          <w:rStyle w:val="StringTok"/>
        </w:rPr>
        <w:t xml:space="preserve"> </w:t>
      </w:r>
      <w:r>
        <w:rPr>
          <w:rStyle w:val="DecValTok"/>
        </w:rPr>
        <w:t>75</w:t>
      </w:r>
      <w:r>
        <w:br/>
      </w:r>
      <w:proofErr w:type="spellStart"/>
      <w:r>
        <w:rPr>
          <w:rStyle w:val="NormalTok"/>
        </w:rPr>
        <w:t>numTrials</w:t>
      </w:r>
      <w:proofErr w:type="spellEnd"/>
      <w:r>
        <w:rPr>
          <w:rStyle w:val="NormalTok"/>
        </w:rPr>
        <w:t xml:space="preserve"> &lt;-</w:t>
      </w:r>
      <w:r>
        <w:rPr>
          <w:rStyle w:val="StringTok"/>
        </w:rPr>
        <w:t xml:space="preserve"> </w:t>
      </w:r>
      <w:r>
        <w:rPr>
          <w:rStyle w:val="DecValTok"/>
        </w:rPr>
        <w:t>10000</w:t>
      </w:r>
      <w:r>
        <w:br/>
      </w:r>
      <w:r>
        <w:rPr>
          <w:rStyle w:val="NormalTok"/>
        </w:rPr>
        <w:t>alpha &lt;-</w:t>
      </w:r>
      <w:r>
        <w:rPr>
          <w:rStyle w:val="StringTok"/>
        </w:rPr>
        <w:t xml:space="preserve"> </w:t>
      </w:r>
      <w:r>
        <w:rPr>
          <w:rStyle w:val="FloatTok"/>
        </w:rPr>
        <w:t>0.05</w:t>
      </w:r>
      <w:r>
        <w:br/>
      </w:r>
      <w:r>
        <w:rPr>
          <w:rStyle w:val="NormalTok"/>
        </w:rPr>
        <w:t>count&lt;-</w:t>
      </w:r>
      <w:r>
        <w:rPr>
          <w:rStyle w:val="StringTok"/>
        </w:rPr>
        <w:t xml:space="preserve"> </w:t>
      </w:r>
      <w:r>
        <w:rPr>
          <w:rStyle w:val="DecValTok"/>
        </w:rPr>
        <w:t>0</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numTrials){</w:t>
      </w:r>
      <w:r>
        <w:br/>
      </w:r>
      <w:r>
        <w:rPr>
          <w:rStyle w:val="NormalTok"/>
        </w:rPr>
        <w:t xml:space="preserve">  </w:t>
      </w:r>
      <w:proofErr w:type="spellStart"/>
      <w:r>
        <w:rPr>
          <w:rStyle w:val="NormalTok"/>
        </w:rPr>
        <w:t>y.norm</w:t>
      </w:r>
      <w:proofErr w:type="spellEnd"/>
      <w:r>
        <w:rPr>
          <w:rStyle w:val="NormalTok"/>
        </w:rPr>
        <w:t xml:space="preserve"> &lt;-</w:t>
      </w:r>
      <w:r>
        <w:rPr>
          <w:rStyle w:val="StringTok"/>
        </w:rPr>
        <w:t xml:space="preserve"> </w:t>
      </w:r>
      <w:proofErr w:type="spellStart"/>
      <w:r>
        <w:rPr>
          <w:rStyle w:val="KeywordTok"/>
        </w:rPr>
        <w:t>rnorm</w:t>
      </w:r>
      <w:proofErr w:type="spellEnd"/>
      <w:r>
        <w:rPr>
          <w:rStyle w:val="NormalTok"/>
        </w:rPr>
        <w:t xml:space="preserve">(n, mean, </w:t>
      </w:r>
      <w:proofErr w:type="spellStart"/>
      <w:r>
        <w:rPr>
          <w:rStyle w:val="NormalTok"/>
        </w:rPr>
        <w:t>sd</w:t>
      </w:r>
      <w:proofErr w:type="spellEnd"/>
      <w:r>
        <w:rPr>
          <w:rStyle w:val="NormalTok"/>
        </w:rPr>
        <w:t>)</w:t>
      </w:r>
      <w:r>
        <w:br/>
      </w:r>
      <w:r>
        <w:rPr>
          <w:rStyle w:val="NormalTok"/>
        </w:rPr>
        <w:t xml:space="preserve">  </w:t>
      </w:r>
      <w:proofErr w:type="spellStart"/>
      <w:r>
        <w:rPr>
          <w:rStyle w:val="NormalTok"/>
        </w:rPr>
        <w:t>ttest</w:t>
      </w:r>
      <w:proofErr w:type="spellEnd"/>
      <w:r>
        <w:rPr>
          <w:rStyle w:val="NormalTok"/>
        </w:rPr>
        <w:t xml:space="preserve"> &lt;-</w:t>
      </w:r>
      <w:r>
        <w:rPr>
          <w:rStyle w:val="StringTok"/>
        </w:rPr>
        <w:t xml:space="preserve"> </w:t>
      </w:r>
      <w:proofErr w:type="spellStart"/>
      <w:r>
        <w:rPr>
          <w:rStyle w:val="KeywordTok"/>
        </w:rPr>
        <w:t>t.test</w:t>
      </w:r>
      <w:proofErr w:type="spellEnd"/>
      <w:r>
        <w:rPr>
          <w:rStyle w:val="NormalTok"/>
        </w:rPr>
        <w:t>(</w:t>
      </w:r>
      <w:proofErr w:type="spellStart"/>
      <w:r>
        <w:rPr>
          <w:rStyle w:val="NormalTok"/>
        </w:rPr>
        <w:t>y.norm</w:t>
      </w:r>
      <w:proofErr w:type="spellEnd"/>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DataTypeTok"/>
        </w:rPr>
        <w:t>mu =</w:t>
      </w:r>
      <w:r>
        <w:rPr>
          <w:rStyle w:val="NormalTok"/>
        </w:rPr>
        <w:t xml:space="preserve"> </w:t>
      </w:r>
      <w:r>
        <w:rPr>
          <w:rStyle w:val="DecValTok"/>
        </w:rPr>
        <w:t>0</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0.95</w:t>
      </w:r>
      <w:r>
        <w:rPr>
          <w:rStyle w:val="NormalTok"/>
        </w:rPr>
        <w:t>)</w:t>
      </w:r>
      <w:r>
        <w:br/>
      </w:r>
      <w:r>
        <w:rPr>
          <w:rStyle w:val="NormalTok"/>
        </w:rPr>
        <w:t xml:space="preserve">  </w:t>
      </w:r>
      <w:r>
        <w:rPr>
          <w:rStyle w:val="ControlFlowTok"/>
        </w:rPr>
        <w:t>if</w:t>
      </w:r>
      <w:r>
        <w:rPr>
          <w:rStyle w:val="NormalTok"/>
        </w:rPr>
        <w:t>(</w:t>
      </w:r>
      <w:proofErr w:type="spellStart"/>
      <w:r>
        <w:rPr>
          <w:rStyle w:val="NormalTok"/>
        </w:rPr>
        <w:t>ttest</w:t>
      </w:r>
      <w:r>
        <w:rPr>
          <w:rStyle w:val="OperatorTok"/>
        </w:rPr>
        <w:t>$</w:t>
      </w:r>
      <w:r>
        <w:rPr>
          <w:rStyle w:val="NormalTok"/>
        </w:rPr>
        <w:t>p.value</w:t>
      </w:r>
      <w:proofErr w:type="spellEnd"/>
      <w:r>
        <w:rPr>
          <w:rStyle w:val="NormalTok"/>
        </w:rPr>
        <w:t xml:space="preserve"> </w:t>
      </w:r>
      <w:r>
        <w:rPr>
          <w:rStyle w:val="OperatorTok"/>
        </w:rPr>
        <w:t>&lt;</w:t>
      </w:r>
      <w:r>
        <w:rPr>
          <w:rStyle w:val="StringTok"/>
        </w:rPr>
        <w:t xml:space="preserve"> </w:t>
      </w:r>
      <w:r>
        <w:rPr>
          <w:rStyle w:val="NormalTok"/>
        </w:rPr>
        <w:t>alpha){</w:t>
      </w:r>
      <w:r>
        <w:br/>
      </w:r>
      <w:r>
        <w:rPr>
          <w:rStyle w:val="NormalTok"/>
        </w:rPr>
        <w:t xml:space="preserve">    count &lt;-</w:t>
      </w:r>
      <w:r>
        <w:rPr>
          <w:rStyle w:val="StringTok"/>
        </w:rPr>
        <w:t xml:space="preserve"> </w:t>
      </w:r>
      <w:r>
        <w:rPr>
          <w:rStyle w:val="NormalTok"/>
        </w:rPr>
        <w:t xml:space="preserve">count </w:t>
      </w:r>
      <w:r>
        <w:rPr>
          <w:rStyle w:val="OperatorTok"/>
        </w:rPr>
        <w:t>+</w:t>
      </w:r>
      <w:r>
        <w:rPr>
          <w:rStyle w:val="StringTok"/>
        </w:rPr>
        <w:t xml:space="preserve"> </w:t>
      </w:r>
      <w:r>
        <w:rPr>
          <w:rStyle w:val="DecValTok"/>
        </w:rPr>
        <w:t>1</w:t>
      </w:r>
      <w:r>
        <w:br/>
      </w:r>
      <w:r>
        <w:rPr>
          <w:rStyle w:val="NormalTok"/>
        </w:rPr>
        <w:t xml:space="preserve">  }</w:t>
      </w:r>
      <w:r>
        <w:br/>
      </w:r>
      <w:r>
        <w:rPr>
          <w:rStyle w:val="NormalTok"/>
        </w:rPr>
        <w:t>}</w:t>
      </w:r>
      <w:r>
        <w:br/>
      </w:r>
      <w:r>
        <w:rPr>
          <w:rStyle w:val="NormalTok"/>
        </w:rPr>
        <w:t>power</w:t>
      </w:r>
      <w:r>
        <w:rPr>
          <w:rStyle w:val="FloatTok"/>
        </w:rPr>
        <w:t>.1</w:t>
      </w:r>
      <w:r>
        <w:rPr>
          <w:rStyle w:val="NormalTok"/>
        </w:rPr>
        <w:t xml:space="preserve"> &lt;-</w:t>
      </w:r>
      <w:r>
        <w:rPr>
          <w:rStyle w:val="StringTok"/>
        </w:rPr>
        <w:t xml:space="preserve"> </w:t>
      </w:r>
      <w:r>
        <w:rPr>
          <w:rStyle w:val="NormalTok"/>
        </w:rPr>
        <w:t>count</w:t>
      </w:r>
      <w:r>
        <w:rPr>
          <w:rStyle w:val="OperatorTok"/>
        </w:rPr>
        <w:t>/</w:t>
      </w:r>
      <w:proofErr w:type="spellStart"/>
      <w:r>
        <w:rPr>
          <w:rStyle w:val="NormalTok"/>
        </w:rPr>
        <w:t>numTrials</w:t>
      </w:r>
      <w:proofErr w:type="spellEnd"/>
      <w:r>
        <w:rPr>
          <w:rStyle w:val="NormalTok"/>
        </w:rPr>
        <w:t>; power</w:t>
      </w:r>
      <w:r>
        <w:rPr>
          <w:rStyle w:val="FloatTok"/>
        </w:rPr>
        <w:t>.1</w:t>
      </w:r>
    </w:p>
    <w:p w14:paraId="3A21B326" w14:textId="77777777" w:rsidR="000E72AD" w:rsidRDefault="00245879">
      <w:pPr>
        <w:pStyle w:val="SourceCode"/>
      </w:pPr>
      <w:r>
        <w:rPr>
          <w:rStyle w:val="VerbatimChar"/>
        </w:rPr>
        <w:t>## [1] 0.0498</w:t>
      </w:r>
    </w:p>
    <w:p w14:paraId="39E285FB" w14:textId="77777777" w:rsidR="000E72AD" w:rsidRDefault="00245879">
      <w:pPr>
        <w:pStyle w:val="FirstParagraph"/>
      </w:pPr>
      <w:r>
        <w:t xml:space="preserve">The power is very near to the </w:t>
      </w:r>
      <m:oMath>
        <m:r>
          <w:rPr>
            <w:rFonts w:ascii="Cambria Math" w:hAnsi="Cambria Math"/>
          </w:rPr>
          <m:t>α</m:t>
        </m:r>
      </m:oMath>
      <w:r>
        <w:t xml:space="preserve"> value we set up as 0.05. Because the data we simulated are very similar to the population data, we got the power of the test very small. There will be very large probability we cannot detect the difference between the simulating data and the original data, which means we can hardly reject the null hypothesis.</w:t>
      </w:r>
    </w:p>
    <w:p w14:paraId="423ACB78" w14:textId="3484D0B1" w:rsidR="000E72AD" w:rsidRDefault="00245879">
      <w:pPr>
        <w:pStyle w:val="BodyText"/>
      </w:pPr>
      <w:r>
        <w:t>If the two groups of data are exactly the same, the probability of Type I error is pretty much the same as the power of detecting the difference</w:t>
      </w:r>
      <w:r w:rsidR="006646FB">
        <w:t>.</w:t>
      </w:r>
      <w:r>
        <w:t xml:space="preserve"> Because the detection of the difference is the false positive error</w:t>
      </w:r>
      <w:r w:rsidR="006646FB">
        <w:t>.</w:t>
      </w:r>
    </w:p>
    <w:p w14:paraId="649C99E7" w14:textId="77777777" w:rsidR="000E72AD" w:rsidRDefault="00245879">
      <w:pPr>
        <w:pStyle w:val="SourceCode"/>
      </w:pPr>
      <w:proofErr w:type="spellStart"/>
      <w:r>
        <w:rPr>
          <w:rStyle w:val="KeywordTok"/>
        </w:rPr>
        <w:t>set.seed</w:t>
      </w:r>
      <w:proofErr w:type="spellEnd"/>
      <w:r>
        <w:rPr>
          <w:rStyle w:val="NormalTok"/>
        </w:rPr>
        <w:t>(</w:t>
      </w:r>
      <w:r>
        <w:rPr>
          <w:rStyle w:val="DecValTok"/>
        </w:rPr>
        <w:t>1796</w:t>
      </w:r>
      <w:r>
        <w:rPr>
          <w:rStyle w:val="NormalTok"/>
        </w:rPr>
        <w:t>)</w:t>
      </w:r>
      <w:r>
        <w:br/>
      </w:r>
      <w:r>
        <w:rPr>
          <w:rStyle w:val="NormalTok"/>
        </w:rPr>
        <w:t>mean &lt;-</w:t>
      </w:r>
      <w:r>
        <w:rPr>
          <w:rStyle w:val="StringTok"/>
        </w:rPr>
        <w:t xml:space="preserve"> </w:t>
      </w:r>
      <w:r>
        <w:rPr>
          <w:rStyle w:val="DecValTok"/>
        </w:rPr>
        <w:t>100</w:t>
      </w:r>
      <w:r>
        <w:br/>
      </w:r>
      <w:proofErr w:type="spellStart"/>
      <w:r>
        <w:rPr>
          <w:rStyle w:val="NormalTok"/>
        </w:rPr>
        <w:t>sd</w:t>
      </w:r>
      <w:proofErr w:type="spellEnd"/>
      <w:r>
        <w:rPr>
          <w:rStyle w:val="NormalTok"/>
        </w:rPr>
        <w:t xml:space="preserve"> &lt;-</w:t>
      </w:r>
      <w:r>
        <w:rPr>
          <w:rStyle w:val="StringTok"/>
        </w:rPr>
        <w:t xml:space="preserve"> </w:t>
      </w:r>
      <w:r>
        <w:rPr>
          <w:rStyle w:val="DecValTok"/>
        </w:rPr>
        <w:t>75</w:t>
      </w:r>
      <w:r>
        <w:br/>
      </w:r>
      <w:r>
        <w:rPr>
          <w:rStyle w:val="NormalTok"/>
        </w:rPr>
        <w:t>n &lt;-</w:t>
      </w:r>
      <w:r>
        <w:rPr>
          <w:rStyle w:val="StringTok"/>
        </w:rPr>
        <w:t xml:space="preserve"> </w:t>
      </w:r>
      <w:r>
        <w:rPr>
          <w:rStyle w:val="DecValTok"/>
        </w:rPr>
        <w:t>5</w:t>
      </w:r>
      <w:r>
        <w:br/>
      </w:r>
      <w:proofErr w:type="spellStart"/>
      <w:r>
        <w:rPr>
          <w:rStyle w:val="NormalTok"/>
        </w:rPr>
        <w:t>numTrials</w:t>
      </w:r>
      <w:proofErr w:type="spellEnd"/>
      <w:r>
        <w:rPr>
          <w:rStyle w:val="NormalTok"/>
        </w:rPr>
        <w:t xml:space="preserve"> &lt;-</w:t>
      </w:r>
      <w:r>
        <w:rPr>
          <w:rStyle w:val="StringTok"/>
        </w:rPr>
        <w:t xml:space="preserve"> </w:t>
      </w:r>
      <w:r>
        <w:rPr>
          <w:rStyle w:val="DecValTok"/>
        </w:rPr>
        <w:t>10000</w:t>
      </w:r>
      <w:r>
        <w:br/>
      </w:r>
      <w:r>
        <w:rPr>
          <w:rStyle w:val="NormalTok"/>
        </w:rPr>
        <w:t>alpha &lt;-</w:t>
      </w:r>
      <w:r>
        <w:rPr>
          <w:rStyle w:val="StringTok"/>
        </w:rPr>
        <w:t xml:space="preserve"> </w:t>
      </w:r>
      <w:r>
        <w:rPr>
          <w:rStyle w:val="FloatTok"/>
        </w:rPr>
        <w:t>0.05</w:t>
      </w:r>
      <w:r>
        <w:br/>
      </w:r>
      <w:r>
        <w:rPr>
          <w:rStyle w:val="NormalTok"/>
        </w:rPr>
        <w:t>count&lt;-</w:t>
      </w:r>
      <w:r>
        <w:rPr>
          <w:rStyle w:val="StringTok"/>
        </w:rPr>
        <w:t xml:space="preserve"> </w:t>
      </w:r>
      <w:r>
        <w:rPr>
          <w:rStyle w:val="DecValTok"/>
        </w:rPr>
        <w:t>0</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numTrials){</w:t>
      </w:r>
      <w:r>
        <w:br/>
      </w:r>
      <w:r>
        <w:rPr>
          <w:rStyle w:val="NormalTok"/>
        </w:rPr>
        <w:t xml:space="preserve">  </w:t>
      </w:r>
      <w:proofErr w:type="spellStart"/>
      <w:r>
        <w:rPr>
          <w:rStyle w:val="NormalTok"/>
        </w:rPr>
        <w:t>y.norm</w:t>
      </w:r>
      <w:proofErr w:type="spellEnd"/>
      <w:r>
        <w:rPr>
          <w:rStyle w:val="NormalTok"/>
        </w:rPr>
        <w:t xml:space="preserve"> &lt;-</w:t>
      </w:r>
      <w:r>
        <w:rPr>
          <w:rStyle w:val="StringTok"/>
        </w:rPr>
        <w:t xml:space="preserve"> </w:t>
      </w:r>
      <w:proofErr w:type="spellStart"/>
      <w:r>
        <w:rPr>
          <w:rStyle w:val="KeywordTok"/>
        </w:rPr>
        <w:t>rnorm</w:t>
      </w:r>
      <w:proofErr w:type="spellEnd"/>
      <w:r>
        <w:rPr>
          <w:rStyle w:val="NormalTok"/>
        </w:rPr>
        <w:t xml:space="preserve">(n, mean, </w:t>
      </w:r>
      <w:proofErr w:type="spellStart"/>
      <w:r>
        <w:rPr>
          <w:rStyle w:val="NormalTok"/>
        </w:rPr>
        <w:t>sd</w:t>
      </w:r>
      <w:proofErr w:type="spellEnd"/>
      <w:r>
        <w:rPr>
          <w:rStyle w:val="NormalTok"/>
        </w:rPr>
        <w:t>)</w:t>
      </w:r>
      <w:r>
        <w:br/>
      </w:r>
      <w:r>
        <w:rPr>
          <w:rStyle w:val="NormalTok"/>
        </w:rPr>
        <w:t xml:space="preserve">  </w:t>
      </w:r>
      <w:proofErr w:type="spellStart"/>
      <w:r>
        <w:rPr>
          <w:rStyle w:val="NormalTok"/>
        </w:rPr>
        <w:t>ttest</w:t>
      </w:r>
      <w:proofErr w:type="spellEnd"/>
      <w:r>
        <w:rPr>
          <w:rStyle w:val="NormalTok"/>
        </w:rPr>
        <w:t xml:space="preserve"> &lt;-</w:t>
      </w:r>
      <w:r>
        <w:rPr>
          <w:rStyle w:val="StringTok"/>
        </w:rPr>
        <w:t xml:space="preserve"> </w:t>
      </w:r>
      <w:proofErr w:type="spellStart"/>
      <w:r>
        <w:rPr>
          <w:rStyle w:val="KeywordTok"/>
        </w:rPr>
        <w:t>t.test</w:t>
      </w:r>
      <w:proofErr w:type="spellEnd"/>
      <w:r>
        <w:rPr>
          <w:rStyle w:val="NormalTok"/>
        </w:rPr>
        <w:t>(</w:t>
      </w:r>
      <w:proofErr w:type="spellStart"/>
      <w:r>
        <w:rPr>
          <w:rStyle w:val="NormalTok"/>
        </w:rPr>
        <w:t>y.norm</w:t>
      </w:r>
      <w:proofErr w:type="spellEnd"/>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DataTypeTok"/>
        </w:rPr>
        <w:t>mu =</w:t>
      </w:r>
      <w:r>
        <w:rPr>
          <w:rStyle w:val="NormalTok"/>
        </w:rPr>
        <w:t xml:space="preserve"> </w:t>
      </w:r>
      <w:r>
        <w:rPr>
          <w:rStyle w:val="DecValTok"/>
        </w:rPr>
        <w:t>0</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proofErr w:type="spellStart"/>
      <w:r>
        <w:rPr>
          <w:rStyle w:val="DataTypeTok"/>
        </w:rPr>
        <w:t>conf.level</w:t>
      </w:r>
      <w:proofErr w:type="spellEnd"/>
      <w:r>
        <w:rPr>
          <w:rStyle w:val="DataTypeTok"/>
        </w:rPr>
        <w:t xml:space="preserve"> =</w:t>
      </w:r>
      <w:r>
        <w:rPr>
          <w:rStyle w:val="NormalTok"/>
        </w:rPr>
        <w:t xml:space="preserve"> </w:t>
      </w:r>
      <w:r>
        <w:rPr>
          <w:rStyle w:val="FloatTok"/>
        </w:rPr>
        <w:t>0.95</w:t>
      </w:r>
      <w:r>
        <w:rPr>
          <w:rStyle w:val="NormalTok"/>
        </w:rPr>
        <w:t>)</w:t>
      </w:r>
      <w:r>
        <w:br/>
      </w:r>
      <w:r>
        <w:rPr>
          <w:rStyle w:val="NormalTok"/>
        </w:rPr>
        <w:t xml:space="preserve">  count &lt;-</w:t>
      </w:r>
      <w:r>
        <w:rPr>
          <w:rStyle w:val="StringTok"/>
        </w:rPr>
        <w:t xml:space="preserve"> </w:t>
      </w:r>
      <w:r>
        <w:rPr>
          <w:rStyle w:val="NormalTok"/>
        </w:rPr>
        <w:t xml:space="preserve">count </w:t>
      </w:r>
      <w:r>
        <w:rPr>
          <w:rStyle w:val="OperatorTok"/>
        </w:rPr>
        <w:t>+</w:t>
      </w:r>
      <w:r>
        <w:rPr>
          <w:rStyle w:val="StringTok"/>
        </w:rPr>
        <w:t xml:space="preserve"> </w:t>
      </w:r>
      <w:proofErr w:type="spellStart"/>
      <w:r>
        <w:rPr>
          <w:rStyle w:val="KeywordTok"/>
        </w:rPr>
        <w:t>isTRUE</w:t>
      </w:r>
      <w:proofErr w:type="spellEnd"/>
      <w:r>
        <w:rPr>
          <w:rStyle w:val="NormalTok"/>
        </w:rPr>
        <w:t xml:space="preserve">( </w:t>
      </w:r>
      <w:proofErr w:type="spellStart"/>
      <w:r>
        <w:rPr>
          <w:rStyle w:val="NormalTok"/>
        </w:rPr>
        <w:t>ttest</w:t>
      </w:r>
      <w:r>
        <w:rPr>
          <w:rStyle w:val="OperatorTok"/>
        </w:rPr>
        <w:t>$</w:t>
      </w:r>
      <w:r>
        <w:rPr>
          <w:rStyle w:val="NormalTok"/>
        </w:rPr>
        <w:t>p.value</w:t>
      </w:r>
      <w:proofErr w:type="spellEnd"/>
      <w:r>
        <w:rPr>
          <w:rStyle w:val="NormalTok"/>
        </w:rPr>
        <w:t xml:space="preserve"> </w:t>
      </w:r>
      <w:r>
        <w:rPr>
          <w:rStyle w:val="OperatorTok"/>
        </w:rPr>
        <w:t>&lt;</w:t>
      </w:r>
      <w:r>
        <w:rPr>
          <w:rStyle w:val="StringTok"/>
        </w:rPr>
        <w:t xml:space="preserve"> </w:t>
      </w:r>
      <w:r>
        <w:rPr>
          <w:rStyle w:val="NormalTok"/>
        </w:rPr>
        <w:t>alpha)</w:t>
      </w:r>
      <w:r>
        <w:br/>
      </w:r>
      <w:r>
        <w:rPr>
          <w:rStyle w:val="NormalTok"/>
        </w:rPr>
        <w:t>}</w:t>
      </w:r>
      <w:r>
        <w:br/>
      </w:r>
      <w:r>
        <w:rPr>
          <w:rStyle w:val="NormalTok"/>
        </w:rPr>
        <w:t>count</w:t>
      </w:r>
    </w:p>
    <w:p w14:paraId="66C90E8E" w14:textId="77777777" w:rsidR="000E72AD" w:rsidRDefault="00245879">
      <w:pPr>
        <w:pStyle w:val="SourceCode"/>
      </w:pPr>
      <w:r>
        <w:rPr>
          <w:rStyle w:val="VerbatimChar"/>
        </w:rPr>
        <w:t>## [1] 6130</w:t>
      </w:r>
    </w:p>
    <w:p w14:paraId="4A403D0B" w14:textId="77777777" w:rsidR="000E72AD" w:rsidRDefault="00245879">
      <w:pPr>
        <w:pStyle w:val="SourceCode"/>
      </w:pPr>
      <w:r>
        <w:rPr>
          <w:rStyle w:val="NormalTok"/>
        </w:rPr>
        <w:t>power</w:t>
      </w:r>
      <w:r>
        <w:rPr>
          <w:rStyle w:val="FloatTok"/>
        </w:rPr>
        <w:t>.2</w:t>
      </w:r>
      <w:r>
        <w:rPr>
          <w:rStyle w:val="NormalTok"/>
        </w:rPr>
        <w:t xml:space="preserve"> &lt;-</w:t>
      </w:r>
      <w:r>
        <w:rPr>
          <w:rStyle w:val="StringTok"/>
        </w:rPr>
        <w:t xml:space="preserve"> </w:t>
      </w:r>
      <w:r>
        <w:rPr>
          <w:rStyle w:val="NormalTok"/>
        </w:rPr>
        <w:t>count</w:t>
      </w:r>
      <w:r>
        <w:rPr>
          <w:rStyle w:val="OperatorTok"/>
        </w:rPr>
        <w:t>/</w:t>
      </w:r>
      <w:proofErr w:type="spellStart"/>
      <w:r>
        <w:rPr>
          <w:rStyle w:val="NormalTok"/>
        </w:rPr>
        <w:t>numTrials</w:t>
      </w:r>
      <w:proofErr w:type="spellEnd"/>
      <w:r>
        <w:rPr>
          <w:rStyle w:val="NormalTok"/>
        </w:rPr>
        <w:t>; power</w:t>
      </w:r>
      <w:r>
        <w:rPr>
          <w:rStyle w:val="FloatTok"/>
        </w:rPr>
        <w:t>.2</w:t>
      </w:r>
    </w:p>
    <w:p w14:paraId="1D72B893" w14:textId="77777777" w:rsidR="000E72AD" w:rsidRDefault="00245879">
      <w:pPr>
        <w:pStyle w:val="SourceCode"/>
      </w:pPr>
      <w:r>
        <w:rPr>
          <w:rStyle w:val="VerbatimChar"/>
        </w:rPr>
        <w:t>## [1] 0.613</w:t>
      </w:r>
    </w:p>
    <w:p w14:paraId="551F9041" w14:textId="500F920E" w:rsidR="000E72AD" w:rsidRDefault="00245879">
      <w:pPr>
        <w:pStyle w:val="FirstParagraph"/>
      </w:pPr>
      <w:r>
        <w:t xml:space="preserve">For the second example, the distributions are pretty much the same. </w:t>
      </w:r>
      <w:proofErr w:type="gramStart"/>
      <w:r>
        <w:t>so</w:t>
      </w:r>
      <w:proofErr w:type="gramEnd"/>
      <w:r>
        <w:t xml:space="preserve"> it is impossible to detect the difference too, that is the reason why the power is so small. Moreover, the result is the same as the unknown standard deviation situation. Because the simulated data has its own sample standard deviation, even if we simulate the data with the population mean and standard deviation. </w:t>
      </w:r>
      <w:proofErr w:type="gramStart"/>
      <w:r>
        <w:t>so</w:t>
      </w:r>
      <w:proofErr w:type="gramEnd"/>
      <w:r>
        <w:t xml:space="preserve"> the result </w:t>
      </w:r>
      <w:r w:rsidR="006646FB">
        <w:t>should</w:t>
      </w:r>
      <w:r>
        <w:t xml:space="preserve"> be more near to a t-</w:t>
      </w:r>
      <w:r w:rsidR="006646FB">
        <w:t>distribution</w:t>
      </w:r>
      <w:r>
        <w:t xml:space="preserve">, other than the </w:t>
      </w:r>
      <w:r>
        <w:lastRenderedPageBreak/>
        <w:t>normal distributed. (although with big sample size, those two should be very similar to each other).</w:t>
      </w:r>
    </w:p>
    <w:p w14:paraId="36EDF7F0" w14:textId="77777777" w:rsidR="000E72AD" w:rsidRDefault="00245879">
      <w:pPr>
        <w:pStyle w:val="Heading3"/>
      </w:pPr>
      <w:bookmarkStart w:id="5" w:name="c.2"/>
      <w:r>
        <w:t>3c.2</w:t>
      </w:r>
      <w:bookmarkEnd w:id="5"/>
    </w:p>
    <w:p w14:paraId="624D825C" w14:textId="77777777" w:rsidR="000E72AD" w:rsidRDefault="00245879">
      <w:pPr>
        <w:pStyle w:val="SourceCode"/>
      </w:pPr>
      <w:proofErr w:type="spellStart"/>
      <w:r>
        <w:rPr>
          <w:rStyle w:val="NormalTok"/>
        </w:rPr>
        <w:t>compute_power</w:t>
      </w:r>
      <w:proofErr w:type="spellEnd"/>
      <w:r>
        <w:rPr>
          <w:rStyle w:val="NormalTok"/>
        </w:rPr>
        <w:t xml:space="preserve"> &lt;-</w:t>
      </w:r>
      <w:r>
        <w:rPr>
          <w:rStyle w:val="StringTok"/>
        </w:rPr>
        <w:t xml:space="preserve"> </w:t>
      </w:r>
      <w:r>
        <w:rPr>
          <w:rStyle w:val="ControlFlowTok"/>
        </w:rPr>
        <w:t>function</w:t>
      </w:r>
      <w:r>
        <w:rPr>
          <w:rStyle w:val="NormalTok"/>
        </w:rPr>
        <w:t xml:space="preserve">(n, mean, sigma, </w:t>
      </w:r>
      <w:proofErr w:type="spellStart"/>
      <w:r>
        <w:rPr>
          <w:rStyle w:val="NormalTok"/>
        </w:rPr>
        <w:t>numTrials</w:t>
      </w:r>
      <w:proofErr w:type="spellEnd"/>
      <w:r>
        <w:rPr>
          <w:rStyle w:val="NormalTok"/>
        </w:rPr>
        <w:t>, alpha){</w:t>
      </w:r>
      <w:r>
        <w:br/>
      </w:r>
      <w:r>
        <w:rPr>
          <w:rStyle w:val="NormalTok"/>
        </w:rPr>
        <w:t>sample =</w:t>
      </w:r>
      <w:r>
        <w:rPr>
          <w:rStyle w:val="StringTok"/>
        </w:rPr>
        <w:t xml:space="preserve"> </w:t>
      </w:r>
      <w:r>
        <w:rPr>
          <w:rStyle w:val="KeywordTok"/>
        </w:rPr>
        <w:t>matrix</w:t>
      </w:r>
      <w:r>
        <w:rPr>
          <w:rStyle w:val="NormalTok"/>
        </w:rPr>
        <w:t>(</w:t>
      </w:r>
      <w:proofErr w:type="spellStart"/>
      <w:r>
        <w:rPr>
          <w:rStyle w:val="KeywordTok"/>
        </w:rPr>
        <w:t>rnorm</w:t>
      </w:r>
      <w:proofErr w:type="spellEnd"/>
      <w:r>
        <w:rPr>
          <w:rStyle w:val="NormalTok"/>
        </w:rPr>
        <w:t>(n</w:t>
      </w:r>
      <w:r>
        <w:rPr>
          <w:rStyle w:val="OperatorTok"/>
        </w:rPr>
        <w:t>*</w:t>
      </w:r>
      <w:proofErr w:type="spellStart"/>
      <w:r>
        <w:rPr>
          <w:rStyle w:val="NormalTok"/>
        </w:rPr>
        <w:t>numTrials</w:t>
      </w:r>
      <w:proofErr w:type="spellEnd"/>
      <w:r>
        <w:rPr>
          <w:rStyle w:val="NormalTok"/>
        </w:rPr>
        <w:t xml:space="preserve">, mean, </w:t>
      </w:r>
      <w:proofErr w:type="spellStart"/>
      <w:r>
        <w:rPr>
          <w:rStyle w:val="NormalTok"/>
        </w:rPr>
        <w:t>sd</w:t>
      </w:r>
      <w:proofErr w:type="spellEnd"/>
      <w:r>
        <w:rPr>
          <w:rStyle w:val="NormalTok"/>
        </w:rPr>
        <w:t xml:space="preserve">), </w:t>
      </w:r>
      <w:proofErr w:type="spellStart"/>
      <w:r>
        <w:rPr>
          <w:rStyle w:val="DataTypeTok"/>
        </w:rPr>
        <w:t>ncol</w:t>
      </w:r>
      <w:proofErr w:type="spellEnd"/>
      <w:r>
        <w:rPr>
          <w:rStyle w:val="DataTypeTok"/>
        </w:rPr>
        <w:t>=</w:t>
      </w:r>
      <w:proofErr w:type="spellStart"/>
      <w:r>
        <w:rPr>
          <w:rStyle w:val="NormalTok"/>
        </w:rPr>
        <w:t>numTrials</w:t>
      </w:r>
      <w:proofErr w:type="spellEnd"/>
      <w:r>
        <w:rPr>
          <w:rStyle w:val="NormalTok"/>
        </w:rPr>
        <w:t>)</w:t>
      </w:r>
      <w:r>
        <w:br/>
      </w:r>
      <w:proofErr w:type="spellStart"/>
      <w:r>
        <w:rPr>
          <w:rStyle w:val="NormalTok"/>
        </w:rPr>
        <w:t>xbar</w:t>
      </w:r>
      <w:proofErr w:type="spellEnd"/>
      <w:r>
        <w:rPr>
          <w:rStyle w:val="NormalTok"/>
        </w:rPr>
        <w:t xml:space="preserve"> &lt;-</w:t>
      </w:r>
      <w:r>
        <w:rPr>
          <w:rStyle w:val="StringTok"/>
        </w:rPr>
        <w:t xml:space="preserve"> </w:t>
      </w:r>
      <w:r>
        <w:rPr>
          <w:rStyle w:val="KeywordTok"/>
        </w:rPr>
        <w:t>apply</w:t>
      </w:r>
      <w:r>
        <w:rPr>
          <w:rStyle w:val="NormalTok"/>
        </w:rPr>
        <w:t xml:space="preserve">(sample, </w:t>
      </w:r>
      <w:r>
        <w:rPr>
          <w:rStyle w:val="DecValTok"/>
        </w:rPr>
        <w:t>2</w:t>
      </w:r>
      <w:r>
        <w:rPr>
          <w:rStyle w:val="NormalTok"/>
        </w:rPr>
        <w:t>, mean)</w:t>
      </w:r>
      <w:r>
        <w:br/>
      </w:r>
      <w:r>
        <w:rPr>
          <w:rStyle w:val="NormalTok"/>
        </w:rPr>
        <w:t>variance &lt;-</w:t>
      </w:r>
      <w:r>
        <w:rPr>
          <w:rStyle w:val="StringTok"/>
        </w:rPr>
        <w:t xml:space="preserve"> </w:t>
      </w:r>
      <w:r>
        <w:rPr>
          <w:rStyle w:val="KeywordTok"/>
        </w:rPr>
        <w:t>apply</w:t>
      </w:r>
      <w:r>
        <w:rPr>
          <w:rStyle w:val="NormalTok"/>
        </w:rPr>
        <w:t xml:space="preserve">(sample, </w:t>
      </w:r>
      <w:r>
        <w:rPr>
          <w:rStyle w:val="DecValTok"/>
        </w:rPr>
        <w:t>2</w:t>
      </w:r>
      <w:r>
        <w:rPr>
          <w:rStyle w:val="NormalTok"/>
        </w:rPr>
        <w:t>, var)</w:t>
      </w:r>
      <w:r>
        <w:br/>
      </w:r>
      <w:r>
        <w:rPr>
          <w:rStyle w:val="NormalTok"/>
        </w:rPr>
        <w:t>matrix</w:t>
      </w:r>
      <w:r>
        <w:br/>
      </w:r>
      <w:proofErr w:type="spellStart"/>
      <w:r>
        <w:rPr>
          <w:rStyle w:val="NormalTok"/>
        </w:rPr>
        <w:t>df.num</w:t>
      </w:r>
      <w:proofErr w:type="spellEnd"/>
      <w:r>
        <w:rPr>
          <w:rStyle w:val="NormalTok"/>
        </w:rPr>
        <w:t xml:space="preserve"> =</w:t>
      </w:r>
      <w:r>
        <w:rPr>
          <w:rStyle w:val="StringTok"/>
        </w:rPr>
        <w:t xml:space="preserve"> </w:t>
      </w:r>
      <w:r>
        <w:rPr>
          <w:rStyle w:val="NormalTok"/>
        </w:rPr>
        <w:t>n</w:t>
      </w:r>
      <w:r>
        <w:rPr>
          <w:rStyle w:val="DecValTok"/>
        </w:rPr>
        <w:t>-1</w:t>
      </w:r>
      <w:r>
        <w:rPr>
          <w:rStyle w:val="NormalTok"/>
        </w:rPr>
        <w:t xml:space="preserve"> </w:t>
      </w:r>
      <w:r>
        <w:br/>
      </w:r>
      <w:proofErr w:type="spellStart"/>
      <w:r>
        <w:rPr>
          <w:rStyle w:val="NormalTok"/>
        </w:rPr>
        <w:t>test.stat</w:t>
      </w:r>
      <w:proofErr w:type="spellEnd"/>
      <w:r>
        <w:rPr>
          <w:rStyle w:val="NormalTok"/>
        </w:rPr>
        <w:t xml:space="preserve"> &lt;-</w:t>
      </w:r>
      <w:r>
        <w:rPr>
          <w:rStyle w:val="StringTok"/>
        </w:rPr>
        <w:t xml:space="preserve"> </w:t>
      </w:r>
      <w:r>
        <w:rPr>
          <w:rStyle w:val="NormalTok"/>
        </w:rPr>
        <w:t>(</w:t>
      </w:r>
      <w:proofErr w:type="spellStart"/>
      <w:r>
        <w:rPr>
          <w:rStyle w:val="NormalTok"/>
        </w:rPr>
        <w:t>xbar</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r>
        <w:rPr>
          <w:rStyle w:val="OperatorTok"/>
        </w:rPr>
        <w:t>/</w:t>
      </w:r>
      <w:r>
        <w:rPr>
          <w:rStyle w:val="KeywordTok"/>
        </w:rPr>
        <w:t>sqrt</w:t>
      </w:r>
      <w:r>
        <w:rPr>
          <w:rStyle w:val="NormalTok"/>
        </w:rPr>
        <w:t>(variance</w:t>
      </w:r>
      <w:r>
        <w:rPr>
          <w:rStyle w:val="OperatorTok"/>
        </w:rPr>
        <w:t>/</w:t>
      </w:r>
      <w:r>
        <w:rPr>
          <w:rStyle w:val="NormalTok"/>
        </w:rPr>
        <w:t>n)</w:t>
      </w:r>
      <w:r>
        <w:br/>
      </w:r>
      <w:r>
        <w:rPr>
          <w:rStyle w:val="KeywordTok"/>
        </w:rPr>
        <w:t>return</w:t>
      </w:r>
      <w:r>
        <w:rPr>
          <w:rStyle w:val="NormalTok"/>
        </w:rPr>
        <w:t xml:space="preserve"> (</w:t>
      </w:r>
      <w:r>
        <w:rPr>
          <w:rStyle w:val="KeywordTok"/>
        </w:rPr>
        <w:t>mean</w:t>
      </w:r>
      <w:r>
        <w:rPr>
          <w:rStyle w:val="NormalTok"/>
        </w:rPr>
        <w:t>(</w:t>
      </w:r>
      <w:r>
        <w:rPr>
          <w:rStyle w:val="KeywordTok"/>
        </w:rPr>
        <w:t>abs</w:t>
      </w:r>
      <w:r>
        <w:rPr>
          <w:rStyle w:val="NormalTok"/>
        </w:rPr>
        <w:t>(</w:t>
      </w:r>
      <w:proofErr w:type="spellStart"/>
      <w:r>
        <w:rPr>
          <w:rStyle w:val="NormalTok"/>
        </w:rPr>
        <w:t>test.stat</w:t>
      </w:r>
      <w:proofErr w:type="spellEnd"/>
      <w:r>
        <w:rPr>
          <w:rStyle w:val="NormalTok"/>
        </w:rPr>
        <w:t xml:space="preserve">) </w:t>
      </w:r>
      <w:r>
        <w:rPr>
          <w:rStyle w:val="OperatorTok"/>
        </w:rPr>
        <w:t>&gt;=</w:t>
      </w:r>
      <w:r>
        <w:rPr>
          <w:rStyle w:val="StringTok"/>
        </w:rPr>
        <w:t xml:space="preserve"> </w:t>
      </w:r>
      <w:r>
        <w:rPr>
          <w:rStyle w:val="KeywordTok"/>
        </w:rPr>
        <w:t>qt</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 xml:space="preserve">)), </w:t>
      </w:r>
      <w:r>
        <w:rPr>
          <w:rStyle w:val="DataTypeTok"/>
        </w:rPr>
        <w:t>df =</w:t>
      </w:r>
      <w:r>
        <w:rPr>
          <w:rStyle w:val="NormalTok"/>
        </w:rPr>
        <w:t xml:space="preserve"> </w:t>
      </w:r>
      <w:proofErr w:type="spellStart"/>
      <w:r>
        <w:rPr>
          <w:rStyle w:val="NormalTok"/>
        </w:rPr>
        <w:t>df.num</w:t>
      </w:r>
      <w:proofErr w:type="spellEnd"/>
      <w:r>
        <w:rPr>
          <w:rStyle w:val="NormalTok"/>
        </w:rPr>
        <w:t>)))</w:t>
      </w:r>
      <w:r>
        <w:br/>
      </w:r>
      <w:r>
        <w:rPr>
          <w:rStyle w:val="NormalTok"/>
        </w:rPr>
        <w:t>}</w:t>
      </w:r>
      <w:r>
        <w:br/>
      </w:r>
      <w:proofErr w:type="spellStart"/>
      <w:r>
        <w:rPr>
          <w:rStyle w:val="KeywordTok"/>
        </w:rPr>
        <w:t>set.seed</w:t>
      </w:r>
      <w:proofErr w:type="spellEnd"/>
      <w:r>
        <w:rPr>
          <w:rStyle w:val="NormalTok"/>
        </w:rPr>
        <w:t>(</w:t>
      </w:r>
      <w:r>
        <w:rPr>
          <w:rStyle w:val="DecValTok"/>
        </w:rPr>
        <w:t>2345</w:t>
      </w:r>
      <w:r>
        <w:rPr>
          <w:rStyle w:val="NormalTok"/>
        </w:rPr>
        <w:t>)</w:t>
      </w:r>
      <w:r>
        <w:br/>
      </w:r>
      <w:proofErr w:type="spellStart"/>
      <w:r>
        <w:rPr>
          <w:rStyle w:val="KeywordTok"/>
        </w:rPr>
        <w:t>compute_power</w:t>
      </w:r>
      <w:proofErr w:type="spellEnd"/>
      <w:r>
        <w:rPr>
          <w:rStyle w:val="NormalTok"/>
        </w:rPr>
        <w:t>(</w:t>
      </w:r>
      <w:r>
        <w:rPr>
          <w:rStyle w:val="DecValTok"/>
        </w:rPr>
        <w:t>5</w:t>
      </w:r>
      <w:r>
        <w:rPr>
          <w:rStyle w:val="NormalTok"/>
        </w:rPr>
        <w:t xml:space="preserve">, </w:t>
      </w:r>
      <w:r>
        <w:rPr>
          <w:rStyle w:val="DecValTok"/>
        </w:rPr>
        <w:t>0</w:t>
      </w:r>
      <w:r>
        <w:rPr>
          <w:rStyle w:val="NormalTok"/>
        </w:rPr>
        <w:t xml:space="preserve">, </w:t>
      </w:r>
      <w:r>
        <w:rPr>
          <w:rStyle w:val="DecValTok"/>
        </w:rPr>
        <w:t>75</w:t>
      </w:r>
      <w:r>
        <w:rPr>
          <w:rStyle w:val="NormalTok"/>
        </w:rPr>
        <w:t xml:space="preserve">, </w:t>
      </w:r>
      <w:r>
        <w:rPr>
          <w:rStyle w:val="DecValTok"/>
        </w:rPr>
        <w:t>10000</w:t>
      </w:r>
      <w:r>
        <w:rPr>
          <w:rStyle w:val="NormalTok"/>
        </w:rPr>
        <w:t xml:space="preserve">, </w:t>
      </w:r>
      <w:r>
        <w:rPr>
          <w:rStyle w:val="FloatTok"/>
        </w:rPr>
        <w:t>0.05</w:t>
      </w:r>
      <w:r>
        <w:rPr>
          <w:rStyle w:val="NormalTok"/>
        </w:rPr>
        <w:t>)</w:t>
      </w:r>
    </w:p>
    <w:p w14:paraId="528EEAE6" w14:textId="77777777" w:rsidR="000E72AD" w:rsidRDefault="00245879">
      <w:pPr>
        <w:pStyle w:val="SourceCode"/>
      </w:pPr>
      <w:r>
        <w:rPr>
          <w:rStyle w:val="VerbatimChar"/>
        </w:rPr>
        <w:t>## [1] 0.0498</w:t>
      </w:r>
    </w:p>
    <w:p w14:paraId="4FD64D79" w14:textId="77777777" w:rsidR="000E72AD" w:rsidRDefault="00245879">
      <w:pPr>
        <w:pStyle w:val="SourceCode"/>
      </w:pPr>
      <w:proofErr w:type="spellStart"/>
      <w:r>
        <w:rPr>
          <w:rStyle w:val="KeywordTok"/>
        </w:rPr>
        <w:t>set.seed</w:t>
      </w:r>
      <w:proofErr w:type="spellEnd"/>
      <w:r>
        <w:rPr>
          <w:rStyle w:val="NormalTok"/>
        </w:rPr>
        <w:t>(</w:t>
      </w:r>
      <w:r>
        <w:rPr>
          <w:rStyle w:val="DecValTok"/>
        </w:rPr>
        <w:t>1796</w:t>
      </w:r>
      <w:r>
        <w:rPr>
          <w:rStyle w:val="NormalTok"/>
        </w:rPr>
        <w:t>)</w:t>
      </w:r>
      <w:r>
        <w:br/>
      </w:r>
      <w:proofErr w:type="spellStart"/>
      <w:r>
        <w:rPr>
          <w:rStyle w:val="KeywordTok"/>
        </w:rPr>
        <w:t>compute_power</w:t>
      </w:r>
      <w:proofErr w:type="spellEnd"/>
      <w:r>
        <w:rPr>
          <w:rStyle w:val="NormalTok"/>
        </w:rPr>
        <w:t>(</w:t>
      </w:r>
      <w:r>
        <w:rPr>
          <w:rStyle w:val="DecValTok"/>
        </w:rPr>
        <w:t>5</w:t>
      </w:r>
      <w:r>
        <w:rPr>
          <w:rStyle w:val="NormalTok"/>
        </w:rPr>
        <w:t xml:space="preserve">, </w:t>
      </w:r>
      <w:r>
        <w:rPr>
          <w:rStyle w:val="DecValTok"/>
        </w:rPr>
        <w:t>100</w:t>
      </w:r>
      <w:r>
        <w:rPr>
          <w:rStyle w:val="NormalTok"/>
        </w:rPr>
        <w:t xml:space="preserve">, </w:t>
      </w:r>
      <w:r>
        <w:rPr>
          <w:rStyle w:val="DecValTok"/>
        </w:rPr>
        <w:t>75</w:t>
      </w:r>
      <w:r>
        <w:rPr>
          <w:rStyle w:val="NormalTok"/>
        </w:rPr>
        <w:t xml:space="preserve">, </w:t>
      </w:r>
      <w:r>
        <w:rPr>
          <w:rStyle w:val="DecValTok"/>
        </w:rPr>
        <w:t>10000</w:t>
      </w:r>
      <w:r>
        <w:rPr>
          <w:rStyle w:val="NormalTok"/>
        </w:rPr>
        <w:t xml:space="preserve">, </w:t>
      </w:r>
      <w:r>
        <w:rPr>
          <w:rStyle w:val="FloatTok"/>
        </w:rPr>
        <w:t>0.05</w:t>
      </w:r>
      <w:r>
        <w:rPr>
          <w:rStyle w:val="NormalTok"/>
        </w:rPr>
        <w:t>)</w:t>
      </w:r>
    </w:p>
    <w:p w14:paraId="6B670594" w14:textId="77777777" w:rsidR="000E72AD" w:rsidRDefault="00245879">
      <w:pPr>
        <w:pStyle w:val="SourceCode"/>
      </w:pPr>
      <w:r>
        <w:rPr>
          <w:rStyle w:val="VerbatimChar"/>
        </w:rPr>
        <w:t>## [1] 0.613</w:t>
      </w:r>
    </w:p>
    <w:p w14:paraId="6A4DEACF" w14:textId="4EEF6AFB" w:rsidR="000E72AD" w:rsidRDefault="00245879">
      <w:pPr>
        <w:pStyle w:val="FirstParagraph"/>
      </w:pPr>
      <w:r>
        <w:t xml:space="preserve">As we can see, the simulated power under the null and alternative hypotheses through the </w:t>
      </w:r>
      <w:r w:rsidR="006646FB">
        <w:t>compute power</w:t>
      </w:r>
      <w:r>
        <w:t xml:space="preserve"> function are exactly the same as the results we got from the last question.</w:t>
      </w:r>
    </w:p>
    <w:p w14:paraId="4A3604B4" w14:textId="77777777" w:rsidR="000E72AD" w:rsidRDefault="009B51A9">
      <w:r>
        <w:pict w14:anchorId="7A36BB2B">
          <v:rect id="_x0000_i1028" style="width:0;height:1.5pt" o:hralign="center" o:hrstd="t" o:hr="t"/>
        </w:pict>
      </w:r>
    </w:p>
    <w:p w14:paraId="155F50C0" w14:textId="77777777" w:rsidR="000E72AD" w:rsidRDefault="00245879">
      <w:pPr>
        <w:pStyle w:val="Heading3"/>
      </w:pPr>
      <w:bookmarkStart w:id="6" w:name="c.3"/>
      <w:r>
        <w:t>3c.3</w:t>
      </w:r>
      <w:bookmarkEnd w:id="6"/>
    </w:p>
    <w:p w14:paraId="04A983AF" w14:textId="77777777" w:rsidR="000E72AD" w:rsidRDefault="00245879">
      <w:pPr>
        <w:pStyle w:val="SourceCode"/>
      </w:pPr>
      <w:proofErr w:type="spellStart"/>
      <w:r>
        <w:rPr>
          <w:rStyle w:val="KeywordTok"/>
        </w:rPr>
        <w:t>set.seed</w:t>
      </w:r>
      <w:proofErr w:type="spellEnd"/>
      <w:r>
        <w:rPr>
          <w:rStyle w:val="NormalTok"/>
        </w:rPr>
        <w:t>(</w:t>
      </w:r>
      <w:r>
        <w:rPr>
          <w:rStyle w:val="DataTypeTok"/>
        </w:rPr>
        <w:t>seed=</w:t>
      </w:r>
      <w:r>
        <w:rPr>
          <w:rStyle w:val="DecValTok"/>
        </w:rPr>
        <w:t>555</w:t>
      </w:r>
      <w:r>
        <w:rPr>
          <w:rStyle w:val="NormalTok"/>
        </w:rPr>
        <w:t>)</w:t>
      </w:r>
      <w:r>
        <w:br/>
      </w:r>
      <w:r>
        <w:rPr>
          <w:rStyle w:val="NormalTok"/>
        </w:rPr>
        <w:t>compute.power</w:t>
      </w:r>
      <w:r>
        <w:rPr>
          <w:rStyle w:val="FloatTok"/>
        </w:rPr>
        <w:t>.1</w:t>
      </w:r>
      <w:r>
        <w:rPr>
          <w:rStyle w:val="NormalTok"/>
        </w:rPr>
        <w:t xml:space="preserve"> &lt;-</w:t>
      </w:r>
      <w:r>
        <w:rPr>
          <w:rStyle w:val="StringTok"/>
        </w:rPr>
        <w:t xml:space="preserve"> </w:t>
      </w:r>
      <w:r>
        <w:rPr>
          <w:rStyle w:val="ControlFlowTok"/>
        </w:rPr>
        <w:t>function</w:t>
      </w:r>
      <w:r>
        <w:rPr>
          <w:rStyle w:val="NormalTok"/>
        </w:rPr>
        <w:t>(N){</w:t>
      </w:r>
      <w:r>
        <w:br/>
      </w:r>
      <w:r>
        <w:rPr>
          <w:rStyle w:val="NormalTok"/>
        </w:rPr>
        <w:t xml:space="preserve">  </w:t>
      </w:r>
      <w:proofErr w:type="spellStart"/>
      <w:r>
        <w:rPr>
          <w:rStyle w:val="KeywordTok"/>
        </w:rPr>
        <w:t>compute_power</w:t>
      </w:r>
      <w:proofErr w:type="spellEnd"/>
      <w:r>
        <w:rPr>
          <w:rStyle w:val="NormalTok"/>
        </w:rPr>
        <w:t xml:space="preserve">(N, </w:t>
      </w:r>
      <w:r>
        <w:rPr>
          <w:rStyle w:val="DecValTok"/>
        </w:rPr>
        <w:t>100</w:t>
      </w:r>
      <w:r>
        <w:rPr>
          <w:rStyle w:val="NormalTok"/>
        </w:rPr>
        <w:t xml:space="preserve">, </w:t>
      </w:r>
      <w:r>
        <w:rPr>
          <w:rStyle w:val="DecValTok"/>
        </w:rPr>
        <w:t>75</w:t>
      </w:r>
      <w:r>
        <w:rPr>
          <w:rStyle w:val="NormalTok"/>
        </w:rPr>
        <w:t xml:space="preserve">, </w:t>
      </w:r>
      <w:r>
        <w:rPr>
          <w:rStyle w:val="DecValTok"/>
        </w:rPr>
        <w:t>10000</w:t>
      </w:r>
      <w:r>
        <w:rPr>
          <w:rStyle w:val="NormalTok"/>
        </w:rPr>
        <w:t xml:space="preserve">, </w:t>
      </w:r>
      <w:r>
        <w:rPr>
          <w:rStyle w:val="FloatTok"/>
        </w:rPr>
        <w:t>0.05</w:t>
      </w:r>
      <w:r>
        <w:rPr>
          <w:rStyle w:val="NormalTok"/>
        </w:rPr>
        <w:t>)</w:t>
      </w:r>
      <w:r>
        <w:br/>
      </w:r>
      <w:r>
        <w:rPr>
          <w:rStyle w:val="NormalTok"/>
        </w:rPr>
        <w:t>}</w:t>
      </w:r>
      <w:r>
        <w:br/>
      </w:r>
      <w:r>
        <w:rPr>
          <w:rStyle w:val="NormalTok"/>
        </w:rPr>
        <w:t>compute.power</w:t>
      </w:r>
      <w:r>
        <w:rPr>
          <w:rStyle w:val="FloatTok"/>
        </w:rPr>
        <w:t>.2</w:t>
      </w:r>
      <w:r>
        <w:rPr>
          <w:rStyle w:val="NormalTok"/>
        </w:rPr>
        <w:t xml:space="preserve"> &lt;-</w:t>
      </w:r>
      <w:r>
        <w:rPr>
          <w:rStyle w:val="StringTok"/>
        </w:rPr>
        <w:t xml:space="preserve"> </w:t>
      </w:r>
      <w:r>
        <w:rPr>
          <w:rStyle w:val="ControlFlowTok"/>
        </w:rPr>
        <w:t>function</w:t>
      </w:r>
      <w:r>
        <w:rPr>
          <w:rStyle w:val="NormalTok"/>
        </w:rPr>
        <w:t>(Delta){</w:t>
      </w:r>
      <w:r>
        <w:br/>
      </w:r>
      <w:r>
        <w:rPr>
          <w:rStyle w:val="NormalTok"/>
        </w:rPr>
        <w:t xml:space="preserve">  </w:t>
      </w:r>
      <w:proofErr w:type="spellStart"/>
      <w:r>
        <w:rPr>
          <w:rStyle w:val="KeywordTok"/>
        </w:rPr>
        <w:t>compute_power</w:t>
      </w:r>
      <w:proofErr w:type="spellEnd"/>
      <w:r>
        <w:rPr>
          <w:rStyle w:val="NormalTok"/>
        </w:rPr>
        <w:t>(</w:t>
      </w:r>
      <w:r>
        <w:rPr>
          <w:rStyle w:val="DecValTok"/>
        </w:rPr>
        <w:t>5</w:t>
      </w:r>
      <w:r>
        <w:rPr>
          <w:rStyle w:val="NormalTok"/>
        </w:rPr>
        <w:t xml:space="preserve">, Delta, </w:t>
      </w:r>
      <w:r>
        <w:rPr>
          <w:rStyle w:val="DecValTok"/>
        </w:rPr>
        <w:t>75</w:t>
      </w:r>
      <w:r>
        <w:rPr>
          <w:rStyle w:val="NormalTok"/>
        </w:rPr>
        <w:t xml:space="preserve">, </w:t>
      </w:r>
      <w:r>
        <w:rPr>
          <w:rStyle w:val="DecValTok"/>
        </w:rPr>
        <w:t>10000</w:t>
      </w:r>
      <w:r>
        <w:rPr>
          <w:rStyle w:val="NormalTok"/>
        </w:rPr>
        <w:t xml:space="preserve">, </w:t>
      </w:r>
      <w:r>
        <w:rPr>
          <w:rStyle w:val="FloatTok"/>
        </w:rPr>
        <w:t>0.05</w:t>
      </w:r>
      <w:r>
        <w:rPr>
          <w:rStyle w:val="NormalTok"/>
        </w:rPr>
        <w:t>)</w:t>
      </w:r>
      <w:r>
        <w:br/>
      </w:r>
      <w:r>
        <w:rPr>
          <w:rStyle w:val="NormalTok"/>
        </w:rPr>
        <w:t>}</w:t>
      </w:r>
      <w:r>
        <w:br/>
      </w:r>
      <w:r>
        <w:rPr>
          <w:rStyle w:val="KeywordTok"/>
        </w:rPr>
        <w:t>library</w:t>
      </w:r>
      <w:r>
        <w:rPr>
          <w:rStyle w:val="NormalTok"/>
        </w:rPr>
        <w:t>(</w:t>
      </w:r>
      <w:proofErr w:type="spellStart"/>
      <w:r>
        <w:rPr>
          <w:rStyle w:val="NormalTok"/>
        </w:rPr>
        <w:t>purrr</w:t>
      </w:r>
      <w:proofErr w:type="spellEnd"/>
      <w:r>
        <w:rPr>
          <w:rStyle w:val="NormalTok"/>
        </w:rPr>
        <w:t>)</w:t>
      </w:r>
      <w:r>
        <w:br/>
      </w:r>
      <w:r>
        <w:rPr>
          <w:rStyle w:val="NormalTok"/>
        </w:rPr>
        <w:t>N &lt;-</w:t>
      </w:r>
      <w:r>
        <w:rPr>
          <w:rStyle w:val="StringTok"/>
        </w:rPr>
        <w:t xml:space="preserve"> </w:t>
      </w:r>
      <w:r>
        <w:rPr>
          <w:rStyle w:val="DecValTok"/>
        </w:rPr>
        <w:t>1</w:t>
      </w:r>
      <w:r>
        <w:rPr>
          <w:rStyle w:val="OperatorTok"/>
        </w:rPr>
        <w:t>:</w:t>
      </w:r>
      <w:r>
        <w:rPr>
          <w:rStyle w:val="DecValTok"/>
        </w:rPr>
        <w:t>20</w:t>
      </w:r>
      <w:r>
        <w:br/>
      </w:r>
      <w:r>
        <w:rPr>
          <w:rStyle w:val="KeywordTok"/>
        </w:rPr>
        <w:t>map</w:t>
      </w:r>
      <w:r>
        <w:rPr>
          <w:rStyle w:val="NormalTok"/>
        </w:rPr>
        <w:t>(N, compute.power</w:t>
      </w:r>
      <w:r>
        <w:rPr>
          <w:rStyle w:val="FloatTok"/>
        </w:rPr>
        <w:t>.1</w:t>
      </w:r>
      <w:r>
        <w:rPr>
          <w:rStyle w:val="NormalTok"/>
        </w:rPr>
        <w:t>)</w:t>
      </w:r>
    </w:p>
    <w:p w14:paraId="762D914F" w14:textId="77777777" w:rsidR="000E72AD" w:rsidRDefault="00245879">
      <w:pPr>
        <w:pStyle w:val="SourceCode"/>
      </w:pPr>
      <w:r>
        <w:rPr>
          <w:rStyle w:val="VerbatimChar"/>
        </w:rPr>
        <w:t xml:space="preserve">## Warning in qt((1 - (alpha/2)), df = </w:t>
      </w:r>
      <w:proofErr w:type="spellStart"/>
      <w:r>
        <w:rPr>
          <w:rStyle w:val="VerbatimChar"/>
        </w:rPr>
        <w:t>df.num</w:t>
      </w:r>
      <w:proofErr w:type="spellEnd"/>
      <w:r>
        <w:rPr>
          <w:rStyle w:val="VerbatimChar"/>
        </w:rPr>
        <w:t xml:space="preserve">): </w:t>
      </w:r>
      <w:proofErr w:type="spellStart"/>
      <w:r>
        <w:rPr>
          <w:rStyle w:val="VerbatimChar"/>
        </w:rPr>
        <w:t>NaNs</w:t>
      </w:r>
      <w:proofErr w:type="spellEnd"/>
      <w:r>
        <w:rPr>
          <w:rStyle w:val="VerbatimChar"/>
        </w:rPr>
        <w:t xml:space="preserve"> produced</w:t>
      </w:r>
    </w:p>
    <w:p w14:paraId="4D2C8181" w14:textId="77777777" w:rsidR="000E72AD" w:rsidRPr="00884C88" w:rsidRDefault="00245879">
      <w:pPr>
        <w:pStyle w:val="SourceCode"/>
        <w:rPr>
          <w:lang w:val="it-IT"/>
        </w:rPr>
      </w:pPr>
      <w:r w:rsidRPr="00884C88">
        <w:rPr>
          <w:rStyle w:val="VerbatimChar"/>
          <w:lang w:val="it-IT"/>
        </w:rPr>
        <w:t>## [[1]]</w:t>
      </w:r>
      <w:r w:rsidRPr="00884C88">
        <w:rPr>
          <w:lang w:val="it-IT"/>
        </w:rPr>
        <w:br/>
      </w:r>
      <w:r w:rsidRPr="00884C88">
        <w:rPr>
          <w:rStyle w:val="VerbatimChar"/>
          <w:lang w:val="it-IT"/>
        </w:rPr>
        <w:t>## [1] NA</w:t>
      </w:r>
      <w:r w:rsidRPr="00884C88">
        <w:rPr>
          <w:lang w:val="it-IT"/>
        </w:rPr>
        <w:br/>
      </w:r>
      <w:r w:rsidRPr="00884C88">
        <w:rPr>
          <w:rStyle w:val="VerbatimChar"/>
          <w:lang w:val="it-IT"/>
        </w:rPr>
        <w:t xml:space="preserve">## </w:t>
      </w:r>
      <w:r w:rsidRPr="00884C88">
        <w:rPr>
          <w:lang w:val="it-IT"/>
        </w:rPr>
        <w:br/>
      </w:r>
      <w:r w:rsidRPr="00884C88">
        <w:rPr>
          <w:rStyle w:val="VerbatimChar"/>
          <w:lang w:val="it-IT"/>
        </w:rPr>
        <w:t>## [[2]]</w:t>
      </w:r>
      <w:r w:rsidRPr="00884C88">
        <w:rPr>
          <w:lang w:val="it-IT"/>
        </w:rPr>
        <w:br/>
      </w:r>
      <w:r w:rsidRPr="00884C88">
        <w:rPr>
          <w:rStyle w:val="VerbatimChar"/>
          <w:lang w:val="it-IT"/>
        </w:rPr>
        <w:t>## [1] 0.1108</w:t>
      </w:r>
      <w:r w:rsidRPr="00884C88">
        <w:rPr>
          <w:lang w:val="it-IT"/>
        </w:rPr>
        <w:br/>
      </w:r>
      <w:r w:rsidRPr="00884C88">
        <w:rPr>
          <w:rStyle w:val="VerbatimChar"/>
          <w:lang w:val="it-IT"/>
        </w:rPr>
        <w:t xml:space="preserve">## </w:t>
      </w:r>
      <w:r w:rsidRPr="00884C88">
        <w:rPr>
          <w:lang w:val="it-IT"/>
        </w:rPr>
        <w:br/>
      </w:r>
      <w:r w:rsidRPr="00884C88">
        <w:rPr>
          <w:rStyle w:val="VerbatimChar"/>
          <w:lang w:val="it-IT"/>
        </w:rPr>
        <w:t>## [[3]]</w:t>
      </w:r>
      <w:r w:rsidRPr="00884C88">
        <w:rPr>
          <w:lang w:val="it-IT"/>
        </w:rPr>
        <w:br/>
      </w:r>
      <w:r w:rsidRPr="00884C88">
        <w:rPr>
          <w:rStyle w:val="VerbatimChar"/>
          <w:lang w:val="it-IT"/>
        </w:rPr>
        <w:t>## [1] 0.2689</w:t>
      </w:r>
      <w:r w:rsidRPr="00884C88">
        <w:rPr>
          <w:lang w:val="it-IT"/>
        </w:rPr>
        <w:br/>
      </w:r>
      <w:r w:rsidRPr="00884C88">
        <w:rPr>
          <w:rStyle w:val="VerbatimChar"/>
          <w:lang w:val="it-IT"/>
        </w:rPr>
        <w:t xml:space="preserve">## </w:t>
      </w:r>
      <w:r w:rsidRPr="00884C88">
        <w:rPr>
          <w:lang w:val="it-IT"/>
        </w:rPr>
        <w:br/>
      </w:r>
      <w:r w:rsidRPr="00884C88">
        <w:rPr>
          <w:rStyle w:val="VerbatimChar"/>
          <w:lang w:val="it-IT"/>
        </w:rPr>
        <w:lastRenderedPageBreak/>
        <w:t>## [[4]]</w:t>
      </w:r>
      <w:r w:rsidRPr="00884C88">
        <w:rPr>
          <w:lang w:val="it-IT"/>
        </w:rPr>
        <w:br/>
      </w:r>
      <w:r w:rsidRPr="00884C88">
        <w:rPr>
          <w:rStyle w:val="VerbatimChar"/>
          <w:lang w:val="it-IT"/>
        </w:rPr>
        <w:t>## [1] 0.4524</w:t>
      </w:r>
      <w:r w:rsidRPr="00884C88">
        <w:rPr>
          <w:lang w:val="it-IT"/>
        </w:rPr>
        <w:br/>
      </w:r>
      <w:r w:rsidRPr="00884C88">
        <w:rPr>
          <w:rStyle w:val="VerbatimChar"/>
          <w:lang w:val="it-IT"/>
        </w:rPr>
        <w:t xml:space="preserve">## </w:t>
      </w:r>
      <w:r w:rsidRPr="00884C88">
        <w:rPr>
          <w:lang w:val="it-IT"/>
        </w:rPr>
        <w:br/>
      </w:r>
      <w:r w:rsidRPr="00884C88">
        <w:rPr>
          <w:rStyle w:val="VerbatimChar"/>
          <w:lang w:val="it-IT"/>
        </w:rPr>
        <w:t>## [[5]]</w:t>
      </w:r>
      <w:r w:rsidRPr="00884C88">
        <w:rPr>
          <w:lang w:val="it-IT"/>
        </w:rPr>
        <w:br/>
      </w:r>
      <w:r w:rsidRPr="00884C88">
        <w:rPr>
          <w:rStyle w:val="VerbatimChar"/>
          <w:lang w:val="it-IT"/>
        </w:rPr>
        <w:t>## [1] 0.6149</w:t>
      </w:r>
      <w:r w:rsidRPr="00884C88">
        <w:rPr>
          <w:lang w:val="it-IT"/>
        </w:rPr>
        <w:br/>
      </w:r>
      <w:r w:rsidRPr="00884C88">
        <w:rPr>
          <w:rStyle w:val="VerbatimChar"/>
          <w:lang w:val="it-IT"/>
        </w:rPr>
        <w:t xml:space="preserve">## </w:t>
      </w:r>
      <w:r w:rsidRPr="00884C88">
        <w:rPr>
          <w:lang w:val="it-IT"/>
        </w:rPr>
        <w:br/>
      </w:r>
      <w:r w:rsidRPr="00884C88">
        <w:rPr>
          <w:rStyle w:val="VerbatimChar"/>
          <w:lang w:val="it-IT"/>
        </w:rPr>
        <w:t>## [[6]]</w:t>
      </w:r>
      <w:r w:rsidRPr="00884C88">
        <w:rPr>
          <w:lang w:val="it-IT"/>
        </w:rPr>
        <w:br/>
      </w:r>
      <w:r w:rsidRPr="00884C88">
        <w:rPr>
          <w:rStyle w:val="VerbatimChar"/>
          <w:lang w:val="it-IT"/>
        </w:rPr>
        <w:t>## [1] 0.7463</w:t>
      </w:r>
      <w:r w:rsidRPr="00884C88">
        <w:rPr>
          <w:lang w:val="it-IT"/>
        </w:rPr>
        <w:br/>
      </w:r>
      <w:r w:rsidRPr="00884C88">
        <w:rPr>
          <w:rStyle w:val="VerbatimChar"/>
          <w:lang w:val="it-IT"/>
        </w:rPr>
        <w:t xml:space="preserve">## </w:t>
      </w:r>
      <w:r w:rsidRPr="00884C88">
        <w:rPr>
          <w:lang w:val="it-IT"/>
        </w:rPr>
        <w:br/>
      </w:r>
      <w:r w:rsidRPr="00884C88">
        <w:rPr>
          <w:rStyle w:val="VerbatimChar"/>
          <w:lang w:val="it-IT"/>
        </w:rPr>
        <w:t>## [[7]]</w:t>
      </w:r>
      <w:r w:rsidRPr="00884C88">
        <w:rPr>
          <w:lang w:val="it-IT"/>
        </w:rPr>
        <w:br/>
      </w:r>
      <w:r w:rsidRPr="00884C88">
        <w:rPr>
          <w:rStyle w:val="VerbatimChar"/>
          <w:lang w:val="it-IT"/>
        </w:rPr>
        <w:t>## [1] 0.8374</w:t>
      </w:r>
      <w:r w:rsidRPr="00884C88">
        <w:rPr>
          <w:lang w:val="it-IT"/>
        </w:rPr>
        <w:br/>
      </w:r>
      <w:r w:rsidRPr="00884C88">
        <w:rPr>
          <w:rStyle w:val="VerbatimChar"/>
          <w:lang w:val="it-IT"/>
        </w:rPr>
        <w:t xml:space="preserve">## </w:t>
      </w:r>
      <w:r w:rsidRPr="00884C88">
        <w:rPr>
          <w:lang w:val="it-IT"/>
        </w:rPr>
        <w:br/>
      </w:r>
      <w:r w:rsidRPr="00884C88">
        <w:rPr>
          <w:rStyle w:val="VerbatimChar"/>
          <w:lang w:val="it-IT"/>
        </w:rPr>
        <w:t>## [[8]]</w:t>
      </w:r>
      <w:r w:rsidRPr="00884C88">
        <w:rPr>
          <w:lang w:val="it-IT"/>
        </w:rPr>
        <w:br/>
      </w:r>
      <w:r w:rsidRPr="00884C88">
        <w:rPr>
          <w:rStyle w:val="VerbatimChar"/>
          <w:lang w:val="it-IT"/>
        </w:rPr>
        <w:t>## [1] 0.8959</w:t>
      </w:r>
      <w:r w:rsidRPr="00884C88">
        <w:rPr>
          <w:lang w:val="it-IT"/>
        </w:rPr>
        <w:br/>
      </w:r>
      <w:r w:rsidRPr="00884C88">
        <w:rPr>
          <w:rStyle w:val="VerbatimChar"/>
          <w:lang w:val="it-IT"/>
        </w:rPr>
        <w:t xml:space="preserve">## </w:t>
      </w:r>
      <w:r w:rsidRPr="00884C88">
        <w:rPr>
          <w:lang w:val="it-IT"/>
        </w:rPr>
        <w:br/>
      </w:r>
      <w:r w:rsidRPr="00884C88">
        <w:rPr>
          <w:rStyle w:val="VerbatimChar"/>
          <w:lang w:val="it-IT"/>
        </w:rPr>
        <w:t>## [[9]]</w:t>
      </w:r>
      <w:r w:rsidRPr="00884C88">
        <w:rPr>
          <w:lang w:val="it-IT"/>
        </w:rPr>
        <w:br/>
      </w:r>
      <w:r w:rsidRPr="00884C88">
        <w:rPr>
          <w:rStyle w:val="VerbatimChar"/>
          <w:lang w:val="it-IT"/>
        </w:rPr>
        <w:t>## [1] 0.9344</w:t>
      </w:r>
      <w:r w:rsidRPr="00884C88">
        <w:rPr>
          <w:lang w:val="it-IT"/>
        </w:rPr>
        <w:br/>
      </w:r>
      <w:r w:rsidRPr="00884C88">
        <w:rPr>
          <w:rStyle w:val="VerbatimChar"/>
          <w:lang w:val="it-IT"/>
        </w:rPr>
        <w:t xml:space="preserve">## </w:t>
      </w:r>
      <w:r w:rsidRPr="00884C88">
        <w:rPr>
          <w:lang w:val="it-IT"/>
        </w:rPr>
        <w:br/>
      </w:r>
      <w:r w:rsidRPr="00884C88">
        <w:rPr>
          <w:rStyle w:val="VerbatimChar"/>
          <w:lang w:val="it-IT"/>
        </w:rPr>
        <w:t>## [[10]]</w:t>
      </w:r>
      <w:r w:rsidRPr="00884C88">
        <w:rPr>
          <w:lang w:val="it-IT"/>
        </w:rPr>
        <w:br/>
      </w:r>
      <w:r w:rsidRPr="00884C88">
        <w:rPr>
          <w:rStyle w:val="VerbatimChar"/>
          <w:lang w:val="it-IT"/>
        </w:rPr>
        <w:t>## [1] 0.9586</w:t>
      </w:r>
      <w:r w:rsidRPr="00884C88">
        <w:rPr>
          <w:lang w:val="it-IT"/>
        </w:rPr>
        <w:br/>
      </w:r>
      <w:r w:rsidRPr="00884C88">
        <w:rPr>
          <w:rStyle w:val="VerbatimChar"/>
          <w:lang w:val="it-IT"/>
        </w:rPr>
        <w:t xml:space="preserve">## </w:t>
      </w:r>
      <w:r w:rsidRPr="00884C88">
        <w:rPr>
          <w:lang w:val="it-IT"/>
        </w:rPr>
        <w:br/>
      </w:r>
      <w:r w:rsidRPr="00884C88">
        <w:rPr>
          <w:rStyle w:val="VerbatimChar"/>
          <w:lang w:val="it-IT"/>
        </w:rPr>
        <w:t>## [[11]]</w:t>
      </w:r>
      <w:r w:rsidRPr="00884C88">
        <w:rPr>
          <w:lang w:val="it-IT"/>
        </w:rPr>
        <w:br/>
      </w:r>
      <w:r w:rsidRPr="00884C88">
        <w:rPr>
          <w:rStyle w:val="VerbatimChar"/>
          <w:lang w:val="it-IT"/>
        </w:rPr>
        <w:t>## [1] 0.9777</w:t>
      </w:r>
      <w:r w:rsidRPr="00884C88">
        <w:rPr>
          <w:lang w:val="it-IT"/>
        </w:rPr>
        <w:br/>
      </w:r>
      <w:r w:rsidRPr="00884C88">
        <w:rPr>
          <w:rStyle w:val="VerbatimChar"/>
          <w:lang w:val="it-IT"/>
        </w:rPr>
        <w:t xml:space="preserve">## </w:t>
      </w:r>
      <w:r w:rsidRPr="00884C88">
        <w:rPr>
          <w:lang w:val="it-IT"/>
        </w:rPr>
        <w:br/>
      </w:r>
      <w:r w:rsidRPr="00884C88">
        <w:rPr>
          <w:rStyle w:val="VerbatimChar"/>
          <w:lang w:val="it-IT"/>
        </w:rPr>
        <w:t>## [[12]]</w:t>
      </w:r>
      <w:r w:rsidRPr="00884C88">
        <w:rPr>
          <w:lang w:val="it-IT"/>
        </w:rPr>
        <w:br/>
      </w:r>
      <w:r w:rsidRPr="00884C88">
        <w:rPr>
          <w:rStyle w:val="VerbatimChar"/>
          <w:lang w:val="it-IT"/>
        </w:rPr>
        <w:t>## [1] 0.9876</w:t>
      </w:r>
      <w:r w:rsidRPr="00884C88">
        <w:rPr>
          <w:lang w:val="it-IT"/>
        </w:rPr>
        <w:br/>
      </w:r>
      <w:r w:rsidRPr="00884C88">
        <w:rPr>
          <w:rStyle w:val="VerbatimChar"/>
          <w:lang w:val="it-IT"/>
        </w:rPr>
        <w:t xml:space="preserve">## </w:t>
      </w:r>
      <w:r w:rsidRPr="00884C88">
        <w:rPr>
          <w:lang w:val="it-IT"/>
        </w:rPr>
        <w:br/>
      </w:r>
      <w:r w:rsidRPr="00884C88">
        <w:rPr>
          <w:rStyle w:val="VerbatimChar"/>
          <w:lang w:val="it-IT"/>
        </w:rPr>
        <w:t>## [[13]]</w:t>
      </w:r>
      <w:r w:rsidRPr="00884C88">
        <w:rPr>
          <w:lang w:val="it-IT"/>
        </w:rPr>
        <w:br/>
      </w:r>
      <w:r w:rsidRPr="00884C88">
        <w:rPr>
          <w:rStyle w:val="VerbatimChar"/>
          <w:lang w:val="it-IT"/>
        </w:rPr>
        <w:t>## [1] 0.9924</w:t>
      </w:r>
      <w:r w:rsidRPr="00884C88">
        <w:rPr>
          <w:lang w:val="it-IT"/>
        </w:rPr>
        <w:br/>
      </w:r>
      <w:r w:rsidRPr="00884C88">
        <w:rPr>
          <w:rStyle w:val="VerbatimChar"/>
          <w:lang w:val="it-IT"/>
        </w:rPr>
        <w:t xml:space="preserve">## </w:t>
      </w:r>
      <w:r w:rsidRPr="00884C88">
        <w:rPr>
          <w:lang w:val="it-IT"/>
        </w:rPr>
        <w:br/>
      </w:r>
      <w:r w:rsidRPr="00884C88">
        <w:rPr>
          <w:rStyle w:val="VerbatimChar"/>
          <w:lang w:val="it-IT"/>
        </w:rPr>
        <w:t>## [[14]]</w:t>
      </w:r>
      <w:r w:rsidRPr="00884C88">
        <w:rPr>
          <w:lang w:val="it-IT"/>
        </w:rPr>
        <w:br/>
      </w:r>
      <w:r w:rsidRPr="00884C88">
        <w:rPr>
          <w:rStyle w:val="VerbatimChar"/>
          <w:lang w:val="it-IT"/>
        </w:rPr>
        <w:t>## [1] 0.9949</w:t>
      </w:r>
      <w:r w:rsidRPr="00884C88">
        <w:rPr>
          <w:lang w:val="it-IT"/>
        </w:rPr>
        <w:br/>
      </w:r>
      <w:r w:rsidRPr="00884C88">
        <w:rPr>
          <w:rStyle w:val="VerbatimChar"/>
          <w:lang w:val="it-IT"/>
        </w:rPr>
        <w:t xml:space="preserve">## </w:t>
      </w:r>
      <w:r w:rsidRPr="00884C88">
        <w:rPr>
          <w:lang w:val="it-IT"/>
        </w:rPr>
        <w:br/>
      </w:r>
      <w:r w:rsidRPr="00884C88">
        <w:rPr>
          <w:rStyle w:val="VerbatimChar"/>
          <w:lang w:val="it-IT"/>
        </w:rPr>
        <w:t>## [[15]]</w:t>
      </w:r>
      <w:r w:rsidRPr="00884C88">
        <w:rPr>
          <w:lang w:val="it-IT"/>
        </w:rPr>
        <w:br/>
      </w:r>
      <w:r w:rsidRPr="00884C88">
        <w:rPr>
          <w:rStyle w:val="VerbatimChar"/>
          <w:lang w:val="it-IT"/>
        </w:rPr>
        <w:t>## [1] 0.998</w:t>
      </w:r>
      <w:r w:rsidRPr="00884C88">
        <w:rPr>
          <w:lang w:val="it-IT"/>
        </w:rPr>
        <w:br/>
      </w:r>
      <w:r w:rsidRPr="00884C88">
        <w:rPr>
          <w:rStyle w:val="VerbatimChar"/>
          <w:lang w:val="it-IT"/>
        </w:rPr>
        <w:t xml:space="preserve">## </w:t>
      </w:r>
      <w:r w:rsidRPr="00884C88">
        <w:rPr>
          <w:lang w:val="it-IT"/>
        </w:rPr>
        <w:br/>
      </w:r>
      <w:r w:rsidRPr="00884C88">
        <w:rPr>
          <w:rStyle w:val="VerbatimChar"/>
          <w:lang w:val="it-IT"/>
        </w:rPr>
        <w:t>## [[16]]</w:t>
      </w:r>
      <w:r w:rsidRPr="00884C88">
        <w:rPr>
          <w:lang w:val="it-IT"/>
        </w:rPr>
        <w:br/>
      </w:r>
      <w:r w:rsidRPr="00884C88">
        <w:rPr>
          <w:rStyle w:val="VerbatimChar"/>
          <w:lang w:val="it-IT"/>
        </w:rPr>
        <w:t>## [1] 0.9987</w:t>
      </w:r>
      <w:r w:rsidRPr="00884C88">
        <w:rPr>
          <w:lang w:val="it-IT"/>
        </w:rPr>
        <w:br/>
      </w:r>
      <w:r w:rsidRPr="00884C88">
        <w:rPr>
          <w:rStyle w:val="VerbatimChar"/>
          <w:lang w:val="it-IT"/>
        </w:rPr>
        <w:t xml:space="preserve">## </w:t>
      </w:r>
      <w:r w:rsidRPr="00884C88">
        <w:rPr>
          <w:lang w:val="it-IT"/>
        </w:rPr>
        <w:br/>
      </w:r>
      <w:r w:rsidRPr="00884C88">
        <w:rPr>
          <w:rStyle w:val="VerbatimChar"/>
          <w:lang w:val="it-IT"/>
        </w:rPr>
        <w:t>## [[17]]</w:t>
      </w:r>
      <w:r w:rsidRPr="00884C88">
        <w:rPr>
          <w:lang w:val="it-IT"/>
        </w:rPr>
        <w:br/>
      </w:r>
      <w:r w:rsidRPr="00884C88">
        <w:rPr>
          <w:rStyle w:val="VerbatimChar"/>
          <w:lang w:val="it-IT"/>
        </w:rPr>
        <w:t>## [1] 0.9992</w:t>
      </w:r>
      <w:r w:rsidRPr="00884C88">
        <w:rPr>
          <w:lang w:val="it-IT"/>
        </w:rPr>
        <w:br/>
      </w:r>
      <w:r w:rsidRPr="00884C88">
        <w:rPr>
          <w:rStyle w:val="VerbatimChar"/>
          <w:lang w:val="it-IT"/>
        </w:rPr>
        <w:t xml:space="preserve">## </w:t>
      </w:r>
      <w:r w:rsidRPr="00884C88">
        <w:rPr>
          <w:lang w:val="it-IT"/>
        </w:rPr>
        <w:br/>
      </w:r>
      <w:r w:rsidRPr="00884C88">
        <w:rPr>
          <w:rStyle w:val="VerbatimChar"/>
          <w:lang w:val="it-IT"/>
        </w:rPr>
        <w:t>## [[18]]</w:t>
      </w:r>
      <w:r w:rsidRPr="00884C88">
        <w:rPr>
          <w:lang w:val="it-IT"/>
        </w:rPr>
        <w:br/>
      </w:r>
      <w:r w:rsidRPr="00884C88">
        <w:rPr>
          <w:rStyle w:val="VerbatimChar"/>
          <w:lang w:val="it-IT"/>
        </w:rPr>
        <w:t>## [1] 0.9995</w:t>
      </w:r>
      <w:r w:rsidRPr="00884C88">
        <w:rPr>
          <w:lang w:val="it-IT"/>
        </w:rPr>
        <w:br/>
      </w:r>
      <w:r w:rsidRPr="00884C88">
        <w:rPr>
          <w:rStyle w:val="VerbatimChar"/>
          <w:lang w:val="it-IT"/>
        </w:rPr>
        <w:t xml:space="preserve">## </w:t>
      </w:r>
      <w:r w:rsidRPr="00884C88">
        <w:rPr>
          <w:lang w:val="it-IT"/>
        </w:rPr>
        <w:br/>
      </w:r>
      <w:r w:rsidRPr="00884C88">
        <w:rPr>
          <w:rStyle w:val="VerbatimChar"/>
          <w:lang w:val="it-IT"/>
        </w:rPr>
        <w:t>## [[19]]</w:t>
      </w:r>
      <w:r w:rsidRPr="00884C88">
        <w:rPr>
          <w:lang w:val="it-IT"/>
        </w:rPr>
        <w:br/>
      </w:r>
      <w:r w:rsidRPr="00884C88">
        <w:rPr>
          <w:rStyle w:val="VerbatimChar"/>
          <w:lang w:val="it-IT"/>
        </w:rPr>
        <w:t>## [1] 0.9998</w:t>
      </w:r>
      <w:r w:rsidRPr="00884C88">
        <w:rPr>
          <w:lang w:val="it-IT"/>
        </w:rPr>
        <w:br/>
      </w:r>
      <w:r w:rsidRPr="00884C88">
        <w:rPr>
          <w:rStyle w:val="VerbatimChar"/>
          <w:lang w:val="it-IT"/>
        </w:rPr>
        <w:t xml:space="preserve">## </w:t>
      </w:r>
      <w:r w:rsidRPr="00884C88">
        <w:rPr>
          <w:lang w:val="it-IT"/>
        </w:rPr>
        <w:br/>
      </w:r>
      <w:r w:rsidRPr="00884C88">
        <w:rPr>
          <w:rStyle w:val="VerbatimChar"/>
          <w:lang w:val="it-IT"/>
        </w:rPr>
        <w:t>## [[20]]</w:t>
      </w:r>
      <w:r w:rsidRPr="00884C88">
        <w:rPr>
          <w:lang w:val="it-IT"/>
        </w:rPr>
        <w:br/>
      </w:r>
      <w:r w:rsidRPr="00884C88">
        <w:rPr>
          <w:rStyle w:val="VerbatimChar"/>
          <w:lang w:val="it-IT"/>
        </w:rPr>
        <w:t>## [1] 0.9999</w:t>
      </w:r>
    </w:p>
    <w:p w14:paraId="3F710ACE" w14:textId="77777777" w:rsidR="000E72AD" w:rsidRPr="00884C88" w:rsidRDefault="00245879">
      <w:pPr>
        <w:pStyle w:val="SourceCode"/>
        <w:rPr>
          <w:lang w:val="it-IT"/>
        </w:rPr>
      </w:pPr>
      <w:r w:rsidRPr="00884C88">
        <w:rPr>
          <w:rStyle w:val="NormalTok"/>
          <w:lang w:val="it-IT"/>
        </w:rPr>
        <w:lastRenderedPageBreak/>
        <w:t>Delta &lt;-</w:t>
      </w:r>
      <w:r w:rsidRPr="00884C88">
        <w:rPr>
          <w:rStyle w:val="StringTok"/>
          <w:lang w:val="it-IT"/>
        </w:rPr>
        <w:t xml:space="preserve"> </w:t>
      </w:r>
      <w:proofErr w:type="spellStart"/>
      <w:proofErr w:type="gramStart"/>
      <w:r w:rsidRPr="00884C88">
        <w:rPr>
          <w:rStyle w:val="KeywordTok"/>
          <w:lang w:val="it-IT"/>
        </w:rPr>
        <w:t>seq</w:t>
      </w:r>
      <w:proofErr w:type="spellEnd"/>
      <w:r w:rsidRPr="00884C88">
        <w:rPr>
          <w:rStyle w:val="NormalTok"/>
          <w:lang w:val="it-IT"/>
        </w:rPr>
        <w:t>(</w:t>
      </w:r>
      <w:proofErr w:type="gramEnd"/>
      <w:r w:rsidRPr="00884C88">
        <w:rPr>
          <w:rStyle w:val="DecValTok"/>
          <w:lang w:val="it-IT"/>
        </w:rPr>
        <w:t>0</w:t>
      </w:r>
      <w:r w:rsidRPr="00884C88">
        <w:rPr>
          <w:rStyle w:val="NormalTok"/>
          <w:lang w:val="it-IT"/>
        </w:rPr>
        <w:t xml:space="preserve">, </w:t>
      </w:r>
      <w:r w:rsidRPr="00884C88">
        <w:rPr>
          <w:rStyle w:val="DecValTok"/>
          <w:lang w:val="it-IT"/>
        </w:rPr>
        <w:t>500</w:t>
      </w:r>
      <w:r w:rsidRPr="00884C88">
        <w:rPr>
          <w:rStyle w:val="NormalTok"/>
          <w:lang w:val="it-IT"/>
        </w:rPr>
        <w:t xml:space="preserve">, </w:t>
      </w:r>
      <w:r w:rsidRPr="00884C88">
        <w:rPr>
          <w:rStyle w:val="DecValTok"/>
          <w:lang w:val="it-IT"/>
        </w:rPr>
        <w:t>50</w:t>
      </w:r>
      <w:r w:rsidRPr="00884C88">
        <w:rPr>
          <w:rStyle w:val="NormalTok"/>
          <w:lang w:val="it-IT"/>
        </w:rPr>
        <w:t>)</w:t>
      </w:r>
      <w:r w:rsidRPr="00884C88">
        <w:rPr>
          <w:lang w:val="it-IT"/>
        </w:rPr>
        <w:br/>
      </w:r>
      <w:proofErr w:type="spellStart"/>
      <w:r w:rsidRPr="00884C88">
        <w:rPr>
          <w:rStyle w:val="KeywordTok"/>
          <w:lang w:val="it-IT"/>
        </w:rPr>
        <w:t>map</w:t>
      </w:r>
      <w:proofErr w:type="spellEnd"/>
      <w:r w:rsidRPr="00884C88">
        <w:rPr>
          <w:rStyle w:val="NormalTok"/>
          <w:lang w:val="it-IT"/>
        </w:rPr>
        <w:t>(Delta, compute.power</w:t>
      </w:r>
      <w:r w:rsidRPr="00884C88">
        <w:rPr>
          <w:rStyle w:val="FloatTok"/>
          <w:lang w:val="it-IT"/>
        </w:rPr>
        <w:t>.2</w:t>
      </w:r>
      <w:r w:rsidRPr="00884C88">
        <w:rPr>
          <w:rStyle w:val="NormalTok"/>
          <w:lang w:val="it-IT"/>
        </w:rPr>
        <w:t>)</w:t>
      </w:r>
    </w:p>
    <w:p w14:paraId="6EB84B9D" w14:textId="77777777" w:rsidR="000E72AD" w:rsidRDefault="00245879">
      <w:pPr>
        <w:pStyle w:val="SourceCode"/>
      </w:pPr>
      <w:r>
        <w:rPr>
          <w:rStyle w:val="VerbatimChar"/>
        </w:rPr>
        <w:t>## [[1]]</w:t>
      </w:r>
      <w:r>
        <w:br/>
      </w:r>
      <w:r>
        <w:rPr>
          <w:rStyle w:val="VerbatimChar"/>
        </w:rPr>
        <w:t>## [1] 0.0512</w:t>
      </w:r>
      <w:r>
        <w:br/>
      </w:r>
      <w:r>
        <w:rPr>
          <w:rStyle w:val="VerbatimChar"/>
        </w:rPr>
        <w:t xml:space="preserve">## </w:t>
      </w:r>
      <w:r>
        <w:br/>
      </w:r>
      <w:r>
        <w:rPr>
          <w:rStyle w:val="VerbatimChar"/>
        </w:rPr>
        <w:t>## [[2]]</w:t>
      </w:r>
      <w:r>
        <w:br/>
      </w:r>
      <w:r>
        <w:rPr>
          <w:rStyle w:val="VerbatimChar"/>
        </w:rPr>
        <w:t>## [1] 0.2098</w:t>
      </w:r>
      <w:r>
        <w:br/>
      </w:r>
      <w:r>
        <w:rPr>
          <w:rStyle w:val="VerbatimChar"/>
        </w:rPr>
        <w:t xml:space="preserve">## </w:t>
      </w:r>
      <w:r>
        <w:br/>
      </w:r>
      <w:r>
        <w:rPr>
          <w:rStyle w:val="VerbatimChar"/>
        </w:rPr>
        <w:t>## [[3]]</w:t>
      </w:r>
      <w:r>
        <w:br/>
      </w:r>
      <w:r>
        <w:rPr>
          <w:rStyle w:val="VerbatimChar"/>
        </w:rPr>
        <w:t>## [1] 0.6222</w:t>
      </w:r>
      <w:r>
        <w:br/>
      </w:r>
      <w:r>
        <w:rPr>
          <w:rStyle w:val="VerbatimChar"/>
        </w:rPr>
        <w:t xml:space="preserve">## </w:t>
      </w:r>
      <w:r>
        <w:br/>
      </w:r>
      <w:r>
        <w:rPr>
          <w:rStyle w:val="VerbatimChar"/>
        </w:rPr>
        <w:t>## [[4]]</w:t>
      </w:r>
      <w:r>
        <w:br/>
      </w:r>
      <w:r>
        <w:rPr>
          <w:rStyle w:val="VerbatimChar"/>
        </w:rPr>
        <w:t>## [1] 0.9101</w:t>
      </w:r>
      <w:r>
        <w:br/>
      </w:r>
      <w:r>
        <w:rPr>
          <w:rStyle w:val="VerbatimChar"/>
        </w:rPr>
        <w:t xml:space="preserve">## </w:t>
      </w:r>
      <w:r>
        <w:br/>
      </w:r>
      <w:r>
        <w:rPr>
          <w:rStyle w:val="VerbatimChar"/>
        </w:rPr>
        <w:t>## [[5]]</w:t>
      </w:r>
      <w:r>
        <w:br/>
      </w:r>
      <w:r>
        <w:rPr>
          <w:rStyle w:val="VerbatimChar"/>
        </w:rPr>
        <w:t>## [1] 0.9904</w:t>
      </w:r>
      <w:r>
        <w:br/>
      </w:r>
      <w:r>
        <w:rPr>
          <w:rStyle w:val="VerbatimChar"/>
        </w:rPr>
        <w:t xml:space="preserve">## </w:t>
      </w:r>
      <w:r>
        <w:br/>
      </w:r>
      <w:r>
        <w:rPr>
          <w:rStyle w:val="VerbatimChar"/>
        </w:rPr>
        <w:t>## [[6]]</w:t>
      </w:r>
      <w:r>
        <w:br/>
      </w:r>
      <w:r>
        <w:rPr>
          <w:rStyle w:val="VerbatimChar"/>
        </w:rPr>
        <w:t>## [1] 0.9998</w:t>
      </w:r>
      <w:r>
        <w:br/>
      </w:r>
      <w:r>
        <w:rPr>
          <w:rStyle w:val="VerbatimChar"/>
        </w:rPr>
        <w:t xml:space="preserve">## </w:t>
      </w:r>
      <w:r>
        <w:br/>
      </w:r>
      <w:r>
        <w:rPr>
          <w:rStyle w:val="VerbatimChar"/>
        </w:rPr>
        <w:t>## [[7]]</w:t>
      </w:r>
      <w:r>
        <w:br/>
      </w:r>
      <w:r>
        <w:rPr>
          <w:rStyle w:val="VerbatimChar"/>
        </w:rPr>
        <w:t>## [1] 1</w:t>
      </w:r>
      <w:r>
        <w:br/>
      </w:r>
      <w:r>
        <w:rPr>
          <w:rStyle w:val="VerbatimChar"/>
        </w:rPr>
        <w:t xml:space="preserve">## </w:t>
      </w:r>
      <w:r>
        <w:br/>
      </w:r>
      <w:r>
        <w:rPr>
          <w:rStyle w:val="VerbatimChar"/>
        </w:rPr>
        <w:t>## [[8]]</w:t>
      </w:r>
      <w:r>
        <w:br/>
      </w:r>
      <w:r>
        <w:rPr>
          <w:rStyle w:val="VerbatimChar"/>
        </w:rPr>
        <w:t>## [1] 1</w:t>
      </w:r>
      <w:r>
        <w:br/>
      </w:r>
      <w:r>
        <w:rPr>
          <w:rStyle w:val="VerbatimChar"/>
        </w:rPr>
        <w:t xml:space="preserve">## </w:t>
      </w:r>
      <w:r>
        <w:br/>
      </w:r>
      <w:r>
        <w:rPr>
          <w:rStyle w:val="VerbatimChar"/>
        </w:rPr>
        <w:t>## [[9]]</w:t>
      </w:r>
      <w:r>
        <w:br/>
      </w:r>
      <w:r>
        <w:rPr>
          <w:rStyle w:val="VerbatimChar"/>
        </w:rPr>
        <w:t>## [1] 1</w:t>
      </w:r>
      <w:r>
        <w:br/>
      </w:r>
      <w:r>
        <w:rPr>
          <w:rStyle w:val="VerbatimChar"/>
        </w:rPr>
        <w:t xml:space="preserve">## </w:t>
      </w:r>
      <w:r>
        <w:br/>
      </w:r>
      <w:r>
        <w:rPr>
          <w:rStyle w:val="VerbatimChar"/>
        </w:rPr>
        <w:t>## [[10]]</w:t>
      </w:r>
      <w:r>
        <w:br/>
      </w:r>
      <w:r>
        <w:rPr>
          <w:rStyle w:val="VerbatimChar"/>
        </w:rPr>
        <w:t>## [1] 1</w:t>
      </w:r>
      <w:r>
        <w:br/>
      </w:r>
      <w:r>
        <w:rPr>
          <w:rStyle w:val="VerbatimChar"/>
        </w:rPr>
        <w:t xml:space="preserve">## </w:t>
      </w:r>
      <w:r>
        <w:br/>
      </w:r>
      <w:r>
        <w:rPr>
          <w:rStyle w:val="VerbatimChar"/>
        </w:rPr>
        <w:t>## [[11]]</w:t>
      </w:r>
      <w:r>
        <w:br/>
      </w:r>
      <w:r>
        <w:rPr>
          <w:rStyle w:val="VerbatimChar"/>
        </w:rPr>
        <w:t>## [1] 1</w:t>
      </w:r>
    </w:p>
    <w:p w14:paraId="2F39AA84" w14:textId="522A82C1" w:rsidR="000E72AD" w:rsidRDefault="00245879">
      <w:pPr>
        <w:pStyle w:val="FirstParagraph"/>
      </w:pPr>
      <w:r>
        <w:t xml:space="preserve">It is almost impossible for us to </w:t>
      </w:r>
      <w:r w:rsidR="006646FB">
        <w:t>simulate</w:t>
      </w:r>
      <w:r>
        <w:t xml:space="preserve"> the estimated sample size and difference. We probably just try a series of different sample sizes and difference, and see which one fits in. As we can see in the example, if we get the sample size equal or larger than 8, we can get the power of 90%; we would also not </w:t>
      </w:r>
      <w:r w:rsidR="006646FB">
        <w:t>recommend</w:t>
      </w:r>
      <w:r>
        <w:t xml:space="preserve"> the sample size smaller than 6. The same for difference, if we get the difference between two groups is larger than 150, we can get the power over 90%.</w:t>
      </w:r>
    </w:p>
    <w:sectPr w:rsidR="000E72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B9B57" w14:textId="77777777" w:rsidR="009B51A9" w:rsidRDefault="009B51A9">
      <w:pPr>
        <w:spacing w:after="0"/>
      </w:pPr>
      <w:r>
        <w:separator/>
      </w:r>
    </w:p>
  </w:endnote>
  <w:endnote w:type="continuationSeparator" w:id="0">
    <w:p w14:paraId="668F29CD" w14:textId="77777777" w:rsidR="009B51A9" w:rsidRDefault="009B5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34ECA" w14:textId="77777777" w:rsidR="009B51A9" w:rsidRDefault="009B51A9">
      <w:r>
        <w:separator/>
      </w:r>
    </w:p>
  </w:footnote>
  <w:footnote w:type="continuationSeparator" w:id="0">
    <w:p w14:paraId="0B0F908A" w14:textId="77777777" w:rsidR="009B51A9" w:rsidRDefault="009B5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B463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748E0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72AD"/>
    <w:rsid w:val="00245879"/>
    <w:rsid w:val="00455FB9"/>
    <w:rsid w:val="004E29B3"/>
    <w:rsid w:val="00590D07"/>
    <w:rsid w:val="006646FB"/>
    <w:rsid w:val="00784D58"/>
    <w:rsid w:val="00884C88"/>
    <w:rsid w:val="008D6863"/>
    <w:rsid w:val="009B51A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915C2"/>
  <w15:docId w15:val="{81E00990-69EF-4428-A369-D5CA4F20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646FB"/>
    <w:pPr>
      <w:tabs>
        <w:tab w:val="center" w:pos="4680"/>
        <w:tab w:val="right" w:pos="9360"/>
      </w:tabs>
      <w:spacing w:after="0"/>
    </w:pPr>
  </w:style>
  <w:style w:type="character" w:customStyle="1" w:styleId="HeaderChar">
    <w:name w:val="Header Char"/>
    <w:basedOn w:val="DefaultParagraphFont"/>
    <w:link w:val="Header"/>
    <w:rsid w:val="006646FB"/>
  </w:style>
  <w:style w:type="paragraph" w:styleId="Footer">
    <w:name w:val="footer"/>
    <w:basedOn w:val="Normal"/>
    <w:link w:val="FooterChar"/>
    <w:unhideWhenUsed/>
    <w:rsid w:val="006646FB"/>
    <w:pPr>
      <w:tabs>
        <w:tab w:val="center" w:pos="4680"/>
        <w:tab w:val="right" w:pos="9360"/>
      </w:tabs>
      <w:spacing w:after="0"/>
    </w:pPr>
  </w:style>
  <w:style w:type="character" w:customStyle="1" w:styleId="FooterChar">
    <w:name w:val="Footer Char"/>
    <w:basedOn w:val="DefaultParagraphFont"/>
    <w:link w:val="Footer"/>
    <w:rsid w:val="0066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BIOS6611-Homework4</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BIOS6611-Homework4</dc:title>
  <dc:creator>Randy</dc:creator>
  <cp:keywords/>
  <cp:lastModifiedBy>Randy King</cp:lastModifiedBy>
  <cp:revision>3</cp:revision>
  <dcterms:created xsi:type="dcterms:W3CDTF">2019-09-27T03:21:00Z</dcterms:created>
  <dcterms:modified xsi:type="dcterms:W3CDTF">2019-10-02T05:30:00Z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9/25/2019</vt:lpwstr>
  </property>
  <property fmtid="{D5CDD505-2E9C-101B-9397-08002B2CF9AE}" pid="3" name="output">
    <vt:lpwstr/>
  </property>
</Properties>
</file>