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E25" w:rsidRPr="00AF0652" w:rsidRDefault="004A4E25" w:rsidP="004A4E25">
      <w:pPr>
        <w:jc w:val="center"/>
        <w:rPr>
          <w:rFonts w:eastAsia="Times New Roman" w:cstheme="minorHAnsi"/>
          <w:b/>
          <w:sz w:val="40"/>
          <w:szCs w:val="40"/>
        </w:rPr>
      </w:pPr>
      <w:r w:rsidRPr="00AF0652">
        <w:rPr>
          <w:rFonts w:eastAsia="Times New Roman" w:cstheme="minorHAnsi"/>
          <w:b/>
          <w:sz w:val="40"/>
          <w:szCs w:val="40"/>
        </w:rPr>
        <w:t xml:space="preserve">BIOS 6606 </w:t>
      </w:r>
      <w:r w:rsidR="00B553FB">
        <w:rPr>
          <w:rFonts w:eastAsia="Times New Roman" w:cstheme="minorHAnsi"/>
          <w:b/>
          <w:sz w:val="40"/>
          <w:szCs w:val="40"/>
        </w:rPr>
        <w:t>Midterm</w:t>
      </w:r>
      <w:r>
        <w:rPr>
          <w:rFonts w:eastAsia="Times New Roman" w:cstheme="minorHAnsi"/>
          <w:b/>
          <w:sz w:val="40"/>
          <w:szCs w:val="40"/>
        </w:rPr>
        <w:t xml:space="preserve"> </w:t>
      </w:r>
      <w:r w:rsidRPr="005A48C8">
        <w:rPr>
          <w:rFonts w:eastAsia="Times New Roman" w:cstheme="minorHAnsi"/>
          <w:b/>
          <w:color w:val="FF0000"/>
          <w:sz w:val="40"/>
          <w:szCs w:val="40"/>
        </w:rPr>
        <w:t>ANSWERS</w:t>
      </w:r>
    </w:p>
    <w:p w:rsidR="004A4E25" w:rsidRPr="00AF0652" w:rsidRDefault="004A4E25" w:rsidP="004A4E25">
      <w:pPr>
        <w:jc w:val="center"/>
        <w:rPr>
          <w:rFonts w:eastAsia="Times New Roman" w:cstheme="minorHAnsi"/>
          <w:b/>
          <w:sz w:val="32"/>
          <w:szCs w:val="32"/>
        </w:rPr>
      </w:pPr>
      <w:r w:rsidRPr="00AF0652">
        <w:rPr>
          <w:rFonts w:eastAsia="Times New Roman" w:cstheme="minorHAnsi"/>
          <w:b/>
          <w:sz w:val="32"/>
          <w:szCs w:val="32"/>
        </w:rPr>
        <w:t>Fall 201</w:t>
      </w:r>
      <w:r>
        <w:rPr>
          <w:rFonts w:eastAsia="Times New Roman" w:cstheme="minorHAnsi"/>
          <w:b/>
          <w:sz w:val="32"/>
          <w:szCs w:val="32"/>
        </w:rPr>
        <w:t>8</w:t>
      </w:r>
    </w:p>
    <w:p w:rsidR="004A4E25" w:rsidRPr="00AF0652" w:rsidRDefault="004A4E25" w:rsidP="004A4E25">
      <w:pPr>
        <w:rPr>
          <w:rFonts w:eastAsia="Times New Roman" w:cstheme="minorHAnsi"/>
          <w:b/>
        </w:rPr>
      </w:pPr>
    </w:p>
    <w:p w:rsidR="004A4E25" w:rsidRDefault="004A4E25" w:rsidP="004A4E25">
      <w:pPr>
        <w:widowControl w:val="0"/>
        <w:autoSpaceDE w:val="0"/>
        <w:autoSpaceDN w:val="0"/>
        <w:adjustRightInd w:val="0"/>
        <w:rPr>
          <w:rFonts w:cs="Times"/>
        </w:rPr>
      </w:pPr>
      <w:r w:rsidRPr="00AF0652">
        <w:rPr>
          <w:rFonts w:cs="Times"/>
          <w:b/>
        </w:rPr>
        <w:t>Instructions:</w:t>
      </w:r>
      <w:r w:rsidRPr="00AF0652">
        <w:rPr>
          <w:rFonts w:cs="Times"/>
        </w:rPr>
        <w:t xml:space="preserve"> You may use only your annotated 3</w:t>
      </w:r>
      <w:r w:rsidR="00B553FB">
        <w:rPr>
          <w:rFonts w:cs="Times"/>
        </w:rPr>
        <w:t>-</w:t>
      </w:r>
      <w:r w:rsidRPr="00AF0652">
        <w:rPr>
          <w:rFonts w:cs="Times"/>
        </w:rPr>
        <w:t xml:space="preserve">page study guide </w:t>
      </w:r>
      <w:r>
        <w:rPr>
          <w:rFonts w:cs="Times"/>
        </w:rPr>
        <w:t xml:space="preserve">and a calculator </w:t>
      </w:r>
      <w:r w:rsidRPr="00AF0652">
        <w:rPr>
          <w:rFonts w:cs="Times"/>
        </w:rPr>
        <w:t xml:space="preserve">during this exam. No phones </w:t>
      </w:r>
      <w:r>
        <w:rPr>
          <w:rFonts w:cs="Times"/>
        </w:rPr>
        <w:t xml:space="preserve">or other electronics </w:t>
      </w:r>
      <w:r w:rsidRPr="00AF0652">
        <w:rPr>
          <w:rFonts w:cs="Times"/>
        </w:rPr>
        <w:t xml:space="preserve">are allowed. </w:t>
      </w:r>
      <w:r w:rsidRPr="00443FCB">
        <w:rPr>
          <w:rFonts w:cs="Times"/>
        </w:rPr>
        <w:t>The exam is worth 50 points</w:t>
      </w:r>
      <w:r w:rsidR="00B553FB">
        <w:rPr>
          <w:rFonts w:cs="Times"/>
        </w:rPr>
        <w:t xml:space="preserve"> (</w:t>
      </w:r>
      <w:r>
        <w:rPr>
          <w:rFonts w:cs="Times"/>
        </w:rPr>
        <w:t>4</w:t>
      </w:r>
      <w:r w:rsidR="00B553FB">
        <w:rPr>
          <w:rFonts w:cs="Times"/>
        </w:rPr>
        <w:t>0</w:t>
      </w:r>
      <w:r>
        <w:rPr>
          <w:rFonts w:cs="Times"/>
        </w:rPr>
        <w:t xml:space="preserve"> question</w:t>
      </w:r>
      <w:r w:rsidR="00B553FB">
        <w:rPr>
          <w:rFonts w:cs="Times"/>
        </w:rPr>
        <w:t>s)</w:t>
      </w:r>
      <w:r>
        <w:rPr>
          <w:rFonts w:cs="Times"/>
        </w:rPr>
        <w:t xml:space="preserve">. </w:t>
      </w:r>
      <w:r w:rsidRPr="00443FCB">
        <w:rPr>
          <w:rFonts w:cs="Times"/>
        </w:rPr>
        <w:t xml:space="preserve">The exam is 12 pages </w:t>
      </w:r>
      <w:r w:rsidR="00B553FB">
        <w:rPr>
          <w:rFonts w:cs="Times"/>
        </w:rPr>
        <w:t xml:space="preserve">long </w:t>
      </w:r>
      <w:r w:rsidRPr="00443FCB">
        <w:rPr>
          <w:rFonts w:cs="Times"/>
        </w:rPr>
        <w:t>(including this one)</w:t>
      </w:r>
      <w:r w:rsidR="00B553FB">
        <w:rPr>
          <w:rFonts w:cs="Times"/>
        </w:rPr>
        <w:t xml:space="preserve"> printed on both sides of 6 pages</w:t>
      </w:r>
      <w:r w:rsidRPr="00443FCB">
        <w:rPr>
          <w:rFonts w:cs="Times"/>
        </w:rPr>
        <w:t>.</w:t>
      </w:r>
      <w:r>
        <w:rPr>
          <w:rFonts w:cs="Times"/>
        </w:rPr>
        <w:t xml:space="preserve"> </w:t>
      </w:r>
      <w:r w:rsidR="00B553FB" w:rsidRPr="00B553FB">
        <w:rPr>
          <w:rFonts w:cs="Times"/>
          <w:b/>
        </w:rPr>
        <w:t xml:space="preserve">Keep </w:t>
      </w:r>
      <w:r w:rsidR="00E63369">
        <w:rPr>
          <w:rFonts w:cs="Times"/>
          <w:b/>
        </w:rPr>
        <w:t xml:space="preserve">your </w:t>
      </w:r>
      <w:r w:rsidR="00B553FB" w:rsidRPr="00B553FB">
        <w:rPr>
          <w:rFonts w:cs="Times"/>
          <w:b/>
        </w:rPr>
        <w:t>answers short</w:t>
      </w:r>
      <w:r w:rsidR="00B553FB">
        <w:rPr>
          <w:rFonts w:cs="Times"/>
        </w:rPr>
        <w:t>. No more that a sentence or two is needed.</w:t>
      </w:r>
    </w:p>
    <w:p w:rsidR="004A4E25" w:rsidRPr="00AF0652" w:rsidRDefault="004A4E25" w:rsidP="004A4E25">
      <w:pPr>
        <w:widowControl w:val="0"/>
        <w:autoSpaceDE w:val="0"/>
        <w:autoSpaceDN w:val="0"/>
        <w:adjustRightInd w:val="0"/>
        <w:rPr>
          <w:rFonts w:cs="Times"/>
        </w:rPr>
      </w:pPr>
      <w:r w:rsidRPr="00AF0652">
        <w:rPr>
          <w:rFonts w:cs="Times"/>
        </w:rPr>
        <w:t xml:space="preserve"> </w:t>
      </w:r>
    </w:p>
    <w:p w:rsidR="004A4E25" w:rsidRPr="00AF0652" w:rsidRDefault="004A4E25" w:rsidP="004A4E25">
      <w:pPr>
        <w:widowControl w:val="0"/>
        <w:autoSpaceDE w:val="0"/>
        <w:autoSpaceDN w:val="0"/>
        <w:adjustRightInd w:val="0"/>
        <w:rPr>
          <w:rFonts w:cs="Times"/>
          <w:b/>
          <w:i/>
        </w:rPr>
      </w:pPr>
      <w:r w:rsidRPr="00AF0652">
        <w:rPr>
          <w:rFonts w:cs="Times"/>
          <w:b/>
          <w:i/>
        </w:rPr>
        <w:t xml:space="preserve">Read and sign below. </w:t>
      </w:r>
    </w:p>
    <w:p w:rsidR="004A4E25" w:rsidRDefault="004A4E25" w:rsidP="004A4E25">
      <w:pPr>
        <w:widowControl w:val="0"/>
        <w:autoSpaceDE w:val="0"/>
        <w:autoSpaceDN w:val="0"/>
        <w:adjustRightInd w:val="0"/>
        <w:ind w:firstLine="720"/>
        <w:rPr>
          <w:rFonts w:cs="Times"/>
        </w:rPr>
      </w:pPr>
      <w:r w:rsidRPr="00AF0652">
        <w:rPr>
          <w:rFonts w:cs="Times"/>
        </w:rPr>
        <w:t xml:space="preserve">I understand that my participation in this examination and in all academic and professional activities as a UCD student is bound by the provisions of the UCD Honor Code. I understand that work on this exam is to be done independently. On my honor, I have neither given nor received aid on this examination. </w:t>
      </w:r>
    </w:p>
    <w:p w:rsidR="004A4E25" w:rsidRDefault="004A4E25" w:rsidP="004A4E25">
      <w:pPr>
        <w:widowControl w:val="0"/>
        <w:autoSpaceDE w:val="0"/>
        <w:autoSpaceDN w:val="0"/>
        <w:adjustRightInd w:val="0"/>
        <w:rPr>
          <w:rFonts w:cs="Times"/>
        </w:rPr>
      </w:pPr>
    </w:p>
    <w:p w:rsidR="004A4E25" w:rsidRDefault="004A4E25" w:rsidP="004A4E25">
      <w:pPr>
        <w:widowControl w:val="0"/>
        <w:autoSpaceDE w:val="0"/>
        <w:autoSpaceDN w:val="0"/>
        <w:adjustRightInd w:val="0"/>
        <w:rPr>
          <w:rFonts w:cs="Times"/>
        </w:rPr>
      </w:pPr>
      <w:r w:rsidRPr="00AF0652">
        <w:rPr>
          <w:rFonts w:cs="Times"/>
        </w:rPr>
        <w:t>Signature and Date</w:t>
      </w:r>
    </w:p>
    <w:p w:rsidR="004A4E25" w:rsidRPr="00AF0652" w:rsidRDefault="004A4E25" w:rsidP="004A4E25">
      <w:pPr>
        <w:widowControl w:val="0"/>
        <w:autoSpaceDE w:val="0"/>
        <w:autoSpaceDN w:val="0"/>
        <w:adjustRightInd w:val="0"/>
        <w:rPr>
          <w:rFonts w:cs="Times"/>
        </w:rPr>
      </w:pPr>
    </w:p>
    <w:p w:rsidR="004A4E25" w:rsidRPr="00AF0652" w:rsidRDefault="004A4E25" w:rsidP="004A4E25">
      <w:pPr>
        <w:widowControl w:val="0"/>
        <w:autoSpaceDE w:val="0"/>
        <w:autoSpaceDN w:val="0"/>
        <w:adjustRightInd w:val="0"/>
        <w:rPr>
          <w:rFonts w:cs="Times"/>
        </w:rPr>
      </w:pPr>
    </w:p>
    <w:p w:rsidR="004A4E25" w:rsidRDefault="004A4E25" w:rsidP="004A4E25">
      <w:pPr>
        <w:widowControl w:val="0"/>
        <w:autoSpaceDE w:val="0"/>
        <w:autoSpaceDN w:val="0"/>
        <w:adjustRightInd w:val="0"/>
        <w:rPr>
          <w:rFonts w:cs="Times"/>
        </w:rPr>
      </w:pPr>
      <w:r w:rsidRPr="00AF0652">
        <w:rPr>
          <w:rFonts w:cs="Times"/>
        </w:rPr>
        <w:t>Print name   _______________________</w:t>
      </w:r>
      <w:r w:rsidR="00B553FB">
        <w:rPr>
          <w:rFonts w:cs="Times"/>
        </w:rPr>
        <w:t>______________________________________</w:t>
      </w:r>
      <w:r w:rsidRPr="00AF0652">
        <w:rPr>
          <w:rFonts w:cs="Times"/>
        </w:rPr>
        <w:t>_____</w:t>
      </w:r>
      <w:r>
        <w:rPr>
          <w:rFonts w:cs="Times"/>
        </w:rPr>
        <w:t>__________</w:t>
      </w:r>
      <w:r w:rsidRPr="00AF0652">
        <w:rPr>
          <w:rFonts w:cs="Times"/>
        </w:rPr>
        <w:t>__</w:t>
      </w:r>
    </w:p>
    <w:p w:rsidR="004A4E25" w:rsidRPr="00AF0652" w:rsidRDefault="004A4E25" w:rsidP="004A4E25">
      <w:pPr>
        <w:widowControl w:val="0"/>
        <w:autoSpaceDE w:val="0"/>
        <w:autoSpaceDN w:val="0"/>
        <w:adjustRightInd w:val="0"/>
        <w:rPr>
          <w:rFonts w:cs="Times"/>
        </w:rPr>
      </w:pPr>
    </w:p>
    <w:p w:rsidR="004A4E25" w:rsidRPr="00AF0652" w:rsidRDefault="004A4E25" w:rsidP="004A4E25">
      <w:pPr>
        <w:widowControl w:val="0"/>
        <w:autoSpaceDE w:val="0"/>
        <w:autoSpaceDN w:val="0"/>
        <w:adjustRightInd w:val="0"/>
        <w:rPr>
          <w:rFonts w:cs="Times"/>
        </w:rPr>
      </w:pPr>
    </w:p>
    <w:p w:rsidR="004A4E25" w:rsidRDefault="004A4E25" w:rsidP="004A4E25">
      <w:pPr>
        <w:widowControl w:val="0"/>
        <w:autoSpaceDE w:val="0"/>
        <w:autoSpaceDN w:val="0"/>
        <w:adjustRightInd w:val="0"/>
        <w:rPr>
          <w:rFonts w:cs="Times"/>
        </w:rPr>
      </w:pPr>
      <w:r w:rsidRPr="00AF0652">
        <w:rPr>
          <w:rFonts w:cs="Times"/>
        </w:rPr>
        <w:t>Sign name   _____________________</w:t>
      </w:r>
      <w:r w:rsidR="00B553FB">
        <w:rPr>
          <w:rFonts w:cs="Times"/>
        </w:rPr>
        <w:t>_________</w:t>
      </w:r>
      <w:r w:rsidRPr="00AF0652">
        <w:rPr>
          <w:rFonts w:cs="Times"/>
        </w:rPr>
        <w:t>_</w:t>
      </w:r>
      <w:r>
        <w:rPr>
          <w:rFonts w:cs="Times"/>
        </w:rPr>
        <w:t>__________</w:t>
      </w:r>
      <w:r w:rsidRPr="00AF0652">
        <w:rPr>
          <w:rFonts w:cs="Times"/>
        </w:rPr>
        <w:t>_________</w:t>
      </w:r>
      <w:r w:rsidRPr="00AF0652">
        <w:rPr>
          <w:rFonts w:cs="Times"/>
        </w:rPr>
        <w:tab/>
        <w:t>Date ____________________</w:t>
      </w:r>
    </w:p>
    <w:p w:rsidR="004A4E25" w:rsidRPr="00AF0652" w:rsidRDefault="004A4E25" w:rsidP="004A4E25">
      <w:pPr>
        <w:widowControl w:val="0"/>
        <w:autoSpaceDE w:val="0"/>
        <w:autoSpaceDN w:val="0"/>
        <w:adjustRightInd w:val="0"/>
        <w:rPr>
          <w:rFonts w:cs="Times"/>
        </w:rPr>
      </w:pPr>
      <w:r w:rsidRPr="00AF0652">
        <w:rPr>
          <w:rFonts w:cs="Times"/>
          <w:noProof/>
        </w:rPr>
        <w:drawing>
          <wp:inline distT="0" distB="0" distL="0" distR="0" wp14:anchorId="399A2284" wp14:editId="692AE490">
            <wp:extent cx="1077595" cy="361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7595" cy="36195"/>
                    </a:xfrm>
                    <a:prstGeom prst="rect">
                      <a:avLst/>
                    </a:prstGeom>
                    <a:noFill/>
                    <a:ln>
                      <a:noFill/>
                    </a:ln>
                  </pic:spPr>
                </pic:pic>
              </a:graphicData>
            </a:graphic>
          </wp:inline>
        </w:drawing>
      </w:r>
      <w:r w:rsidRPr="00AF0652">
        <w:rPr>
          <w:rFonts w:cs="Times"/>
        </w:rPr>
        <w:t xml:space="preserve"> </w:t>
      </w:r>
      <w:r w:rsidRPr="00AF0652">
        <w:rPr>
          <w:rFonts w:cs="Times"/>
          <w:noProof/>
        </w:rPr>
        <w:drawing>
          <wp:inline distT="0" distB="0" distL="0" distR="0" wp14:anchorId="2D8F5483" wp14:editId="6EA9E427">
            <wp:extent cx="941705" cy="36195"/>
            <wp:effectExtent l="0" t="0" r="0"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1705" cy="36195"/>
                    </a:xfrm>
                    <a:prstGeom prst="rect">
                      <a:avLst/>
                    </a:prstGeom>
                    <a:noFill/>
                    <a:ln>
                      <a:noFill/>
                    </a:ln>
                  </pic:spPr>
                </pic:pic>
              </a:graphicData>
            </a:graphic>
          </wp:inline>
        </w:drawing>
      </w:r>
      <w:r w:rsidRPr="00AF0652">
        <w:rPr>
          <w:rFonts w:cs="Times"/>
        </w:rPr>
        <w:t xml:space="preserve"> </w:t>
      </w:r>
      <w:r w:rsidRPr="00AF0652">
        <w:rPr>
          <w:rFonts w:cs="Times"/>
          <w:noProof/>
        </w:rPr>
        <w:drawing>
          <wp:inline distT="0" distB="0" distL="0" distR="0" wp14:anchorId="06A29FB6" wp14:editId="27D5C031">
            <wp:extent cx="760730" cy="273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0730" cy="27305"/>
                    </a:xfrm>
                    <a:prstGeom prst="rect">
                      <a:avLst/>
                    </a:prstGeom>
                    <a:noFill/>
                    <a:ln>
                      <a:noFill/>
                    </a:ln>
                  </pic:spPr>
                </pic:pic>
              </a:graphicData>
            </a:graphic>
          </wp:inline>
        </w:drawing>
      </w:r>
    </w:p>
    <w:p w:rsidR="004A4E25" w:rsidRPr="007C2E85" w:rsidRDefault="004A4E25" w:rsidP="004A4E25">
      <w:pPr>
        <w:rPr>
          <w:b/>
          <w:u w:val="single"/>
        </w:rPr>
      </w:pPr>
      <w:r w:rsidRPr="00443FCB">
        <w:rPr>
          <w:b/>
          <w:highlight w:val="yellow"/>
          <w:u w:val="single"/>
        </w:rPr>
        <w:t xml:space="preserve">EXAM STARTS HERE: </w:t>
      </w:r>
    </w:p>
    <w:p w:rsidR="004A4E25" w:rsidRPr="007C2E85" w:rsidRDefault="004A4E25" w:rsidP="004A4E25">
      <w:pPr>
        <w:rPr>
          <w:i/>
        </w:rPr>
      </w:pPr>
      <w:bookmarkStart w:id="0" w:name="_Hlk500246049"/>
      <w:r w:rsidRPr="007C2E85">
        <w:rPr>
          <w:i/>
        </w:rPr>
        <w:t xml:space="preserve">For the following </w:t>
      </w:r>
      <w:r w:rsidR="00B553FB">
        <w:rPr>
          <w:i/>
        </w:rPr>
        <w:t>5</w:t>
      </w:r>
      <w:r>
        <w:rPr>
          <w:i/>
        </w:rPr>
        <w:t xml:space="preserve"> </w:t>
      </w:r>
      <w:r w:rsidRPr="007C2E85">
        <w:rPr>
          <w:i/>
        </w:rPr>
        <w:t xml:space="preserve">questions, choose the best test to fit the data from the list below. A test may be used more than once. In cases where your </w:t>
      </w:r>
      <w:r>
        <w:rPr>
          <w:i/>
        </w:rPr>
        <w:t xml:space="preserve">best </w:t>
      </w:r>
      <w:r w:rsidRPr="007C2E85">
        <w:rPr>
          <w:i/>
        </w:rPr>
        <w:t xml:space="preserve">answer is a parametric test, also give the non-parametric alternative in your answer in case the data might not meet the assumptions of a parametric test. </w:t>
      </w:r>
      <w:r>
        <w:rPr>
          <w:i/>
        </w:rPr>
        <w:t xml:space="preserve">If your first choice is a non-parametric test, there is no need to give the name of the equivalent parametric test. </w:t>
      </w:r>
      <w:r w:rsidRPr="007C2E85">
        <w:rPr>
          <w:i/>
        </w:rPr>
        <w:t>We will assume no transformations are necessary</w:t>
      </w:r>
      <w:r>
        <w:rPr>
          <w:i/>
        </w:rPr>
        <w:t xml:space="preserve"> (i.e., choose the non-parametric alternative rather than transforming the data)</w:t>
      </w:r>
      <w:r w:rsidRPr="007C2E85">
        <w:rPr>
          <w:i/>
        </w:rPr>
        <w:t>.</w:t>
      </w:r>
      <w:bookmarkEnd w:id="0"/>
      <w:r>
        <w:rPr>
          <w:i/>
        </w:rPr>
        <w:t>Each question will ask you to choose a test (or tests) from either List A or List B below.</w:t>
      </w:r>
    </w:p>
    <w:p w:rsidR="004A4E25" w:rsidRDefault="004A4E25" w:rsidP="004A4E25">
      <w:pPr>
        <w:rPr>
          <w:i/>
        </w:rPr>
      </w:pPr>
    </w:p>
    <w:p w:rsidR="004A4E25" w:rsidRPr="007C2E85" w:rsidRDefault="004A4E25" w:rsidP="004A4E25">
      <w:r w:rsidRPr="00D4556F">
        <w:rPr>
          <w:b/>
          <w:u w:val="single"/>
        </w:rPr>
        <w:t>List A</w:t>
      </w:r>
      <w:r>
        <w:rPr>
          <w:b/>
          <w:u w:val="single"/>
        </w:rPr>
        <w:tab/>
      </w:r>
      <w:r>
        <w:rPr>
          <w:b/>
          <w:u w:val="single"/>
        </w:rPr>
        <w:tab/>
      </w:r>
      <w:r>
        <w:rPr>
          <w:b/>
          <w:u w:val="single"/>
        </w:rPr>
        <w:tab/>
      </w:r>
      <w:r>
        <w:rPr>
          <w:b/>
          <w:u w:val="single"/>
        </w:rPr>
        <w:tab/>
      </w:r>
      <w:r>
        <w:tab/>
      </w:r>
      <w:r>
        <w:tab/>
      </w:r>
      <w:r w:rsidRPr="00D4556F">
        <w:rPr>
          <w:b/>
          <w:u w:val="single"/>
        </w:rPr>
        <w:t>List B</w:t>
      </w:r>
      <w:r>
        <w:rPr>
          <w:u w:val="single"/>
        </w:rPr>
        <w:tab/>
      </w:r>
      <w:r>
        <w:rPr>
          <w:u w:val="single"/>
        </w:rPr>
        <w:tab/>
      </w:r>
      <w:r>
        <w:rPr>
          <w:u w:val="single"/>
        </w:rPr>
        <w:tab/>
      </w:r>
      <w:r>
        <w:rPr>
          <w:u w:val="single"/>
        </w:rPr>
        <w:tab/>
      </w:r>
      <w:r>
        <w:rPr>
          <w:u w:val="single"/>
        </w:rPr>
        <w:tab/>
      </w:r>
    </w:p>
    <w:p w:rsidR="004A4E25" w:rsidRDefault="004A4E25" w:rsidP="004A4E25">
      <w:r w:rsidRPr="007C2E85">
        <w:t>ANOVA, one-way</w:t>
      </w:r>
      <w:r w:rsidRPr="007C2E85">
        <w:tab/>
      </w:r>
      <w:r w:rsidRPr="007C2E85">
        <w:tab/>
      </w:r>
      <w:r w:rsidRPr="007C2E85">
        <w:tab/>
      </w:r>
      <w:r>
        <w:tab/>
      </w:r>
      <w:r w:rsidRPr="007C2E85">
        <w:t>Chi-square test of independence</w:t>
      </w:r>
      <w:r w:rsidRPr="007C2E85">
        <w:tab/>
      </w:r>
      <w:r w:rsidRPr="007C2E85">
        <w:tab/>
      </w:r>
    </w:p>
    <w:p w:rsidR="004A4E25" w:rsidRPr="007C2E85" w:rsidRDefault="004A4E25" w:rsidP="004A4E25">
      <w:r w:rsidRPr="007C2E85">
        <w:t>ANOVA, repeated measures</w:t>
      </w:r>
      <w:r>
        <w:t xml:space="preserve"> one-way</w:t>
      </w:r>
      <w:r w:rsidRPr="007C2E85">
        <w:tab/>
      </w:r>
      <w:r w:rsidRPr="007C2E85">
        <w:tab/>
        <w:t>Chi-square goodness of fit test</w:t>
      </w:r>
      <w:r w:rsidRPr="007C2E85">
        <w:tab/>
      </w:r>
    </w:p>
    <w:p w:rsidR="004A4E25" w:rsidRPr="007C2E85" w:rsidRDefault="004A4E25" w:rsidP="004A4E25">
      <w:r w:rsidRPr="007C2E85">
        <w:t>ANOVA, two-way</w:t>
      </w:r>
      <w:r w:rsidRPr="007C2E85">
        <w:tab/>
      </w:r>
      <w:r w:rsidRPr="007C2E85">
        <w:tab/>
      </w:r>
      <w:r w:rsidRPr="007C2E85">
        <w:tab/>
      </w:r>
      <w:r>
        <w:tab/>
        <w:t>Chi-square test of trend</w:t>
      </w:r>
    </w:p>
    <w:p w:rsidR="004A4E25" w:rsidRDefault="004A4E25" w:rsidP="004A4E25">
      <w:r w:rsidRPr="007C2E85">
        <w:t>ANOVA, repeated measures</w:t>
      </w:r>
      <w:r>
        <w:t xml:space="preserve"> two-way</w:t>
      </w:r>
      <w:r>
        <w:tab/>
      </w:r>
      <w:r>
        <w:tab/>
      </w:r>
      <w:r w:rsidRPr="007C2E85">
        <w:t>Fisher’s exact</w:t>
      </w:r>
      <w:r>
        <w:t xml:space="preserve"> test</w:t>
      </w:r>
    </w:p>
    <w:p w:rsidR="004A4E25" w:rsidRDefault="004A4E25" w:rsidP="004A4E25">
      <w:r w:rsidRPr="007C2E85">
        <w:t>t-test, independent</w:t>
      </w:r>
      <w:r>
        <w:tab/>
      </w:r>
      <w:r>
        <w:tab/>
      </w:r>
      <w:r>
        <w:tab/>
      </w:r>
      <w:r>
        <w:tab/>
      </w:r>
      <w:proofErr w:type="spellStart"/>
      <w:r w:rsidRPr="007C2E85">
        <w:t>McNemar’s</w:t>
      </w:r>
      <w:proofErr w:type="spellEnd"/>
      <w:r w:rsidRPr="007C2E85">
        <w:t xml:space="preserve"> test</w:t>
      </w:r>
      <w:r>
        <w:tab/>
      </w:r>
      <w:r>
        <w:tab/>
      </w:r>
      <w:r>
        <w:tab/>
      </w:r>
    </w:p>
    <w:p w:rsidR="004A4E25" w:rsidRDefault="004A4E25" w:rsidP="004A4E25">
      <w:r w:rsidRPr="007C2E85">
        <w:t>t-test, paired</w:t>
      </w:r>
      <w:r>
        <w:tab/>
      </w:r>
      <w:r>
        <w:tab/>
      </w:r>
      <w:r w:rsidRPr="007C2E85">
        <w:t xml:space="preserve"> </w:t>
      </w:r>
      <w:r>
        <w:tab/>
      </w:r>
      <w:r>
        <w:tab/>
      </w:r>
      <w:r>
        <w:tab/>
      </w:r>
      <w:r w:rsidR="00053522">
        <w:t>Friedman’s test</w:t>
      </w:r>
    </w:p>
    <w:p w:rsidR="004A4E25" w:rsidRDefault="004A4E25" w:rsidP="004A4E25">
      <w:r w:rsidRPr="007C2E85">
        <w:t>t-test, one sample</w:t>
      </w:r>
      <w:r>
        <w:t xml:space="preserve"> (Z test)</w:t>
      </w:r>
      <w:r>
        <w:tab/>
      </w:r>
      <w:r>
        <w:tab/>
      </w:r>
      <w:r>
        <w:tab/>
      </w:r>
    </w:p>
    <w:p w:rsidR="004A4E25" w:rsidRDefault="004F038A" w:rsidP="004F038A">
      <w:r w:rsidRPr="007C2E85">
        <w:t>Mann-Whitney U/Wilcoxon rank sum</w:t>
      </w:r>
      <w:r w:rsidR="004A4E25">
        <w:tab/>
      </w:r>
    </w:p>
    <w:p w:rsidR="004A4E25" w:rsidRDefault="004F038A" w:rsidP="004A4E25">
      <w:r w:rsidRPr="007C2E85">
        <w:t>Wilcoxon signed rank</w:t>
      </w:r>
      <w:r w:rsidR="004A4E25">
        <w:tab/>
      </w:r>
      <w:r w:rsidR="004A4E25">
        <w:tab/>
      </w:r>
      <w:r w:rsidR="004A4E25">
        <w:tab/>
      </w:r>
    </w:p>
    <w:p w:rsidR="00053522" w:rsidRDefault="00053522" w:rsidP="004A4E25">
      <w:r>
        <w:t>Kruskal-Wallis test</w:t>
      </w:r>
    </w:p>
    <w:p w:rsidR="004A4E25" w:rsidRDefault="004A4E25" w:rsidP="004A4E25">
      <w:r w:rsidRPr="007C2E85">
        <w:tab/>
      </w:r>
      <w:r>
        <w:tab/>
      </w:r>
      <w:r>
        <w:tab/>
      </w:r>
      <w:r>
        <w:tab/>
      </w:r>
    </w:p>
    <w:p w:rsidR="004A4E25" w:rsidRPr="007D18C8" w:rsidRDefault="004A4E25" w:rsidP="004A4E25">
      <w:pPr>
        <w:pStyle w:val="BodyA"/>
        <w:rPr>
          <w:rFonts w:ascii="Calibri" w:eastAsia="Calibri" w:hAnsi="Calibri" w:cs="Calibri"/>
          <w:bCs/>
        </w:rPr>
      </w:pPr>
      <w:r w:rsidRPr="0050542D">
        <w:rPr>
          <w:rFonts w:ascii="Calibri" w:eastAsia="Calibri" w:hAnsi="Calibri" w:cs="Calibri"/>
          <w:b/>
          <w:bCs/>
          <w:sz w:val="24"/>
        </w:rPr>
        <w:t>Q</w:t>
      </w:r>
      <w:r w:rsidR="004F038A" w:rsidRPr="0050542D">
        <w:rPr>
          <w:rFonts w:ascii="Calibri" w:eastAsia="Calibri" w:hAnsi="Calibri" w:cs="Calibri"/>
          <w:b/>
          <w:bCs/>
          <w:sz w:val="24"/>
        </w:rPr>
        <w:t>1</w:t>
      </w:r>
      <w:r w:rsidRPr="002E0780">
        <w:rPr>
          <w:rFonts w:ascii="Calibri" w:eastAsia="Calibri" w:hAnsi="Calibri" w:cs="Calibri"/>
          <w:b/>
          <w:bCs/>
        </w:rPr>
        <w:t>.</w:t>
      </w:r>
      <w:r>
        <w:rPr>
          <w:rFonts w:ascii="Calibri" w:eastAsia="Calibri" w:hAnsi="Calibri" w:cs="Calibri"/>
          <w:bCs/>
        </w:rPr>
        <w:t xml:space="preserve"> </w:t>
      </w:r>
      <w:r w:rsidRPr="007D18C8">
        <w:rPr>
          <w:rFonts w:ascii="Calibri" w:eastAsia="Calibri" w:hAnsi="Calibri" w:cs="Calibri"/>
          <w:bCs/>
        </w:rPr>
        <w:t xml:space="preserve">The </w:t>
      </w:r>
      <w:r>
        <w:rPr>
          <w:rFonts w:ascii="Calibri" w:eastAsia="Calibri" w:hAnsi="Calibri" w:cs="Calibri"/>
          <w:bCs/>
        </w:rPr>
        <w:t>Department of Health for Colorado conducted an observational study in which users of public restrooms at several sites throughout the state were discr</w:t>
      </w:r>
      <w:r w:rsidR="004F038A">
        <w:rPr>
          <w:rFonts w:ascii="Calibri" w:eastAsia="Calibri" w:hAnsi="Calibri" w:cs="Calibri"/>
          <w:bCs/>
        </w:rPr>
        <w:t>e</w:t>
      </w:r>
      <w:r>
        <w:rPr>
          <w:rFonts w:ascii="Calibri" w:eastAsia="Calibri" w:hAnsi="Calibri" w:cs="Calibri"/>
          <w:bCs/>
        </w:rPr>
        <w:t xml:space="preserve">etly observed. Of the 634 females observed, 476 washed their hands. Of the 561 males observed, 326 washing their hands. What test should be used to determine whether these data provide sufficient evidence to reject the null hypothesis that the proportions of females in Colorado that wash their hands when using a public restroom is the same as the proportion of males in Colorado that wash their hands when using a public restroom. (Choose from List B; </w:t>
      </w:r>
      <w:r w:rsidRPr="004F038A">
        <w:rPr>
          <w:rFonts w:ascii="Calibri" w:eastAsia="Calibri" w:hAnsi="Calibri" w:cs="Calibri"/>
          <w:bCs/>
          <w:highlight w:val="yellow"/>
        </w:rPr>
        <w:t xml:space="preserve">1 </w:t>
      </w:r>
      <w:proofErr w:type="spellStart"/>
      <w:r w:rsidRPr="004F038A">
        <w:rPr>
          <w:rFonts w:ascii="Calibri" w:eastAsia="Calibri" w:hAnsi="Calibri" w:cs="Calibri"/>
          <w:bCs/>
          <w:highlight w:val="yellow"/>
        </w:rPr>
        <w:t>pt</w:t>
      </w:r>
      <w:proofErr w:type="spellEnd"/>
      <w:r>
        <w:rPr>
          <w:rFonts w:ascii="Calibri" w:eastAsia="Calibri" w:hAnsi="Calibri" w:cs="Calibri"/>
          <w:bCs/>
        </w:rPr>
        <w:t>)</w:t>
      </w:r>
    </w:p>
    <w:p w:rsidR="004A4E25" w:rsidRPr="00005570" w:rsidRDefault="004A4E25" w:rsidP="004A4E25">
      <w:pPr>
        <w:rPr>
          <w:color w:val="FF0000"/>
        </w:rPr>
      </w:pPr>
      <w:r w:rsidRPr="00005570">
        <w:rPr>
          <w:color w:val="FF0000"/>
        </w:rPr>
        <w:t>Chi-square test of independence or Fisher’s exact test</w:t>
      </w:r>
    </w:p>
    <w:p w:rsidR="004A4E25" w:rsidRDefault="004F038A" w:rsidP="004A4E25">
      <w:pPr>
        <w:pStyle w:val="BodyA"/>
        <w:rPr>
          <w:rFonts w:ascii="Calibri" w:eastAsia="Calibri" w:hAnsi="Calibri" w:cs="Calibri"/>
          <w:bCs/>
        </w:rPr>
      </w:pPr>
      <w:r w:rsidRPr="0050542D">
        <w:rPr>
          <w:rFonts w:ascii="Calibri" w:eastAsia="Calibri" w:hAnsi="Calibri" w:cs="Calibri"/>
          <w:b/>
          <w:bCs/>
          <w:sz w:val="24"/>
        </w:rPr>
        <w:lastRenderedPageBreak/>
        <w:t>Q2</w:t>
      </w:r>
      <w:r w:rsidR="004A4E25">
        <w:rPr>
          <w:rFonts w:ascii="Calibri" w:eastAsia="Calibri" w:hAnsi="Calibri" w:cs="Calibri"/>
          <w:bCs/>
        </w:rPr>
        <w:t xml:space="preserve">. </w:t>
      </w:r>
      <w:r w:rsidR="004A4E25" w:rsidRPr="000B735B">
        <w:rPr>
          <w:rFonts w:ascii="Calibri" w:eastAsia="Calibri" w:hAnsi="Calibri" w:cs="Calibri"/>
          <w:bCs/>
        </w:rPr>
        <w:t xml:space="preserve">The </w:t>
      </w:r>
      <w:r w:rsidR="004A4E25">
        <w:rPr>
          <w:rFonts w:ascii="Calibri" w:eastAsia="Calibri" w:hAnsi="Calibri" w:cs="Calibri"/>
          <w:bCs/>
        </w:rPr>
        <w:t xml:space="preserve">manager of a factory wants to compare the mean number of units assembled per employee in a week for two new assembly techniques. Two hundred employees from the factory are randomly selected and each is randomly assigned to one of the two techniques. After teaching 100 employees one technique and 100 employees the other technique, the manager records the number of units each of the employees assembles in one week. What is the best test to use in this situation? (Choose from List A; </w:t>
      </w:r>
      <w:r w:rsidR="004A4E25" w:rsidRPr="004F038A">
        <w:rPr>
          <w:rFonts w:ascii="Calibri" w:eastAsia="Calibri" w:hAnsi="Calibri" w:cs="Calibri"/>
          <w:bCs/>
          <w:highlight w:val="yellow"/>
        </w:rPr>
        <w:t xml:space="preserve">1 </w:t>
      </w:r>
      <w:proofErr w:type="spellStart"/>
      <w:r w:rsidR="004A4E25" w:rsidRPr="004F038A">
        <w:rPr>
          <w:rFonts w:ascii="Calibri" w:eastAsia="Calibri" w:hAnsi="Calibri" w:cs="Calibri"/>
          <w:bCs/>
          <w:highlight w:val="yellow"/>
        </w:rPr>
        <w:t>pt</w:t>
      </w:r>
      <w:proofErr w:type="spellEnd"/>
      <w:r w:rsidR="004A4E25">
        <w:rPr>
          <w:rFonts w:ascii="Calibri" w:eastAsia="Calibri" w:hAnsi="Calibri" w:cs="Calibri"/>
          <w:bCs/>
        </w:rPr>
        <w:t>)</w:t>
      </w:r>
    </w:p>
    <w:p w:rsidR="004A4E25" w:rsidRPr="000B735B" w:rsidRDefault="004A4E25" w:rsidP="004A4E25">
      <w:pPr>
        <w:rPr>
          <w:b/>
        </w:rPr>
      </w:pPr>
      <w:r>
        <w:rPr>
          <w:color w:val="FF0000"/>
        </w:rPr>
        <w:t>An independent</w:t>
      </w:r>
      <w:r w:rsidRPr="000B735B">
        <w:rPr>
          <w:color w:val="FF0000"/>
        </w:rPr>
        <w:t xml:space="preserve"> t-test or a Mann-Whitney U/Wilcoxon rank sum</w:t>
      </w:r>
      <w:r w:rsidRPr="000B735B">
        <w:t>.</w:t>
      </w:r>
    </w:p>
    <w:p w:rsidR="004A4E25" w:rsidRDefault="004A4E25" w:rsidP="004A4E25">
      <w:pPr>
        <w:pStyle w:val="BodyA"/>
        <w:rPr>
          <w:rFonts w:ascii="Calibri" w:eastAsia="Calibri" w:hAnsi="Calibri" w:cs="Calibri"/>
          <w:bCs/>
        </w:rPr>
      </w:pPr>
    </w:p>
    <w:p w:rsidR="0088748F" w:rsidRDefault="0088748F" w:rsidP="004A4E25">
      <w:pPr>
        <w:pStyle w:val="BodyA"/>
        <w:rPr>
          <w:rFonts w:ascii="Calibri" w:eastAsia="Calibri" w:hAnsi="Calibri" w:cs="Calibri"/>
          <w:bCs/>
        </w:rPr>
      </w:pPr>
    </w:p>
    <w:p w:rsidR="004A4E25" w:rsidRPr="00335D99" w:rsidRDefault="004A4E25" w:rsidP="004A4E25">
      <w:pPr>
        <w:pStyle w:val="NormalWeb"/>
        <w:spacing w:after="0"/>
        <w:textAlignment w:val="baseline"/>
        <w:rPr>
          <w:rFonts w:asciiTheme="minorHAnsi" w:eastAsia="Arial Unicode MS" w:hAnsiTheme="minorHAnsi"/>
          <w:sz w:val="22"/>
          <w:szCs w:val="22"/>
          <w:u w:color="000000"/>
          <w:bdr w:val="nil"/>
        </w:rPr>
      </w:pPr>
      <w:r w:rsidRPr="0050542D">
        <w:rPr>
          <w:rFonts w:asciiTheme="minorHAnsi" w:eastAsia="Arial Unicode MS" w:hAnsiTheme="minorHAnsi"/>
          <w:b/>
          <w:szCs w:val="22"/>
          <w:bdr w:val="nil"/>
        </w:rPr>
        <w:t>Q</w:t>
      </w:r>
      <w:r w:rsidR="004F038A" w:rsidRPr="0050542D">
        <w:rPr>
          <w:rFonts w:asciiTheme="minorHAnsi" w:eastAsia="Arial Unicode MS" w:hAnsiTheme="minorHAnsi"/>
          <w:b/>
          <w:szCs w:val="22"/>
          <w:bdr w:val="nil"/>
        </w:rPr>
        <w:t>3</w:t>
      </w:r>
      <w:r w:rsidRPr="0050542D">
        <w:rPr>
          <w:rFonts w:asciiTheme="minorHAnsi" w:eastAsia="Arial Unicode MS" w:hAnsiTheme="minorHAnsi"/>
          <w:b/>
          <w:szCs w:val="22"/>
          <w:bdr w:val="nil"/>
        </w:rPr>
        <w:t>.</w:t>
      </w:r>
      <w:r w:rsidRPr="00335D99">
        <w:rPr>
          <w:rFonts w:asciiTheme="minorHAnsi" w:eastAsia="Arial Unicode MS" w:hAnsiTheme="minorHAnsi"/>
          <w:sz w:val="22"/>
          <w:szCs w:val="22"/>
          <w:u w:color="000000"/>
          <w:bdr w:val="nil"/>
        </w:rPr>
        <w:t xml:space="preserve"> A </w:t>
      </w:r>
      <w:r>
        <w:rPr>
          <w:rFonts w:asciiTheme="minorHAnsi" w:eastAsia="Arial Unicode MS" w:hAnsiTheme="minorHAnsi"/>
          <w:sz w:val="22"/>
          <w:szCs w:val="22"/>
          <w:u w:color="000000"/>
          <w:bdr w:val="nil"/>
        </w:rPr>
        <w:t>researcher</w:t>
      </w:r>
      <w:r w:rsidRPr="00335D99">
        <w:rPr>
          <w:rFonts w:asciiTheme="minorHAnsi" w:eastAsia="Arial Unicode MS" w:hAnsiTheme="minorHAnsi"/>
          <w:sz w:val="22"/>
          <w:szCs w:val="22"/>
          <w:u w:color="000000"/>
          <w:bdr w:val="nil"/>
        </w:rPr>
        <w:t xml:space="preserve"> is interested in comparing the demographics of grand jury members to demographics of the population to see if grand jury panels are </w:t>
      </w:r>
      <w:proofErr w:type="gramStart"/>
      <w:r w:rsidRPr="00335D99">
        <w:rPr>
          <w:rFonts w:asciiTheme="minorHAnsi" w:eastAsia="Arial Unicode MS" w:hAnsiTheme="minorHAnsi"/>
          <w:sz w:val="22"/>
          <w:szCs w:val="22"/>
          <w:u w:color="000000"/>
          <w:bdr w:val="nil"/>
        </w:rPr>
        <w:t>really representative</w:t>
      </w:r>
      <w:proofErr w:type="gramEnd"/>
      <w:r w:rsidRPr="00335D99">
        <w:rPr>
          <w:rFonts w:asciiTheme="minorHAnsi" w:eastAsia="Arial Unicode MS" w:hAnsiTheme="minorHAnsi"/>
          <w:sz w:val="22"/>
          <w:szCs w:val="22"/>
          <w:u w:color="000000"/>
          <w:bdr w:val="nil"/>
        </w:rPr>
        <w:t xml:space="preserve"> of the population. The first variable she examines is age. The percentage of people over 65 in the population is 25%, but out of 200 people </w:t>
      </w:r>
      <w:r>
        <w:rPr>
          <w:rFonts w:asciiTheme="minorHAnsi" w:eastAsia="Arial Unicode MS" w:hAnsiTheme="minorHAnsi"/>
          <w:sz w:val="22"/>
          <w:szCs w:val="22"/>
          <w:u w:color="000000"/>
          <w:bdr w:val="nil"/>
        </w:rPr>
        <w:t xml:space="preserve">on all the </w:t>
      </w:r>
      <w:r w:rsidRPr="00335D99">
        <w:rPr>
          <w:rFonts w:asciiTheme="minorHAnsi" w:eastAsia="Arial Unicode MS" w:hAnsiTheme="minorHAnsi"/>
          <w:sz w:val="22"/>
          <w:szCs w:val="22"/>
          <w:u w:color="000000"/>
          <w:bdr w:val="nil"/>
        </w:rPr>
        <w:t>grand jur</w:t>
      </w:r>
      <w:r>
        <w:rPr>
          <w:rFonts w:asciiTheme="minorHAnsi" w:eastAsia="Arial Unicode MS" w:hAnsiTheme="minorHAnsi"/>
          <w:sz w:val="22"/>
          <w:szCs w:val="22"/>
          <w:u w:color="000000"/>
          <w:bdr w:val="nil"/>
        </w:rPr>
        <w:t>ies</w:t>
      </w:r>
      <w:r w:rsidRPr="00335D99">
        <w:rPr>
          <w:rFonts w:asciiTheme="minorHAnsi" w:eastAsia="Arial Unicode MS" w:hAnsiTheme="minorHAnsi"/>
          <w:sz w:val="22"/>
          <w:szCs w:val="22"/>
          <w:u w:color="000000"/>
          <w:bdr w:val="nil"/>
        </w:rPr>
        <w:t>, 76 (38%) were aged 65 or more. She wants to know if the proportion of people over 65 on grand juries is significantly different than that proportion in the population. What test should she use?</w:t>
      </w:r>
      <w:r>
        <w:rPr>
          <w:rFonts w:asciiTheme="minorHAnsi" w:eastAsia="Arial Unicode MS" w:hAnsiTheme="minorHAnsi"/>
          <w:sz w:val="22"/>
          <w:szCs w:val="22"/>
          <w:u w:color="000000"/>
          <w:bdr w:val="nil"/>
        </w:rPr>
        <w:t xml:space="preserve"> (</w:t>
      </w:r>
      <w:r>
        <w:rPr>
          <w:rFonts w:asciiTheme="minorHAnsi" w:hAnsiTheme="minorHAnsi"/>
        </w:rPr>
        <w:t>Choose from List B;</w:t>
      </w:r>
      <w:r>
        <w:rPr>
          <w:rFonts w:asciiTheme="minorHAnsi" w:eastAsia="Arial Unicode MS" w:hAnsiTheme="minorHAnsi"/>
          <w:sz w:val="22"/>
          <w:szCs w:val="22"/>
          <w:u w:color="000000"/>
          <w:bdr w:val="nil"/>
        </w:rPr>
        <w:t xml:space="preserve"> </w:t>
      </w:r>
      <w:r w:rsidRPr="004F038A">
        <w:rPr>
          <w:rFonts w:ascii="Calibri" w:eastAsia="Calibri" w:hAnsi="Calibri" w:cs="Calibri"/>
          <w:bCs/>
          <w:highlight w:val="yellow"/>
        </w:rPr>
        <w:t xml:space="preserve">1 </w:t>
      </w:r>
      <w:proofErr w:type="spellStart"/>
      <w:r w:rsidRPr="004F038A">
        <w:rPr>
          <w:rFonts w:ascii="Calibri" w:eastAsia="Calibri" w:hAnsi="Calibri" w:cs="Calibri"/>
          <w:bCs/>
          <w:highlight w:val="yellow"/>
        </w:rPr>
        <w:t>pt</w:t>
      </w:r>
      <w:proofErr w:type="spellEnd"/>
      <w:r>
        <w:rPr>
          <w:rFonts w:asciiTheme="minorHAnsi" w:eastAsia="Arial Unicode MS" w:hAnsiTheme="minorHAnsi"/>
          <w:sz w:val="22"/>
          <w:szCs w:val="22"/>
          <w:u w:color="000000"/>
          <w:bdr w:val="nil"/>
        </w:rPr>
        <w:t>)</w:t>
      </w:r>
    </w:p>
    <w:p w:rsidR="004A4E25" w:rsidRPr="00335D99" w:rsidRDefault="004A4E25" w:rsidP="004A4E25">
      <w:pPr>
        <w:pStyle w:val="NormalWeb"/>
        <w:spacing w:after="0"/>
        <w:textAlignment w:val="baseline"/>
        <w:rPr>
          <w:rFonts w:asciiTheme="minorHAnsi" w:eastAsia="Arial Unicode MS" w:hAnsiTheme="minorHAnsi"/>
          <w:color w:val="FF0000"/>
          <w:bdr w:val="nil"/>
        </w:rPr>
      </w:pPr>
      <w:r w:rsidRPr="00335D99">
        <w:rPr>
          <w:rFonts w:asciiTheme="minorHAnsi" w:eastAsia="Arial Unicode MS" w:hAnsiTheme="minorHAnsi"/>
          <w:color w:val="FF0000"/>
          <w:bdr w:val="nil"/>
        </w:rPr>
        <w:t>Chi-square goodness of fit test</w:t>
      </w:r>
    </w:p>
    <w:p w:rsidR="004A4E25" w:rsidRDefault="004A4E25" w:rsidP="004A4E25">
      <w:pPr>
        <w:pStyle w:val="NormalWeb"/>
        <w:spacing w:after="0"/>
        <w:textAlignment w:val="baseline"/>
        <w:rPr>
          <w:rFonts w:ascii="&amp;quot" w:hAnsi="&amp;quot"/>
          <w:color w:val="000000" w:themeColor="text1"/>
          <w:sz w:val="21"/>
          <w:szCs w:val="21"/>
        </w:rPr>
      </w:pPr>
    </w:p>
    <w:p w:rsidR="0088748F" w:rsidRDefault="0088748F" w:rsidP="004A4E25">
      <w:pPr>
        <w:pStyle w:val="NormalWeb"/>
        <w:spacing w:after="0"/>
        <w:textAlignment w:val="baseline"/>
        <w:rPr>
          <w:rFonts w:ascii="&amp;quot" w:hAnsi="&amp;quot"/>
          <w:color w:val="000000" w:themeColor="text1"/>
          <w:sz w:val="21"/>
          <w:szCs w:val="21"/>
        </w:rPr>
      </w:pPr>
    </w:p>
    <w:p w:rsidR="004A4E25" w:rsidRDefault="004A4E25" w:rsidP="004A4E25">
      <w:r w:rsidRPr="0050542D">
        <w:rPr>
          <w:b/>
          <w:sz w:val="24"/>
        </w:rPr>
        <w:t>Q</w:t>
      </w:r>
      <w:r w:rsidR="004F038A" w:rsidRPr="0050542D">
        <w:rPr>
          <w:b/>
          <w:sz w:val="24"/>
        </w:rPr>
        <w:t>4</w:t>
      </w:r>
      <w:r w:rsidRPr="0050542D">
        <w:rPr>
          <w:sz w:val="24"/>
        </w:rPr>
        <w:t>.</w:t>
      </w:r>
      <w:r w:rsidRPr="0050542D">
        <w:t xml:space="preserve"> </w:t>
      </w:r>
      <w:r w:rsidRPr="00005570">
        <w:t xml:space="preserve"> We want to compare the length of stay (in days) in two different hospitals for patients with the same diagnosis. The data you collected are:</w:t>
      </w:r>
    </w:p>
    <w:p w:rsidR="004A4E25" w:rsidRPr="00005570" w:rsidRDefault="004A4E25" w:rsidP="004A4E25"/>
    <w:p w:rsidR="004A4E25" w:rsidRPr="00005570" w:rsidRDefault="004A4E25" w:rsidP="004A4E25">
      <w:r w:rsidRPr="00005570">
        <w:tab/>
        <w:t>Hospital 1</w:t>
      </w:r>
      <w:r w:rsidRPr="00005570">
        <w:tab/>
        <w:t>2, 10, 3</w:t>
      </w:r>
      <w:r>
        <w:t>0</w:t>
      </w:r>
      <w:r w:rsidRPr="00005570">
        <w:t>, 6, 8, 1</w:t>
      </w:r>
      <w:r>
        <w:t>1</w:t>
      </w:r>
      <w:r w:rsidRPr="00005570">
        <w:t>,</w:t>
      </w:r>
      <w:r>
        <w:t xml:space="preserve"> </w:t>
      </w:r>
      <w:r w:rsidRPr="00005570">
        <w:t xml:space="preserve">9, 5, </w:t>
      </w:r>
      <w:r>
        <w:t>1</w:t>
      </w:r>
      <w:r w:rsidRPr="00005570">
        <w:t xml:space="preserve">, 6, 3, </w:t>
      </w:r>
      <w:r>
        <w:t>4</w:t>
      </w:r>
      <w:r w:rsidRPr="00005570">
        <w:t>5</w:t>
      </w:r>
    </w:p>
    <w:p w:rsidR="004A4E25" w:rsidRDefault="004A4E25" w:rsidP="004A4E25">
      <w:r w:rsidRPr="00005570">
        <w:tab/>
        <w:t>Hospital 2</w:t>
      </w:r>
      <w:r w:rsidRPr="00005570">
        <w:tab/>
        <w:t>7, 10, 8, 7, 6, 6, 5, 3, 9, 44, 2</w:t>
      </w:r>
      <w:r>
        <w:t>1</w:t>
      </w:r>
    </w:p>
    <w:p w:rsidR="004A4E25" w:rsidRPr="00005570" w:rsidRDefault="004A4E25" w:rsidP="004A4E25"/>
    <w:p w:rsidR="004A4E25" w:rsidRPr="00005570" w:rsidRDefault="004A4E25" w:rsidP="004A4E25">
      <w:r w:rsidRPr="00005570">
        <w:t>Which test best fits the data to answer the question if the lengths of stay are different by hospital? (</w:t>
      </w:r>
      <w:r>
        <w:t xml:space="preserve">Choose from List A; </w:t>
      </w:r>
      <w:r w:rsidRPr="004F038A">
        <w:rPr>
          <w:highlight w:val="yellow"/>
        </w:rPr>
        <w:t xml:space="preserve">1 </w:t>
      </w:r>
      <w:proofErr w:type="spellStart"/>
      <w:r w:rsidRPr="004F038A">
        <w:rPr>
          <w:highlight w:val="yellow"/>
        </w:rPr>
        <w:t>pt</w:t>
      </w:r>
      <w:proofErr w:type="spellEnd"/>
      <w:r w:rsidRPr="00005570">
        <w:t>)</w:t>
      </w:r>
    </w:p>
    <w:p w:rsidR="004A4E25" w:rsidRPr="000B735B" w:rsidRDefault="004A4E25" w:rsidP="004A4E25">
      <w:pPr>
        <w:rPr>
          <w:color w:val="FF0000"/>
        </w:rPr>
      </w:pPr>
      <w:r w:rsidRPr="000B735B">
        <w:rPr>
          <w:color w:val="FF0000"/>
        </w:rPr>
        <w:t>Mann-Whitney U/Wilcoxon rank sum</w:t>
      </w:r>
      <w:r>
        <w:rPr>
          <w:color w:val="FF0000"/>
        </w:rPr>
        <w:t>. T-test not appropriate because of outliers or skewed data.</w:t>
      </w:r>
    </w:p>
    <w:p w:rsidR="00063205" w:rsidRDefault="00063205"/>
    <w:p w:rsidR="007D4DA0" w:rsidRDefault="007D4DA0"/>
    <w:p w:rsidR="00053522" w:rsidRDefault="004F038A" w:rsidP="00053522">
      <w:r w:rsidRPr="0050542D">
        <w:rPr>
          <w:b/>
          <w:sz w:val="24"/>
        </w:rPr>
        <w:t>Q5</w:t>
      </w:r>
      <w:r w:rsidR="00053522" w:rsidRPr="0050542D">
        <w:rPr>
          <w:sz w:val="24"/>
        </w:rPr>
        <w:t>.</w:t>
      </w:r>
      <w:r w:rsidR="00053522">
        <w:t xml:space="preserve"> A third hospital was added to the list to compare to the other hospitals</w:t>
      </w:r>
      <w:r w:rsidR="00053522" w:rsidRPr="00005570">
        <w:t>:</w:t>
      </w:r>
    </w:p>
    <w:p w:rsidR="00053522" w:rsidRPr="00005570" w:rsidRDefault="00053522" w:rsidP="00053522"/>
    <w:p w:rsidR="00053522" w:rsidRPr="00005570" w:rsidRDefault="00053522" w:rsidP="00053522">
      <w:r w:rsidRPr="00005570">
        <w:tab/>
        <w:t>Hospital 1</w:t>
      </w:r>
      <w:r w:rsidRPr="00005570">
        <w:tab/>
        <w:t>2, 10, 3</w:t>
      </w:r>
      <w:r>
        <w:t>0</w:t>
      </w:r>
      <w:r w:rsidRPr="00005570">
        <w:t>, 6, 8, 1</w:t>
      </w:r>
      <w:r>
        <w:t>1</w:t>
      </w:r>
      <w:r w:rsidRPr="00005570">
        <w:t>,</w:t>
      </w:r>
      <w:r>
        <w:t xml:space="preserve"> </w:t>
      </w:r>
      <w:r w:rsidRPr="00005570">
        <w:t xml:space="preserve">9, 5, </w:t>
      </w:r>
      <w:r>
        <w:t>1</w:t>
      </w:r>
      <w:r w:rsidRPr="00005570">
        <w:t xml:space="preserve">, 6, 3, </w:t>
      </w:r>
      <w:r>
        <w:t>4</w:t>
      </w:r>
      <w:r w:rsidRPr="00005570">
        <w:t>5</w:t>
      </w:r>
    </w:p>
    <w:p w:rsidR="00053522" w:rsidRDefault="00053522" w:rsidP="00053522">
      <w:r w:rsidRPr="00005570">
        <w:tab/>
        <w:t>Hospital 2</w:t>
      </w:r>
      <w:r w:rsidRPr="00005570">
        <w:tab/>
        <w:t>7, 10, 8, 7, 6, 6, 5, 3, 9, 44, 2</w:t>
      </w:r>
      <w:r>
        <w:t>1, 12</w:t>
      </w:r>
    </w:p>
    <w:p w:rsidR="00053522" w:rsidRPr="00005570" w:rsidRDefault="00053522" w:rsidP="00053522">
      <w:r>
        <w:tab/>
        <w:t>Hospital 2</w:t>
      </w:r>
      <w:r>
        <w:tab/>
        <w:t>5, 8, 2, 11, 6, 4, 10, 3, 7, 5, 11, 15</w:t>
      </w:r>
    </w:p>
    <w:p w:rsidR="004F038A" w:rsidRDefault="004F038A"/>
    <w:p w:rsidR="00053522" w:rsidRPr="00005570" w:rsidRDefault="00053522" w:rsidP="00053522">
      <w:r w:rsidRPr="00005570">
        <w:t>Which test best fits the data to answer the question if the lengths of stay are different by hospital? (</w:t>
      </w:r>
      <w:r>
        <w:t xml:space="preserve">Choose from List A; </w:t>
      </w:r>
      <w:r w:rsidRPr="004F038A">
        <w:rPr>
          <w:highlight w:val="yellow"/>
        </w:rPr>
        <w:t xml:space="preserve">1 </w:t>
      </w:r>
      <w:proofErr w:type="spellStart"/>
      <w:r w:rsidRPr="004F038A">
        <w:rPr>
          <w:highlight w:val="yellow"/>
        </w:rPr>
        <w:t>pt</w:t>
      </w:r>
      <w:proofErr w:type="spellEnd"/>
      <w:r w:rsidRPr="00005570">
        <w:t>)</w:t>
      </w:r>
    </w:p>
    <w:p w:rsidR="004F038A" w:rsidRDefault="004F038A"/>
    <w:p w:rsidR="004F038A" w:rsidRDefault="004F038A">
      <w:r w:rsidRPr="004F038A">
        <w:rPr>
          <w:color w:val="FF0000"/>
        </w:rPr>
        <w:t>Kruskal-Wallis test</w:t>
      </w:r>
    </w:p>
    <w:p w:rsidR="004F038A" w:rsidRDefault="004F038A"/>
    <w:p w:rsidR="00E61776" w:rsidRDefault="00E61776"/>
    <w:p w:rsidR="000745AD" w:rsidRPr="00193028" w:rsidRDefault="000745AD" w:rsidP="000745AD">
      <w:pPr>
        <w:widowControl w:val="0"/>
        <w:autoSpaceDE w:val="0"/>
        <w:autoSpaceDN w:val="0"/>
        <w:adjustRightInd w:val="0"/>
        <w:rPr>
          <w:rFonts w:cstheme="minorHAnsi"/>
          <w:b/>
        </w:rPr>
      </w:pPr>
      <w:r w:rsidRPr="006F2FD7">
        <w:rPr>
          <w:rFonts w:cstheme="minorHAnsi"/>
          <w:b/>
          <w:u w:val="thick"/>
        </w:rPr>
        <w:t>__</w:t>
      </w:r>
      <w:r w:rsidR="0050542D" w:rsidRPr="006F2FD7">
        <w:rPr>
          <w:rFonts w:cstheme="minorHAnsi"/>
          <w:b/>
          <w:u w:val="thick"/>
        </w:rPr>
        <w:t xml:space="preserve"> </w:t>
      </w:r>
      <w:r w:rsidRPr="006F2FD7">
        <w:rPr>
          <w:rFonts w:cstheme="minorHAnsi"/>
          <w:b/>
          <w:u w:val="thick"/>
        </w:rPr>
        <w:t>__</w:t>
      </w:r>
      <w:r w:rsidRPr="0050542D">
        <w:rPr>
          <w:rFonts w:cstheme="minorHAnsi"/>
          <w:b/>
          <w:sz w:val="24"/>
        </w:rPr>
        <w:t>Q</w:t>
      </w:r>
      <w:r w:rsidR="00294F60" w:rsidRPr="0050542D">
        <w:rPr>
          <w:rFonts w:cstheme="minorHAnsi"/>
          <w:b/>
          <w:sz w:val="24"/>
        </w:rPr>
        <w:t>6</w:t>
      </w:r>
      <w:r w:rsidRPr="0050542D">
        <w:rPr>
          <w:rFonts w:cstheme="minorHAnsi"/>
          <w:b/>
          <w:sz w:val="24"/>
        </w:rPr>
        <w:t>.</w:t>
      </w:r>
      <w:r w:rsidRPr="00193028">
        <w:rPr>
          <w:rFonts w:cstheme="minorHAnsi"/>
          <w:b/>
        </w:rPr>
        <w:t xml:space="preserve">  </w:t>
      </w:r>
      <w:r w:rsidRPr="00FD70E3">
        <w:rPr>
          <w:rFonts w:cstheme="minorHAnsi"/>
        </w:rPr>
        <w:t>When testing the difference between two proportions, the null hypothesis is usually that: (</w:t>
      </w:r>
      <w:r>
        <w:rPr>
          <w:rFonts w:cstheme="minorHAnsi"/>
        </w:rPr>
        <w:t>Choose one</w:t>
      </w:r>
      <w:r w:rsidRPr="00FD70E3">
        <w:rPr>
          <w:rFonts w:cstheme="minorHAnsi"/>
        </w:rPr>
        <w:t xml:space="preserve">; </w:t>
      </w:r>
      <w:r w:rsidRPr="00053522">
        <w:rPr>
          <w:rFonts w:cstheme="minorHAnsi"/>
          <w:highlight w:val="yellow"/>
        </w:rPr>
        <w:t xml:space="preserve">1 </w:t>
      </w:r>
      <w:proofErr w:type="spellStart"/>
      <w:r w:rsidRPr="00053522">
        <w:rPr>
          <w:rFonts w:cstheme="minorHAnsi"/>
          <w:highlight w:val="yellow"/>
        </w:rPr>
        <w:t>pt</w:t>
      </w:r>
      <w:proofErr w:type="spellEnd"/>
      <w:r w:rsidRPr="00FD70E3">
        <w:rPr>
          <w:rFonts w:cstheme="minorHAnsi"/>
        </w:rPr>
        <w:t>)</w:t>
      </w:r>
    </w:p>
    <w:p w:rsidR="007D4DA0" w:rsidRDefault="007D4DA0" w:rsidP="007D4DA0">
      <w:pPr>
        <w:widowControl w:val="0"/>
        <w:autoSpaceDE w:val="0"/>
        <w:autoSpaceDN w:val="0"/>
        <w:adjustRightInd w:val="0"/>
        <w:rPr>
          <w:rFonts w:cstheme="minorHAnsi"/>
        </w:rPr>
      </w:pPr>
    </w:p>
    <w:p w:rsidR="000745AD" w:rsidRPr="00193028" w:rsidRDefault="000745AD" w:rsidP="007D4DA0">
      <w:pPr>
        <w:widowControl w:val="0"/>
        <w:autoSpaceDE w:val="0"/>
        <w:autoSpaceDN w:val="0"/>
        <w:adjustRightInd w:val="0"/>
        <w:rPr>
          <w:rFonts w:cstheme="minorHAnsi"/>
        </w:rPr>
      </w:pPr>
      <w:r w:rsidRPr="00193028">
        <w:rPr>
          <w:rFonts w:cstheme="minorHAnsi"/>
        </w:rPr>
        <w:t>a. proportion 1 is greater than proportion 2.</w:t>
      </w:r>
    </w:p>
    <w:p w:rsidR="000745AD" w:rsidRPr="00193028" w:rsidRDefault="000745AD" w:rsidP="007D4DA0">
      <w:pPr>
        <w:widowControl w:val="0"/>
        <w:autoSpaceDE w:val="0"/>
        <w:autoSpaceDN w:val="0"/>
        <w:adjustRightInd w:val="0"/>
        <w:rPr>
          <w:rFonts w:cstheme="minorHAnsi"/>
        </w:rPr>
      </w:pPr>
      <w:r w:rsidRPr="00193028">
        <w:rPr>
          <w:rFonts w:cstheme="minorHAnsi"/>
        </w:rPr>
        <w:t>b. the population proportions are unequal.</w:t>
      </w:r>
    </w:p>
    <w:p w:rsidR="000745AD" w:rsidRPr="00053EFA" w:rsidRDefault="000745AD" w:rsidP="007D4DA0">
      <w:pPr>
        <w:widowControl w:val="0"/>
        <w:autoSpaceDE w:val="0"/>
        <w:autoSpaceDN w:val="0"/>
        <w:adjustRightInd w:val="0"/>
        <w:rPr>
          <w:rFonts w:cstheme="minorHAnsi"/>
          <w:color w:val="FF0000"/>
        </w:rPr>
      </w:pPr>
      <w:r w:rsidRPr="00053EFA">
        <w:rPr>
          <w:rFonts w:cstheme="minorHAnsi"/>
          <w:color w:val="FF0000"/>
        </w:rPr>
        <w:t>c. the population proportions are equal.</w:t>
      </w:r>
    </w:p>
    <w:p w:rsidR="000745AD" w:rsidRPr="00193028" w:rsidRDefault="000745AD" w:rsidP="007D4DA0">
      <w:pPr>
        <w:widowControl w:val="0"/>
        <w:autoSpaceDE w:val="0"/>
        <w:autoSpaceDN w:val="0"/>
        <w:adjustRightInd w:val="0"/>
        <w:rPr>
          <w:rFonts w:cstheme="minorHAnsi"/>
        </w:rPr>
      </w:pPr>
      <w:r w:rsidRPr="00193028">
        <w:rPr>
          <w:rFonts w:cstheme="minorHAnsi"/>
        </w:rPr>
        <w:t xml:space="preserve">d. </w:t>
      </w:r>
      <w:r>
        <w:rPr>
          <w:rFonts w:cstheme="minorHAnsi"/>
        </w:rPr>
        <w:t>the sample proportions are not equal</w:t>
      </w:r>
    </w:p>
    <w:p w:rsidR="000745AD" w:rsidRDefault="000745AD" w:rsidP="007D4DA0">
      <w:pPr>
        <w:widowControl w:val="0"/>
        <w:autoSpaceDE w:val="0"/>
        <w:autoSpaceDN w:val="0"/>
        <w:adjustRightInd w:val="0"/>
        <w:rPr>
          <w:rFonts w:cstheme="minorHAnsi"/>
        </w:rPr>
      </w:pPr>
      <w:r w:rsidRPr="00193028">
        <w:rPr>
          <w:rFonts w:cstheme="minorHAnsi"/>
        </w:rPr>
        <w:t xml:space="preserve">e. </w:t>
      </w:r>
      <w:r>
        <w:rPr>
          <w:rFonts w:cstheme="minorHAnsi"/>
        </w:rPr>
        <w:t>the sample proportions are equal</w:t>
      </w:r>
      <w:r w:rsidRPr="00193028">
        <w:rPr>
          <w:rFonts w:cstheme="minorHAnsi"/>
        </w:rPr>
        <w:t xml:space="preserve">. </w:t>
      </w:r>
    </w:p>
    <w:p w:rsidR="004F038A" w:rsidRDefault="004F038A"/>
    <w:p w:rsidR="004F038A" w:rsidRDefault="004F038A"/>
    <w:p w:rsidR="00125BF0" w:rsidRDefault="00125BF0" w:rsidP="00125BF0">
      <w:pPr>
        <w:pStyle w:val="mcqlist"/>
        <w:numPr>
          <w:ilvl w:val="0"/>
          <w:numId w:val="0"/>
        </w:numPr>
        <w:rPr>
          <w:rFonts w:eastAsia="Times New Roman" w:cstheme="minorHAnsi"/>
          <w:color w:val="auto"/>
          <w:szCs w:val="22"/>
          <w:lang w:val="en" w:eastAsia="en-US"/>
        </w:rPr>
      </w:pPr>
      <w:r w:rsidRPr="00AE4DFA">
        <w:rPr>
          <w:rFonts w:eastAsia="Times New Roman" w:cstheme="minorHAnsi"/>
          <w:color w:val="auto"/>
          <w:szCs w:val="22"/>
          <w:lang w:val="en" w:eastAsia="en-US"/>
        </w:rPr>
        <w:t>Q</w:t>
      </w:r>
      <w:r w:rsidR="00294F60">
        <w:rPr>
          <w:rFonts w:eastAsia="Times New Roman" w:cstheme="minorHAnsi"/>
          <w:color w:val="auto"/>
          <w:szCs w:val="22"/>
          <w:lang w:val="en" w:eastAsia="en-US"/>
        </w:rPr>
        <w:t>7</w:t>
      </w:r>
      <w:r w:rsidR="0050542D">
        <w:rPr>
          <w:rFonts w:eastAsia="Times New Roman" w:cstheme="minorHAnsi"/>
          <w:color w:val="auto"/>
          <w:szCs w:val="22"/>
          <w:lang w:val="en" w:eastAsia="en-US"/>
        </w:rPr>
        <w:t xml:space="preserve"> background</w:t>
      </w:r>
      <w:r w:rsidRPr="00AE4DFA">
        <w:rPr>
          <w:rFonts w:eastAsia="Times New Roman" w:cstheme="minorHAnsi"/>
          <w:color w:val="auto"/>
          <w:szCs w:val="22"/>
          <w:lang w:val="en" w:eastAsia="en-US"/>
        </w:rPr>
        <w:t>.</w:t>
      </w:r>
      <w:r>
        <w:rPr>
          <w:rFonts w:eastAsia="Times New Roman" w:cstheme="minorHAnsi"/>
          <w:b/>
          <w:color w:val="auto"/>
          <w:szCs w:val="22"/>
          <w:lang w:val="en" w:eastAsia="en-US"/>
        </w:rPr>
        <w:t xml:space="preserve"> </w:t>
      </w:r>
      <w:r w:rsidRPr="00FD70E3">
        <w:rPr>
          <w:rFonts w:eastAsia="Times New Roman" w:cstheme="minorHAnsi"/>
          <w:color w:val="auto"/>
          <w:szCs w:val="22"/>
          <w:lang w:val="en" w:eastAsia="en-US"/>
        </w:rPr>
        <w:t xml:space="preserve">The table below shows data about whether a child coughed first thing in the morning or not in a group of schoolchildren with asthma, as reported by the child and by the child's parents. A friend ran some statistical tests on the data and gave you the results </w:t>
      </w:r>
      <w:r>
        <w:rPr>
          <w:rFonts w:eastAsia="Times New Roman" w:cstheme="minorHAnsi"/>
          <w:color w:val="auto"/>
          <w:szCs w:val="22"/>
          <w:lang w:val="en" w:eastAsia="en-US"/>
        </w:rPr>
        <w:t xml:space="preserve">next to </w:t>
      </w:r>
      <w:r w:rsidRPr="00FD70E3">
        <w:rPr>
          <w:rFonts w:eastAsia="Times New Roman" w:cstheme="minorHAnsi"/>
          <w:color w:val="auto"/>
          <w:szCs w:val="22"/>
          <w:lang w:val="en" w:eastAsia="en-US"/>
        </w:rPr>
        <w:t>the table. Your friend is not sure which test result to use.</w:t>
      </w:r>
    </w:p>
    <w:p w:rsidR="00533014" w:rsidRPr="00FD70E3" w:rsidRDefault="0031448F" w:rsidP="00125BF0">
      <w:pPr>
        <w:pStyle w:val="mcqlist"/>
        <w:numPr>
          <w:ilvl w:val="0"/>
          <w:numId w:val="0"/>
        </w:numPr>
        <w:rPr>
          <w:rFonts w:eastAsia="Times New Roman" w:cstheme="minorHAnsi"/>
          <w:color w:val="auto"/>
          <w:szCs w:val="22"/>
          <w:lang w:val="en" w:eastAsia="en-US"/>
        </w:rPr>
      </w:pPr>
      <w:r w:rsidRPr="003A4F52">
        <w:rPr>
          <w:rFonts w:eastAsia="Times New Roman" w:cstheme="minorHAnsi"/>
          <w:noProof/>
          <w:color w:val="auto"/>
          <w:szCs w:val="22"/>
          <w:lang w:val="en-US" w:eastAsia="en-US"/>
        </w:rPr>
        <mc:AlternateContent>
          <mc:Choice Requires="wps">
            <w:drawing>
              <wp:anchor distT="0" distB="0" distL="114300" distR="114300" simplePos="0" relativeHeight="251669504" behindDoc="0" locked="0" layoutInCell="1" allowOverlap="1" wp14:anchorId="7889F8B4" wp14:editId="6016FAF7">
                <wp:simplePos x="0" y="0"/>
                <wp:positionH relativeFrom="column">
                  <wp:posOffset>3335655</wp:posOffset>
                </wp:positionH>
                <wp:positionV relativeFrom="paragraph">
                  <wp:posOffset>170815</wp:posOffset>
                </wp:positionV>
                <wp:extent cx="2057400" cy="1403985"/>
                <wp:effectExtent l="0" t="0" r="19050" b="165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03985"/>
                        </a:xfrm>
                        <a:prstGeom prst="rect">
                          <a:avLst/>
                        </a:prstGeom>
                        <a:solidFill>
                          <a:srgbClr val="FFFFFF"/>
                        </a:solidFill>
                        <a:ln w="9525">
                          <a:solidFill>
                            <a:srgbClr val="000000"/>
                          </a:solidFill>
                          <a:miter lim="800000"/>
                          <a:headEnd/>
                          <a:tailEnd/>
                        </a:ln>
                      </wps:spPr>
                      <wps:txbx>
                        <w:txbxContent>
                          <w:p w:rsidR="0031448F" w:rsidRDefault="0031448F" w:rsidP="00125BF0">
                            <w:pPr>
                              <w:pStyle w:val="mcqlist"/>
                              <w:numPr>
                                <w:ilvl w:val="0"/>
                                <w:numId w:val="0"/>
                              </w:numPr>
                              <w:rPr>
                                <w:rFonts w:eastAsia="Times New Roman" w:cstheme="minorHAnsi"/>
                                <w:color w:val="auto"/>
                                <w:szCs w:val="22"/>
                                <w:lang w:val="en" w:eastAsia="en-US"/>
                              </w:rPr>
                            </w:pPr>
                            <w:r>
                              <w:rPr>
                                <w:rFonts w:eastAsia="Times New Roman" w:cstheme="minorHAnsi"/>
                                <w:color w:val="auto"/>
                                <w:szCs w:val="22"/>
                                <w:lang w:val="en" w:eastAsia="en-US"/>
                              </w:rPr>
                              <w:t>Your friend’s results:</w:t>
                            </w:r>
                          </w:p>
                          <w:p w:rsidR="00125BF0" w:rsidRPr="00D9426B" w:rsidRDefault="00125BF0" w:rsidP="00125BF0">
                            <w:pPr>
                              <w:pStyle w:val="mcqlist"/>
                              <w:numPr>
                                <w:ilvl w:val="0"/>
                                <w:numId w:val="0"/>
                              </w:numPr>
                              <w:rPr>
                                <w:rFonts w:eastAsia="Times New Roman" w:cstheme="minorHAnsi"/>
                                <w:color w:val="auto"/>
                                <w:szCs w:val="22"/>
                                <w:lang w:val="en" w:eastAsia="en-US"/>
                              </w:rPr>
                            </w:pPr>
                            <w:r w:rsidRPr="00D9426B">
                              <w:rPr>
                                <w:rFonts w:eastAsia="Times New Roman" w:cstheme="minorHAnsi"/>
                                <w:color w:val="auto"/>
                                <w:szCs w:val="22"/>
                                <w:lang w:val="en" w:eastAsia="en-US"/>
                              </w:rPr>
                              <w:t xml:space="preserve">Chi-square </w:t>
                            </w:r>
                            <w:r>
                              <w:rPr>
                                <w:rFonts w:eastAsia="Times New Roman" w:cstheme="minorHAnsi"/>
                                <w:color w:val="auto"/>
                                <w:szCs w:val="22"/>
                                <w:lang w:val="en" w:eastAsia="en-US"/>
                              </w:rPr>
                              <w:tab/>
                            </w:r>
                            <w:r>
                              <w:rPr>
                                <w:rFonts w:eastAsia="Times New Roman" w:cstheme="minorHAnsi"/>
                                <w:color w:val="auto"/>
                                <w:szCs w:val="22"/>
                                <w:lang w:val="en" w:eastAsia="en-US"/>
                              </w:rPr>
                              <w:tab/>
                            </w:r>
                            <w:r w:rsidRPr="00D9426B">
                              <w:rPr>
                                <w:rFonts w:eastAsia="Times New Roman" w:cstheme="minorHAnsi"/>
                                <w:color w:val="auto"/>
                                <w:szCs w:val="22"/>
                                <w:lang w:val="en" w:eastAsia="en-US"/>
                              </w:rPr>
                              <w:t>p=0.014</w:t>
                            </w:r>
                          </w:p>
                          <w:p w:rsidR="00125BF0" w:rsidRDefault="00125BF0" w:rsidP="00125BF0">
                            <w:pPr>
                              <w:pStyle w:val="mcqlist"/>
                              <w:numPr>
                                <w:ilvl w:val="0"/>
                                <w:numId w:val="0"/>
                              </w:numPr>
                              <w:rPr>
                                <w:rFonts w:eastAsia="Times New Roman" w:cstheme="minorHAnsi"/>
                                <w:color w:val="auto"/>
                                <w:szCs w:val="22"/>
                                <w:lang w:val="en" w:eastAsia="en-US"/>
                              </w:rPr>
                            </w:pPr>
                            <w:r w:rsidRPr="00D9426B">
                              <w:rPr>
                                <w:rFonts w:eastAsia="Times New Roman" w:cstheme="minorHAnsi"/>
                                <w:color w:val="auto"/>
                                <w:szCs w:val="22"/>
                                <w:lang w:val="en" w:eastAsia="en-US"/>
                              </w:rPr>
                              <w:t xml:space="preserve">Fisher’s exact test </w:t>
                            </w:r>
                            <w:r>
                              <w:rPr>
                                <w:rFonts w:eastAsia="Times New Roman" w:cstheme="minorHAnsi"/>
                                <w:color w:val="auto"/>
                                <w:szCs w:val="22"/>
                                <w:lang w:val="en" w:eastAsia="en-US"/>
                              </w:rPr>
                              <w:tab/>
                            </w:r>
                            <w:r w:rsidRPr="00D9426B">
                              <w:rPr>
                                <w:rFonts w:eastAsia="Times New Roman" w:cstheme="minorHAnsi"/>
                                <w:color w:val="auto"/>
                                <w:szCs w:val="22"/>
                                <w:lang w:val="en" w:eastAsia="en-US"/>
                              </w:rPr>
                              <w:t>p=0.013</w:t>
                            </w:r>
                          </w:p>
                          <w:p w:rsidR="00125BF0" w:rsidRDefault="00125BF0" w:rsidP="00125BF0">
                            <w:pPr>
                              <w:pStyle w:val="mcqlist"/>
                              <w:numPr>
                                <w:ilvl w:val="0"/>
                                <w:numId w:val="0"/>
                              </w:numPr>
                            </w:pPr>
                            <w:proofErr w:type="spellStart"/>
                            <w:r>
                              <w:rPr>
                                <w:rFonts w:eastAsia="Times New Roman" w:cstheme="minorHAnsi"/>
                                <w:color w:val="auto"/>
                                <w:szCs w:val="22"/>
                                <w:lang w:val="en" w:eastAsia="en-US"/>
                              </w:rPr>
                              <w:t>McNemar’s</w:t>
                            </w:r>
                            <w:proofErr w:type="spellEnd"/>
                            <w:r>
                              <w:rPr>
                                <w:rFonts w:eastAsia="Times New Roman" w:cstheme="minorHAnsi"/>
                                <w:color w:val="auto"/>
                                <w:szCs w:val="22"/>
                                <w:lang w:val="en" w:eastAsia="en-US"/>
                              </w:rPr>
                              <w:t xml:space="preserve"> test </w:t>
                            </w:r>
                            <w:r>
                              <w:rPr>
                                <w:rFonts w:eastAsia="Times New Roman" w:cstheme="minorHAnsi"/>
                                <w:color w:val="auto"/>
                                <w:szCs w:val="22"/>
                                <w:lang w:val="en" w:eastAsia="en-US"/>
                              </w:rPr>
                              <w:tab/>
                              <w:t>p=0.16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889F8B4" id="_x0000_t202" coordsize="21600,21600" o:spt="202" path="m,l,21600r21600,l21600,xe">
                <v:stroke joinstyle="miter"/>
                <v:path gradientshapeok="t" o:connecttype="rect"/>
              </v:shapetype>
              <v:shape id="Text Box 2" o:spid="_x0000_s1026" type="#_x0000_t202" style="position:absolute;margin-left:262.65pt;margin-top:13.45pt;width:162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">
                <v:textbox style="mso-fit-shape-to-text:t">
                  <w:txbxContent>
                    <w:p w:rsidR="0031448F" w:rsidRDefault="0031448F" w:rsidP="00125BF0">
                      <w:pPr>
                        <w:pStyle w:val="mcqlist"/>
                        <w:numPr>
                          <w:ilvl w:val="0"/>
                          <w:numId w:val="0"/>
                        </w:numPr>
                        <w:rPr>
                          <w:rFonts w:eastAsia="Times New Roman" w:cstheme="minorHAnsi"/>
                          <w:color w:val="auto"/>
                          <w:szCs w:val="22"/>
                          <w:lang w:val="en" w:eastAsia="en-US"/>
                        </w:rPr>
                      </w:pPr>
                      <w:r>
                        <w:rPr>
                          <w:rFonts w:eastAsia="Times New Roman" w:cstheme="minorHAnsi"/>
                          <w:color w:val="auto"/>
                          <w:szCs w:val="22"/>
                          <w:lang w:val="en" w:eastAsia="en-US"/>
                        </w:rPr>
                        <w:t>Your friend’s results:</w:t>
                      </w:r>
                    </w:p>
                    <w:p w:rsidR="00125BF0" w:rsidRPr="00D9426B" w:rsidRDefault="00125BF0" w:rsidP="00125BF0">
                      <w:pPr>
                        <w:pStyle w:val="mcqlist"/>
                        <w:numPr>
                          <w:ilvl w:val="0"/>
                          <w:numId w:val="0"/>
                        </w:numPr>
                        <w:rPr>
                          <w:rFonts w:eastAsia="Times New Roman" w:cstheme="minorHAnsi"/>
                          <w:color w:val="auto"/>
                          <w:szCs w:val="22"/>
                          <w:lang w:val="en" w:eastAsia="en-US"/>
                        </w:rPr>
                      </w:pPr>
                      <w:r w:rsidRPr="00D9426B">
                        <w:rPr>
                          <w:rFonts w:eastAsia="Times New Roman" w:cstheme="minorHAnsi"/>
                          <w:color w:val="auto"/>
                          <w:szCs w:val="22"/>
                          <w:lang w:val="en" w:eastAsia="en-US"/>
                        </w:rPr>
                        <w:t xml:space="preserve">Chi-square </w:t>
                      </w:r>
                      <w:r>
                        <w:rPr>
                          <w:rFonts w:eastAsia="Times New Roman" w:cstheme="minorHAnsi"/>
                          <w:color w:val="auto"/>
                          <w:szCs w:val="22"/>
                          <w:lang w:val="en" w:eastAsia="en-US"/>
                        </w:rPr>
                        <w:tab/>
                      </w:r>
                      <w:r>
                        <w:rPr>
                          <w:rFonts w:eastAsia="Times New Roman" w:cstheme="minorHAnsi"/>
                          <w:color w:val="auto"/>
                          <w:szCs w:val="22"/>
                          <w:lang w:val="en" w:eastAsia="en-US"/>
                        </w:rPr>
                        <w:tab/>
                      </w:r>
                      <w:r w:rsidRPr="00D9426B">
                        <w:rPr>
                          <w:rFonts w:eastAsia="Times New Roman" w:cstheme="minorHAnsi"/>
                          <w:color w:val="auto"/>
                          <w:szCs w:val="22"/>
                          <w:lang w:val="en" w:eastAsia="en-US"/>
                        </w:rPr>
                        <w:t>p=0.014</w:t>
                      </w:r>
                    </w:p>
                    <w:p w:rsidR="00125BF0" w:rsidRDefault="00125BF0" w:rsidP="00125BF0">
                      <w:pPr>
                        <w:pStyle w:val="mcqlist"/>
                        <w:numPr>
                          <w:ilvl w:val="0"/>
                          <w:numId w:val="0"/>
                        </w:numPr>
                        <w:rPr>
                          <w:rFonts w:eastAsia="Times New Roman" w:cstheme="minorHAnsi"/>
                          <w:color w:val="auto"/>
                          <w:szCs w:val="22"/>
                          <w:lang w:val="en" w:eastAsia="en-US"/>
                        </w:rPr>
                      </w:pPr>
                      <w:r w:rsidRPr="00D9426B">
                        <w:rPr>
                          <w:rFonts w:eastAsia="Times New Roman" w:cstheme="minorHAnsi"/>
                          <w:color w:val="auto"/>
                          <w:szCs w:val="22"/>
                          <w:lang w:val="en" w:eastAsia="en-US"/>
                        </w:rPr>
                        <w:t xml:space="preserve">Fisher’s exact test </w:t>
                      </w:r>
                      <w:r>
                        <w:rPr>
                          <w:rFonts w:eastAsia="Times New Roman" w:cstheme="minorHAnsi"/>
                          <w:color w:val="auto"/>
                          <w:szCs w:val="22"/>
                          <w:lang w:val="en" w:eastAsia="en-US"/>
                        </w:rPr>
                        <w:tab/>
                      </w:r>
                      <w:r w:rsidRPr="00D9426B">
                        <w:rPr>
                          <w:rFonts w:eastAsia="Times New Roman" w:cstheme="minorHAnsi"/>
                          <w:color w:val="auto"/>
                          <w:szCs w:val="22"/>
                          <w:lang w:val="en" w:eastAsia="en-US"/>
                        </w:rPr>
                        <w:t>p=0.013</w:t>
                      </w:r>
                    </w:p>
                    <w:p w:rsidR="00125BF0" w:rsidRDefault="00125BF0" w:rsidP="00125BF0">
                      <w:pPr>
                        <w:pStyle w:val="mcqlist"/>
                        <w:numPr>
                          <w:ilvl w:val="0"/>
                          <w:numId w:val="0"/>
                        </w:numPr>
                      </w:pPr>
                      <w:proofErr w:type="spellStart"/>
                      <w:r>
                        <w:rPr>
                          <w:rFonts w:eastAsia="Times New Roman" w:cstheme="minorHAnsi"/>
                          <w:color w:val="auto"/>
                          <w:szCs w:val="22"/>
                          <w:lang w:val="en" w:eastAsia="en-US"/>
                        </w:rPr>
                        <w:t>McNemar’s</w:t>
                      </w:r>
                      <w:proofErr w:type="spellEnd"/>
                      <w:r>
                        <w:rPr>
                          <w:rFonts w:eastAsia="Times New Roman" w:cstheme="minorHAnsi"/>
                          <w:color w:val="auto"/>
                          <w:szCs w:val="22"/>
                          <w:lang w:val="en" w:eastAsia="en-US"/>
                        </w:rPr>
                        <w:t xml:space="preserve"> test </w:t>
                      </w:r>
                      <w:r>
                        <w:rPr>
                          <w:rFonts w:eastAsia="Times New Roman" w:cstheme="minorHAnsi"/>
                          <w:color w:val="auto"/>
                          <w:szCs w:val="22"/>
                          <w:lang w:val="en" w:eastAsia="en-US"/>
                        </w:rPr>
                        <w:tab/>
                        <w:t>p=0.16</w:t>
                      </w:r>
                    </w:p>
                  </w:txbxContent>
                </v:textbox>
              </v:shape>
            </w:pict>
          </mc:Fallback>
        </mc:AlternateContent>
      </w:r>
    </w:p>
    <w:p w:rsidR="00125BF0" w:rsidRDefault="00125BF0" w:rsidP="00125BF0">
      <w:pPr>
        <w:pStyle w:val="mcqlist"/>
        <w:numPr>
          <w:ilvl w:val="0"/>
          <w:numId w:val="0"/>
        </w:numPr>
        <w:rPr>
          <w:rFonts w:eastAsia="Times New Roman" w:cstheme="minorHAnsi"/>
          <w:b/>
          <w:color w:val="auto"/>
          <w:szCs w:val="22"/>
          <w:lang w:val="en" w:eastAsia="en-US"/>
        </w:rPr>
      </w:pPr>
      <w:r>
        <w:rPr>
          <w:rFonts w:eastAsia="Times New Roman" w:cstheme="minorHAnsi"/>
          <w:b/>
          <w:noProof/>
          <w:color w:val="auto"/>
          <w:szCs w:val="22"/>
          <w:lang w:val="en-US" w:eastAsia="en-US"/>
        </w:rPr>
        <w:drawing>
          <wp:inline distT="0" distB="0" distL="0" distR="0" wp14:anchorId="6CA6AD05" wp14:editId="51488A1B">
            <wp:extent cx="3038475" cy="8010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306" cy="818672"/>
                    </a:xfrm>
                    <a:prstGeom prst="rect">
                      <a:avLst/>
                    </a:prstGeom>
                    <a:noFill/>
                    <a:ln>
                      <a:noFill/>
                    </a:ln>
                  </pic:spPr>
                </pic:pic>
              </a:graphicData>
            </a:graphic>
          </wp:inline>
        </w:drawing>
      </w:r>
    </w:p>
    <w:p w:rsidR="00125BF0" w:rsidRDefault="00125BF0" w:rsidP="00125BF0">
      <w:pPr>
        <w:pStyle w:val="mcqlist"/>
        <w:numPr>
          <w:ilvl w:val="0"/>
          <w:numId w:val="0"/>
        </w:numPr>
        <w:rPr>
          <w:rFonts w:eastAsia="Times New Roman" w:cstheme="minorHAnsi"/>
          <w:b/>
          <w:color w:val="auto"/>
          <w:szCs w:val="22"/>
          <w:lang w:val="en" w:eastAsia="en-US"/>
        </w:rPr>
      </w:pPr>
    </w:p>
    <w:p w:rsidR="00125BF0" w:rsidRDefault="00125BF0" w:rsidP="00125BF0">
      <w:pPr>
        <w:pStyle w:val="mcqlist"/>
        <w:numPr>
          <w:ilvl w:val="0"/>
          <w:numId w:val="0"/>
        </w:numPr>
        <w:rPr>
          <w:rFonts w:eastAsia="Times New Roman" w:cstheme="minorHAnsi"/>
          <w:b/>
          <w:color w:val="auto"/>
          <w:szCs w:val="22"/>
          <w:lang w:val="en" w:eastAsia="en-US"/>
        </w:rPr>
      </w:pPr>
      <w:r w:rsidRPr="003A4F52">
        <w:rPr>
          <w:rFonts w:eastAsia="Times New Roman" w:cstheme="minorHAnsi"/>
          <w:b/>
          <w:color w:val="auto"/>
          <w:szCs w:val="22"/>
          <w:u w:val="thick"/>
          <w:lang w:val="en" w:eastAsia="en-US"/>
        </w:rPr>
        <w:t>__</w:t>
      </w:r>
      <w:r w:rsidR="0050542D" w:rsidRPr="003A4F52">
        <w:rPr>
          <w:rFonts w:eastAsia="Times New Roman" w:cstheme="minorHAnsi"/>
          <w:b/>
          <w:color w:val="auto"/>
          <w:szCs w:val="22"/>
          <w:u w:val="thick"/>
          <w:lang w:val="en" w:eastAsia="en-US"/>
        </w:rPr>
        <w:t xml:space="preserve"> </w:t>
      </w:r>
      <w:r w:rsidRPr="003A4F52">
        <w:rPr>
          <w:rFonts w:eastAsia="Times New Roman" w:cstheme="minorHAnsi"/>
          <w:b/>
          <w:color w:val="auto"/>
          <w:szCs w:val="22"/>
          <w:u w:val="thick"/>
          <w:lang w:val="en" w:eastAsia="en-US"/>
        </w:rPr>
        <w:t>__</w:t>
      </w:r>
      <w:r w:rsidRPr="0050542D">
        <w:rPr>
          <w:rFonts w:eastAsia="Times New Roman" w:cstheme="minorHAnsi"/>
          <w:b/>
          <w:color w:val="auto"/>
          <w:sz w:val="24"/>
          <w:szCs w:val="22"/>
          <w:lang w:val="en" w:eastAsia="en-US"/>
        </w:rPr>
        <w:t>Q</w:t>
      </w:r>
      <w:r w:rsidR="00294F60" w:rsidRPr="0050542D">
        <w:rPr>
          <w:rFonts w:eastAsia="Times New Roman" w:cstheme="minorHAnsi"/>
          <w:b/>
          <w:color w:val="auto"/>
          <w:sz w:val="24"/>
          <w:szCs w:val="22"/>
          <w:lang w:val="en" w:eastAsia="en-US"/>
        </w:rPr>
        <w:t>7</w:t>
      </w:r>
      <w:r>
        <w:rPr>
          <w:rFonts w:eastAsia="Times New Roman" w:cstheme="minorHAnsi"/>
          <w:b/>
          <w:color w:val="auto"/>
          <w:szCs w:val="22"/>
          <w:lang w:val="en" w:eastAsia="en-US"/>
        </w:rPr>
        <w:t xml:space="preserve">. </w:t>
      </w:r>
      <w:r w:rsidRPr="007D4DA0">
        <w:rPr>
          <w:rFonts w:eastAsia="Times New Roman" w:cstheme="minorHAnsi"/>
          <w:b/>
          <w:color w:val="auto"/>
          <w:szCs w:val="22"/>
          <w:lang w:val="en" w:eastAsia="en-US"/>
        </w:rPr>
        <w:t xml:space="preserve">Which is the correct p-value to report (of course you also tell her to report some measure of effect)? (Choose one; </w:t>
      </w:r>
      <w:r w:rsidRPr="007D4DA0">
        <w:rPr>
          <w:rFonts w:eastAsia="Times New Roman" w:cstheme="minorHAnsi"/>
          <w:b/>
          <w:color w:val="auto"/>
          <w:szCs w:val="22"/>
          <w:highlight w:val="yellow"/>
          <w:lang w:val="en" w:eastAsia="en-US"/>
        </w:rPr>
        <w:t xml:space="preserve">1 </w:t>
      </w:r>
      <w:proofErr w:type="spellStart"/>
      <w:r w:rsidRPr="007D4DA0">
        <w:rPr>
          <w:rFonts w:eastAsia="Times New Roman" w:cstheme="minorHAnsi"/>
          <w:b/>
          <w:color w:val="auto"/>
          <w:szCs w:val="22"/>
          <w:highlight w:val="yellow"/>
          <w:lang w:val="en" w:eastAsia="en-US"/>
        </w:rPr>
        <w:t>pt</w:t>
      </w:r>
      <w:proofErr w:type="spellEnd"/>
      <w:r w:rsidRPr="007D4DA0">
        <w:rPr>
          <w:rFonts w:eastAsia="Times New Roman" w:cstheme="minorHAnsi"/>
          <w:b/>
          <w:color w:val="auto"/>
          <w:szCs w:val="22"/>
          <w:lang w:val="en" w:eastAsia="en-US"/>
        </w:rPr>
        <w:t>)</w:t>
      </w:r>
    </w:p>
    <w:p w:rsidR="00125BF0" w:rsidRDefault="00125BF0" w:rsidP="00125BF0">
      <w:pPr>
        <w:pStyle w:val="mcqlist"/>
        <w:numPr>
          <w:ilvl w:val="0"/>
          <w:numId w:val="0"/>
        </w:numPr>
        <w:rPr>
          <w:rFonts w:eastAsia="Times New Roman" w:cstheme="minorHAnsi"/>
          <w:color w:val="auto"/>
          <w:szCs w:val="22"/>
          <w:lang w:val="en" w:eastAsia="en-US"/>
        </w:rPr>
      </w:pPr>
      <w:r>
        <w:rPr>
          <w:rFonts w:eastAsia="Times New Roman" w:cstheme="minorHAnsi"/>
          <w:color w:val="auto"/>
          <w:szCs w:val="22"/>
          <w:lang w:val="en" w:eastAsia="en-US"/>
        </w:rPr>
        <w:t>a. Chi-square only</w:t>
      </w:r>
    </w:p>
    <w:p w:rsidR="00125BF0" w:rsidRDefault="00125BF0" w:rsidP="00125BF0">
      <w:pPr>
        <w:pStyle w:val="mcqlist"/>
        <w:numPr>
          <w:ilvl w:val="0"/>
          <w:numId w:val="0"/>
        </w:numPr>
        <w:rPr>
          <w:rFonts w:eastAsia="Times New Roman" w:cstheme="minorHAnsi"/>
          <w:color w:val="auto"/>
          <w:szCs w:val="22"/>
          <w:lang w:val="en" w:eastAsia="en-US"/>
        </w:rPr>
      </w:pPr>
      <w:r>
        <w:rPr>
          <w:rFonts w:eastAsia="Times New Roman" w:cstheme="minorHAnsi"/>
          <w:color w:val="auto"/>
          <w:szCs w:val="22"/>
          <w:lang w:val="en" w:eastAsia="en-US"/>
        </w:rPr>
        <w:t>b. Fisher’s exact test only</w:t>
      </w:r>
    </w:p>
    <w:p w:rsidR="00125BF0" w:rsidRDefault="00125BF0" w:rsidP="00125BF0">
      <w:pPr>
        <w:pStyle w:val="mcqlist"/>
        <w:numPr>
          <w:ilvl w:val="0"/>
          <w:numId w:val="0"/>
        </w:numPr>
        <w:rPr>
          <w:rFonts w:eastAsia="Times New Roman" w:cstheme="minorHAnsi"/>
          <w:color w:val="auto"/>
          <w:szCs w:val="22"/>
          <w:lang w:val="en" w:eastAsia="en-US"/>
        </w:rPr>
      </w:pPr>
      <w:r>
        <w:rPr>
          <w:rFonts w:eastAsia="Times New Roman" w:cstheme="minorHAnsi"/>
          <w:color w:val="auto"/>
          <w:szCs w:val="22"/>
          <w:lang w:val="en" w:eastAsia="en-US"/>
        </w:rPr>
        <w:t>c. Either Chi-square or Fisher’s exact test</w:t>
      </w:r>
    </w:p>
    <w:p w:rsidR="00125BF0" w:rsidRDefault="00125BF0" w:rsidP="00125BF0">
      <w:pPr>
        <w:pStyle w:val="mcqlist"/>
        <w:numPr>
          <w:ilvl w:val="0"/>
          <w:numId w:val="0"/>
        </w:numPr>
        <w:rPr>
          <w:rFonts w:eastAsia="Times New Roman" w:cstheme="minorHAnsi"/>
          <w:color w:val="auto"/>
          <w:szCs w:val="22"/>
          <w:lang w:val="en" w:eastAsia="en-US"/>
        </w:rPr>
      </w:pPr>
      <w:r w:rsidRPr="00D9426B">
        <w:rPr>
          <w:rFonts w:eastAsia="Times New Roman" w:cstheme="minorHAnsi"/>
          <w:color w:val="FF0000"/>
          <w:szCs w:val="22"/>
          <w:lang w:val="en" w:eastAsia="en-US"/>
        </w:rPr>
        <w:t xml:space="preserve">d. </w:t>
      </w:r>
      <w:proofErr w:type="spellStart"/>
      <w:r w:rsidRPr="00D9426B">
        <w:rPr>
          <w:rFonts w:eastAsia="Times New Roman" w:cstheme="minorHAnsi"/>
          <w:color w:val="FF0000"/>
          <w:szCs w:val="22"/>
          <w:lang w:val="en" w:eastAsia="en-US"/>
        </w:rPr>
        <w:t>McNemar’s</w:t>
      </w:r>
      <w:proofErr w:type="spellEnd"/>
      <w:r w:rsidRPr="00D9426B">
        <w:rPr>
          <w:rFonts w:eastAsia="Times New Roman" w:cstheme="minorHAnsi"/>
          <w:color w:val="FF0000"/>
          <w:szCs w:val="22"/>
          <w:lang w:val="en" w:eastAsia="en-US"/>
        </w:rPr>
        <w:t xml:space="preserve"> test only</w:t>
      </w:r>
      <w:r>
        <w:rPr>
          <w:rFonts w:eastAsia="Times New Roman" w:cstheme="minorHAnsi"/>
          <w:color w:val="FF0000"/>
          <w:szCs w:val="22"/>
          <w:lang w:val="en" w:eastAsia="en-US"/>
        </w:rPr>
        <w:t xml:space="preserve"> </w:t>
      </w:r>
    </w:p>
    <w:p w:rsidR="00125BF0" w:rsidRPr="00D9426B" w:rsidRDefault="00125BF0" w:rsidP="00125BF0">
      <w:pPr>
        <w:pStyle w:val="mcqlist"/>
        <w:numPr>
          <w:ilvl w:val="0"/>
          <w:numId w:val="0"/>
        </w:numPr>
        <w:rPr>
          <w:rFonts w:eastAsia="Times New Roman" w:cstheme="minorHAnsi"/>
          <w:color w:val="auto"/>
          <w:szCs w:val="22"/>
          <w:lang w:val="en" w:eastAsia="en-US"/>
        </w:rPr>
      </w:pPr>
      <w:r>
        <w:rPr>
          <w:rFonts w:eastAsia="Times New Roman" w:cstheme="minorHAnsi"/>
          <w:color w:val="auto"/>
          <w:szCs w:val="22"/>
          <w:lang w:val="en" w:eastAsia="en-US"/>
        </w:rPr>
        <w:t>e. none of the above</w:t>
      </w:r>
    </w:p>
    <w:p w:rsidR="00125BF0" w:rsidRDefault="00125BF0" w:rsidP="00125BF0">
      <w:pPr>
        <w:pStyle w:val="mcqlist"/>
        <w:numPr>
          <w:ilvl w:val="0"/>
          <w:numId w:val="0"/>
        </w:numPr>
        <w:rPr>
          <w:rFonts w:eastAsia="Times New Roman" w:cstheme="minorHAnsi"/>
          <w:b/>
          <w:color w:val="auto"/>
          <w:szCs w:val="22"/>
          <w:lang w:val="en" w:eastAsia="en-US"/>
        </w:rPr>
      </w:pPr>
    </w:p>
    <w:p w:rsidR="00294F60" w:rsidRPr="007D4DA0" w:rsidRDefault="00294F60" w:rsidP="00294F60">
      <w:pPr>
        <w:rPr>
          <w:b/>
        </w:rPr>
      </w:pPr>
      <w:r w:rsidRPr="0050542D">
        <w:rPr>
          <w:b/>
          <w:sz w:val="24"/>
        </w:rPr>
        <w:t>Q8</w:t>
      </w:r>
      <w:r w:rsidRPr="007D4DA0">
        <w:rPr>
          <w:b/>
        </w:rPr>
        <w:t xml:space="preserve">. </w:t>
      </w:r>
      <w:r w:rsidR="0031448F" w:rsidRPr="0050542D">
        <w:t>To test the efficacy of a new cholesterol lowering drug, you ask 15 volunteers to dry the drug for two weeks. You hypothesize that the drug will lower cholesterol levels. Y</w:t>
      </w:r>
      <w:r w:rsidRPr="0050542D">
        <w:t>ou measured cholesterol</w:t>
      </w:r>
      <w:r w:rsidR="0031448F" w:rsidRPr="0050542D">
        <w:t xml:space="preserve"> 3 times</w:t>
      </w:r>
      <w:r w:rsidRPr="0050542D">
        <w:t>. You want to do a RM ANOVA on the data. Looking at the data in the table to the right, do you think a RM ANOVA is a good choice. Why or why not? Is this a one-way or two-way RM ANOVA</w:t>
      </w:r>
      <w:r w:rsidR="007D4DA0" w:rsidRPr="0050542D">
        <w:t>?</w:t>
      </w:r>
      <w:r w:rsidR="007D4DA0" w:rsidRPr="007D4DA0">
        <w:rPr>
          <w:b/>
        </w:rPr>
        <w:t xml:space="preserve"> </w:t>
      </w:r>
      <w:r w:rsidR="007D4DA0" w:rsidRPr="007D4DA0">
        <w:rPr>
          <w:b/>
          <w:highlight w:val="yellow"/>
        </w:rPr>
        <w:t>(2 pts</w:t>
      </w:r>
      <w:r w:rsidR="007D4DA0" w:rsidRPr="007D4DA0">
        <w:rPr>
          <w:b/>
        </w:rPr>
        <w:t>)</w:t>
      </w:r>
    </w:p>
    <w:p w:rsidR="004F038A" w:rsidRDefault="004F038A"/>
    <w:p w:rsidR="00E61776" w:rsidRDefault="00E61776">
      <w:r>
        <w:rPr>
          <w:noProof/>
        </w:rPr>
        <mc:AlternateContent>
          <mc:Choice Requires="wps">
            <w:drawing>
              <wp:anchor distT="45720" distB="45720" distL="114300" distR="114300" simplePos="0" relativeHeight="251661312" behindDoc="0" locked="0" layoutInCell="1" allowOverlap="1">
                <wp:simplePos x="0" y="0"/>
                <wp:positionH relativeFrom="column">
                  <wp:posOffset>2059305</wp:posOffset>
                </wp:positionH>
                <wp:positionV relativeFrom="paragraph">
                  <wp:posOffset>1310005</wp:posOffset>
                </wp:positionV>
                <wp:extent cx="3657600" cy="101917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019175"/>
                        </a:xfrm>
                        <a:prstGeom prst="rect">
                          <a:avLst/>
                        </a:prstGeom>
                        <a:solidFill>
                          <a:srgbClr val="FFFFFF"/>
                        </a:solidFill>
                        <a:ln w="9525">
                          <a:solidFill>
                            <a:srgbClr val="000000"/>
                          </a:solidFill>
                          <a:miter lim="800000"/>
                          <a:headEnd/>
                          <a:tailEnd/>
                        </a:ln>
                      </wps:spPr>
                      <wps:txbx>
                        <w:txbxContent>
                          <w:p w:rsidR="00E61776" w:rsidRPr="00E61776" w:rsidRDefault="00E61776">
                            <w:pPr>
                              <w:rPr>
                                <w:color w:val="FF0000"/>
                              </w:rPr>
                            </w:pPr>
                            <w:r w:rsidRPr="00E61776">
                              <w:rPr>
                                <w:color w:val="FF0000"/>
                              </w:rPr>
                              <w:t>No, there are missing data and the time intervals are unequal</w:t>
                            </w:r>
                            <w:r w:rsidR="00ED1677">
                              <w:rPr>
                                <w:color w:val="FF0000"/>
                              </w:rPr>
                              <w:t>; one-way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_x0000_s1027" type="#_x0000_t202" style="position:absolute;margin-left:162.15pt;margin-top:103.15pt;width:4in;height:80.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">
                <v:textbox>
                  <w:txbxContent>
                    <w:p w:rsidR="00E61776" w:rsidRPr="00E61776" w:rsidRDefault="00E61776">
                      <w:pPr>
                        <w:rPr>
                          <w:color w:val="FF0000"/>
                        </w:rPr>
                      </w:pPr>
                      <w:r w:rsidRPr="00E61776">
                        <w:rPr>
                          <w:color w:val="FF0000"/>
                        </w:rPr>
                        <w:t>No, there are missing data and the time intervals are unequal</w:t>
                      </w:r>
                      <w:r w:rsidR="00ED1677">
                        <w:rPr>
                          <w:color w:val="FF0000"/>
                        </w:rPr>
                        <w:t>; one-way</w:t>
                      </w:r>
                    </w:p>
                  </w:txbxContent>
                </v:textbox>
                <w10:wrap type="square"/>
              </v:shape>
            </w:pict>
          </mc:Fallback>
        </mc:AlternateContent>
      </w:r>
      <w:r>
        <w:rPr>
          <w:noProof/>
        </w:rPr>
        <w:drawing>
          <wp:inline distT="0" distB="0" distL="0" distR="0">
            <wp:extent cx="1679316" cy="2510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5836" cy="2520538"/>
                    </a:xfrm>
                    <a:prstGeom prst="rect">
                      <a:avLst/>
                    </a:prstGeom>
                    <a:noFill/>
                    <a:ln>
                      <a:noFill/>
                    </a:ln>
                  </pic:spPr>
                </pic:pic>
              </a:graphicData>
            </a:graphic>
          </wp:inline>
        </w:drawing>
      </w:r>
    </w:p>
    <w:p w:rsidR="00E61776" w:rsidRDefault="00E61776"/>
    <w:p w:rsidR="0031448F" w:rsidRPr="0050542D" w:rsidRDefault="0031448F" w:rsidP="0031448F">
      <w:r w:rsidRPr="0050542D">
        <w:rPr>
          <w:b/>
          <w:sz w:val="24"/>
        </w:rPr>
        <w:t>Q9.</w:t>
      </w:r>
      <w:r w:rsidRPr="00EB7DDD">
        <w:rPr>
          <w:b/>
        </w:rPr>
        <w:t xml:space="preserve"> </w:t>
      </w:r>
      <w:r w:rsidRPr="0050542D">
        <w:t xml:space="preserve">Given the following data collected from a random sample of individual’s heights in cm: </w:t>
      </w:r>
    </w:p>
    <w:p w:rsidR="0031448F" w:rsidRPr="0050542D" w:rsidRDefault="0031448F" w:rsidP="0031448F">
      <w:pPr>
        <w:ind w:firstLine="720"/>
      </w:pPr>
      <w:r w:rsidRPr="0050542D">
        <w:t>170 185 155 168 162 164 280</w:t>
      </w:r>
    </w:p>
    <w:p w:rsidR="0031448F" w:rsidRPr="00EB7DDD" w:rsidRDefault="0031448F" w:rsidP="0031448F">
      <w:pPr>
        <w:rPr>
          <w:b/>
        </w:rPr>
      </w:pPr>
      <w:r w:rsidRPr="0050542D">
        <w:t>Which measure of central tendency would be better, the mean or the median and why?</w:t>
      </w:r>
      <w:r w:rsidRPr="00EB7DDD">
        <w:rPr>
          <w:b/>
        </w:rPr>
        <w:t xml:space="preserve"> (</w:t>
      </w:r>
      <w:r w:rsidRPr="00EB7DDD">
        <w:rPr>
          <w:b/>
          <w:highlight w:val="yellow"/>
        </w:rPr>
        <w:t>2</w:t>
      </w:r>
      <w:r>
        <w:rPr>
          <w:b/>
          <w:highlight w:val="yellow"/>
        </w:rPr>
        <w:t xml:space="preserve"> </w:t>
      </w:r>
      <w:r w:rsidRPr="00EB7DDD">
        <w:rPr>
          <w:b/>
          <w:highlight w:val="yellow"/>
        </w:rPr>
        <w:t>pts</w:t>
      </w:r>
      <w:r w:rsidRPr="00EB7DDD">
        <w:rPr>
          <w:b/>
        </w:rPr>
        <w:t>)</w:t>
      </w:r>
    </w:p>
    <w:p w:rsidR="0031448F" w:rsidRDefault="0031448F" w:rsidP="0031448F"/>
    <w:p w:rsidR="0031448F" w:rsidRPr="006222E1" w:rsidRDefault="0031448F" w:rsidP="0031448F">
      <w:pPr>
        <w:rPr>
          <w:color w:val="FF0000"/>
        </w:rPr>
      </w:pPr>
      <w:r w:rsidRPr="006222E1">
        <w:rPr>
          <w:color w:val="FF0000"/>
        </w:rPr>
        <w:t>The median due to the fact that there is one outlier in the data</w:t>
      </w:r>
    </w:p>
    <w:p w:rsidR="0031448F" w:rsidRDefault="0031448F" w:rsidP="0031448F"/>
    <w:p w:rsidR="0031448F" w:rsidRDefault="0031448F" w:rsidP="0031448F">
      <w:pPr>
        <w:rPr>
          <w:b/>
        </w:rPr>
      </w:pPr>
    </w:p>
    <w:p w:rsidR="0031448F" w:rsidRPr="00EB7DDD" w:rsidRDefault="0031448F" w:rsidP="0031448F">
      <w:pPr>
        <w:rPr>
          <w:b/>
        </w:rPr>
      </w:pPr>
      <w:r w:rsidRPr="0050542D">
        <w:rPr>
          <w:b/>
          <w:sz w:val="24"/>
        </w:rPr>
        <w:t xml:space="preserve">Q10. </w:t>
      </w:r>
      <w:r w:rsidRPr="0050542D">
        <w:t>What is the value of the measure you choose in Q</w:t>
      </w:r>
      <w:r w:rsidR="006F6F98">
        <w:t>9</w:t>
      </w:r>
      <w:r w:rsidRPr="0050542D">
        <w:t>? (</w:t>
      </w:r>
      <w:r w:rsidRPr="0050542D">
        <w:rPr>
          <w:highlight w:val="yellow"/>
        </w:rPr>
        <w:t xml:space="preserve">1 </w:t>
      </w:r>
      <w:proofErr w:type="spellStart"/>
      <w:r w:rsidRPr="0050542D">
        <w:rPr>
          <w:highlight w:val="yellow"/>
        </w:rPr>
        <w:t>pt</w:t>
      </w:r>
      <w:proofErr w:type="spellEnd"/>
      <w:r w:rsidRPr="0050542D">
        <w:t>)</w:t>
      </w:r>
    </w:p>
    <w:p w:rsidR="0031448F" w:rsidRPr="00C66C4B" w:rsidRDefault="0031448F" w:rsidP="0031448F">
      <w:pPr>
        <w:ind w:firstLine="720"/>
        <w:rPr>
          <w:color w:val="FF0000"/>
        </w:rPr>
      </w:pPr>
      <w:r w:rsidRPr="00C66C4B">
        <w:rPr>
          <w:color w:val="FF0000"/>
        </w:rPr>
        <w:t>168</w:t>
      </w:r>
    </w:p>
    <w:p w:rsidR="009968B2" w:rsidRDefault="00294F60">
      <w:r w:rsidRPr="0050542D">
        <w:rPr>
          <w:b/>
          <w:sz w:val="24"/>
        </w:rPr>
        <w:lastRenderedPageBreak/>
        <w:t>Q</w:t>
      </w:r>
      <w:r w:rsidR="007D4DA0" w:rsidRPr="0050542D">
        <w:rPr>
          <w:b/>
          <w:sz w:val="24"/>
        </w:rPr>
        <w:t>1</w:t>
      </w:r>
      <w:r w:rsidR="0031448F" w:rsidRPr="0050542D">
        <w:rPr>
          <w:b/>
          <w:sz w:val="24"/>
        </w:rPr>
        <w:t>1</w:t>
      </w:r>
      <w:r w:rsidRPr="0050542D">
        <w:rPr>
          <w:b/>
          <w:sz w:val="24"/>
        </w:rPr>
        <w:t>.</w:t>
      </w:r>
      <w:r w:rsidRPr="0050542D">
        <w:rPr>
          <w:b/>
        </w:rPr>
        <w:t xml:space="preserve"> </w:t>
      </w:r>
      <w:r w:rsidR="009968B2" w:rsidRPr="0050542D">
        <w:t>Maintaining Balance while Concentrating</w:t>
      </w:r>
      <w:r w:rsidR="009968B2">
        <w:t xml:space="preserve">. </w:t>
      </w:r>
      <w:r w:rsidR="009968B2" w:rsidRPr="009968B2">
        <w:t xml:space="preserve">Nine elderly </w:t>
      </w:r>
      <w:r w:rsidR="009968B2">
        <w:t>men</w:t>
      </w:r>
      <w:r w:rsidR="009968B2" w:rsidRPr="009968B2">
        <w:t xml:space="preserve"> and eight young men were subjects in an experiment. Each subject stood barefoot on a "force platform" and was asked to maintain a stable upright position and to react as quickly as possible to an unpredictable noise by pressing a hand</w:t>
      </w:r>
      <w:r w:rsidR="00B553FB">
        <w:t>-</w:t>
      </w:r>
      <w:r w:rsidR="009968B2" w:rsidRPr="009968B2">
        <w:t>held button. The noise came randomly and the subject concentrated on reacting as quickly as possible. The platform automatically measured how much each subject swayed in millimet</w:t>
      </w:r>
      <w:r w:rsidR="009968B2">
        <w:t>er</w:t>
      </w:r>
      <w:r w:rsidR="009968B2" w:rsidRPr="009968B2">
        <w:t>s side-to-sid</w:t>
      </w:r>
      <w:r w:rsidR="007F40B5">
        <w:t>e.</w:t>
      </w:r>
      <w:r>
        <w:t xml:space="preserve"> </w:t>
      </w:r>
    </w:p>
    <w:p w:rsidR="0067092E" w:rsidRDefault="0067092E">
      <w:pPr>
        <w:rPr>
          <w:noProof/>
        </w:rPr>
      </w:pPr>
    </w:p>
    <w:p w:rsidR="00294F60" w:rsidRDefault="00294F60" w:rsidP="00294F60">
      <w:r>
        <w:t xml:space="preserve">Based on the results in the Prism printout and the graphs </w:t>
      </w:r>
      <w:r w:rsidR="0050542D">
        <w:t>below</w:t>
      </w:r>
      <w:r>
        <w:t>, what test below would you use to best test if there is a difference by age in the amount of sway? Why?</w:t>
      </w:r>
      <w:r w:rsidR="00B553FB">
        <w:t xml:space="preserve"> (</w:t>
      </w:r>
      <w:r w:rsidR="00B553FB" w:rsidRPr="00B553FB">
        <w:rPr>
          <w:highlight w:val="yellow"/>
        </w:rPr>
        <w:t>2 pts</w:t>
      </w:r>
      <w:r w:rsidR="00B553FB">
        <w:t>)</w:t>
      </w:r>
    </w:p>
    <w:p w:rsidR="00294F60" w:rsidRDefault="00294F60">
      <w:pPr>
        <w:rPr>
          <w:noProof/>
        </w:rPr>
      </w:pPr>
    </w:p>
    <w:p w:rsidR="007F40B5" w:rsidRDefault="007F40B5">
      <w:r>
        <w:rPr>
          <w:noProof/>
        </w:rPr>
        <mc:AlternateContent>
          <mc:Choice Requires="wps">
            <w:drawing>
              <wp:anchor distT="45720" distB="45720" distL="114300" distR="114300" simplePos="0" relativeHeight="251667456" behindDoc="0" locked="0" layoutInCell="1" allowOverlap="1">
                <wp:simplePos x="0" y="0"/>
                <wp:positionH relativeFrom="column">
                  <wp:posOffset>2305050</wp:posOffset>
                </wp:positionH>
                <wp:positionV relativeFrom="paragraph">
                  <wp:posOffset>8255</wp:posOffset>
                </wp:positionV>
                <wp:extent cx="3737610" cy="1931670"/>
                <wp:effectExtent l="0" t="0" r="1524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7610" cy="1931670"/>
                        </a:xfrm>
                        <a:prstGeom prst="rect">
                          <a:avLst/>
                        </a:prstGeom>
                        <a:solidFill>
                          <a:srgbClr val="FFFFFF"/>
                        </a:solidFill>
                        <a:ln w="9525">
                          <a:solidFill>
                            <a:srgbClr val="000000"/>
                          </a:solidFill>
                          <a:miter lim="800000"/>
                          <a:headEnd/>
                          <a:tailEnd/>
                        </a:ln>
                      </wps:spPr>
                      <wps:txbx>
                        <w:txbxContent>
                          <w:p w:rsidR="007F40B5" w:rsidRDefault="007F40B5">
                            <w:r>
                              <w:object w:dxaOrig="5688" w:dyaOrig="38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5.35pt;height:92.3pt" o:ole="">
                                  <v:imagedata r:id="rId12" o:title=""/>
                                </v:shape>
                                <o:OLEObject Type="Embed" ProgID="Prism7.Document" ShapeID="_x0000_i1026" DrawAspect="Content" ObjectID="_1604759612" r:id="rId13"/>
                              </w:object>
                            </w:r>
                            <w:r w:rsidRPr="007F40B5">
                              <w:t xml:space="preserve"> </w:t>
                            </w:r>
                            <w:r>
                              <w:object w:dxaOrig="5638" w:dyaOrig="3802">
                                <v:shape id="_x0000_i1028" type="#_x0000_t75" style="width:148.55pt;height:100.2pt" o:ole="">
                                  <v:imagedata r:id="rId14" o:title=""/>
                                </v:shape>
                                <o:OLEObject Type="Embed" ProgID="Prism7.Document" ShapeID="_x0000_i1028" DrawAspect="Content" ObjectID="_1604759613" r:id="rId15"/>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_x0000_s1028" type="#_x0000_t202" style="position:absolute;margin-left:181.5pt;margin-top:.65pt;width:294.3pt;height:152.1pt;z-index:25166745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">
                <v:textbox style="mso-fit-shape-to-text:t">
                  <w:txbxContent>
                    <w:p w:rsidR="007F40B5" w:rsidRDefault="007F40B5">
                      <w:r>
                        <w:object w:dxaOrig="5688" w:dyaOrig="3886">
                          <v:shape id="_x0000_i1026" type="#_x0000_t75" style="width:135.35pt;height:92.3pt" o:ole="">
                            <v:imagedata r:id="rId16" o:title=""/>
                          </v:shape>
                          <o:OLEObject Type="Embed" ProgID="Prism7.Document" ShapeID="_x0000_i1026" DrawAspect="Content" ObjectID="_1601738072" r:id="rId17"/>
                        </w:object>
                      </w:r>
                      <w:r w:rsidRPr="007F40B5">
                        <w:t xml:space="preserve"> </w:t>
                      </w:r>
                      <w:r>
                        <w:object w:dxaOrig="5638" w:dyaOrig="3802">
                          <v:shape id="_x0000_i1028" type="#_x0000_t75" style="width:148.55pt;height:100.2pt" o:ole="">
                            <v:imagedata r:id="rId18" o:title=""/>
                          </v:shape>
                          <o:OLEObject Type="Embed" ProgID="Prism7.Document" ShapeID="_x0000_i1028" DrawAspect="Content" ObjectID="_1601738073" r:id="rId19"/>
                        </w:object>
                      </w:r>
                    </w:p>
                  </w:txbxContent>
                </v:textbox>
                <w10:wrap type="square"/>
              </v:shape>
            </w:pict>
          </mc:Fallback>
        </mc:AlternateContent>
      </w:r>
      <w:r>
        <w:rPr>
          <w:noProof/>
        </w:rPr>
        <w:drawing>
          <wp:inline distT="0" distB="0" distL="0" distR="0">
            <wp:extent cx="2169540" cy="24155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78917" cy="2425980"/>
                    </a:xfrm>
                    <a:prstGeom prst="rect">
                      <a:avLst/>
                    </a:prstGeom>
                    <a:noFill/>
                    <a:ln>
                      <a:noFill/>
                    </a:ln>
                  </pic:spPr>
                </pic:pic>
              </a:graphicData>
            </a:graphic>
          </wp:inline>
        </w:drawing>
      </w:r>
    </w:p>
    <w:p w:rsidR="007F40B5" w:rsidRDefault="007F40B5">
      <w:r>
        <w:rPr>
          <w:noProof/>
        </w:rPr>
        <w:drawing>
          <wp:inline distT="0" distB="0" distL="0" distR="0">
            <wp:extent cx="2079466" cy="796169"/>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054" cy="818984"/>
                    </a:xfrm>
                    <a:prstGeom prst="rect">
                      <a:avLst/>
                    </a:prstGeom>
                    <a:noFill/>
                    <a:ln>
                      <a:noFill/>
                    </a:ln>
                  </pic:spPr>
                </pic:pic>
              </a:graphicData>
            </a:graphic>
          </wp:inline>
        </w:drawing>
      </w:r>
      <w:r>
        <w:rPr>
          <w:noProof/>
        </w:rPr>
        <w:drawing>
          <wp:inline distT="0" distB="0" distL="0" distR="0">
            <wp:extent cx="2261212" cy="792480"/>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05735" cy="808084"/>
                    </a:xfrm>
                    <a:prstGeom prst="rect">
                      <a:avLst/>
                    </a:prstGeom>
                    <a:noFill/>
                    <a:ln>
                      <a:noFill/>
                    </a:ln>
                  </pic:spPr>
                </pic:pic>
              </a:graphicData>
            </a:graphic>
          </wp:inline>
        </w:drawing>
      </w:r>
      <w:r>
        <w:rPr>
          <w:noProof/>
        </w:rPr>
        <w:drawing>
          <wp:inline distT="0" distB="0" distL="0" distR="0">
            <wp:extent cx="1863090" cy="1063851"/>
            <wp:effectExtent l="0" t="0" r="381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19353" cy="1095978"/>
                    </a:xfrm>
                    <a:prstGeom prst="rect">
                      <a:avLst/>
                    </a:prstGeom>
                    <a:noFill/>
                    <a:ln>
                      <a:noFill/>
                    </a:ln>
                  </pic:spPr>
                </pic:pic>
              </a:graphicData>
            </a:graphic>
          </wp:inline>
        </w:drawing>
      </w:r>
    </w:p>
    <w:p w:rsidR="00F83B19" w:rsidRDefault="00F83B19"/>
    <w:p w:rsidR="00533014" w:rsidRPr="00D1711C" w:rsidRDefault="00533014" w:rsidP="00533014">
      <w:pPr>
        <w:rPr>
          <w:color w:val="FF0000"/>
        </w:rPr>
      </w:pPr>
      <w:r w:rsidRPr="00D1711C">
        <w:rPr>
          <w:color w:val="FF0000"/>
        </w:rPr>
        <w:t xml:space="preserve">Probably a Mann Whitney U. There is evidence of strong skew </w:t>
      </w:r>
      <w:r>
        <w:rPr>
          <w:color w:val="FF0000"/>
        </w:rPr>
        <w:t xml:space="preserve">in </w:t>
      </w:r>
      <w:r w:rsidRPr="00D1711C">
        <w:rPr>
          <w:color w:val="FF0000"/>
        </w:rPr>
        <w:t xml:space="preserve">the Old data, </w:t>
      </w:r>
      <w:r>
        <w:rPr>
          <w:color w:val="FF0000"/>
        </w:rPr>
        <w:t xml:space="preserve">there is an outlier, </w:t>
      </w:r>
      <w:r w:rsidRPr="00D1711C">
        <w:rPr>
          <w:color w:val="FF0000"/>
        </w:rPr>
        <w:t>means and medians are not quite the same and the SD are &gt;2</w:t>
      </w:r>
    </w:p>
    <w:p w:rsidR="00F83B19" w:rsidRDefault="00F83B19"/>
    <w:p w:rsidR="00F83B19" w:rsidRDefault="00F83B19"/>
    <w:p w:rsidR="007D4DA0" w:rsidRDefault="007D4DA0" w:rsidP="00F83B19"/>
    <w:p w:rsidR="007D4DA0" w:rsidRPr="0050542D" w:rsidRDefault="007D4DA0" w:rsidP="007D4DA0">
      <w:r w:rsidRPr="0050542D">
        <w:rPr>
          <w:b/>
          <w:sz w:val="24"/>
        </w:rPr>
        <w:t>Q1</w:t>
      </w:r>
      <w:r w:rsidR="0031448F" w:rsidRPr="0050542D">
        <w:rPr>
          <w:b/>
          <w:sz w:val="24"/>
        </w:rPr>
        <w:t>2</w:t>
      </w:r>
      <w:r w:rsidRPr="0050542D">
        <w:rPr>
          <w:b/>
          <w:sz w:val="24"/>
        </w:rPr>
        <w:t>.</w:t>
      </w:r>
      <w:r w:rsidRPr="00EB7DDD">
        <w:rPr>
          <w:b/>
        </w:rPr>
        <w:t xml:space="preserve"> </w:t>
      </w:r>
      <w:proofErr w:type="spellStart"/>
      <w:r w:rsidRPr="0050542D">
        <w:t>Jawas</w:t>
      </w:r>
      <w:proofErr w:type="spellEnd"/>
      <w:r w:rsidRPr="0050542D">
        <w:t xml:space="preserve">, those hooded collectors of robots and scrap in the Star Wars movies, live in the desert and travel by </w:t>
      </w:r>
      <w:proofErr w:type="spellStart"/>
      <w:r w:rsidRPr="0050542D">
        <w:t>sandcrawler</w:t>
      </w:r>
      <w:proofErr w:type="spellEnd"/>
      <w:r w:rsidRPr="0050542D">
        <w:t xml:space="preserve">. The height of the population of </w:t>
      </w:r>
      <w:proofErr w:type="spellStart"/>
      <w:r w:rsidRPr="0050542D">
        <w:t>Jawas</w:t>
      </w:r>
      <w:proofErr w:type="spellEnd"/>
      <w:r w:rsidRPr="0050542D">
        <w:t xml:space="preserve"> is normally distributed with a mean of 50 inches and a standard deviation of 4 inches. The escape exit on the </w:t>
      </w:r>
      <w:proofErr w:type="spellStart"/>
      <w:r w:rsidRPr="0050542D">
        <w:t>sandcrawler</w:t>
      </w:r>
      <w:proofErr w:type="spellEnd"/>
      <w:r w:rsidRPr="0050542D">
        <w:t xml:space="preserve"> is 46 inches high. What proportion of the </w:t>
      </w:r>
      <w:proofErr w:type="spellStart"/>
      <w:r w:rsidRPr="0050542D">
        <w:t>Jawas</w:t>
      </w:r>
      <w:proofErr w:type="spellEnd"/>
      <w:r w:rsidRPr="0050542D">
        <w:t xml:space="preserve"> must duck when they use the escape exit? (</w:t>
      </w:r>
      <w:r w:rsidRPr="0050542D">
        <w:rPr>
          <w:highlight w:val="yellow"/>
        </w:rPr>
        <w:t xml:space="preserve">1 </w:t>
      </w:r>
      <w:proofErr w:type="spellStart"/>
      <w:r w:rsidRPr="0050542D">
        <w:rPr>
          <w:highlight w:val="yellow"/>
        </w:rPr>
        <w:t>pt</w:t>
      </w:r>
      <w:proofErr w:type="spellEnd"/>
      <w:r w:rsidRPr="0050542D">
        <w:t>)</w:t>
      </w:r>
    </w:p>
    <w:p w:rsidR="007D4DA0" w:rsidRDefault="007D4DA0" w:rsidP="007D4DA0"/>
    <w:p w:rsidR="007D4DA0" w:rsidRPr="00D83EA4" w:rsidRDefault="007D4DA0" w:rsidP="007D4DA0">
      <w:pPr>
        <w:rPr>
          <w:color w:val="FF0000"/>
        </w:rPr>
      </w:pPr>
      <w:r w:rsidRPr="00D83EA4">
        <w:rPr>
          <w:color w:val="FF0000"/>
        </w:rPr>
        <w:tab/>
        <w:t xml:space="preserve">84.9% </w:t>
      </w:r>
      <w:r w:rsidRPr="00D83EA4">
        <w:rPr>
          <w:color w:val="FF0000"/>
        </w:rPr>
        <w:tab/>
        <w:t>z</w:t>
      </w:r>
      <w:proofErr w:type="gramStart"/>
      <w:r w:rsidRPr="00D83EA4">
        <w:rPr>
          <w:color w:val="FF0000"/>
        </w:rPr>
        <w:t>=(</w:t>
      </w:r>
      <w:proofErr w:type="gramEnd"/>
      <w:r w:rsidRPr="00D83EA4">
        <w:rPr>
          <w:color w:val="FF0000"/>
        </w:rPr>
        <w:t xml:space="preserve">46-50)/4 = -1 </w:t>
      </w:r>
    </w:p>
    <w:p w:rsidR="007D4DA0" w:rsidRDefault="007D4DA0" w:rsidP="007D4DA0">
      <w:r w:rsidRPr="00D83EA4">
        <w:rPr>
          <w:color w:val="FF0000"/>
        </w:rPr>
        <w:tab/>
        <w:t>z-score of -1 = 15.1% so 100%-15.1%</w:t>
      </w:r>
      <w:r w:rsidR="00B553FB">
        <w:rPr>
          <w:color w:val="FF0000"/>
        </w:rPr>
        <w:t xml:space="preserve"> </w:t>
      </w:r>
      <w:r w:rsidRPr="00D83EA4">
        <w:rPr>
          <w:color w:val="FF0000"/>
        </w:rPr>
        <w:t>=</w:t>
      </w:r>
      <w:r w:rsidR="00B553FB">
        <w:rPr>
          <w:color w:val="FF0000"/>
        </w:rPr>
        <w:t xml:space="preserve"> </w:t>
      </w:r>
      <w:r w:rsidRPr="00D83EA4">
        <w:rPr>
          <w:color w:val="FF0000"/>
        </w:rPr>
        <w:t>84.9% are taller than 46 inches so they must duck.</w:t>
      </w:r>
    </w:p>
    <w:p w:rsidR="007D4DA0" w:rsidRDefault="007D4DA0" w:rsidP="007D4DA0"/>
    <w:p w:rsidR="007D4DA0" w:rsidRDefault="007D4DA0" w:rsidP="00F83B19"/>
    <w:p w:rsidR="007D4DA0" w:rsidRDefault="007D4DA0" w:rsidP="00F83B19"/>
    <w:p w:rsidR="007D4DA0" w:rsidRDefault="007D4DA0" w:rsidP="00F83B19"/>
    <w:p w:rsidR="007D4DA0" w:rsidRDefault="007D4DA0" w:rsidP="00F83B19"/>
    <w:p w:rsidR="007D4DA0" w:rsidRDefault="007D4DA0" w:rsidP="00F83B19"/>
    <w:p w:rsidR="00F83B19" w:rsidRDefault="00294F60" w:rsidP="00F83B19">
      <w:r>
        <w:lastRenderedPageBreak/>
        <w:t>Q1</w:t>
      </w:r>
      <w:r w:rsidR="0031448F">
        <w:t>3</w:t>
      </w:r>
      <w:r>
        <w:t xml:space="preserve"> –Q1</w:t>
      </w:r>
      <w:r w:rsidR="0031448F">
        <w:t>5</w:t>
      </w:r>
      <w:r w:rsidR="0050542D">
        <w:t xml:space="preserve"> background</w:t>
      </w:r>
      <w:r>
        <w:t xml:space="preserve">. </w:t>
      </w:r>
      <w:r w:rsidR="00F83B19">
        <w:t>A large nationwide poll recently showed an unemployment rate of 9% in the US. The mayor of a local town wonders if this national result holds true for her town, so she plans on taking a sample of her residents to see if the unemployment rate is significantly different than 9%. Let p represent the unemployment rate in her town. Here are the hypotheses she'll use:</w:t>
      </w:r>
    </w:p>
    <w:p w:rsidR="00F83B19" w:rsidRDefault="00F83B19" w:rsidP="00F83B19"/>
    <w:p w:rsidR="00F83B19" w:rsidRDefault="00F83B19" w:rsidP="00F83B19">
      <w:r>
        <w:rPr>
          <w:noProof/>
        </w:rPr>
        <w:drawing>
          <wp:inline distT="0" distB="0" distL="0" distR="0" wp14:anchorId="6CA53560" wp14:editId="18FD8822">
            <wp:extent cx="803910" cy="373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03910" cy="373380"/>
                    </a:xfrm>
                    <a:prstGeom prst="rect">
                      <a:avLst/>
                    </a:prstGeom>
                    <a:noFill/>
                    <a:ln>
                      <a:noFill/>
                    </a:ln>
                  </pic:spPr>
                </pic:pic>
              </a:graphicData>
            </a:graphic>
          </wp:inline>
        </w:drawing>
      </w:r>
    </w:p>
    <w:p w:rsidR="00F83B19" w:rsidRDefault="00F83B19" w:rsidP="00F83B19"/>
    <w:p w:rsidR="00F83B19" w:rsidRPr="0050542D" w:rsidRDefault="00EB7DDD" w:rsidP="00F83B19">
      <w:r w:rsidRPr="00EB7DDD">
        <w:rPr>
          <w:b/>
        </w:rPr>
        <w:t>____</w:t>
      </w:r>
      <w:r w:rsidR="00D83EA4" w:rsidRPr="0050542D">
        <w:rPr>
          <w:b/>
          <w:sz w:val="24"/>
        </w:rPr>
        <w:t>Q</w:t>
      </w:r>
      <w:r w:rsidR="00294F60" w:rsidRPr="0050542D">
        <w:rPr>
          <w:b/>
          <w:sz w:val="24"/>
        </w:rPr>
        <w:t>1</w:t>
      </w:r>
      <w:r w:rsidR="0031448F" w:rsidRPr="0050542D">
        <w:rPr>
          <w:b/>
          <w:sz w:val="24"/>
        </w:rPr>
        <w:t>3</w:t>
      </w:r>
      <w:r w:rsidR="00294F60" w:rsidRPr="00EB7DDD">
        <w:rPr>
          <w:b/>
        </w:rPr>
        <w:t>.</w:t>
      </w:r>
      <w:r w:rsidR="00D83EA4" w:rsidRPr="00EB7DDD">
        <w:rPr>
          <w:b/>
        </w:rPr>
        <w:t xml:space="preserve"> </w:t>
      </w:r>
      <w:r w:rsidR="00F83B19" w:rsidRPr="0050542D">
        <w:t>What test would she use if the data are normally distributed?</w:t>
      </w:r>
      <w:r w:rsidR="00D83EA4" w:rsidRPr="0050542D">
        <w:t xml:space="preserve"> (choose one; </w:t>
      </w:r>
      <w:r w:rsidR="00D83EA4" w:rsidRPr="0050542D">
        <w:rPr>
          <w:highlight w:val="yellow"/>
        </w:rPr>
        <w:t xml:space="preserve">1 </w:t>
      </w:r>
      <w:proofErr w:type="spellStart"/>
      <w:r w:rsidR="00D83EA4" w:rsidRPr="0050542D">
        <w:rPr>
          <w:highlight w:val="yellow"/>
        </w:rPr>
        <w:t>pt</w:t>
      </w:r>
      <w:proofErr w:type="spellEnd"/>
      <w:r w:rsidR="00D83EA4" w:rsidRPr="0050542D">
        <w:t>)</w:t>
      </w:r>
    </w:p>
    <w:p w:rsidR="00F83B19" w:rsidRDefault="00F83B19" w:rsidP="00F83B19"/>
    <w:p w:rsidR="00F83B19" w:rsidRDefault="00F83B19" w:rsidP="00F83B19">
      <w:r>
        <w:t>a. Independent t-test</w:t>
      </w:r>
    </w:p>
    <w:p w:rsidR="00F83B19" w:rsidRDefault="00F83B19" w:rsidP="00F83B19">
      <w:r>
        <w:t>b. paired t-test</w:t>
      </w:r>
    </w:p>
    <w:p w:rsidR="00F83B19" w:rsidRDefault="00F83B19" w:rsidP="00F83B19">
      <w:r>
        <w:t>c. Mann-Whitney U</w:t>
      </w:r>
    </w:p>
    <w:p w:rsidR="00F83B19" w:rsidRPr="00AD6C0C" w:rsidRDefault="00F83B19" w:rsidP="00F83B19">
      <w:pPr>
        <w:rPr>
          <w:color w:val="FF0000"/>
        </w:rPr>
      </w:pPr>
      <w:r w:rsidRPr="00AD6C0C">
        <w:rPr>
          <w:color w:val="FF0000"/>
        </w:rPr>
        <w:t>d. one-sample t-test</w:t>
      </w:r>
    </w:p>
    <w:p w:rsidR="00F83B19" w:rsidRDefault="00F83B19" w:rsidP="00F83B19">
      <w:r>
        <w:t>e. Wilcoxon signed rank test</w:t>
      </w:r>
    </w:p>
    <w:p w:rsidR="00F83B19" w:rsidRDefault="00F83B19"/>
    <w:p w:rsidR="00F83B19" w:rsidRPr="00E540A3" w:rsidRDefault="00D83EA4">
      <w:pPr>
        <w:rPr>
          <w:b/>
        </w:rPr>
      </w:pPr>
      <w:r w:rsidRPr="0050542D">
        <w:rPr>
          <w:b/>
          <w:sz w:val="24"/>
        </w:rPr>
        <w:t>Q</w:t>
      </w:r>
      <w:r w:rsidR="00294F60" w:rsidRPr="0050542D">
        <w:rPr>
          <w:b/>
          <w:sz w:val="24"/>
        </w:rPr>
        <w:t>1</w:t>
      </w:r>
      <w:r w:rsidR="0031448F" w:rsidRPr="0050542D">
        <w:rPr>
          <w:b/>
          <w:sz w:val="24"/>
        </w:rPr>
        <w:t>4</w:t>
      </w:r>
      <w:r w:rsidRPr="0050542D">
        <w:rPr>
          <w:b/>
          <w:sz w:val="24"/>
        </w:rPr>
        <w:t>.</w:t>
      </w:r>
      <w:r w:rsidRPr="00E540A3">
        <w:rPr>
          <w:b/>
        </w:rPr>
        <w:t xml:space="preserve"> </w:t>
      </w:r>
      <w:r w:rsidR="00F83B19" w:rsidRPr="0050542D">
        <w:t>Is the alternative hypothesis in Q</w:t>
      </w:r>
      <w:r w:rsidR="007D4DA0" w:rsidRPr="0050542D">
        <w:t>12</w:t>
      </w:r>
      <w:r w:rsidR="00F83B19" w:rsidRPr="0050542D">
        <w:t xml:space="preserve"> above one-sided or two-sided?</w:t>
      </w:r>
      <w:r w:rsidRPr="0050542D">
        <w:t xml:space="preserve"> (</w:t>
      </w:r>
      <w:r w:rsidRPr="0050542D">
        <w:rPr>
          <w:highlight w:val="yellow"/>
        </w:rPr>
        <w:t xml:space="preserve">1 </w:t>
      </w:r>
      <w:proofErr w:type="spellStart"/>
      <w:r w:rsidRPr="0050542D">
        <w:rPr>
          <w:highlight w:val="yellow"/>
        </w:rPr>
        <w:t>pt</w:t>
      </w:r>
      <w:proofErr w:type="spellEnd"/>
      <w:r w:rsidRPr="0050542D">
        <w:t>)</w:t>
      </w:r>
    </w:p>
    <w:p w:rsidR="00F83B19" w:rsidRDefault="00F83B19">
      <w:r w:rsidRPr="00F83B19">
        <w:rPr>
          <w:color w:val="FF0000"/>
        </w:rPr>
        <w:t>Two sided</w:t>
      </w:r>
    </w:p>
    <w:p w:rsidR="00F83B19" w:rsidRDefault="00F83B19"/>
    <w:p w:rsidR="0031448F" w:rsidRPr="00E540A3" w:rsidRDefault="0031448F" w:rsidP="0031448F">
      <w:pPr>
        <w:rPr>
          <w:b/>
        </w:rPr>
      </w:pPr>
      <w:r w:rsidRPr="00E540A3">
        <w:rPr>
          <w:b/>
        </w:rPr>
        <w:t>__</w:t>
      </w:r>
      <w:r w:rsidR="0050542D">
        <w:rPr>
          <w:b/>
        </w:rPr>
        <w:t>_</w:t>
      </w:r>
      <w:r w:rsidRPr="00E540A3">
        <w:rPr>
          <w:b/>
        </w:rPr>
        <w:t>_</w:t>
      </w:r>
      <w:r w:rsidRPr="0050542D">
        <w:rPr>
          <w:b/>
        </w:rPr>
        <w:t>_</w:t>
      </w:r>
      <w:r w:rsidRPr="0050542D">
        <w:rPr>
          <w:b/>
          <w:sz w:val="24"/>
        </w:rPr>
        <w:t>Q15</w:t>
      </w:r>
      <w:r w:rsidRPr="00E540A3">
        <w:rPr>
          <w:b/>
        </w:rPr>
        <w:t xml:space="preserve">. </w:t>
      </w:r>
      <w:r w:rsidRPr="00A456CE">
        <w:t xml:space="preserve">Which of the following would be a Type II error? (Choose 1; </w:t>
      </w:r>
      <w:r w:rsidRPr="00A456CE">
        <w:rPr>
          <w:highlight w:val="yellow"/>
        </w:rPr>
        <w:t xml:space="preserve">1 </w:t>
      </w:r>
      <w:proofErr w:type="spellStart"/>
      <w:r w:rsidRPr="00A456CE">
        <w:rPr>
          <w:highlight w:val="yellow"/>
        </w:rPr>
        <w:t>pt</w:t>
      </w:r>
      <w:proofErr w:type="spellEnd"/>
      <w:r w:rsidRPr="00A456CE">
        <w:t>)</w:t>
      </w:r>
    </w:p>
    <w:p w:rsidR="0031448F" w:rsidRDefault="0031448F" w:rsidP="0031448F"/>
    <w:p w:rsidR="0031448F" w:rsidRDefault="0031448F" w:rsidP="0031448F">
      <w:r>
        <w:t xml:space="preserve">a. The town's unemployment rate is actually 9% and she concludes it </w:t>
      </w:r>
      <w:proofErr w:type="gramStart"/>
      <w:r>
        <w:t>isn't</w:t>
      </w:r>
      <w:proofErr w:type="gramEnd"/>
      <w:r>
        <w:t xml:space="preserve"> 9%.</w:t>
      </w:r>
    </w:p>
    <w:p w:rsidR="0031448F" w:rsidRDefault="0031448F" w:rsidP="0031448F">
      <w:r>
        <w:t>b. The town's unemployment rate is actually 9% and she concludes it is 9%.</w:t>
      </w:r>
    </w:p>
    <w:p w:rsidR="0031448F" w:rsidRPr="00AD6C0C" w:rsidRDefault="0031448F" w:rsidP="0031448F">
      <w:pPr>
        <w:rPr>
          <w:color w:val="FF0000"/>
        </w:rPr>
      </w:pPr>
      <w:r>
        <w:rPr>
          <w:color w:val="FF0000"/>
        </w:rPr>
        <w:t>c</w:t>
      </w:r>
      <w:r w:rsidRPr="00AD6C0C">
        <w:rPr>
          <w:color w:val="FF0000"/>
        </w:rPr>
        <w:t>. The town's unemployment rate is not 9% and she fails to detect the difference.</w:t>
      </w:r>
    </w:p>
    <w:p w:rsidR="0031448F" w:rsidRDefault="0031448F" w:rsidP="0031448F">
      <w:r>
        <w:t>d. The town's unemployment rate is not 9% and she concludes her town's rate is different.</w:t>
      </w:r>
    </w:p>
    <w:p w:rsidR="0031448F" w:rsidRDefault="0031448F" w:rsidP="0031448F">
      <w:r>
        <w:t>e.  None of the above.</w:t>
      </w:r>
    </w:p>
    <w:p w:rsidR="0031448F" w:rsidRDefault="0031448F" w:rsidP="0031448F">
      <w:pPr>
        <w:spacing w:line="263" w:lineRule="atLeast"/>
        <w:textAlignment w:val="baseline"/>
        <w:rPr>
          <w:rFonts w:ascii="&amp;quot" w:eastAsia="Times New Roman" w:hAnsi="&amp;quot" w:cs="Times New Roman"/>
          <w:color w:val="FF0000"/>
          <w:sz w:val="21"/>
          <w:szCs w:val="21"/>
        </w:rPr>
      </w:pPr>
    </w:p>
    <w:p w:rsidR="0031448F" w:rsidRDefault="0031448F"/>
    <w:p w:rsidR="00D83EA4" w:rsidRDefault="00D83EA4"/>
    <w:p w:rsidR="007D4DA0" w:rsidRDefault="007D4DA0" w:rsidP="007D4DA0">
      <w:pPr>
        <w:rPr>
          <w:highlight w:val="yellow"/>
        </w:rPr>
      </w:pPr>
      <w:r w:rsidRPr="0050542D">
        <w:rPr>
          <w:b/>
          <w:sz w:val="24"/>
        </w:rPr>
        <w:t>Q1</w:t>
      </w:r>
      <w:r w:rsidR="00533014" w:rsidRPr="0050542D">
        <w:rPr>
          <w:b/>
          <w:sz w:val="24"/>
        </w:rPr>
        <w:t>6</w:t>
      </w:r>
      <w:r w:rsidRPr="0050542D">
        <w:rPr>
          <w:b/>
          <w:sz w:val="24"/>
        </w:rPr>
        <w:t>.</w:t>
      </w:r>
      <w:r w:rsidRPr="0050542D">
        <w:rPr>
          <w:b/>
        </w:rPr>
        <w:t xml:space="preserve"> </w:t>
      </w:r>
      <w:r w:rsidRPr="0050542D">
        <w:t>“38% of adults in the United States regularly visit a doctor”. This conclusion was reached by a college student after she had questioned 520 randomly selected members of her college. What is wrong with her conclusion? (</w:t>
      </w:r>
      <w:r w:rsidRPr="0050542D">
        <w:rPr>
          <w:highlight w:val="yellow"/>
        </w:rPr>
        <w:t xml:space="preserve">1 </w:t>
      </w:r>
      <w:proofErr w:type="spellStart"/>
      <w:r w:rsidRPr="0050542D">
        <w:rPr>
          <w:highlight w:val="yellow"/>
        </w:rPr>
        <w:t>pt</w:t>
      </w:r>
      <w:proofErr w:type="spellEnd"/>
      <w:r w:rsidRPr="0050542D">
        <w:rPr>
          <w:highlight w:val="yellow"/>
        </w:rPr>
        <w:t>)</w:t>
      </w:r>
    </w:p>
    <w:p w:rsidR="007D4DA0" w:rsidRDefault="007D4DA0" w:rsidP="007D4DA0"/>
    <w:p w:rsidR="007D4DA0" w:rsidRPr="00C66C4B" w:rsidRDefault="007D4DA0" w:rsidP="007D4DA0">
      <w:pPr>
        <w:rPr>
          <w:color w:val="FF0000"/>
        </w:rPr>
      </w:pPr>
      <w:r w:rsidRPr="00C66C4B">
        <w:rPr>
          <w:color w:val="FF0000"/>
        </w:rPr>
        <w:t>She only sampled students at her college and not the whole population of US adu</w:t>
      </w:r>
      <w:r>
        <w:rPr>
          <w:color w:val="FF0000"/>
        </w:rPr>
        <w:t>lt</w:t>
      </w:r>
      <w:r w:rsidRPr="00C66C4B">
        <w:rPr>
          <w:color w:val="FF0000"/>
        </w:rPr>
        <w:t>s. She can only make inferences about students at her school.</w:t>
      </w:r>
    </w:p>
    <w:p w:rsidR="007D4DA0" w:rsidRDefault="007D4DA0" w:rsidP="007D4DA0"/>
    <w:p w:rsidR="007D4DA0" w:rsidRDefault="007D4DA0">
      <w:pPr>
        <w:rPr>
          <w:color w:val="000000"/>
        </w:rPr>
      </w:pPr>
    </w:p>
    <w:p w:rsidR="00533014" w:rsidRPr="0050542D" w:rsidRDefault="00533014" w:rsidP="00533014">
      <w:r w:rsidRPr="0050542D">
        <w:rPr>
          <w:b/>
          <w:sz w:val="24"/>
        </w:rPr>
        <w:t>Q17</w:t>
      </w:r>
      <w:r w:rsidR="0031448F" w:rsidRPr="0050542D">
        <w:rPr>
          <w:b/>
          <w:sz w:val="24"/>
        </w:rPr>
        <w:t>.</w:t>
      </w:r>
      <w:r w:rsidRPr="00EB7DDD">
        <w:rPr>
          <w:b/>
        </w:rPr>
        <w:t xml:space="preserve">  </w:t>
      </w:r>
      <w:r w:rsidRPr="0050542D">
        <w:t>If the mean, median, and mode for a data set are all the same, what can you conclude about the data distribution? (</w:t>
      </w:r>
      <w:r w:rsidRPr="0050542D">
        <w:rPr>
          <w:highlight w:val="yellow"/>
        </w:rPr>
        <w:t xml:space="preserve">1 </w:t>
      </w:r>
      <w:proofErr w:type="spellStart"/>
      <w:r w:rsidRPr="0050542D">
        <w:rPr>
          <w:highlight w:val="yellow"/>
        </w:rPr>
        <w:t>pt</w:t>
      </w:r>
      <w:proofErr w:type="spellEnd"/>
      <w:r w:rsidRPr="0050542D">
        <w:t>)</w:t>
      </w:r>
    </w:p>
    <w:p w:rsidR="00533014" w:rsidRDefault="00533014" w:rsidP="00533014"/>
    <w:p w:rsidR="00533014" w:rsidRPr="00C66C4B" w:rsidRDefault="00533014" w:rsidP="00533014">
      <w:pPr>
        <w:rPr>
          <w:color w:val="FF0000"/>
        </w:rPr>
      </w:pPr>
      <w:r w:rsidRPr="00C66C4B">
        <w:rPr>
          <w:color w:val="FF0000"/>
        </w:rPr>
        <w:t>The data are symmetrical</w:t>
      </w:r>
    </w:p>
    <w:p w:rsidR="00533014" w:rsidRDefault="00533014" w:rsidP="00533014"/>
    <w:p w:rsidR="007D4DA0" w:rsidRDefault="007D4DA0">
      <w:pPr>
        <w:rPr>
          <w:color w:val="000000"/>
        </w:rPr>
      </w:pPr>
    </w:p>
    <w:p w:rsidR="007D4DA0" w:rsidRDefault="007D4DA0">
      <w:pPr>
        <w:rPr>
          <w:color w:val="000000"/>
        </w:rPr>
      </w:pPr>
    </w:p>
    <w:p w:rsidR="007D4DA0" w:rsidRDefault="007D4DA0">
      <w:pPr>
        <w:rPr>
          <w:color w:val="000000"/>
        </w:rPr>
      </w:pPr>
    </w:p>
    <w:p w:rsidR="007D4DA0" w:rsidRDefault="007D4DA0">
      <w:pPr>
        <w:rPr>
          <w:color w:val="000000"/>
        </w:rPr>
      </w:pPr>
    </w:p>
    <w:p w:rsidR="007D4DA0" w:rsidRDefault="007D4DA0">
      <w:pPr>
        <w:rPr>
          <w:color w:val="000000"/>
        </w:rPr>
      </w:pPr>
    </w:p>
    <w:p w:rsidR="007D4DA0" w:rsidRDefault="007D4DA0">
      <w:pPr>
        <w:rPr>
          <w:color w:val="000000"/>
        </w:rPr>
      </w:pPr>
    </w:p>
    <w:p w:rsidR="008A451C" w:rsidRDefault="00294F60">
      <w:pPr>
        <w:rPr>
          <w:color w:val="000000"/>
        </w:rPr>
      </w:pPr>
      <w:r>
        <w:rPr>
          <w:color w:val="000000"/>
        </w:rPr>
        <w:lastRenderedPageBreak/>
        <w:t>Q1</w:t>
      </w:r>
      <w:r w:rsidR="00533014">
        <w:rPr>
          <w:color w:val="000000"/>
        </w:rPr>
        <w:t>8</w:t>
      </w:r>
      <w:r>
        <w:rPr>
          <w:color w:val="000000"/>
        </w:rPr>
        <w:t>-1</w:t>
      </w:r>
      <w:r w:rsidR="00533014">
        <w:rPr>
          <w:color w:val="000000"/>
        </w:rPr>
        <w:t>9</w:t>
      </w:r>
      <w:r w:rsidR="0050542D">
        <w:rPr>
          <w:color w:val="000000"/>
        </w:rPr>
        <w:t xml:space="preserve"> background</w:t>
      </w:r>
      <w:r>
        <w:rPr>
          <w:color w:val="000000"/>
        </w:rPr>
        <w:t xml:space="preserve">. </w:t>
      </w:r>
      <w:r w:rsidR="000130BA">
        <w:rPr>
          <w:color w:val="000000"/>
        </w:rPr>
        <w:t xml:space="preserve">Do moose browse more heavily in areas deforested by </w:t>
      </w:r>
      <w:r w:rsidR="008A451C">
        <w:rPr>
          <w:color w:val="000000"/>
        </w:rPr>
        <w:t>lumbering compared to areas deforested by insects</w:t>
      </w:r>
      <w:r w:rsidR="000130BA">
        <w:rPr>
          <w:color w:val="000000"/>
        </w:rPr>
        <w:t>? In a large forest, sixty (60) study plots are randomly selected in each type of</w:t>
      </w:r>
      <w:r w:rsidR="008A451C">
        <w:rPr>
          <w:color w:val="000000"/>
        </w:rPr>
        <w:t xml:space="preserve"> deforested </w:t>
      </w:r>
      <w:r w:rsidR="000130BA">
        <w:rPr>
          <w:color w:val="000000"/>
        </w:rPr>
        <w:t>area. The plots are rated as lightly or heavily browsed.</w:t>
      </w:r>
      <w:r w:rsidR="008A451C">
        <w:rPr>
          <w:color w:val="000000"/>
        </w:rPr>
        <w:t xml:space="preserve"> </w:t>
      </w:r>
    </w:p>
    <w:p w:rsidR="008A451C" w:rsidRDefault="008A451C">
      <w:pPr>
        <w:rPr>
          <w:color w:val="000000"/>
        </w:rPr>
      </w:pPr>
    </w:p>
    <w:p w:rsidR="008A451C" w:rsidRPr="0050542D" w:rsidRDefault="008A451C">
      <w:pPr>
        <w:rPr>
          <w:color w:val="000000"/>
        </w:rPr>
      </w:pPr>
      <w:r w:rsidRPr="0050542D">
        <w:rPr>
          <w:b/>
          <w:color w:val="000000"/>
          <w:sz w:val="24"/>
        </w:rPr>
        <w:t>Q</w:t>
      </w:r>
      <w:r w:rsidR="00294F60" w:rsidRPr="0050542D">
        <w:rPr>
          <w:b/>
          <w:color w:val="000000"/>
          <w:sz w:val="24"/>
        </w:rPr>
        <w:t>1</w:t>
      </w:r>
      <w:r w:rsidR="00533014" w:rsidRPr="0050542D">
        <w:rPr>
          <w:b/>
          <w:color w:val="000000"/>
          <w:sz w:val="24"/>
        </w:rPr>
        <w:t>8</w:t>
      </w:r>
      <w:r w:rsidRPr="0050542D">
        <w:rPr>
          <w:b/>
          <w:color w:val="000000"/>
          <w:sz w:val="24"/>
        </w:rPr>
        <w:t>.</w:t>
      </w:r>
      <w:r w:rsidRPr="00EB7DDD">
        <w:rPr>
          <w:b/>
          <w:color w:val="000000"/>
        </w:rPr>
        <w:t xml:space="preserve"> </w:t>
      </w:r>
      <w:r w:rsidRPr="0050542D">
        <w:rPr>
          <w:color w:val="000000"/>
        </w:rPr>
        <w:t>What is the null and two-sided alternative hypotheses? (</w:t>
      </w:r>
      <w:r w:rsidRPr="0050542D">
        <w:rPr>
          <w:color w:val="000000"/>
          <w:highlight w:val="yellow"/>
        </w:rPr>
        <w:t xml:space="preserve">1 </w:t>
      </w:r>
      <w:proofErr w:type="spellStart"/>
      <w:r w:rsidRPr="0050542D">
        <w:rPr>
          <w:color w:val="000000"/>
          <w:highlight w:val="yellow"/>
        </w:rPr>
        <w:t>pt</w:t>
      </w:r>
      <w:proofErr w:type="spellEnd"/>
      <w:r w:rsidRPr="0050542D">
        <w:rPr>
          <w:color w:val="000000"/>
          <w:highlight w:val="yellow"/>
        </w:rPr>
        <w:t>)</w:t>
      </w:r>
    </w:p>
    <w:p w:rsidR="008A451C" w:rsidRDefault="008A451C">
      <w:pPr>
        <w:rPr>
          <w:color w:val="000000"/>
        </w:rPr>
      </w:pPr>
    </w:p>
    <w:p w:rsidR="008A451C" w:rsidRPr="008A451C" w:rsidRDefault="008A451C">
      <w:pPr>
        <w:rPr>
          <w:color w:val="FF0000"/>
        </w:rPr>
      </w:pPr>
      <w:r>
        <w:rPr>
          <w:color w:val="000000"/>
        </w:rPr>
        <w:tab/>
      </w:r>
      <w:r w:rsidRPr="008A451C">
        <w:rPr>
          <w:color w:val="FF0000"/>
        </w:rPr>
        <w:t>Null: proportions of browsing are the same for lumbering and insects</w:t>
      </w:r>
    </w:p>
    <w:p w:rsidR="008A451C" w:rsidRPr="008A451C" w:rsidRDefault="008A451C">
      <w:pPr>
        <w:rPr>
          <w:color w:val="FF0000"/>
        </w:rPr>
      </w:pPr>
      <w:r w:rsidRPr="008A451C">
        <w:rPr>
          <w:color w:val="FF0000"/>
        </w:rPr>
        <w:tab/>
        <w:t>Alternative: one is different</w:t>
      </w:r>
      <w:r w:rsidR="00852F64">
        <w:rPr>
          <w:color w:val="FF0000"/>
        </w:rPr>
        <w:t xml:space="preserve"> from the other</w:t>
      </w:r>
    </w:p>
    <w:p w:rsidR="008A451C" w:rsidRDefault="008A451C">
      <w:pPr>
        <w:rPr>
          <w:color w:val="000000"/>
        </w:rPr>
      </w:pPr>
    </w:p>
    <w:p w:rsidR="008A451C" w:rsidRDefault="008A451C">
      <w:pPr>
        <w:rPr>
          <w:color w:val="000000"/>
        </w:rPr>
      </w:pPr>
    </w:p>
    <w:p w:rsidR="00D83EA4" w:rsidRPr="0050542D" w:rsidRDefault="008A451C">
      <w:r w:rsidRPr="0050542D">
        <w:rPr>
          <w:b/>
          <w:color w:val="000000"/>
          <w:sz w:val="24"/>
        </w:rPr>
        <w:t>Q</w:t>
      </w:r>
      <w:r w:rsidR="00294F60" w:rsidRPr="0050542D">
        <w:rPr>
          <w:b/>
          <w:color w:val="000000"/>
          <w:sz w:val="24"/>
        </w:rPr>
        <w:t>1</w:t>
      </w:r>
      <w:r w:rsidR="00533014" w:rsidRPr="0050542D">
        <w:rPr>
          <w:b/>
          <w:color w:val="000000"/>
          <w:sz w:val="24"/>
        </w:rPr>
        <w:t>9</w:t>
      </w:r>
      <w:r w:rsidR="0050542D">
        <w:rPr>
          <w:b/>
          <w:color w:val="000000"/>
          <w:sz w:val="24"/>
        </w:rPr>
        <w:t>.</w:t>
      </w:r>
      <w:r w:rsidRPr="00EB7DDD">
        <w:rPr>
          <w:b/>
          <w:color w:val="000000"/>
        </w:rPr>
        <w:t xml:space="preserve"> </w:t>
      </w:r>
      <w:r w:rsidRPr="0050542D">
        <w:rPr>
          <w:color w:val="000000"/>
        </w:rPr>
        <w:t>Using the data the researchers collected below and the table of critical values, calculate the test statistic (show work</w:t>
      </w:r>
      <w:r w:rsidR="004F5FB6" w:rsidRPr="0050542D">
        <w:rPr>
          <w:color w:val="000000"/>
        </w:rPr>
        <w:t>; go to 2 decimal points</w:t>
      </w:r>
      <w:r w:rsidRPr="0050542D">
        <w:rPr>
          <w:color w:val="000000"/>
        </w:rPr>
        <w:t>) and decide if you can reject or fail to reject the null hypothesis</w:t>
      </w:r>
      <w:r w:rsidR="005B2C78" w:rsidRPr="0050542D">
        <w:rPr>
          <w:color w:val="000000"/>
        </w:rPr>
        <w:t xml:space="preserve"> with </w:t>
      </w:r>
      <w:r w:rsidR="005B2C78" w:rsidRPr="0050542D">
        <w:rPr>
          <w:rFonts w:ascii="Symbol" w:hAnsi="Symbol"/>
          <w:color w:val="000000"/>
        </w:rPr>
        <w:t></w:t>
      </w:r>
      <w:r w:rsidR="005B2C78" w:rsidRPr="0050542D">
        <w:rPr>
          <w:color w:val="000000"/>
        </w:rPr>
        <w:t>=0.05</w:t>
      </w:r>
      <w:r w:rsidRPr="0050542D">
        <w:rPr>
          <w:color w:val="000000"/>
        </w:rPr>
        <w:t>. (</w:t>
      </w:r>
      <w:r w:rsidRPr="0050542D">
        <w:rPr>
          <w:color w:val="000000"/>
          <w:highlight w:val="yellow"/>
        </w:rPr>
        <w:t>2 pts</w:t>
      </w:r>
      <w:r w:rsidRPr="0050542D">
        <w:rPr>
          <w:color w:val="000000"/>
        </w:rPr>
        <w:t>)</w:t>
      </w:r>
    </w:p>
    <w:p w:rsidR="008A451C" w:rsidRDefault="00501E3B">
      <w:r w:rsidRPr="00501E3B">
        <w:tab/>
      </w:r>
      <w:r w:rsidRPr="00501E3B">
        <w:cr/>
      </w:r>
      <w:r w:rsidR="005B2C78">
        <w:rPr>
          <w:noProof/>
        </w:rPr>
        <w:drawing>
          <wp:inline distT="0" distB="0" distL="0" distR="0">
            <wp:extent cx="3259345" cy="23164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72337" cy="2325714"/>
                    </a:xfrm>
                    <a:prstGeom prst="rect">
                      <a:avLst/>
                    </a:prstGeom>
                    <a:noFill/>
                    <a:ln>
                      <a:noFill/>
                    </a:ln>
                  </pic:spPr>
                </pic:pic>
              </a:graphicData>
            </a:graphic>
          </wp:inline>
        </w:drawing>
      </w:r>
      <w:r w:rsidR="005B2C78">
        <w:rPr>
          <w:noProof/>
        </w:rPr>
        <w:drawing>
          <wp:inline distT="0" distB="0" distL="0" distR="0" wp14:anchorId="1A5895AD" wp14:editId="5372CA04">
            <wp:extent cx="2716530" cy="2585528"/>
            <wp:effectExtent l="0" t="0" r="7620" b="5715"/>
            <wp:docPr id="14" name="Picture 1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the source imag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28928" cy="2597328"/>
                    </a:xfrm>
                    <a:prstGeom prst="rect">
                      <a:avLst/>
                    </a:prstGeom>
                    <a:noFill/>
                    <a:ln>
                      <a:noFill/>
                    </a:ln>
                  </pic:spPr>
                </pic:pic>
              </a:graphicData>
            </a:graphic>
          </wp:inline>
        </w:drawing>
      </w:r>
    </w:p>
    <w:p w:rsidR="005B2C78" w:rsidRDefault="005B2C78"/>
    <w:p w:rsidR="004F5FB6" w:rsidRPr="005B2C78" w:rsidRDefault="00501E3B">
      <w:pPr>
        <w:rPr>
          <w:color w:val="FF0000"/>
        </w:rPr>
      </w:pPr>
      <w:r w:rsidRPr="00501E3B">
        <w:cr/>
      </w:r>
      <w:r w:rsidR="004F5FB6">
        <w:rPr>
          <w:noProof/>
        </w:rPr>
        <w:drawing>
          <wp:inline distT="0" distB="0" distL="0" distR="0" wp14:anchorId="1C14E9B4" wp14:editId="6956534A">
            <wp:extent cx="775824" cy="337185"/>
            <wp:effectExtent l="19050" t="19050" r="24765" b="24765"/>
            <wp:docPr id="13" name="Picture 4" descr="chi square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i square equation"/>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13279" cy="353463"/>
                    </a:xfrm>
                    <a:prstGeom prst="rect">
                      <a:avLst/>
                    </a:prstGeom>
                    <a:noFill/>
                    <a:ln>
                      <a:solidFill>
                        <a:sysClr val="windowText" lastClr="000000"/>
                      </a:solidFill>
                    </a:ln>
                    <a:extLst/>
                  </pic:spPr>
                </pic:pic>
              </a:graphicData>
            </a:graphic>
          </wp:inline>
        </w:drawing>
      </w:r>
      <w:r w:rsidR="004F5FB6">
        <w:tab/>
      </w:r>
      <w:r w:rsidR="004F5FB6" w:rsidRPr="005B2C78">
        <w:rPr>
          <w:color w:val="FF0000"/>
        </w:rPr>
        <w:t>Chi-square = (15-13)</w:t>
      </w:r>
      <w:r w:rsidR="004F5FB6" w:rsidRPr="005B2C78">
        <w:rPr>
          <w:color w:val="FF0000"/>
          <w:vertAlign w:val="superscript"/>
        </w:rPr>
        <w:t>2</w:t>
      </w:r>
      <w:r w:rsidR="004F5FB6" w:rsidRPr="005B2C78">
        <w:rPr>
          <w:color w:val="FF0000"/>
        </w:rPr>
        <w:t xml:space="preserve"> / 13 </w:t>
      </w:r>
      <w:proofErr w:type="gramStart"/>
      <w:r w:rsidR="004F5FB6" w:rsidRPr="005B2C78">
        <w:rPr>
          <w:color w:val="FF0000"/>
        </w:rPr>
        <w:t>+  (</w:t>
      </w:r>
      <w:proofErr w:type="gramEnd"/>
      <w:r w:rsidR="004F5FB6" w:rsidRPr="005B2C78">
        <w:rPr>
          <w:color w:val="FF0000"/>
        </w:rPr>
        <w:t>15-17)</w:t>
      </w:r>
      <w:r w:rsidR="004F5FB6" w:rsidRPr="005B2C78">
        <w:rPr>
          <w:color w:val="FF0000"/>
          <w:vertAlign w:val="superscript"/>
        </w:rPr>
        <w:t>2</w:t>
      </w:r>
      <w:r w:rsidR="004F5FB6" w:rsidRPr="005B2C78">
        <w:rPr>
          <w:color w:val="FF0000"/>
        </w:rPr>
        <w:t xml:space="preserve"> / 17 + (11-13)</w:t>
      </w:r>
      <w:r w:rsidR="004F5FB6" w:rsidRPr="005B2C78">
        <w:rPr>
          <w:color w:val="FF0000"/>
          <w:vertAlign w:val="superscript"/>
        </w:rPr>
        <w:t>2</w:t>
      </w:r>
      <w:r w:rsidR="004F5FB6" w:rsidRPr="005B2C78">
        <w:rPr>
          <w:color w:val="FF0000"/>
        </w:rPr>
        <w:t xml:space="preserve"> / 13 + (19-17)</w:t>
      </w:r>
      <w:r w:rsidR="004F5FB6" w:rsidRPr="005B2C78">
        <w:rPr>
          <w:color w:val="FF0000"/>
          <w:vertAlign w:val="superscript"/>
        </w:rPr>
        <w:t>2</w:t>
      </w:r>
      <w:r w:rsidR="004F5FB6" w:rsidRPr="005B2C78">
        <w:rPr>
          <w:color w:val="FF0000"/>
        </w:rPr>
        <w:t xml:space="preserve"> / 17 = 1.09</w:t>
      </w:r>
    </w:p>
    <w:p w:rsidR="005B2C78" w:rsidRPr="005B2C78" w:rsidRDefault="005B2C78">
      <w:pPr>
        <w:rPr>
          <w:color w:val="FF0000"/>
        </w:rPr>
      </w:pPr>
      <w:r w:rsidRPr="005B2C78">
        <w:rPr>
          <w:color w:val="FF0000"/>
        </w:rPr>
        <w:tab/>
        <w:t>2x2 chi-square with 1 df = 3.841</w:t>
      </w:r>
    </w:p>
    <w:p w:rsidR="005B2C78" w:rsidRPr="005B2C78" w:rsidRDefault="005B2C78">
      <w:pPr>
        <w:rPr>
          <w:color w:val="FF0000"/>
        </w:rPr>
      </w:pPr>
      <w:r w:rsidRPr="005B2C78">
        <w:rPr>
          <w:color w:val="FF0000"/>
        </w:rPr>
        <w:tab/>
        <w:t>Since 1.09 &lt; 3.841, we fail to reject the null hypothesis</w:t>
      </w:r>
    </w:p>
    <w:p w:rsidR="005B2C78" w:rsidRDefault="005B2C78"/>
    <w:p w:rsidR="005B2C78" w:rsidRDefault="005B2C78"/>
    <w:p w:rsidR="00533014" w:rsidRDefault="00533014"/>
    <w:p w:rsidR="00533014" w:rsidRDefault="00533014"/>
    <w:p w:rsidR="00533014" w:rsidRDefault="00533014"/>
    <w:p w:rsidR="00533014" w:rsidRDefault="00533014"/>
    <w:p w:rsidR="00533014" w:rsidRDefault="00533014"/>
    <w:p w:rsidR="00533014" w:rsidRDefault="00533014"/>
    <w:p w:rsidR="00533014" w:rsidRDefault="00533014"/>
    <w:p w:rsidR="00533014" w:rsidRDefault="00533014"/>
    <w:p w:rsidR="00533014" w:rsidRDefault="00533014"/>
    <w:p w:rsidR="00533014" w:rsidRDefault="00533014"/>
    <w:p w:rsidR="00533014" w:rsidRDefault="00533014"/>
    <w:p w:rsidR="00C66C4B" w:rsidRDefault="00294F60">
      <w:r>
        <w:lastRenderedPageBreak/>
        <w:t>Q20-23</w:t>
      </w:r>
      <w:r w:rsidR="00A456CE">
        <w:t xml:space="preserve"> background</w:t>
      </w:r>
      <w:r>
        <w:t xml:space="preserve">. </w:t>
      </w:r>
      <w:r w:rsidR="00C66C4B">
        <w:t>The whiskers of the box plots below show minimum and maximum values of final exam scores for students in two different sections of a statistics class.</w:t>
      </w:r>
    </w:p>
    <w:p w:rsidR="00C66C4B" w:rsidRDefault="00C66C4B">
      <w:r>
        <w:rPr>
          <w:noProof/>
        </w:rPr>
        <w:drawing>
          <wp:inline distT="0" distB="0" distL="0" distR="0">
            <wp:extent cx="4251960" cy="1817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251960" cy="1817370"/>
                    </a:xfrm>
                    <a:prstGeom prst="rect">
                      <a:avLst/>
                    </a:prstGeom>
                    <a:noFill/>
                    <a:ln>
                      <a:noFill/>
                    </a:ln>
                  </pic:spPr>
                </pic:pic>
              </a:graphicData>
            </a:graphic>
          </wp:inline>
        </w:drawing>
      </w:r>
    </w:p>
    <w:p w:rsidR="00C66C4B" w:rsidRDefault="00C66C4B"/>
    <w:p w:rsidR="00C66C4B" w:rsidRPr="00EB7DDD" w:rsidRDefault="00C66C4B">
      <w:pPr>
        <w:rPr>
          <w:b/>
        </w:rPr>
      </w:pPr>
      <w:r w:rsidRPr="00A456CE">
        <w:rPr>
          <w:b/>
          <w:sz w:val="24"/>
        </w:rPr>
        <w:t>Q</w:t>
      </w:r>
      <w:r w:rsidR="00294F60" w:rsidRPr="00A456CE">
        <w:rPr>
          <w:b/>
          <w:sz w:val="24"/>
        </w:rPr>
        <w:t>20</w:t>
      </w:r>
      <w:r w:rsidRPr="00A456CE">
        <w:rPr>
          <w:b/>
          <w:sz w:val="24"/>
        </w:rPr>
        <w:t>.</w:t>
      </w:r>
      <w:r w:rsidRPr="00EB7DDD">
        <w:rPr>
          <w:b/>
        </w:rPr>
        <w:t xml:space="preserve"> </w:t>
      </w:r>
      <w:r w:rsidRPr="00A456CE">
        <w:t>Which section had the highest score on the exam? Give an approximate value for the highest score</w:t>
      </w:r>
      <w:r w:rsidR="00533014" w:rsidRPr="00A456CE">
        <w:t>.</w:t>
      </w:r>
      <w:r w:rsidRPr="00A456CE">
        <w:t xml:space="preserve"> (</w:t>
      </w:r>
      <w:r w:rsidRPr="00A456CE">
        <w:rPr>
          <w:highlight w:val="yellow"/>
        </w:rPr>
        <w:t xml:space="preserve">1 </w:t>
      </w:r>
      <w:proofErr w:type="spellStart"/>
      <w:r w:rsidRPr="00A456CE">
        <w:rPr>
          <w:highlight w:val="yellow"/>
        </w:rPr>
        <w:t>pt</w:t>
      </w:r>
      <w:proofErr w:type="spellEnd"/>
      <w:r w:rsidRPr="00A456CE">
        <w:t>)</w:t>
      </w:r>
    </w:p>
    <w:p w:rsidR="00C66C4B" w:rsidRDefault="00C66C4B"/>
    <w:p w:rsidR="00C66C4B" w:rsidRDefault="00C66C4B">
      <w:r>
        <w:tab/>
      </w:r>
      <w:r w:rsidRPr="00C66C4B">
        <w:rPr>
          <w:color w:val="FF0000"/>
        </w:rPr>
        <w:t>Section 2, ~98</w:t>
      </w:r>
      <w:r>
        <w:t>.</w:t>
      </w:r>
    </w:p>
    <w:p w:rsidR="00C66C4B" w:rsidRDefault="00C66C4B"/>
    <w:p w:rsidR="00C66C4B" w:rsidRPr="00EB7DDD" w:rsidRDefault="00C66C4B">
      <w:pPr>
        <w:rPr>
          <w:b/>
        </w:rPr>
      </w:pPr>
      <w:r w:rsidRPr="00A456CE">
        <w:rPr>
          <w:b/>
          <w:sz w:val="24"/>
        </w:rPr>
        <w:t>Q</w:t>
      </w:r>
      <w:r w:rsidR="00294F60" w:rsidRPr="00A456CE">
        <w:rPr>
          <w:b/>
          <w:sz w:val="24"/>
        </w:rPr>
        <w:t>21</w:t>
      </w:r>
      <w:r w:rsidRPr="00A456CE">
        <w:rPr>
          <w:b/>
          <w:sz w:val="24"/>
        </w:rPr>
        <w:t>.</w:t>
      </w:r>
      <w:r w:rsidRPr="00EB7DDD">
        <w:rPr>
          <w:b/>
        </w:rPr>
        <w:t xml:space="preserve"> </w:t>
      </w:r>
      <w:r w:rsidRPr="00A456CE">
        <w:t>Which section had the higher median score? Give the approximate median score for that section. (</w:t>
      </w:r>
      <w:r w:rsidRPr="00A456CE">
        <w:rPr>
          <w:highlight w:val="yellow"/>
        </w:rPr>
        <w:t xml:space="preserve">1 </w:t>
      </w:r>
      <w:proofErr w:type="spellStart"/>
      <w:r w:rsidRPr="00A456CE">
        <w:rPr>
          <w:highlight w:val="yellow"/>
        </w:rPr>
        <w:t>pt</w:t>
      </w:r>
      <w:proofErr w:type="spellEnd"/>
      <w:r w:rsidRPr="00A456CE">
        <w:t>)</w:t>
      </w:r>
    </w:p>
    <w:p w:rsidR="00C66C4B" w:rsidRDefault="00C66C4B"/>
    <w:p w:rsidR="00C66C4B" w:rsidRDefault="00C66C4B">
      <w:r>
        <w:tab/>
      </w:r>
      <w:r w:rsidRPr="00C66C4B">
        <w:rPr>
          <w:color w:val="FF0000"/>
        </w:rPr>
        <w:t>Section 1, ~76</w:t>
      </w:r>
    </w:p>
    <w:p w:rsidR="00C66C4B" w:rsidRDefault="00C66C4B"/>
    <w:p w:rsidR="00C66C4B" w:rsidRPr="00EB7DDD" w:rsidRDefault="00C66C4B">
      <w:pPr>
        <w:rPr>
          <w:b/>
        </w:rPr>
      </w:pPr>
      <w:r w:rsidRPr="00A456CE">
        <w:rPr>
          <w:b/>
          <w:sz w:val="24"/>
        </w:rPr>
        <w:t>Q</w:t>
      </w:r>
      <w:r w:rsidR="00294F60" w:rsidRPr="00A456CE">
        <w:rPr>
          <w:b/>
          <w:sz w:val="24"/>
        </w:rPr>
        <w:t>22</w:t>
      </w:r>
      <w:r w:rsidRPr="00A456CE">
        <w:rPr>
          <w:b/>
          <w:sz w:val="24"/>
        </w:rPr>
        <w:t>.</w:t>
      </w:r>
      <w:r w:rsidRPr="00EB7DDD">
        <w:rPr>
          <w:b/>
        </w:rPr>
        <w:t xml:space="preserve"> </w:t>
      </w:r>
      <w:r w:rsidRPr="00A456CE">
        <w:t>What is the approximate IQR for section 2?</w:t>
      </w:r>
      <w:r w:rsidR="00842E33" w:rsidRPr="00A456CE">
        <w:t xml:space="preserve"> (</w:t>
      </w:r>
      <w:r w:rsidR="00842E33" w:rsidRPr="00A456CE">
        <w:rPr>
          <w:highlight w:val="yellow"/>
        </w:rPr>
        <w:t xml:space="preserve">1 </w:t>
      </w:r>
      <w:proofErr w:type="spellStart"/>
      <w:r w:rsidR="00842E33" w:rsidRPr="00A456CE">
        <w:rPr>
          <w:highlight w:val="yellow"/>
        </w:rPr>
        <w:t>pt</w:t>
      </w:r>
      <w:proofErr w:type="spellEnd"/>
      <w:r w:rsidR="00842E33" w:rsidRPr="00A456CE">
        <w:t>)</w:t>
      </w:r>
    </w:p>
    <w:p w:rsidR="00C66C4B" w:rsidRDefault="00C66C4B"/>
    <w:p w:rsidR="00C66C4B" w:rsidRDefault="00C66C4B">
      <w:r>
        <w:tab/>
      </w:r>
      <w:r w:rsidR="00842E33" w:rsidRPr="00842E33">
        <w:rPr>
          <w:color w:val="FF0000"/>
        </w:rPr>
        <w:t>65 to 80, or 15</w:t>
      </w:r>
    </w:p>
    <w:p w:rsidR="00C66C4B" w:rsidRDefault="00C66C4B"/>
    <w:p w:rsidR="00C66C4B" w:rsidRPr="00A456CE" w:rsidRDefault="00C66C4B">
      <w:r w:rsidRPr="00A456CE">
        <w:rPr>
          <w:b/>
          <w:sz w:val="24"/>
        </w:rPr>
        <w:t>Q</w:t>
      </w:r>
      <w:r w:rsidR="00294F60" w:rsidRPr="00A456CE">
        <w:rPr>
          <w:b/>
          <w:sz w:val="24"/>
        </w:rPr>
        <w:t>23</w:t>
      </w:r>
      <w:r w:rsidRPr="00A456CE">
        <w:rPr>
          <w:b/>
          <w:sz w:val="24"/>
        </w:rPr>
        <w:t>.</w:t>
      </w:r>
      <w:r w:rsidR="00842E33" w:rsidRPr="00EB7DDD">
        <w:rPr>
          <w:b/>
        </w:rPr>
        <w:t xml:space="preserve"> </w:t>
      </w:r>
      <w:r w:rsidR="00842E33" w:rsidRPr="00A456CE">
        <w:t>Which section has the most skew? Is it positive or negative skew? (</w:t>
      </w:r>
      <w:r w:rsidR="00842E33" w:rsidRPr="00A456CE">
        <w:rPr>
          <w:highlight w:val="yellow"/>
        </w:rPr>
        <w:t xml:space="preserve">1 </w:t>
      </w:r>
      <w:proofErr w:type="spellStart"/>
      <w:r w:rsidR="00842E33" w:rsidRPr="00A456CE">
        <w:rPr>
          <w:highlight w:val="yellow"/>
        </w:rPr>
        <w:t>pt</w:t>
      </w:r>
      <w:proofErr w:type="spellEnd"/>
      <w:r w:rsidR="00842E33" w:rsidRPr="00A456CE">
        <w:t>)</w:t>
      </w:r>
    </w:p>
    <w:p w:rsidR="00842E33" w:rsidRDefault="00842E33"/>
    <w:p w:rsidR="00842E33" w:rsidRDefault="00842E33">
      <w:r>
        <w:tab/>
      </w:r>
      <w:r w:rsidRPr="00842E33">
        <w:rPr>
          <w:color w:val="FF0000"/>
        </w:rPr>
        <w:t>Section 2, positive skew</w:t>
      </w:r>
    </w:p>
    <w:p w:rsidR="00842E33" w:rsidRDefault="00842E33"/>
    <w:p w:rsidR="00752BD1" w:rsidRPr="00A456CE" w:rsidRDefault="00EB7DDD" w:rsidP="00752BD1">
      <w:r w:rsidRPr="00EB7DDD">
        <w:rPr>
          <w:b/>
        </w:rPr>
        <w:t>____</w:t>
      </w:r>
      <w:r w:rsidR="00842E33" w:rsidRPr="00A456CE">
        <w:rPr>
          <w:b/>
          <w:sz w:val="24"/>
        </w:rPr>
        <w:t>Q</w:t>
      </w:r>
      <w:r w:rsidR="00294F60" w:rsidRPr="00A456CE">
        <w:rPr>
          <w:b/>
          <w:sz w:val="24"/>
        </w:rPr>
        <w:t>24</w:t>
      </w:r>
      <w:r w:rsidR="00842E33" w:rsidRPr="00EB7DDD">
        <w:rPr>
          <w:b/>
        </w:rPr>
        <w:t>.</w:t>
      </w:r>
      <w:r w:rsidR="00752BD1" w:rsidRPr="00EB7DDD">
        <w:rPr>
          <w:b/>
        </w:rPr>
        <w:t xml:space="preserve"> </w:t>
      </w:r>
      <w:r w:rsidR="00752BD1" w:rsidRPr="00A456CE">
        <w:t xml:space="preserve">A </w:t>
      </w:r>
      <w:r w:rsidR="00A456CE">
        <w:t>researcher is enrolling patients into a clinical trial</w:t>
      </w:r>
      <w:r w:rsidR="00752BD1" w:rsidRPr="00A456CE">
        <w:t>.  It is appropriate for him to use a mean to describe</w:t>
      </w:r>
      <w:r w:rsidR="00A456CE">
        <w:t>:</w:t>
      </w:r>
      <w:r w:rsidR="00752BD1" w:rsidRPr="00A456CE">
        <w:t xml:space="preserve"> (Choose one; </w:t>
      </w:r>
      <w:r w:rsidR="00752BD1" w:rsidRPr="00A456CE">
        <w:rPr>
          <w:highlight w:val="yellow"/>
        </w:rPr>
        <w:t xml:space="preserve">1 </w:t>
      </w:r>
      <w:proofErr w:type="spellStart"/>
      <w:r w:rsidR="00752BD1" w:rsidRPr="00A456CE">
        <w:rPr>
          <w:highlight w:val="yellow"/>
        </w:rPr>
        <w:t>pt</w:t>
      </w:r>
      <w:proofErr w:type="spellEnd"/>
      <w:r w:rsidR="00752BD1" w:rsidRPr="00A456CE">
        <w:rPr>
          <w:highlight w:val="yellow"/>
        </w:rPr>
        <w:t>)</w:t>
      </w:r>
    </w:p>
    <w:p w:rsidR="00752BD1" w:rsidRDefault="00752BD1" w:rsidP="00752BD1"/>
    <w:p w:rsidR="00752BD1" w:rsidRDefault="00752BD1" w:rsidP="00752BD1">
      <w:r w:rsidRPr="00752BD1">
        <w:rPr>
          <w:color w:val="FF0000"/>
        </w:rPr>
        <w:t xml:space="preserve">a. the age of a </w:t>
      </w:r>
      <w:r w:rsidR="00A456CE">
        <w:rPr>
          <w:color w:val="FF0000"/>
        </w:rPr>
        <w:t>typical participant</w:t>
      </w:r>
      <w:r>
        <w:t xml:space="preserve">. </w:t>
      </w:r>
    </w:p>
    <w:p w:rsidR="00752BD1" w:rsidRDefault="00752BD1" w:rsidP="00752BD1">
      <w:r>
        <w:t xml:space="preserve">b. the </w:t>
      </w:r>
      <w:r w:rsidR="00A456CE">
        <w:t>race/ethnicity</w:t>
      </w:r>
      <w:r>
        <w:t xml:space="preserve"> of a typical </w:t>
      </w:r>
      <w:r w:rsidR="00A456CE">
        <w:t>participant</w:t>
      </w:r>
      <w:r>
        <w:t xml:space="preserve">. </w:t>
      </w:r>
    </w:p>
    <w:p w:rsidR="00752BD1" w:rsidRDefault="00752BD1" w:rsidP="00752BD1">
      <w:r>
        <w:t xml:space="preserve">c. the sex of a typical </w:t>
      </w:r>
      <w:r w:rsidR="00A456CE">
        <w:t>participant</w:t>
      </w:r>
      <w:r>
        <w:t xml:space="preserve">. </w:t>
      </w:r>
    </w:p>
    <w:p w:rsidR="00752BD1" w:rsidRDefault="00752BD1" w:rsidP="00752BD1">
      <w:r>
        <w:t xml:space="preserve">d. the county of residence of a typical </w:t>
      </w:r>
      <w:r w:rsidR="00A456CE">
        <w:t>participant</w:t>
      </w:r>
      <w:r>
        <w:t xml:space="preserve">. </w:t>
      </w:r>
    </w:p>
    <w:p w:rsidR="00752BD1" w:rsidRDefault="00752BD1" w:rsidP="00752BD1">
      <w:r>
        <w:t xml:space="preserve">e. none of the above </w:t>
      </w:r>
    </w:p>
    <w:p w:rsidR="00752BD1" w:rsidRDefault="00752BD1" w:rsidP="00752BD1">
      <w:r>
        <w:t xml:space="preserve"> </w:t>
      </w:r>
    </w:p>
    <w:p w:rsidR="00752BD1" w:rsidRPr="00EB7DDD" w:rsidRDefault="00EB7DDD">
      <w:pPr>
        <w:rPr>
          <w:b/>
        </w:rPr>
      </w:pPr>
      <w:r w:rsidRPr="00EB7DDD">
        <w:rPr>
          <w:b/>
        </w:rPr>
        <w:t>____</w:t>
      </w:r>
      <w:r w:rsidR="00752BD1" w:rsidRPr="00A456CE">
        <w:rPr>
          <w:b/>
          <w:sz w:val="24"/>
        </w:rPr>
        <w:t>Q</w:t>
      </w:r>
      <w:r w:rsidR="00294F60" w:rsidRPr="00A456CE">
        <w:rPr>
          <w:b/>
          <w:sz w:val="24"/>
        </w:rPr>
        <w:t>25</w:t>
      </w:r>
      <w:r w:rsidR="00752BD1" w:rsidRPr="00A456CE">
        <w:rPr>
          <w:b/>
          <w:sz w:val="24"/>
        </w:rPr>
        <w:t>.</w:t>
      </w:r>
      <w:r w:rsidR="00752BD1" w:rsidRPr="00EB7DDD">
        <w:rPr>
          <w:b/>
        </w:rPr>
        <w:t xml:space="preserve"> </w:t>
      </w:r>
      <w:r w:rsidR="00752BD1" w:rsidRPr="00A456CE">
        <w:t xml:space="preserve">A researcher is studying students in </w:t>
      </w:r>
      <w:r w:rsidR="00A456CE">
        <w:t>colleges or universities</w:t>
      </w:r>
      <w:r w:rsidR="00752BD1" w:rsidRPr="00A456CE">
        <w:t xml:space="preserve"> in C</w:t>
      </w:r>
      <w:r w:rsidR="00A456CE">
        <w:t>olorado</w:t>
      </w:r>
      <w:r w:rsidR="00752BD1" w:rsidRPr="00A456CE">
        <w:t xml:space="preserve">.  She takes a sample of 400 students from </w:t>
      </w:r>
      <w:r w:rsidR="00A456CE">
        <w:t>5</w:t>
      </w:r>
      <w:r w:rsidR="00752BD1" w:rsidRPr="00A456CE">
        <w:t xml:space="preserve"> </w:t>
      </w:r>
      <w:r w:rsidR="00A456CE">
        <w:t>institutions and</w:t>
      </w:r>
      <w:r w:rsidR="0031448F" w:rsidRPr="00A456CE">
        <w:t xml:space="preserve"> calculate</w:t>
      </w:r>
      <w:r w:rsidR="00A456CE">
        <w:t>s</w:t>
      </w:r>
      <w:r w:rsidR="0031448F" w:rsidRPr="00A456CE">
        <w:t xml:space="preserve"> their </w:t>
      </w:r>
      <w:r w:rsidR="00A456CE">
        <w:t>mean</w:t>
      </w:r>
      <w:r w:rsidR="0031448F" w:rsidRPr="00A456CE">
        <w:t xml:space="preserve"> age</w:t>
      </w:r>
      <w:r w:rsidR="00752BD1" w:rsidRPr="00A456CE">
        <w:t xml:space="preserve">.  The </w:t>
      </w:r>
      <w:r w:rsidR="00A456CE">
        <w:t>mean</w:t>
      </w:r>
      <w:r w:rsidR="00752BD1" w:rsidRPr="00A456CE">
        <w:t xml:space="preserve"> age of all college</w:t>
      </w:r>
      <w:r w:rsidR="00A456CE">
        <w:t xml:space="preserve"> or university</w:t>
      </w:r>
      <w:r w:rsidR="00752BD1" w:rsidRPr="00A456CE">
        <w:t xml:space="preserve"> students in </w:t>
      </w:r>
      <w:r w:rsidR="00A456CE">
        <w:t>Colorado</w:t>
      </w:r>
      <w:r w:rsidR="00752BD1" w:rsidRPr="00A456CE">
        <w:t xml:space="preserve"> </w:t>
      </w:r>
      <w:proofErr w:type="gramStart"/>
      <w:r w:rsidR="00752BD1" w:rsidRPr="00A456CE">
        <w:t>is  (</w:t>
      </w:r>
      <w:proofErr w:type="gramEnd"/>
      <w:r w:rsidR="00752BD1" w:rsidRPr="00A456CE">
        <w:t xml:space="preserve">Choose one; </w:t>
      </w:r>
      <w:r w:rsidR="00752BD1" w:rsidRPr="00A456CE">
        <w:rPr>
          <w:highlight w:val="yellow"/>
        </w:rPr>
        <w:t xml:space="preserve">1 </w:t>
      </w:r>
      <w:proofErr w:type="spellStart"/>
      <w:r w:rsidR="00752BD1" w:rsidRPr="00A456CE">
        <w:rPr>
          <w:highlight w:val="yellow"/>
        </w:rPr>
        <w:t>pt</w:t>
      </w:r>
      <w:proofErr w:type="spellEnd"/>
      <w:r w:rsidR="00752BD1" w:rsidRPr="00A456CE">
        <w:t>)</w:t>
      </w:r>
    </w:p>
    <w:p w:rsidR="00752BD1" w:rsidRDefault="00752BD1">
      <w:r w:rsidRPr="00752BD1">
        <w:t xml:space="preserve">a. a statistic. </w:t>
      </w:r>
    </w:p>
    <w:p w:rsidR="00752BD1" w:rsidRDefault="00752BD1">
      <w:r w:rsidRPr="00752BD1">
        <w:rPr>
          <w:color w:val="FF0000"/>
        </w:rPr>
        <w:t>b. a parameter</w:t>
      </w:r>
      <w:r w:rsidRPr="00752BD1">
        <w:t xml:space="preserve">. </w:t>
      </w:r>
    </w:p>
    <w:p w:rsidR="00752BD1" w:rsidRDefault="00752BD1">
      <w:r w:rsidRPr="00752BD1">
        <w:t xml:space="preserve">c. the median. </w:t>
      </w:r>
    </w:p>
    <w:p w:rsidR="00752BD1" w:rsidRDefault="00752BD1">
      <w:r w:rsidRPr="00752BD1">
        <w:t xml:space="preserve">d. a population. </w:t>
      </w:r>
    </w:p>
    <w:p w:rsidR="00842E33" w:rsidRDefault="00752BD1">
      <w:r w:rsidRPr="00752BD1">
        <w:t>e. none of the above</w:t>
      </w:r>
    </w:p>
    <w:p w:rsidR="009E72C2" w:rsidRDefault="009E72C2"/>
    <w:p w:rsidR="00533014" w:rsidRDefault="00533014"/>
    <w:p w:rsidR="009E72C2" w:rsidRPr="00A456CE" w:rsidRDefault="00EB7DDD">
      <w:r w:rsidRPr="00EB7DDD">
        <w:rPr>
          <w:b/>
        </w:rPr>
        <w:lastRenderedPageBreak/>
        <w:t>____</w:t>
      </w:r>
      <w:r w:rsidR="009E72C2" w:rsidRPr="00A456CE">
        <w:rPr>
          <w:b/>
          <w:sz w:val="24"/>
        </w:rPr>
        <w:t>Q</w:t>
      </w:r>
      <w:r w:rsidR="00294F60" w:rsidRPr="00A456CE">
        <w:rPr>
          <w:b/>
          <w:sz w:val="24"/>
        </w:rPr>
        <w:t>26</w:t>
      </w:r>
      <w:r w:rsidR="009E72C2" w:rsidRPr="00A456CE">
        <w:rPr>
          <w:b/>
          <w:sz w:val="24"/>
        </w:rPr>
        <w:t>.</w:t>
      </w:r>
      <w:r w:rsidR="009E72C2" w:rsidRPr="00EB7DDD">
        <w:rPr>
          <w:b/>
        </w:rPr>
        <w:t xml:space="preserve"> </w:t>
      </w:r>
      <w:r w:rsidR="009E72C2" w:rsidRPr="00A456CE">
        <w:t xml:space="preserve">Every normal distribution (Choose one; </w:t>
      </w:r>
      <w:r w:rsidR="009E72C2" w:rsidRPr="00A456CE">
        <w:rPr>
          <w:highlight w:val="yellow"/>
        </w:rPr>
        <w:t xml:space="preserve">1 </w:t>
      </w:r>
      <w:proofErr w:type="spellStart"/>
      <w:r w:rsidR="009E72C2" w:rsidRPr="00A456CE">
        <w:rPr>
          <w:highlight w:val="yellow"/>
        </w:rPr>
        <w:t>pt</w:t>
      </w:r>
      <w:proofErr w:type="spellEnd"/>
      <w:r w:rsidR="009E72C2" w:rsidRPr="00A456CE">
        <w:t>)</w:t>
      </w:r>
    </w:p>
    <w:p w:rsidR="009E72C2" w:rsidRDefault="009E72C2">
      <w:r w:rsidRPr="009E72C2">
        <w:t xml:space="preserve">a. is symmetric about its mean µ=0 </w:t>
      </w:r>
    </w:p>
    <w:p w:rsidR="009E72C2" w:rsidRDefault="009E72C2">
      <w:r w:rsidRPr="009E72C2">
        <w:rPr>
          <w:color w:val="FF0000"/>
        </w:rPr>
        <w:t xml:space="preserve">b. is symmetric about its mean µ, but the mean is not necessarily 0 </w:t>
      </w:r>
    </w:p>
    <w:p w:rsidR="009E72C2" w:rsidRDefault="009E72C2">
      <w:r w:rsidRPr="009E72C2">
        <w:t xml:space="preserve">c. is asymmetric </w:t>
      </w:r>
    </w:p>
    <w:p w:rsidR="009E72C2" w:rsidRDefault="009E72C2">
      <w:r w:rsidRPr="009E72C2">
        <w:t xml:space="preserve">d. parts b) and c) only </w:t>
      </w:r>
    </w:p>
    <w:p w:rsidR="009E72C2" w:rsidRDefault="009E72C2">
      <w:r w:rsidRPr="009E72C2">
        <w:t>e. none of the above</w:t>
      </w:r>
    </w:p>
    <w:p w:rsidR="009E72C2" w:rsidRDefault="009E72C2"/>
    <w:p w:rsidR="009E72C2" w:rsidRPr="00EB7DDD" w:rsidRDefault="00EB7DDD">
      <w:pPr>
        <w:rPr>
          <w:b/>
        </w:rPr>
      </w:pPr>
      <w:r w:rsidRPr="00EB7DDD">
        <w:rPr>
          <w:b/>
        </w:rPr>
        <w:t>____</w:t>
      </w:r>
      <w:r w:rsidR="009E72C2" w:rsidRPr="00A456CE">
        <w:rPr>
          <w:b/>
          <w:sz w:val="24"/>
        </w:rPr>
        <w:t>Q</w:t>
      </w:r>
      <w:r w:rsidR="00294F60" w:rsidRPr="00A456CE">
        <w:rPr>
          <w:b/>
          <w:sz w:val="24"/>
        </w:rPr>
        <w:t>27</w:t>
      </w:r>
      <w:r w:rsidR="009E72C2" w:rsidRPr="00EB7DDD">
        <w:rPr>
          <w:b/>
        </w:rPr>
        <w:t xml:space="preserve"> </w:t>
      </w:r>
      <w:r w:rsidR="009E72C2" w:rsidRPr="00A456CE">
        <w:t xml:space="preserve">Your hair color is an example of which type of variable (choose one; </w:t>
      </w:r>
      <w:r w:rsidR="009E72C2" w:rsidRPr="00A456CE">
        <w:rPr>
          <w:highlight w:val="yellow"/>
        </w:rPr>
        <w:t xml:space="preserve">1 </w:t>
      </w:r>
      <w:proofErr w:type="spellStart"/>
      <w:r w:rsidR="009E72C2" w:rsidRPr="00A456CE">
        <w:rPr>
          <w:highlight w:val="yellow"/>
        </w:rPr>
        <w:t>pt</w:t>
      </w:r>
      <w:proofErr w:type="spellEnd"/>
      <w:r w:rsidR="009E72C2" w:rsidRPr="00A456CE">
        <w:t>)</w:t>
      </w:r>
    </w:p>
    <w:p w:rsidR="009E72C2" w:rsidRDefault="009E72C2">
      <w:r>
        <w:t>a.</w:t>
      </w:r>
      <w:r w:rsidR="00D85EA2">
        <w:t xml:space="preserve"> Ratio</w:t>
      </w:r>
    </w:p>
    <w:p w:rsidR="00D85EA2" w:rsidRDefault="00D85EA2">
      <w:r>
        <w:t>b. Interval</w:t>
      </w:r>
    </w:p>
    <w:p w:rsidR="00D85EA2" w:rsidRDefault="00D85EA2">
      <w:r>
        <w:t>c. Ordinal</w:t>
      </w:r>
    </w:p>
    <w:p w:rsidR="00D85EA2" w:rsidRPr="00D85EA2" w:rsidRDefault="00D85EA2">
      <w:pPr>
        <w:rPr>
          <w:color w:val="FF0000"/>
        </w:rPr>
      </w:pPr>
      <w:r w:rsidRPr="00D85EA2">
        <w:rPr>
          <w:color w:val="FF0000"/>
        </w:rPr>
        <w:t>d. Nominal</w:t>
      </w:r>
    </w:p>
    <w:p w:rsidR="00D85EA2" w:rsidRDefault="00D85EA2">
      <w:r>
        <w:t>e. none of the above</w:t>
      </w:r>
    </w:p>
    <w:p w:rsidR="00D85EA2" w:rsidRDefault="00D85EA2"/>
    <w:p w:rsidR="00D85EA2" w:rsidRDefault="00294F60">
      <w:r>
        <w:t>Q28</w:t>
      </w:r>
      <w:r w:rsidR="00A456CE">
        <w:t xml:space="preserve"> background</w:t>
      </w:r>
      <w:r>
        <w:t xml:space="preserve">. </w:t>
      </w:r>
      <w:r w:rsidR="00D85EA2" w:rsidRPr="00D85EA2">
        <w:t>A study was conducted to determine the eﬀectiveness of varying amounts of vitamin C in reducing the number of common colds. A survey of 450 people provided the following information:</w:t>
      </w:r>
    </w:p>
    <w:p w:rsidR="005D30E1" w:rsidRDefault="005D30E1"/>
    <w:p w:rsidR="00D85EA2" w:rsidRDefault="00D85EA2">
      <w:r>
        <w:rPr>
          <w:noProof/>
        </w:rPr>
        <w:drawing>
          <wp:inline distT="0" distB="0" distL="0" distR="0">
            <wp:extent cx="2705100" cy="11201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05100" cy="1120140"/>
                    </a:xfrm>
                    <a:prstGeom prst="rect">
                      <a:avLst/>
                    </a:prstGeom>
                    <a:noFill/>
                    <a:ln>
                      <a:noFill/>
                    </a:ln>
                  </pic:spPr>
                </pic:pic>
              </a:graphicData>
            </a:graphic>
          </wp:inline>
        </w:drawing>
      </w:r>
    </w:p>
    <w:p w:rsidR="005D30E1" w:rsidRDefault="005D30E1"/>
    <w:p w:rsidR="005D30E1" w:rsidRPr="00A456CE" w:rsidRDefault="00EB7DDD">
      <w:r w:rsidRPr="00EB7DDD">
        <w:rPr>
          <w:b/>
        </w:rPr>
        <w:t>____</w:t>
      </w:r>
      <w:r w:rsidRPr="00A456CE">
        <w:rPr>
          <w:b/>
          <w:sz w:val="24"/>
        </w:rPr>
        <w:t>Q28.</w:t>
      </w:r>
      <w:r w:rsidRPr="00EB7DDD">
        <w:rPr>
          <w:b/>
        </w:rPr>
        <w:t xml:space="preserve"> </w:t>
      </w:r>
      <w:r w:rsidR="005D30E1" w:rsidRPr="00A456CE">
        <w:t xml:space="preserve">Which test would best answer the question? (Choose one; </w:t>
      </w:r>
      <w:r w:rsidR="005D30E1" w:rsidRPr="00A456CE">
        <w:rPr>
          <w:highlight w:val="yellow"/>
        </w:rPr>
        <w:t xml:space="preserve">1 </w:t>
      </w:r>
      <w:proofErr w:type="spellStart"/>
      <w:r w:rsidR="005D30E1" w:rsidRPr="00A456CE">
        <w:rPr>
          <w:highlight w:val="yellow"/>
        </w:rPr>
        <w:t>pt</w:t>
      </w:r>
      <w:proofErr w:type="spellEnd"/>
      <w:r w:rsidR="005D30E1" w:rsidRPr="00A456CE">
        <w:t>)</w:t>
      </w:r>
    </w:p>
    <w:p w:rsidR="005D30E1" w:rsidRDefault="005D30E1">
      <w:r>
        <w:t>a. a two-way ANOVA</w:t>
      </w:r>
    </w:p>
    <w:p w:rsidR="005D30E1" w:rsidRDefault="005D30E1">
      <w:r>
        <w:t>b. a chi-square test of independence</w:t>
      </w:r>
    </w:p>
    <w:p w:rsidR="005D30E1" w:rsidRDefault="005D30E1">
      <w:r>
        <w:t>c. a Friedman test</w:t>
      </w:r>
    </w:p>
    <w:p w:rsidR="005D30E1" w:rsidRPr="005D30E1" w:rsidRDefault="005D30E1">
      <w:pPr>
        <w:rPr>
          <w:color w:val="FF0000"/>
        </w:rPr>
      </w:pPr>
      <w:r w:rsidRPr="005D30E1">
        <w:rPr>
          <w:color w:val="FF0000"/>
        </w:rPr>
        <w:t>d. a chi-square test of trend</w:t>
      </w:r>
    </w:p>
    <w:p w:rsidR="005D30E1" w:rsidRDefault="005D30E1">
      <w:r>
        <w:t>e. none of the above</w:t>
      </w:r>
    </w:p>
    <w:p w:rsidR="005D30E1" w:rsidRDefault="005D30E1"/>
    <w:p w:rsidR="00533014" w:rsidRPr="00A456CE" w:rsidRDefault="00533014" w:rsidP="00533014">
      <w:r w:rsidRPr="00A456CE">
        <w:rPr>
          <w:b/>
          <w:sz w:val="24"/>
        </w:rPr>
        <w:t>Q29.</w:t>
      </w:r>
      <w:r w:rsidRPr="00EB7DDD">
        <w:rPr>
          <w:b/>
        </w:rPr>
        <w:t xml:space="preserve"> </w:t>
      </w:r>
      <w:r w:rsidRPr="00A456CE">
        <w:t xml:space="preserve">Based on the results below, with a null hypothesis that means are equal, is the p-value </w:t>
      </w:r>
      <w:r w:rsidRPr="00A456CE">
        <w:rPr>
          <w:u w:val="single"/>
        </w:rPr>
        <w:t>&lt;</w:t>
      </w:r>
      <w:r w:rsidRPr="00A456CE">
        <w:t>0.05 or &gt;0.05? Why</w:t>
      </w:r>
      <w:r w:rsidR="00A456CE">
        <w:t xml:space="preserve"> or why not</w:t>
      </w:r>
      <w:r w:rsidRPr="00A456CE">
        <w:t>? (</w:t>
      </w:r>
      <w:r w:rsidRPr="00A456CE">
        <w:rPr>
          <w:highlight w:val="yellow"/>
        </w:rPr>
        <w:t xml:space="preserve">1 </w:t>
      </w:r>
      <w:proofErr w:type="spellStart"/>
      <w:r w:rsidRPr="00A456CE">
        <w:rPr>
          <w:highlight w:val="yellow"/>
        </w:rPr>
        <w:t>pt</w:t>
      </w:r>
      <w:proofErr w:type="spellEnd"/>
      <w:r w:rsidRPr="00A456CE">
        <w:t>)</w:t>
      </w:r>
    </w:p>
    <w:p w:rsidR="00533014" w:rsidRDefault="00533014" w:rsidP="00533014"/>
    <w:p w:rsidR="00533014" w:rsidRDefault="00533014" w:rsidP="00533014">
      <w:r>
        <w:rPr>
          <w:noProof/>
        </w:rPr>
        <w:drawing>
          <wp:inline distT="0" distB="0" distL="0" distR="0" wp14:anchorId="5488F77F" wp14:editId="258BA7FE">
            <wp:extent cx="3013710" cy="92583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13710" cy="925830"/>
                    </a:xfrm>
                    <a:prstGeom prst="rect">
                      <a:avLst/>
                    </a:prstGeom>
                    <a:noFill/>
                    <a:ln>
                      <a:noFill/>
                    </a:ln>
                  </pic:spPr>
                </pic:pic>
              </a:graphicData>
            </a:graphic>
          </wp:inline>
        </w:drawing>
      </w:r>
    </w:p>
    <w:p w:rsidR="00533014" w:rsidRDefault="00533014" w:rsidP="00533014"/>
    <w:p w:rsidR="00533014" w:rsidRDefault="00533014" w:rsidP="00533014">
      <w:r w:rsidRPr="00E83D73">
        <w:rPr>
          <w:color w:val="FF0000"/>
        </w:rPr>
        <w:t>&gt;0.05 because the CI include 0</w:t>
      </w:r>
      <w:r>
        <w:t>.</w:t>
      </w:r>
    </w:p>
    <w:p w:rsidR="00533014" w:rsidRDefault="00533014" w:rsidP="00533014"/>
    <w:p w:rsidR="005D30E1" w:rsidRDefault="005D30E1"/>
    <w:p w:rsidR="00533014" w:rsidRDefault="00533014"/>
    <w:p w:rsidR="00533014" w:rsidRDefault="00533014"/>
    <w:p w:rsidR="00533014" w:rsidRDefault="00533014"/>
    <w:p w:rsidR="00533014" w:rsidRDefault="00533014"/>
    <w:p w:rsidR="005D30E1" w:rsidRDefault="00294F60">
      <w:r>
        <w:lastRenderedPageBreak/>
        <w:t>Q</w:t>
      </w:r>
      <w:r w:rsidR="00533014">
        <w:t>30</w:t>
      </w:r>
      <w:r>
        <w:t>-Q3</w:t>
      </w:r>
      <w:r w:rsidR="00533014">
        <w:t>2</w:t>
      </w:r>
      <w:r w:rsidR="00A456CE">
        <w:t xml:space="preserve"> background</w:t>
      </w:r>
      <w:r>
        <w:t xml:space="preserve">. </w:t>
      </w:r>
      <w:r w:rsidR="005D30E1" w:rsidRPr="005D30E1">
        <w:t>Are more people generally admitted to emergency rooms for vehicular accidents on Friday 13th than on other Fridays? A study compared emergency room admissions for vehicular accidents on six diﬀerent Friday 13th dates, and compared with Friday 6th in the same months. The results are as shown:</w:t>
      </w:r>
    </w:p>
    <w:p w:rsidR="005D30E1" w:rsidRDefault="005D30E1">
      <w:r>
        <w:rPr>
          <w:noProof/>
        </w:rPr>
        <w:drawing>
          <wp:inline distT="0" distB="0" distL="0" distR="0">
            <wp:extent cx="2720340" cy="116205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20340" cy="1162050"/>
                    </a:xfrm>
                    <a:prstGeom prst="rect">
                      <a:avLst/>
                    </a:prstGeom>
                    <a:noFill/>
                    <a:ln>
                      <a:noFill/>
                    </a:ln>
                  </pic:spPr>
                </pic:pic>
              </a:graphicData>
            </a:graphic>
          </wp:inline>
        </w:drawing>
      </w:r>
    </w:p>
    <w:p w:rsidR="00920DB2" w:rsidRDefault="00920DB2"/>
    <w:p w:rsidR="00302D89" w:rsidRPr="00A456CE" w:rsidRDefault="00302D89">
      <w:r w:rsidRPr="00920DB2">
        <w:rPr>
          <w:b/>
          <w:sz w:val="24"/>
        </w:rPr>
        <w:t>Q</w:t>
      </w:r>
      <w:r w:rsidR="00533014" w:rsidRPr="00920DB2">
        <w:rPr>
          <w:b/>
          <w:sz w:val="24"/>
        </w:rPr>
        <w:t>30</w:t>
      </w:r>
      <w:r w:rsidRPr="00920DB2">
        <w:rPr>
          <w:b/>
          <w:sz w:val="24"/>
        </w:rPr>
        <w:t xml:space="preserve">. </w:t>
      </w:r>
      <w:r w:rsidRPr="00A456CE">
        <w:t>Is an independent test or a paired test appropriate? Why or why not? (</w:t>
      </w:r>
      <w:r w:rsidRPr="00A456CE">
        <w:rPr>
          <w:highlight w:val="yellow"/>
        </w:rPr>
        <w:t xml:space="preserve">1 </w:t>
      </w:r>
      <w:proofErr w:type="spellStart"/>
      <w:r w:rsidRPr="00A456CE">
        <w:rPr>
          <w:highlight w:val="yellow"/>
        </w:rPr>
        <w:t>pt</w:t>
      </w:r>
      <w:proofErr w:type="spellEnd"/>
      <w:r w:rsidRPr="00A456CE">
        <w:t>)</w:t>
      </w:r>
    </w:p>
    <w:p w:rsidR="00302D89" w:rsidRDefault="00302D89"/>
    <w:p w:rsidR="00302D89" w:rsidRPr="00302D89" w:rsidRDefault="00302D89">
      <w:pPr>
        <w:rPr>
          <w:color w:val="FF0000"/>
        </w:rPr>
      </w:pPr>
      <w:r>
        <w:tab/>
      </w:r>
      <w:r w:rsidRPr="00302D89">
        <w:rPr>
          <w:color w:val="FF0000"/>
        </w:rPr>
        <w:t xml:space="preserve">Paired, data </w:t>
      </w:r>
      <w:proofErr w:type="gramStart"/>
      <w:r w:rsidRPr="00302D89">
        <w:rPr>
          <w:color w:val="FF0000"/>
        </w:rPr>
        <w:t>are paired</w:t>
      </w:r>
      <w:proofErr w:type="gramEnd"/>
      <w:r w:rsidRPr="00302D89">
        <w:rPr>
          <w:color w:val="FF0000"/>
        </w:rPr>
        <w:t xml:space="preserve"> by year and </w:t>
      </w:r>
      <w:r w:rsidR="00852F64">
        <w:rPr>
          <w:color w:val="FF0000"/>
        </w:rPr>
        <w:t>m</w:t>
      </w:r>
      <w:r w:rsidRPr="00302D89">
        <w:rPr>
          <w:color w:val="FF0000"/>
        </w:rPr>
        <w:t>onth</w:t>
      </w:r>
    </w:p>
    <w:p w:rsidR="00302D89" w:rsidRDefault="00302D89"/>
    <w:p w:rsidR="00042097" w:rsidRPr="00A456CE" w:rsidRDefault="00042097" w:rsidP="00042097">
      <w:r w:rsidRPr="00A456CE">
        <w:rPr>
          <w:b/>
          <w:sz w:val="24"/>
        </w:rPr>
        <w:t>Q</w:t>
      </w:r>
      <w:r w:rsidR="00294F60" w:rsidRPr="00A456CE">
        <w:rPr>
          <w:b/>
          <w:sz w:val="24"/>
        </w:rPr>
        <w:t>3</w:t>
      </w:r>
      <w:r w:rsidR="00533014" w:rsidRPr="00A456CE">
        <w:rPr>
          <w:b/>
          <w:sz w:val="24"/>
        </w:rPr>
        <w:t>1</w:t>
      </w:r>
      <w:r w:rsidRPr="00A456CE">
        <w:rPr>
          <w:b/>
          <w:sz w:val="24"/>
        </w:rPr>
        <w:t>.</w:t>
      </w:r>
      <w:r w:rsidRPr="00EB7DDD">
        <w:rPr>
          <w:b/>
        </w:rPr>
        <w:t xml:space="preserve"> </w:t>
      </w:r>
      <w:r w:rsidR="00302D89" w:rsidRPr="00A456CE">
        <w:t xml:space="preserve">The following summary statistics have been calculated from the data above. </w:t>
      </w:r>
      <w:r w:rsidRPr="00A456CE">
        <w:t>Calculate the appropriate test statistic (Show your work) (</w:t>
      </w:r>
      <w:r w:rsidRPr="00A456CE">
        <w:rPr>
          <w:highlight w:val="yellow"/>
        </w:rPr>
        <w:t xml:space="preserve">1 </w:t>
      </w:r>
      <w:proofErr w:type="spellStart"/>
      <w:r w:rsidRPr="00A456CE">
        <w:rPr>
          <w:highlight w:val="yellow"/>
        </w:rPr>
        <w:t>pt</w:t>
      </w:r>
      <w:proofErr w:type="spellEnd"/>
      <w:r w:rsidRPr="00A456CE">
        <w:t>)</w:t>
      </w:r>
    </w:p>
    <w:p w:rsidR="00302D89" w:rsidRDefault="00EB7DDD">
      <w:r>
        <w:rPr>
          <w:noProof/>
        </w:rPr>
        <mc:AlternateContent>
          <mc:Choice Requires="wps">
            <w:drawing>
              <wp:anchor distT="0" distB="0" distL="114300" distR="114300" simplePos="0" relativeHeight="251670528" behindDoc="0" locked="0" layoutInCell="1" allowOverlap="1">
                <wp:simplePos x="0" y="0"/>
                <wp:positionH relativeFrom="column">
                  <wp:posOffset>-45720</wp:posOffset>
                </wp:positionH>
                <wp:positionV relativeFrom="paragraph">
                  <wp:posOffset>147321</wp:posOffset>
                </wp:positionV>
                <wp:extent cx="4543425" cy="12763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4543425" cy="1276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9FA4A7C" id="Rectangle 12" o:spid="_x0000_s1026" style="position:absolute;margin-left:-3.6pt;margin-top:11.6pt;width:357.75pt;height:100.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" filled="f" strokecolor="black [3213]" strokeweight="1pt"/>
            </w:pict>
          </mc:Fallback>
        </mc:AlternateContent>
      </w:r>
    </w:p>
    <w:p w:rsidR="00302D89" w:rsidRPr="006A4E13" w:rsidRDefault="00E41039">
      <w:pPr>
        <w:rPr>
          <w:sz w:val="20"/>
        </w:rPr>
      </w:pPr>
      <w:r w:rsidRPr="006A4E13">
        <w:rPr>
          <w:sz w:val="20"/>
        </w:rPr>
        <w:t xml:space="preserve">Mean of Friday the </w:t>
      </w:r>
      <w:r w:rsidR="007827AC">
        <w:rPr>
          <w:sz w:val="20"/>
        </w:rPr>
        <w:t>6</w:t>
      </w:r>
      <w:r w:rsidRPr="006A4E13">
        <w:rPr>
          <w:sz w:val="20"/>
          <w:vertAlign w:val="superscript"/>
        </w:rPr>
        <w:t>th</w:t>
      </w:r>
      <w:r w:rsidRPr="006A4E13">
        <w:rPr>
          <w:sz w:val="20"/>
          <w:vertAlign w:val="superscript"/>
        </w:rPr>
        <w:tab/>
      </w:r>
      <w:r w:rsidRPr="006A4E13">
        <w:rPr>
          <w:sz w:val="20"/>
          <w:vertAlign w:val="superscript"/>
        </w:rPr>
        <w:tab/>
      </w:r>
      <w:r w:rsidRPr="006A4E13">
        <w:rPr>
          <w:sz w:val="20"/>
          <w:vertAlign w:val="superscript"/>
        </w:rPr>
        <w:tab/>
      </w:r>
      <w:r w:rsidRPr="006A4E13">
        <w:rPr>
          <w:sz w:val="20"/>
          <w:vertAlign w:val="superscript"/>
        </w:rPr>
        <w:tab/>
      </w:r>
      <w:r w:rsidRPr="006A4E13">
        <w:rPr>
          <w:sz w:val="20"/>
          <w:vertAlign w:val="superscript"/>
        </w:rPr>
        <w:tab/>
      </w:r>
      <w:r w:rsidRPr="006A4E13">
        <w:rPr>
          <w:sz w:val="20"/>
          <w:vertAlign w:val="superscript"/>
        </w:rPr>
        <w:tab/>
      </w:r>
      <w:r w:rsidRPr="006A4E13">
        <w:rPr>
          <w:sz w:val="20"/>
          <w:vertAlign w:val="superscript"/>
        </w:rPr>
        <w:tab/>
      </w:r>
      <w:r w:rsidRPr="006A4E13">
        <w:rPr>
          <w:sz w:val="20"/>
        </w:rPr>
        <w:t>7.5</w:t>
      </w:r>
    </w:p>
    <w:p w:rsidR="00E41039" w:rsidRPr="006A4E13" w:rsidRDefault="00E41039">
      <w:pPr>
        <w:rPr>
          <w:sz w:val="20"/>
        </w:rPr>
      </w:pPr>
      <w:r w:rsidRPr="006A4E13">
        <w:rPr>
          <w:sz w:val="20"/>
        </w:rPr>
        <w:t xml:space="preserve">Mean of Friday the </w:t>
      </w:r>
      <w:r w:rsidR="007827AC">
        <w:rPr>
          <w:sz w:val="20"/>
        </w:rPr>
        <w:t>13</w:t>
      </w:r>
      <w:r w:rsidRPr="006A4E13">
        <w:rPr>
          <w:sz w:val="20"/>
          <w:vertAlign w:val="superscript"/>
        </w:rPr>
        <w:t>th</w:t>
      </w:r>
      <w:r w:rsidRPr="006A4E13">
        <w:rPr>
          <w:sz w:val="20"/>
          <w:vertAlign w:val="superscript"/>
        </w:rPr>
        <w:tab/>
      </w:r>
      <w:r w:rsidRPr="006A4E13">
        <w:rPr>
          <w:sz w:val="20"/>
          <w:vertAlign w:val="superscript"/>
        </w:rPr>
        <w:tab/>
      </w:r>
      <w:r w:rsidRPr="006A4E13">
        <w:rPr>
          <w:sz w:val="20"/>
          <w:vertAlign w:val="superscript"/>
        </w:rPr>
        <w:tab/>
      </w:r>
      <w:r w:rsidRPr="006A4E13">
        <w:rPr>
          <w:sz w:val="20"/>
          <w:vertAlign w:val="superscript"/>
        </w:rPr>
        <w:tab/>
      </w:r>
      <w:r w:rsidRPr="006A4E13">
        <w:rPr>
          <w:sz w:val="20"/>
          <w:vertAlign w:val="superscript"/>
        </w:rPr>
        <w:tab/>
      </w:r>
      <w:r w:rsidRPr="006A4E13">
        <w:rPr>
          <w:sz w:val="20"/>
          <w:vertAlign w:val="superscript"/>
        </w:rPr>
        <w:tab/>
      </w:r>
      <w:r w:rsidRPr="006A4E13">
        <w:rPr>
          <w:sz w:val="20"/>
          <w:vertAlign w:val="superscript"/>
        </w:rPr>
        <w:tab/>
      </w:r>
      <w:r w:rsidRPr="006A4E13">
        <w:rPr>
          <w:sz w:val="20"/>
        </w:rPr>
        <w:t>10.8</w:t>
      </w:r>
    </w:p>
    <w:p w:rsidR="00E41039" w:rsidRPr="006A4E13" w:rsidRDefault="00E41039">
      <w:pPr>
        <w:rPr>
          <w:sz w:val="20"/>
        </w:rPr>
      </w:pPr>
      <w:r w:rsidRPr="006A4E13">
        <w:rPr>
          <w:sz w:val="20"/>
        </w:rPr>
        <w:t>Mean of the differences between Friday the 13</w:t>
      </w:r>
      <w:r w:rsidRPr="006A4E13">
        <w:rPr>
          <w:sz w:val="20"/>
          <w:vertAlign w:val="superscript"/>
        </w:rPr>
        <w:t>th</w:t>
      </w:r>
      <w:r w:rsidRPr="006A4E13">
        <w:rPr>
          <w:sz w:val="20"/>
        </w:rPr>
        <w:t xml:space="preserve"> and Friday the 6</w:t>
      </w:r>
      <w:r w:rsidRPr="006A4E13">
        <w:rPr>
          <w:sz w:val="20"/>
          <w:vertAlign w:val="superscript"/>
        </w:rPr>
        <w:t>th</w:t>
      </w:r>
      <w:r w:rsidRPr="006A4E13">
        <w:rPr>
          <w:sz w:val="20"/>
          <w:vertAlign w:val="superscript"/>
        </w:rPr>
        <w:tab/>
      </w:r>
      <w:r w:rsidR="006A4E13">
        <w:rPr>
          <w:sz w:val="20"/>
          <w:vertAlign w:val="superscript"/>
        </w:rPr>
        <w:tab/>
      </w:r>
      <w:r w:rsidRPr="006A4E13">
        <w:rPr>
          <w:sz w:val="20"/>
        </w:rPr>
        <w:t>3.3</w:t>
      </w:r>
    </w:p>
    <w:p w:rsidR="00E41039" w:rsidRPr="006A4E13" w:rsidRDefault="00E41039" w:rsidP="00E41039">
      <w:pPr>
        <w:rPr>
          <w:sz w:val="20"/>
        </w:rPr>
      </w:pPr>
      <w:r w:rsidRPr="006A4E13">
        <w:rPr>
          <w:sz w:val="20"/>
        </w:rPr>
        <w:t xml:space="preserve">SD of Friday the </w:t>
      </w:r>
      <w:r w:rsidR="007827AC">
        <w:rPr>
          <w:sz w:val="20"/>
        </w:rPr>
        <w:t>6</w:t>
      </w:r>
      <w:r w:rsidRPr="006A4E13">
        <w:rPr>
          <w:sz w:val="20"/>
          <w:vertAlign w:val="superscript"/>
        </w:rPr>
        <w:t>th</w:t>
      </w:r>
      <w:r w:rsidRPr="006A4E13">
        <w:rPr>
          <w:sz w:val="20"/>
          <w:vertAlign w:val="superscript"/>
        </w:rPr>
        <w:tab/>
      </w:r>
      <w:r w:rsidRPr="006A4E13">
        <w:rPr>
          <w:sz w:val="20"/>
          <w:vertAlign w:val="superscript"/>
        </w:rPr>
        <w:tab/>
      </w:r>
      <w:r w:rsidRPr="006A4E13">
        <w:rPr>
          <w:sz w:val="20"/>
          <w:vertAlign w:val="superscript"/>
        </w:rPr>
        <w:tab/>
      </w:r>
      <w:r w:rsidRPr="006A4E13">
        <w:rPr>
          <w:sz w:val="20"/>
          <w:vertAlign w:val="superscript"/>
        </w:rPr>
        <w:tab/>
      </w:r>
      <w:r w:rsidRPr="006A4E13">
        <w:rPr>
          <w:sz w:val="20"/>
          <w:vertAlign w:val="superscript"/>
        </w:rPr>
        <w:tab/>
      </w:r>
      <w:r w:rsidRPr="006A4E13">
        <w:rPr>
          <w:sz w:val="20"/>
          <w:vertAlign w:val="superscript"/>
        </w:rPr>
        <w:tab/>
      </w:r>
      <w:r w:rsidRPr="006A4E13">
        <w:rPr>
          <w:sz w:val="20"/>
          <w:vertAlign w:val="superscript"/>
        </w:rPr>
        <w:tab/>
      </w:r>
      <w:r w:rsidRPr="006A4E13">
        <w:rPr>
          <w:sz w:val="20"/>
        </w:rPr>
        <w:t>3.3</w:t>
      </w:r>
    </w:p>
    <w:p w:rsidR="00E41039" w:rsidRPr="006A4E13" w:rsidRDefault="00E41039" w:rsidP="00E41039">
      <w:pPr>
        <w:rPr>
          <w:sz w:val="20"/>
        </w:rPr>
      </w:pPr>
      <w:r w:rsidRPr="006A4E13">
        <w:rPr>
          <w:sz w:val="20"/>
        </w:rPr>
        <w:t xml:space="preserve">SD of Friday the </w:t>
      </w:r>
      <w:r w:rsidR="007827AC">
        <w:rPr>
          <w:sz w:val="20"/>
        </w:rPr>
        <w:t>13</w:t>
      </w:r>
      <w:r w:rsidRPr="006A4E13">
        <w:rPr>
          <w:sz w:val="20"/>
          <w:vertAlign w:val="superscript"/>
        </w:rPr>
        <w:t>th</w:t>
      </w:r>
      <w:r w:rsidRPr="006A4E13">
        <w:rPr>
          <w:sz w:val="20"/>
          <w:vertAlign w:val="superscript"/>
        </w:rPr>
        <w:tab/>
      </w:r>
      <w:r w:rsidRPr="006A4E13">
        <w:rPr>
          <w:sz w:val="20"/>
          <w:vertAlign w:val="superscript"/>
        </w:rPr>
        <w:tab/>
      </w:r>
      <w:r w:rsidRPr="006A4E13">
        <w:rPr>
          <w:sz w:val="20"/>
          <w:vertAlign w:val="superscript"/>
        </w:rPr>
        <w:tab/>
      </w:r>
      <w:r w:rsidRPr="006A4E13">
        <w:rPr>
          <w:sz w:val="20"/>
          <w:vertAlign w:val="superscript"/>
        </w:rPr>
        <w:tab/>
      </w:r>
      <w:r w:rsidRPr="006A4E13">
        <w:rPr>
          <w:sz w:val="20"/>
          <w:vertAlign w:val="superscript"/>
        </w:rPr>
        <w:tab/>
      </w:r>
      <w:r w:rsidRPr="006A4E13">
        <w:rPr>
          <w:sz w:val="20"/>
          <w:vertAlign w:val="superscript"/>
        </w:rPr>
        <w:tab/>
      </w:r>
      <w:r w:rsidRPr="006A4E13">
        <w:rPr>
          <w:sz w:val="20"/>
          <w:vertAlign w:val="superscript"/>
        </w:rPr>
        <w:tab/>
      </w:r>
      <w:r w:rsidRPr="006A4E13">
        <w:rPr>
          <w:sz w:val="20"/>
        </w:rPr>
        <w:t>3.6</w:t>
      </w:r>
    </w:p>
    <w:p w:rsidR="00E41039" w:rsidRPr="006A4E13" w:rsidRDefault="00E41039" w:rsidP="00E41039">
      <w:pPr>
        <w:rPr>
          <w:sz w:val="20"/>
        </w:rPr>
      </w:pPr>
      <w:r w:rsidRPr="006A4E13">
        <w:rPr>
          <w:sz w:val="20"/>
        </w:rPr>
        <w:t>SD of the differences between Friday the 13</w:t>
      </w:r>
      <w:r w:rsidRPr="006A4E13">
        <w:rPr>
          <w:sz w:val="20"/>
          <w:vertAlign w:val="superscript"/>
        </w:rPr>
        <w:t>th</w:t>
      </w:r>
      <w:r w:rsidRPr="006A4E13">
        <w:rPr>
          <w:sz w:val="20"/>
        </w:rPr>
        <w:t xml:space="preserve"> and Friday the 6</w:t>
      </w:r>
      <w:r w:rsidRPr="006A4E13">
        <w:rPr>
          <w:sz w:val="20"/>
          <w:vertAlign w:val="superscript"/>
        </w:rPr>
        <w:t>th</w:t>
      </w:r>
      <w:r w:rsidRPr="006A4E13">
        <w:rPr>
          <w:sz w:val="20"/>
          <w:vertAlign w:val="superscript"/>
        </w:rPr>
        <w:tab/>
      </w:r>
      <w:r w:rsidRPr="006A4E13">
        <w:rPr>
          <w:sz w:val="20"/>
          <w:vertAlign w:val="superscript"/>
        </w:rPr>
        <w:tab/>
      </w:r>
      <w:r w:rsidRPr="006A4E13">
        <w:rPr>
          <w:sz w:val="20"/>
        </w:rPr>
        <w:t>3.0</w:t>
      </w:r>
    </w:p>
    <w:p w:rsidR="00E41039" w:rsidRPr="006A4E13" w:rsidRDefault="00E41039" w:rsidP="00E41039">
      <w:pPr>
        <w:rPr>
          <w:sz w:val="20"/>
        </w:rPr>
      </w:pPr>
      <w:r w:rsidRPr="006A4E13">
        <w:rPr>
          <w:sz w:val="20"/>
        </w:rPr>
        <w:t>Mean of the population</w:t>
      </w:r>
      <w:r w:rsidRPr="006A4E13">
        <w:rPr>
          <w:sz w:val="20"/>
        </w:rPr>
        <w:tab/>
      </w:r>
      <w:r w:rsidRPr="006A4E13">
        <w:rPr>
          <w:sz w:val="20"/>
        </w:rPr>
        <w:tab/>
      </w:r>
      <w:r w:rsidRPr="006A4E13">
        <w:rPr>
          <w:sz w:val="20"/>
        </w:rPr>
        <w:tab/>
      </w:r>
      <w:r w:rsidRPr="006A4E13">
        <w:rPr>
          <w:sz w:val="20"/>
        </w:rPr>
        <w:tab/>
      </w:r>
      <w:r w:rsidRPr="006A4E13">
        <w:rPr>
          <w:sz w:val="20"/>
        </w:rPr>
        <w:tab/>
      </w:r>
      <w:r w:rsidRPr="006A4E13">
        <w:rPr>
          <w:sz w:val="20"/>
        </w:rPr>
        <w:tab/>
      </w:r>
      <w:r w:rsidRPr="006A4E13">
        <w:rPr>
          <w:sz w:val="20"/>
        </w:rPr>
        <w:tab/>
        <w:t>9.2</w:t>
      </w:r>
    </w:p>
    <w:p w:rsidR="00E41039" w:rsidRPr="006A4E13" w:rsidRDefault="00E41039" w:rsidP="00E41039">
      <w:pPr>
        <w:rPr>
          <w:sz w:val="20"/>
        </w:rPr>
      </w:pPr>
      <w:r w:rsidRPr="006A4E13">
        <w:rPr>
          <w:sz w:val="20"/>
        </w:rPr>
        <w:t>SD of the population</w:t>
      </w:r>
      <w:r w:rsidRPr="006A4E13">
        <w:rPr>
          <w:sz w:val="20"/>
        </w:rPr>
        <w:tab/>
      </w:r>
      <w:r w:rsidRPr="006A4E13">
        <w:rPr>
          <w:sz w:val="20"/>
        </w:rPr>
        <w:tab/>
      </w:r>
      <w:r w:rsidRPr="006A4E13">
        <w:rPr>
          <w:sz w:val="20"/>
        </w:rPr>
        <w:tab/>
      </w:r>
      <w:r w:rsidRPr="006A4E13">
        <w:rPr>
          <w:sz w:val="20"/>
        </w:rPr>
        <w:tab/>
      </w:r>
      <w:r w:rsidRPr="006A4E13">
        <w:rPr>
          <w:sz w:val="20"/>
        </w:rPr>
        <w:tab/>
      </w:r>
      <w:r w:rsidRPr="006A4E13">
        <w:rPr>
          <w:sz w:val="20"/>
        </w:rPr>
        <w:tab/>
      </w:r>
      <w:r w:rsidRPr="006A4E13">
        <w:rPr>
          <w:sz w:val="20"/>
        </w:rPr>
        <w:tab/>
        <w:t>3.7</w:t>
      </w:r>
    </w:p>
    <w:p w:rsidR="00302D89" w:rsidRDefault="00302D89">
      <w:r>
        <w:tab/>
      </w:r>
    </w:p>
    <w:p w:rsidR="00E41039" w:rsidRPr="00C20CAB" w:rsidRDefault="00C20CAB">
      <w:pPr>
        <w:rPr>
          <w:color w:val="FF0000"/>
        </w:rPr>
      </w:pPr>
      <w:r w:rsidRPr="00C20CAB">
        <w:rPr>
          <w:color w:val="FF0000"/>
        </w:rPr>
        <w:t xml:space="preserve">Paired </w:t>
      </w:r>
      <w:r w:rsidR="00042097" w:rsidRPr="00C20CAB">
        <w:rPr>
          <w:color w:val="FF0000"/>
        </w:rPr>
        <w:t xml:space="preserve">t=3.3 / (3.0/2.45) = </w:t>
      </w:r>
      <w:r w:rsidRPr="00C20CAB">
        <w:rPr>
          <w:color w:val="FF0000"/>
        </w:rPr>
        <w:t>2.695, 5 df</w:t>
      </w:r>
    </w:p>
    <w:p w:rsidR="00C20CAB" w:rsidRDefault="00852F64">
      <w:pPr>
        <w:rPr>
          <w:color w:val="FF0000"/>
        </w:rPr>
      </w:pPr>
      <w:r>
        <w:rPr>
          <w:color w:val="FF0000"/>
        </w:rPr>
        <w:t>(</w:t>
      </w:r>
      <w:r w:rsidR="00C20CAB" w:rsidRPr="00C20CAB">
        <w:rPr>
          <w:color w:val="FF0000"/>
        </w:rPr>
        <w:t>Indep</w:t>
      </w:r>
      <w:r>
        <w:rPr>
          <w:color w:val="FF0000"/>
        </w:rPr>
        <w:t xml:space="preserve">endent = -1.655 or 1.665, 10 </w:t>
      </w:r>
      <w:proofErr w:type="spellStart"/>
      <w:proofErr w:type="gramStart"/>
      <w:r>
        <w:rPr>
          <w:color w:val="FF0000"/>
        </w:rPr>
        <w:t>df</w:t>
      </w:r>
      <w:proofErr w:type="spellEnd"/>
      <w:proofErr w:type="gramEnd"/>
      <w:r>
        <w:rPr>
          <w:color w:val="FF0000"/>
        </w:rPr>
        <w:t>)</w:t>
      </w:r>
      <w:r w:rsidR="00C20CAB" w:rsidRPr="00C20CAB">
        <w:rPr>
          <w:color w:val="FF0000"/>
        </w:rPr>
        <w:t xml:space="preserve"> </w:t>
      </w:r>
    </w:p>
    <w:p w:rsidR="00533014" w:rsidRDefault="00533014">
      <w:pPr>
        <w:rPr>
          <w:color w:val="FF0000"/>
        </w:rPr>
      </w:pPr>
    </w:p>
    <w:p w:rsidR="00A456CE" w:rsidRDefault="00A456CE">
      <w:pPr>
        <w:rPr>
          <w:color w:val="FF0000"/>
        </w:rPr>
      </w:pPr>
    </w:p>
    <w:p w:rsidR="00A456CE" w:rsidRPr="00C20CAB" w:rsidRDefault="00A456CE">
      <w:pPr>
        <w:rPr>
          <w:color w:val="FF0000"/>
        </w:rPr>
      </w:pPr>
    </w:p>
    <w:p w:rsidR="00E41039" w:rsidRPr="00EB7DDD" w:rsidRDefault="00042097">
      <w:pPr>
        <w:rPr>
          <w:b/>
        </w:rPr>
      </w:pPr>
      <w:r w:rsidRPr="00A456CE">
        <w:rPr>
          <w:b/>
          <w:sz w:val="24"/>
        </w:rPr>
        <w:t>Q</w:t>
      </w:r>
      <w:r w:rsidR="00294F60" w:rsidRPr="00A456CE">
        <w:rPr>
          <w:b/>
          <w:sz w:val="24"/>
        </w:rPr>
        <w:t>3</w:t>
      </w:r>
      <w:r w:rsidR="00533014" w:rsidRPr="00A456CE">
        <w:rPr>
          <w:b/>
          <w:sz w:val="24"/>
        </w:rPr>
        <w:t>2</w:t>
      </w:r>
      <w:r w:rsidRPr="00A456CE">
        <w:rPr>
          <w:b/>
          <w:sz w:val="24"/>
        </w:rPr>
        <w:t xml:space="preserve">. </w:t>
      </w:r>
      <w:r w:rsidRPr="00A456CE">
        <w:t>Use the t-statistic table below to find the critical value for your test</w:t>
      </w:r>
      <w:r w:rsidR="00C20CAB" w:rsidRPr="00A456CE">
        <w:t xml:space="preserve"> </w:t>
      </w:r>
      <w:r w:rsidR="003B4F5C" w:rsidRPr="00A456CE">
        <w:t xml:space="preserve">from Q30 </w:t>
      </w:r>
      <w:r w:rsidR="00C20CAB" w:rsidRPr="00A456CE">
        <w:t>(</w:t>
      </w:r>
      <w:r w:rsidR="00C20CAB" w:rsidRPr="00A456CE">
        <w:rPr>
          <w:rFonts w:ascii="Symbol" w:hAnsi="Symbol"/>
        </w:rPr>
        <w:t></w:t>
      </w:r>
      <w:r w:rsidR="00C20CAB" w:rsidRPr="00A456CE">
        <w:t>=0.05)</w:t>
      </w:r>
      <w:r w:rsidRPr="00A456CE">
        <w:t>. What is it and do you reject or fail to reject your null hypothesis? (</w:t>
      </w:r>
      <w:r w:rsidRPr="00A456CE">
        <w:rPr>
          <w:highlight w:val="yellow"/>
        </w:rPr>
        <w:t>2 pts</w:t>
      </w:r>
      <w:r w:rsidRPr="00A456CE">
        <w:t>)</w:t>
      </w:r>
    </w:p>
    <w:p w:rsidR="00C20CAB" w:rsidRPr="00C20CAB" w:rsidRDefault="00C20CAB">
      <w:pPr>
        <w:rPr>
          <w:color w:val="FF0000"/>
        </w:rPr>
      </w:pPr>
      <w:r w:rsidRPr="00C20CAB">
        <w:rPr>
          <w:color w:val="FF0000"/>
        </w:rPr>
        <w:t>Paired critical value = 2.571 &lt; 2.695 so reject null</w:t>
      </w:r>
    </w:p>
    <w:p w:rsidR="00C20CAB" w:rsidRDefault="00852F64">
      <w:pPr>
        <w:rPr>
          <w:color w:val="FF0000"/>
        </w:rPr>
      </w:pPr>
      <w:r>
        <w:rPr>
          <w:color w:val="FF0000"/>
        </w:rPr>
        <w:t>(</w:t>
      </w:r>
      <w:r w:rsidR="00C20CAB" w:rsidRPr="00C20CAB">
        <w:rPr>
          <w:color w:val="FF0000"/>
        </w:rPr>
        <w:t>Independent = 2.228 &gt;1.665 so fail to reject</w:t>
      </w:r>
      <w:r>
        <w:rPr>
          <w:color w:val="FF0000"/>
        </w:rPr>
        <w:t>)</w:t>
      </w:r>
      <w:bookmarkStart w:id="1" w:name="_GoBack"/>
      <w:bookmarkEnd w:id="1"/>
    </w:p>
    <w:p w:rsidR="006A4E13" w:rsidRDefault="006A4E13">
      <w:pPr>
        <w:rPr>
          <w:color w:val="FF0000"/>
        </w:rPr>
      </w:pPr>
    </w:p>
    <w:p w:rsidR="00920DB2" w:rsidRPr="00C20CAB" w:rsidRDefault="00920DB2">
      <w:pPr>
        <w:rPr>
          <w:color w:val="FF0000"/>
        </w:rPr>
      </w:pPr>
    </w:p>
    <w:p w:rsidR="00E83D73" w:rsidRDefault="00042097">
      <w:r>
        <w:rPr>
          <w:rFonts w:ascii="Arial" w:hAnsi="Arial" w:cs="Arial"/>
          <w:noProof/>
          <w:color w:val="1A0DAB"/>
          <w:sz w:val="20"/>
          <w:szCs w:val="20"/>
          <w:bdr w:val="none" w:sz="0" w:space="0" w:color="auto" w:frame="1"/>
        </w:rPr>
        <w:drawing>
          <wp:inline distT="0" distB="0" distL="0" distR="0" wp14:anchorId="2C2CE64C" wp14:editId="75F21D8A">
            <wp:extent cx="3884570" cy="2219325"/>
            <wp:effectExtent l="0" t="0" r="1905" b="0"/>
            <wp:docPr id="30" name="Picture 30" descr="Image result for table of critical values for a two-tailed paired t-test">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able of critical values for a two-tailed paired t-test">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19330" cy="2239184"/>
                    </a:xfrm>
                    <a:prstGeom prst="rect">
                      <a:avLst/>
                    </a:prstGeom>
                    <a:noFill/>
                    <a:ln>
                      <a:noFill/>
                    </a:ln>
                  </pic:spPr>
                </pic:pic>
              </a:graphicData>
            </a:graphic>
          </wp:inline>
        </w:drawing>
      </w:r>
    </w:p>
    <w:p w:rsidR="006F6F98" w:rsidRDefault="006F6F98" w:rsidP="006F6F98">
      <w:r w:rsidRPr="00920DB2">
        <w:lastRenderedPageBreak/>
        <w:t>Q33</w:t>
      </w:r>
      <w:r>
        <w:t xml:space="preserve"> background</w:t>
      </w:r>
      <w:r w:rsidRPr="00920DB2">
        <w:t>.</w:t>
      </w:r>
      <w:r>
        <w:t xml:space="preserve">  Sea slug larvae need to locate and settle onto a patch of seaweed before developing into sea slugs.  It is believed the larvae detect chemicals in sea water that leach out of the seaweed.  To study this, researchers collected sea water samples at 5 minute intervals as the tide rose over 6 different patches of same type of seaweed the slugs prefer; the higher the tide the lower the concentration of chemicals in the water. There are seven time points (0-30 minutes) and the control.  The control samples were collected from areas away from any seaweed patches (one control jar broke so there were only 5 samples for the experiment). </w:t>
      </w:r>
    </w:p>
    <w:p w:rsidR="006F6F98" w:rsidRDefault="006F6F98" w:rsidP="006F6F98"/>
    <w:p w:rsidR="00E83D73" w:rsidRDefault="006F6F98" w:rsidP="006F6F98">
      <w:r>
        <w:t>Twenty slug larvae were introduced into each of the dishes (n=47 dishes).  The percentage of larvae that settled on the bottom of the dish and metamorphosed into slugs was recorded.  This percentage is a function of the ability of the larvae to detect the chemicals from the seaweed. The univariate scatter plot below shows data at each time point with the red bar indicating the mean for that group. The other tables and graphs summarize the data by time group.</w:t>
      </w:r>
    </w:p>
    <w:p w:rsidR="00534085" w:rsidRDefault="006A4E13" w:rsidP="00F47FE4">
      <w:r>
        <w:object w:dxaOrig="7574" w:dyaOrig="3878">
          <v:shape id="_x0000_i1029" type="#_x0000_t75" style="width:216.6pt;height:111.1pt" o:ole="">
            <v:imagedata r:id="rId34" o:title=""/>
          </v:shape>
          <o:OLEObject Type="Embed" ProgID="Prism7.Document" ShapeID="_x0000_i1029" DrawAspect="Content" ObjectID="_1604759610" r:id="rId35"/>
        </w:object>
      </w:r>
      <w:r>
        <w:object w:dxaOrig="6365" w:dyaOrig="3878">
          <v:shape id="_x0000_i1030" type="#_x0000_t75" style="width:191.25pt;height:116.75pt" o:ole="">
            <v:imagedata r:id="rId36" o:title=""/>
          </v:shape>
          <o:OLEObject Type="Embed" ProgID="Prism7.Document" ShapeID="_x0000_i1030" DrawAspect="Content" ObjectID="_1604759611" r:id="rId37"/>
        </w:object>
      </w:r>
    </w:p>
    <w:p w:rsidR="00534085" w:rsidRDefault="00CD6529" w:rsidP="00F47FE4">
      <w:r>
        <w:rPr>
          <w:noProof/>
        </w:rPr>
        <w:drawing>
          <wp:inline distT="0" distB="0" distL="0" distR="0">
            <wp:extent cx="3267075" cy="2187933"/>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99592" cy="2209710"/>
                    </a:xfrm>
                    <a:prstGeom prst="rect">
                      <a:avLst/>
                    </a:prstGeom>
                    <a:noFill/>
                    <a:ln>
                      <a:noFill/>
                    </a:ln>
                  </pic:spPr>
                </pic:pic>
              </a:graphicData>
            </a:graphic>
          </wp:inline>
        </w:drawing>
      </w:r>
      <w:r>
        <w:rPr>
          <w:noProof/>
        </w:rPr>
        <w:drawing>
          <wp:inline distT="0" distB="0" distL="0" distR="0">
            <wp:extent cx="2996925" cy="144208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38024" cy="1461861"/>
                    </a:xfrm>
                    <a:prstGeom prst="rect">
                      <a:avLst/>
                    </a:prstGeom>
                    <a:noFill/>
                    <a:ln>
                      <a:noFill/>
                    </a:ln>
                  </pic:spPr>
                </pic:pic>
              </a:graphicData>
            </a:graphic>
          </wp:inline>
        </w:drawing>
      </w:r>
    </w:p>
    <w:p w:rsidR="00534085" w:rsidRDefault="00534085" w:rsidP="00F47FE4"/>
    <w:p w:rsidR="00534085" w:rsidRPr="00EB7DDD" w:rsidRDefault="00EB7DDD" w:rsidP="00F47FE4">
      <w:pPr>
        <w:rPr>
          <w:b/>
        </w:rPr>
      </w:pPr>
      <w:r w:rsidRPr="00920DB2">
        <w:rPr>
          <w:b/>
          <w:sz w:val="24"/>
        </w:rPr>
        <w:t xml:space="preserve">Q33. </w:t>
      </w:r>
      <w:r w:rsidR="000A002F" w:rsidRPr="00920DB2">
        <w:t>What evidence do you see that might preclude the use of a one-way RM ANOVA? (</w:t>
      </w:r>
      <w:r w:rsidR="00CD6529" w:rsidRPr="00920DB2">
        <w:rPr>
          <w:highlight w:val="yellow"/>
        </w:rPr>
        <w:t>3</w:t>
      </w:r>
      <w:r w:rsidR="000A002F" w:rsidRPr="00920DB2">
        <w:rPr>
          <w:highlight w:val="yellow"/>
        </w:rPr>
        <w:t xml:space="preserve"> pts</w:t>
      </w:r>
      <w:r w:rsidR="000A002F" w:rsidRPr="00920DB2">
        <w:t>)</w:t>
      </w:r>
      <w:r w:rsidR="000A002F" w:rsidRPr="00EB7DDD">
        <w:rPr>
          <w:b/>
        </w:rPr>
        <w:t xml:space="preserve"> </w:t>
      </w:r>
    </w:p>
    <w:p w:rsidR="000A002F" w:rsidRDefault="000A002F" w:rsidP="00F47FE4"/>
    <w:p w:rsidR="007827AC" w:rsidRDefault="000A002F" w:rsidP="000A002F">
      <w:pPr>
        <w:rPr>
          <w:color w:val="FF0000"/>
        </w:rPr>
      </w:pPr>
      <w:r>
        <w:rPr>
          <w:color w:val="FF0000"/>
        </w:rPr>
        <w:t>If they say no</w:t>
      </w:r>
      <w:r w:rsidR="007827AC">
        <w:rPr>
          <w:color w:val="FF0000"/>
        </w:rPr>
        <w:t xml:space="preserve">thing about </w:t>
      </w:r>
      <w:proofErr w:type="spellStart"/>
      <w:r w:rsidR="007827AC">
        <w:rPr>
          <w:color w:val="FF0000"/>
        </w:rPr>
        <w:t>sphericity</w:t>
      </w:r>
      <w:proofErr w:type="spellEnd"/>
      <w:r w:rsidR="007827AC">
        <w:rPr>
          <w:color w:val="FF0000"/>
        </w:rPr>
        <w:t xml:space="preserve"> (based on compound </w:t>
      </w:r>
      <w:r>
        <w:rPr>
          <w:color w:val="FF0000"/>
        </w:rPr>
        <w:t>symmetr</w:t>
      </w:r>
      <w:r w:rsidR="00CD6529">
        <w:rPr>
          <w:color w:val="FF0000"/>
        </w:rPr>
        <w:t xml:space="preserve">y </w:t>
      </w:r>
      <w:r w:rsidR="007827AC">
        <w:rPr>
          <w:color w:val="FF0000"/>
        </w:rPr>
        <w:t>in correlation table), take off 1 pt</w:t>
      </w:r>
      <w:r w:rsidR="00CD6529">
        <w:rPr>
          <w:color w:val="FF0000"/>
        </w:rPr>
        <w:t xml:space="preserve">. </w:t>
      </w:r>
    </w:p>
    <w:p w:rsidR="007827AC" w:rsidRDefault="007827AC" w:rsidP="000A002F">
      <w:pPr>
        <w:rPr>
          <w:color w:val="FF0000"/>
        </w:rPr>
      </w:pPr>
      <w:r>
        <w:rPr>
          <w:color w:val="FF0000"/>
        </w:rPr>
        <w:t>Evidence of heteroscedasticity (SD ratio &gt;2, scatter plots show different spread)</w:t>
      </w:r>
    </w:p>
    <w:p w:rsidR="007827AC" w:rsidRDefault="007827AC" w:rsidP="000A002F">
      <w:pPr>
        <w:rPr>
          <w:color w:val="FF0000"/>
        </w:rPr>
      </w:pPr>
      <w:r>
        <w:rPr>
          <w:color w:val="FF0000"/>
        </w:rPr>
        <w:t xml:space="preserve">Evidence of </w:t>
      </w:r>
      <w:r w:rsidR="00CD6529">
        <w:rPr>
          <w:color w:val="FF0000"/>
        </w:rPr>
        <w:t xml:space="preserve">non-normal distribution </w:t>
      </w:r>
      <w:r>
        <w:rPr>
          <w:color w:val="FF0000"/>
        </w:rPr>
        <w:t>(skew, box plots, differences between mean and median)</w:t>
      </w:r>
    </w:p>
    <w:p w:rsidR="000A002F" w:rsidRPr="00534085" w:rsidRDefault="007827AC" w:rsidP="000A002F">
      <w:pPr>
        <w:rPr>
          <w:color w:val="FF0000"/>
        </w:rPr>
      </w:pPr>
      <w:r>
        <w:rPr>
          <w:color w:val="FF0000"/>
        </w:rPr>
        <w:t>Data no</w:t>
      </w:r>
      <w:r w:rsidR="00CD6529">
        <w:rPr>
          <w:color w:val="FF0000"/>
        </w:rPr>
        <w:t xml:space="preserve">t balanced </w:t>
      </w:r>
    </w:p>
    <w:p w:rsidR="000A002F" w:rsidRDefault="000A002F" w:rsidP="000A002F"/>
    <w:p w:rsidR="00CD6529" w:rsidRDefault="00CD6529" w:rsidP="000A002F"/>
    <w:p w:rsidR="006F6F98" w:rsidRDefault="006F6F98" w:rsidP="000A002F"/>
    <w:p w:rsidR="006F6F98" w:rsidRDefault="006F6F98" w:rsidP="000A002F"/>
    <w:p w:rsidR="003B4F5C" w:rsidRPr="00193028" w:rsidRDefault="003B4F5C" w:rsidP="003B4F5C">
      <w:pPr>
        <w:pStyle w:val="NormalWeb"/>
        <w:shd w:val="clear" w:color="auto" w:fill="FFFFFF"/>
        <w:spacing w:after="0"/>
        <w:rPr>
          <w:rFonts w:asciiTheme="minorHAnsi" w:hAnsiTheme="minorHAnsi" w:cstheme="minorHAnsi"/>
          <w:b/>
          <w:sz w:val="22"/>
          <w:szCs w:val="22"/>
          <w:lang w:val="en"/>
        </w:rPr>
      </w:pPr>
      <w:r w:rsidRPr="00193028">
        <w:rPr>
          <w:rFonts w:asciiTheme="minorHAnsi" w:hAnsiTheme="minorHAnsi" w:cstheme="minorHAnsi"/>
          <w:b/>
          <w:sz w:val="22"/>
          <w:szCs w:val="22"/>
          <w:lang w:val="en"/>
        </w:rPr>
        <w:t>____</w:t>
      </w:r>
      <w:r w:rsidRPr="00920DB2">
        <w:rPr>
          <w:rFonts w:asciiTheme="minorHAnsi" w:hAnsiTheme="minorHAnsi" w:cstheme="minorHAnsi"/>
          <w:b/>
          <w:szCs w:val="22"/>
          <w:lang w:val="en"/>
        </w:rPr>
        <w:t>Q34</w:t>
      </w:r>
      <w:r w:rsidRPr="00193028">
        <w:rPr>
          <w:rFonts w:asciiTheme="minorHAnsi" w:hAnsiTheme="minorHAnsi" w:cstheme="minorHAnsi"/>
          <w:b/>
          <w:sz w:val="22"/>
          <w:szCs w:val="22"/>
          <w:lang w:val="en"/>
        </w:rPr>
        <w:t xml:space="preserve">. </w:t>
      </w:r>
      <w:r w:rsidRPr="00920DB2">
        <w:rPr>
          <w:rFonts w:asciiTheme="minorHAnsi" w:hAnsiTheme="minorHAnsi" w:cstheme="minorHAnsi"/>
          <w:sz w:val="22"/>
          <w:szCs w:val="22"/>
          <w:lang w:val="en"/>
        </w:rPr>
        <w:t>One advantage of the chi-square tests is that they can be used when the data are measured on a nominal scale. (</w:t>
      </w:r>
      <w:r w:rsidRPr="00920DB2">
        <w:rPr>
          <w:rFonts w:asciiTheme="minorHAnsi" w:hAnsiTheme="minorHAnsi" w:cstheme="minorHAnsi"/>
          <w:sz w:val="22"/>
          <w:szCs w:val="22"/>
          <w:highlight w:val="yellow"/>
          <w:lang w:val="en"/>
        </w:rPr>
        <w:t xml:space="preserve">1 </w:t>
      </w:r>
      <w:proofErr w:type="spellStart"/>
      <w:r w:rsidRPr="00920DB2">
        <w:rPr>
          <w:rFonts w:asciiTheme="minorHAnsi" w:hAnsiTheme="minorHAnsi" w:cstheme="minorHAnsi"/>
          <w:sz w:val="22"/>
          <w:szCs w:val="22"/>
          <w:highlight w:val="yellow"/>
          <w:lang w:val="en"/>
        </w:rPr>
        <w:t>pt</w:t>
      </w:r>
      <w:proofErr w:type="spellEnd"/>
      <w:r w:rsidRPr="00920DB2">
        <w:rPr>
          <w:rFonts w:asciiTheme="minorHAnsi" w:hAnsiTheme="minorHAnsi" w:cstheme="minorHAnsi"/>
          <w:sz w:val="22"/>
          <w:szCs w:val="22"/>
          <w:highlight w:val="yellow"/>
          <w:lang w:val="en"/>
        </w:rPr>
        <w:t>)</w:t>
      </w:r>
    </w:p>
    <w:p w:rsidR="003B4F5C" w:rsidRDefault="003B4F5C" w:rsidP="003B4F5C">
      <w:pPr>
        <w:pStyle w:val="NormalWeb"/>
        <w:shd w:val="clear" w:color="auto" w:fill="FFFFFF"/>
        <w:spacing w:after="0"/>
        <w:ind w:left="720"/>
        <w:rPr>
          <w:rFonts w:asciiTheme="minorHAnsi" w:hAnsiTheme="minorHAnsi" w:cstheme="minorHAnsi"/>
          <w:sz w:val="22"/>
          <w:szCs w:val="22"/>
          <w:lang w:val="en"/>
        </w:rPr>
      </w:pPr>
      <w:r w:rsidRPr="00053EFA">
        <w:rPr>
          <w:rFonts w:asciiTheme="minorHAnsi" w:hAnsiTheme="minorHAnsi" w:cstheme="minorHAnsi"/>
          <w:color w:val="FF0000"/>
          <w:sz w:val="22"/>
          <w:szCs w:val="22"/>
          <w:lang w:val="en"/>
        </w:rPr>
        <w:t>a. True</w:t>
      </w:r>
      <w:r w:rsidRPr="00193028">
        <w:rPr>
          <w:rFonts w:asciiTheme="minorHAnsi" w:hAnsiTheme="minorHAnsi" w:cstheme="minorHAnsi"/>
          <w:sz w:val="22"/>
          <w:szCs w:val="22"/>
          <w:lang w:val="en"/>
        </w:rPr>
        <w:br/>
        <w:t>b. False</w:t>
      </w:r>
    </w:p>
    <w:p w:rsidR="003B4F5C" w:rsidRDefault="003B4F5C" w:rsidP="003B4F5C">
      <w:pPr>
        <w:pStyle w:val="NormalWeb"/>
        <w:shd w:val="clear" w:color="auto" w:fill="FFFFFF"/>
        <w:spacing w:after="0"/>
        <w:ind w:left="720"/>
        <w:rPr>
          <w:rFonts w:asciiTheme="minorHAnsi" w:hAnsiTheme="minorHAnsi" w:cstheme="minorHAnsi"/>
          <w:sz w:val="22"/>
          <w:szCs w:val="22"/>
          <w:lang w:val="en"/>
        </w:rPr>
      </w:pPr>
    </w:p>
    <w:p w:rsidR="003B4F5C" w:rsidRPr="00920DB2" w:rsidRDefault="003B4F5C" w:rsidP="003B4F5C">
      <w:pPr>
        <w:pStyle w:val="mcqlist"/>
        <w:numPr>
          <w:ilvl w:val="0"/>
          <w:numId w:val="0"/>
        </w:numPr>
        <w:rPr>
          <w:rFonts w:cstheme="minorHAnsi"/>
          <w:color w:val="auto"/>
          <w:szCs w:val="22"/>
        </w:rPr>
      </w:pPr>
      <w:r w:rsidRPr="00920DB2">
        <w:rPr>
          <w:rFonts w:cstheme="minorHAnsi"/>
          <w:b/>
          <w:color w:val="auto"/>
          <w:sz w:val="24"/>
          <w:szCs w:val="22"/>
        </w:rPr>
        <w:lastRenderedPageBreak/>
        <w:t>Q35.</w:t>
      </w:r>
      <w:r w:rsidRPr="00193028">
        <w:rPr>
          <w:rFonts w:cstheme="minorHAnsi"/>
          <w:color w:val="auto"/>
          <w:szCs w:val="22"/>
        </w:rPr>
        <w:t xml:space="preserve"> </w:t>
      </w:r>
      <w:r w:rsidRPr="00920DB2">
        <w:rPr>
          <w:rFonts w:cstheme="minorHAnsi"/>
          <w:color w:val="auto"/>
          <w:szCs w:val="22"/>
        </w:rPr>
        <w:t xml:space="preserve">Which of the following are true and which are false about chi-square distributions and chi-square tests </w:t>
      </w:r>
      <w:proofErr w:type="gramStart"/>
      <w:r w:rsidR="00920DB2">
        <w:rPr>
          <w:rFonts w:cstheme="minorHAnsi"/>
          <w:color w:val="auto"/>
          <w:szCs w:val="22"/>
        </w:rPr>
        <w:t>o</w:t>
      </w:r>
      <w:r w:rsidRPr="00920DB2">
        <w:rPr>
          <w:rFonts w:cstheme="minorHAnsi"/>
          <w:color w:val="auto"/>
          <w:szCs w:val="22"/>
        </w:rPr>
        <w:t>f  independence</w:t>
      </w:r>
      <w:proofErr w:type="gramEnd"/>
      <w:r w:rsidRPr="00920DB2">
        <w:rPr>
          <w:rFonts w:cstheme="minorHAnsi"/>
          <w:color w:val="auto"/>
          <w:szCs w:val="22"/>
        </w:rPr>
        <w:t xml:space="preserve"> and goodness of fit ? (circle True or False; </w:t>
      </w:r>
      <w:r w:rsidRPr="00920DB2">
        <w:rPr>
          <w:rFonts w:cstheme="minorHAnsi"/>
          <w:color w:val="auto"/>
          <w:szCs w:val="22"/>
          <w:highlight w:val="yellow"/>
        </w:rPr>
        <w:t>2 pts</w:t>
      </w:r>
      <w:r w:rsidRPr="00920DB2">
        <w:rPr>
          <w:rFonts w:cstheme="minorHAnsi"/>
          <w:color w:val="auto"/>
          <w:szCs w:val="22"/>
        </w:rPr>
        <w:t>)</w:t>
      </w:r>
    </w:p>
    <w:p w:rsidR="003B4F5C" w:rsidRPr="00193028" w:rsidRDefault="003B4F5C" w:rsidP="003B4F5C">
      <w:pPr>
        <w:pStyle w:val="mcqlist"/>
        <w:numPr>
          <w:ilvl w:val="0"/>
          <w:numId w:val="0"/>
        </w:numPr>
        <w:rPr>
          <w:rFonts w:cstheme="minorHAnsi"/>
          <w:color w:val="auto"/>
          <w:szCs w:val="22"/>
        </w:rPr>
      </w:pPr>
    </w:p>
    <w:p w:rsidR="003B4F5C" w:rsidRPr="00193028" w:rsidRDefault="003B4F5C" w:rsidP="003B4F5C">
      <w:pPr>
        <w:pStyle w:val="mcqlist"/>
        <w:numPr>
          <w:ilvl w:val="0"/>
          <w:numId w:val="0"/>
        </w:numPr>
        <w:ind w:left="720" w:hanging="360"/>
        <w:rPr>
          <w:rFonts w:cstheme="minorHAnsi"/>
          <w:color w:val="auto"/>
          <w:szCs w:val="22"/>
        </w:rPr>
      </w:pPr>
      <w:r w:rsidRPr="00053EFA">
        <w:rPr>
          <w:rFonts w:cstheme="minorHAnsi"/>
          <w:color w:val="FF0000"/>
          <w:szCs w:val="22"/>
        </w:rPr>
        <w:t xml:space="preserve">True </w:t>
      </w:r>
      <w:r w:rsidRPr="00193028">
        <w:rPr>
          <w:rFonts w:cstheme="minorHAnsi"/>
          <w:color w:val="auto"/>
          <w:szCs w:val="22"/>
        </w:rPr>
        <w:t xml:space="preserve">     False</w:t>
      </w:r>
      <w:r w:rsidRPr="00193028">
        <w:rPr>
          <w:rFonts w:cstheme="minorHAnsi"/>
          <w:color w:val="auto"/>
          <w:szCs w:val="22"/>
        </w:rPr>
        <w:tab/>
        <w:t xml:space="preserve">Chi-square distributions are skewed right. </w:t>
      </w:r>
    </w:p>
    <w:p w:rsidR="003B4F5C" w:rsidRPr="00193028" w:rsidRDefault="003B4F5C" w:rsidP="003B4F5C">
      <w:pPr>
        <w:pStyle w:val="mcqlist"/>
        <w:numPr>
          <w:ilvl w:val="0"/>
          <w:numId w:val="0"/>
        </w:numPr>
        <w:ind w:firstLine="720"/>
        <w:rPr>
          <w:rFonts w:cstheme="minorHAnsi"/>
          <w:color w:val="auto"/>
          <w:szCs w:val="22"/>
        </w:rPr>
      </w:pPr>
    </w:p>
    <w:p w:rsidR="003B4F5C" w:rsidRPr="00193028" w:rsidRDefault="003B4F5C" w:rsidP="003B4F5C">
      <w:pPr>
        <w:pStyle w:val="mcqlist"/>
        <w:numPr>
          <w:ilvl w:val="0"/>
          <w:numId w:val="0"/>
        </w:numPr>
        <w:ind w:left="720" w:hanging="360"/>
        <w:rPr>
          <w:rFonts w:cstheme="minorHAnsi"/>
          <w:color w:val="auto"/>
          <w:szCs w:val="22"/>
        </w:rPr>
      </w:pPr>
      <w:r w:rsidRPr="00053EFA">
        <w:rPr>
          <w:rFonts w:cstheme="minorHAnsi"/>
          <w:color w:val="FF0000"/>
          <w:szCs w:val="22"/>
        </w:rPr>
        <w:t xml:space="preserve">True      </w:t>
      </w:r>
      <w:r w:rsidRPr="00193028">
        <w:rPr>
          <w:rFonts w:cstheme="minorHAnsi"/>
          <w:color w:val="auto"/>
          <w:szCs w:val="22"/>
        </w:rPr>
        <w:t>False</w:t>
      </w:r>
      <w:r w:rsidRPr="00193028">
        <w:rPr>
          <w:rFonts w:cstheme="minorHAnsi"/>
          <w:color w:val="auto"/>
          <w:szCs w:val="22"/>
        </w:rPr>
        <w:tab/>
        <w:t xml:space="preserve">The chi-square statistic has a different distribution depending on the number of   </w:t>
      </w:r>
    </w:p>
    <w:p w:rsidR="003B4F5C" w:rsidRPr="00193028" w:rsidRDefault="003B4F5C" w:rsidP="003B4F5C">
      <w:pPr>
        <w:pStyle w:val="mcqlist"/>
        <w:numPr>
          <w:ilvl w:val="0"/>
          <w:numId w:val="0"/>
        </w:numPr>
        <w:ind w:left="2160" w:hanging="1440"/>
        <w:rPr>
          <w:rFonts w:cstheme="minorHAnsi"/>
          <w:color w:val="auto"/>
          <w:szCs w:val="22"/>
        </w:rPr>
      </w:pPr>
      <w:r w:rsidRPr="00193028">
        <w:rPr>
          <w:rFonts w:cstheme="minorHAnsi"/>
          <w:color w:val="auto"/>
          <w:szCs w:val="22"/>
        </w:rPr>
        <w:tab/>
      </w:r>
      <w:r w:rsidRPr="00193028">
        <w:rPr>
          <w:rFonts w:cstheme="minorHAnsi"/>
          <w:color w:val="auto"/>
          <w:szCs w:val="22"/>
        </w:rPr>
        <w:tab/>
        <w:t xml:space="preserve">degrees of freedom. </w:t>
      </w:r>
    </w:p>
    <w:p w:rsidR="003B4F5C" w:rsidRPr="00193028" w:rsidRDefault="003B4F5C" w:rsidP="003B4F5C">
      <w:pPr>
        <w:pStyle w:val="mcqlist"/>
        <w:numPr>
          <w:ilvl w:val="0"/>
          <w:numId w:val="0"/>
        </w:numPr>
        <w:ind w:left="2160" w:hanging="1440"/>
        <w:rPr>
          <w:rFonts w:cstheme="minorHAnsi"/>
          <w:color w:val="auto"/>
          <w:szCs w:val="22"/>
        </w:rPr>
      </w:pPr>
    </w:p>
    <w:p w:rsidR="003B4F5C" w:rsidRPr="00920DB2" w:rsidRDefault="003B4F5C" w:rsidP="003B4F5C">
      <w:pPr>
        <w:pStyle w:val="mcqlist"/>
        <w:numPr>
          <w:ilvl w:val="0"/>
          <w:numId w:val="0"/>
        </w:numPr>
        <w:rPr>
          <w:rFonts w:cstheme="minorHAnsi"/>
          <w:color w:val="auto"/>
          <w:szCs w:val="22"/>
        </w:rPr>
      </w:pPr>
      <w:r w:rsidRPr="00920DB2">
        <w:rPr>
          <w:rFonts w:cstheme="minorHAnsi"/>
          <w:b/>
          <w:color w:val="auto"/>
          <w:sz w:val="24"/>
          <w:szCs w:val="22"/>
        </w:rPr>
        <w:t>Q36.</w:t>
      </w:r>
      <w:r w:rsidRPr="00920DB2">
        <w:rPr>
          <w:rFonts w:cstheme="minorHAnsi"/>
          <w:color w:val="auto"/>
          <w:sz w:val="24"/>
          <w:szCs w:val="22"/>
        </w:rPr>
        <w:t xml:space="preserve"> </w:t>
      </w:r>
      <w:r w:rsidRPr="00920DB2">
        <w:rPr>
          <w:rFonts w:cstheme="minorHAnsi"/>
          <w:color w:val="auto"/>
          <w:szCs w:val="22"/>
        </w:rPr>
        <w:t xml:space="preserve">The </w:t>
      </w:r>
      <w:proofErr w:type="spellStart"/>
      <w:r w:rsidRPr="00920DB2">
        <w:rPr>
          <w:rFonts w:cstheme="minorHAnsi"/>
          <w:color w:val="auto"/>
          <w:szCs w:val="22"/>
        </w:rPr>
        <w:t>McNemar's</w:t>
      </w:r>
      <w:proofErr w:type="spellEnd"/>
      <w:r w:rsidRPr="00920DB2">
        <w:rPr>
          <w:rFonts w:cstheme="minorHAnsi"/>
          <w:color w:val="auto"/>
          <w:szCs w:val="22"/>
        </w:rPr>
        <w:t xml:space="preserve"> test could be used: (circle True or False; </w:t>
      </w:r>
      <w:r w:rsidR="007D4DA0" w:rsidRPr="00920DB2">
        <w:rPr>
          <w:rFonts w:cstheme="minorHAnsi"/>
          <w:color w:val="auto"/>
          <w:szCs w:val="22"/>
          <w:highlight w:val="yellow"/>
        </w:rPr>
        <w:t>3</w:t>
      </w:r>
      <w:r w:rsidRPr="00920DB2">
        <w:rPr>
          <w:rFonts w:cstheme="minorHAnsi"/>
          <w:color w:val="auto"/>
          <w:szCs w:val="22"/>
          <w:highlight w:val="yellow"/>
        </w:rPr>
        <w:t xml:space="preserve"> pts</w:t>
      </w:r>
      <w:r w:rsidRPr="00920DB2">
        <w:rPr>
          <w:rFonts w:cstheme="minorHAnsi"/>
          <w:color w:val="auto"/>
          <w:szCs w:val="22"/>
        </w:rPr>
        <w:t>)</w:t>
      </w:r>
    </w:p>
    <w:p w:rsidR="003B4F5C" w:rsidRPr="00193028" w:rsidRDefault="003B4F5C" w:rsidP="003B4F5C">
      <w:pPr>
        <w:pStyle w:val="mcqlist"/>
        <w:numPr>
          <w:ilvl w:val="0"/>
          <w:numId w:val="0"/>
        </w:numPr>
        <w:ind w:left="720"/>
        <w:rPr>
          <w:rFonts w:cstheme="minorHAnsi"/>
          <w:color w:val="auto"/>
          <w:szCs w:val="22"/>
        </w:rPr>
      </w:pPr>
    </w:p>
    <w:p w:rsidR="003B4F5C" w:rsidRDefault="003B4F5C" w:rsidP="003B4F5C">
      <w:pPr>
        <w:pStyle w:val="mcqlist"/>
        <w:numPr>
          <w:ilvl w:val="0"/>
          <w:numId w:val="0"/>
        </w:numPr>
        <w:ind w:left="1440" w:hanging="1080"/>
        <w:rPr>
          <w:rFonts w:cstheme="minorHAnsi"/>
          <w:color w:val="auto"/>
          <w:szCs w:val="22"/>
        </w:rPr>
      </w:pPr>
      <w:r w:rsidRPr="00053EFA">
        <w:rPr>
          <w:rFonts w:cstheme="minorHAnsi"/>
          <w:color w:val="FF0000"/>
          <w:szCs w:val="22"/>
        </w:rPr>
        <w:t xml:space="preserve">True       </w:t>
      </w:r>
      <w:r w:rsidRPr="00193028">
        <w:rPr>
          <w:rFonts w:cstheme="minorHAnsi"/>
          <w:color w:val="auto"/>
          <w:szCs w:val="22"/>
        </w:rPr>
        <w:t>False</w:t>
      </w:r>
      <w:r w:rsidRPr="00193028">
        <w:rPr>
          <w:rFonts w:cstheme="minorHAnsi"/>
          <w:color w:val="auto"/>
          <w:szCs w:val="22"/>
        </w:rPr>
        <w:tab/>
        <w:t>to compare the proportions of cigarette smokers among cancer cases and age and sex</w:t>
      </w:r>
    </w:p>
    <w:p w:rsidR="003B4F5C" w:rsidRPr="00193028" w:rsidRDefault="003B4F5C" w:rsidP="003B4F5C">
      <w:pPr>
        <w:pStyle w:val="mcqlist"/>
        <w:numPr>
          <w:ilvl w:val="0"/>
          <w:numId w:val="0"/>
        </w:numPr>
        <w:ind w:left="1440" w:firstLine="720"/>
        <w:rPr>
          <w:rFonts w:cstheme="minorHAnsi"/>
          <w:color w:val="auto"/>
          <w:szCs w:val="22"/>
        </w:rPr>
      </w:pPr>
      <w:r w:rsidRPr="00193028">
        <w:rPr>
          <w:rFonts w:cstheme="minorHAnsi"/>
          <w:color w:val="auto"/>
          <w:szCs w:val="22"/>
        </w:rPr>
        <w:t xml:space="preserve"> matched healthy controls </w:t>
      </w:r>
    </w:p>
    <w:p w:rsidR="003B4F5C" w:rsidRPr="00193028" w:rsidRDefault="003B4F5C" w:rsidP="003B4F5C">
      <w:pPr>
        <w:pStyle w:val="mcqlist"/>
        <w:numPr>
          <w:ilvl w:val="0"/>
          <w:numId w:val="0"/>
        </w:numPr>
        <w:ind w:left="720"/>
        <w:rPr>
          <w:rFonts w:cstheme="minorHAnsi"/>
          <w:color w:val="auto"/>
          <w:szCs w:val="22"/>
        </w:rPr>
      </w:pPr>
    </w:p>
    <w:p w:rsidR="003B4F5C" w:rsidRDefault="003B4F5C" w:rsidP="003B4F5C">
      <w:pPr>
        <w:pStyle w:val="mcqlist"/>
        <w:numPr>
          <w:ilvl w:val="0"/>
          <w:numId w:val="0"/>
        </w:numPr>
        <w:ind w:left="1440" w:hanging="1080"/>
        <w:rPr>
          <w:rFonts w:cstheme="minorHAnsi"/>
          <w:color w:val="auto"/>
          <w:szCs w:val="22"/>
        </w:rPr>
      </w:pPr>
      <w:r w:rsidRPr="00053EFA">
        <w:rPr>
          <w:rFonts w:cstheme="minorHAnsi"/>
          <w:color w:val="FF0000"/>
          <w:szCs w:val="22"/>
        </w:rPr>
        <w:t xml:space="preserve">True       </w:t>
      </w:r>
      <w:r w:rsidRPr="00193028">
        <w:rPr>
          <w:rFonts w:cstheme="minorHAnsi"/>
          <w:color w:val="auto"/>
          <w:szCs w:val="22"/>
        </w:rPr>
        <w:t>False</w:t>
      </w:r>
      <w:r w:rsidRPr="00193028">
        <w:rPr>
          <w:rFonts w:cstheme="minorHAnsi"/>
          <w:color w:val="auto"/>
          <w:szCs w:val="22"/>
        </w:rPr>
        <w:tab/>
        <w:t>to examine the change in the proportion of severe respiratory symptoms in a group of</w:t>
      </w:r>
    </w:p>
    <w:p w:rsidR="003B4F5C" w:rsidRPr="00193028" w:rsidRDefault="003B4F5C" w:rsidP="003B4F5C">
      <w:pPr>
        <w:pStyle w:val="mcqlist"/>
        <w:numPr>
          <w:ilvl w:val="0"/>
          <w:numId w:val="0"/>
        </w:numPr>
        <w:ind w:left="1440" w:firstLine="720"/>
        <w:rPr>
          <w:rFonts w:cstheme="minorHAnsi"/>
          <w:color w:val="auto"/>
          <w:szCs w:val="22"/>
        </w:rPr>
      </w:pPr>
      <w:r w:rsidRPr="00193028">
        <w:rPr>
          <w:rFonts w:cstheme="minorHAnsi"/>
          <w:color w:val="auto"/>
          <w:szCs w:val="22"/>
        </w:rPr>
        <w:t xml:space="preserve"> asthmatics </w:t>
      </w:r>
      <w:r>
        <w:rPr>
          <w:rFonts w:cstheme="minorHAnsi"/>
          <w:color w:val="auto"/>
          <w:szCs w:val="22"/>
        </w:rPr>
        <w:t xml:space="preserve">measured first in </w:t>
      </w:r>
      <w:r w:rsidRPr="00193028">
        <w:rPr>
          <w:rFonts w:cstheme="minorHAnsi"/>
          <w:color w:val="auto"/>
          <w:szCs w:val="22"/>
        </w:rPr>
        <w:t xml:space="preserve">winter </w:t>
      </w:r>
      <w:r>
        <w:rPr>
          <w:rFonts w:cstheme="minorHAnsi"/>
          <w:color w:val="auto"/>
          <w:szCs w:val="22"/>
        </w:rPr>
        <w:t>then again in</w:t>
      </w:r>
      <w:r w:rsidRPr="00193028">
        <w:rPr>
          <w:rFonts w:cstheme="minorHAnsi"/>
          <w:color w:val="auto"/>
          <w:szCs w:val="22"/>
        </w:rPr>
        <w:t xml:space="preserve"> summer </w:t>
      </w:r>
    </w:p>
    <w:p w:rsidR="003B4F5C" w:rsidRPr="00193028" w:rsidRDefault="003B4F5C" w:rsidP="003B4F5C">
      <w:pPr>
        <w:pStyle w:val="mcqlist"/>
        <w:numPr>
          <w:ilvl w:val="0"/>
          <w:numId w:val="0"/>
        </w:numPr>
        <w:ind w:left="720"/>
        <w:rPr>
          <w:rFonts w:cstheme="minorHAnsi"/>
          <w:color w:val="auto"/>
          <w:szCs w:val="22"/>
        </w:rPr>
      </w:pPr>
    </w:p>
    <w:p w:rsidR="003B4F5C" w:rsidRDefault="003B4F5C" w:rsidP="003B4F5C">
      <w:pPr>
        <w:pStyle w:val="mcqlist"/>
        <w:numPr>
          <w:ilvl w:val="0"/>
          <w:numId w:val="0"/>
        </w:numPr>
        <w:ind w:left="1440" w:hanging="1080"/>
        <w:rPr>
          <w:rFonts w:cstheme="minorHAnsi"/>
          <w:color w:val="auto"/>
          <w:szCs w:val="22"/>
        </w:rPr>
      </w:pPr>
      <w:r w:rsidRPr="00193028">
        <w:rPr>
          <w:rFonts w:cstheme="minorHAnsi"/>
          <w:color w:val="auto"/>
          <w:szCs w:val="22"/>
        </w:rPr>
        <w:t>True</w:t>
      </w:r>
      <w:r>
        <w:rPr>
          <w:rFonts w:cstheme="minorHAnsi"/>
          <w:color w:val="auto"/>
          <w:szCs w:val="22"/>
        </w:rPr>
        <w:t xml:space="preserve">       </w:t>
      </w:r>
      <w:r w:rsidRPr="00053EFA">
        <w:rPr>
          <w:rFonts w:cstheme="minorHAnsi"/>
          <w:color w:val="FF0000"/>
          <w:szCs w:val="22"/>
        </w:rPr>
        <w:t>False</w:t>
      </w:r>
      <w:r w:rsidRPr="00193028">
        <w:rPr>
          <w:rFonts w:cstheme="minorHAnsi"/>
          <w:color w:val="auto"/>
          <w:szCs w:val="22"/>
        </w:rPr>
        <w:tab/>
        <w:t xml:space="preserve">to compare the number of cigarette smokers among a group of cancer cases and a </w:t>
      </w:r>
    </w:p>
    <w:p w:rsidR="003B4F5C" w:rsidRPr="00193028" w:rsidRDefault="003B4F5C" w:rsidP="003B4F5C">
      <w:pPr>
        <w:pStyle w:val="mcqlist"/>
        <w:numPr>
          <w:ilvl w:val="0"/>
          <w:numId w:val="0"/>
        </w:numPr>
        <w:ind w:left="1440" w:hanging="1080"/>
        <w:rPr>
          <w:rFonts w:cstheme="minorHAnsi"/>
          <w:color w:val="auto"/>
          <w:szCs w:val="22"/>
        </w:rPr>
      </w:pPr>
      <w:r>
        <w:rPr>
          <w:rFonts w:cstheme="minorHAnsi"/>
          <w:color w:val="auto"/>
          <w:szCs w:val="22"/>
        </w:rPr>
        <w:tab/>
      </w:r>
      <w:r>
        <w:rPr>
          <w:rFonts w:cstheme="minorHAnsi"/>
          <w:color w:val="auto"/>
          <w:szCs w:val="22"/>
        </w:rPr>
        <w:tab/>
      </w:r>
      <w:r w:rsidRPr="00193028">
        <w:rPr>
          <w:rFonts w:cstheme="minorHAnsi"/>
          <w:color w:val="auto"/>
          <w:szCs w:val="22"/>
        </w:rPr>
        <w:t>random sample of the general population</w:t>
      </w:r>
    </w:p>
    <w:p w:rsidR="003B4F5C" w:rsidRPr="00193028" w:rsidRDefault="003B4F5C" w:rsidP="003B4F5C">
      <w:pPr>
        <w:pStyle w:val="NormalWeb"/>
        <w:shd w:val="clear" w:color="auto" w:fill="FFFFFF"/>
        <w:spacing w:after="0"/>
        <w:ind w:left="720"/>
        <w:rPr>
          <w:rFonts w:asciiTheme="minorHAnsi" w:hAnsiTheme="minorHAnsi" w:cstheme="minorHAnsi"/>
          <w:sz w:val="22"/>
          <w:szCs w:val="22"/>
          <w:lang w:val="en"/>
        </w:rPr>
      </w:pPr>
    </w:p>
    <w:p w:rsidR="000A002F" w:rsidRDefault="0051232A" w:rsidP="00F47FE4">
      <w:r w:rsidRPr="00920DB2">
        <w:t>Q37</w:t>
      </w:r>
      <w:r w:rsidR="00920DB2">
        <w:t xml:space="preserve"> background</w:t>
      </w:r>
      <w:r w:rsidRPr="00920DB2">
        <w:t>.</w:t>
      </w:r>
      <w:r>
        <w:t xml:space="preserve"> An investigator was studying a territorial species of Central American termites, </w:t>
      </w:r>
      <w:proofErr w:type="spellStart"/>
      <w:r w:rsidRPr="0051232A">
        <w:rPr>
          <w:i/>
        </w:rPr>
        <w:t>Nasutitermes</w:t>
      </w:r>
      <w:proofErr w:type="spellEnd"/>
      <w:r w:rsidRPr="0051232A">
        <w:rPr>
          <w:i/>
        </w:rPr>
        <w:t xml:space="preserve"> </w:t>
      </w:r>
      <w:proofErr w:type="spellStart"/>
      <w:r w:rsidRPr="0051232A">
        <w:rPr>
          <w:i/>
        </w:rPr>
        <w:t>corniger</w:t>
      </w:r>
      <w:proofErr w:type="spellEnd"/>
      <w:r>
        <w:t>. Forty-nine termite pairs were randomly selected; both members of each of these pairs were from the same colony. Fifty-five additional termite pairs were randomly selected; the two members in each of these pairs were from different colonies. The pairs were placed in petri dishes and observed to see whether they exhibited aggressive behavior. The results are shown in the table below.</w:t>
      </w:r>
    </w:p>
    <w:p w:rsidR="0051232A" w:rsidRDefault="0051232A" w:rsidP="00F47FE4"/>
    <w:p w:rsidR="0051232A" w:rsidRDefault="0051232A" w:rsidP="00F47FE4">
      <w:r>
        <w:rPr>
          <w:noProof/>
        </w:rPr>
        <w:drawing>
          <wp:inline distT="0" distB="0" distL="0" distR="0">
            <wp:extent cx="3505200" cy="831307"/>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48356" cy="841542"/>
                    </a:xfrm>
                    <a:prstGeom prst="rect">
                      <a:avLst/>
                    </a:prstGeom>
                    <a:noFill/>
                    <a:ln>
                      <a:noFill/>
                    </a:ln>
                  </pic:spPr>
                </pic:pic>
              </a:graphicData>
            </a:graphic>
          </wp:inline>
        </w:drawing>
      </w:r>
    </w:p>
    <w:p w:rsidR="0051232A" w:rsidRDefault="0051232A" w:rsidP="00F47FE4"/>
    <w:p w:rsidR="0051232A" w:rsidRPr="0051232A" w:rsidRDefault="0051232A" w:rsidP="0051232A">
      <w:pPr>
        <w:rPr>
          <w:b/>
        </w:rPr>
      </w:pPr>
      <w:r w:rsidRPr="0051232A">
        <w:rPr>
          <w:b/>
        </w:rPr>
        <w:t>____</w:t>
      </w:r>
      <w:r w:rsidRPr="00920DB2">
        <w:rPr>
          <w:b/>
          <w:sz w:val="24"/>
        </w:rPr>
        <w:t>Q37.</w:t>
      </w:r>
      <w:r w:rsidRPr="0051232A">
        <w:rPr>
          <w:b/>
        </w:rPr>
        <w:t xml:space="preserve"> </w:t>
      </w:r>
      <w:r w:rsidRPr="00920DB2">
        <w:t>A Chi-square test for independence was conducted, resulting in χ2 = 7.638. The expected counts are shown in parentheses in the table. Which of the following sets of statements follows from these results? (The table from Q1</w:t>
      </w:r>
      <w:r w:rsidR="0031448F" w:rsidRPr="00920DB2">
        <w:t>9</w:t>
      </w:r>
      <w:r w:rsidRPr="00920DB2">
        <w:t xml:space="preserve"> should help you; Choose one; </w:t>
      </w:r>
      <w:r w:rsidRPr="00920DB2">
        <w:rPr>
          <w:highlight w:val="yellow"/>
        </w:rPr>
        <w:t xml:space="preserve">1 </w:t>
      </w:r>
      <w:proofErr w:type="spellStart"/>
      <w:r w:rsidRPr="00920DB2">
        <w:rPr>
          <w:highlight w:val="yellow"/>
        </w:rPr>
        <w:t>pt</w:t>
      </w:r>
      <w:proofErr w:type="spellEnd"/>
      <w:r w:rsidRPr="00920DB2">
        <w:t>)</w:t>
      </w:r>
    </w:p>
    <w:p w:rsidR="0051232A" w:rsidRDefault="0051232A" w:rsidP="0051232A"/>
    <w:p w:rsidR="0051232A" w:rsidRDefault="0051232A" w:rsidP="0051232A">
      <w:r>
        <w:t xml:space="preserve">(a) chi-square test is not significant at the 0.05 level. </w:t>
      </w:r>
    </w:p>
    <w:p w:rsidR="00920DB2" w:rsidRDefault="0051232A" w:rsidP="0051232A">
      <w:r>
        <w:t xml:space="preserve">(b) chi-square test is significant, 0.01 &lt; p &lt; 0.05; the counts in the table suggest that termite pairs from the </w:t>
      </w:r>
    </w:p>
    <w:p w:rsidR="0051232A" w:rsidRDefault="0051232A" w:rsidP="00920DB2">
      <w:pPr>
        <w:ind w:firstLine="720"/>
      </w:pPr>
      <w:r>
        <w:t xml:space="preserve">same colony are less likely to be aggressive than termite pairs from different colonies. </w:t>
      </w:r>
    </w:p>
    <w:p w:rsidR="00920DB2" w:rsidRDefault="0051232A" w:rsidP="0051232A">
      <w:r>
        <w:t xml:space="preserve">(c) chi-square test is significant, 0.01 &lt; p &lt; 0.05; the counts in the table suggest that termite pairs from </w:t>
      </w:r>
    </w:p>
    <w:p w:rsidR="0051232A" w:rsidRDefault="0051232A" w:rsidP="00920DB2">
      <w:pPr>
        <w:ind w:firstLine="720"/>
      </w:pPr>
      <w:r>
        <w:t xml:space="preserve">different colonies are less likely to be aggressive than termite pairs from the same colony. </w:t>
      </w:r>
    </w:p>
    <w:p w:rsidR="00920DB2" w:rsidRDefault="0051232A" w:rsidP="0051232A">
      <w:r>
        <w:t>(d) chi-square test is significant, p &lt; 0.01; the counts in the table suggest that termite pairs from the same</w:t>
      </w:r>
    </w:p>
    <w:p w:rsidR="0051232A" w:rsidRDefault="0051232A" w:rsidP="00920DB2">
      <w:pPr>
        <w:ind w:firstLine="720"/>
      </w:pPr>
      <w:r>
        <w:t xml:space="preserve"> colony are less likely to be aggressive than termite pairs from different colonies. </w:t>
      </w:r>
    </w:p>
    <w:p w:rsidR="00920DB2" w:rsidRDefault="0051232A" w:rsidP="0051232A">
      <w:pPr>
        <w:rPr>
          <w:color w:val="FF0000"/>
        </w:rPr>
      </w:pPr>
      <w:r w:rsidRPr="00DA3DBF">
        <w:rPr>
          <w:color w:val="FF0000"/>
        </w:rPr>
        <w:t xml:space="preserve">(e) chi-square test is significant, p &lt; 0.01; the counts in the table suggest that termite pairs from different </w:t>
      </w:r>
    </w:p>
    <w:p w:rsidR="0051232A" w:rsidRDefault="0051232A" w:rsidP="00920DB2">
      <w:pPr>
        <w:ind w:firstLine="720"/>
      </w:pPr>
      <w:r w:rsidRPr="00DA3DBF">
        <w:rPr>
          <w:color w:val="FF0000"/>
        </w:rPr>
        <w:t>colonies are less likely to be aggressive than termite pairs from the same colony</w:t>
      </w:r>
      <w:r>
        <w:t>.</w:t>
      </w:r>
    </w:p>
    <w:p w:rsidR="0031448F" w:rsidRDefault="0031448F" w:rsidP="0051232A"/>
    <w:p w:rsidR="0031448F" w:rsidRDefault="0031448F" w:rsidP="0051232A"/>
    <w:p w:rsidR="0031448F" w:rsidRDefault="0031448F" w:rsidP="0051232A"/>
    <w:p w:rsidR="0031448F" w:rsidRDefault="0031448F" w:rsidP="0051232A"/>
    <w:p w:rsidR="0031448F" w:rsidRDefault="0031448F" w:rsidP="0051232A"/>
    <w:p w:rsidR="006F6F98" w:rsidRDefault="006F6F98" w:rsidP="0051232A"/>
    <w:p w:rsidR="00E540A3" w:rsidRPr="00E540A3" w:rsidRDefault="00E540A3" w:rsidP="0051232A">
      <w:pPr>
        <w:rPr>
          <w:b/>
        </w:rPr>
      </w:pPr>
      <w:r w:rsidRPr="00E540A3">
        <w:rPr>
          <w:b/>
        </w:rPr>
        <w:lastRenderedPageBreak/>
        <w:t>____</w:t>
      </w:r>
      <w:r w:rsidRPr="00920DB2">
        <w:rPr>
          <w:b/>
          <w:sz w:val="24"/>
        </w:rPr>
        <w:t>Q38</w:t>
      </w:r>
      <w:r w:rsidRPr="00E540A3">
        <w:rPr>
          <w:b/>
        </w:rPr>
        <w:t xml:space="preserve">. </w:t>
      </w:r>
      <w:r w:rsidR="0051232A" w:rsidRPr="00E540A3">
        <w:rPr>
          <w:b/>
        </w:rPr>
        <w:t xml:space="preserve"> </w:t>
      </w:r>
      <w:r w:rsidR="0051232A" w:rsidRPr="00920DB2">
        <w:t xml:space="preserve">Which is the following is correct? </w:t>
      </w:r>
      <w:r w:rsidRPr="00920DB2">
        <w:t xml:space="preserve">(Choose one, </w:t>
      </w:r>
      <w:r w:rsidRPr="00920DB2">
        <w:rPr>
          <w:highlight w:val="yellow"/>
        </w:rPr>
        <w:t xml:space="preserve">1 </w:t>
      </w:r>
      <w:proofErr w:type="spellStart"/>
      <w:r w:rsidRPr="00920DB2">
        <w:rPr>
          <w:highlight w:val="yellow"/>
        </w:rPr>
        <w:t>pt</w:t>
      </w:r>
      <w:proofErr w:type="spellEnd"/>
      <w:r w:rsidRPr="00920DB2">
        <w:t>)</w:t>
      </w:r>
    </w:p>
    <w:p w:rsidR="00E540A3" w:rsidRDefault="0051232A" w:rsidP="0051232A">
      <w:r>
        <w:t xml:space="preserve">a. The probability of a type I error is β. </w:t>
      </w:r>
    </w:p>
    <w:p w:rsidR="00E540A3" w:rsidRDefault="0051232A" w:rsidP="0051232A">
      <w:r>
        <w:t xml:space="preserve">b. The probability of a type II error is (1 - β). </w:t>
      </w:r>
    </w:p>
    <w:p w:rsidR="00E540A3" w:rsidRDefault="0051232A" w:rsidP="0051232A">
      <w:r>
        <w:t xml:space="preserve">c. The probability of a type II error is α. </w:t>
      </w:r>
    </w:p>
    <w:p w:rsidR="00E540A3" w:rsidRDefault="0051232A" w:rsidP="0051232A">
      <w:r>
        <w:t xml:space="preserve">d. The probability of a type I error is (1 - α). </w:t>
      </w:r>
    </w:p>
    <w:p w:rsidR="0051232A" w:rsidRDefault="0051232A" w:rsidP="0051232A">
      <w:r w:rsidRPr="00E540A3">
        <w:rPr>
          <w:color w:val="FF0000"/>
        </w:rPr>
        <w:t>e. none of the above</w:t>
      </w:r>
    </w:p>
    <w:p w:rsidR="00E540A3" w:rsidRDefault="00E540A3" w:rsidP="0051232A"/>
    <w:p w:rsidR="00E540A3" w:rsidRPr="00E540A3" w:rsidRDefault="00E540A3" w:rsidP="00E540A3">
      <w:pPr>
        <w:rPr>
          <w:b/>
        </w:rPr>
      </w:pPr>
      <w:r w:rsidRPr="00E540A3">
        <w:rPr>
          <w:b/>
        </w:rPr>
        <w:t>____</w:t>
      </w:r>
      <w:r w:rsidRPr="00920DB2">
        <w:rPr>
          <w:b/>
          <w:sz w:val="24"/>
        </w:rPr>
        <w:t>Q39.</w:t>
      </w:r>
      <w:r w:rsidRPr="00E540A3">
        <w:rPr>
          <w:b/>
        </w:rPr>
        <w:t xml:space="preserve"> </w:t>
      </w:r>
      <w:r w:rsidRPr="00920DB2">
        <w:t>Half of the observations in a data set are greater than the</w:t>
      </w:r>
      <w:r w:rsidR="007D4DA0" w:rsidRPr="00920DB2">
        <w:t>:</w:t>
      </w:r>
      <w:r w:rsidRPr="00920DB2">
        <w:t xml:space="preserve"> (Choose 1, </w:t>
      </w:r>
      <w:r w:rsidRPr="00920DB2">
        <w:rPr>
          <w:highlight w:val="yellow"/>
        </w:rPr>
        <w:t xml:space="preserve">1 </w:t>
      </w:r>
      <w:proofErr w:type="spellStart"/>
      <w:r w:rsidRPr="00920DB2">
        <w:rPr>
          <w:highlight w:val="yellow"/>
        </w:rPr>
        <w:t>pt</w:t>
      </w:r>
      <w:proofErr w:type="spellEnd"/>
      <w:r w:rsidRPr="00920DB2">
        <w:t>)</w:t>
      </w:r>
    </w:p>
    <w:p w:rsidR="00E540A3" w:rsidRDefault="00E540A3" w:rsidP="00E540A3">
      <w:r>
        <w:t xml:space="preserve">a. mean. </w:t>
      </w:r>
    </w:p>
    <w:p w:rsidR="00E540A3" w:rsidRPr="007D4DA0" w:rsidRDefault="00E540A3" w:rsidP="00E540A3">
      <w:pPr>
        <w:rPr>
          <w:color w:val="FF0000"/>
        </w:rPr>
      </w:pPr>
      <w:r w:rsidRPr="007D4DA0">
        <w:rPr>
          <w:color w:val="FF0000"/>
        </w:rPr>
        <w:t xml:space="preserve">b. median. </w:t>
      </w:r>
    </w:p>
    <w:p w:rsidR="00E540A3" w:rsidRDefault="00E540A3" w:rsidP="00E540A3">
      <w:r>
        <w:t xml:space="preserve">c. mode. </w:t>
      </w:r>
    </w:p>
    <w:p w:rsidR="00E540A3" w:rsidRDefault="00E540A3" w:rsidP="00E540A3">
      <w:r>
        <w:t xml:space="preserve">d. standard deviation. </w:t>
      </w:r>
    </w:p>
    <w:p w:rsidR="00E540A3" w:rsidRDefault="00E540A3" w:rsidP="00E540A3">
      <w:r>
        <w:t>e. none of the above</w:t>
      </w:r>
    </w:p>
    <w:p w:rsidR="00E540A3" w:rsidRDefault="00E540A3" w:rsidP="00E540A3"/>
    <w:p w:rsidR="007D4DA0" w:rsidRPr="00E540A3" w:rsidRDefault="00E540A3" w:rsidP="007D4DA0">
      <w:pPr>
        <w:rPr>
          <w:b/>
        </w:rPr>
      </w:pPr>
      <w:r w:rsidRPr="007D4DA0">
        <w:rPr>
          <w:b/>
        </w:rPr>
        <w:t>____</w:t>
      </w:r>
      <w:r w:rsidRPr="00920DB2">
        <w:rPr>
          <w:b/>
          <w:sz w:val="24"/>
        </w:rPr>
        <w:t>Q40.</w:t>
      </w:r>
      <w:r w:rsidRPr="007D4DA0">
        <w:rPr>
          <w:b/>
        </w:rPr>
        <w:t xml:space="preserve"> </w:t>
      </w:r>
      <w:r w:rsidRPr="00920DB2">
        <w:t xml:space="preserve">Which one of these statistics is unaffected by outliers? </w:t>
      </w:r>
      <w:r w:rsidR="007D4DA0" w:rsidRPr="00920DB2">
        <w:t xml:space="preserve">(Choose 1, </w:t>
      </w:r>
      <w:r w:rsidR="007D4DA0" w:rsidRPr="00920DB2">
        <w:rPr>
          <w:highlight w:val="yellow"/>
        </w:rPr>
        <w:t xml:space="preserve">1 </w:t>
      </w:r>
      <w:proofErr w:type="spellStart"/>
      <w:r w:rsidR="007D4DA0" w:rsidRPr="00920DB2">
        <w:rPr>
          <w:highlight w:val="yellow"/>
        </w:rPr>
        <w:t>pt</w:t>
      </w:r>
      <w:proofErr w:type="spellEnd"/>
      <w:r w:rsidR="007D4DA0" w:rsidRPr="00920DB2">
        <w:t>)</w:t>
      </w:r>
    </w:p>
    <w:p w:rsidR="00E540A3" w:rsidRDefault="00E540A3" w:rsidP="00E540A3">
      <w:r>
        <w:t xml:space="preserve">a. Mean </w:t>
      </w:r>
    </w:p>
    <w:p w:rsidR="00E540A3" w:rsidRPr="00E540A3" w:rsidRDefault="00E540A3" w:rsidP="00E540A3">
      <w:pPr>
        <w:rPr>
          <w:color w:val="FF0000"/>
        </w:rPr>
      </w:pPr>
      <w:r w:rsidRPr="00E540A3">
        <w:rPr>
          <w:color w:val="FF0000"/>
        </w:rPr>
        <w:t xml:space="preserve">b. Interquartile range </w:t>
      </w:r>
    </w:p>
    <w:p w:rsidR="00E540A3" w:rsidRDefault="00E540A3" w:rsidP="00E540A3">
      <w:r>
        <w:t xml:space="preserve">c. Standard deviation </w:t>
      </w:r>
    </w:p>
    <w:p w:rsidR="00E540A3" w:rsidRDefault="00E540A3" w:rsidP="00E540A3">
      <w:r>
        <w:t>d. Range</w:t>
      </w:r>
    </w:p>
    <w:p w:rsidR="00E540A3" w:rsidRPr="00E540A3" w:rsidRDefault="00E540A3" w:rsidP="00E540A3">
      <w:r>
        <w:t xml:space="preserve">e. </w:t>
      </w:r>
      <w:r w:rsidR="00920DB2">
        <w:t>A</w:t>
      </w:r>
      <w:r>
        <w:t xml:space="preserve">ll </w:t>
      </w:r>
      <w:r w:rsidR="0031448F">
        <w:t xml:space="preserve">of the above </w:t>
      </w:r>
      <w:r>
        <w:t>are affected by outliers</w:t>
      </w:r>
    </w:p>
    <w:sectPr w:rsidR="00E540A3" w:rsidRPr="00E540A3" w:rsidSect="00533014">
      <w:footerReference w:type="default" r:id="rId41"/>
      <w:pgSz w:w="12240" w:h="15840"/>
      <w:pgMar w:top="1152" w:right="1152" w:bottom="1152" w:left="1152"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014" w:rsidRDefault="00533014" w:rsidP="00533014">
      <w:r>
        <w:separator/>
      </w:r>
    </w:p>
  </w:endnote>
  <w:endnote w:type="continuationSeparator" w:id="0">
    <w:p w:rsidR="00533014" w:rsidRDefault="00533014" w:rsidP="00533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notTrueType/>
    <w:pitch w:val="variable"/>
    <w:sig w:usb0="00000003" w:usb1="00000000" w:usb2="00000000" w:usb3="00000000" w:csb0="00000001" w:csb1="00000000"/>
  </w:font>
  <w:font w:name="&amp;quot">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3699319"/>
      <w:docPartObj>
        <w:docPartGallery w:val="Page Numbers (Bottom of Page)"/>
        <w:docPartUnique/>
      </w:docPartObj>
    </w:sdtPr>
    <w:sdtEndPr>
      <w:rPr>
        <w:noProof/>
      </w:rPr>
    </w:sdtEndPr>
    <w:sdtContent>
      <w:p w:rsidR="00533014" w:rsidRDefault="00533014">
        <w:pPr>
          <w:pStyle w:val="Footer"/>
        </w:pPr>
        <w:r>
          <w:fldChar w:fldCharType="begin"/>
        </w:r>
        <w:r>
          <w:instrText xml:space="preserve"> PAGE   \* MERGEFORMAT </w:instrText>
        </w:r>
        <w:r>
          <w:fldChar w:fldCharType="separate"/>
        </w:r>
        <w:r w:rsidR="00852F64">
          <w:rPr>
            <w:noProof/>
          </w:rPr>
          <w:t>12</w:t>
        </w:r>
        <w:r>
          <w:rPr>
            <w:noProof/>
          </w:rPr>
          <w:fldChar w:fldCharType="end"/>
        </w:r>
      </w:p>
    </w:sdtContent>
  </w:sdt>
  <w:p w:rsidR="00533014" w:rsidRDefault="005330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014" w:rsidRDefault="00533014" w:rsidP="00533014">
      <w:r>
        <w:separator/>
      </w:r>
    </w:p>
  </w:footnote>
  <w:footnote w:type="continuationSeparator" w:id="0">
    <w:p w:rsidR="00533014" w:rsidRDefault="00533014" w:rsidP="005330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994827"/>
    <w:multiLevelType w:val="hybridMultilevel"/>
    <w:tmpl w:val="F96AD9D0"/>
    <w:lvl w:ilvl="0" w:tplc="1494F202">
      <w:start w:val="1"/>
      <w:numFmt w:val="lowerLetter"/>
      <w:pStyle w:val="mcqlis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776"/>
    <w:rsid w:val="00011289"/>
    <w:rsid w:val="000130BA"/>
    <w:rsid w:val="00042097"/>
    <w:rsid w:val="00053522"/>
    <w:rsid w:val="00063205"/>
    <w:rsid w:val="000745AD"/>
    <w:rsid w:val="000A002F"/>
    <w:rsid w:val="00125BF0"/>
    <w:rsid w:val="0021446D"/>
    <w:rsid w:val="00294F60"/>
    <w:rsid w:val="00302D89"/>
    <w:rsid w:val="0031448F"/>
    <w:rsid w:val="003363B6"/>
    <w:rsid w:val="00357B74"/>
    <w:rsid w:val="003B4F5C"/>
    <w:rsid w:val="004A4E25"/>
    <w:rsid w:val="004F038A"/>
    <w:rsid w:val="004F5FB6"/>
    <w:rsid w:val="00501E3B"/>
    <w:rsid w:val="0050542D"/>
    <w:rsid w:val="0051232A"/>
    <w:rsid w:val="00533014"/>
    <w:rsid w:val="00534085"/>
    <w:rsid w:val="005B2C78"/>
    <w:rsid w:val="005D30E1"/>
    <w:rsid w:val="006222E1"/>
    <w:rsid w:val="0067092E"/>
    <w:rsid w:val="006A4E13"/>
    <w:rsid w:val="006F6F98"/>
    <w:rsid w:val="00752BD1"/>
    <w:rsid w:val="007827AC"/>
    <w:rsid w:val="007D4DA0"/>
    <w:rsid w:val="007F40B5"/>
    <w:rsid w:val="00842E33"/>
    <w:rsid w:val="00852F64"/>
    <w:rsid w:val="0088748F"/>
    <w:rsid w:val="008A451C"/>
    <w:rsid w:val="00920DB2"/>
    <w:rsid w:val="00960D60"/>
    <w:rsid w:val="009968B2"/>
    <w:rsid w:val="009E72C2"/>
    <w:rsid w:val="00A456CE"/>
    <w:rsid w:val="00A466FD"/>
    <w:rsid w:val="00B553FB"/>
    <w:rsid w:val="00BB5803"/>
    <w:rsid w:val="00C20CAB"/>
    <w:rsid w:val="00C66C4B"/>
    <w:rsid w:val="00CD6529"/>
    <w:rsid w:val="00D1711C"/>
    <w:rsid w:val="00D83EA4"/>
    <w:rsid w:val="00D85EA2"/>
    <w:rsid w:val="00DA3DBF"/>
    <w:rsid w:val="00DE186B"/>
    <w:rsid w:val="00E3585E"/>
    <w:rsid w:val="00E41039"/>
    <w:rsid w:val="00E540A3"/>
    <w:rsid w:val="00E61776"/>
    <w:rsid w:val="00E63369"/>
    <w:rsid w:val="00E83D73"/>
    <w:rsid w:val="00EB7DDD"/>
    <w:rsid w:val="00ED1677"/>
    <w:rsid w:val="00EF3A1D"/>
    <w:rsid w:val="00F47FE4"/>
    <w:rsid w:val="00F83B19"/>
    <w:rsid w:val="00FA2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AA18E71"/>
  <w15:chartTrackingRefBased/>
  <w15:docId w15:val="{C77B42D4-5492-43B7-B10D-D7020296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4A4E25"/>
    <w:pPr>
      <w:pBdr>
        <w:top w:val="nil"/>
        <w:left w:val="nil"/>
        <w:bottom w:val="nil"/>
        <w:right w:val="nil"/>
        <w:between w:val="nil"/>
        <w:bar w:val="nil"/>
      </w:pBdr>
    </w:pPr>
    <w:rPr>
      <w:rFonts w:ascii="Helvetica" w:eastAsia="Arial Unicode MS" w:hAnsi="Arial Unicode MS" w:cs="Arial Unicode MS"/>
      <w:color w:val="000000"/>
      <w:u w:color="000000"/>
      <w:bdr w:val="nil"/>
    </w:rPr>
  </w:style>
  <w:style w:type="paragraph" w:styleId="NormalWeb">
    <w:name w:val="Normal (Web)"/>
    <w:basedOn w:val="Normal"/>
    <w:uiPriority w:val="99"/>
    <w:unhideWhenUsed/>
    <w:rsid w:val="004A4E25"/>
    <w:pPr>
      <w:spacing w:after="150"/>
    </w:pPr>
    <w:rPr>
      <w:rFonts w:ascii="Times New Roman" w:eastAsia="Times New Roman" w:hAnsi="Times New Roman" w:cs="Times New Roman"/>
      <w:sz w:val="24"/>
      <w:szCs w:val="24"/>
    </w:rPr>
  </w:style>
  <w:style w:type="paragraph" w:customStyle="1" w:styleId="mcqlist">
    <w:name w:val="mcq list"/>
    <w:basedOn w:val="Normal"/>
    <w:qFormat/>
    <w:rsid w:val="00125BF0"/>
    <w:pPr>
      <w:numPr>
        <w:numId w:val="1"/>
      </w:numPr>
    </w:pPr>
    <w:rPr>
      <w:color w:val="000000"/>
      <w:szCs w:val="20"/>
      <w:lang w:val="en-GB" w:eastAsia="en-GB"/>
    </w:rPr>
  </w:style>
  <w:style w:type="paragraph" w:styleId="Header">
    <w:name w:val="header"/>
    <w:basedOn w:val="Normal"/>
    <w:link w:val="HeaderChar"/>
    <w:uiPriority w:val="99"/>
    <w:unhideWhenUsed/>
    <w:rsid w:val="00533014"/>
    <w:pPr>
      <w:tabs>
        <w:tab w:val="center" w:pos="4680"/>
        <w:tab w:val="right" w:pos="9360"/>
      </w:tabs>
    </w:pPr>
  </w:style>
  <w:style w:type="character" w:customStyle="1" w:styleId="HeaderChar">
    <w:name w:val="Header Char"/>
    <w:basedOn w:val="DefaultParagraphFont"/>
    <w:link w:val="Header"/>
    <w:uiPriority w:val="99"/>
    <w:rsid w:val="00533014"/>
  </w:style>
  <w:style w:type="paragraph" w:styleId="Footer">
    <w:name w:val="footer"/>
    <w:basedOn w:val="Normal"/>
    <w:link w:val="FooterChar"/>
    <w:uiPriority w:val="99"/>
    <w:unhideWhenUsed/>
    <w:rsid w:val="00533014"/>
    <w:pPr>
      <w:tabs>
        <w:tab w:val="center" w:pos="4680"/>
        <w:tab w:val="right" w:pos="9360"/>
      </w:tabs>
    </w:pPr>
  </w:style>
  <w:style w:type="character" w:customStyle="1" w:styleId="FooterChar">
    <w:name w:val="Footer Char"/>
    <w:basedOn w:val="DefaultParagraphFont"/>
    <w:link w:val="Footer"/>
    <w:uiPriority w:val="99"/>
    <w:rsid w:val="00533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89067">
      <w:bodyDiv w:val="1"/>
      <w:marLeft w:val="0"/>
      <w:marRight w:val="0"/>
      <w:marTop w:val="0"/>
      <w:marBottom w:val="0"/>
      <w:divBdr>
        <w:top w:val="none" w:sz="0" w:space="0" w:color="auto"/>
        <w:left w:val="none" w:sz="0" w:space="0" w:color="auto"/>
        <w:bottom w:val="none" w:sz="0" w:space="0" w:color="auto"/>
        <w:right w:val="none" w:sz="0" w:space="0" w:color="auto"/>
      </w:divBdr>
    </w:div>
    <w:div w:id="58912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70.emf"/><Relationship Id="rId26" Type="http://schemas.openxmlformats.org/officeDocument/2006/relationships/image" Target="media/image14.jpeg"/><Relationship Id="rId39" Type="http://schemas.openxmlformats.org/officeDocument/2006/relationships/image" Target="media/image24.png"/><Relationship Id="rId21" Type="http://schemas.openxmlformats.org/officeDocument/2006/relationships/image" Target="media/image9.png"/><Relationship Id="rId34" Type="http://schemas.openxmlformats.org/officeDocument/2006/relationships/image" Target="media/image21.emf"/><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0.emf"/><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png"/><Relationship Id="rId32" Type="http://schemas.openxmlformats.org/officeDocument/2006/relationships/hyperlink" Target="https://www.google.com/url?sa=i&amp;rct=j&amp;q=&amp;esrc=s&amp;source=images&amp;cd=&amp;cad=rja&amp;uact=8&amp;ved=2ahUKEwjZ7MOT9ozeAhVPoVMKHRk4AKoQjRx6BAgBEAU&amp;url=https://math.tutorvista.com/statistics/paired-t-test.html&amp;psig=AOvVaw1mqCR5UqFHM1JnHtB6Cy8E&amp;ust=1539846703013685" TargetMode="External"/><Relationship Id="rId37" Type="http://schemas.openxmlformats.org/officeDocument/2006/relationships/oleObject" Target="embeddings/oleObject6.bin"/><Relationship Id="rId40"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2.emf"/><Relationship Id="rId10" Type="http://schemas.openxmlformats.org/officeDocument/2006/relationships/image" Target="media/image4.png"/><Relationship Id="rId19" Type="http://schemas.openxmlformats.org/officeDocument/2006/relationships/oleObject" Target="embeddings/oleObject4.bin"/><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emf"/><Relationship Id="rId22" Type="http://schemas.openxmlformats.org/officeDocument/2006/relationships/image" Target="media/image10.png"/><Relationship Id="rId27" Type="http://schemas.openxmlformats.org/officeDocument/2006/relationships/image" Target="media/image15.gif"/><Relationship Id="rId30" Type="http://schemas.openxmlformats.org/officeDocument/2006/relationships/image" Target="media/image18.png"/><Relationship Id="rId35" Type="http://schemas.openxmlformats.org/officeDocument/2006/relationships/oleObject" Target="embeddings/oleObject5.bin"/><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emf"/><Relationship Id="rId17" Type="http://schemas.openxmlformats.org/officeDocument/2006/relationships/oleObject" Target="embeddings/oleObject3.bin"/><Relationship Id="rId25" Type="http://schemas.openxmlformats.org/officeDocument/2006/relationships/image" Target="media/image13.png"/><Relationship Id="rId33" Type="http://schemas.openxmlformats.org/officeDocument/2006/relationships/image" Target="media/image20.jpeg"/><Relationship Id="rId3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2785</Words>
  <Characters>15877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T</dc:creator>
  <cp:keywords/>
  <dc:description/>
  <cp:lastModifiedBy>Torkko, Kathleen</cp:lastModifiedBy>
  <cp:revision>4</cp:revision>
  <dcterms:created xsi:type="dcterms:W3CDTF">2018-10-23T00:28:00Z</dcterms:created>
  <dcterms:modified xsi:type="dcterms:W3CDTF">2018-11-27T00:47:00Z</dcterms:modified>
</cp:coreProperties>
</file>