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365FDD" w14:textId="6EE97D12" w:rsidR="00471434" w:rsidRPr="00135E94" w:rsidRDefault="00441D3D" w:rsidP="003D3C3B">
      <w:pPr>
        <w:spacing w:after="0" w:line="240" w:lineRule="auto"/>
        <w:rPr>
          <w:b/>
          <w:sz w:val="24"/>
        </w:rPr>
      </w:pPr>
      <w:r>
        <w:rPr>
          <w:b/>
          <w:sz w:val="24"/>
        </w:rPr>
        <w:t>1’</w:t>
      </w:r>
      <w:bookmarkStart w:id="0" w:name="_GoBack"/>
      <w:bookmarkEnd w:id="0"/>
      <w:r w:rsidR="00856588">
        <w:rPr>
          <w:b/>
          <w:sz w:val="24"/>
        </w:rPr>
        <w:t>Week0</w:t>
      </w:r>
      <w:r w:rsidR="00683D61">
        <w:rPr>
          <w:b/>
          <w:sz w:val="24"/>
        </w:rPr>
        <w:t>9</w:t>
      </w:r>
      <w:r w:rsidR="00471434" w:rsidRPr="00135E94">
        <w:rPr>
          <w:b/>
          <w:sz w:val="24"/>
        </w:rPr>
        <w:t xml:space="preserve"> Assignment</w:t>
      </w:r>
      <w:r w:rsidR="00856588">
        <w:rPr>
          <w:b/>
          <w:sz w:val="24"/>
        </w:rPr>
        <w:t xml:space="preserve"> due</w:t>
      </w:r>
      <w:r w:rsidR="009C616D">
        <w:rPr>
          <w:b/>
          <w:sz w:val="24"/>
        </w:rPr>
        <w:t xml:space="preserve"> Oct28</w:t>
      </w:r>
      <w:r w:rsidR="00471434">
        <w:rPr>
          <w:b/>
          <w:sz w:val="24"/>
        </w:rPr>
        <w:t xml:space="preserve"> before class</w:t>
      </w:r>
      <w:r w:rsidR="00471434" w:rsidRPr="00135E94">
        <w:rPr>
          <w:b/>
          <w:sz w:val="24"/>
        </w:rPr>
        <w:t xml:space="preserve">: </w:t>
      </w:r>
      <w:r w:rsidR="00261236">
        <w:rPr>
          <w:b/>
          <w:sz w:val="24"/>
        </w:rPr>
        <w:t xml:space="preserve">ANOVAs </w:t>
      </w:r>
      <w:r w:rsidR="00471434" w:rsidRPr="00135E94">
        <w:rPr>
          <w:b/>
          <w:sz w:val="24"/>
        </w:rPr>
        <w:t>(</w:t>
      </w:r>
      <w:r w:rsidR="00311462">
        <w:rPr>
          <w:b/>
          <w:sz w:val="24"/>
        </w:rPr>
        <w:t>7</w:t>
      </w:r>
      <w:r w:rsidR="00471434" w:rsidRPr="00135E94">
        <w:rPr>
          <w:b/>
          <w:sz w:val="24"/>
        </w:rPr>
        <w:t xml:space="preserve"> po</w:t>
      </w:r>
      <w:r w:rsidR="00471434">
        <w:rPr>
          <w:b/>
          <w:sz w:val="24"/>
        </w:rPr>
        <w:t>i</w:t>
      </w:r>
      <w:r w:rsidR="00471434" w:rsidRPr="00135E94">
        <w:rPr>
          <w:b/>
          <w:sz w:val="24"/>
        </w:rPr>
        <w:t>nts)</w:t>
      </w:r>
    </w:p>
    <w:p w14:paraId="0708AE4E" w14:textId="77777777" w:rsidR="003D3C3B" w:rsidRDefault="003D3C3B" w:rsidP="003D3C3B">
      <w:pPr>
        <w:spacing w:after="0" w:line="240" w:lineRule="auto"/>
      </w:pPr>
    </w:p>
    <w:p w14:paraId="7313941D" w14:textId="77777777" w:rsidR="003D3C3B" w:rsidRDefault="003D3C3B" w:rsidP="003D3C3B">
      <w:pPr>
        <w:pBdr>
          <w:bottom w:val="dotted" w:sz="24" w:space="1" w:color="auto"/>
        </w:pBdr>
        <w:spacing w:after="0" w:line="240" w:lineRule="auto"/>
      </w:pPr>
      <w:r>
        <w:t xml:space="preserve">This assignment is mostly a tutorial to help you better understand how to perform an ANOVA. Questions you need to answer to get points for this assignment are highlighted in </w:t>
      </w:r>
      <w:r w:rsidRPr="003D3C3B">
        <w:rPr>
          <w:highlight w:val="yellow"/>
        </w:rPr>
        <w:t>yellow</w:t>
      </w:r>
      <w:r>
        <w:t>.</w:t>
      </w:r>
    </w:p>
    <w:p w14:paraId="51261C10" w14:textId="77777777" w:rsidR="005B64FC" w:rsidRDefault="005B64FC" w:rsidP="003D3C3B">
      <w:pPr>
        <w:spacing w:after="0" w:line="240" w:lineRule="auto"/>
      </w:pPr>
    </w:p>
    <w:p w14:paraId="3E0F71A5" w14:textId="77777777" w:rsidR="00464BED" w:rsidRDefault="00C75AF8" w:rsidP="003D3C3B">
      <w:pPr>
        <w:spacing w:after="0" w:line="240" w:lineRule="auto"/>
      </w:pPr>
      <w:r>
        <w:t xml:space="preserve">A </w:t>
      </w:r>
      <w:r w:rsidR="00CD30B2">
        <w:t xml:space="preserve">team of </w:t>
      </w:r>
      <w:r>
        <w:t>researcher</w:t>
      </w:r>
      <w:r w:rsidR="00CD30B2">
        <w:t>s want</w:t>
      </w:r>
      <w:r>
        <w:t xml:space="preserve"> to know which of three drugs</w:t>
      </w:r>
      <w:r w:rsidR="00293565">
        <w:t>, if any,</w:t>
      </w:r>
      <w:r>
        <w:t xml:space="preserve"> is better at increasing lymphocyte percentage</w:t>
      </w:r>
      <w:r w:rsidR="00CD30B2">
        <w:t xml:space="preserve"> in people</w:t>
      </w:r>
      <w:r>
        <w:t xml:space="preserve"> </w:t>
      </w:r>
      <w:r w:rsidR="00CD30B2">
        <w:t>with l</w:t>
      </w:r>
      <w:r w:rsidR="00CD30B2" w:rsidRPr="00CD30B2">
        <w:t xml:space="preserve">ymphocytopenia, </w:t>
      </w:r>
      <w:r w:rsidR="00CD30B2">
        <w:t xml:space="preserve">a condition that </w:t>
      </w:r>
      <w:r w:rsidR="00CD30B2" w:rsidRPr="00CD30B2">
        <w:t xml:space="preserve">occurs when </w:t>
      </w:r>
      <w:r w:rsidR="00CD30B2">
        <w:t>the</w:t>
      </w:r>
      <w:r w:rsidR="00CD30B2" w:rsidRPr="00CD30B2">
        <w:t xml:space="preserve"> lymphocyte count in </w:t>
      </w:r>
      <w:r w:rsidR="00CD30B2">
        <w:t>the</w:t>
      </w:r>
      <w:r w:rsidR="00CD30B2" w:rsidRPr="00CD30B2">
        <w:t xml:space="preserve"> bloodstream is lower than normal.</w:t>
      </w:r>
      <w:r w:rsidR="00CD30B2">
        <w:t xml:space="preserve"> They recruited 30 people with </w:t>
      </w:r>
      <w:r w:rsidR="00293565">
        <w:t>borderline</w:t>
      </w:r>
      <w:r w:rsidR="00CD30B2">
        <w:t xml:space="preserve"> l</w:t>
      </w:r>
      <w:r w:rsidR="00CD30B2" w:rsidRPr="00CD30B2">
        <w:t>ymphocytopenia</w:t>
      </w:r>
      <w:r w:rsidR="00CD30B2">
        <w:t xml:space="preserve"> (lymphocyte</w:t>
      </w:r>
      <w:r w:rsidR="007849E6">
        <w:t>%</w:t>
      </w:r>
      <w:r w:rsidR="00CD30B2">
        <w:t xml:space="preserve"> </w:t>
      </w:r>
      <w:r w:rsidR="00683D61">
        <w:t>of</w:t>
      </w:r>
      <w:r w:rsidR="00CD30B2">
        <w:t xml:space="preserve"> 19</w:t>
      </w:r>
      <w:r w:rsidR="00855D59">
        <w:t>%</w:t>
      </w:r>
      <w:r w:rsidR="00CD30B2">
        <w:t xml:space="preserve">; normal is 20-40%). The </w:t>
      </w:r>
      <w:r w:rsidR="00293565">
        <w:t>subjects</w:t>
      </w:r>
      <w:r w:rsidR="00CD30B2">
        <w:t xml:space="preserve"> were randomized to one of three drugs. Each person took the drug and the</w:t>
      </w:r>
      <w:r w:rsidR="00683D61">
        <w:t>ir</w:t>
      </w:r>
      <w:r w:rsidR="00CD30B2">
        <w:t xml:space="preserve"> lymphocyte percentage was measure</w:t>
      </w:r>
      <w:r w:rsidR="00683D61">
        <w:t>d</w:t>
      </w:r>
      <w:r w:rsidR="00CD30B2">
        <w:t xml:space="preserve"> 24 hours later. The data are in Week09_lymphocyte</w:t>
      </w:r>
      <w:r w:rsidR="00D11A30">
        <w:t>s</w:t>
      </w:r>
      <w:r w:rsidR="00CD30B2">
        <w:t>.xlsx</w:t>
      </w:r>
      <w:r w:rsidR="00683D61">
        <w:t>.</w:t>
      </w:r>
    </w:p>
    <w:p w14:paraId="7187ACFE" w14:textId="77777777" w:rsidR="003D3C3B" w:rsidRDefault="003D3C3B" w:rsidP="003D3C3B">
      <w:pPr>
        <w:spacing w:after="0" w:line="240" w:lineRule="auto"/>
      </w:pPr>
    </w:p>
    <w:tbl>
      <w:tblPr>
        <w:tblW w:w="288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683D61" w:rsidRPr="00683D61" w14:paraId="457174E3" w14:textId="77777777" w:rsidTr="00683D61">
        <w:trPr>
          <w:trHeight w:val="29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4753F" w14:textId="77777777" w:rsidR="00683D61" w:rsidRPr="00683D61" w:rsidRDefault="00683D61" w:rsidP="003D3C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3D61">
              <w:rPr>
                <w:rFonts w:ascii="Calibri" w:eastAsia="Times New Roman" w:hAnsi="Calibri" w:cs="Calibri"/>
                <w:color w:val="000000"/>
              </w:rPr>
              <w:t>Drug 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2DE29" w14:textId="77777777" w:rsidR="00683D61" w:rsidRPr="00683D61" w:rsidRDefault="00683D61" w:rsidP="003D3C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3D61">
              <w:rPr>
                <w:rFonts w:ascii="Calibri" w:eastAsia="Times New Roman" w:hAnsi="Calibri" w:cs="Calibri"/>
                <w:color w:val="000000"/>
              </w:rPr>
              <w:t>Drug 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19082" w14:textId="77777777" w:rsidR="00683D61" w:rsidRPr="00683D61" w:rsidRDefault="00683D61" w:rsidP="003D3C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3D61">
              <w:rPr>
                <w:rFonts w:ascii="Calibri" w:eastAsia="Times New Roman" w:hAnsi="Calibri" w:cs="Calibri"/>
                <w:color w:val="000000"/>
              </w:rPr>
              <w:t>Drug C</w:t>
            </w:r>
          </w:p>
        </w:tc>
      </w:tr>
      <w:tr w:rsidR="00683D61" w:rsidRPr="00683D61" w14:paraId="6699F2BE" w14:textId="77777777" w:rsidTr="00683D61">
        <w:trPr>
          <w:trHeight w:val="29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E0202" w14:textId="77777777" w:rsidR="00683D61" w:rsidRPr="00683D61" w:rsidRDefault="00683D61" w:rsidP="003D3C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3D61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FD387" w14:textId="77777777" w:rsidR="00683D61" w:rsidRPr="00683D61" w:rsidRDefault="00683D61" w:rsidP="003D3C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3D61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2C2DB" w14:textId="77777777" w:rsidR="00683D61" w:rsidRPr="00683D61" w:rsidRDefault="00683D61" w:rsidP="003D3C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3D61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</w:tr>
      <w:tr w:rsidR="00683D61" w:rsidRPr="00683D61" w14:paraId="58402B87" w14:textId="77777777" w:rsidTr="00683D61">
        <w:trPr>
          <w:trHeight w:val="29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26327" w14:textId="77777777" w:rsidR="00683D61" w:rsidRPr="00683D61" w:rsidRDefault="00683D61" w:rsidP="003D3C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3D61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299DF" w14:textId="77777777" w:rsidR="00683D61" w:rsidRPr="00683D61" w:rsidRDefault="00683D61" w:rsidP="003D3C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3D61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5DD86" w14:textId="77777777" w:rsidR="00683D61" w:rsidRPr="00683D61" w:rsidRDefault="00683D61" w:rsidP="003D3C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3D61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</w:tr>
      <w:tr w:rsidR="00683D61" w:rsidRPr="00683D61" w14:paraId="09B18A3F" w14:textId="77777777" w:rsidTr="00683D61">
        <w:trPr>
          <w:trHeight w:val="29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2CFAE" w14:textId="77777777" w:rsidR="00683D61" w:rsidRPr="00683D61" w:rsidRDefault="00683D61" w:rsidP="003D3C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3D61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626CC" w14:textId="77777777" w:rsidR="00683D61" w:rsidRPr="00683D61" w:rsidRDefault="00683D61" w:rsidP="003D3C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3D61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B18C2" w14:textId="77777777" w:rsidR="00683D61" w:rsidRPr="00683D61" w:rsidRDefault="00683D61" w:rsidP="003D3C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3D61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</w:tr>
      <w:tr w:rsidR="00683D61" w:rsidRPr="00683D61" w14:paraId="4B762749" w14:textId="77777777" w:rsidTr="00683D61">
        <w:trPr>
          <w:trHeight w:val="29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1361A" w14:textId="77777777" w:rsidR="00683D61" w:rsidRPr="00683D61" w:rsidRDefault="00683D61" w:rsidP="003D3C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3D61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56B85" w14:textId="77777777" w:rsidR="00683D61" w:rsidRPr="00683D61" w:rsidRDefault="00683D61" w:rsidP="003D3C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3D61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AB2B3" w14:textId="77777777" w:rsidR="00683D61" w:rsidRPr="00683D61" w:rsidRDefault="00683D61" w:rsidP="003D3C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3D61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</w:tr>
      <w:tr w:rsidR="00683D61" w:rsidRPr="00683D61" w14:paraId="02AE54A2" w14:textId="77777777" w:rsidTr="00683D61">
        <w:trPr>
          <w:trHeight w:val="29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E0672" w14:textId="77777777" w:rsidR="00683D61" w:rsidRPr="00683D61" w:rsidRDefault="00683D61" w:rsidP="003D3C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3D61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9FE9C" w14:textId="77777777" w:rsidR="00683D61" w:rsidRPr="00683D61" w:rsidRDefault="00683D61" w:rsidP="003D3C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3D61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96D2F" w14:textId="77777777" w:rsidR="00683D61" w:rsidRPr="00683D61" w:rsidRDefault="00683D61" w:rsidP="003D3C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3D61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</w:tr>
      <w:tr w:rsidR="00683D61" w:rsidRPr="00683D61" w14:paraId="66F80CA9" w14:textId="77777777" w:rsidTr="00683D61">
        <w:trPr>
          <w:trHeight w:val="29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172EF" w14:textId="77777777" w:rsidR="00683D61" w:rsidRPr="00683D61" w:rsidRDefault="00683D61" w:rsidP="003D3C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3D61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341D8" w14:textId="77777777" w:rsidR="00683D61" w:rsidRPr="00683D61" w:rsidRDefault="00683D61" w:rsidP="003D3C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3D61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1F886" w14:textId="77777777" w:rsidR="00683D61" w:rsidRPr="00683D61" w:rsidRDefault="00683D61" w:rsidP="003D3C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3D61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</w:tr>
      <w:tr w:rsidR="00683D61" w:rsidRPr="00683D61" w14:paraId="2616208A" w14:textId="77777777" w:rsidTr="00683D61">
        <w:trPr>
          <w:trHeight w:val="29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AA362" w14:textId="77777777" w:rsidR="00683D61" w:rsidRPr="00683D61" w:rsidRDefault="00683D61" w:rsidP="003D3C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3D61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AC756" w14:textId="77777777" w:rsidR="00683D61" w:rsidRPr="00683D61" w:rsidRDefault="00683D61" w:rsidP="003D3C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3D61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DF4D3" w14:textId="77777777" w:rsidR="00683D61" w:rsidRPr="00683D61" w:rsidRDefault="00683D61" w:rsidP="003D3C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3D61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</w:tr>
      <w:tr w:rsidR="00683D61" w:rsidRPr="00683D61" w14:paraId="2285B17E" w14:textId="77777777" w:rsidTr="00683D61">
        <w:trPr>
          <w:trHeight w:val="29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B1876" w14:textId="77777777" w:rsidR="00683D61" w:rsidRPr="00683D61" w:rsidRDefault="00683D61" w:rsidP="003D3C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3D61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647E7" w14:textId="77777777" w:rsidR="00683D61" w:rsidRPr="00683D61" w:rsidRDefault="00683D61" w:rsidP="003D3C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3D61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12502" w14:textId="77777777" w:rsidR="00683D61" w:rsidRPr="00683D61" w:rsidRDefault="00683D61" w:rsidP="003D3C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3D61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</w:tr>
      <w:tr w:rsidR="00683D61" w:rsidRPr="00683D61" w14:paraId="5AAFC8F3" w14:textId="77777777" w:rsidTr="00683D61">
        <w:trPr>
          <w:trHeight w:val="29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6FAAC" w14:textId="77777777" w:rsidR="00683D61" w:rsidRPr="00683D61" w:rsidRDefault="00683D61" w:rsidP="003D3C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3D61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B98C4" w14:textId="77777777" w:rsidR="00683D61" w:rsidRPr="00683D61" w:rsidRDefault="00683D61" w:rsidP="003D3C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3D61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0497A" w14:textId="77777777" w:rsidR="00683D61" w:rsidRPr="00683D61" w:rsidRDefault="00683D61" w:rsidP="003D3C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3D61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</w:tr>
      <w:tr w:rsidR="00683D61" w:rsidRPr="00683D61" w14:paraId="5B9151FE" w14:textId="77777777" w:rsidTr="00683D61">
        <w:trPr>
          <w:trHeight w:val="29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D0764" w14:textId="77777777" w:rsidR="00683D61" w:rsidRPr="00683D61" w:rsidRDefault="00683D61" w:rsidP="003D3C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3D61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15D80" w14:textId="77777777" w:rsidR="00683D61" w:rsidRPr="00683D61" w:rsidRDefault="00683D61" w:rsidP="003D3C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3D61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CA6A2" w14:textId="77777777" w:rsidR="00683D61" w:rsidRPr="00683D61" w:rsidRDefault="00683D61" w:rsidP="003D3C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3D61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</w:tr>
    </w:tbl>
    <w:p w14:paraId="71037681" w14:textId="77777777" w:rsidR="00683D61" w:rsidRDefault="00683D61" w:rsidP="003D3C3B">
      <w:pPr>
        <w:spacing w:after="0" w:line="240" w:lineRule="auto"/>
      </w:pPr>
    </w:p>
    <w:p w14:paraId="2CE62F05" w14:textId="77777777" w:rsidR="00CD30B2" w:rsidRDefault="00683D61" w:rsidP="003D3C3B">
      <w:pPr>
        <w:spacing w:after="0" w:line="240" w:lineRule="auto"/>
      </w:pPr>
      <w:r>
        <w:t>We have a continuous variable, lymphocyte%, and we want to know if it differs between three different drug groups</w:t>
      </w:r>
      <w:r w:rsidR="00293565">
        <w:t>.</w:t>
      </w:r>
      <w:r>
        <w:t xml:space="preserve"> The data are </w:t>
      </w:r>
      <w:r w:rsidR="005B64FC">
        <w:t>meant</w:t>
      </w:r>
      <w:r>
        <w:t xml:space="preserve"> for a one-way ANOVA if the data meet the test assumptions.</w:t>
      </w:r>
    </w:p>
    <w:p w14:paraId="15A6ABE9" w14:textId="77777777" w:rsidR="00855D59" w:rsidRDefault="00855D59" w:rsidP="003D3C3B">
      <w:pPr>
        <w:spacing w:after="0" w:line="240" w:lineRule="auto"/>
      </w:pPr>
    </w:p>
    <w:p w14:paraId="361DBBFF" w14:textId="70240CF9" w:rsidR="00683D61" w:rsidRDefault="00683D61" w:rsidP="003D3C3B">
      <w:pPr>
        <w:spacing w:after="0" w:line="240" w:lineRule="auto"/>
      </w:pPr>
      <w:r>
        <w:t xml:space="preserve">First, </w:t>
      </w:r>
      <w:r w:rsidR="00B26460" w:rsidRPr="00B26460">
        <w:rPr>
          <w:rFonts w:hint="eastAsia"/>
          <w:b/>
          <w:bCs/>
          <w:lang w:eastAsia="zh-CN"/>
        </w:rPr>
        <w:t>t</w:t>
      </w:r>
      <w:r w:rsidR="00B26460" w:rsidRPr="00B26460">
        <w:rPr>
          <w:b/>
          <w:bCs/>
          <w:lang w:eastAsia="zh-CN"/>
        </w:rPr>
        <w:t xml:space="preserve">he assumption of </w:t>
      </w:r>
      <w:r w:rsidRPr="00B26460">
        <w:rPr>
          <w:b/>
          <w:bCs/>
        </w:rPr>
        <w:t>independence</w:t>
      </w:r>
      <w:r>
        <w:t>. The groups are in different people and each value in each group is from a different person.</w:t>
      </w:r>
      <w:r w:rsidR="007849E6">
        <w:t xml:space="preserve"> Independence met.</w:t>
      </w:r>
    </w:p>
    <w:p w14:paraId="2DC201E0" w14:textId="77777777" w:rsidR="00855D59" w:rsidRDefault="00855D59" w:rsidP="003D3C3B">
      <w:pPr>
        <w:spacing w:after="0" w:line="240" w:lineRule="auto"/>
      </w:pPr>
    </w:p>
    <w:p w14:paraId="06CEB8DC" w14:textId="03814DB9" w:rsidR="00683D61" w:rsidRDefault="00683D61" w:rsidP="003D3C3B">
      <w:pPr>
        <w:spacing w:after="0" w:line="240" w:lineRule="auto"/>
      </w:pPr>
      <w:r>
        <w:t xml:space="preserve">Second, </w:t>
      </w:r>
      <w:r w:rsidR="00B26460" w:rsidRPr="00B26460">
        <w:rPr>
          <w:b/>
          <w:bCs/>
        </w:rPr>
        <w:t>the assumption of normality</w:t>
      </w:r>
      <w:r w:rsidR="00B26460">
        <w:t xml:space="preserve">. </w:t>
      </w:r>
      <w:r>
        <w:t>normality in each group</w:t>
      </w:r>
      <w:r w:rsidR="001D774E">
        <w:t xml:space="preserve"> and homoscedasticity between groups</w:t>
      </w:r>
      <w:r>
        <w:t>.</w:t>
      </w:r>
    </w:p>
    <w:p w14:paraId="4396722A" w14:textId="77777777" w:rsidR="00732FB0" w:rsidRDefault="00732FB0" w:rsidP="003D3C3B">
      <w:pPr>
        <w:spacing w:after="0" w:line="240" w:lineRule="auto"/>
      </w:pPr>
    </w:p>
    <w:p w14:paraId="7DA68F78" w14:textId="77777777" w:rsidR="00683D61" w:rsidRDefault="007849E6" w:rsidP="003D3C3B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43F19C1" wp14:editId="63CBEFA1">
                <wp:simplePos x="0" y="0"/>
                <wp:positionH relativeFrom="column">
                  <wp:posOffset>2638425</wp:posOffset>
                </wp:positionH>
                <wp:positionV relativeFrom="paragraph">
                  <wp:posOffset>119380</wp:posOffset>
                </wp:positionV>
                <wp:extent cx="2209800" cy="1990725"/>
                <wp:effectExtent l="0" t="0" r="19050" b="285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1990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0B9013" w14:textId="77777777" w:rsidR="00683D61" w:rsidRDefault="007849E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16B4824" wp14:editId="6BBB7287">
                                  <wp:extent cx="2079625" cy="1920281"/>
                                  <wp:effectExtent l="0" t="0" r="0" b="381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82356" cy="192280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3F19C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7.75pt;margin-top:9.4pt;width:174pt;height:156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">
                <v:textbox>
                  <w:txbxContent>
                    <w:p w14:paraId="0B0B9013" w14:textId="77777777" w:rsidR="00683D61" w:rsidRDefault="007849E6">
                      <w:r>
                        <w:rPr>
                          <w:noProof/>
                        </w:rPr>
                        <w:drawing>
                          <wp:inline distT="0" distB="0" distL="0" distR="0" wp14:anchorId="616B4824" wp14:editId="6BBB7287">
                            <wp:extent cx="2079625" cy="1920281"/>
                            <wp:effectExtent l="0" t="0" r="0" b="381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82356" cy="192280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83D61">
        <w:rPr>
          <w:noProof/>
        </w:rPr>
        <w:drawing>
          <wp:inline distT="0" distB="0" distL="0" distR="0" wp14:anchorId="21B4F09F" wp14:editId="357FC447">
            <wp:extent cx="2395986" cy="233045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274" cy="2335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AE31B" w14:textId="77777777" w:rsidR="003D3C3B" w:rsidRDefault="003D3C3B" w:rsidP="003D3C3B">
      <w:pPr>
        <w:spacing w:after="0" w:line="240" w:lineRule="auto"/>
      </w:pPr>
    </w:p>
    <w:p w14:paraId="2250DB58" w14:textId="77777777" w:rsidR="00B26460" w:rsidRDefault="00683D61" w:rsidP="003D3C3B">
      <w:pPr>
        <w:spacing w:after="0" w:line="240" w:lineRule="auto"/>
      </w:pPr>
      <w:r>
        <w:lastRenderedPageBreak/>
        <w:t>There appears to be a problem</w:t>
      </w:r>
      <w:r w:rsidR="001D774E">
        <w:t xml:space="preserve"> with normality. Drug A and Drug B appear to be fairly symmetrical with some skew to the left. Means and medians are similar. Drug B has much more skew </w:t>
      </w:r>
      <w:r w:rsidR="007849E6">
        <w:t>and one “outlier”</w:t>
      </w:r>
      <w:r w:rsidR="00BD0B91">
        <w:t xml:space="preserve"> </w:t>
      </w:r>
      <w:r w:rsidR="001D774E">
        <w:t xml:space="preserve">and the mean and median are farther apart than for the other groups. But the design is balanced (n=10 for each group), and the skew is in the same </w:t>
      </w:r>
      <w:r w:rsidR="007849E6">
        <w:t>direction in each group</w:t>
      </w:r>
      <w:r w:rsidR="001D774E">
        <w:t xml:space="preserve">, maybe this deviation from </w:t>
      </w:r>
      <w:r w:rsidR="001D774E" w:rsidRPr="00B26460">
        <w:rPr>
          <w:b/>
          <w:bCs/>
        </w:rPr>
        <w:t>normality can be tolerated by the ANOVA test</w:t>
      </w:r>
      <w:r w:rsidR="001D774E">
        <w:t xml:space="preserve">. </w:t>
      </w:r>
    </w:p>
    <w:p w14:paraId="54BE2170" w14:textId="77777777" w:rsidR="00B26460" w:rsidRDefault="00B26460" w:rsidP="003D3C3B">
      <w:pPr>
        <w:spacing w:after="0" w:line="240" w:lineRule="auto"/>
      </w:pPr>
    </w:p>
    <w:p w14:paraId="5D476E08" w14:textId="359A6A4C" w:rsidR="000A090C" w:rsidRPr="00B26460" w:rsidRDefault="00B26460" w:rsidP="003D3C3B">
      <w:pPr>
        <w:spacing w:after="0" w:line="240" w:lineRule="auto"/>
        <w:rPr>
          <w:b/>
          <w:bCs/>
        </w:rPr>
      </w:pPr>
      <w:r>
        <w:t xml:space="preserve">The last </w:t>
      </w:r>
      <w:r w:rsidRPr="00B26460">
        <w:rPr>
          <w:b/>
          <w:bCs/>
        </w:rPr>
        <w:t>the assumption of equal variance</w:t>
      </w:r>
      <w:r w:rsidR="001D774E">
        <w:t xml:space="preserve">, there appears to be homoscedasticity </w:t>
      </w:r>
      <w:r w:rsidR="00732FB0">
        <w:t>as</w:t>
      </w:r>
      <w:r w:rsidR="001D774E">
        <w:t xml:space="preserve"> the SD are fairly similar. The ratio of the largest to the smallest (6.78/4.95) is &lt;2</w:t>
      </w:r>
      <w:r>
        <w:t xml:space="preserve"> (</w:t>
      </w:r>
      <w:r>
        <w:rPr>
          <w:b/>
          <w:bCs/>
        </w:rPr>
        <w:t xml:space="preserve">You can also check the Brown-Forsythe test and Bartlett’s test in </w:t>
      </w:r>
      <w:proofErr w:type="spellStart"/>
      <w:r>
        <w:rPr>
          <w:b/>
          <w:bCs/>
        </w:rPr>
        <w:t>Graphpad</w:t>
      </w:r>
      <w:proofErr w:type="spellEnd"/>
      <w:r>
        <w:rPr>
          <w:b/>
          <w:bCs/>
        </w:rPr>
        <w:t xml:space="preserve"> Prism).</w:t>
      </w:r>
    </w:p>
    <w:p w14:paraId="1855000D" w14:textId="77777777" w:rsidR="000A090C" w:rsidRDefault="000A090C" w:rsidP="003D3C3B">
      <w:pPr>
        <w:spacing w:after="0" w:line="240" w:lineRule="auto"/>
      </w:pPr>
    </w:p>
    <w:p w14:paraId="0FEFAFB8" w14:textId="77777777" w:rsidR="00BA7477" w:rsidRDefault="000A090C" w:rsidP="003D3C3B">
      <w:pPr>
        <w:spacing w:after="0" w:line="240" w:lineRule="auto"/>
        <w:rPr>
          <w:rFonts w:ascii="Segoe UI" w:hAnsi="Segoe UI" w:cs="Segoe UI"/>
          <w:color w:val="333333"/>
          <w:sz w:val="23"/>
          <w:szCs w:val="23"/>
        </w:rPr>
      </w:pPr>
      <w:r>
        <w:t>What about the effect of the sample size? At a minimum, y</w:t>
      </w:r>
      <w:r w:rsidRPr="000A090C">
        <w:t xml:space="preserve">ou need at least two samples in each group to </w:t>
      </w:r>
      <w:r>
        <w:t>calculate</w:t>
      </w:r>
      <w:r w:rsidRPr="000A090C">
        <w:t xml:space="preserve"> the group means and the </w:t>
      </w:r>
      <w:r>
        <w:t>SD</w:t>
      </w:r>
      <w:r w:rsidRPr="000A090C">
        <w:t xml:space="preserve">. </w:t>
      </w:r>
      <w:r>
        <w:t>Our two-way ANOVA example</w:t>
      </w:r>
      <w:r w:rsidR="00F71E51">
        <w:t xml:space="preserve"> about bluebooks and typing skills in our lecture</w:t>
      </w:r>
      <w:r>
        <w:t xml:space="preserve"> had 3 in each group. However, i</w:t>
      </w:r>
      <w:r w:rsidRPr="000A090C">
        <w:t xml:space="preserve">t’s hard to check </w:t>
      </w:r>
      <w:r>
        <w:t>test</w:t>
      </w:r>
      <w:r w:rsidRPr="000A090C">
        <w:t xml:space="preserve"> assumptions with such small sample size</w:t>
      </w:r>
      <w:r>
        <w:t>s. Remember the rule of thumb that if you have a sample size of 30, then you have enough samples size for a test</w:t>
      </w:r>
      <w:r w:rsidR="00F71E51">
        <w:t xml:space="preserve"> to be robust</w:t>
      </w:r>
      <w:r>
        <w:t xml:space="preserve">, that </w:t>
      </w:r>
      <w:r w:rsidR="00732FB0">
        <w:t>means</w:t>
      </w:r>
      <w:r>
        <w:t xml:space="preserve"> some deviation from normality and homoscedasticity may not bias the test result</w:t>
      </w:r>
      <w:r w:rsidR="00732FB0">
        <w:t xml:space="preserve"> much</w:t>
      </w:r>
      <w:r>
        <w:t xml:space="preserve">. Although there </w:t>
      </w:r>
      <w:r w:rsidR="00732FB0">
        <w:t>are</w:t>
      </w:r>
      <w:r>
        <w:t xml:space="preserve"> some differences of opinion, a rule of thumb is there </w:t>
      </w:r>
      <w:r w:rsidRPr="000A090C">
        <w:t xml:space="preserve">should be at least 10 observations per </w:t>
      </w:r>
      <w:r>
        <w:t>independent group</w:t>
      </w:r>
      <w:r w:rsidRPr="000A090C">
        <w:t xml:space="preserve">. </w:t>
      </w:r>
      <w:r>
        <w:t>In our ANOVA example, there are</w:t>
      </w:r>
      <w:r w:rsidRPr="000A090C">
        <w:t xml:space="preserve"> three independent </w:t>
      </w:r>
      <w:r>
        <w:t>groups, Drugs 1-3</w:t>
      </w:r>
      <w:r w:rsidR="00732FB0">
        <w:t>. T</w:t>
      </w:r>
      <w:r w:rsidRPr="000A090C">
        <w:t xml:space="preserve">hen </w:t>
      </w:r>
      <w:r w:rsidR="00F71E51">
        <w:t xml:space="preserve">there needs to be a </w:t>
      </w:r>
      <w:r w:rsidRPr="000A090C">
        <w:t>minimum sample size of 30</w:t>
      </w:r>
      <w:r w:rsidR="00F71E51">
        <w:t>, which we have. Therefore, we may assume that the deviations from normality in our sample may not bias the test, as long as it is not too severe.</w:t>
      </w:r>
    </w:p>
    <w:p w14:paraId="7934D3C6" w14:textId="77777777" w:rsidR="007849E6" w:rsidRDefault="007849E6" w:rsidP="003D3C3B">
      <w:pPr>
        <w:spacing w:after="0" w:line="240" w:lineRule="auto"/>
      </w:pPr>
    </w:p>
    <w:p w14:paraId="7AAD3A07" w14:textId="77777777" w:rsidR="00CD30B2" w:rsidRDefault="001D774E" w:rsidP="003D3C3B">
      <w:pPr>
        <w:spacing w:after="0" w:line="240" w:lineRule="auto"/>
      </w:pPr>
      <w:r>
        <w:t>We will proceed with the one-way ANOVA</w:t>
      </w:r>
      <w:r w:rsidR="00F71E51">
        <w:t xml:space="preserve"> assuming that that our test will be robust</w:t>
      </w:r>
      <w:r>
        <w:t>.</w:t>
      </w:r>
      <w:r w:rsidR="00ED53C0">
        <w:t xml:space="preserve"> Notice from the data summary above, Drug B has the highest mean lymphocyte% and Drug C the lowest. Just from this it seems that the drugs </w:t>
      </w:r>
      <w:r w:rsidR="00293565">
        <w:t>may</w:t>
      </w:r>
      <w:r w:rsidR="00ED53C0">
        <w:t xml:space="preserve"> have different effects and that Drug B increases lymphocyte% the most. Let’s see if our statistical test help</w:t>
      </w:r>
      <w:r w:rsidR="00F71E51">
        <w:t>s</w:t>
      </w:r>
      <w:r w:rsidR="00ED53C0">
        <w:t xml:space="preserve"> us determine if this is true.</w:t>
      </w:r>
    </w:p>
    <w:p w14:paraId="62981C59" w14:textId="77777777" w:rsidR="00BA7477" w:rsidRDefault="00BA7477" w:rsidP="003D3C3B">
      <w:pPr>
        <w:spacing w:after="0" w:line="240" w:lineRule="auto"/>
      </w:pPr>
    </w:p>
    <w:p w14:paraId="00845B47" w14:textId="77777777" w:rsidR="00BA7477" w:rsidRDefault="001D774E" w:rsidP="003D3C3B">
      <w:pPr>
        <w:spacing w:after="0" w:line="240" w:lineRule="auto"/>
      </w:pPr>
      <w:r w:rsidRPr="00BA7477">
        <w:rPr>
          <w:highlight w:val="yellow"/>
        </w:rPr>
        <w:t xml:space="preserve">Q1. </w:t>
      </w:r>
      <w:r w:rsidR="00BA7477" w:rsidRPr="00BA7477">
        <w:rPr>
          <w:highlight w:val="yellow"/>
        </w:rPr>
        <w:t>What is the F statistic (with degrees of freedom) and the p-value?</w:t>
      </w:r>
      <w:r w:rsidR="00403A15">
        <w:rPr>
          <w:highlight w:val="yellow"/>
        </w:rPr>
        <w:t xml:space="preserve"> </w:t>
      </w:r>
      <w:r w:rsidR="00BA7477" w:rsidRPr="00BA7477">
        <w:rPr>
          <w:highlight w:val="yellow"/>
        </w:rPr>
        <w:t xml:space="preserve">(1 </w:t>
      </w:r>
      <w:proofErr w:type="spellStart"/>
      <w:r w:rsidR="00BA7477" w:rsidRPr="00BA7477">
        <w:rPr>
          <w:highlight w:val="yellow"/>
        </w:rPr>
        <w:t>pt</w:t>
      </w:r>
      <w:proofErr w:type="spellEnd"/>
      <w:r w:rsidR="00BA7477" w:rsidRPr="00BA7477">
        <w:rPr>
          <w:highlight w:val="yellow"/>
        </w:rPr>
        <w:t>)</w:t>
      </w:r>
    </w:p>
    <w:p w14:paraId="70AE5735" w14:textId="1A0F0D18" w:rsidR="001D774E" w:rsidRPr="00B069AD" w:rsidRDefault="00BA7477" w:rsidP="003D3C3B">
      <w:pPr>
        <w:spacing w:after="0" w:line="240" w:lineRule="auto"/>
        <w:rPr>
          <w:b/>
          <w:bCs/>
          <w:color w:val="FF0000"/>
        </w:rPr>
      </w:pPr>
      <w:r w:rsidRPr="00B069AD">
        <w:rPr>
          <w:b/>
          <w:bCs/>
          <w:color w:val="FF0000"/>
          <w:highlight w:val="green"/>
        </w:rPr>
        <w:t>F(2,27)=2.9</w:t>
      </w:r>
      <w:r w:rsidR="00B26460" w:rsidRPr="00B069AD">
        <w:rPr>
          <w:b/>
          <w:bCs/>
          <w:color w:val="FF0000"/>
          <w:highlight w:val="green"/>
        </w:rPr>
        <w:t>8</w:t>
      </w:r>
      <w:r w:rsidRPr="00B069AD">
        <w:rPr>
          <w:b/>
          <w:bCs/>
          <w:color w:val="FF0000"/>
          <w:highlight w:val="green"/>
        </w:rPr>
        <w:t>1, p=0.0</w:t>
      </w:r>
      <w:r w:rsidR="00B26460" w:rsidRPr="00B069AD">
        <w:rPr>
          <w:b/>
          <w:bCs/>
          <w:color w:val="FF0000"/>
          <w:highlight w:val="green"/>
        </w:rPr>
        <w:t>676</w:t>
      </w:r>
      <w:r w:rsidR="00B069AD">
        <w:rPr>
          <w:b/>
          <w:bCs/>
          <w:color w:val="FF0000"/>
        </w:rPr>
        <w:t xml:space="preserve">. </w:t>
      </w:r>
    </w:p>
    <w:p w14:paraId="6B5470BB" w14:textId="77777777" w:rsidR="00BA7477" w:rsidRDefault="00BA7477" w:rsidP="003D3C3B">
      <w:pPr>
        <w:spacing w:after="0" w:line="240" w:lineRule="auto"/>
      </w:pPr>
    </w:p>
    <w:p w14:paraId="2175B1A4" w14:textId="77777777" w:rsidR="006B2A87" w:rsidRDefault="00BA7477" w:rsidP="003D3C3B">
      <w:pPr>
        <w:spacing w:after="0" w:line="240" w:lineRule="auto"/>
      </w:pPr>
      <w:r>
        <w:t xml:space="preserve">If you did the ANOVA correctly, you should have found </w:t>
      </w:r>
      <w:r w:rsidRPr="00B26460">
        <w:rPr>
          <w:b/>
          <w:bCs/>
        </w:rPr>
        <w:t>a p&gt;0.05 so you fail to reject the null hypothesis</w:t>
      </w:r>
      <w:r>
        <w:t xml:space="preserve"> and conclude that </w:t>
      </w:r>
      <w:r w:rsidR="006B2A87">
        <w:t xml:space="preserve">lymphocyte% </w:t>
      </w:r>
      <w:r>
        <w:t xml:space="preserve">means are the same in the three different </w:t>
      </w:r>
      <w:r w:rsidR="006B2A87">
        <w:t xml:space="preserve">drug </w:t>
      </w:r>
      <w:r>
        <w:t xml:space="preserve">groups. </w:t>
      </w:r>
      <w:r w:rsidR="006B2A87">
        <w:t xml:space="preserve">Because the ANOVA p&gt;0.05, you have </w:t>
      </w:r>
      <w:r w:rsidR="006B2A87" w:rsidRPr="00B26460">
        <w:rPr>
          <w:b/>
          <w:bCs/>
        </w:rPr>
        <w:t xml:space="preserve">no reason to run a post-hoc test </w:t>
      </w:r>
      <w:r w:rsidR="006B2A87">
        <w:t>to look at differences between groups.</w:t>
      </w:r>
    </w:p>
    <w:p w14:paraId="3B2CB639" w14:textId="77777777" w:rsidR="006B2A87" w:rsidRDefault="006B2A87" w:rsidP="003D3C3B">
      <w:pPr>
        <w:spacing w:after="0" w:line="240" w:lineRule="auto"/>
      </w:pPr>
    </w:p>
    <w:p w14:paraId="3D5773C9" w14:textId="77777777" w:rsidR="001D774E" w:rsidRDefault="00BA7477" w:rsidP="003D3C3B">
      <w:pPr>
        <w:spacing w:after="0" w:line="240" w:lineRule="auto"/>
      </w:pPr>
      <w:r>
        <w:t xml:space="preserve">If you look at the data the means are 26.3, 29.5 and 23.1 for the three </w:t>
      </w:r>
      <w:r w:rsidR="006B2A87">
        <w:t>d</w:t>
      </w:r>
      <w:r>
        <w:t>rugs</w:t>
      </w:r>
      <w:r w:rsidR="006B2A87">
        <w:t xml:space="preserve">. You may believe that these differences are </w:t>
      </w:r>
      <w:r w:rsidR="006B2A87" w:rsidRPr="00B069AD">
        <w:rPr>
          <w:b/>
          <w:bCs/>
        </w:rPr>
        <w:t>biologically significant</w:t>
      </w:r>
      <w:r w:rsidR="006B2A87">
        <w:t xml:space="preserve">. Since the ANOVA found no differences, you know that </w:t>
      </w:r>
      <w:r w:rsidR="006B2A87" w:rsidRPr="00B069AD">
        <w:rPr>
          <w:b/>
          <w:bCs/>
        </w:rPr>
        <w:t>the within group variation was larger than the between group variation leading to a smaller F statistic</w:t>
      </w:r>
      <w:r w:rsidR="006B2A87">
        <w:t xml:space="preserve">. Perhaps the data in </w:t>
      </w:r>
      <w:r w:rsidR="006B2A87" w:rsidRPr="00B069AD">
        <w:rPr>
          <w:b/>
          <w:bCs/>
        </w:rPr>
        <w:t>Drug B were too skewed</w:t>
      </w:r>
      <w:r w:rsidR="006B2A87">
        <w:t xml:space="preserve"> leading to a biased test result because you violated the assumption of normality.</w:t>
      </w:r>
    </w:p>
    <w:p w14:paraId="5F01C002" w14:textId="079DBD65" w:rsidR="006B2A87" w:rsidRDefault="006B2A87" w:rsidP="003D3C3B">
      <w:pPr>
        <w:spacing w:after="0" w:line="240" w:lineRule="auto"/>
      </w:pPr>
    </w:p>
    <w:p w14:paraId="497791C0" w14:textId="3AE433E6" w:rsidR="00B069AD" w:rsidRDefault="00B069AD" w:rsidP="003D3C3B">
      <w:pPr>
        <w:spacing w:after="0" w:line="240" w:lineRule="auto"/>
      </w:pPr>
      <w:r w:rsidRPr="00B069AD"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28001630" wp14:editId="42A68770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2452370" cy="1821180"/>
            <wp:effectExtent l="0" t="0" r="5080" b="762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328" cy="18314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069AD">
        <w:rPr>
          <w:noProof/>
        </w:rPr>
        <w:drawing>
          <wp:inline distT="0" distB="0" distL="0" distR="0" wp14:anchorId="18EC31B7" wp14:editId="3F58EEF0">
            <wp:extent cx="2288371" cy="18211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5592" cy="185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</w:p>
    <w:p w14:paraId="1A89AFB2" w14:textId="77777777" w:rsidR="00B069AD" w:rsidRDefault="00B069AD" w:rsidP="003D3C3B">
      <w:pPr>
        <w:spacing w:after="0" w:line="240" w:lineRule="auto"/>
      </w:pPr>
    </w:p>
    <w:p w14:paraId="612FEC55" w14:textId="1744AB5C" w:rsidR="006B2A87" w:rsidRDefault="006B2A87" w:rsidP="003D3C3B">
      <w:pPr>
        <w:spacing w:after="0" w:line="240" w:lineRule="auto"/>
      </w:pPr>
      <w:r>
        <w:t xml:space="preserve">I am now going to suggest doing something that could cause you to be accused of p-hacking (i.e., doing different analyses until you get the result you want). </w:t>
      </w:r>
      <w:r w:rsidRPr="00B069AD">
        <w:rPr>
          <w:b/>
          <w:bCs/>
        </w:rPr>
        <w:t>P-hacking is something to be avoided</w:t>
      </w:r>
      <w:r>
        <w:t xml:space="preserve"> (we will discuss in a future lecture). But for the purposes of this example, we will run </w:t>
      </w:r>
      <w:r w:rsidRPr="00B069AD">
        <w:rPr>
          <w:b/>
          <w:bCs/>
        </w:rPr>
        <w:t>the non-parametric Kruskal-Wallis</w:t>
      </w:r>
      <w:r w:rsidR="00ED53C0">
        <w:t>. We could have chosen t</w:t>
      </w:r>
      <w:r w:rsidR="00F71E51">
        <w:t xml:space="preserve">o do this test first if </w:t>
      </w:r>
      <w:r w:rsidR="00F71E51" w:rsidRPr="00B069AD">
        <w:rPr>
          <w:b/>
          <w:bCs/>
        </w:rPr>
        <w:t>we decided</w:t>
      </w:r>
      <w:r w:rsidR="00ED53C0" w:rsidRPr="00B069AD">
        <w:rPr>
          <w:b/>
          <w:bCs/>
        </w:rPr>
        <w:t xml:space="preserve"> data violate</w:t>
      </w:r>
      <w:r w:rsidR="005D24B6" w:rsidRPr="00B069AD">
        <w:rPr>
          <w:b/>
          <w:bCs/>
        </w:rPr>
        <w:t>d</w:t>
      </w:r>
      <w:r w:rsidR="00ED53C0" w:rsidRPr="00B069AD">
        <w:rPr>
          <w:b/>
          <w:bCs/>
        </w:rPr>
        <w:t xml:space="preserve"> the normality assumption</w:t>
      </w:r>
      <w:r w:rsidR="005D24B6" w:rsidRPr="00B069AD">
        <w:rPr>
          <w:b/>
          <w:bCs/>
        </w:rPr>
        <w:t xml:space="preserve"> and this deviation from normally was too large</w:t>
      </w:r>
      <w:r w:rsidR="005D24B6">
        <w:t xml:space="preserve"> even with a sample of 30.</w:t>
      </w:r>
      <w:r w:rsidR="00F71E51">
        <w:t xml:space="preserve"> </w:t>
      </w:r>
      <w:r w:rsidR="00855D59">
        <w:t xml:space="preserve">Another option would be to </w:t>
      </w:r>
      <w:r w:rsidR="00855D59" w:rsidRPr="00B069AD">
        <w:rPr>
          <w:b/>
          <w:bCs/>
        </w:rPr>
        <w:t>transform the data to create a more symmetrical distribution</w:t>
      </w:r>
      <w:r w:rsidR="00855D59">
        <w:t xml:space="preserve">. </w:t>
      </w:r>
      <w:r w:rsidR="00B069AD">
        <w:t xml:space="preserve">In this case, </w:t>
      </w:r>
      <w:r w:rsidR="00855D59">
        <w:t>I tried transforming the data, but I was not successful in meeting the assumptions of normality. The non-parametric test is the best option.</w:t>
      </w:r>
    </w:p>
    <w:p w14:paraId="068A7065" w14:textId="77777777" w:rsidR="00ED53C0" w:rsidRDefault="00ED53C0" w:rsidP="003D3C3B">
      <w:pPr>
        <w:spacing w:after="0" w:line="240" w:lineRule="auto"/>
      </w:pPr>
    </w:p>
    <w:p w14:paraId="08067B4E" w14:textId="77777777" w:rsidR="00ED53C0" w:rsidRDefault="00ED53C0" w:rsidP="003D3C3B">
      <w:pPr>
        <w:spacing w:after="0" w:line="240" w:lineRule="auto"/>
      </w:pPr>
      <w:r w:rsidRPr="00ED53C0">
        <w:rPr>
          <w:highlight w:val="yellow"/>
        </w:rPr>
        <w:t xml:space="preserve">Q2. What is the p-value for the Kruskal-Wallis test? (1 </w:t>
      </w:r>
      <w:proofErr w:type="spellStart"/>
      <w:r w:rsidRPr="00ED53C0">
        <w:rPr>
          <w:highlight w:val="yellow"/>
        </w:rPr>
        <w:t>pt</w:t>
      </w:r>
      <w:proofErr w:type="spellEnd"/>
      <w:r w:rsidRPr="00ED53C0">
        <w:rPr>
          <w:highlight w:val="yellow"/>
        </w:rPr>
        <w:t>)</w:t>
      </w:r>
    </w:p>
    <w:p w14:paraId="6F34A97D" w14:textId="4F761CC1" w:rsidR="00ED53C0" w:rsidRPr="0085353E" w:rsidRDefault="00ED53C0" w:rsidP="003D3C3B">
      <w:pPr>
        <w:spacing w:after="0" w:line="240" w:lineRule="auto"/>
        <w:rPr>
          <w:color w:val="FF0000"/>
        </w:rPr>
      </w:pPr>
      <w:r w:rsidRPr="00ED53C0">
        <w:rPr>
          <w:color w:val="FF0000"/>
        </w:rPr>
        <w:t>P=0.03 (0.026</w:t>
      </w:r>
      <w:r w:rsidR="00B069AD">
        <w:rPr>
          <w:color w:val="FF0000"/>
        </w:rPr>
        <w:t>5</w:t>
      </w:r>
      <w:r w:rsidRPr="00ED53C0">
        <w:rPr>
          <w:color w:val="FF0000"/>
        </w:rPr>
        <w:t>)</w:t>
      </w:r>
    </w:p>
    <w:p w14:paraId="6DBAD6A6" w14:textId="26BC59C2" w:rsidR="0085353E" w:rsidRDefault="0085353E" w:rsidP="003D3C3B">
      <w:pPr>
        <w:spacing w:after="0" w:line="240" w:lineRule="auto"/>
      </w:pPr>
      <w:r w:rsidRPr="0085353E">
        <w:rPr>
          <w:noProof/>
        </w:rPr>
        <w:drawing>
          <wp:inline distT="0" distB="0" distL="0" distR="0" wp14:anchorId="22CC22F9" wp14:editId="0C66667A">
            <wp:extent cx="2659610" cy="2720576"/>
            <wp:effectExtent l="0" t="0" r="762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9610" cy="27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7050A" w14:textId="77777777" w:rsidR="00ED53C0" w:rsidRDefault="00ED53C0" w:rsidP="003D3C3B">
      <w:pPr>
        <w:spacing w:after="0" w:line="240" w:lineRule="auto"/>
      </w:pPr>
      <w:r>
        <w:t xml:space="preserve">If you did the test correctly, you </w:t>
      </w:r>
      <w:r w:rsidRPr="00B069AD">
        <w:rPr>
          <w:b/>
          <w:bCs/>
        </w:rPr>
        <w:t>reject</w:t>
      </w:r>
      <w:r w:rsidR="00F71E51" w:rsidRPr="00B069AD">
        <w:rPr>
          <w:b/>
          <w:bCs/>
        </w:rPr>
        <w:t>ed</w:t>
      </w:r>
      <w:r w:rsidRPr="00B069AD">
        <w:rPr>
          <w:b/>
          <w:bCs/>
        </w:rPr>
        <w:t xml:space="preserve"> the null hypothesis</w:t>
      </w:r>
      <w:r>
        <w:t xml:space="preserve"> and conclude</w:t>
      </w:r>
      <w:r w:rsidR="00F71E51">
        <w:t>d</w:t>
      </w:r>
      <w:r>
        <w:t xml:space="preserve"> that </w:t>
      </w:r>
      <w:r w:rsidRPr="00B069AD">
        <w:rPr>
          <w:b/>
          <w:bCs/>
        </w:rPr>
        <w:t>at least one group is different from the others</w:t>
      </w:r>
      <w:r>
        <w:t>. Run a post-hoc test that compares all means to each other.</w:t>
      </w:r>
    </w:p>
    <w:p w14:paraId="6F69285F" w14:textId="77777777" w:rsidR="00ED53C0" w:rsidRDefault="00ED53C0" w:rsidP="003D3C3B">
      <w:pPr>
        <w:spacing w:after="0" w:line="240" w:lineRule="auto"/>
      </w:pPr>
    </w:p>
    <w:p w14:paraId="7F51132F" w14:textId="6459E251" w:rsidR="0085353E" w:rsidRDefault="00ED53C0" w:rsidP="003D3C3B">
      <w:pPr>
        <w:spacing w:after="0" w:line="240" w:lineRule="auto"/>
      </w:pPr>
      <w:r w:rsidRPr="00ED53C0">
        <w:rPr>
          <w:highlight w:val="yellow"/>
        </w:rPr>
        <w:t xml:space="preserve">Q3. What group(s) are different? </w:t>
      </w:r>
      <w:r w:rsidR="00403A15">
        <w:rPr>
          <w:highlight w:val="yellow"/>
        </w:rPr>
        <w:t xml:space="preserve">Include a measure of effect. </w:t>
      </w:r>
      <w:r w:rsidRPr="00ED53C0">
        <w:rPr>
          <w:highlight w:val="yellow"/>
        </w:rPr>
        <w:t xml:space="preserve">(1 </w:t>
      </w:r>
      <w:proofErr w:type="spellStart"/>
      <w:r w:rsidRPr="00ED53C0">
        <w:rPr>
          <w:highlight w:val="yellow"/>
        </w:rPr>
        <w:t>pt</w:t>
      </w:r>
      <w:proofErr w:type="spellEnd"/>
      <w:r w:rsidRPr="00ED53C0">
        <w:rPr>
          <w:highlight w:val="yellow"/>
        </w:rPr>
        <w:t>)</w:t>
      </w:r>
    </w:p>
    <w:p w14:paraId="7155A616" w14:textId="77777777" w:rsidR="00ED53C0" w:rsidRPr="00ED53C0" w:rsidRDefault="00ED53C0" w:rsidP="003D3C3B">
      <w:pPr>
        <w:spacing w:after="0" w:line="240" w:lineRule="auto"/>
        <w:rPr>
          <w:color w:val="FF0000"/>
        </w:rPr>
      </w:pPr>
      <w:r w:rsidRPr="00ED53C0">
        <w:rPr>
          <w:color w:val="FF0000"/>
        </w:rPr>
        <w:t xml:space="preserve">Drug B </w:t>
      </w:r>
      <w:r w:rsidR="00403A15">
        <w:rPr>
          <w:color w:val="FF0000"/>
        </w:rPr>
        <w:t xml:space="preserve">(median=32) </w:t>
      </w:r>
      <w:r w:rsidRPr="00ED53C0">
        <w:rPr>
          <w:color w:val="FF0000"/>
        </w:rPr>
        <w:t>is higher than Drug C</w:t>
      </w:r>
      <w:r w:rsidR="00403A15">
        <w:rPr>
          <w:color w:val="FF0000"/>
        </w:rPr>
        <w:t xml:space="preserve"> (24)</w:t>
      </w:r>
    </w:p>
    <w:p w14:paraId="7DD19206" w14:textId="78804C48" w:rsidR="00ED53C0" w:rsidRDefault="0085353E" w:rsidP="003D3C3B">
      <w:pPr>
        <w:spacing w:after="0" w:line="240" w:lineRule="auto"/>
      </w:pPr>
      <w:r w:rsidRPr="0085353E">
        <w:rPr>
          <w:noProof/>
        </w:rPr>
        <w:lastRenderedPageBreak/>
        <w:drawing>
          <wp:inline distT="0" distB="0" distL="0" distR="0" wp14:anchorId="289B44EA" wp14:editId="4338D479">
            <wp:extent cx="3562502" cy="1229369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2072" cy="1256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B7066" w14:textId="79138A05" w:rsidR="0085353E" w:rsidRDefault="0085353E" w:rsidP="003D3C3B">
      <w:pPr>
        <w:spacing w:after="0" w:line="240" w:lineRule="auto"/>
      </w:pPr>
      <w:r w:rsidRPr="0085353E">
        <w:rPr>
          <w:noProof/>
        </w:rPr>
        <w:drawing>
          <wp:inline distT="0" distB="0" distL="0" distR="0" wp14:anchorId="7DA2E3AA" wp14:editId="3C41E5EE">
            <wp:extent cx="3482340" cy="1179382"/>
            <wp:effectExtent l="0" t="0" r="381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6763" cy="1214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AA3F3" w14:textId="77777777" w:rsidR="0085353E" w:rsidRDefault="0085353E" w:rsidP="003D3C3B">
      <w:pPr>
        <w:spacing w:after="0" w:line="240" w:lineRule="auto"/>
      </w:pPr>
    </w:p>
    <w:p w14:paraId="6BDBF014" w14:textId="77777777" w:rsidR="00F71E51" w:rsidRDefault="003D3C3B" w:rsidP="003D3C3B">
      <w:pPr>
        <w:spacing w:after="0" w:line="240" w:lineRule="auto"/>
      </w:pPr>
      <w:r>
        <w:t xml:space="preserve">OK. We reached </w:t>
      </w:r>
      <w:r w:rsidRPr="0085353E">
        <w:rPr>
          <w:b/>
          <w:bCs/>
        </w:rPr>
        <w:t>different conclusions</w:t>
      </w:r>
      <w:r w:rsidR="007366B0">
        <w:t xml:space="preserve"> between </w:t>
      </w:r>
      <w:r w:rsidR="007366B0" w:rsidRPr="0085353E">
        <w:rPr>
          <w:b/>
          <w:bCs/>
        </w:rPr>
        <w:t>the parametric</w:t>
      </w:r>
      <w:r w:rsidR="007366B0">
        <w:t xml:space="preserve"> and </w:t>
      </w:r>
      <w:r w:rsidR="007366B0" w:rsidRPr="0085353E">
        <w:rPr>
          <w:b/>
          <w:bCs/>
        </w:rPr>
        <w:t>non-parametric</w:t>
      </w:r>
      <w:r w:rsidR="007366B0">
        <w:t xml:space="preserve"> tests</w:t>
      </w:r>
      <w:r w:rsidR="00F71E51">
        <w:t xml:space="preserve"> on the same data</w:t>
      </w:r>
      <w:r w:rsidR="00276E0F">
        <w:t xml:space="preserve">set. </w:t>
      </w:r>
      <w:r>
        <w:t xml:space="preserve">The question is, </w:t>
      </w:r>
      <w:r w:rsidRPr="0085353E">
        <w:rPr>
          <w:b/>
          <w:bCs/>
        </w:rPr>
        <w:t xml:space="preserve">which </w:t>
      </w:r>
      <w:r w:rsidR="007366B0" w:rsidRPr="0085353E">
        <w:rPr>
          <w:b/>
          <w:bCs/>
        </w:rPr>
        <w:t>test</w:t>
      </w:r>
      <w:r w:rsidRPr="0085353E">
        <w:rPr>
          <w:b/>
          <w:bCs/>
        </w:rPr>
        <w:t xml:space="preserve"> is the least biased</w:t>
      </w:r>
      <w:r>
        <w:t xml:space="preserve"> (i.e., which is the correct application of a statistical test</w:t>
      </w:r>
      <w:r w:rsidR="007366B0">
        <w:t xml:space="preserve"> on the data</w:t>
      </w:r>
      <w:r>
        <w:t xml:space="preserve">). Assessing if </w:t>
      </w:r>
      <w:r w:rsidR="00BD0B91">
        <w:t>data</w:t>
      </w:r>
      <w:r>
        <w:t xml:space="preserve"> meet the assumptions of a test can often be a matter of opinion and arguments can </w:t>
      </w:r>
      <w:r w:rsidR="007366B0">
        <w:t>many times</w:t>
      </w:r>
      <w:r>
        <w:t xml:space="preserve"> be made for either choice of a parametric or non-parametric test.</w:t>
      </w:r>
      <w:r w:rsidR="00855D59">
        <w:t xml:space="preserve"> </w:t>
      </w:r>
      <w:r w:rsidR="005D24B6">
        <w:t xml:space="preserve">In this example, we </w:t>
      </w:r>
      <w:r w:rsidR="00293565">
        <w:t xml:space="preserve">may be </w:t>
      </w:r>
      <w:r w:rsidR="00293565" w:rsidRPr="0022025D">
        <w:rPr>
          <w:b/>
          <w:bCs/>
        </w:rPr>
        <w:t>making</w:t>
      </w:r>
      <w:r w:rsidR="005D24B6" w:rsidRPr="0022025D">
        <w:rPr>
          <w:b/>
          <w:bCs/>
        </w:rPr>
        <w:t xml:space="preserve"> a Type II error (false negative)</w:t>
      </w:r>
      <w:r w:rsidR="005D24B6">
        <w:t xml:space="preserve"> if we go with the results of the parametric test </w:t>
      </w:r>
      <w:r w:rsidR="007366B0">
        <w:t>if</w:t>
      </w:r>
      <w:r w:rsidR="005D24B6">
        <w:t xml:space="preserve"> </w:t>
      </w:r>
      <w:r w:rsidR="005D24B6" w:rsidRPr="0022025D">
        <w:rPr>
          <w:b/>
          <w:bCs/>
        </w:rPr>
        <w:t>the assumption of normality is violated</w:t>
      </w:r>
      <w:r w:rsidR="00293565">
        <w:t>.</w:t>
      </w:r>
    </w:p>
    <w:p w14:paraId="6F9631DD" w14:textId="77777777" w:rsidR="005D24B6" w:rsidRDefault="005D24B6" w:rsidP="003D3C3B">
      <w:pPr>
        <w:spacing w:after="0" w:line="240" w:lineRule="auto"/>
      </w:pPr>
    </w:p>
    <w:p w14:paraId="7003DC33" w14:textId="77777777" w:rsidR="00276E0F" w:rsidRDefault="005D24B6" w:rsidP="003D3C3B">
      <w:pPr>
        <w:spacing w:after="0" w:line="240" w:lineRule="auto"/>
      </w:pPr>
      <w:r>
        <w:t>What would I have done</w:t>
      </w:r>
      <w:r w:rsidR="00732FB0">
        <w:t xml:space="preserve"> in reality (outside the con</w:t>
      </w:r>
      <w:r w:rsidR="00293565">
        <w:t>fines of this teaching example</w:t>
      </w:r>
      <w:proofErr w:type="gramStart"/>
      <w:r w:rsidR="00293565">
        <w:t>)?.</w:t>
      </w:r>
      <w:proofErr w:type="gramEnd"/>
      <w:r w:rsidR="00293565">
        <w:t xml:space="preserve"> First, I would have </w:t>
      </w:r>
      <w:r w:rsidR="00293565" w:rsidRPr="0022025D">
        <w:rPr>
          <w:b/>
          <w:bCs/>
        </w:rPr>
        <w:t>written a statistical plan that would explain in which situations</w:t>
      </w:r>
      <w:r w:rsidR="00293565">
        <w:t xml:space="preserve"> I would choose a particular test (we will cover this in more detail in a future lecture).</w:t>
      </w:r>
      <w:r>
        <w:t xml:space="preserve"> I would </w:t>
      </w:r>
      <w:r w:rsidRPr="0022025D">
        <w:rPr>
          <w:b/>
          <w:bCs/>
        </w:rPr>
        <w:t>not have run a one-way ANOVA</w:t>
      </w:r>
      <w:r>
        <w:t xml:space="preserve"> on the raw data</w:t>
      </w:r>
      <w:r w:rsidR="00293565">
        <w:t xml:space="preserve"> given </w:t>
      </w:r>
      <w:r w:rsidR="00293565" w:rsidRPr="0022025D">
        <w:rPr>
          <w:b/>
          <w:bCs/>
        </w:rPr>
        <w:t>the large skew</w:t>
      </w:r>
      <w:r w:rsidR="00293565">
        <w:t xml:space="preserve"> in one of the groups</w:t>
      </w:r>
      <w:r>
        <w:t>. I would have tried to transform the data or done the Kruskal-Wallis test based on the strong skew and outlier in the Drug B data.</w:t>
      </w:r>
    </w:p>
    <w:p w14:paraId="5F23868A" w14:textId="77777777" w:rsidR="00F71E51" w:rsidRDefault="00F71E51" w:rsidP="003D3C3B">
      <w:pPr>
        <w:pBdr>
          <w:bottom w:val="dotted" w:sz="24" w:space="1" w:color="auto"/>
        </w:pBdr>
        <w:spacing w:after="0" w:line="240" w:lineRule="auto"/>
      </w:pPr>
    </w:p>
    <w:p w14:paraId="70ED3944" w14:textId="77777777" w:rsidR="00EB2D2D" w:rsidRDefault="00EB2D2D" w:rsidP="003D3C3B">
      <w:pPr>
        <w:spacing w:after="0" w:line="240" w:lineRule="auto"/>
      </w:pPr>
    </w:p>
    <w:p w14:paraId="57BADD70" w14:textId="77777777" w:rsidR="007E39BD" w:rsidRPr="0022025D" w:rsidRDefault="007E39BD" w:rsidP="003D3C3B">
      <w:pPr>
        <w:spacing w:after="0" w:line="240" w:lineRule="auto"/>
        <w:rPr>
          <w:b/>
          <w:bCs/>
        </w:rPr>
      </w:pPr>
      <w:r>
        <w:t xml:space="preserve">Now, let me throw in a big wrench into the works. The data are actually </w:t>
      </w:r>
      <w:r w:rsidR="00980A9D" w:rsidRPr="0022025D">
        <w:rPr>
          <w:b/>
          <w:bCs/>
        </w:rPr>
        <w:t>repeated measures</w:t>
      </w:r>
      <w:r w:rsidR="00980A9D">
        <w:t xml:space="preserve"> of the effect of each drug in each of 10 individuals who were given the drugs serially. </w:t>
      </w:r>
      <w:r>
        <w:t>Drug A was given on Monday and lymphocyte% was measured on Tuesday. Drug B was given a week later (which was plenty of time for the effects of Drug A to wash out of their system). Lymphocyte</w:t>
      </w:r>
      <w:r w:rsidR="00C03E88">
        <w:t>% was</w:t>
      </w:r>
      <w:r>
        <w:t xml:space="preserve"> measure</w:t>
      </w:r>
      <w:r w:rsidR="00C03E88">
        <w:t>d</w:t>
      </w:r>
      <w:r>
        <w:t xml:space="preserve"> the next day. Drug C was given one week after that.</w:t>
      </w:r>
      <w:r w:rsidR="00980A9D">
        <w:t xml:space="preserve"> </w:t>
      </w:r>
      <w:r w:rsidR="00980A9D" w:rsidRPr="0022025D">
        <w:rPr>
          <w:b/>
          <w:bCs/>
        </w:rPr>
        <w:t>The assumption of independence between drug groups is no</w:t>
      </w:r>
      <w:r w:rsidR="00C03E88" w:rsidRPr="0022025D">
        <w:rPr>
          <w:b/>
          <w:bCs/>
        </w:rPr>
        <w:t>w</w:t>
      </w:r>
      <w:r w:rsidR="00980A9D" w:rsidRPr="0022025D">
        <w:rPr>
          <w:b/>
          <w:bCs/>
        </w:rPr>
        <w:t xml:space="preserve"> violated</w:t>
      </w:r>
      <w:r w:rsidR="00980A9D">
        <w:t xml:space="preserve">, </w:t>
      </w:r>
      <w:r w:rsidR="00980A9D" w:rsidRPr="0022025D">
        <w:rPr>
          <w:b/>
          <w:bCs/>
        </w:rPr>
        <w:t>although there is still independence between the sets of repeated measures in each individual.</w:t>
      </w:r>
    </w:p>
    <w:p w14:paraId="36CDF5B8" w14:textId="77777777" w:rsidR="003D2D9D" w:rsidRDefault="003D2D9D" w:rsidP="003D3C3B">
      <w:pPr>
        <w:spacing w:after="0" w:line="240" w:lineRule="auto"/>
      </w:pPr>
    </w:p>
    <w:p w14:paraId="16585A21" w14:textId="77777777" w:rsidR="003D2D9D" w:rsidRDefault="003D2D9D" w:rsidP="003D3C3B">
      <w:pPr>
        <w:spacing w:after="0" w:line="240" w:lineRule="auto"/>
      </w:pPr>
      <w:r>
        <w:t>Let’s check the other assumptions of a repeated measures ANOVA.</w:t>
      </w:r>
    </w:p>
    <w:p w14:paraId="56866600" w14:textId="77777777" w:rsidR="00205D1C" w:rsidRDefault="00205D1C" w:rsidP="003D3C3B">
      <w:pPr>
        <w:spacing w:after="0" w:line="240" w:lineRule="auto"/>
      </w:pPr>
    </w:p>
    <w:p w14:paraId="7D03E8CF" w14:textId="77777777" w:rsidR="00205D1C" w:rsidRDefault="00205D1C" w:rsidP="00205D1C">
      <w:pPr>
        <w:spacing w:after="0" w:line="240" w:lineRule="auto"/>
        <w:ind w:firstLine="576"/>
      </w:pPr>
      <w:r>
        <w:t xml:space="preserve">The </w:t>
      </w:r>
      <w:r w:rsidRPr="000F701A">
        <w:rPr>
          <w:b/>
          <w:bCs/>
        </w:rPr>
        <w:t>dependent variable</w:t>
      </w:r>
      <w:r>
        <w:t xml:space="preserve">, lymphocyte%, is </w:t>
      </w:r>
      <w:r w:rsidRPr="000F701A">
        <w:rPr>
          <w:b/>
          <w:bCs/>
          <w:i/>
        </w:rPr>
        <w:t>continuous</w:t>
      </w:r>
    </w:p>
    <w:p w14:paraId="1A075319" w14:textId="77777777" w:rsidR="00544465" w:rsidRDefault="00544465" w:rsidP="00205D1C">
      <w:pPr>
        <w:spacing w:after="0" w:line="240" w:lineRule="auto"/>
        <w:ind w:firstLine="576"/>
      </w:pPr>
      <w:r>
        <w:t xml:space="preserve">The </w:t>
      </w:r>
      <w:r w:rsidRPr="000F701A">
        <w:rPr>
          <w:b/>
          <w:bCs/>
        </w:rPr>
        <w:t>categorical variable</w:t>
      </w:r>
      <w:r>
        <w:t xml:space="preserve"> has </w:t>
      </w:r>
      <w:r w:rsidRPr="003A27C1">
        <w:rPr>
          <w:i/>
        </w:rPr>
        <w:t>&gt;2 levels</w:t>
      </w:r>
      <w:r>
        <w:t xml:space="preserve"> (Drug A, Drug B, Drug C)</w:t>
      </w:r>
    </w:p>
    <w:p w14:paraId="260BB056" w14:textId="77777777" w:rsidR="00544465" w:rsidRDefault="00544465" w:rsidP="00205D1C">
      <w:pPr>
        <w:spacing w:after="0" w:line="240" w:lineRule="auto"/>
        <w:ind w:firstLine="576"/>
      </w:pPr>
      <w:bookmarkStart w:id="1" w:name="OLE_LINK1"/>
      <w:r>
        <w:t xml:space="preserve">Data collection occurred over </w:t>
      </w:r>
      <w:r w:rsidRPr="003A27C1">
        <w:rPr>
          <w:i/>
        </w:rPr>
        <w:t>equal time intervals</w:t>
      </w:r>
      <w:bookmarkEnd w:id="1"/>
      <w:r>
        <w:t xml:space="preserve"> (0, 1, 2 weeks)</w:t>
      </w:r>
    </w:p>
    <w:p w14:paraId="2978AD4F" w14:textId="77777777" w:rsidR="00544465" w:rsidRDefault="00544465" w:rsidP="00205D1C">
      <w:pPr>
        <w:spacing w:after="0" w:line="240" w:lineRule="auto"/>
        <w:ind w:firstLine="576"/>
      </w:pPr>
      <w:r w:rsidRPr="000F701A">
        <w:rPr>
          <w:b/>
          <w:bCs/>
          <w:i/>
        </w:rPr>
        <w:t>Homoscedasticity</w:t>
      </w:r>
      <w:r>
        <w:t xml:space="preserve"> between groups –</w:t>
      </w:r>
      <w:r w:rsidRPr="000F701A">
        <w:rPr>
          <w:b/>
          <w:bCs/>
        </w:rPr>
        <w:t xml:space="preserve"> </w:t>
      </w:r>
      <w:proofErr w:type="gramStart"/>
      <w:r w:rsidRPr="000F701A">
        <w:rPr>
          <w:b/>
          <w:bCs/>
        </w:rPr>
        <w:t>yes</w:t>
      </w:r>
      <w:proofErr w:type="gramEnd"/>
      <w:r>
        <w:t xml:space="preserve"> we saw that</w:t>
      </w:r>
    </w:p>
    <w:p w14:paraId="159D6FEA" w14:textId="77777777" w:rsidR="00544465" w:rsidRDefault="00544465" w:rsidP="00205D1C">
      <w:pPr>
        <w:spacing w:after="0" w:line="240" w:lineRule="auto"/>
        <w:ind w:firstLine="576"/>
      </w:pPr>
      <w:r w:rsidRPr="000F701A">
        <w:rPr>
          <w:b/>
          <w:bCs/>
          <w:i/>
        </w:rPr>
        <w:t>No missing data</w:t>
      </w:r>
      <w:r>
        <w:t xml:space="preserve"> – dataset is complete</w:t>
      </w:r>
    </w:p>
    <w:p w14:paraId="53DB3109" w14:textId="77777777" w:rsidR="00544465" w:rsidRDefault="00544465" w:rsidP="00205D1C">
      <w:pPr>
        <w:spacing w:after="0" w:line="240" w:lineRule="auto"/>
        <w:ind w:firstLine="576"/>
      </w:pPr>
      <w:r w:rsidRPr="000F701A">
        <w:rPr>
          <w:b/>
          <w:bCs/>
        </w:rPr>
        <w:t>Normality</w:t>
      </w:r>
      <w:r>
        <w:t xml:space="preserve"> within groups – problem; transformation did not help; </w:t>
      </w:r>
      <w:r w:rsidRPr="000F701A">
        <w:rPr>
          <w:b/>
          <w:bCs/>
        </w:rPr>
        <w:t>do mixed model or Friedman</w:t>
      </w:r>
      <w:r>
        <w:t xml:space="preserve"> </w:t>
      </w:r>
    </w:p>
    <w:p w14:paraId="1AF4F59F" w14:textId="77777777" w:rsidR="00544465" w:rsidRDefault="00544465" w:rsidP="00205D1C">
      <w:pPr>
        <w:spacing w:after="0" w:line="240" w:lineRule="auto"/>
        <w:ind w:firstLine="576"/>
      </w:pPr>
      <w:r w:rsidRPr="000F701A">
        <w:rPr>
          <w:b/>
          <w:bCs/>
        </w:rPr>
        <w:t>Sphericity</w:t>
      </w:r>
      <w:r>
        <w:t xml:space="preserve"> – let’s assess for practice</w:t>
      </w:r>
    </w:p>
    <w:p w14:paraId="427F95F3" w14:textId="77777777" w:rsidR="00544465" w:rsidRDefault="00544465" w:rsidP="00544465">
      <w:pPr>
        <w:spacing w:after="0" w:line="240" w:lineRule="auto"/>
      </w:pPr>
    </w:p>
    <w:p w14:paraId="33A8662B" w14:textId="77777777" w:rsidR="00544465" w:rsidRPr="000F701A" w:rsidRDefault="00544465" w:rsidP="00544465">
      <w:pPr>
        <w:spacing w:after="0" w:line="240" w:lineRule="auto"/>
        <w:rPr>
          <w:b/>
          <w:bCs/>
        </w:rPr>
      </w:pPr>
      <w:r>
        <w:lastRenderedPageBreak/>
        <w:t xml:space="preserve">Sphericity. Even though the problem of normality of the data precludes using the parametric test, we will still assess if the data would </w:t>
      </w:r>
      <w:r w:rsidRPr="000F701A">
        <w:rPr>
          <w:b/>
          <w:bCs/>
        </w:rPr>
        <w:t>meet the assumption of sphericity</w:t>
      </w:r>
      <w:r w:rsidR="003D1E29">
        <w:t xml:space="preserve"> for this tutorial</w:t>
      </w:r>
      <w:r>
        <w:t>.</w:t>
      </w:r>
      <w:r w:rsidR="003D1E29">
        <w:t xml:space="preserve"> </w:t>
      </w:r>
      <w:r w:rsidR="003D1E29" w:rsidRPr="000F701A">
        <w:rPr>
          <w:b/>
          <w:bCs/>
        </w:rPr>
        <w:t>This assumption is based on the difference between pairs of different groups</w:t>
      </w:r>
    </w:p>
    <w:p w14:paraId="5E643FC2" w14:textId="77777777" w:rsidR="00544465" w:rsidRDefault="009E3CB1" w:rsidP="00544465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1999A55" wp14:editId="7CC26DBE">
                <wp:simplePos x="0" y="0"/>
                <wp:positionH relativeFrom="column">
                  <wp:posOffset>1758950</wp:posOffset>
                </wp:positionH>
                <wp:positionV relativeFrom="paragraph">
                  <wp:posOffset>74295</wp:posOffset>
                </wp:positionV>
                <wp:extent cx="2660650" cy="1943100"/>
                <wp:effectExtent l="0" t="0" r="2540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0650" cy="1943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7129F0" w14:textId="77777777" w:rsidR="003D1E29" w:rsidRDefault="003D1E2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125A300" wp14:editId="6BEAF783">
                                  <wp:extent cx="2384425" cy="1803200"/>
                                  <wp:effectExtent l="0" t="0" r="0" b="6985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90723" cy="180796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99A55" id="_x0000_s1027" type="#_x0000_t202" style="position:absolute;margin-left:138.5pt;margin-top:5.85pt;width:209.5pt;height:15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">
                <v:textbox>
                  <w:txbxContent>
                    <w:p w14:paraId="667129F0" w14:textId="77777777" w:rsidR="003D1E29" w:rsidRDefault="003D1E29">
                      <w:r>
                        <w:rPr>
                          <w:noProof/>
                        </w:rPr>
                        <w:drawing>
                          <wp:inline distT="0" distB="0" distL="0" distR="0" wp14:anchorId="1125A300" wp14:editId="6BEAF783">
                            <wp:extent cx="2384425" cy="1803200"/>
                            <wp:effectExtent l="0" t="0" r="0" b="6985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90723" cy="180796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D1E29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9F8FB13" wp14:editId="6FC4E03D">
                <wp:simplePos x="0" y="0"/>
                <wp:positionH relativeFrom="column">
                  <wp:posOffset>-76200</wp:posOffset>
                </wp:positionH>
                <wp:positionV relativeFrom="paragraph">
                  <wp:posOffset>131445</wp:posOffset>
                </wp:positionV>
                <wp:extent cx="1800225" cy="1404620"/>
                <wp:effectExtent l="0" t="0" r="28575" b="1333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407EEA" w14:textId="77777777" w:rsidR="003D1E29" w:rsidRDefault="003D1E2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026457E" wp14:editId="4744B1A3">
                                  <wp:extent cx="1568064" cy="1673225"/>
                                  <wp:effectExtent l="0" t="0" r="0" b="3175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75617" cy="1681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F8FB13" id="_x0000_s1028" type="#_x0000_t202" style="position:absolute;margin-left:-6pt;margin-top:10.35pt;width:141.7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">
                <v:textbox style="mso-fit-shape-to-text:t">
                  <w:txbxContent>
                    <w:p w14:paraId="51407EEA" w14:textId="77777777" w:rsidR="003D1E29" w:rsidRDefault="003D1E29">
                      <w:r>
                        <w:rPr>
                          <w:noProof/>
                        </w:rPr>
                        <w:drawing>
                          <wp:inline distT="0" distB="0" distL="0" distR="0" wp14:anchorId="3026457E" wp14:editId="4744B1A3">
                            <wp:extent cx="1568064" cy="1673225"/>
                            <wp:effectExtent l="0" t="0" r="0" b="3175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75617" cy="16812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6EEE1E6" w14:textId="77777777" w:rsidR="00544465" w:rsidRDefault="009E3CB1" w:rsidP="00544465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EDB8A47" wp14:editId="7754CB63">
                <wp:simplePos x="0" y="0"/>
                <wp:positionH relativeFrom="column">
                  <wp:posOffset>4324350</wp:posOffset>
                </wp:positionH>
                <wp:positionV relativeFrom="paragraph">
                  <wp:posOffset>351155</wp:posOffset>
                </wp:positionV>
                <wp:extent cx="2152650" cy="815975"/>
                <wp:effectExtent l="0" t="0" r="19050" b="2222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2650" cy="81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61C1DA" w14:textId="77777777" w:rsidR="009E3CB1" w:rsidRDefault="009E3CB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15FA344" wp14:editId="3D073481">
                                  <wp:extent cx="1806575" cy="721569"/>
                                  <wp:effectExtent l="0" t="0" r="3175" b="254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13159" cy="72419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B8A47" id="_x0000_s1029" type="#_x0000_t202" style="position:absolute;margin-left:340.5pt;margin-top:27.65pt;width:169.5pt;height:64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">
                <v:textbox>
                  <w:txbxContent>
                    <w:p w14:paraId="0361C1DA" w14:textId="77777777" w:rsidR="009E3CB1" w:rsidRDefault="009E3CB1">
                      <w:r>
                        <w:rPr>
                          <w:noProof/>
                        </w:rPr>
                        <w:drawing>
                          <wp:inline distT="0" distB="0" distL="0" distR="0" wp14:anchorId="315FA344" wp14:editId="3D073481">
                            <wp:extent cx="1806575" cy="721569"/>
                            <wp:effectExtent l="0" t="0" r="3175" b="254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13159" cy="72419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55D0806" w14:textId="77777777" w:rsidR="00205D1C" w:rsidRDefault="00205D1C" w:rsidP="003D3C3B">
      <w:pPr>
        <w:spacing w:after="0" w:line="240" w:lineRule="auto"/>
      </w:pPr>
    </w:p>
    <w:p w14:paraId="6D09B55B" w14:textId="77777777" w:rsidR="00980A9D" w:rsidRDefault="00205D1C" w:rsidP="003D3C3B">
      <w:pPr>
        <w:spacing w:after="0" w:line="240" w:lineRule="auto"/>
      </w:pPr>
      <w:r>
        <w:tab/>
      </w:r>
    </w:p>
    <w:p w14:paraId="287F4278" w14:textId="77777777" w:rsidR="00980A9D" w:rsidRDefault="00980A9D" w:rsidP="003D3C3B">
      <w:pPr>
        <w:spacing w:after="0" w:line="240" w:lineRule="auto"/>
      </w:pPr>
    </w:p>
    <w:p w14:paraId="3525CA57" w14:textId="77777777" w:rsidR="00732FB0" w:rsidRDefault="00732FB0" w:rsidP="007366B0">
      <w:pPr>
        <w:spacing w:after="0" w:line="240" w:lineRule="auto"/>
      </w:pPr>
    </w:p>
    <w:p w14:paraId="05D02FCB" w14:textId="77777777" w:rsidR="009E3CB1" w:rsidRDefault="009E3CB1" w:rsidP="007366B0">
      <w:pPr>
        <w:spacing w:after="0" w:line="240" w:lineRule="auto"/>
      </w:pPr>
      <w:r>
        <w:t xml:space="preserve">Looking at the descriptive data and correlation matrix above, it does </w:t>
      </w:r>
      <w:r w:rsidRPr="000F701A">
        <w:rPr>
          <w:b/>
          <w:bCs/>
        </w:rPr>
        <w:t>not appear that sphericity holds for the data</w:t>
      </w:r>
      <w:r>
        <w:t xml:space="preserve">. Although the SD are similar, the </w:t>
      </w:r>
      <w:r w:rsidRPr="000F701A">
        <w:rPr>
          <w:b/>
          <w:bCs/>
        </w:rPr>
        <w:t>correlations between the differences is not the same</w:t>
      </w:r>
      <w:r>
        <w:t xml:space="preserve"> with both positive and negative correlation coefficients demonstrated with the data.</w:t>
      </w:r>
    </w:p>
    <w:p w14:paraId="1EC63D77" w14:textId="77777777" w:rsidR="009E3CB1" w:rsidRDefault="009E3CB1" w:rsidP="007366B0">
      <w:pPr>
        <w:spacing w:after="0" w:line="240" w:lineRule="auto"/>
      </w:pPr>
    </w:p>
    <w:p w14:paraId="3630B2FB" w14:textId="08135426" w:rsidR="009E3CB1" w:rsidRDefault="00E571D8" w:rsidP="007366B0">
      <w:pPr>
        <w:spacing w:after="0" w:line="240" w:lineRule="auto"/>
      </w:pPr>
      <w:r>
        <w:t>Even though we know the test results will be biased due to non-normality, we will practice preform</w:t>
      </w:r>
      <w:r w:rsidR="00DB2056">
        <w:t>ing</w:t>
      </w:r>
      <w:r>
        <w:t xml:space="preserve"> a RM ANOVA on the data.</w:t>
      </w:r>
    </w:p>
    <w:p w14:paraId="688FDF2A" w14:textId="611B94B2" w:rsidR="00D8269B" w:rsidRDefault="00D8269B" w:rsidP="007366B0">
      <w:pPr>
        <w:spacing w:after="0" w:line="240" w:lineRule="auto"/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7A245537" wp14:editId="3CADC0AC">
                <wp:simplePos x="0" y="0"/>
                <wp:positionH relativeFrom="column">
                  <wp:posOffset>2046745</wp:posOffset>
                </wp:positionH>
                <wp:positionV relativeFrom="paragraph">
                  <wp:posOffset>1517621</wp:posOffset>
                </wp:positionV>
                <wp:extent cx="469080" cy="28080"/>
                <wp:effectExtent l="95250" t="133350" r="26670" b="18161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469080" cy="2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AF8AB8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8" o:spid="_x0000_s1026" type="#_x0000_t75" style="position:absolute;margin-left:156.9pt;margin-top:111pt;width:45.45pt;height:19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77648721" wp14:editId="3CFEF5E4">
                <wp:simplePos x="0" y="0"/>
                <wp:positionH relativeFrom="column">
                  <wp:posOffset>2080225</wp:posOffset>
                </wp:positionH>
                <wp:positionV relativeFrom="paragraph">
                  <wp:posOffset>1349861</wp:posOffset>
                </wp:positionV>
                <wp:extent cx="413640" cy="19080"/>
                <wp:effectExtent l="95250" t="133350" r="100965" b="17145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413640" cy="1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BA4C7E" id="Ink 17" o:spid="_x0000_s1026" type="#_x0000_t75" style="position:absolute;margin-left:159.6pt;margin-top:97.8pt;width:41.05pt;height:18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1E88A7C7" wp14:editId="1AB39323">
                <wp:simplePos x="0" y="0"/>
                <wp:positionH relativeFrom="column">
                  <wp:posOffset>209305</wp:posOffset>
                </wp:positionH>
                <wp:positionV relativeFrom="paragraph">
                  <wp:posOffset>1954301</wp:posOffset>
                </wp:positionV>
                <wp:extent cx="941760" cy="23040"/>
                <wp:effectExtent l="95250" t="133350" r="106045" b="16764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941760" cy="2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6B50CA" id="Ink 16" o:spid="_x0000_s1026" type="#_x0000_t75" style="position:absolute;margin-left:12.25pt;margin-top:145.4pt;width:82.65pt;height:18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1AEDC5FB" wp14:editId="5B78E3CF">
                <wp:simplePos x="0" y="0"/>
                <wp:positionH relativeFrom="column">
                  <wp:posOffset>3747745</wp:posOffset>
                </wp:positionH>
                <wp:positionV relativeFrom="paragraph">
                  <wp:posOffset>3589061</wp:posOffset>
                </wp:positionV>
                <wp:extent cx="1545840" cy="60480"/>
                <wp:effectExtent l="76200" t="133350" r="0" b="168275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545840" cy="6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11F369" id="Ink 15" o:spid="_x0000_s1026" type="#_x0000_t75" style="position:absolute;margin-left:290.85pt;margin-top:274.1pt;width:130.2pt;height:21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">
                <v:imagedata r:id="rId26" o:title=""/>
              </v:shape>
            </w:pict>
          </mc:Fallback>
        </mc:AlternateContent>
      </w:r>
      <w:r w:rsidRPr="00D8269B">
        <w:rPr>
          <w:noProof/>
        </w:rPr>
        <w:drawing>
          <wp:inline distT="0" distB="0" distL="0" distR="0" wp14:anchorId="0A663D1E" wp14:editId="71311B1C">
            <wp:extent cx="5943600" cy="49428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F1C3B" w14:textId="77777777" w:rsidR="00DB2056" w:rsidRDefault="00DB2056" w:rsidP="007366B0">
      <w:pPr>
        <w:spacing w:after="0" w:line="240" w:lineRule="auto"/>
      </w:pPr>
    </w:p>
    <w:p w14:paraId="46FABD21" w14:textId="77777777" w:rsidR="00DB2056" w:rsidRDefault="00DB2056" w:rsidP="007366B0">
      <w:pPr>
        <w:spacing w:after="0" w:line="240" w:lineRule="auto"/>
      </w:pPr>
      <w:r w:rsidRPr="0075729A">
        <w:rPr>
          <w:highlight w:val="yellow"/>
        </w:rPr>
        <w:t xml:space="preserve">Q4. What is the F statistic, degrees of freedom and p-value for the difference between drug groups? (1 </w:t>
      </w:r>
      <w:proofErr w:type="spellStart"/>
      <w:r w:rsidRPr="0075729A">
        <w:rPr>
          <w:highlight w:val="yellow"/>
        </w:rPr>
        <w:t>pt</w:t>
      </w:r>
      <w:proofErr w:type="spellEnd"/>
      <w:r w:rsidRPr="0075729A">
        <w:rPr>
          <w:highlight w:val="yellow"/>
        </w:rPr>
        <w:t>)</w:t>
      </w:r>
    </w:p>
    <w:p w14:paraId="1C366F96" w14:textId="77777777" w:rsidR="00DB2056" w:rsidRDefault="0075729A" w:rsidP="007366B0">
      <w:pPr>
        <w:spacing w:after="0" w:line="240" w:lineRule="auto"/>
        <w:rPr>
          <w:color w:val="FF0000"/>
        </w:rPr>
      </w:pPr>
      <w:r w:rsidRPr="0075729A">
        <w:rPr>
          <w:color w:val="FF0000"/>
        </w:rPr>
        <w:t>For the model with correction F(1,847,16,62)=6.747; p=0.008</w:t>
      </w:r>
    </w:p>
    <w:p w14:paraId="6F6383BD" w14:textId="77777777" w:rsidR="0075729A" w:rsidRDefault="0075729A" w:rsidP="007366B0">
      <w:pPr>
        <w:spacing w:after="0" w:line="240" w:lineRule="auto"/>
        <w:rPr>
          <w:color w:val="FF0000"/>
        </w:rPr>
      </w:pPr>
      <w:r>
        <w:rPr>
          <w:color w:val="FF0000"/>
        </w:rPr>
        <w:t xml:space="preserve">If they report the results for the model without correction F(2,18)=6.747, p=0.006 or 0.007 – give 0.5 </w:t>
      </w:r>
      <w:proofErr w:type="spellStart"/>
      <w:r>
        <w:rPr>
          <w:color w:val="FF0000"/>
        </w:rPr>
        <w:t>pt</w:t>
      </w:r>
      <w:proofErr w:type="spellEnd"/>
    </w:p>
    <w:p w14:paraId="57C1D6FB" w14:textId="5710CA61" w:rsidR="0075729A" w:rsidRDefault="0075729A" w:rsidP="007366B0">
      <w:pPr>
        <w:spacing w:after="0" w:line="240" w:lineRule="auto"/>
      </w:pPr>
    </w:p>
    <w:p w14:paraId="3A30CA2C" w14:textId="4FBCB419" w:rsidR="00D8269B" w:rsidRDefault="00D8269B" w:rsidP="007366B0">
      <w:pPr>
        <w:spacing w:after="0" w:line="24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1555F103" wp14:editId="39E4FBB3">
                <wp:simplePos x="0" y="0"/>
                <wp:positionH relativeFrom="column">
                  <wp:posOffset>158905</wp:posOffset>
                </wp:positionH>
                <wp:positionV relativeFrom="paragraph">
                  <wp:posOffset>1860803</wp:posOffset>
                </wp:positionV>
                <wp:extent cx="5561640" cy="109800"/>
                <wp:effectExtent l="95250" t="152400" r="134620" b="15748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5561640" cy="10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FD6B71" id="Ink 24" o:spid="_x0000_s1026" type="#_x0000_t75" style="position:absolute;margin-left:8.25pt;margin-top:138pt;width:446.4pt;height:25.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">
                <v:imagedata r:id="rId29" o:title=""/>
              </v:shape>
            </w:pict>
          </mc:Fallback>
        </mc:AlternateContent>
      </w:r>
      <w:r w:rsidRPr="00D8269B">
        <w:rPr>
          <w:noProof/>
        </w:rPr>
        <w:drawing>
          <wp:inline distT="0" distB="0" distL="0" distR="0" wp14:anchorId="1786321A" wp14:editId="2D6466F7">
            <wp:extent cx="5943600" cy="2033905"/>
            <wp:effectExtent l="0" t="0" r="0" b="44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F2E24" w14:textId="77777777" w:rsidR="00D8269B" w:rsidRDefault="00D8269B" w:rsidP="007366B0">
      <w:pPr>
        <w:spacing w:after="0" w:line="240" w:lineRule="auto"/>
      </w:pPr>
    </w:p>
    <w:p w14:paraId="4261359F" w14:textId="77777777" w:rsidR="0075729A" w:rsidRDefault="0075729A" w:rsidP="007366B0">
      <w:pPr>
        <w:spacing w:after="0" w:line="240" w:lineRule="auto"/>
      </w:pPr>
      <w:r w:rsidRPr="0075729A">
        <w:rPr>
          <w:highlight w:val="yellow"/>
        </w:rPr>
        <w:lastRenderedPageBreak/>
        <w:t xml:space="preserve">Q5. What </w:t>
      </w:r>
      <w:r>
        <w:rPr>
          <w:highlight w:val="yellow"/>
        </w:rPr>
        <w:t xml:space="preserve">drug </w:t>
      </w:r>
      <w:r w:rsidRPr="0075729A">
        <w:rPr>
          <w:highlight w:val="yellow"/>
        </w:rPr>
        <w:t xml:space="preserve">groups are different from each other, if any? </w:t>
      </w:r>
      <w:r w:rsidR="00403A15">
        <w:rPr>
          <w:highlight w:val="yellow"/>
        </w:rPr>
        <w:t xml:space="preserve">Include a measure of effect. </w:t>
      </w:r>
      <w:r w:rsidRPr="0075729A">
        <w:rPr>
          <w:highlight w:val="yellow"/>
        </w:rPr>
        <w:t xml:space="preserve">(1 </w:t>
      </w:r>
      <w:proofErr w:type="spellStart"/>
      <w:r w:rsidRPr="0075729A">
        <w:rPr>
          <w:highlight w:val="yellow"/>
        </w:rPr>
        <w:t>pt</w:t>
      </w:r>
      <w:proofErr w:type="spellEnd"/>
      <w:r w:rsidRPr="0075729A">
        <w:rPr>
          <w:highlight w:val="yellow"/>
        </w:rPr>
        <w:t>)</w:t>
      </w:r>
    </w:p>
    <w:p w14:paraId="2652F7D2" w14:textId="77777777" w:rsidR="00DB2056" w:rsidRDefault="0075729A" w:rsidP="007366B0">
      <w:pPr>
        <w:spacing w:after="0" w:line="240" w:lineRule="auto"/>
      </w:pPr>
      <w:r w:rsidRPr="0075729A">
        <w:rPr>
          <w:color w:val="FF0000"/>
        </w:rPr>
        <w:t>Drug B</w:t>
      </w:r>
      <w:r w:rsidR="00311462">
        <w:rPr>
          <w:color w:val="FF0000"/>
        </w:rPr>
        <w:t xml:space="preserve"> (mean=29.5)</w:t>
      </w:r>
      <w:r w:rsidRPr="0075729A">
        <w:rPr>
          <w:color w:val="FF0000"/>
        </w:rPr>
        <w:t xml:space="preserve"> is </w:t>
      </w:r>
      <w:r>
        <w:rPr>
          <w:color w:val="FF0000"/>
        </w:rPr>
        <w:t xml:space="preserve">higher than </w:t>
      </w:r>
      <w:r w:rsidRPr="0075729A">
        <w:rPr>
          <w:color w:val="FF0000"/>
        </w:rPr>
        <w:t>Drug C</w:t>
      </w:r>
      <w:r w:rsidR="00311462">
        <w:rPr>
          <w:color w:val="FF0000"/>
        </w:rPr>
        <w:t xml:space="preserve"> (23.1)</w:t>
      </w:r>
      <w:r w:rsidRPr="0075729A">
        <w:rPr>
          <w:color w:val="FF0000"/>
        </w:rPr>
        <w:t>.</w:t>
      </w:r>
    </w:p>
    <w:p w14:paraId="57F9EBB5" w14:textId="77777777" w:rsidR="0075729A" w:rsidRDefault="0075729A" w:rsidP="007366B0">
      <w:pPr>
        <w:spacing w:after="0" w:line="240" w:lineRule="auto"/>
      </w:pPr>
    </w:p>
    <w:p w14:paraId="29D47657" w14:textId="77777777" w:rsidR="0075729A" w:rsidRDefault="00762C17" w:rsidP="007366B0">
      <w:pPr>
        <w:spacing w:after="0" w:line="240" w:lineRule="auto"/>
      </w:pPr>
      <w:r>
        <w:t>Now do the non-parametric Friedman test.</w:t>
      </w:r>
      <w:r w:rsidR="00403A15">
        <w:t xml:space="preserve"> Given that data failed the normality assumption, this is the test would should have done.</w:t>
      </w:r>
    </w:p>
    <w:p w14:paraId="56CCBD8C" w14:textId="5C46A195" w:rsidR="00DB2056" w:rsidRDefault="00DB2056" w:rsidP="007366B0">
      <w:pPr>
        <w:spacing w:after="0" w:line="240" w:lineRule="auto"/>
      </w:pPr>
    </w:p>
    <w:p w14:paraId="1CB1C27F" w14:textId="26EEFBC2" w:rsidR="00B77738" w:rsidRDefault="00E26036" w:rsidP="007366B0">
      <w:pPr>
        <w:spacing w:after="0" w:line="24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393CF674" wp14:editId="5EBA293A">
                <wp:simplePos x="0" y="0"/>
                <wp:positionH relativeFrom="column">
                  <wp:posOffset>1857025</wp:posOffset>
                </wp:positionH>
                <wp:positionV relativeFrom="paragraph">
                  <wp:posOffset>1347536</wp:posOffset>
                </wp:positionV>
                <wp:extent cx="441720" cy="25200"/>
                <wp:effectExtent l="76200" t="133350" r="111125" b="165735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441720" cy="2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83FD55" id="Ink 30" o:spid="_x0000_s1026" type="#_x0000_t75" style="position:absolute;margin-left:142pt;margin-top:97.6pt;width:43.3pt;height:1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">
                <v:imagedata r:id="rId32" o:title=""/>
              </v:shape>
            </w:pict>
          </mc:Fallback>
        </mc:AlternateContent>
      </w:r>
      <w:r w:rsidR="00B77738" w:rsidRPr="00B77738">
        <w:rPr>
          <w:noProof/>
        </w:rPr>
        <w:drawing>
          <wp:inline distT="0" distB="0" distL="0" distR="0" wp14:anchorId="3C3266E9" wp14:editId="74A2DD0C">
            <wp:extent cx="2499577" cy="3109229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499577" cy="310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08AD1" w14:textId="77777777" w:rsidR="00762C17" w:rsidRDefault="00762C17" w:rsidP="00762C17">
      <w:pPr>
        <w:spacing w:after="0" w:line="240" w:lineRule="auto"/>
      </w:pPr>
      <w:r w:rsidRPr="0075729A">
        <w:rPr>
          <w:highlight w:val="yellow"/>
        </w:rPr>
        <w:t>Q</w:t>
      </w:r>
      <w:r w:rsidR="00403A15">
        <w:rPr>
          <w:highlight w:val="yellow"/>
        </w:rPr>
        <w:t>6</w:t>
      </w:r>
      <w:r w:rsidRPr="0075729A">
        <w:rPr>
          <w:highlight w:val="yellow"/>
        </w:rPr>
        <w:t xml:space="preserve">. What is p-value for the difference between drug groups? (1 </w:t>
      </w:r>
      <w:proofErr w:type="spellStart"/>
      <w:r w:rsidRPr="0075729A">
        <w:rPr>
          <w:highlight w:val="yellow"/>
        </w:rPr>
        <w:t>pt</w:t>
      </w:r>
      <w:proofErr w:type="spellEnd"/>
      <w:r w:rsidRPr="0075729A">
        <w:rPr>
          <w:highlight w:val="yellow"/>
        </w:rPr>
        <w:t>)</w:t>
      </w:r>
    </w:p>
    <w:p w14:paraId="4F2A1711" w14:textId="77777777" w:rsidR="009E3CB1" w:rsidRPr="00403A15" w:rsidRDefault="00403A15" w:rsidP="007366B0">
      <w:pPr>
        <w:spacing w:after="0" w:line="240" w:lineRule="auto"/>
        <w:rPr>
          <w:color w:val="FF0000"/>
        </w:rPr>
      </w:pPr>
      <w:r w:rsidRPr="00403A15">
        <w:rPr>
          <w:color w:val="FF0000"/>
        </w:rPr>
        <w:t>P=0.002</w:t>
      </w:r>
    </w:p>
    <w:p w14:paraId="1CC3C849" w14:textId="77777777" w:rsidR="00403A15" w:rsidRDefault="00403A15" w:rsidP="007366B0">
      <w:pPr>
        <w:spacing w:after="0" w:line="240" w:lineRule="auto"/>
      </w:pPr>
    </w:p>
    <w:p w14:paraId="1DE75B95" w14:textId="77777777" w:rsidR="00403A15" w:rsidRDefault="00403A15" w:rsidP="00403A15">
      <w:pPr>
        <w:spacing w:after="0" w:line="240" w:lineRule="auto"/>
      </w:pPr>
      <w:r w:rsidRPr="0075729A">
        <w:rPr>
          <w:highlight w:val="yellow"/>
        </w:rPr>
        <w:t>Q</w:t>
      </w:r>
      <w:r>
        <w:rPr>
          <w:highlight w:val="yellow"/>
        </w:rPr>
        <w:t>7</w:t>
      </w:r>
      <w:r w:rsidRPr="0075729A">
        <w:rPr>
          <w:highlight w:val="yellow"/>
        </w:rPr>
        <w:t xml:space="preserve">. What </w:t>
      </w:r>
      <w:r>
        <w:rPr>
          <w:highlight w:val="yellow"/>
        </w:rPr>
        <w:t xml:space="preserve">drug </w:t>
      </w:r>
      <w:r w:rsidRPr="0075729A">
        <w:rPr>
          <w:highlight w:val="yellow"/>
        </w:rPr>
        <w:t xml:space="preserve">groups are different from each other, if any? </w:t>
      </w:r>
      <w:r>
        <w:rPr>
          <w:highlight w:val="yellow"/>
        </w:rPr>
        <w:t xml:space="preserve">Include a measure of effect. </w:t>
      </w:r>
      <w:r w:rsidRPr="0075729A">
        <w:rPr>
          <w:highlight w:val="yellow"/>
        </w:rPr>
        <w:t xml:space="preserve">(1 </w:t>
      </w:r>
      <w:proofErr w:type="spellStart"/>
      <w:r w:rsidRPr="0075729A">
        <w:rPr>
          <w:highlight w:val="yellow"/>
        </w:rPr>
        <w:t>pt</w:t>
      </w:r>
      <w:proofErr w:type="spellEnd"/>
      <w:r w:rsidRPr="0075729A">
        <w:rPr>
          <w:highlight w:val="yellow"/>
        </w:rPr>
        <w:t>)</w:t>
      </w:r>
    </w:p>
    <w:p w14:paraId="4FB12C68" w14:textId="4089B283" w:rsidR="00403A15" w:rsidRDefault="00403A15" w:rsidP="00403A15">
      <w:pPr>
        <w:spacing w:after="0" w:line="240" w:lineRule="auto"/>
        <w:rPr>
          <w:color w:val="FF0000"/>
        </w:rPr>
      </w:pPr>
      <w:r w:rsidRPr="0075729A">
        <w:rPr>
          <w:color w:val="FF0000"/>
        </w:rPr>
        <w:t xml:space="preserve">Drug B </w:t>
      </w:r>
      <w:r w:rsidR="00311462">
        <w:rPr>
          <w:color w:val="FF0000"/>
        </w:rPr>
        <w:t xml:space="preserve">(median=32) </w:t>
      </w:r>
      <w:r w:rsidRPr="0075729A">
        <w:rPr>
          <w:color w:val="FF0000"/>
        </w:rPr>
        <w:t xml:space="preserve">is </w:t>
      </w:r>
      <w:r>
        <w:rPr>
          <w:color w:val="FF0000"/>
        </w:rPr>
        <w:t xml:space="preserve">higher than </w:t>
      </w:r>
      <w:r w:rsidRPr="0075729A">
        <w:rPr>
          <w:color w:val="FF0000"/>
        </w:rPr>
        <w:t>Drug C</w:t>
      </w:r>
      <w:r w:rsidR="00311462">
        <w:rPr>
          <w:color w:val="FF0000"/>
        </w:rPr>
        <w:t xml:space="preserve"> (</w:t>
      </w:r>
      <w:r w:rsidR="003A7D55">
        <w:rPr>
          <w:color w:val="FF0000"/>
        </w:rPr>
        <w:t>median=</w:t>
      </w:r>
      <w:r w:rsidR="00311462">
        <w:rPr>
          <w:color w:val="FF0000"/>
        </w:rPr>
        <w:t>24)</w:t>
      </w:r>
      <w:r w:rsidRPr="0075729A">
        <w:rPr>
          <w:color w:val="FF0000"/>
        </w:rPr>
        <w:t>.</w:t>
      </w:r>
    </w:p>
    <w:p w14:paraId="7D9225BA" w14:textId="67EC68F2" w:rsidR="00E26036" w:rsidRDefault="00E26036" w:rsidP="00403A15">
      <w:pPr>
        <w:spacing w:after="0" w:line="24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7382FAA8" wp14:editId="70D3C118">
                <wp:simplePos x="0" y="0"/>
                <wp:positionH relativeFrom="column">
                  <wp:posOffset>1249705</wp:posOffset>
                </wp:positionH>
                <wp:positionV relativeFrom="paragraph">
                  <wp:posOffset>1346834</wp:posOffset>
                </wp:positionV>
                <wp:extent cx="2657880" cy="104400"/>
                <wp:effectExtent l="95250" t="133350" r="0" b="181610"/>
                <wp:wrapNone/>
                <wp:docPr id="193" name="Ink 1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2657880" cy="10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4E65E1" id="Ink 193" o:spid="_x0000_s1026" type="#_x0000_t75" style="position:absolute;margin-left:94.15pt;margin-top:97.55pt;width:217.8pt;height:25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0A91A698" wp14:editId="766D8D16">
                <wp:simplePos x="0" y="0"/>
                <wp:positionH relativeFrom="column">
                  <wp:posOffset>1266265</wp:posOffset>
                </wp:positionH>
                <wp:positionV relativeFrom="paragraph">
                  <wp:posOffset>1875314</wp:posOffset>
                </wp:positionV>
                <wp:extent cx="3128760" cy="111600"/>
                <wp:effectExtent l="95250" t="152400" r="147955" b="155575"/>
                <wp:wrapNone/>
                <wp:docPr id="192" name="Ink 1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128760" cy="11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7777C6" id="Ink 192" o:spid="_x0000_s1026" type="#_x0000_t75" style="position:absolute;margin-left:95.45pt;margin-top:139.15pt;width:254.85pt;height:25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50AE3B74" wp14:editId="2A8D03C2">
                <wp:simplePos x="0" y="0"/>
                <wp:positionH relativeFrom="column">
                  <wp:posOffset>-3419135</wp:posOffset>
                </wp:positionH>
                <wp:positionV relativeFrom="paragraph">
                  <wp:posOffset>-689309</wp:posOffset>
                </wp:positionV>
                <wp:extent cx="956160" cy="2269440"/>
                <wp:effectExtent l="95250" t="133350" r="111125" b="169545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956160" cy="226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265523" id="Ink 31" o:spid="_x0000_s1026" type="#_x0000_t75" style="position:absolute;margin-left:-273.4pt;margin-top:-62.8pt;width:83.8pt;height:195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">
                <v:imagedata r:id="rId39" o:title=""/>
              </v:shape>
            </w:pict>
          </mc:Fallback>
        </mc:AlternateContent>
      </w:r>
      <w:r w:rsidRPr="00E26036">
        <w:rPr>
          <w:noProof/>
        </w:rPr>
        <w:drawing>
          <wp:inline distT="0" distB="0" distL="0" distR="0" wp14:anchorId="04C2E107" wp14:editId="099D882D">
            <wp:extent cx="4546833" cy="2046075"/>
            <wp:effectExtent l="0" t="0" r="635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550293" cy="2047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18458" w14:textId="579A71F4" w:rsidR="009E3CB1" w:rsidRDefault="00E26036" w:rsidP="007366B0">
      <w:pPr>
        <w:spacing w:after="0" w:line="240" w:lineRule="auto"/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5B1283FE" wp14:editId="7046D5CF">
                <wp:simplePos x="0" y="0"/>
                <wp:positionH relativeFrom="column">
                  <wp:posOffset>1652185</wp:posOffset>
                </wp:positionH>
                <wp:positionV relativeFrom="paragraph">
                  <wp:posOffset>1517397</wp:posOffset>
                </wp:positionV>
                <wp:extent cx="989640" cy="27720"/>
                <wp:effectExtent l="95250" t="133350" r="115570" b="163195"/>
                <wp:wrapNone/>
                <wp:docPr id="199" name="Ink 1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989640" cy="2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6AE471" id="Ink 199" o:spid="_x0000_s1026" type="#_x0000_t75" style="position:absolute;margin-left:125.9pt;margin-top:111pt;width:86.4pt;height:19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">
                <v:imagedata r:id="rId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334AA724" wp14:editId="42F7A52C">
                <wp:simplePos x="0" y="0"/>
                <wp:positionH relativeFrom="column">
                  <wp:posOffset>-3002615</wp:posOffset>
                </wp:positionH>
                <wp:positionV relativeFrom="paragraph">
                  <wp:posOffset>-2130520</wp:posOffset>
                </wp:positionV>
                <wp:extent cx="141480" cy="1666800"/>
                <wp:effectExtent l="95250" t="133350" r="106680" b="181610"/>
                <wp:wrapNone/>
                <wp:docPr id="198" name="Ink 1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41480" cy="166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AEC1CD" id="Ink 198" o:spid="_x0000_s1026" type="#_x0000_t75" style="position:absolute;margin-left:-240.7pt;margin-top:-176.25pt;width:19.65pt;height:148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">
                <v:imagedata r:id="rId4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36F1D737" wp14:editId="1B52C5E8">
                <wp:simplePos x="0" y="0"/>
                <wp:positionH relativeFrom="column">
                  <wp:posOffset>-2828015</wp:posOffset>
                </wp:positionH>
                <wp:positionV relativeFrom="paragraph">
                  <wp:posOffset>-45040</wp:posOffset>
                </wp:positionV>
                <wp:extent cx="10080" cy="370080"/>
                <wp:effectExtent l="95250" t="133350" r="104775" b="163830"/>
                <wp:wrapNone/>
                <wp:docPr id="197" name="Ink 1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0080" cy="37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DCE743" id="Ink 197" o:spid="_x0000_s1026" type="#_x0000_t75" style="position:absolute;margin-left:-226.9pt;margin-top:-12.05pt;width:9.3pt;height:46.1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">
                <v:imagedata r:id="rId4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5DFEE823" wp14:editId="1EB3F3BE">
                <wp:simplePos x="0" y="0"/>
                <wp:positionH relativeFrom="column">
                  <wp:posOffset>-3279815</wp:posOffset>
                </wp:positionH>
                <wp:positionV relativeFrom="paragraph">
                  <wp:posOffset>-1233760</wp:posOffset>
                </wp:positionV>
                <wp:extent cx="138240" cy="1495800"/>
                <wp:effectExtent l="76200" t="133350" r="128905" b="161925"/>
                <wp:wrapNone/>
                <wp:docPr id="196" name="Ink 1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38240" cy="149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DE482C" id="Ink 196" o:spid="_x0000_s1026" type="#_x0000_t75" style="position:absolute;margin-left:-262.45pt;margin-top:-105.65pt;width:19.4pt;height:134.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">
                <v:imagedata r:id="rId4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02FAADB2" wp14:editId="6945484A">
                <wp:simplePos x="0" y="0"/>
                <wp:positionH relativeFrom="column">
                  <wp:posOffset>-3261815</wp:posOffset>
                </wp:positionH>
                <wp:positionV relativeFrom="paragraph">
                  <wp:posOffset>548240</wp:posOffset>
                </wp:positionV>
                <wp:extent cx="74520" cy="168480"/>
                <wp:effectExtent l="95250" t="133350" r="116205" b="174625"/>
                <wp:wrapNone/>
                <wp:docPr id="195" name="Ink 1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74520" cy="16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C76316" id="Ink 195" o:spid="_x0000_s1026" type="#_x0000_t75" style="position:absolute;margin-left:-261.05pt;margin-top:34.65pt;width:14.35pt;height:30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">
                <v:imagedata r:id="rId5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13526A14" wp14:editId="1E475BDE">
                <wp:simplePos x="0" y="0"/>
                <wp:positionH relativeFrom="column">
                  <wp:posOffset>-3226535</wp:posOffset>
                </wp:positionH>
                <wp:positionV relativeFrom="paragraph">
                  <wp:posOffset>735800</wp:posOffset>
                </wp:positionV>
                <wp:extent cx="360" cy="360"/>
                <wp:effectExtent l="95250" t="152400" r="114300" b="152400"/>
                <wp:wrapNone/>
                <wp:docPr id="194" name="Ink 1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45BE18" id="Ink 194" o:spid="_x0000_s1026" type="#_x0000_t75" style="position:absolute;margin-left:-258.25pt;margin-top:49.45pt;width:8.55pt;height:17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">
                <v:imagedata r:id="rId52" o:title=""/>
              </v:shape>
            </w:pict>
          </mc:Fallback>
        </mc:AlternateContent>
      </w:r>
      <w:r w:rsidR="004E5A92" w:rsidRPr="004E5A92">
        <w:rPr>
          <w:noProof/>
        </w:rPr>
        <w:drawing>
          <wp:inline distT="0" distB="0" distL="0" distR="0" wp14:anchorId="4B1A1D93" wp14:editId="43ED781A">
            <wp:extent cx="2880610" cy="3627434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362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3C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576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3401"/>
    <w:rsid w:val="00000712"/>
    <w:rsid w:val="00034E55"/>
    <w:rsid w:val="00055FDE"/>
    <w:rsid w:val="00062319"/>
    <w:rsid w:val="000A090C"/>
    <w:rsid w:val="000E2EF3"/>
    <w:rsid w:val="000F701A"/>
    <w:rsid w:val="001466FB"/>
    <w:rsid w:val="001B16B3"/>
    <w:rsid w:val="001D1DE8"/>
    <w:rsid w:val="001D774E"/>
    <w:rsid w:val="001F3C85"/>
    <w:rsid w:val="00205D1C"/>
    <w:rsid w:val="00213401"/>
    <w:rsid w:val="0022025D"/>
    <w:rsid w:val="0022521C"/>
    <w:rsid w:val="002511B1"/>
    <w:rsid w:val="00261236"/>
    <w:rsid w:val="00276E0F"/>
    <w:rsid w:val="00282A6C"/>
    <w:rsid w:val="00293565"/>
    <w:rsid w:val="002C47FF"/>
    <w:rsid w:val="00311462"/>
    <w:rsid w:val="00323909"/>
    <w:rsid w:val="00326A48"/>
    <w:rsid w:val="00336C0F"/>
    <w:rsid w:val="003618E6"/>
    <w:rsid w:val="003A27C1"/>
    <w:rsid w:val="003A7D55"/>
    <w:rsid w:val="003D1E29"/>
    <w:rsid w:val="003D2D9D"/>
    <w:rsid w:val="003D3C3B"/>
    <w:rsid w:val="003F7754"/>
    <w:rsid w:val="00403A15"/>
    <w:rsid w:val="004174CB"/>
    <w:rsid w:val="00423876"/>
    <w:rsid w:val="00441D3D"/>
    <w:rsid w:val="00464BED"/>
    <w:rsid w:val="00471434"/>
    <w:rsid w:val="00490B0E"/>
    <w:rsid w:val="004A099B"/>
    <w:rsid w:val="004D34AD"/>
    <w:rsid w:val="004E5A92"/>
    <w:rsid w:val="00542082"/>
    <w:rsid w:val="00544465"/>
    <w:rsid w:val="00552A0E"/>
    <w:rsid w:val="00594C1E"/>
    <w:rsid w:val="005B64FC"/>
    <w:rsid w:val="005D24B6"/>
    <w:rsid w:val="00622DE3"/>
    <w:rsid w:val="006329BD"/>
    <w:rsid w:val="00674C38"/>
    <w:rsid w:val="00681879"/>
    <w:rsid w:val="00683D61"/>
    <w:rsid w:val="006B2A87"/>
    <w:rsid w:val="00725CFB"/>
    <w:rsid w:val="00732FB0"/>
    <w:rsid w:val="007366B0"/>
    <w:rsid w:val="0075729A"/>
    <w:rsid w:val="00762C17"/>
    <w:rsid w:val="00772753"/>
    <w:rsid w:val="00782C3F"/>
    <w:rsid w:val="007849E6"/>
    <w:rsid w:val="007E39BD"/>
    <w:rsid w:val="007F7CDE"/>
    <w:rsid w:val="00843A43"/>
    <w:rsid w:val="0085353E"/>
    <w:rsid w:val="00855D59"/>
    <w:rsid w:val="00856588"/>
    <w:rsid w:val="008A12EA"/>
    <w:rsid w:val="008A6130"/>
    <w:rsid w:val="008D00B1"/>
    <w:rsid w:val="008E292C"/>
    <w:rsid w:val="00971288"/>
    <w:rsid w:val="00980A9D"/>
    <w:rsid w:val="00996E57"/>
    <w:rsid w:val="009A3AA0"/>
    <w:rsid w:val="009C616D"/>
    <w:rsid w:val="009E04BE"/>
    <w:rsid w:val="009E3CB1"/>
    <w:rsid w:val="00A0674B"/>
    <w:rsid w:val="00A4747A"/>
    <w:rsid w:val="00A55225"/>
    <w:rsid w:val="00A875C5"/>
    <w:rsid w:val="00AA316C"/>
    <w:rsid w:val="00B069AD"/>
    <w:rsid w:val="00B22077"/>
    <w:rsid w:val="00B26460"/>
    <w:rsid w:val="00B73C42"/>
    <w:rsid w:val="00B77738"/>
    <w:rsid w:val="00B82735"/>
    <w:rsid w:val="00BA7477"/>
    <w:rsid w:val="00BB332D"/>
    <w:rsid w:val="00BD0B91"/>
    <w:rsid w:val="00BD170B"/>
    <w:rsid w:val="00BE53E7"/>
    <w:rsid w:val="00BF3E71"/>
    <w:rsid w:val="00C02718"/>
    <w:rsid w:val="00C03E88"/>
    <w:rsid w:val="00C426BD"/>
    <w:rsid w:val="00C4490C"/>
    <w:rsid w:val="00C47069"/>
    <w:rsid w:val="00C66518"/>
    <w:rsid w:val="00C71328"/>
    <w:rsid w:val="00C75AF8"/>
    <w:rsid w:val="00C87DB6"/>
    <w:rsid w:val="00CA3327"/>
    <w:rsid w:val="00CA5263"/>
    <w:rsid w:val="00CB6210"/>
    <w:rsid w:val="00CC27A6"/>
    <w:rsid w:val="00CC7451"/>
    <w:rsid w:val="00CD30B2"/>
    <w:rsid w:val="00CE509C"/>
    <w:rsid w:val="00CF038C"/>
    <w:rsid w:val="00CF7744"/>
    <w:rsid w:val="00D11A30"/>
    <w:rsid w:val="00D11DFA"/>
    <w:rsid w:val="00D17B87"/>
    <w:rsid w:val="00D20EC6"/>
    <w:rsid w:val="00D44512"/>
    <w:rsid w:val="00D8269B"/>
    <w:rsid w:val="00DB2056"/>
    <w:rsid w:val="00E26036"/>
    <w:rsid w:val="00E27451"/>
    <w:rsid w:val="00E306A7"/>
    <w:rsid w:val="00E50D88"/>
    <w:rsid w:val="00E571D8"/>
    <w:rsid w:val="00E8673B"/>
    <w:rsid w:val="00EA01E7"/>
    <w:rsid w:val="00EA3662"/>
    <w:rsid w:val="00EB2D2D"/>
    <w:rsid w:val="00ED53C0"/>
    <w:rsid w:val="00F3210E"/>
    <w:rsid w:val="00F54D03"/>
    <w:rsid w:val="00F71E51"/>
    <w:rsid w:val="00F75B72"/>
    <w:rsid w:val="00FB7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3A909"/>
  <w15:docId w15:val="{472E6491-D2FB-49DE-AC50-D87D4B6A7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B6210"/>
  </w:style>
  <w:style w:type="paragraph" w:styleId="Heading1">
    <w:name w:val="heading 1"/>
    <w:basedOn w:val="Normal"/>
    <w:next w:val="Normal"/>
    <w:link w:val="Heading1Char"/>
    <w:uiPriority w:val="9"/>
    <w:qFormat/>
    <w:rsid w:val="00CB6210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6210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621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621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621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621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621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621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621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1328"/>
    <w:pPr>
      <w:ind w:left="720"/>
      <w:contextualSpacing/>
    </w:pPr>
  </w:style>
  <w:style w:type="table" w:styleId="TableGrid">
    <w:name w:val="Table Grid"/>
    <w:basedOn w:val="TableNormal"/>
    <w:uiPriority w:val="39"/>
    <w:rsid w:val="00BB33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B6210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6210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6210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6210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6210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6210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6210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6210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6210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B6210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CB621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B6210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621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CB6210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CB6210"/>
    <w:rPr>
      <w:b/>
      <w:bCs/>
    </w:rPr>
  </w:style>
  <w:style w:type="character" w:styleId="Emphasis">
    <w:name w:val="Emphasis"/>
    <w:basedOn w:val="DefaultParagraphFont"/>
    <w:uiPriority w:val="20"/>
    <w:qFormat/>
    <w:rsid w:val="00CB6210"/>
    <w:rPr>
      <w:i/>
      <w:iCs/>
    </w:rPr>
  </w:style>
  <w:style w:type="paragraph" w:styleId="NoSpacing">
    <w:name w:val="No Spacing"/>
    <w:uiPriority w:val="1"/>
    <w:qFormat/>
    <w:rsid w:val="00CB621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B6210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B621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6210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6210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CB621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B6210"/>
    <w:rPr>
      <w:b w:val="0"/>
      <w:bCs w:val="0"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CB6210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B6210"/>
    <w:rPr>
      <w:b/>
      <w:bCs/>
      <w:smallCaps/>
      <w:color w:val="5B9BD5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B6210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B6210"/>
    <w:pPr>
      <w:outlineLvl w:val="9"/>
    </w:pPr>
  </w:style>
  <w:style w:type="table" w:customStyle="1" w:styleId="GridTable4-Accent51">
    <w:name w:val="Grid Table 4 - Accent 51"/>
    <w:basedOn w:val="TableNormal"/>
    <w:uiPriority w:val="49"/>
    <w:rsid w:val="00CB621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CB621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1Light1">
    <w:name w:val="Grid Table 1 Light1"/>
    <w:basedOn w:val="TableNormal"/>
    <w:uiPriority w:val="46"/>
    <w:rsid w:val="00CB621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22D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D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74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5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3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1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26" Type="http://schemas.openxmlformats.org/officeDocument/2006/relationships/image" Target="media/image14.png"/><Relationship Id="rId39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customXml" Target="ink/ink2.xml"/><Relationship Id="rId34" Type="http://schemas.openxmlformats.org/officeDocument/2006/relationships/customXml" Target="ink/ink7.xml"/><Relationship Id="rId42" Type="http://schemas.openxmlformats.org/officeDocument/2006/relationships/image" Target="media/image24.png"/><Relationship Id="rId47" Type="http://schemas.openxmlformats.org/officeDocument/2006/relationships/customXml" Target="ink/ink13.xml"/><Relationship Id="rId50" Type="http://schemas.openxmlformats.org/officeDocument/2006/relationships/image" Target="media/image28.png"/><Relationship Id="rId55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5" Type="http://schemas.openxmlformats.org/officeDocument/2006/relationships/customXml" Target="ink/ink4.xml"/><Relationship Id="rId33" Type="http://schemas.openxmlformats.org/officeDocument/2006/relationships/image" Target="media/image19.png"/><Relationship Id="rId38" Type="http://schemas.openxmlformats.org/officeDocument/2006/relationships/customXml" Target="ink/ink9.xml"/><Relationship Id="rId46" Type="http://schemas.openxmlformats.org/officeDocument/2006/relationships/image" Target="media/image26.png"/><Relationship Id="rId2" Type="http://schemas.openxmlformats.org/officeDocument/2006/relationships/styles" Target="styles.xml"/><Relationship Id="rId20" Type="http://schemas.openxmlformats.org/officeDocument/2006/relationships/image" Target="media/image11.png"/><Relationship Id="rId29" Type="http://schemas.openxmlformats.org/officeDocument/2006/relationships/image" Target="media/image16.png"/><Relationship Id="rId41" Type="http://schemas.openxmlformats.org/officeDocument/2006/relationships/customXml" Target="ink/ink10.xml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3.png"/><Relationship Id="rId32" Type="http://schemas.openxmlformats.org/officeDocument/2006/relationships/image" Target="media/image18.png"/><Relationship Id="rId37" Type="http://schemas.openxmlformats.org/officeDocument/2006/relationships/image" Target="media/image21.png"/><Relationship Id="rId40" Type="http://schemas.openxmlformats.org/officeDocument/2006/relationships/image" Target="media/image23.png"/><Relationship Id="rId45" Type="http://schemas.openxmlformats.org/officeDocument/2006/relationships/customXml" Target="ink/ink12.xml"/><Relationship Id="rId53" Type="http://schemas.openxmlformats.org/officeDocument/2006/relationships/image" Target="media/image30.png"/><Relationship Id="rId5" Type="http://schemas.openxmlformats.org/officeDocument/2006/relationships/image" Target="media/image1.png"/><Relationship Id="rId15" Type="http://schemas.openxmlformats.org/officeDocument/2006/relationships/customXml" Target="ink/ink1.xml"/><Relationship Id="rId23" Type="http://schemas.openxmlformats.org/officeDocument/2006/relationships/customXml" Target="ink/ink3.xml"/><Relationship Id="rId28" Type="http://schemas.openxmlformats.org/officeDocument/2006/relationships/customXml" Target="ink/ink5.xml"/><Relationship Id="rId36" Type="http://schemas.openxmlformats.org/officeDocument/2006/relationships/customXml" Target="ink/ink8.xml"/><Relationship Id="rId49" Type="http://schemas.openxmlformats.org/officeDocument/2006/relationships/customXml" Target="ink/ink14.xml"/><Relationship Id="rId10" Type="http://schemas.openxmlformats.org/officeDocument/2006/relationships/image" Target="media/image6.png"/><Relationship Id="rId31" Type="http://schemas.openxmlformats.org/officeDocument/2006/relationships/customXml" Target="ink/ink6.xml"/><Relationship Id="rId44" Type="http://schemas.openxmlformats.org/officeDocument/2006/relationships/image" Target="media/image25.png"/><Relationship Id="rId52" Type="http://schemas.openxmlformats.org/officeDocument/2006/relationships/image" Target="media/image29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2.png"/><Relationship Id="rId27" Type="http://schemas.openxmlformats.org/officeDocument/2006/relationships/image" Target="media/image15.png"/><Relationship Id="rId30" Type="http://schemas.openxmlformats.org/officeDocument/2006/relationships/image" Target="media/image17.png"/><Relationship Id="rId35" Type="http://schemas.openxmlformats.org/officeDocument/2006/relationships/image" Target="media/image20.png"/><Relationship Id="rId43" Type="http://schemas.openxmlformats.org/officeDocument/2006/relationships/customXml" Target="ink/ink11.xml"/><Relationship Id="rId48" Type="http://schemas.openxmlformats.org/officeDocument/2006/relationships/image" Target="media/image27.png"/><Relationship Id="rId8" Type="http://schemas.openxmlformats.org/officeDocument/2006/relationships/image" Target="media/image4.png"/><Relationship Id="rId51" Type="http://schemas.openxmlformats.org/officeDocument/2006/relationships/customXml" Target="ink/ink15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1-04T18:02:51.55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2,'164'-1,"180"3,-307 1,0 3,0 1,0 1,4 4,16 2,12 1,-17-10,0-1,0-4,31-3,23 0,8 4,-94-1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1-04T18:38:47.66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26,'584'0,"-569"1,-1 0,1 1,-1 1,0 1,0 0,9 4,-8-2,0-1,1-1,0 0,-1-2,10 1,389-1,-199-4,-124 3,-27 1,0-3,1-2,-1-3,11-5,12-8,0 4,1 4,83 1,277 12,-428-2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1-04T18:38:38.72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392 4630,'-64'-309,"14"-2,30 182,-59-458,4-376,34 252,-7-193,35 289,11 515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1-04T18:38:38.38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28 1028,'0'-3,"-2"-11,-3-32,-1-35,1-31,1-33,1-24,2-13,0 25,1 38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1-04T18:38:37.89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4155,'1'-32,"2"1,5-26,-1 9,78-507,15-111,3-339,-31-495,-68 1240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1-04T18:38:37.54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207 468,'-17'-20,"1"-1,0-1,2 0,1-1,0 0,-5-17,-11-35,-8-41,15 45,11 37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1-04T18:38:37.21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0,'0'0,"0"0,0 0,0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1-04T18:02:49.59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1,'86'0,"1"3,0 4,47 11,-74-8,0-3,47-1,123-7,-76-1,-130 2,-11 1,1-1,-1-1,1 0,-1 0,1-2,9-2,-8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1-04T18:02:46.67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0,'705'0,"-696"0,0 1,-1 0,1 0,-1 1,1 0,-1 0,1 1,-1 0,0 0,-1 1,1 0,1 2,1-1,-1-1,1 0,0 0,0-1,0 0,1-1,-1 0,1 0,5-1,20 0,1-1,2-2,-35 1,214-14,273-8,359 24,-830-1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1-04T18:02:39.90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4293 50,'-273'12,"-19"0,270-11,0 1,1 1,-9 2,-48 6,-21 1,66-6,0-2,-22-1,-38-3,32-2,0 3,0 2,-35 8,39 1,26-5,-1-1,1-2,-30 1,-2616-6,2673 1,1 0,-1-1,1 1,-1 0,1-1,-1 0,1 0,0 0,-1 0,1-1,0 0,0 1,0-1,0 0,0 0,0 0,-1-2,3 2,-1 0,1 0,-1 0,1 0,0 0,0-1,0 1,0 0,0-1,1 1,-1 0,1-1,-1 1,1-1,0 1,0-1,0 1,0-1,1 1,-1 0,1-1,-1 1,1-1,0 1,0 0,0-1,1-1,1 0,0 0,-1 0,1 1,1-1,-1 1,0-1,1 1,0 0,0 0,0 1,0-1,0 1,0 0,5-2,4-1,0 0,0 1,1 0,11-1,5 2,0 1,0 2,11 1,-7 0,-14-1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1-04T18:05:52.65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0,'781'0,"-641"6,74 14,24 3,171 18,-358-37,0-2,11-2,50 2,409 53,-410-46,0-5,15-5,0 0,58 10,25 17,-91-9,1-5,55-5,45-6,126-4,-240-6,10-5,-12 1,16 3,-9-2,-72 6,1 2,17 1,216 2,211 4,-319 9,-72-4,21-4,-97-3,0 1,0 0,10 3,36 5,138-5,-70-2,11 5,-45-2,65-5,-53-2,11 5,-75 1,31 9,27 3,80 2,141-5,-173-15,385-12,-10 3,-471 11,-26 0,-1 2,23 4,-20-2,0-1,15-1,495-2,-251-2,-215-3,0-2,9-6,82-7,419 11,-347 11,687 21,-820-13,-61-5,43 0,-11-9,0-4,31-8,-30 4,0 3,28 3,355 18,-385-10,217 1,24 2,-75 15,14-21,-187-3,-1-4,53-12,-67 11,0 2,1 3,0 2,2 2,-13 0,-22-1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1-04T18:38:12.88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1226 1,'-82'3,"-20"6,-63 2,-263-10,201-2,200 3,1 1,-1 1,1 2,0 0,-4 3,-18 4,37-10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1-04T18:38:36.88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6,'918'0,"-704"12,-10 0,-193-12,9-1,1 1,-1 0,0 2,0 1,0 0,0 1,-1 2,1 0,3 2,172 69,-99-42,46 26,-125-52,-1-1,1-1,1 0,-1-1,1-1,0-1,1 0,-1-2,1 0,-1-1,2 0,486-4,13 1,-478-2,0-2,-1-1,0-2,0-2,-1-2,21-9,-28 11,0 2,1 1,0 2,0 1,15 1,51 1,17 4,-23 1,68-8,150-31,-57 6,33 10,-195 19,0-5,0-3,84-22,-125 23,-1 2,1 2,1 3,-1 1,14 4,20-1,968-1,-1035 0,-1 1,1 1,0 0,-1 1,15 6,-14-4,0-1,1 0,-1-2,1 0,5-1,134-3,-135 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1-04T18:38:29.29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76,'239'2,"252"-5,-380-8,-63 5,35 0,110 6,-35 1,0-6,124-22,-179 16,1 4,0 5,17 5,23-1,328-3,431 3,-765 2,-1 6,0 7,45 14,-117-19,0-3,1-2,0-4,5-2,182-2,434 0,-585 4,-1 4,0 5,0 4,16 8,-93-19,-1-2,1-1,0 0,18-3,5 2,401 28,1 24,-196-21,-127-18,33-5,-94-9,0-2,-1-4,24-5,35-10,1 5,1 5,34 6,-24 6,-115-1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1-04T18:38:18.84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2656 6303,'-1'-6,"0"-1,-1 1,0 0,0 0,0 0,-1 1,1-1,-2 0,1 1,-1-2,-7-12,-68-139,8-4,7-3,-13-68,-35-152,-28-91,-26 8,-112-252,132 334,20 55,-200-505,159 452,-44-47,-247-349,261 477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B82E43-AB97-43EF-AE8C-110F17A57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1329</Words>
  <Characters>7577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Rudra, Pratyaydipta</dc:creator>
  <cp:keywords/>
  <dc:description/>
  <cp:lastModifiedBy>Randy King</cp:lastModifiedBy>
  <cp:revision>6</cp:revision>
  <dcterms:created xsi:type="dcterms:W3CDTF">2019-10-23T17:54:00Z</dcterms:created>
  <dcterms:modified xsi:type="dcterms:W3CDTF">2019-11-06T04:59:00Z</dcterms:modified>
</cp:coreProperties>
</file>