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ED2A1" w14:textId="77777777" w:rsidR="000E46FB" w:rsidRDefault="00000000">
      <w:pPr>
        <w:pStyle w:val="Title"/>
      </w:pPr>
      <w:r>
        <w:t>AUC CI</w:t>
      </w:r>
    </w:p>
    <w:p w14:paraId="29EED2A2" w14:textId="77777777" w:rsidR="000E46FB" w:rsidRDefault="00000000">
      <w:pPr>
        <w:pStyle w:val="Heading2"/>
      </w:pPr>
      <w:bookmarkStart w:id="0" w:name="auc"/>
      <w:r>
        <w:t>AUC</w:t>
      </w:r>
    </w:p>
    <w:p w14:paraId="29EED2A3" w14:textId="1550C9D8" w:rsidR="000E46FB" w:rsidRDefault="00C87451">
      <w:pPr>
        <w:pStyle w:val="FirstParagraph"/>
      </w:pPr>
      <w:r>
        <w:t>Here are the results of</w:t>
      </w:r>
      <w:r w:rsidR="00000000">
        <w:t>10 cross-validation AUCs</w:t>
      </w:r>
    </w:p>
    <w:p w14:paraId="29EED2A4" w14:textId="77777777" w:rsidR="000E46FB" w:rsidRDefault="00000000">
      <w:pPr>
        <w:pStyle w:val="Heading3"/>
      </w:pPr>
      <w:bookmarkStart w:id="1" w:name="mean-training"/>
      <w:r>
        <w:t>Mean training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9"/>
        <w:gridCol w:w="926"/>
        <w:gridCol w:w="926"/>
        <w:gridCol w:w="926"/>
        <w:gridCol w:w="926"/>
        <w:gridCol w:w="926"/>
      </w:tblGrid>
      <w:tr w:rsidR="000E46FB" w14:paraId="29EED2AB" w14:textId="77777777" w:rsidTr="000E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ED2A5" w14:textId="77777777" w:rsidR="000E46FB" w:rsidRDefault="000E46FB">
            <w:pPr>
              <w:pStyle w:val="Compact"/>
            </w:pPr>
          </w:p>
        </w:tc>
        <w:tc>
          <w:tcPr>
            <w:tcW w:w="0" w:type="auto"/>
          </w:tcPr>
          <w:p w14:paraId="29EED2A6" w14:textId="77777777" w:rsidR="000E46FB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29EED2A7" w14:textId="77777777" w:rsidR="000E46FB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9EED2A8" w14:textId="77777777" w:rsidR="000E46FB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29EED2A9" w14:textId="77777777" w:rsidR="000E46FB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29EED2AA" w14:textId="77777777" w:rsidR="000E46FB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0E46FB" w14:paraId="29EED2B2" w14:textId="77777777">
        <w:tc>
          <w:tcPr>
            <w:tcW w:w="0" w:type="auto"/>
          </w:tcPr>
          <w:p w14:paraId="29EED2AC" w14:textId="77777777" w:rsidR="000E46FB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29EED2AD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2AE" w14:textId="77777777" w:rsidR="000E46FB" w:rsidRDefault="00000000">
            <w:pPr>
              <w:pStyle w:val="Compact"/>
              <w:jc w:val="right"/>
            </w:pPr>
            <w:r>
              <w:t>0.4562</w:t>
            </w:r>
          </w:p>
        </w:tc>
        <w:tc>
          <w:tcPr>
            <w:tcW w:w="0" w:type="auto"/>
          </w:tcPr>
          <w:p w14:paraId="29EED2AF" w14:textId="77777777" w:rsidR="000E46FB" w:rsidRDefault="00000000">
            <w:pPr>
              <w:pStyle w:val="Compact"/>
              <w:jc w:val="right"/>
            </w:pPr>
            <w:r>
              <w:t>0.7856</w:t>
            </w:r>
          </w:p>
        </w:tc>
        <w:tc>
          <w:tcPr>
            <w:tcW w:w="0" w:type="auto"/>
          </w:tcPr>
          <w:p w14:paraId="29EED2B0" w14:textId="77777777" w:rsidR="000E46FB" w:rsidRDefault="00000000">
            <w:pPr>
              <w:pStyle w:val="Compact"/>
              <w:jc w:val="right"/>
            </w:pPr>
            <w:r>
              <w:t>0.8140</w:t>
            </w:r>
          </w:p>
        </w:tc>
        <w:tc>
          <w:tcPr>
            <w:tcW w:w="0" w:type="auto"/>
          </w:tcPr>
          <w:p w14:paraId="29EED2B1" w14:textId="77777777" w:rsidR="000E46FB" w:rsidRDefault="00000000">
            <w:pPr>
              <w:pStyle w:val="Compact"/>
              <w:jc w:val="right"/>
            </w:pPr>
            <w:r>
              <w:t>0.8033</w:t>
            </w:r>
          </w:p>
        </w:tc>
      </w:tr>
      <w:tr w:rsidR="000E46FB" w14:paraId="29EED2B9" w14:textId="77777777">
        <w:tc>
          <w:tcPr>
            <w:tcW w:w="0" w:type="auto"/>
          </w:tcPr>
          <w:p w14:paraId="29EED2B3" w14:textId="77777777" w:rsidR="000E46FB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29EED2B4" w14:textId="77777777" w:rsidR="000E46FB" w:rsidRDefault="00000000">
            <w:pPr>
              <w:pStyle w:val="Compact"/>
              <w:jc w:val="right"/>
            </w:pPr>
            <w:r>
              <w:t>0.5894</w:t>
            </w:r>
          </w:p>
        </w:tc>
        <w:tc>
          <w:tcPr>
            <w:tcW w:w="0" w:type="auto"/>
          </w:tcPr>
          <w:p w14:paraId="29EED2B5" w14:textId="77777777" w:rsidR="000E46FB" w:rsidRDefault="00000000">
            <w:pPr>
              <w:pStyle w:val="Compact"/>
              <w:jc w:val="right"/>
            </w:pPr>
            <w:r>
              <w:t>0.8153</w:t>
            </w:r>
          </w:p>
        </w:tc>
        <w:tc>
          <w:tcPr>
            <w:tcW w:w="0" w:type="auto"/>
          </w:tcPr>
          <w:p w14:paraId="29EED2B6" w14:textId="77777777" w:rsidR="000E46FB" w:rsidRDefault="00000000">
            <w:pPr>
              <w:pStyle w:val="Compact"/>
              <w:jc w:val="right"/>
            </w:pPr>
            <w:r>
              <w:t>0.8503</w:t>
            </w:r>
          </w:p>
        </w:tc>
        <w:tc>
          <w:tcPr>
            <w:tcW w:w="0" w:type="auto"/>
          </w:tcPr>
          <w:p w14:paraId="29EED2B7" w14:textId="77777777" w:rsidR="000E46FB" w:rsidRDefault="00000000">
            <w:pPr>
              <w:pStyle w:val="Compact"/>
              <w:jc w:val="right"/>
            </w:pPr>
            <w:r>
              <w:t>0.8114</w:t>
            </w:r>
          </w:p>
        </w:tc>
        <w:tc>
          <w:tcPr>
            <w:tcW w:w="0" w:type="auto"/>
          </w:tcPr>
          <w:p w14:paraId="29EED2B8" w14:textId="77777777" w:rsidR="000E46FB" w:rsidRDefault="00000000">
            <w:pPr>
              <w:pStyle w:val="Compact"/>
              <w:jc w:val="right"/>
            </w:pPr>
            <w:r>
              <w:t>0.8070</w:t>
            </w:r>
          </w:p>
        </w:tc>
      </w:tr>
      <w:tr w:rsidR="000E46FB" w14:paraId="29EED2C0" w14:textId="77777777">
        <w:tc>
          <w:tcPr>
            <w:tcW w:w="0" w:type="auto"/>
          </w:tcPr>
          <w:p w14:paraId="29EED2BA" w14:textId="77777777" w:rsidR="000E46FB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29EED2BB" w14:textId="77777777" w:rsidR="000E46FB" w:rsidRDefault="00000000">
            <w:pPr>
              <w:pStyle w:val="Compact"/>
              <w:jc w:val="right"/>
            </w:pPr>
            <w:r>
              <w:t>0.9580</w:t>
            </w:r>
          </w:p>
        </w:tc>
        <w:tc>
          <w:tcPr>
            <w:tcW w:w="0" w:type="auto"/>
          </w:tcPr>
          <w:p w14:paraId="29EED2BC" w14:textId="77777777" w:rsidR="000E46FB" w:rsidRDefault="00000000">
            <w:pPr>
              <w:pStyle w:val="Compact"/>
              <w:jc w:val="right"/>
            </w:pPr>
            <w:r>
              <w:t>0.9000</w:t>
            </w:r>
          </w:p>
        </w:tc>
        <w:tc>
          <w:tcPr>
            <w:tcW w:w="0" w:type="auto"/>
          </w:tcPr>
          <w:p w14:paraId="29EED2BD" w14:textId="77777777" w:rsidR="000E46FB" w:rsidRDefault="00000000">
            <w:pPr>
              <w:pStyle w:val="Compact"/>
              <w:jc w:val="right"/>
            </w:pPr>
            <w:r>
              <w:t>0.8466</w:t>
            </w:r>
          </w:p>
        </w:tc>
        <w:tc>
          <w:tcPr>
            <w:tcW w:w="0" w:type="auto"/>
          </w:tcPr>
          <w:p w14:paraId="29EED2BE" w14:textId="77777777" w:rsidR="000E46FB" w:rsidRDefault="00000000">
            <w:pPr>
              <w:pStyle w:val="Compact"/>
              <w:jc w:val="right"/>
            </w:pPr>
            <w:r>
              <w:t>0.8384</w:t>
            </w:r>
          </w:p>
        </w:tc>
        <w:tc>
          <w:tcPr>
            <w:tcW w:w="0" w:type="auto"/>
          </w:tcPr>
          <w:p w14:paraId="29EED2BF" w14:textId="77777777" w:rsidR="000E46FB" w:rsidRDefault="00000000">
            <w:pPr>
              <w:pStyle w:val="Compact"/>
              <w:jc w:val="right"/>
            </w:pPr>
            <w:r>
              <w:t>0.8093</w:t>
            </w:r>
          </w:p>
        </w:tc>
      </w:tr>
      <w:tr w:rsidR="000E46FB" w14:paraId="29EED2C7" w14:textId="77777777">
        <w:tc>
          <w:tcPr>
            <w:tcW w:w="0" w:type="auto"/>
          </w:tcPr>
          <w:p w14:paraId="29EED2C1" w14:textId="77777777" w:rsidR="000E46FB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29EED2C2" w14:textId="77777777" w:rsidR="000E46FB" w:rsidRDefault="00000000">
            <w:pPr>
              <w:pStyle w:val="Compact"/>
              <w:jc w:val="right"/>
            </w:pPr>
            <w:r>
              <w:t>0.8567</w:t>
            </w:r>
          </w:p>
        </w:tc>
        <w:tc>
          <w:tcPr>
            <w:tcW w:w="0" w:type="auto"/>
          </w:tcPr>
          <w:p w14:paraId="29EED2C3" w14:textId="77777777" w:rsidR="000E46FB" w:rsidRDefault="00000000">
            <w:pPr>
              <w:pStyle w:val="Compact"/>
              <w:jc w:val="right"/>
            </w:pPr>
            <w:r>
              <w:t>0.8525</w:t>
            </w:r>
          </w:p>
        </w:tc>
        <w:tc>
          <w:tcPr>
            <w:tcW w:w="0" w:type="auto"/>
          </w:tcPr>
          <w:p w14:paraId="29EED2C4" w14:textId="77777777" w:rsidR="000E46FB" w:rsidRDefault="00000000">
            <w:pPr>
              <w:pStyle w:val="Compact"/>
              <w:jc w:val="right"/>
            </w:pPr>
            <w:r>
              <w:t>0.8479</w:t>
            </w:r>
          </w:p>
        </w:tc>
        <w:tc>
          <w:tcPr>
            <w:tcW w:w="0" w:type="auto"/>
          </w:tcPr>
          <w:p w14:paraId="29EED2C5" w14:textId="77777777" w:rsidR="000E46FB" w:rsidRDefault="00000000">
            <w:pPr>
              <w:pStyle w:val="Compact"/>
              <w:jc w:val="right"/>
            </w:pPr>
            <w:r>
              <w:t>0.8123</w:t>
            </w:r>
          </w:p>
        </w:tc>
        <w:tc>
          <w:tcPr>
            <w:tcW w:w="0" w:type="auto"/>
          </w:tcPr>
          <w:p w14:paraId="29EED2C6" w14:textId="77777777" w:rsidR="000E46FB" w:rsidRDefault="00000000">
            <w:pPr>
              <w:pStyle w:val="Compact"/>
              <w:jc w:val="right"/>
            </w:pPr>
            <w:r>
              <w:t>0.8174</w:t>
            </w:r>
          </w:p>
        </w:tc>
      </w:tr>
      <w:tr w:rsidR="000E46FB" w14:paraId="29EED2CE" w14:textId="77777777">
        <w:tc>
          <w:tcPr>
            <w:tcW w:w="0" w:type="auto"/>
          </w:tcPr>
          <w:p w14:paraId="29EED2C8" w14:textId="77777777" w:rsidR="000E46FB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29EED2C9" w14:textId="77777777" w:rsidR="000E46FB" w:rsidRDefault="00000000">
            <w:pPr>
              <w:pStyle w:val="Compact"/>
              <w:jc w:val="right"/>
            </w:pPr>
            <w:r>
              <w:t>0.8492</w:t>
            </w:r>
          </w:p>
        </w:tc>
        <w:tc>
          <w:tcPr>
            <w:tcW w:w="0" w:type="auto"/>
          </w:tcPr>
          <w:p w14:paraId="29EED2CA" w14:textId="77777777" w:rsidR="000E46FB" w:rsidRDefault="00000000">
            <w:pPr>
              <w:pStyle w:val="Compact"/>
              <w:jc w:val="right"/>
            </w:pPr>
            <w:r>
              <w:t>0.8686</w:t>
            </w:r>
          </w:p>
        </w:tc>
        <w:tc>
          <w:tcPr>
            <w:tcW w:w="0" w:type="auto"/>
          </w:tcPr>
          <w:p w14:paraId="29EED2CB" w14:textId="77777777" w:rsidR="000E46FB" w:rsidRDefault="00000000">
            <w:pPr>
              <w:pStyle w:val="Compact"/>
              <w:jc w:val="right"/>
            </w:pPr>
            <w:r>
              <w:t>0.8273</w:t>
            </w:r>
          </w:p>
        </w:tc>
        <w:tc>
          <w:tcPr>
            <w:tcW w:w="0" w:type="auto"/>
          </w:tcPr>
          <w:p w14:paraId="29EED2CC" w14:textId="77777777" w:rsidR="000E46FB" w:rsidRDefault="00000000">
            <w:pPr>
              <w:pStyle w:val="Compact"/>
              <w:jc w:val="right"/>
            </w:pPr>
            <w:r>
              <w:t>0.8219</w:t>
            </w:r>
          </w:p>
        </w:tc>
        <w:tc>
          <w:tcPr>
            <w:tcW w:w="0" w:type="auto"/>
          </w:tcPr>
          <w:p w14:paraId="29EED2CD" w14:textId="77777777" w:rsidR="000E46FB" w:rsidRDefault="00000000">
            <w:pPr>
              <w:pStyle w:val="Compact"/>
              <w:jc w:val="right"/>
            </w:pPr>
            <w:r>
              <w:t>0.8269</w:t>
            </w:r>
          </w:p>
        </w:tc>
      </w:tr>
      <w:tr w:rsidR="000E46FB" w14:paraId="29EED2D5" w14:textId="77777777">
        <w:tc>
          <w:tcPr>
            <w:tcW w:w="0" w:type="auto"/>
          </w:tcPr>
          <w:p w14:paraId="29EED2CF" w14:textId="77777777" w:rsidR="000E46FB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29EED2D0" w14:textId="77777777" w:rsidR="000E46FB" w:rsidRDefault="00000000">
            <w:pPr>
              <w:pStyle w:val="Compact"/>
              <w:jc w:val="right"/>
            </w:pPr>
            <w:r>
              <w:t>0.8056</w:t>
            </w:r>
          </w:p>
        </w:tc>
        <w:tc>
          <w:tcPr>
            <w:tcW w:w="0" w:type="auto"/>
          </w:tcPr>
          <w:p w14:paraId="29EED2D1" w14:textId="77777777" w:rsidR="000E46FB" w:rsidRDefault="00000000">
            <w:pPr>
              <w:pStyle w:val="Compact"/>
              <w:jc w:val="right"/>
            </w:pPr>
            <w:r>
              <w:t>0.8192</w:t>
            </w:r>
          </w:p>
        </w:tc>
        <w:tc>
          <w:tcPr>
            <w:tcW w:w="0" w:type="auto"/>
          </w:tcPr>
          <w:p w14:paraId="29EED2D2" w14:textId="77777777" w:rsidR="000E46FB" w:rsidRDefault="00000000">
            <w:pPr>
              <w:pStyle w:val="Compact"/>
              <w:jc w:val="right"/>
            </w:pPr>
            <w:r>
              <w:t>0.8288</w:t>
            </w:r>
          </w:p>
        </w:tc>
        <w:tc>
          <w:tcPr>
            <w:tcW w:w="0" w:type="auto"/>
          </w:tcPr>
          <w:p w14:paraId="29EED2D3" w14:textId="77777777" w:rsidR="000E46FB" w:rsidRDefault="00000000">
            <w:pPr>
              <w:pStyle w:val="Compact"/>
              <w:jc w:val="right"/>
            </w:pPr>
            <w:r>
              <w:t>0.8221</w:t>
            </w:r>
          </w:p>
        </w:tc>
        <w:tc>
          <w:tcPr>
            <w:tcW w:w="0" w:type="auto"/>
          </w:tcPr>
          <w:p w14:paraId="29EED2D4" w14:textId="77777777" w:rsidR="000E46FB" w:rsidRDefault="00000000">
            <w:pPr>
              <w:pStyle w:val="Compact"/>
              <w:jc w:val="right"/>
            </w:pPr>
            <w:r>
              <w:t>0.8507</w:t>
            </w:r>
          </w:p>
        </w:tc>
      </w:tr>
    </w:tbl>
    <w:p w14:paraId="29EED2D6" w14:textId="77777777" w:rsidR="000E46FB" w:rsidRDefault="00000000">
      <w:pPr>
        <w:pStyle w:val="Heading3"/>
      </w:pPr>
      <w:bookmarkStart w:id="2" w:name="mean-testing"/>
      <w:bookmarkEnd w:id="1"/>
      <w:r>
        <w:t>Mean testing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8"/>
        <w:gridCol w:w="926"/>
        <w:gridCol w:w="926"/>
        <w:gridCol w:w="926"/>
        <w:gridCol w:w="926"/>
        <w:gridCol w:w="926"/>
      </w:tblGrid>
      <w:tr w:rsidR="000E46FB" w14:paraId="29EED2DD" w14:textId="77777777" w:rsidTr="000E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ED2D7" w14:textId="77777777" w:rsidR="000E46FB" w:rsidRDefault="000E46FB">
            <w:pPr>
              <w:pStyle w:val="Compact"/>
            </w:pPr>
          </w:p>
        </w:tc>
        <w:tc>
          <w:tcPr>
            <w:tcW w:w="0" w:type="auto"/>
          </w:tcPr>
          <w:p w14:paraId="29EED2D8" w14:textId="77777777" w:rsidR="000E46FB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29EED2D9" w14:textId="77777777" w:rsidR="000E46FB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9EED2DA" w14:textId="77777777" w:rsidR="000E46FB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29EED2DB" w14:textId="77777777" w:rsidR="000E46FB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29EED2DC" w14:textId="77777777" w:rsidR="000E46FB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0E46FB" w14:paraId="29EED2E4" w14:textId="77777777">
        <w:tc>
          <w:tcPr>
            <w:tcW w:w="0" w:type="auto"/>
          </w:tcPr>
          <w:p w14:paraId="29EED2DE" w14:textId="77777777" w:rsidR="000E46FB" w:rsidRDefault="00000000">
            <w:pPr>
              <w:pStyle w:val="Compact"/>
            </w:pPr>
            <w:r>
              <w:t>Tstart2_test</w:t>
            </w:r>
          </w:p>
        </w:tc>
        <w:tc>
          <w:tcPr>
            <w:tcW w:w="0" w:type="auto"/>
          </w:tcPr>
          <w:p w14:paraId="29EED2DF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2E0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2E1" w14:textId="77777777" w:rsidR="000E46FB" w:rsidRDefault="00000000">
            <w:pPr>
              <w:pStyle w:val="Compact"/>
              <w:jc w:val="right"/>
            </w:pPr>
            <w:r>
              <w:t>0.6347</w:t>
            </w:r>
          </w:p>
        </w:tc>
        <w:tc>
          <w:tcPr>
            <w:tcW w:w="0" w:type="auto"/>
          </w:tcPr>
          <w:p w14:paraId="29EED2E2" w14:textId="77777777" w:rsidR="000E46FB" w:rsidRDefault="00000000">
            <w:pPr>
              <w:pStyle w:val="Compact"/>
              <w:jc w:val="right"/>
            </w:pPr>
            <w:r>
              <w:t>0.6492</w:t>
            </w:r>
          </w:p>
        </w:tc>
        <w:tc>
          <w:tcPr>
            <w:tcW w:w="0" w:type="auto"/>
          </w:tcPr>
          <w:p w14:paraId="29EED2E3" w14:textId="77777777" w:rsidR="000E46FB" w:rsidRDefault="00000000">
            <w:pPr>
              <w:pStyle w:val="Compact"/>
              <w:jc w:val="right"/>
            </w:pPr>
            <w:r>
              <w:t>0.7339</w:t>
            </w:r>
          </w:p>
        </w:tc>
      </w:tr>
      <w:tr w:rsidR="000E46FB" w14:paraId="29EED2EB" w14:textId="77777777">
        <w:tc>
          <w:tcPr>
            <w:tcW w:w="0" w:type="auto"/>
          </w:tcPr>
          <w:p w14:paraId="29EED2E5" w14:textId="77777777" w:rsidR="000E46FB" w:rsidRDefault="00000000">
            <w:pPr>
              <w:pStyle w:val="Compact"/>
            </w:pPr>
            <w:r>
              <w:t>Tstart3_test</w:t>
            </w:r>
          </w:p>
        </w:tc>
        <w:tc>
          <w:tcPr>
            <w:tcW w:w="0" w:type="auto"/>
          </w:tcPr>
          <w:p w14:paraId="29EED2E6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2E7" w14:textId="77777777" w:rsidR="000E46FB" w:rsidRDefault="00000000">
            <w:pPr>
              <w:pStyle w:val="Compact"/>
              <w:jc w:val="right"/>
            </w:pPr>
            <w:r>
              <w:t>0.7816</w:t>
            </w:r>
          </w:p>
        </w:tc>
        <w:tc>
          <w:tcPr>
            <w:tcW w:w="0" w:type="auto"/>
          </w:tcPr>
          <w:p w14:paraId="29EED2E8" w14:textId="77777777" w:rsidR="000E46FB" w:rsidRDefault="00000000">
            <w:pPr>
              <w:pStyle w:val="Compact"/>
              <w:jc w:val="right"/>
            </w:pPr>
            <w:r>
              <w:t>0.7235</w:t>
            </w:r>
          </w:p>
        </w:tc>
        <w:tc>
          <w:tcPr>
            <w:tcW w:w="0" w:type="auto"/>
          </w:tcPr>
          <w:p w14:paraId="29EED2E9" w14:textId="77777777" w:rsidR="000E46FB" w:rsidRDefault="00000000">
            <w:pPr>
              <w:pStyle w:val="Compact"/>
              <w:jc w:val="right"/>
            </w:pPr>
            <w:r>
              <w:t>0.7645</w:t>
            </w:r>
          </w:p>
        </w:tc>
        <w:tc>
          <w:tcPr>
            <w:tcW w:w="0" w:type="auto"/>
          </w:tcPr>
          <w:p w14:paraId="29EED2EA" w14:textId="77777777" w:rsidR="000E46FB" w:rsidRDefault="00000000">
            <w:pPr>
              <w:pStyle w:val="Compact"/>
              <w:jc w:val="right"/>
            </w:pPr>
            <w:r>
              <w:t>0.7645</w:t>
            </w:r>
          </w:p>
        </w:tc>
      </w:tr>
      <w:tr w:rsidR="000E46FB" w14:paraId="29EED2F2" w14:textId="77777777">
        <w:tc>
          <w:tcPr>
            <w:tcW w:w="0" w:type="auto"/>
          </w:tcPr>
          <w:p w14:paraId="29EED2EC" w14:textId="77777777" w:rsidR="000E46FB" w:rsidRDefault="00000000">
            <w:pPr>
              <w:pStyle w:val="Compact"/>
            </w:pPr>
            <w:r>
              <w:t>Tstart4_test</w:t>
            </w:r>
          </w:p>
        </w:tc>
        <w:tc>
          <w:tcPr>
            <w:tcW w:w="0" w:type="auto"/>
          </w:tcPr>
          <w:p w14:paraId="29EED2ED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2EE" w14:textId="77777777" w:rsidR="000E46FB" w:rsidRDefault="00000000">
            <w:pPr>
              <w:pStyle w:val="Compact"/>
              <w:jc w:val="right"/>
            </w:pPr>
            <w:r>
              <w:t>0.7373</w:t>
            </w:r>
          </w:p>
        </w:tc>
        <w:tc>
          <w:tcPr>
            <w:tcW w:w="0" w:type="auto"/>
          </w:tcPr>
          <w:p w14:paraId="29EED2EF" w14:textId="77777777" w:rsidR="000E46FB" w:rsidRDefault="00000000">
            <w:pPr>
              <w:pStyle w:val="Compact"/>
              <w:jc w:val="right"/>
            </w:pPr>
            <w:r>
              <w:t>0.7805</w:t>
            </w:r>
          </w:p>
        </w:tc>
        <w:tc>
          <w:tcPr>
            <w:tcW w:w="0" w:type="auto"/>
          </w:tcPr>
          <w:p w14:paraId="29EED2F0" w14:textId="77777777" w:rsidR="000E46FB" w:rsidRDefault="00000000">
            <w:pPr>
              <w:pStyle w:val="Compact"/>
              <w:jc w:val="right"/>
            </w:pPr>
            <w:r>
              <w:t>0.7873</w:t>
            </w:r>
          </w:p>
        </w:tc>
        <w:tc>
          <w:tcPr>
            <w:tcW w:w="0" w:type="auto"/>
          </w:tcPr>
          <w:p w14:paraId="29EED2F1" w14:textId="77777777" w:rsidR="000E46FB" w:rsidRDefault="00000000">
            <w:pPr>
              <w:pStyle w:val="Compact"/>
              <w:jc w:val="right"/>
            </w:pPr>
            <w:r>
              <w:t>0.7843</w:t>
            </w:r>
          </w:p>
        </w:tc>
      </w:tr>
      <w:tr w:rsidR="000E46FB" w14:paraId="29EED2F9" w14:textId="77777777">
        <w:tc>
          <w:tcPr>
            <w:tcW w:w="0" w:type="auto"/>
          </w:tcPr>
          <w:p w14:paraId="29EED2F3" w14:textId="77777777" w:rsidR="000E46FB" w:rsidRDefault="00000000">
            <w:pPr>
              <w:pStyle w:val="Compact"/>
            </w:pPr>
            <w:r>
              <w:t>Tstart5_test</w:t>
            </w:r>
          </w:p>
        </w:tc>
        <w:tc>
          <w:tcPr>
            <w:tcW w:w="0" w:type="auto"/>
          </w:tcPr>
          <w:p w14:paraId="29EED2F4" w14:textId="77777777" w:rsidR="000E46FB" w:rsidRDefault="00000000">
            <w:pPr>
              <w:pStyle w:val="Compact"/>
              <w:jc w:val="right"/>
            </w:pPr>
            <w:r>
              <w:t>0.7643</w:t>
            </w:r>
          </w:p>
        </w:tc>
        <w:tc>
          <w:tcPr>
            <w:tcW w:w="0" w:type="auto"/>
          </w:tcPr>
          <w:p w14:paraId="29EED2F5" w14:textId="77777777" w:rsidR="000E46FB" w:rsidRDefault="00000000">
            <w:pPr>
              <w:pStyle w:val="Compact"/>
              <w:jc w:val="right"/>
            </w:pPr>
            <w:r>
              <w:t>0.8075</w:t>
            </w:r>
          </w:p>
        </w:tc>
        <w:tc>
          <w:tcPr>
            <w:tcW w:w="0" w:type="auto"/>
          </w:tcPr>
          <w:p w14:paraId="29EED2F6" w14:textId="77777777" w:rsidR="000E46FB" w:rsidRDefault="00000000">
            <w:pPr>
              <w:pStyle w:val="Compact"/>
              <w:jc w:val="right"/>
            </w:pPr>
            <w:r>
              <w:t>0.8300</w:t>
            </w:r>
          </w:p>
        </w:tc>
        <w:tc>
          <w:tcPr>
            <w:tcW w:w="0" w:type="auto"/>
          </w:tcPr>
          <w:p w14:paraId="29EED2F7" w14:textId="77777777" w:rsidR="000E46FB" w:rsidRDefault="00000000">
            <w:pPr>
              <w:pStyle w:val="Compact"/>
              <w:jc w:val="right"/>
            </w:pPr>
            <w:r>
              <w:t>0.8109</w:t>
            </w:r>
          </w:p>
        </w:tc>
        <w:tc>
          <w:tcPr>
            <w:tcW w:w="0" w:type="auto"/>
          </w:tcPr>
          <w:p w14:paraId="29EED2F8" w14:textId="77777777" w:rsidR="000E46FB" w:rsidRDefault="00000000">
            <w:pPr>
              <w:pStyle w:val="Compact"/>
              <w:jc w:val="right"/>
            </w:pPr>
            <w:r>
              <w:t>0.8160</w:t>
            </w:r>
          </w:p>
        </w:tc>
      </w:tr>
      <w:tr w:rsidR="000E46FB" w14:paraId="29EED300" w14:textId="77777777">
        <w:tc>
          <w:tcPr>
            <w:tcW w:w="0" w:type="auto"/>
          </w:tcPr>
          <w:p w14:paraId="29EED2FA" w14:textId="77777777" w:rsidR="000E46FB" w:rsidRDefault="00000000">
            <w:pPr>
              <w:pStyle w:val="Compact"/>
            </w:pPr>
            <w:r>
              <w:t>Tstart6_test</w:t>
            </w:r>
          </w:p>
        </w:tc>
        <w:tc>
          <w:tcPr>
            <w:tcW w:w="0" w:type="auto"/>
          </w:tcPr>
          <w:p w14:paraId="29EED2FB" w14:textId="77777777" w:rsidR="000E46FB" w:rsidRDefault="00000000">
            <w:pPr>
              <w:pStyle w:val="Compact"/>
              <w:jc w:val="right"/>
            </w:pPr>
            <w:r>
              <w:t>0.8529</w:t>
            </w:r>
          </w:p>
        </w:tc>
        <w:tc>
          <w:tcPr>
            <w:tcW w:w="0" w:type="auto"/>
          </w:tcPr>
          <w:p w14:paraId="29EED2FC" w14:textId="77777777" w:rsidR="000E46FB" w:rsidRDefault="00000000">
            <w:pPr>
              <w:pStyle w:val="Compact"/>
              <w:jc w:val="right"/>
            </w:pPr>
            <w:r>
              <w:t>0.8622</w:t>
            </w:r>
          </w:p>
        </w:tc>
        <w:tc>
          <w:tcPr>
            <w:tcW w:w="0" w:type="auto"/>
          </w:tcPr>
          <w:p w14:paraId="29EED2FD" w14:textId="77777777" w:rsidR="000E46FB" w:rsidRDefault="00000000">
            <w:pPr>
              <w:pStyle w:val="Compact"/>
              <w:jc w:val="right"/>
            </w:pPr>
            <w:r>
              <w:t>0.8321</w:t>
            </w:r>
          </w:p>
        </w:tc>
        <w:tc>
          <w:tcPr>
            <w:tcW w:w="0" w:type="auto"/>
          </w:tcPr>
          <w:p w14:paraId="29EED2FE" w14:textId="77777777" w:rsidR="000E46FB" w:rsidRDefault="00000000">
            <w:pPr>
              <w:pStyle w:val="Compact"/>
              <w:jc w:val="right"/>
            </w:pPr>
            <w:r>
              <w:t>0.8210</w:t>
            </w:r>
          </w:p>
        </w:tc>
        <w:tc>
          <w:tcPr>
            <w:tcW w:w="0" w:type="auto"/>
          </w:tcPr>
          <w:p w14:paraId="29EED2FF" w14:textId="77777777" w:rsidR="000E46FB" w:rsidRDefault="00000000">
            <w:pPr>
              <w:pStyle w:val="Compact"/>
              <w:jc w:val="right"/>
            </w:pPr>
            <w:r>
              <w:t>0.8220</w:t>
            </w:r>
          </w:p>
        </w:tc>
      </w:tr>
      <w:tr w:rsidR="000E46FB" w14:paraId="29EED307" w14:textId="77777777">
        <w:tc>
          <w:tcPr>
            <w:tcW w:w="0" w:type="auto"/>
          </w:tcPr>
          <w:p w14:paraId="29EED301" w14:textId="77777777" w:rsidR="000E46FB" w:rsidRDefault="00000000">
            <w:pPr>
              <w:pStyle w:val="Compact"/>
            </w:pPr>
            <w:r>
              <w:t>Tstart8_test</w:t>
            </w:r>
          </w:p>
        </w:tc>
        <w:tc>
          <w:tcPr>
            <w:tcW w:w="0" w:type="auto"/>
          </w:tcPr>
          <w:p w14:paraId="29EED302" w14:textId="77777777" w:rsidR="000E46FB" w:rsidRDefault="00000000">
            <w:pPr>
              <w:pStyle w:val="Compact"/>
              <w:jc w:val="right"/>
            </w:pPr>
            <w:r>
              <w:t>0.8076</w:t>
            </w:r>
          </w:p>
        </w:tc>
        <w:tc>
          <w:tcPr>
            <w:tcW w:w="0" w:type="auto"/>
          </w:tcPr>
          <w:p w14:paraId="29EED303" w14:textId="77777777" w:rsidR="000E46FB" w:rsidRDefault="00000000">
            <w:pPr>
              <w:pStyle w:val="Compact"/>
              <w:jc w:val="right"/>
            </w:pPr>
            <w:r>
              <w:t>0.8070</w:t>
            </w:r>
          </w:p>
        </w:tc>
        <w:tc>
          <w:tcPr>
            <w:tcW w:w="0" w:type="auto"/>
          </w:tcPr>
          <w:p w14:paraId="29EED304" w14:textId="77777777" w:rsidR="000E46FB" w:rsidRDefault="00000000">
            <w:pPr>
              <w:pStyle w:val="Compact"/>
              <w:jc w:val="right"/>
            </w:pPr>
            <w:r>
              <w:t>0.8195</w:t>
            </w:r>
          </w:p>
        </w:tc>
        <w:tc>
          <w:tcPr>
            <w:tcW w:w="0" w:type="auto"/>
          </w:tcPr>
          <w:p w14:paraId="29EED305" w14:textId="77777777" w:rsidR="000E46FB" w:rsidRDefault="00000000">
            <w:pPr>
              <w:pStyle w:val="Compact"/>
              <w:jc w:val="right"/>
            </w:pPr>
            <w:r>
              <w:t>0.8259</w:t>
            </w:r>
          </w:p>
        </w:tc>
        <w:tc>
          <w:tcPr>
            <w:tcW w:w="0" w:type="auto"/>
          </w:tcPr>
          <w:p w14:paraId="29EED306" w14:textId="77777777" w:rsidR="000E46FB" w:rsidRDefault="00000000">
            <w:pPr>
              <w:pStyle w:val="Compact"/>
              <w:jc w:val="right"/>
            </w:pPr>
            <w:r>
              <w:t>0.8559</w:t>
            </w:r>
          </w:p>
        </w:tc>
      </w:tr>
    </w:tbl>
    <w:p w14:paraId="29EED309" w14:textId="5B329516" w:rsidR="000E46FB" w:rsidRDefault="00A74DD9">
      <w:pPr>
        <w:pStyle w:val="BodyText"/>
      </w:pPr>
      <w:r>
        <w:t>To make the comparison easier, h</w:t>
      </w:r>
      <w:r w:rsidR="00000000">
        <w:t xml:space="preserve">ere is a </w:t>
      </w:r>
      <w:r>
        <w:t xml:space="preserve">table </w:t>
      </w:r>
      <w:r w:rsidR="00000000">
        <w:t xml:space="preserve">for </w:t>
      </w:r>
      <w:r>
        <w:t>(</w:t>
      </w:r>
      <w:r w:rsidR="00000000">
        <w:t xml:space="preserve">Training </w:t>
      </w:r>
      <w:r>
        <w:t>–</w:t>
      </w:r>
      <w:r w:rsidR="00000000">
        <w:t xml:space="preserve"> Testing</w:t>
      </w:r>
      <w:r>
        <w:t>)</w:t>
      </w:r>
      <w:r w:rsidR="00000000">
        <w:t xml:space="preserve"> AUC, where the positive value means the Training AUC is better than the Testing.</w:t>
      </w:r>
      <w:r w:rsidR="00E12EEF">
        <w:t xml:space="preserve"> </w:t>
      </w:r>
      <w:r w:rsidR="00000000">
        <w:t>It is expected that the Training AUC is better in most of the cases.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9"/>
        <w:gridCol w:w="1008"/>
        <w:gridCol w:w="926"/>
        <w:gridCol w:w="1008"/>
        <w:gridCol w:w="1008"/>
        <w:gridCol w:w="1008"/>
      </w:tblGrid>
      <w:tr w:rsidR="000E46FB" w14:paraId="29EED310" w14:textId="77777777" w:rsidTr="000E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ED30A" w14:textId="77777777" w:rsidR="000E46FB" w:rsidRDefault="000E46FB">
            <w:pPr>
              <w:pStyle w:val="Compact"/>
            </w:pPr>
          </w:p>
        </w:tc>
        <w:tc>
          <w:tcPr>
            <w:tcW w:w="0" w:type="auto"/>
          </w:tcPr>
          <w:p w14:paraId="29EED30B" w14:textId="77777777" w:rsidR="000E46FB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29EED30C" w14:textId="77777777" w:rsidR="000E46FB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9EED30D" w14:textId="77777777" w:rsidR="000E46FB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29EED30E" w14:textId="77777777" w:rsidR="000E46FB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29EED30F" w14:textId="77777777" w:rsidR="000E46FB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0E46FB" w14:paraId="29EED317" w14:textId="77777777">
        <w:tc>
          <w:tcPr>
            <w:tcW w:w="0" w:type="auto"/>
          </w:tcPr>
          <w:p w14:paraId="29EED311" w14:textId="77777777" w:rsidR="000E46FB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29EED312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13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14" w14:textId="77777777" w:rsidR="000E46FB" w:rsidRDefault="00000000">
            <w:pPr>
              <w:pStyle w:val="Compact"/>
              <w:jc w:val="right"/>
            </w:pPr>
            <w:r>
              <w:t>0.1509</w:t>
            </w:r>
          </w:p>
        </w:tc>
        <w:tc>
          <w:tcPr>
            <w:tcW w:w="0" w:type="auto"/>
          </w:tcPr>
          <w:p w14:paraId="29EED315" w14:textId="77777777" w:rsidR="000E46FB" w:rsidRDefault="00000000">
            <w:pPr>
              <w:pStyle w:val="Compact"/>
              <w:jc w:val="right"/>
            </w:pPr>
            <w:r>
              <w:t>0.1648</w:t>
            </w:r>
          </w:p>
        </w:tc>
        <w:tc>
          <w:tcPr>
            <w:tcW w:w="0" w:type="auto"/>
          </w:tcPr>
          <w:p w14:paraId="29EED316" w14:textId="77777777" w:rsidR="000E46FB" w:rsidRDefault="00000000">
            <w:pPr>
              <w:pStyle w:val="Compact"/>
              <w:jc w:val="right"/>
            </w:pPr>
            <w:r>
              <w:t>0.0694</w:t>
            </w:r>
          </w:p>
        </w:tc>
      </w:tr>
      <w:tr w:rsidR="000E46FB" w14:paraId="29EED31E" w14:textId="77777777">
        <w:tc>
          <w:tcPr>
            <w:tcW w:w="0" w:type="auto"/>
          </w:tcPr>
          <w:p w14:paraId="29EED318" w14:textId="77777777" w:rsidR="000E46FB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29EED319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1A" w14:textId="77777777" w:rsidR="000E46FB" w:rsidRDefault="00000000">
            <w:pPr>
              <w:pStyle w:val="Compact"/>
              <w:jc w:val="right"/>
            </w:pPr>
            <w:r>
              <w:t>0.0338</w:t>
            </w:r>
          </w:p>
        </w:tc>
        <w:tc>
          <w:tcPr>
            <w:tcW w:w="0" w:type="auto"/>
          </w:tcPr>
          <w:p w14:paraId="29EED31B" w14:textId="77777777" w:rsidR="000E46FB" w:rsidRDefault="00000000">
            <w:pPr>
              <w:pStyle w:val="Compact"/>
              <w:jc w:val="right"/>
            </w:pPr>
            <w:r>
              <w:t>0.1268</w:t>
            </w:r>
          </w:p>
        </w:tc>
        <w:tc>
          <w:tcPr>
            <w:tcW w:w="0" w:type="auto"/>
          </w:tcPr>
          <w:p w14:paraId="29EED31C" w14:textId="77777777" w:rsidR="000E46FB" w:rsidRDefault="00000000">
            <w:pPr>
              <w:pStyle w:val="Compact"/>
              <w:jc w:val="right"/>
            </w:pPr>
            <w:r>
              <w:t>0.0469</w:t>
            </w:r>
          </w:p>
        </w:tc>
        <w:tc>
          <w:tcPr>
            <w:tcW w:w="0" w:type="auto"/>
          </w:tcPr>
          <w:p w14:paraId="29EED31D" w14:textId="77777777" w:rsidR="000E46FB" w:rsidRDefault="00000000">
            <w:pPr>
              <w:pStyle w:val="Compact"/>
              <w:jc w:val="right"/>
            </w:pPr>
            <w:r>
              <w:t>0.0426</w:t>
            </w:r>
          </w:p>
        </w:tc>
      </w:tr>
      <w:tr w:rsidR="000E46FB" w14:paraId="29EED325" w14:textId="77777777">
        <w:tc>
          <w:tcPr>
            <w:tcW w:w="0" w:type="auto"/>
          </w:tcPr>
          <w:p w14:paraId="29EED31F" w14:textId="77777777" w:rsidR="000E46FB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29EED320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21" w14:textId="77777777" w:rsidR="000E46FB" w:rsidRDefault="00000000">
            <w:pPr>
              <w:pStyle w:val="Compact"/>
              <w:jc w:val="right"/>
            </w:pPr>
            <w:r>
              <w:t>0.1627</w:t>
            </w:r>
          </w:p>
        </w:tc>
        <w:tc>
          <w:tcPr>
            <w:tcW w:w="0" w:type="auto"/>
          </w:tcPr>
          <w:p w14:paraId="29EED322" w14:textId="77777777" w:rsidR="000E46FB" w:rsidRDefault="00000000">
            <w:pPr>
              <w:pStyle w:val="Compact"/>
              <w:jc w:val="right"/>
            </w:pPr>
            <w:r>
              <w:t>0.0661</w:t>
            </w:r>
          </w:p>
        </w:tc>
        <w:tc>
          <w:tcPr>
            <w:tcW w:w="0" w:type="auto"/>
          </w:tcPr>
          <w:p w14:paraId="29EED323" w14:textId="77777777" w:rsidR="000E46FB" w:rsidRDefault="00000000">
            <w:pPr>
              <w:pStyle w:val="Compact"/>
              <w:jc w:val="right"/>
            </w:pPr>
            <w:r>
              <w:t>0.0511</w:t>
            </w:r>
          </w:p>
        </w:tc>
        <w:tc>
          <w:tcPr>
            <w:tcW w:w="0" w:type="auto"/>
          </w:tcPr>
          <w:p w14:paraId="29EED324" w14:textId="77777777" w:rsidR="000E46FB" w:rsidRDefault="00000000">
            <w:pPr>
              <w:pStyle w:val="Compact"/>
              <w:jc w:val="right"/>
            </w:pPr>
            <w:r>
              <w:t>0.0250</w:t>
            </w:r>
          </w:p>
        </w:tc>
      </w:tr>
      <w:tr w:rsidR="000E46FB" w14:paraId="29EED32C" w14:textId="77777777">
        <w:tc>
          <w:tcPr>
            <w:tcW w:w="0" w:type="auto"/>
          </w:tcPr>
          <w:p w14:paraId="29EED326" w14:textId="77777777" w:rsidR="000E46FB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29EED327" w14:textId="77777777" w:rsidR="000E46FB" w:rsidRDefault="00000000">
            <w:pPr>
              <w:pStyle w:val="Compact"/>
              <w:jc w:val="right"/>
            </w:pPr>
            <w:r>
              <w:t>0.0924</w:t>
            </w:r>
          </w:p>
        </w:tc>
        <w:tc>
          <w:tcPr>
            <w:tcW w:w="0" w:type="auto"/>
          </w:tcPr>
          <w:p w14:paraId="29EED328" w14:textId="77777777" w:rsidR="000E46FB" w:rsidRDefault="00000000">
            <w:pPr>
              <w:pStyle w:val="Compact"/>
              <w:jc w:val="right"/>
            </w:pPr>
            <w:r>
              <w:t>0.0450</w:t>
            </w:r>
          </w:p>
        </w:tc>
        <w:tc>
          <w:tcPr>
            <w:tcW w:w="0" w:type="auto"/>
          </w:tcPr>
          <w:p w14:paraId="29EED329" w14:textId="77777777" w:rsidR="000E46FB" w:rsidRDefault="00000000">
            <w:pPr>
              <w:pStyle w:val="Compact"/>
              <w:jc w:val="right"/>
            </w:pPr>
            <w:r>
              <w:t>0.0179</w:t>
            </w:r>
          </w:p>
        </w:tc>
        <w:tc>
          <w:tcPr>
            <w:tcW w:w="0" w:type="auto"/>
          </w:tcPr>
          <w:p w14:paraId="29EED32A" w14:textId="77777777" w:rsidR="000E46FB" w:rsidRDefault="00000000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29EED32B" w14:textId="77777777" w:rsidR="000E46FB" w:rsidRDefault="00000000">
            <w:pPr>
              <w:pStyle w:val="Compact"/>
              <w:jc w:val="right"/>
            </w:pPr>
            <w:r>
              <w:t>0.0014</w:t>
            </w:r>
          </w:p>
        </w:tc>
      </w:tr>
      <w:tr w:rsidR="000E46FB" w14:paraId="29EED333" w14:textId="77777777">
        <w:tc>
          <w:tcPr>
            <w:tcW w:w="0" w:type="auto"/>
          </w:tcPr>
          <w:p w14:paraId="29EED32D" w14:textId="77777777" w:rsidR="000E46FB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29EED32E" w14:textId="77777777" w:rsidR="000E46FB" w:rsidRPr="00E12EEF" w:rsidRDefault="00000000">
            <w:pPr>
              <w:pStyle w:val="Compact"/>
              <w:jc w:val="right"/>
              <w:rPr>
                <w:color w:val="FF0000"/>
              </w:rPr>
            </w:pPr>
            <w:r w:rsidRPr="00E12EEF">
              <w:rPr>
                <w:color w:val="FF0000"/>
              </w:rPr>
              <w:t>-0.0036</w:t>
            </w:r>
          </w:p>
        </w:tc>
        <w:tc>
          <w:tcPr>
            <w:tcW w:w="0" w:type="auto"/>
          </w:tcPr>
          <w:p w14:paraId="29EED32F" w14:textId="77777777" w:rsidR="000E46FB" w:rsidRDefault="00000000">
            <w:pPr>
              <w:pStyle w:val="Compact"/>
              <w:jc w:val="right"/>
            </w:pPr>
            <w:r>
              <w:t>0.0064</w:t>
            </w:r>
          </w:p>
        </w:tc>
        <w:tc>
          <w:tcPr>
            <w:tcW w:w="0" w:type="auto"/>
          </w:tcPr>
          <w:p w14:paraId="29EED330" w14:textId="77777777" w:rsidR="000E46FB" w:rsidRPr="00E12EEF" w:rsidRDefault="00000000">
            <w:pPr>
              <w:pStyle w:val="Compact"/>
              <w:jc w:val="right"/>
              <w:rPr>
                <w:color w:val="FF0000"/>
              </w:rPr>
            </w:pPr>
            <w:r w:rsidRPr="00E12EEF">
              <w:rPr>
                <w:color w:val="FF0000"/>
              </w:rPr>
              <w:t>-0.0048</w:t>
            </w:r>
          </w:p>
        </w:tc>
        <w:tc>
          <w:tcPr>
            <w:tcW w:w="0" w:type="auto"/>
          </w:tcPr>
          <w:p w14:paraId="29EED331" w14:textId="77777777" w:rsidR="000E46FB" w:rsidRDefault="00000000">
            <w:pPr>
              <w:pStyle w:val="Compact"/>
              <w:jc w:val="right"/>
            </w:pPr>
            <w:r>
              <w:t>0.0009</w:t>
            </w:r>
          </w:p>
        </w:tc>
        <w:tc>
          <w:tcPr>
            <w:tcW w:w="0" w:type="auto"/>
          </w:tcPr>
          <w:p w14:paraId="29EED332" w14:textId="77777777" w:rsidR="000E46FB" w:rsidRDefault="00000000">
            <w:pPr>
              <w:pStyle w:val="Compact"/>
              <w:jc w:val="right"/>
            </w:pPr>
            <w:r>
              <w:t>0.0049</w:t>
            </w:r>
          </w:p>
        </w:tc>
      </w:tr>
      <w:tr w:rsidR="000E46FB" w14:paraId="29EED33A" w14:textId="77777777">
        <w:tc>
          <w:tcPr>
            <w:tcW w:w="0" w:type="auto"/>
          </w:tcPr>
          <w:p w14:paraId="29EED334" w14:textId="77777777" w:rsidR="000E46FB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29EED335" w14:textId="77777777" w:rsidR="000E46FB" w:rsidRPr="00E12EEF" w:rsidRDefault="00000000">
            <w:pPr>
              <w:pStyle w:val="Compact"/>
              <w:jc w:val="right"/>
              <w:rPr>
                <w:color w:val="FF0000"/>
              </w:rPr>
            </w:pPr>
            <w:r w:rsidRPr="00E12EEF">
              <w:rPr>
                <w:color w:val="FF0000"/>
              </w:rPr>
              <w:t>-0.0019</w:t>
            </w:r>
          </w:p>
        </w:tc>
        <w:tc>
          <w:tcPr>
            <w:tcW w:w="0" w:type="auto"/>
          </w:tcPr>
          <w:p w14:paraId="29EED336" w14:textId="77777777" w:rsidR="000E46FB" w:rsidRDefault="00000000">
            <w:pPr>
              <w:pStyle w:val="Compact"/>
              <w:jc w:val="right"/>
            </w:pPr>
            <w:r>
              <w:t>0.0123</w:t>
            </w:r>
          </w:p>
        </w:tc>
        <w:tc>
          <w:tcPr>
            <w:tcW w:w="0" w:type="auto"/>
          </w:tcPr>
          <w:p w14:paraId="29EED337" w14:textId="77777777" w:rsidR="000E46FB" w:rsidRDefault="00000000">
            <w:pPr>
              <w:pStyle w:val="Compact"/>
              <w:jc w:val="right"/>
            </w:pPr>
            <w:r>
              <w:t>0.0094</w:t>
            </w:r>
          </w:p>
        </w:tc>
        <w:tc>
          <w:tcPr>
            <w:tcW w:w="0" w:type="auto"/>
          </w:tcPr>
          <w:p w14:paraId="29EED338" w14:textId="77777777" w:rsidR="000E46FB" w:rsidRPr="00E12EEF" w:rsidRDefault="00000000">
            <w:pPr>
              <w:pStyle w:val="Compact"/>
              <w:jc w:val="right"/>
              <w:rPr>
                <w:color w:val="FF0000"/>
              </w:rPr>
            </w:pPr>
            <w:r w:rsidRPr="00E12EEF">
              <w:rPr>
                <w:color w:val="FF0000"/>
              </w:rPr>
              <w:t>-0.0038</w:t>
            </w:r>
          </w:p>
        </w:tc>
        <w:tc>
          <w:tcPr>
            <w:tcW w:w="0" w:type="auto"/>
          </w:tcPr>
          <w:p w14:paraId="29EED339" w14:textId="77777777" w:rsidR="000E46FB" w:rsidRPr="00E12EEF" w:rsidRDefault="00000000">
            <w:pPr>
              <w:pStyle w:val="Compact"/>
              <w:jc w:val="right"/>
              <w:rPr>
                <w:color w:val="FF0000"/>
              </w:rPr>
            </w:pPr>
            <w:r w:rsidRPr="00E12EEF">
              <w:rPr>
                <w:color w:val="FF0000"/>
              </w:rPr>
              <w:t>-0.0052</w:t>
            </w:r>
          </w:p>
        </w:tc>
      </w:tr>
    </w:tbl>
    <w:p w14:paraId="559DDC7D" w14:textId="52341335" w:rsidR="00E30AB8" w:rsidRDefault="00E30AB8" w:rsidP="00E30AB8">
      <w:bookmarkStart w:id="3" w:name="sd"/>
      <w:bookmarkEnd w:id="0"/>
      <w:bookmarkEnd w:id="2"/>
      <w:r>
        <w:br w:type="page"/>
      </w:r>
    </w:p>
    <w:p w14:paraId="29EED33B" w14:textId="23DFE805" w:rsidR="000E46FB" w:rsidRDefault="00000000">
      <w:pPr>
        <w:pStyle w:val="Heading2"/>
      </w:pPr>
      <w:r>
        <w:lastRenderedPageBreak/>
        <w:t>SD</w:t>
      </w:r>
    </w:p>
    <w:p w14:paraId="062F0645" w14:textId="786400E6" w:rsidR="004829C4" w:rsidRPr="004829C4" w:rsidRDefault="004829C4" w:rsidP="004829C4">
      <w:pPr>
        <w:pStyle w:val="BodyText"/>
      </w:pPr>
      <w:r>
        <w:t>Not very surprising, Training AUC also have smaller SDs.</w:t>
      </w:r>
    </w:p>
    <w:p w14:paraId="29EED33C" w14:textId="77777777" w:rsidR="000E46FB" w:rsidRDefault="00000000">
      <w:pPr>
        <w:pStyle w:val="Heading3"/>
      </w:pPr>
      <w:bookmarkStart w:id="4" w:name="sd-training"/>
      <w:r>
        <w:t>SD training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39"/>
        <w:gridCol w:w="926"/>
        <w:gridCol w:w="926"/>
        <w:gridCol w:w="926"/>
        <w:gridCol w:w="926"/>
        <w:gridCol w:w="926"/>
      </w:tblGrid>
      <w:tr w:rsidR="000E46FB" w14:paraId="29EED343" w14:textId="77777777" w:rsidTr="000E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ED33D" w14:textId="77777777" w:rsidR="000E46FB" w:rsidRDefault="000E46FB">
            <w:pPr>
              <w:pStyle w:val="Compact"/>
            </w:pPr>
          </w:p>
        </w:tc>
        <w:tc>
          <w:tcPr>
            <w:tcW w:w="0" w:type="auto"/>
          </w:tcPr>
          <w:p w14:paraId="29EED33E" w14:textId="77777777" w:rsidR="000E46FB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29EED33F" w14:textId="77777777" w:rsidR="000E46FB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9EED340" w14:textId="77777777" w:rsidR="000E46FB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29EED341" w14:textId="77777777" w:rsidR="000E46FB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29EED342" w14:textId="77777777" w:rsidR="000E46FB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0E46FB" w14:paraId="29EED34A" w14:textId="77777777">
        <w:tc>
          <w:tcPr>
            <w:tcW w:w="0" w:type="auto"/>
          </w:tcPr>
          <w:p w14:paraId="29EED344" w14:textId="77777777" w:rsidR="000E46FB" w:rsidRDefault="00000000">
            <w:pPr>
              <w:pStyle w:val="Compact"/>
            </w:pPr>
            <w:r>
              <w:t>Tstart2</w:t>
            </w:r>
          </w:p>
        </w:tc>
        <w:tc>
          <w:tcPr>
            <w:tcW w:w="0" w:type="auto"/>
          </w:tcPr>
          <w:p w14:paraId="29EED345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46" w14:textId="77777777" w:rsidR="000E46FB" w:rsidRDefault="00000000">
            <w:pPr>
              <w:pStyle w:val="Compact"/>
              <w:jc w:val="right"/>
            </w:pPr>
            <w:r>
              <w:t>0.0069</w:t>
            </w:r>
          </w:p>
        </w:tc>
        <w:tc>
          <w:tcPr>
            <w:tcW w:w="0" w:type="auto"/>
          </w:tcPr>
          <w:p w14:paraId="29EED347" w14:textId="77777777" w:rsidR="000E46FB" w:rsidRDefault="00000000">
            <w:pPr>
              <w:pStyle w:val="Compact"/>
              <w:jc w:val="right"/>
            </w:pPr>
            <w:r>
              <w:t>0.0713</w:t>
            </w:r>
          </w:p>
        </w:tc>
        <w:tc>
          <w:tcPr>
            <w:tcW w:w="0" w:type="auto"/>
          </w:tcPr>
          <w:p w14:paraId="29EED348" w14:textId="77777777" w:rsidR="000E46FB" w:rsidRDefault="00000000">
            <w:pPr>
              <w:pStyle w:val="Compact"/>
              <w:jc w:val="right"/>
            </w:pPr>
            <w:r>
              <w:t>0.0672</w:t>
            </w:r>
          </w:p>
        </w:tc>
        <w:tc>
          <w:tcPr>
            <w:tcW w:w="0" w:type="auto"/>
          </w:tcPr>
          <w:p w14:paraId="29EED349" w14:textId="77777777" w:rsidR="000E46FB" w:rsidRDefault="00000000">
            <w:pPr>
              <w:pStyle w:val="Compact"/>
              <w:jc w:val="right"/>
            </w:pPr>
            <w:r>
              <w:t>0.0550</w:t>
            </w:r>
          </w:p>
        </w:tc>
      </w:tr>
      <w:tr w:rsidR="000E46FB" w14:paraId="29EED351" w14:textId="77777777">
        <w:tc>
          <w:tcPr>
            <w:tcW w:w="0" w:type="auto"/>
          </w:tcPr>
          <w:p w14:paraId="29EED34B" w14:textId="77777777" w:rsidR="000E46FB" w:rsidRDefault="00000000">
            <w:pPr>
              <w:pStyle w:val="Compact"/>
            </w:pPr>
            <w:r>
              <w:t>Tstart3</w:t>
            </w:r>
          </w:p>
        </w:tc>
        <w:tc>
          <w:tcPr>
            <w:tcW w:w="0" w:type="auto"/>
          </w:tcPr>
          <w:p w14:paraId="29EED34C" w14:textId="77777777" w:rsidR="000E46FB" w:rsidRDefault="00000000">
            <w:pPr>
              <w:pStyle w:val="Compact"/>
              <w:jc w:val="right"/>
            </w:pPr>
            <w:r>
              <w:t>0.1728</w:t>
            </w:r>
          </w:p>
        </w:tc>
        <w:tc>
          <w:tcPr>
            <w:tcW w:w="0" w:type="auto"/>
          </w:tcPr>
          <w:p w14:paraId="29EED34D" w14:textId="77777777" w:rsidR="000E46FB" w:rsidRDefault="00000000">
            <w:pPr>
              <w:pStyle w:val="Compact"/>
              <w:jc w:val="right"/>
            </w:pPr>
            <w:r>
              <w:t>0.0715</w:t>
            </w:r>
          </w:p>
        </w:tc>
        <w:tc>
          <w:tcPr>
            <w:tcW w:w="0" w:type="auto"/>
          </w:tcPr>
          <w:p w14:paraId="29EED34E" w14:textId="77777777" w:rsidR="000E46FB" w:rsidRDefault="00000000">
            <w:pPr>
              <w:pStyle w:val="Compact"/>
              <w:jc w:val="right"/>
            </w:pPr>
            <w:r>
              <w:t>0.0563</w:t>
            </w:r>
          </w:p>
        </w:tc>
        <w:tc>
          <w:tcPr>
            <w:tcW w:w="0" w:type="auto"/>
          </w:tcPr>
          <w:p w14:paraId="29EED34F" w14:textId="77777777" w:rsidR="000E46FB" w:rsidRDefault="00000000">
            <w:pPr>
              <w:pStyle w:val="Compact"/>
              <w:jc w:val="right"/>
            </w:pPr>
            <w:r>
              <w:t>0.0404</w:t>
            </w:r>
          </w:p>
        </w:tc>
        <w:tc>
          <w:tcPr>
            <w:tcW w:w="0" w:type="auto"/>
          </w:tcPr>
          <w:p w14:paraId="29EED350" w14:textId="77777777" w:rsidR="000E46FB" w:rsidRDefault="00000000">
            <w:pPr>
              <w:pStyle w:val="Compact"/>
              <w:jc w:val="right"/>
            </w:pPr>
            <w:r>
              <w:t>0.0264</w:t>
            </w:r>
          </w:p>
        </w:tc>
      </w:tr>
      <w:tr w:rsidR="000E46FB" w14:paraId="29EED358" w14:textId="77777777">
        <w:tc>
          <w:tcPr>
            <w:tcW w:w="0" w:type="auto"/>
          </w:tcPr>
          <w:p w14:paraId="29EED352" w14:textId="77777777" w:rsidR="000E46FB" w:rsidRDefault="00000000">
            <w:pPr>
              <w:pStyle w:val="Compact"/>
            </w:pPr>
            <w:r>
              <w:t>Tstart4</w:t>
            </w:r>
          </w:p>
        </w:tc>
        <w:tc>
          <w:tcPr>
            <w:tcW w:w="0" w:type="auto"/>
          </w:tcPr>
          <w:p w14:paraId="29EED353" w14:textId="77777777" w:rsidR="000E46FB" w:rsidRDefault="00000000">
            <w:pPr>
              <w:pStyle w:val="Compact"/>
              <w:jc w:val="right"/>
            </w:pPr>
            <w:r>
              <w:t>0.0431</w:t>
            </w:r>
          </w:p>
        </w:tc>
        <w:tc>
          <w:tcPr>
            <w:tcW w:w="0" w:type="auto"/>
          </w:tcPr>
          <w:p w14:paraId="29EED354" w14:textId="77777777" w:rsidR="000E46FB" w:rsidRDefault="00000000">
            <w:pPr>
              <w:pStyle w:val="Compact"/>
              <w:jc w:val="right"/>
            </w:pPr>
            <w:r>
              <w:t>0.0466</w:t>
            </w:r>
          </w:p>
        </w:tc>
        <w:tc>
          <w:tcPr>
            <w:tcW w:w="0" w:type="auto"/>
          </w:tcPr>
          <w:p w14:paraId="29EED355" w14:textId="77777777" w:rsidR="000E46FB" w:rsidRDefault="00000000">
            <w:pPr>
              <w:pStyle w:val="Compact"/>
              <w:jc w:val="right"/>
            </w:pPr>
            <w:r>
              <w:t>0.0310</w:t>
            </w:r>
          </w:p>
        </w:tc>
        <w:tc>
          <w:tcPr>
            <w:tcW w:w="0" w:type="auto"/>
          </w:tcPr>
          <w:p w14:paraId="29EED356" w14:textId="77777777" w:rsidR="000E46FB" w:rsidRDefault="00000000">
            <w:pPr>
              <w:pStyle w:val="Compact"/>
              <w:jc w:val="right"/>
            </w:pPr>
            <w:r>
              <w:t>0.0185</w:t>
            </w:r>
          </w:p>
        </w:tc>
        <w:tc>
          <w:tcPr>
            <w:tcW w:w="0" w:type="auto"/>
          </w:tcPr>
          <w:p w14:paraId="29EED357" w14:textId="77777777" w:rsidR="000E46FB" w:rsidRDefault="00000000">
            <w:pPr>
              <w:pStyle w:val="Compact"/>
              <w:jc w:val="right"/>
            </w:pPr>
            <w:r>
              <w:t>0.0138</w:t>
            </w:r>
          </w:p>
        </w:tc>
      </w:tr>
      <w:tr w:rsidR="000E46FB" w14:paraId="29EED35F" w14:textId="77777777">
        <w:tc>
          <w:tcPr>
            <w:tcW w:w="0" w:type="auto"/>
          </w:tcPr>
          <w:p w14:paraId="29EED359" w14:textId="77777777" w:rsidR="000E46FB" w:rsidRDefault="00000000">
            <w:pPr>
              <w:pStyle w:val="Compact"/>
            </w:pPr>
            <w:r>
              <w:t>Tstart5</w:t>
            </w:r>
          </w:p>
        </w:tc>
        <w:tc>
          <w:tcPr>
            <w:tcW w:w="0" w:type="auto"/>
          </w:tcPr>
          <w:p w14:paraId="29EED35A" w14:textId="77777777" w:rsidR="000E46FB" w:rsidRDefault="00000000">
            <w:pPr>
              <w:pStyle w:val="Compact"/>
              <w:jc w:val="right"/>
            </w:pPr>
            <w:r>
              <w:t>0.0859</w:t>
            </w:r>
          </w:p>
        </w:tc>
        <w:tc>
          <w:tcPr>
            <w:tcW w:w="0" w:type="auto"/>
          </w:tcPr>
          <w:p w14:paraId="29EED35B" w14:textId="77777777" w:rsidR="000E46FB" w:rsidRDefault="00000000">
            <w:pPr>
              <w:pStyle w:val="Compact"/>
              <w:jc w:val="right"/>
            </w:pPr>
            <w:r>
              <w:t>0.0371</w:t>
            </w:r>
          </w:p>
        </w:tc>
        <w:tc>
          <w:tcPr>
            <w:tcW w:w="0" w:type="auto"/>
          </w:tcPr>
          <w:p w14:paraId="29EED35C" w14:textId="77777777" w:rsidR="000E46FB" w:rsidRDefault="00000000">
            <w:pPr>
              <w:pStyle w:val="Compact"/>
              <w:jc w:val="right"/>
            </w:pPr>
            <w:r>
              <w:t>0.0288</w:t>
            </w:r>
          </w:p>
        </w:tc>
        <w:tc>
          <w:tcPr>
            <w:tcW w:w="0" w:type="auto"/>
          </w:tcPr>
          <w:p w14:paraId="29EED35D" w14:textId="77777777" w:rsidR="000E46FB" w:rsidRDefault="00000000">
            <w:pPr>
              <w:pStyle w:val="Compact"/>
              <w:jc w:val="right"/>
            </w:pPr>
            <w:r>
              <w:t>0.0239</w:t>
            </w:r>
          </w:p>
        </w:tc>
        <w:tc>
          <w:tcPr>
            <w:tcW w:w="0" w:type="auto"/>
          </w:tcPr>
          <w:p w14:paraId="29EED35E" w14:textId="77777777" w:rsidR="000E46FB" w:rsidRDefault="00000000">
            <w:pPr>
              <w:pStyle w:val="Compact"/>
              <w:jc w:val="right"/>
            </w:pPr>
            <w:r>
              <w:t>0.0167</w:t>
            </w:r>
          </w:p>
        </w:tc>
      </w:tr>
      <w:tr w:rsidR="000E46FB" w14:paraId="29EED366" w14:textId="77777777">
        <w:tc>
          <w:tcPr>
            <w:tcW w:w="0" w:type="auto"/>
          </w:tcPr>
          <w:p w14:paraId="29EED360" w14:textId="77777777" w:rsidR="000E46FB" w:rsidRDefault="00000000">
            <w:pPr>
              <w:pStyle w:val="Compact"/>
            </w:pPr>
            <w:r>
              <w:t>Tstart6</w:t>
            </w:r>
          </w:p>
        </w:tc>
        <w:tc>
          <w:tcPr>
            <w:tcW w:w="0" w:type="auto"/>
          </w:tcPr>
          <w:p w14:paraId="29EED361" w14:textId="77777777" w:rsidR="000E46FB" w:rsidRDefault="00000000">
            <w:pPr>
              <w:pStyle w:val="Compact"/>
              <w:jc w:val="right"/>
            </w:pPr>
            <w:r>
              <w:t>0.0331</w:t>
            </w:r>
          </w:p>
        </w:tc>
        <w:tc>
          <w:tcPr>
            <w:tcW w:w="0" w:type="auto"/>
          </w:tcPr>
          <w:p w14:paraId="29EED362" w14:textId="77777777" w:rsidR="000E46FB" w:rsidRDefault="00000000">
            <w:pPr>
              <w:pStyle w:val="Compact"/>
              <w:jc w:val="right"/>
            </w:pPr>
            <w:r>
              <w:t>0.0175</w:t>
            </w:r>
          </w:p>
        </w:tc>
        <w:tc>
          <w:tcPr>
            <w:tcW w:w="0" w:type="auto"/>
          </w:tcPr>
          <w:p w14:paraId="29EED363" w14:textId="77777777" w:rsidR="000E46FB" w:rsidRDefault="00000000">
            <w:pPr>
              <w:pStyle w:val="Compact"/>
              <w:jc w:val="right"/>
            </w:pPr>
            <w:r>
              <w:t>0.0164</w:t>
            </w:r>
          </w:p>
        </w:tc>
        <w:tc>
          <w:tcPr>
            <w:tcW w:w="0" w:type="auto"/>
          </w:tcPr>
          <w:p w14:paraId="29EED364" w14:textId="77777777" w:rsidR="000E46FB" w:rsidRDefault="00000000">
            <w:pPr>
              <w:pStyle w:val="Compact"/>
              <w:jc w:val="right"/>
            </w:pPr>
            <w:r>
              <w:t>0.0133</w:t>
            </w:r>
          </w:p>
        </w:tc>
        <w:tc>
          <w:tcPr>
            <w:tcW w:w="0" w:type="auto"/>
          </w:tcPr>
          <w:p w14:paraId="29EED365" w14:textId="77777777" w:rsidR="000E46FB" w:rsidRDefault="00000000">
            <w:pPr>
              <w:pStyle w:val="Compact"/>
              <w:jc w:val="right"/>
            </w:pPr>
            <w:r>
              <w:t>0.0108</w:t>
            </w:r>
          </w:p>
        </w:tc>
      </w:tr>
      <w:tr w:rsidR="000E46FB" w14:paraId="29EED36D" w14:textId="77777777">
        <w:tc>
          <w:tcPr>
            <w:tcW w:w="0" w:type="auto"/>
          </w:tcPr>
          <w:p w14:paraId="29EED367" w14:textId="77777777" w:rsidR="000E46FB" w:rsidRDefault="00000000">
            <w:pPr>
              <w:pStyle w:val="Compact"/>
            </w:pPr>
            <w:r>
              <w:t>Tstart8</w:t>
            </w:r>
          </w:p>
        </w:tc>
        <w:tc>
          <w:tcPr>
            <w:tcW w:w="0" w:type="auto"/>
          </w:tcPr>
          <w:p w14:paraId="29EED368" w14:textId="77777777" w:rsidR="000E46FB" w:rsidRDefault="00000000">
            <w:pPr>
              <w:pStyle w:val="Compact"/>
              <w:jc w:val="right"/>
            </w:pPr>
            <w:r>
              <w:t>0.0178</w:t>
            </w:r>
          </w:p>
        </w:tc>
        <w:tc>
          <w:tcPr>
            <w:tcW w:w="0" w:type="auto"/>
          </w:tcPr>
          <w:p w14:paraId="29EED369" w14:textId="77777777" w:rsidR="000E46FB" w:rsidRDefault="00000000">
            <w:pPr>
              <w:pStyle w:val="Compact"/>
              <w:jc w:val="right"/>
            </w:pPr>
            <w:r>
              <w:t>0.0119</w:t>
            </w:r>
          </w:p>
        </w:tc>
        <w:tc>
          <w:tcPr>
            <w:tcW w:w="0" w:type="auto"/>
          </w:tcPr>
          <w:p w14:paraId="29EED36A" w14:textId="77777777" w:rsidR="000E46FB" w:rsidRDefault="00000000">
            <w:pPr>
              <w:pStyle w:val="Compact"/>
              <w:jc w:val="right"/>
            </w:pPr>
            <w:r>
              <w:t>0.0096</w:t>
            </w:r>
          </w:p>
        </w:tc>
        <w:tc>
          <w:tcPr>
            <w:tcW w:w="0" w:type="auto"/>
          </w:tcPr>
          <w:p w14:paraId="29EED36B" w14:textId="77777777" w:rsidR="000E46FB" w:rsidRDefault="00000000">
            <w:pPr>
              <w:pStyle w:val="Compact"/>
              <w:jc w:val="right"/>
            </w:pPr>
            <w:r>
              <w:t>0.0142</w:t>
            </w:r>
          </w:p>
        </w:tc>
        <w:tc>
          <w:tcPr>
            <w:tcW w:w="0" w:type="auto"/>
          </w:tcPr>
          <w:p w14:paraId="29EED36C" w14:textId="77777777" w:rsidR="000E46FB" w:rsidRDefault="00000000">
            <w:pPr>
              <w:pStyle w:val="Compact"/>
              <w:jc w:val="right"/>
            </w:pPr>
            <w:r>
              <w:t>0.0184</w:t>
            </w:r>
          </w:p>
        </w:tc>
      </w:tr>
    </w:tbl>
    <w:p w14:paraId="29EED36E" w14:textId="77777777" w:rsidR="000E46FB" w:rsidRDefault="00000000">
      <w:pPr>
        <w:pStyle w:val="Heading3"/>
      </w:pPr>
      <w:bookmarkStart w:id="5" w:name="sd-testing"/>
      <w:bookmarkEnd w:id="4"/>
      <w:r>
        <w:t>SD testing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48"/>
        <w:gridCol w:w="926"/>
        <w:gridCol w:w="926"/>
        <w:gridCol w:w="926"/>
        <w:gridCol w:w="926"/>
        <w:gridCol w:w="926"/>
      </w:tblGrid>
      <w:tr w:rsidR="000E46FB" w14:paraId="29EED375" w14:textId="77777777" w:rsidTr="000E46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9EED36F" w14:textId="77777777" w:rsidR="000E46FB" w:rsidRDefault="000E46FB">
            <w:pPr>
              <w:pStyle w:val="Compact"/>
            </w:pPr>
          </w:p>
        </w:tc>
        <w:tc>
          <w:tcPr>
            <w:tcW w:w="0" w:type="auto"/>
          </w:tcPr>
          <w:p w14:paraId="29EED370" w14:textId="77777777" w:rsidR="000E46FB" w:rsidRDefault="00000000">
            <w:pPr>
              <w:pStyle w:val="Compact"/>
              <w:jc w:val="right"/>
            </w:pPr>
            <w:r>
              <w:t>Dt1</w:t>
            </w:r>
          </w:p>
        </w:tc>
        <w:tc>
          <w:tcPr>
            <w:tcW w:w="0" w:type="auto"/>
          </w:tcPr>
          <w:p w14:paraId="29EED371" w14:textId="77777777" w:rsidR="000E46FB" w:rsidRDefault="00000000">
            <w:pPr>
              <w:pStyle w:val="Compact"/>
              <w:jc w:val="right"/>
            </w:pPr>
            <w:r>
              <w:t>Dt2</w:t>
            </w:r>
          </w:p>
        </w:tc>
        <w:tc>
          <w:tcPr>
            <w:tcW w:w="0" w:type="auto"/>
          </w:tcPr>
          <w:p w14:paraId="29EED372" w14:textId="77777777" w:rsidR="000E46FB" w:rsidRDefault="00000000">
            <w:pPr>
              <w:pStyle w:val="Compact"/>
              <w:jc w:val="right"/>
            </w:pPr>
            <w:r>
              <w:t>Dt3</w:t>
            </w:r>
          </w:p>
        </w:tc>
        <w:tc>
          <w:tcPr>
            <w:tcW w:w="0" w:type="auto"/>
          </w:tcPr>
          <w:p w14:paraId="29EED373" w14:textId="77777777" w:rsidR="000E46FB" w:rsidRDefault="00000000">
            <w:pPr>
              <w:pStyle w:val="Compact"/>
              <w:jc w:val="right"/>
            </w:pPr>
            <w:r>
              <w:t>Dt4</w:t>
            </w:r>
          </w:p>
        </w:tc>
        <w:tc>
          <w:tcPr>
            <w:tcW w:w="0" w:type="auto"/>
          </w:tcPr>
          <w:p w14:paraId="29EED374" w14:textId="77777777" w:rsidR="000E46FB" w:rsidRDefault="00000000">
            <w:pPr>
              <w:pStyle w:val="Compact"/>
              <w:jc w:val="right"/>
            </w:pPr>
            <w:r>
              <w:t>Dt5</w:t>
            </w:r>
          </w:p>
        </w:tc>
      </w:tr>
      <w:tr w:rsidR="000E46FB" w14:paraId="29EED37C" w14:textId="77777777">
        <w:tc>
          <w:tcPr>
            <w:tcW w:w="0" w:type="auto"/>
          </w:tcPr>
          <w:p w14:paraId="29EED376" w14:textId="77777777" w:rsidR="000E46FB" w:rsidRDefault="00000000">
            <w:pPr>
              <w:pStyle w:val="Compact"/>
            </w:pPr>
            <w:r>
              <w:t>Tstart2_test</w:t>
            </w:r>
          </w:p>
        </w:tc>
        <w:tc>
          <w:tcPr>
            <w:tcW w:w="0" w:type="auto"/>
          </w:tcPr>
          <w:p w14:paraId="29EED377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78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79" w14:textId="77777777" w:rsidR="000E46FB" w:rsidRDefault="00000000">
            <w:pPr>
              <w:pStyle w:val="Compact"/>
              <w:jc w:val="right"/>
            </w:pPr>
            <w:r>
              <w:t>0.1579</w:t>
            </w:r>
          </w:p>
        </w:tc>
        <w:tc>
          <w:tcPr>
            <w:tcW w:w="0" w:type="auto"/>
          </w:tcPr>
          <w:p w14:paraId="29EED37A" w14:textId="77777777" w:rsidR="000E46FB" w:rsidRDefault="00000000">
            <w:pPr>
              <w:pStyle w:val="Compact"/>
              <w:jc w:val="right"/>
            </w:pPr>
            <w:r>
              <w:t>0.1084</w:t>
            </w:r>
          </w:p>
        </w:tc>
        <w:tc>
          <w:tcPr>
            <w:tcW w:w="0" w:type="auto"/>
          </w:tcPr>
          <w:p w14:paraId="29EED37B" w14:textId="77777777" w:rsidR="000E46FB" w:rsidRDefault="00000000">
            <w:pPr>
              <w:pStyle w:val="Compact"/>
              <w:jc w:val="right"/>
            </w:pPr>
            <w:r>
              <w:t>0.0565</w:t>
            </w:r>
          </w:p>
        </w:tc>
      </w:tr>
      <w:tr w:rsidR="000E46FB" w14:paraId="29EED383" w14:textId="77777777">
        <w:tc>
          <w:tcPr>
            <w:tcW w:w="0" w:type="auto"/>
          </w:tcPr>
          <w:p w14:paraId="29EED37D" w14:textId="77777777" w:rsidR="000E46FB" w:rsidRDefault="00000000">
            <w:pPr>
              <w:pStyle w:val="Compact"/>
            </w:pPr>
            <w:r>
              <w:t>Tstart3_test</w:t>
            </w:r>
          </w:p>
        </w:tc>
        <w:tc>
          <w:tcPr>
            <w:tcW w:w="0" w:type="auto"/>
          </w:tcPr>
          <w:p w14:paraId="29EED37E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7F" w14:textId="77777777" w:rsidR="000E46FB" w:rsidRDefault="00000000">
            <w:pPr>
              <w:pStyle w:val="Compact"/>
              <w:jc w:val="right"/>
            </w:pPr>
            <w:r>
              <w:t>0.1865</w:t>
            </w:r>
          </w:p>
        </w:tc>
        <w:tc>
          <w:tcPr>
            <w:tcW w:w="0" w:type="auto"/>
          </w:tcPr>
          <w:p w14:paraId="29EED380" w14:textId="77777777" w:rsidR="000E46FB" w:rsidRDefault="00000000">
            <w:pPr>
              <w:pStyle w:val="Compact"/>
              <w:jc w:val="right"/>
            </w:pPr>
            <w:r>
              <w:t>0.0953</w:t>
            </w:r>
          </w:p>
        </w:tc>
        <w:tc>
          <w:tcPr>
            <w:tcW w:w="0" w:type="auto"/>
          </w:tcPr>
          <w:p w14:paraId="29EED381" w14:textId="77777777" w:rsidR="000E46FB" w:rsidRDefault="00000000">
            <w:pPr>
              <w:pStyle w:val="Compact"/>
              <w:jc w:val="right"/>
            </w:pPr>
            <w:r>
              <w:t>0.0631</w:t>
            </w:r>
          </w:p>
        </w:tc>
        <w:tc>
          <w:tcPr>
            <w:tcW w:w="0" w:type="auto"/>
          </w:tcPr>
          <w:p w14:paraId="29EED382" w14:textId="77777777" w:rsidR="000E46FB" w:rsidRDefault="00000000">
            <w:pPr>
              <w:pStyle w:val="Compact"/>
              <w:jc w:val="right"/>
            </w:pPr>
            <w:r>
              <w:t>0.0293</w:t>
            </w:r>
          </w:p>
        </w:tc>
      </w:tr>
      <w:tr w:rsidR="000E46FB" w14:paraId="29EED38A" w14:textId="77777777">
        <w:tc>
          <w:tcPr>
            <w:tcW w:w="0" w:type="auto"/>
          </w:tcPr>
          <w:p w14:paraId="29EED384" w14:textId="77777777" w:rsidR="000E46FB" w:rsidRDefault="00000000">
            <w:pPr>
              <w:pStyle w:val="Compact"/>
            </w:pPr>
            <w:r>
              <w:t>Tstart4_test</w:t>
            </w:r>
          </w:p>
        </w:tc>
        <w:tc>
          <w:tcPr>
            <w:tcW w:w="0" w:type="auto"/>
          </w:tcPr>
          <w:p w14:paraId="29EED385" w14:textId="77777777" w:rsidR="000E46FB" w:rsidRDefault="00000000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9EED386" w14:textId="77777777" w:rsidR="000E46FB" w:rsidRDefault="00000000">
            <w:pPr>
              <w:pStyle w:val="Compact"/>
              <w:jc w:val="right"/>
            </w:pPr>
            <w:r>
              <w:t>0.0984</w:t>
            </w:r>
          </w:p>
        </w:tc>
        <w:tc>
          <w:tcPr>
            <w:tcW w:w="0" w:type="auto"/>
          </w:tcPr>
          <w:p w14:paraId="29EED387" w14:textId="77777777" w:rsidR="000E46FB" w:rsidRDefault="00000000">
            <w:pPr>
              <w:pStyle w:val="Compact"/>
              <w:jc w:val="right"/>
            </w:pPr>
            <w:r>
              <w:t>0.0807</w:t>
            </w:r>
          </w:p>
        </w:tc>
        <w:tc>
          <w:tcPr>
            <w:tcW w:w="0" w:type="auto"/>
          </w:tcPr>
          <w:p w14:paraId="29EED388" w14:textId="77777777" w:rsidR="000E46FB" w:rsidRDefault="00000000">
            <w:pPr>
              <w:pStyle w:val="Compact"/>
              <w:jc w:val="right"/>
            </w:pPr>
            <w:r>
              <w:t>0.0421</w:t>
            </w:r>
          </w:p>
        </w:tc>
        <w:tc>
          <w:tcPr>
            <w:tcW w:w="0" w:type="auto"/>
          </w:tcPr>
          <w:p w14:paraId="29EED389" w14:textId="77777777" w:rsidR="000E46FB" w:rsidRDefault="00000000">
            <w:pPr>
              <w:pStyle w:val="Compact"/>
              <w:jc w:val="right"/>
            </w:pPr>
            <w:r>
              <w:t>0.0394</w:t>
            </w:r>
          </w:p>
        </w:tc>
      </w:tr>
      <w:tr w:rsidR="000E46FB" w14:paraId="29EED391" w14:textId="77777777">
        <w:tc>
          <w:tcPr>
            <w:tcW w:w="0" w:type="auto"/>
          </w:tcPr>
          <w:p w14:paraId="29EED38B" w14:textId="77777777" w:rsidR="000E46FB" w:rsidRDefault="00000000">
            <w:pPr>
              <w:pStyle w:val="Compact"/>
            </w:pPr>
            <w:r>
              <w:t>Tstart5_test</w:t>
            </w:r>
          </w:p>
        </w:tc>
        <w:tc>
          <w:tcPr>
            <w:tcW w:w="0" w:type="auto"/>
          </w:tcPr>
          <w:p w14:paraId="29EED38C" w14:textId="77777777" w:rsidR="000E46FB" w:rsidRDefault="00000000">
            <w:pPr>
              <w:pStyle w:val="Compact"/>
              <w:jc w:val="right"/>
            </w:pPr>
            <w:r>
              <w:t>0.1310</w:t>
            </w:r>
          </w:p>
        </w:tc>
        <w:tc>
          <w:tcPr>
            <w:tcW w:w="0" w:type="auto"/>
          </w:tcPr>
          <w:p w14:paraId="29EED38D" w14:textId="77777777" w:rsidR="000E46FB" w:rsidRDefault="00000000">
            <w:pPr>
              <w:pStyle w:val="Compact"/>
              <w:jc w:val="right"/>
            </w:pPr>
            <w:r>
              <w:t>0.0764</w:t>
            </w:r>
          </w:p>
        </w:tc>
        <w:tc>
          <w:tcPr>
            <w:tcW w:w="0" w:type="auto"/>
          </w:tcPr>
          <w:p w14:paraId="29EED38E" w14:textId="77777777" w:rsidR="000E46FB" w:rsidRDefault="00000000">
            <w:pPr>
              <w:pStyle w:val="Compact"/>
              <w:jc w:val="right"/>
            </w:pPr>
            <w:r>
              <w:t>0.0424</w:t>
            </w:r>
          </w:p>
        </w:tc>
        <w:tc>
          <w:tcPr>
            <w:tcW w:w="0" w:type="auto"/>
          </w:tcPr>
          <w:p w14:paraId="29EED38F" w14:textId="77777777" w:rsidR="000E46FB" w:rsidRDefault="00000000">
            <w:pPr>
              <w:pStyle w:val="Compact"/>
              <w:jc w:val="right"/>
            </w:pPr>
            <w:r>
              <w:t>0.0397</w:t>
            </w:r>
          </w:p>
        </w:tc>
        <w:tc>
          <w:tcPr>
            <w:tcW w:w="0" w:type="auto"/>
          </w:tcPr>
          <w:p w14:paraId="29EED390" w14:textId="77777777" w:rsidR="000E46FB" w:rsidRDefault="00000000">
            <w:pPr>
              <w:pStyle w:val="Compact"/>
              <w:jc w:val="right"/>
            </w:pPr>
            <w:r>
              <w:t>0.0306</w:t>
            </w:r>
          </w:p>
        </w:tc>
      </w:tr>
      <w:tr w:rsidR="000E46FB" w14:paraId="29EED398" w14:textId="77777777">
        <w:tc>
          <w:tcPr>
            <w:tcW w:w="0" w:type="auto"/>
          </w:tcPr>
          <w:p w14:paraId="29EED392" w14:textId="77777777" w:rsidR="000E46FB" w:rsidRDefault="00000000">
            <w:pPr>
              <w:pStyle w:val="Compact"/>
            </w:pPr>
            <w:r>
              <w:t>Tstart6_test</w:t>
            </w:r>
          </w:p>
        </w:tc>
        <w:tc>
          <w:tcPr>
            <w:tcW w:w="0" w:type="auto"/>
          </w:tcPr>
          <w:p w14:paraId="29EED393" w14:textId="77777777" w:rsidR="000E46FB" w:rsidRDefault="00000000">
            <w:pPr>
              <w:pStyle w:val="Compact"/>
              <w:jc w:val="right"/>
            </w:pPr>
            <w:r>
              <w:t>0.0587</w:t>
            </w:r>
          </w:p>
        </w:tc>
        <w:tc>
          <w:tcPr>
            <w:tcW w:w="0" w:type="auto"/>
          </w:tcPr>
          <w:p w14:paraId="29EED394" w14:textId="77777777" w:rsidR="000E46FB" w:rsidRDefault="00000000">
            <w:pPr>
              <w:pStyle w:val="Compact"/>
              <w:jc w:val="right"/>
            </w:pPr>
            <w:r>
              <w:t>0.0387</w:t>
            </w:r>
          </w:p>
        </w:tc>
        <w:tc>
          <w:tcPr>
            <w:tcW w:w="0" w:type="auto"/>
          </w:tcPr>
          <w:p w14:paraId="29EED395" w14:textId="77777777" w:rsidR="000E46FB" w:rsidRDefault="00000000">
            <w:pPr>
              <w:pStyle w:val="Compact"/>
              <w:jc w:val="right"/>
            </w:pPr>
            <w:r>
              <w:t>0.0272</w:t>
            </w:r>
          </w:p>
        </w:tc>
        <w:tc>
          <w:tcPr>
            <w:tcW w:w="0" w:type="auto"/>
          </w:tcPr>
          <w:p w14:paraId="29EED396" w14:textId="77777777" w:rsidR="000E46FB" w:rsidRDefault="00000000">
            <w:pPr>
              <w:pStyle w:val="Compact"/>
              <w:jc w:val="right"/>
            </w:pPr>
            <w:r>
              <w:t>0.0252</w:t>
            </w:r>
          </w:p>
        </w:tc>
        <w:tc>
          <w:tcPr>
            <w:tcW w:w="0" w:type="auto"/>
          </w:tcPr>
          <w:p w14:paraId="29EED397" w14:textId="77777777" w:rsidR="000E46FB" w:rsidRDefault="00000000">
            <w:pPr>
              <w:pStyle w:val="Compact"/>
              <w:jc w:val="right"/>
            </w:pPr>
            <w:r>
              <w:t>0.0171</w:t>
            </w:r>
          </w:p>
        </w:tc>
      </w:tr>
      <w:tr w:rsidR="000E46FB" w14:paraId="29EED39F" w14:textId="77777777">
        <w:tc>
          <w:tcPr>
            <w:tcW w:w="0" w:type="auto"/>
          </w:tcPr>
          <w:p w14:paraId="29EED399" w14:textId="77777777" w:rsidR="000E46FB" w:rsidRDefault="00000000">
            <w:pPr>
              <w:pStyle w:val="Compact"/>
            </w:pPr>
            <w:r>
              <w:t>Tstart8_test</w:t>
            </w:r>
          </w:p>
        </w:tc>
        <w:tc>
          <w:tcPr>
            <w:tcW w:w="0" w:type="auto"/>
          </w:tcPr>
          <w:p w14:paraId="29EED39A" w14:textId="77777777" w:rsidR="000E46FB" w:rsidRDefault="00000000">
            <w:pPr>
              <w:pStyle w:val="Compact"/>
              <w:jc w:val="right"/>
            </w:pPr>
            <w:r>
              <w:t>0.0287</w:t>
            </w:r>
          </w:p>
        </w:tc>
        <w:tc>
          <w:tcPr>
            <w:tcW w:w="0" w:type="auto"/>
          </w:tcPr>
          <w:p w14:paraId="29EED39B" w14:textId="77777777" w:rsidR="000E46FB" w:rsidRDefault="00000000">
            <w:pPr>
              <w:pStyle w:val="Compact"/>
              <w:jc w:val="right"/>
            </w:pPr>
            <w:r>
              <w:t>0.0227</w:t>
            </w:r>
          </w:p>
        </w:tc>
        <w:tc>
          <w:tcPr>
            <w:tcW w:w="0" w:type="auto"/>
          </w:tcPr>
          <w:p w14:paraId="29EED39C" w14:textId="77777777" w:rsidR="000E46FB" w:rsidRDefault="00000000">
            <w:pPr>
              <w:pStyle w:val="Compact"/>
              <w:jc w:val="right"/>
            </w:pPr>
            <w:r>
              <w:t>0.0160</w:t>
            </w:r>
          </w:p>
        </w:tc>
        <w:tc>
          <w:tcPr>
            <w:tcW w:w="0" w:type="auto"/>
          </w:tcPr>
          <w:p w14:paraId="29EED39D" w14:textId="77777777" w:rsidR="000E46FB" w:rsidRDefault="00000000">
            <w:pPr>
              <w:pStyle w:val="Compact"/>
              <w:jc w:val="right"/>
            </w:pPr>
            <w:r>
              <w:t>0.0179</w:t>
            </w:r>
          </w:p>
        </w:tc>
        <w:tc>
          <w:tcPr>
            <w:tcW w:w="0" w:type="auto"/>
          </w:tcPr>
          <w:p w14:paraId="29EED39E" w14:textId="77777777" w:rsidR="000E46FB" w:rsidRDefault="00000000">
            <w:pPr>
              <w:pStyle w:val="Compact"/>
              <w:jc w:val="right"/>
            </w:pPr>
            <w:r>
              <w:t>0.0258</w:t>
            </w:r>
          </w:p>
        </w:tc>
      </w:tr>
    </w:tbl>
    <w:p w14:paraId="7669EB93" w14:textId="16D0B39A" w:rsidR="003379E3" w:rsidRDefault="003379E3" w:rsidP="003379E3">
      <w:bookmarkStart w:id="6" w:name="ci-training"/>
      <w:bookmarkEnd w:id="5"/>
      <w:r>
        <w:br w:type="page"/>
      </w:r>
    </w:p>
    <w:p w14:paraId="29EED3A0" w14:textId="5633ABE0" w:rsidR="000E46FB" w:rsidRDefault="00000000">
      <w:pPr>
        <w:pStyle w:val="Heading3"/>
      </w:pPr>
      <w:r>
        <w:lastRenderedPageBreak/>
        <w:t>CI training</w:t>
      </w:r>
    </w:p>
    <w:p w14:paraId="730ED515" w14:textId="77777777" w:rsidR="00C43656" w:rsidRDefault="00C43656" w:rsidP="00C43656">
      <w:pPr>
        <w:pStyle w:val="SourceCode"/>
      </w:pPr>
      <w:r>
        <w:t>Dt1</w:t>
      </w:r>
    </w:p>
    <w:p w14:paraId="1B116FFB" w14:textId="77777777" w:rsidR="00C43656" w:rsidRDefault="00C43656" w:rsidP="00C43656">
      <w:pPr>
        <w:pStyle w:val="SourceCode"/>
      </w:pPr>
      <w:r>
        <w:t xml:space="preserve">      Tstart2 Tstart3 Tstart4 Tstart5 Tstart6 Tstart8</w:t>
      </w:r>
    </w:p>
    <w:p w14:paraId="0701B280" w14:textId="77777777" w:rsidR="00C43656" w:rsidRDefault="00C43656" w:rsidP="00C43656">
      <w:pPr>
        <w:pStyle w:val="SourceCode"/>
      </w:pPr>
      <w:r>
        <w:t xml:space="preserve">2.5%       </w:t>
      </w:r>
      <w:proofErr w:type="gramStart"/>
      <w:r>
        <w:t>NA  0.4512</w:t>
      </w:r>
      <w:proofErr w:type="gramEnd"/>
      <w:r>
        <w:t xml:space="preserve">  0.8707  0.7366  0.7916  0.7708</w:t>
      </w:r>
    </w:p>
    <w:p w14:paraId="67298275" w14:textId="14681DD6" w:rsidR="00C43656" w:rsidRDefault="00C43656" w:rsidP="00C43656">
      <w:pPr>
        <w:pStyle w:val="SourceCode"/>
      </w:pPr>
      <w:r>
        <w:t xml:space="preserve">97.5%     </w:t>
      </w:r>
      <w:proofErr w:type="gramStart"/>
      <w:r>
        <w:t>NA  0.8843</w:t>
      </w:r>
      <w:proofErr w:type="gramEnd"/>
      <w:r>
        <w:t xml:space="preserve">  0.9892  0.9699  0.8946  0.8217</w:t>
      </w:r>
    </w:p>
    <w:p w14:paraId="3E7EB7EB" w14:textId="77777777" w:rsidR="00C43656" w:rsidRDefault="00C43656" w:rsidP="00C43656">
      <w:pPr>
        <w:pStyle w:val="SourceCode"/>
      </w:pPr>
    </w:p>
    <w:p w14:paraId="1E627E0D" w14:textId="77777777" w:rsidR="00C43656" w:rsidRDefault="00C43656" w:rsidP="00C43656">
      <w:pPr>
        <w:pStyle w:val="SourceCode"/>
      </w:pPr>
      <w:r>
        <w:t>Dt2</w:t>
      </w:r>
    </w:p>
    <w:p w14:paraId="438A7DBB" w14:textId="77777777" w:rsidR="00C43656" w:rsidRDefault="00C43656" w:rsidP="00C43656">
      <w:pPr>
        <w:pStyle w:val="SourceCode"/>
      </w:pPr>
      <w:r>
        <w:t xml:space="preserve">      Tstart2 Tstart3 Tstart4 Tstart5 Tstart6 Tstart8</w:t>
      </w:r>
    </w:p>
    <w:p w14:paraId="330653F0" w14:textId="794D5D93" w:rsidR="00C43656" w:rsidRDefault="00C43656" w:rsidP="00C43656">
      <w:pPr>
        <w:pStyle w:val="SourceCode"/>
      </w:pPr>
      <w:r>
        <w:t xml:space="preserve">2.5% </w:t>
      </w:r>
      <w:r w:rsidR="00172BB9">
        <w:t xml:space="preserve"> </w:t>
      </w:r>
      <w:r>
        <w:t xml:space="preserve">  </w:t>
      </w:r>
      <w:proofErr w:type="gramStart"/>
      <w:r>
        <w:t>0.4456  0.7261</w:t>
      </w:r>
      <w:proofErr w:type="gramEnd"/>
      <w:r>
        <w:t xml:space="preserve">  0.8437  0.7914  0.8411  0.8016</w:t>
      </w:r>
    </w:p>
    <w:p w14:paraId="14CEF256" w14:textId="77777777" w:rsidR="00C43656" w:rsidRDefault="00C43656" w:rsidP="00C43656">
      <w:pPr>
        <w:pStyle w:val="SourceCode"/>
      </w:pPr>
      <w:r>
        <w:t>97.5</w:t>
      </w:r>
      <w:proofErr w:type="gramStart"/>
      <w:r>
        <w:t>%  0.4665</w:t>
      </w:r>
      <w:proofErr w:type="gramEnd"/>
      <w:r>
        <w:t xml:space="preserve">  0.9280  0.9648  0.8915  0.8981  0.8332</w:t>
      </w:r>
    </w:p>
    <w:p w14:paraId="6233800B" w14:textId="77777777" w:rsidR="00C43656" w:rsidRDefault="00C43656" w:rsidP="00C43656">
      <w:pPr>
        <w:pStyle w:val="SourceCode"/>
      </w:pPr>
    </w:p>
    <w:p w14:paraId="6CC405AD" w14:textId="77777777" w:rsidR="00C43656" w:rsidRDefault="00C43656" w:rsidP="00C43656">
      <w:pPr>
        <w:pStyle w:val="SourceCode"/>
      </w:pPr>
      <w:r>
        <w:t>Dt3</w:t>
      </w:r>
    </w:p>
    <w:p w14:paraId="371ABC54" w14:textId="77777777" w:rsidR="00C43656" w:rsidRDefault="00C43656" w:rsidP="00C43656">
      <w:pPr>
        <w:pStyle w:val="SourceCode"/>
      </w:pPr>
      <w:r>
        <w:t xml:space="preserve">      Tstart2 Tstart3 Tstart4 Tstart5 Tstart6 Tstart8</w:t>
      </w:r>
    </w:p>
    <w:p w14:paraId="17B7AD5F" w14:textId="280BD181" w:rsidR="00C43656" w:rsidRDefault="00C43656" w:rsidP="00C43656">
      <w:pPr>
        <w:pStyle w:val="SourceCode"/>
      </w:pPr>
      <w:r>
        <w:t xml:space="preserve">2.5%  </w:t>
      </w:r>
      <w:r w:rsidR="00172BB9">
        <w:t xml:space="preserve"> </w:t>
      </w:r>
      <w:r>
        <w:t xml:space="preserve"> </w:t>
      </w:r>
      <w:proofErr w:type="gramStart"/>
      <w:r>
        <w:t>0.7204  0.7619</w:t>
      </w:r>
      <w:proofErr w:type="gramEnd"/>
      <w:r>
        <w:t xml:space="preserve">  0.8054  0.7939  0.8020  0.8181</w:t>
      </w:r>
    </w:p>
    <w:p w14:paraId="7C82DA98" w14:textId="77777777" w:rsidR="00C43656" w:rsidRDefault="00C43656" w:rsidP="00C43656">
      <w:pPr>
        <w:pStyle w:val="SourceCode"/>
      </w:pPr>
      <w:r>
        <w:t>97.5</w:t>
      </w:r>
      <w:proofErr w:type="gramStart"/>
      <w:r>
        <w:t>%  0.9241</w:t>
      </w:r>
      <w:proofErr w:type="gramEnd"/>
      <w:r>
        <w:t xml:space="preserve">  0.9282  0.8858  0.8825  0.8484  0.8474</w:t>
      </w:r>
    </w:p>
    <w:p w14:paraId="4308E531" w14:textId="77777777" w:rsidR="00C43656" w:rsidRDefault="00C43656" w:rsidP="00C43656">
      <w:pPr>
        <w:pStyle w:val="SourceCode"/>
      </w:pPr>
    </w:p>
    <w:p w14:paraId="474D58E6" w14:textId="77777777" w:rsidR="00C43656" w:rsidRDefault="00C43656" w:rsidP="00C43656">
      <w:pPr>
        <w:pStyle w:val="SourceCode"/>
      </w:pPr>
      <w:r>
        <w:t>Dt4</w:t>
      </w:r>
    </w:p>
    <w:p w14:paraId="7D58500F" w14:textId="77777777" w:rsidR="00C43656" w:rsidRDefault="00C43656" w:rsidP="00C43656">
      <w:pPr>
        <w:pStyle w:val="SourceCode"/>
      </w:pPr>
      <w:r>
        <w:t xml:space="preserve">      Tstart2 Tstart3 Tstart4 Tstart5 Tstart6 Tstart8</w:t>
      </w:r>
    </w:p>
    <w:p w14:paraId="40044DDB" w14:textId="68711A80" w:rsidR="00C43656" w:rsidRDefault="00C43656" w:rsidP="00C43656">
      <w:pPr>
        <w:pStyle w:val="SourceCode"/>
      </w:pPr>
      <w:r>
        <w:t xml:space="preserve">2.5%  </w:t>
      </w:r>
      <w:r w:rsidR="00172BB9">
        <w:t xml:space="preserve"> </w:t>
      </w:r>
      <w:r>
        <w:t xml:space="preserve"> </w:t>
      </w:r>
      <w:proofErr w:type="gramStart"/>
      <w:r>
        <w:t>0.7107  0.7499</w:t>
      </w:r>
      <w:proofErr w:type="gramEnd"/>
      <w:r>
        <w:t xml:space="preserve">  0.8093  0.7668  0.8048  0.8081</w:t>
      </w:r>
    </w:p>
    <w:p w14:paraId="002B8E86" w14:textId="77777777" w:rsidR="00C43656" w:rsidRDefault="00C43656" w:rsidP="00C43656">
      <w:pPr>
        <w:pStyle w:val="SourceCode"/>
      </w:pPr>
      <w:r>
        <w:t>97.5</w:t>
      </w:r>
      <w:proofErr w:type="gramStart"/>
      <w:r>
        <w:t>%  0.9046</w:t>
      </w:r>
      <w:proofErr w:type="gramEnd"/>
      <w:r>
        <w:t xml:space="preserve">  0.8653  0.8666  0.8356  0.8373  0.8469</w:t>
      </w:r>
    </w:p>
    <w:p w14:paraId="2207547E" w14:textId="77777777" w:rsidR="00C43656" w:rsidRDefault="00C43656" w:rsidP="00C43656">
      <w:pPr>
        <w:pStyle w:val="SourceCode"/>
      </w:pPr>
    </w:p>
    <w:p w14:paraId="0E4126E4" w14:textId="77777777" w:rsidR="00C43656" w:rsidRDefault="00C43656" w:rsidP="00C43656">
      <w:pPr>
        <w:pStyle w:val="SourceCode"/>
      </w:pPr>
      <w:r>
        <w:t>Dt5</w:t>
      </w:r>
    </w:p>
    <w:p w14:paraId="747DB4C5" w14:textId="77777777" w:rsidR="00C43656" w:rsidRDefault="00C43656" w:rsidP="00C43656">
      <w:pPr>
        <w:pStyle w:val="SourceCode"/>
      </w:pPr>
      <w:r>
        <w:t xml:space="preserve">      Tstart2 Tstart3 Tstart4 Tstart5 Tstart6 Tstart8</w:t>
      </w:r>
    </w:p>
    <w:p w14:paraId="158CCF66" w14:textId="56129C21" w:rsidR="00C43656" w:rsidRDefault="00C43656" w:rsidP="00C43656">
      <w:pPr>
        <w:pStyle w:val="SourceCode"/>
      </w:pPr>
      <w:r>
        <w:t xml:space="preserve">2.5%   </w:t>
      </w:r>
      <w:r w:rsidR="00172BB9">
        <w:t xml:space="preserve"> </w:t>
      </w:r>
      <w:proofErr w:type="gramStart"/>
      <w:r>
        <w:t>0.7236  0.7595</w:t>
      </w:r>
      <w:proofErr w:type="gramEnd"/>
      <w:r>
        <w:t xml:space="preserve">  0.7930  0.7904  0.8127  0.8283</w:t>
      </w:r>
    </w:p>
    <w:p w14:paraId="1A8C948A" w14:textId="644E8232" w:rsidR="00C43656" w:rsidRDefault="00C43656">
      <w:pPr>
        <w:pStyle w:val="SourceCode"/>
      </w:pPr>
      <w:r>
        <w:t>97.5</w:t>
      </w:r>
      <w:proofErr w:type="gramStart"/>
      <w:r>
        <w:t>%  0.8904</w:t>
      </w:r>
      <w:proofErr w:type="gramEnd"/>
      <w:r>
        <w:t xml:space="preserve">  0.8408  0.8269  0.8365  0.8436  0.8804</w:t>
      </w:r>
    </w:p>
    <w:p w14:paraId="29EED3A2" w14:textId="77777777" w:rsidR="000E46FB" w:rsidRDefault="00000000">
      <w:pPr>
        <w:pStyle w:val="Heading3"/>
      </w:pPr>
      <w:bookmarkStart w:id="7" w:name="ci-testing"/>
      <w:bookmarkEnd w:id="6"/>
      <w:r>
        <w:t>CI testing</w:t>
      </w:r>
    </w:p>
    <w:bookmarkEnd w:id="3"/>
    <w:bookmarkEnd w:id="7"/>
    <w:p w14:paraId="279A9B88" w14:textId="78500F5C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Dt1</w:t>
      </w:r>
    </w:p>
    <w:p w14:paraId="714D6753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 xml:space="preserve">      Tstart2_test Tstart3_test Tstart4_test Tstart5_test Tstart6_test Tstart8_test</w:t>
      </w:r>
    </w:p>
    <w:p w14:paraId="4181E0D3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2.5%            NA       0.4689       0.4651       0.5936       0.7635       0.7639</w:t>
      </w:r>
    </w:p>
    <w:p w14:paraId="2E9ADA4B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97.5%           NA       0.9527       0.9940       0.9810       0.9238       0.8546</w:t>
      </w:r>
    </w:p>
    <w:p w14:paraId="05B52858" w14:textId="77777777" w:rsidR="00E30AB8" w:rsidRPr="00E30AB8" w:rsidRDefault="00E30AB8" w:rsidP="00E30AB8">
      <w:pPr>
        <w:pStyle w:val="SourceCode"/>
        <w:rPr>
          <w:shd w:val="clear" w:color="auto" w:fill="F1F3F5"/>
        </w:rPr>
      </w:pPr>
    </w:p>
    <w:p w14:paraId="5F576AED" w14:textId="151894EF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Dt2</w:t>
      </w:r>
    </w:p>
    <w:p w14:paraId="37ADF06C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 xml:space="preserve">      Tstart2_test Tstart3_test Tstart4_test Tstart5_test Tstart6_test Tstart8_test</w:t>
      </w:r>
    </w:p>
    <w:p w14:paraId="26ED2F69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2.5%        0.4328       0.4467       0.6279       0.6999       0.7995       0.7740</w:t>
      </w:r>
    </w:p>
    <w:p w14:paraId="74409041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97.5%       0.9164       0.9687       0.8885       0.9090       0.9164       0.8334</w:t>
      </w:r>
    </w:p>
    <w:p w14:paraId="6BEB07E5" w14:textId="77777777" w:rsidR="00E30AB8" w:rsidRPr="00E30AB8" w:rsidRDefault="00E30AB8" w:rsidP="00E30AB8">
      <w:pPr>
        <w:pStyle w:val="SourceCode"/>
        <w:rPr>
          <w:shd w:val="clear" w:color="auto" w:fill="F1F3F5"/>
        </w:rPr>
      </w:pPr>
    </w:p>
    <w:p w14:paraId="76CA05AE" w14:textId="3FC078D4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Dt3</w:t>
      </w:r>
    </w:p>
    <w:p w14:paraId="3F48E889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 xml:space="preserve">      Tstart2_test Tstart3_test Tstart4_test Tstart5_test Tstart6_test Tstart8_test</w:t>
      </w:r>
    </w:p>
    <w:p w14:paraId="6B0DA110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2.5%        0.3785       0.6329       0.6806       0.7664       0.8055       0.7883</w:t>
      </w:r>
    </w:p>
    <w:p w14:paraId="04E8E617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97.5%       0.8322       0.8943       0.9041       0.8977       0.8846       0.8356</w:t>
      </w:r>
    </w:p>
    <w:p w14:paraId="698969C0" w14:textId="77777777" w:rsidR="00E30AB8" w:rsidRDefault="00E30AB8" w:rsidP="00E30AB8">
      <w:pPr>
        <w:pStyle w:val="SourceCode"/>
        <w:rPr>
          <w:shd w:val="clear" w:color="auto" w:fill="F1F3F5"/>
        </w:rPr>
      </w:pPr>
    </w:p>
    <w:p w14:paraId="3399A2FE" w14:textId="181144CF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Dt4</w:t>
      </w:r>
    </w:p>
    <w:p w14:paraId="280EBF18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 xml:space="preserve">      Tstart2_test Tstart3_test Tstart4_test Tstart5_test Tstart6_test Tstart8_test</w:t>
      </w:r>
    </w:p>
    <w:p w14:paraId="58C5C6DF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2.5%        0.5068       0.6785       0.7243       0.7721       0.7948       0.7948</w:t>
      </w:r>
    </w:p>
    <w:p w14:paraId="366B39F8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97.5%       0.8351       0.8465       0.8519       0.8874       0.8608       0.8468</w:t>
      </w:r>
    </w:p>
    <w:p w14:paraId="4A9BBA95" w14:textId="77777777" w:rsidR="00E30AB8" w:rsidRPr="00E30AB8" w:rsidRDefault="00E30AB8" w:rsidP="00E30AB8">
      <w:pPr>
        <w:pStyle w:val="SourceCode"/>
        <w:rPr>
          <w:shd w:val="clear" w:color="auto" w:fill="F1F3F5"/>
        </w:rPr>
      </w:pPr>
    </w:p>
    <w:p w14:paraId="00FF4D20" w14:textId="06DC229A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Dt5</w:t>
      </w:r>
    </w:p>
    <w:p w14:paraId="5D3E74BA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 xml:space="preserve">      Tstart2_test Tstart3_test Tstart4_test Tstart5_test Tstart6_test Tstart8_test</w:t>
      </w:r>
    </w:p>
    <w:p w14:paraId="4010F4F0" w14:textId="77777777" w:rsidR="00E30AB8" w:rsidRPr="00E30AB8" w:rsidRDefault="00E30AB8" w:rsidP="00E30AB8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2.5%        0.6530       0.7244       0.7370       0.7692       0.7956       0.8112</w:t>
      </w:r>
    </w:p>
    <w:p w14:paraId="29EED3A3" w14:textId="228E17A8" w:rsidR="000E46FB" w:rsidRPr="003379E3" w:rsidRDefault="00E30AB8" w:rsidP="00342DBF">
      <w:pPr>
        <w:pStyle w:val="SourceCode"/>
        <w:rPr>
          <w:shd w:val="clear" w:color="auto" w:fill="F1F3F5"/>
        </w:rPr>
      </w:pPr>
      <w:r w:rsidRPr="00E30AB8">
        <w:rPr>
          <w:shd w:val="clear" w:color="auto" w:fill="F1F3F5"/>
        </w:rPr>
        <w:t>97.5%       0.8163       0.8103       0.8567       0.8621       0.8506       0.8926</w:t>
      </w:r>
    </w:p>
    <w:sectPr w:rsidR="000E46FB" w:rsidRPr="003379E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424B65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435707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6FB"/>
    <w:rsid w:val="000A2238"/>
    <w:rsid w:val="000E46FB"/>
    <w:rsid w:val="00172BB9"/>
    <w:rsid w:val="003379E3"/>
    <w:rsid w:val="00342DBF"/>
    <w:rsid w:val="004829C4"/>
    <w:rsid w:val="00A74DD9"/>
    <w:rsid w:val="00C43656"/>
    <w:rsid w:val="00C87451"/>
    <w:rsid w:val="00D27B37"/>
    <w:rsid w:val="00E12EEF"/>
    <w:rsid w:val="00E30AB8"/>
    <w:rsid w:val="00F11223"/>
    <w:rsid w:val="00F4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EED2A1"/>
  <w15:docId w15:val="{16630C3D-1CDD-1C49-8D0F-CCA287FE8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D27B37"/>
    <w:rPr>
      <w:sz w:val="20"/>
      <w:shd w:val="clear" w:color="auto" w:fill="F1F3F5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rsid w:val="00D27B37"/>
    <w:pPr>
      <w:shd w:val="clear" w:color="auto" w:fill="F1F3F5"/>
      <w:wordWrap w:val="0"/>
      <w:spacing w:after="0"/>
    </w:pPr>
    <w:rPr>
      <w:sz w:val="20"/>
    </w:rPr>
  </w:style>
  <w:style w:type="character" w:customStyle="1" w:styleId="KeywordTok">
    <w:name w:val="KeywordTok"/>
    <w:basedOn w:val="VerbatimChar"/>
    <w:rPr>
      <w:b/>
      <w:color w:val="003B4F"/>
      <w:sz w:val="20"/>
      <w:shd w:val="clear" w:color="auto" w:fill="F1F3F5"/>
    </w:rPr>
  </w:style>
  <w:style w:type="character" w:customStyle="1" w:styleId="DataTypeTok">
    <w:name w:val="DataTypeTok"/>
    <w:basedOn w:val="VerbatimChar"/>
    <w:rPr>
      <w:color w:val="AD0000"/>
      <w:sz w:val="20"/>
      <w:shd w:val="clear" w:color="auto" w:fill="F1F3F5"/>
    </w:rPr>
  </w:style>
  <w:style w:type="character" w:customStyle="1" w:styleId="DecValTok">
    <w:name w:val="DecValTok"/>
    <w:basedOn w:val="VerbatimChar"/>
    <w:rPr>
      <w:color w:val="AD0000"/>
      <w:sz w:val="20"/>
      <w:shd w:val="clear" w:color="auto" w:fill="F1F3F5"/>
    </w:rPr>
  </w:style>
  <w:style w:type="character" w:customStyle="1" w:styleId="BaseNTok">
    <w:name w:val="BaseNTok"/>
    <w:basedOn w:val="VerbatimChar"/>
    <w:rPr>
      <w:color w:val="AD0000"/>
      <w:sz w:val="20"/>
      <w:shd w:val="clear" w:color="auto" w:fill="F1F3F5"/>
    </w:rPr>
  </w:style>
  <w:style w:type="character" w:customStyle="1" w:styleId="FloatTok">
    <w:name w:val="FloatTok"/>
    <w:basedOn w:val="VerbatimChar"/>
    <w:rPr>
      <w:color w:val="AD0000"/>
      <w:sz w:val="20"/>
      <w:shd w:val="clear" w:color="auto" w:fill="F1F3F5"/>
    </w:rPr>
  </w:style>
  <w:style w:type="character" w:customStyle="1" w:styleId="ConstantTok">
    <w:name w:val="ConstantTok"/>
    <w:basedOn w:val="VerbatimChar"/>
    <w:rPr>
      <w:color w:val="8F5902"/>
      <w:sz w:val="20"/>
      <w:shd w:val="clear" w:color="auto" w:fill="F1F3F5"/>
    </w:rPr>
  </w:style>
  <w:style w:type="character" w:customStyle="1" w:styleId="CharTok">
    <w:name w:val="CharTok"/>
    <w:basedOn w:val="VerbatimChar"/>
    <w:rPr>
      <w:color w:val="20794D"/>
      <w:sz w:val="20"/>
      <w:shd w:val="clear" w:color="auto" w:fill="F1F3F5"/>
    </w:rPr>
  </w:style>
  <w:style w:type="character" w:customStyle="1" w:styleId="SpecialCharTok">
    <w:name w:val="SpecialCharTok"/>
    <w:basedOn w:val="VerbatimChar"/>
    <w:rPr>
      <w:color w:val="5E5E5E"/>
      <w:sz w:val="20"/>
      <w:shd w:val="clear" w:color="auto" w:fill="F1F3F5"/>
    </w:rPr>
  </w:style>
  <w:style w:type="character" w:customStyle="1" w:styleId="StringTok">
    <w:name w:val="StringTok"/>
    <w:basedOn w:val="VerbatimChar"/>
    <w:rPr>
      <w:color w:val="20794D"/>
      <w:sz w:val="20"/>
      <w:shd w:val="clear" w:color="auto" w:fill="F1F3F5"/>
    </w:rPr>
  </w:style>
  <w:style w:type="character" w:customStyle="1" w:styleId="VerbatimStringTok">
    <w:name w:val="VerbatimStringTok"/>
    <w:basedOn w:val="VerbatimChar"/>
    <w:rPr>
      <w:color w:val="20794D"/>
      <w:sz w:val="20"/>
      <w:shd w:val="clear" w:color="auto" w:fill="F1F3F5"/>
    </w:rPr>
  </w:style>
  <w:style w:type="character" w:customStyle="1" w:styleId="SpecialStringTok">
    <w:name w:val="SpecialStringTok"/>
    <w:basedOn w:val="VerbatimChar"/>
    <w:rPr>
      <w:color w:val="20794D"/>
      <w:sz w:val="20"/>
      <w:shd w:val="clear" w:color="auto" w:fill="F1F3F5"/>
    </w:rPr>
  </w:style>
  <w:style w:type="character" w:customStyle="1" w:styleId="ImportTok">
    <w:name w:val="ImportTok"/>
    <w:basedOn w:val="VerbatimChar"/>
    <w:rPr>
      <w:color w:val="00769E"/>
      <w:sz w:val="20"/>
      <w:shd w:val="clear" w:color="auto" w:fill="F1F3F5"/>
    </w:rPr>
  </w:style>
  <w:style w:type="character" w:customStyle="1" w:styleId="CommentTok">
    <w:name w:val="CommentTok"/>
    <w:basedOn w:val="VerbatimChar"/>
    <w:rPr>
      <w:color w:val="5E5E5E"/>
      <w:sz w:val="20"/>
      <w:shd w:val="clear" w:color="auto" w:fill="F1F3F5"/>
    </w:rPr>
  </w:style>
  <w:style w:type="character" w:customStyle="1" w:styleId="DocumentationTok">
    <w:name w:val="DocumentationTok"/>
    <w:basedOn w:val="VerbatimChar"/>
    <w:rPr>
      <w:i/>
      <w:color w:val="5E5E5E"/>
      <w:sz w:val="20"/>
      <w:shd w:val="clear" w:color="auto" w:fill="F1F3F5"/>
    </w:rPr>
  </w:style>
  <w:style w:type="character" w:customStyle="1" w:styleId="AnnotationTok">
    <w:name w:val="AnnotationTok"/>
    <w:basedOn w:val="VerbatimChar"/>
    <w:rPr>
      <w:color w:val="5E5E5E"/>
      <w:sz w:val="20"/>
      <w:shd w:val="clear" w:color="auto" w:fill="F1F3F5"/>
    </w:rPr>
  </w:style>
  <w:style w:type="character" w:customStyle="1" w:styleId="CommentVarTok">
    <w:name w:val="CommentVarTok"/>
    <w:basedOn w:val="VerbatimChar"/>
    <w:rPr>
      <w:i/>
      <w:color w:val="5E5E5E"/>
      <w:sz w:val="20"/>
      <w:shd w:val="clear" w:color="auto" w:fill="F1F3F5"/>
    </w:rPr>
  </w:style>
  <w:style w:type="character" w:customStyle="1" w:styleId="OtherTok">
    <w:name w:val="OtherTok"/>
    <w:basedOn w:val="VerbatimChar"/>
    <w:rPr>
      <w:color w:val="003B4F"/>
      <w:sz w:val="20"/>
      <w:shd w:val="clear" w:color="auto" w:fill="F1F3F5"/>
    </w:rPr>
  </w:style>
  <w:style w:type="character" w:customStyle="1" w:styleId="FunctionTok">
    <w:name w:val="FunctionTok"/>
    <w:basedOn w:val="VerbatimChar"/>
    <w:rPr>
      <w:color w:val="4758AB"/>
      <w:sz w:val="20"/>
      <w:shd w:val="clear" w:color="auto" w:fill="F1F3F5"/>
    </w:rPr>
  </w:style>
  <w:style w:type="character" w:customStyle="1" w:styleId="VariableTok">
    <w:name w:val="VariableTok"/>
    <w:basedOn w:val="VerbatimChar"/>
    <w:rPr>
      <w:color w:val="111111"/>
      <w:sz w:val="20"/>
      <w:shd w:val="clear" w:color="auto" w:fill="F1F3F5"/>
    </w:rPr>
  </w:style>
  <w:style w:type="character" w:customStyle="1" w:styleId="ControlFlowTok">
    <w:name w:val="ControlFlowTok"/>
    <w:basedOn w:val="VerbatimChar"/>
    <w:rPr>
      <w:b/>
      <w:color w:val="003B4F"/>
      <w:sz w:val="20"/>
      <w:shd w:val="clear" w:color="auto" w:fill="F1F3F5"/>
    </w:rPr>
  </w:style>
  <w:style w:type="character" w:customStyle="1" w:styleId="OperatorTok">
    <w:name w:val="OperatorTok"/>
    <w:basedOn w:val="VerbatimChar"/>
    <w:rPr>
      <w:color w:val="5E5E5E"/>
      <w:sz w:val="20"/>
      <w:shd w:val="clear" w:color="auto" w:fill="F1F3F5"/>
    </w:rPr>
  </w:style>
  <w:style w:type="character" w:customStyle="1" w:styleId="BuiltInTok">
    <w:name w:val="BuiltInTok"/>
    <w:basedOn w:val="VerbatimChar"/>
    <w:rPr>
      <w:color w:val="003B4F"/>
      <w:sz w:val="20"/>
      <w:shd w:val="clear" w:color="auto" w:fill="F1F3F5"/>
    </w:rPr>
  </w:style>
  <w:style w:type="character" w:customStyle="1" w:styleId="ExtensionTok">
    <w:name w:val="ExtensionTok"/>
    <w:basedOn w:val="VerbatimChar"/>
    <w:rPr>
      <w:color w:val="003B4F"/>
      <w:sz w:val="20"/>
      <w:shd w:val="clear" w:color="auto" w:fill="F1F3F5"/>
    </w:rPr>
  </w:style>
  <w:style w:type="character" w:customStyle="1" w:styleId="PreprocessorTok">
    <w:name w:val="PreprocessorTok"/>
    <w:basedOn w:val="VerbatimChar"/>
    <w:rPr>
      <w:color w:val="AD0000"/>
      <w:sz w:val="20"/>
      <w:shd w:val="clear" w:color="auto" w:fill="F1F3F5"/>
    </w:rPr>
  </w:style>
  <w:style w:type="character" w:customStyle="1" w:styleId="AttributeTok">
    <w:name w:val="AttributeTok"/>
    <w:basedOn w:val="VerbatimChar"/>
    <w:rPr>
      <w:color w:val="657422"/>
      <w:sz w:val="20"/>
      <w:shd w:val="clear" w:color="auto" w:fill="F1F3F5"/>
    </w:rPr>
  </w:style>
  <w:style w:type="character" w:customStyle="1" w:styleId="RegionMarkerTok">
    <w:name w:val="RegionMarkerTok"/>
    <w:basedOn w:val="VerbatimChar"/>
    <w:rPr>
      <w:color w:val="003B4F"/>
      <w:sz w:val="20"/>
      <w:shd w:val="clear" w:color="auto" w:fill="F1F3F5"/>
    </w:rPr>
  </w:style>
  <w:style w:type="character" w:customStyle="1" w:styleId="InformationTok">
    <w:name w:val="InformationTok"/>
    <w:basedOn w:val="VerbatimChar"/>
    <w:rPr>
      <w:color w:val="5E5E5E"/>
      <w:sz w:val="20"/>
      <w:shd w:val="clear" w:color="auto" w:fill="F1F3F5"/>
    </w:rPr>
  </w:style>
  <w:style w:type="character" w:customStyle="1" w:styleId="WarningTok">
    <w:name w:val="WarningTok"/>
    <w:basedOn w:val="VerbatimChar"/>
    <w:rPr>
      <w:i/>
      <w:color w:val="5E5E5E"/>
      <w:sz w:val="20"/>
      <w:shd w:val="clear" w:color="auto" w:fill="F1F3F5"/>
    </w:rPr>
  </w:style>
  <w:style w:type="character" w:customStyle="1" w:styleId="AlertTok">
    <w:name w:val="AlertTok"/>
    <w:basedOn w:val="VerbatimChar"/>
    <w:rPr>
      <w:color w:val="AD0000"/>
      <w:sz w:val="20"/>
      <w:shd w:val="clear" w:color="auto" w:fill="F1F3F5"/>
    </w:rPr>
  </w:style>
  <w:style w:type="character" w:customStyle="1" w:styleId="ErrorTok">
    <w:name w:val="ErrorTok"/>
    <w:basedOn w:val="VerbatimChar"/>
    <w:rPr>
      <w:color w:val="AD0000"/>
      <w:sz w:val="20"/>
      <w:shd w:val="clear" w:color="auto" w:fill="F1F3F5"/>
    </w:rPr>
  </w:style>
  <w:style w:type="character" w:customStyle="1" w:styleId="NormalTok">
    <w:name w:val="NormalTok"/>
    <w:basedOn w:val="VerbatimChar"/>
    <w:rPr>
      <w:color w:val="003B4F"/>
      <w:sz w:val="20"/>
      <w:shd w:val="clear" w:color="auto" w:fill="F1F3F5"/>
    </w:rPr>
  </w:style>
  <w:style w:type="paragraph" w:styleId="HTMLPreformatted">
    <w:name w:val="HTML Preformatted"/>
    <w:basedOn w:val="Normal"/>
    <w:link w:val="HTMLPreformattedChar"/>
    <w:rsid w:val="00D27B37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D27B37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7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 CI</dc:title>
  <dc:creator/>
  <cp:keywords/>
  <cp:lastModifiedBy>Jin, Xin</cp:lastModifiedBy>
  <cp:revision>13</cp:revision>
  <dcterms:created xsi:type="dcterms:W3CDTF">2024-09-27T18:06:00Z</dcterms:created>
  <dcterms:modified xsi:type="dcterms:W3CDTF">2024-09-27T18:29:00Z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