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06_boxplot_loading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9/14/2020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(MH_TC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33.3%    66.6% </w:t>
      </w:r>
      <w:r>
        <w:br/>
      </w:r>
      <w:r>
        <w:rPr>
          <w:rStyle w:val="VerbatimChar"/>
        </w:rPr>
        <w:t xml:space="preserve">## 3.529826 4.567141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(MH_TC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Loading)</w:t>
      </w:r>
    </w:p>
    <w:p>
      <w:pPr>
        <w:pStyle w:val="SourceCode"/>
      </w:pPr>
      <w:r>
        <w:rPr>
          <w:rStyle w:val="VerbatimChar"/>
        </w:rPr>
        <w:t xml:space="preserve">## [1] 2.815983 7.064240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2.8159834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7.064239727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3.293408 6.586815</w:t>
      </w:r>
    </w:p>
    <w:p>
      <w:pPr>
        <w:pStyle w:val="FirstParagraph"/>
      </w:pPr>
      <w:r>
        <w:drawing>
          <wp:inline>
            <wp:extent cx="5544151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loading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loading_files/figure-docx/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loading_files/figure-docx/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loading_files/figure-docx/boxplots%20morisita-ho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781" w:rsidSect="00813BD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06_boxplot_loading</dc:title>
  <dc:creator>Randy</dc:creator>
  <cp:keywords/>
  <dcterms:created xsi:type="dcterms:W3CDTF">2021-02-23T04:29:02Z</dcterms:created>
  <dcterms:modified xsi:type="dcterms:W3CDTF">2021-02-23T04:29:02Z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