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B174DE" w14:textId="269D1B34" w:rsidR="006732EC" w:rsidRPr="00BA11CE" w:rsidRDefault="006919D9">
      <w:pPr>
        <w:rPr>
          <w:rFonts w:ascii="Times New Roman" w:hAnsi="Times New Roman" w:cs="Times New Roman"/>
          <w:sz w:val="24"/>
          <w:szCs w:val="24"/>
        </w:rPr>
      </w:pPr>
      <w:r>
        <w:rPr>
          <w:rFonts w:ascii="Times New Roman" w:hAnsi="Times New Roman" w:cs="Times New Roman"/>
          <w:sz w:val="24"/>
          <w:szCs w:val="24"/>
        </w:rPr>
        <w:t>Brandon Hall</w:t>
      </w:r>
    </w:p>
    <w:p w14:paraId="4C2D4C3E" w14:textId="7486C926" w:rsidR="00774A48" w:rsidRDefault="001C62EC">
      <w:pPr>
        <w:rPr>
          <w:rFonts w:ascii="Times New Roman" w:hAnsi="Times New Roman" w:cs="Times New Roman"/>
          <w:sz w:val="24"/>
          <w:szCs w:val="24"/>
        </w:rPr>
      </w:pPr>
      <w:r>
        <w:rPr>
          <w:rFonts w:ascii="Times New Roman" w:hAnsi="Times New Roman" w:cs="Times New Roman"/>
          <w:sz w:val="24"/>
          <w:szCs w:val="24"/>
        </w:rPr>
        <w:t>9/14/2021</w:t>
      </w:r>
    </w:p>
    <w:p w14:paraId="249837EE" w14:textId="21AE7962" w:rsidR="00BA11CE" w:rsidRPr="00BA11CE" w:rsidRDefault="00553981">
      <w:pPr>
        <w:rPr>
          <w:rFonts w:ascii="Times New Roman" w:hAnsi="Times New Roman" w:cs="Times New Roman"/>
          <w:sz w:val="24"/>
          <w:szCs w:val="24"/>
        </w:rPr>
      </w:pPr>
      <w:r>
        <w:rPr>
          <w:rFonts w:ascii="Times New Roman" w:hAnsi="Times New Roman" w:cs="Times New Roman"/>
          <w:i/>
          <w:iCs/>
          <w:sz w:val="24"/>
          <w:szCs w:val="24"/>
        </w:rPr>
        <w:t>Commodities</w:t>
      </w:r>
      <w:r w:rsidR="00BA11CE">
        <w:rPr>
          <w:rFonts w:ascii="Times New Roman" w:hAnsi="Times New Roman" w:cs="Times New Roman"/>
          <w:sz w:val="24"/>
          <w:szCs w:val="24"/>
        </w:rPr>
        <w:t xml:space="preserve">: Around the World </w:t>
      </w:r>
    </w:p>
    <w:p w14:paraId="19ACD2E7" w14:textId="1623A9C8" w:rsidR="00774A48" w:rsidRPr="00BA11CE" w:rsidRDefault="00774A48">
      <w:pPr>
        <w:rPr>
          <w:rFonts w:ascii="Times New Roman" w:hAnsi="Times New Roman" w:cs="Times New Roman"/>
          <w:sz w:val="24"/>
          <w:szCs w:val="24"/>
        </w:rPr>
      </w:pPr>
    </w:p>
    <w:p w14:paraId="13901168" w14:textId="77777777" w:rsidR="00774A48" w:rsidRPr="00774A48" w:rsidRDefault="00774A48" w:rsidP="00774A48">
      <w:pPr>
        <w:spacing w:line="240" w:lineRule="auto"/>
        <w:rPr>
          <w:rFonts w:ascii="Times New Roman" w:eastAsia="Times New Roman" w:hAnsi="Times New Roman" w:cs="Times New Roman"/>
          <w:sz w:val="24"/>
          <w:szCs w:val="24"/>
        </w:rPr>
      </w:pPr>
      <w:r w:rsidRPr="00774A48">
        <w:rPr>
          <w:rFonts w:ascii="Times New Roman" w:eastAsia="Times New Roman" w:hAnsi="Times New Roman" w:cs="Times New Roman"/>
          <w:b/>
          <w:bCs/>
          <w:i/>
          <w:iCs/>
          <w:color w:val="000000"/>
          <w:sz w:val="24"/>
          <w:szCs w:val="24"/>
          <w:shd w:val="clear" w:color="auto" w:fill="FFFFFF"/>
        </w:rPr>
        <w:t>PRICE MOVEMENTS:</w:t>
      </w:r>
    </w:p>
    <w:tbl>
      <w:tblPr>
        <w:tblW w:w="0" w:type="auto"/>
        <w:tblCellMar>
          <w:top w:w="15" w:type="dxa"/>
          <w:left w:w="15" w:type="dxa"/>
          <w:bottom w:w="15" w:type="dxa"/>
          <w:right w:w="15" w:type="dxa"/>
        </w:tblCellMar>
        <w:tblLook w:val="04A0" w:firstRow="1" w:lastRow="0" w:firstColumn="1" w:lastColumn="0" w:noHBand="0" w:noVBand="1"/>
      </w:tblPr>
      <w:tblGrid>
        <w:gridCol w:w="894"/>
        <w:gridCol w:w="2054"/>
        <w:gridCol w:w="1667"/>
      </w:tblGrid>
      <w:tr w:rsidR="00774A48" w:rsidRPr="00774A48" w14:paraId="3EF00DFD" w14:textId="77777777" w:rsidTr="00774A48">
        <w:trPr>
          <w:trHeight w:val="124"/>
        </w:trPr>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18F88924" w14:textId="77777777" w:rsidR="00774A48" w:rsidRPr="00774A48" w:rsidRDefault="00774A48" w:rsidP="00774A48">
            <w:pPr>
              <w:spacing w:after="0" w:line="240" w:lineRule="auto"/>
              <w:jc w:val="center"/>
              <w:rPr>
                <w:rFonts w:ascii="Times New Roman" w:eastAsia="Times New Roman" w:hAnsi="Times New Roman" w:cs="Times New Roman"/>
                <w:sz w:val="24"/>
                <w:szCs w:val="24"/>
              </w:rPr>
            </w:pPr>
            <w:r w:rsidRPr="00774A48">
              <w:rPr>
                <w:rFonts w:ascii="Times New Roman" w:eastAsia="Times New Roman" w:hAnsi="Times New Roman" w:cs="Times New Roman"/>
                <w:b/>
                <w:bCs/>
                <w:color w:val="000000"/>
                <w:sz w:val="24"/>
                <w:szCs w:val="24"/>
                <w:u w:val="single"/>
                <w:shd w:val="clear" w:color="auto" w:fill="FFFFFF"/>
              </w:rPr>
              <w:t>Ticker</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11B1F310" w14:textId="228AC210" w:rsidR="00774A48" w:rsidRPr="00774A48" w:rsidRDefault="00774A48" w:rsidP="00774A48">
            <w:pPr>
              <w:spacing w:after="0" w:line="240" w:lineRule="auto"/>
              <w:jc w:val="center"/>
              <w:rPr>
                <w:rFonts w:ascii="Times New Roman" w:eastAsia="Times New Roman" w:hAnsi="Times New Roman" w:cs="Times New Roman"/>
                <w:sz w:val="24"/>
                <w:szCs w:val="24"/>
              </w:rPr>
            </w:pPr>
            <w:r w:rsidRPr="00774A48">
              <w:rPr>
                <w:rFonts w:ascii="Times New Roman" w:eastAsia="Times New Roman" w:hAnsi="Times New Roman" w:cs="Times New Roman"/>
                <w:b/>
                <w:bCs/>
                <w:color w:val="000000"/>
                <w:sz w:val="24"/>
                <w:szCs w:val="24"/>
                <w:u w:val="single"/>
                <w:shd w:val="clear" w:color="auto" w:fill="FFFFFF"/>
              </w:rPr>
              <w:t xml:space="preserve">Closing Price </w:t>
            </w:r>
            <w:r w:rsidR="00A54039">
              <w:rPr>
                <w:rFonts w:ascii="Times New Roman" w:eastAsia="Times New Roman" w:hAnsi="Times New Roman" w:cs="Times New Roman"/>
                <w:b/>
                <w:bCs/>
                <w:color w:val="000000"/>
                <w:sz w:val="24"/>
                <w:szCs w:val="24"/>
                <w:u w:val="single"/>
                <w:shd w:val="clear" w:color="auto" w:fill="FFFFFF"/>
              </w:rPr>
              <w:t>9</w:t>
            </w:r>
            <w:r w:rsidRPr="00774A48">
              <w:rPr>
                <w:rFonts w:ascii="Times New Roman" w:eastAsia="Times New Roman" w:hAnsi="Times New Roman" w:cs="Times New Roman"/>
                <w:b/>
                <w:bCs/>
                <w:color w:val="000000"/>
                <w:sz w:val="24"/>
                <w:szCs w:val="24"/>
                <w:u w:val="single"/>
                <w:shd w:val="clear" w:color="auto" w:fill="FFFFFF"/>
              </w:rPr>
              <w:t>/1</w:t>
            </w:r>
            <w:r w:rsidR="00A54039">
              <w:rPr>
                <w:rFonts w:ascii="Times New Roman" w:eastAsia="Times New Roman" w:hAnsi="Times New Roman" w:cs="Times New Roman"/>
                <w:b/>
                <w:bCs/>
                <w:color w:val="000000"/>
                <w:sz w:val="24"/>
                <w:szCs w:val="24"/>
                <w:u w:val="single"/>
                <w:shd w:val="clear" w:color="auto" w:fill="FFFFFF"/>
              </w:rPr>
              <w:t>4</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72C65D23" w14:textId="1A814AB6" w:rsidR="00774A48" w:rsidRPr="00774A48" w:rsidRDefault="00774A48" w:rsidP="00774A48">
            <w:pPr>
              <w:spacing w:after="0" w:line="240" w:lineRule="auto"/>
              <w:jc w:val="center"/>
              <w:rPr>
                <w:rFonts w:ascii="Times New Roman" w:eastAsia="Times New Roman" w:hAnsi="Times New Roman" w:cs="Times New Roman"/>
                <w:sz w:val="24"/>
                <w:szCs w:val="24"/>
              </w:rPr>
            </w:pPr>
            <w:r w:rsidRPr="00774A48">
              <w:rPr>
                <w:rFonts w:ascii="Times New Roman" w:eastAsia="Times New Roman" w:hAnsi="Times New Roman" w:cs="Times New Roman"/>
                <w:b/>
                <w:bCs/>
                <w:color w:val="000000"/>
                <w:sz w:val="24"/>
                <w:szCs w:val="24"/>
                <w:u w:val="single"/>
                <w:shd w:val="clear" w:color="auto" w:fill="FFFFFF"/>
              </w:rPr>
              <w:t xml:space="preserve">Δ from </w:t>
            </w:r>
            <w:r w:rsidR="00A54039">
              <w:rPr>
                <w:rFonts w:ascii="Times New Roman" w:eastAsia="Times New Roman" w:hAnsi="Times New Roman" w:cs="Times New Roman"/>
                <w:b/>
                <w:bCs/>
                <w:color w:val="000000"/>
                <w:sz w:val="24"/>
                <w:szCs w:val="24"/>
                <w:u w:val="single"/>
                <w:shd w:val="clear" w:color="auto" w:fill="FFFFFF"/>
              </w:rPr>
              <w:t>9</w:t>
            </w:r>
            <w:r w:rsidRPr="00774A48">
              <w:rPr>
                <w:rFonts w:ascii="Times New Roman" w:eastAsia="Times New Roman" w:hAnsi="Times New Roman" w:cs="Times New Roman"/>
                <w:b/>
                <w:bCs/>
                <w:color w:val="000000"/>
                <w:sz w:val="24"/>
                <w:szCs w:val="24"/>
                <w:u w:val="single"/>
                <w:shd w:val="clear" w:color="auto" w:fill="FFFFFF"/>
              </w:rPr>
              <w:t>/</w:t>
            </w:r>
            <w:r w:rsidR="00A54039">
              <w:rPr>
                <w:rFonts w:ascii="Times New Roman" w:eastAsia="Times New Roman" w:hAnsi="Times New Roman" w:cs="Times New Roman"/>
                <w:b/>
                <w:bCs/>
                <w:color w:val="000000"/>
                <w:sz w:val="24"/>
                <w:szCs w:val="24"/>
                <w:u w:val="single"/>
                <w:shd w:val="clear" w:color="auto" w:fill="FFFFFF"/>
              </w:rPr>
              <w:t>7</w:t>
            </w:r>
          </w:p>
        </w:tc>
      </w:tr>
      <w:tr w:rsidR="00774A48" w:rsidRPr="00774A48" w14:paraId="293E7772" w14:textId="77777777" w:rsidTr="001C62EC">
        <w:trPr>
          <w:trHeight w:val="150"/>
        </w:trPr>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1A556992" w14:textId="3E8108BF" w:rsidR="00774A48" w:rsidRPr="001C62EC" w:rsidRDefault="00455273" w:rsidP="00774A4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shd w:val="clear" w:color="auto" w:fill="FFFFFF"/>
              </w:rPr>
              <w:t>FNV</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59BFC487" w14:textId="497927B2" w:rsidR="00774A48" w:rsidRPr="00774A48" w:rsidRDefault="00774A48" w:rsidP="00774A48">
            <w:pPr>
              <w:spacing w:after="0" w:line="240" w:lineRule="auto"/>
              <w:jc w:val="center"/>
              <w:rPr>
                <w:rFonts w:ascii="Times New Roman" w:eastAsia="Times New Roman" w:hAnsi="Times New Roman" w:cs="Times New Roman"/>
                <w:sz w:val="24"/>
                <w:szCs w:val="24"/>
              </w:rPr>
            </w:pPr>
            <w:r w:rsidRPr="00774A48">
              <w:rPr>
                <w:rFonts w:ascii="Times New Roman" w:eastAsia="Times New Roman" w:hAnsi="Times New Roman" w:cs="Times New Roman"/>
                <w:color w:val="000000"/>
                <w:sz w:val="24"/>
                <w:szCs w:val="24"/>
                <w:shd w:val="clear" w:color="auto" w:fill="FFFFFF"/>
              </w:rPr>
              <w:t>$</w:t>
            </w:r>
            <w:r w:rsidR="00FA275F">
              <w:rPr>
                <w:rFonts w:ascii="Times New Roman" w:eastAsia="Times New Roman" w:hAnsi="Times New Roman" w:cs="Times New Roman"/>
                <w:color w:val="000000"/>
                <w:sz w:val="24"/>
                <w:szCs w:val="24"/>
                <w:shd w:val="clear" w:color="auto" w:fill="FFFFFF"/>
              </w:rPr>
              <w:t>141</w:t>
            </w:r>
            <w:r w:rsidRPr="00BA11CE">
              <w:rPr>
                <w:rFonts w:ascii="Times New Roman" w:eastAsia="Times New Roman" w:hAnsi="Times New Roman" w:cs="Times New Roman"/>
                <w:color w:val="000000"/>
                <w:sz w:val="24"/>
                <w:szCs w:val="24"/>
                <w:shd w:val="clear" w:color="auto" w:fill="FFFFFF"/>
              </w:rPr>
              <w:t>.</w:t>
            </w:r>
            <w:r w:rsidR="00FA275F">
              <w:rPr>
                <w:rFonts w:ascii="Times New Roman" w:eastAsia="Times New Roman" w:hAnsi="Times New Roman" w:cs="Times New Roman"/>
                <w:color w:val="000000"/>
                <w:sz w:val="24"/>
                <w:szCs w:val="24"/>
                <w:shd w:val="clear" w:color="auto" w:fill="FFFFFF"/>
              </w:rPr>
              <w:t>47</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2CE35B9E" w14:textId="33F5AE40" w:rsidR="00774A48" w:rsidRPr="00774A48" w:rsidRDefault="00FA275F" w:rsidP="00774A48">
            <w:pPr>
              <w:spacing w:after="0" w:line="240" w:lineRule="auto"/>
              <w:jc w:val="center"/>
              <w:rPr>
                <w:rFonts w:ascii="Times New Roman" w:eastAsia="Times New Roman" w:hAnsi="Times New Roman" w:cs="Times New Roman"/>
                <w:sz w:val="24"/>
                <w:szCs w:val="24"/>
              </w:rPr>
            </w:pPr>
            <w:r w:rsidRPr="00774A48">
              <w:rPr>
                <w:rFonts w:ascii="Times New Roman" w:eastAsia="Times New Roman" w:hAnsi="Times New Roman" w:cs="Times New Roman"/>
                <w:color w:val="FF0000"/>
                <w:sz w:val="24"/>
                <w:szCs w:val="24"/>
              </w:rPr>
              <w:t xml:space="preserve">Down </w:t>
            </w:r>
            <w:r>
              <w:rPr>
                <w:rFonts w:ascii="Times New Roman" w:eastAsia="Times New Roman" w:hAnsi="Times New Roman" w:cs="Times New Roman"/>
                <w:color w:val="FF0000"/>
                <w:sz w:val="24"/>
                <w:szCs w:val="24"/>
              </w:rPr>
              <w:t>-2</w:t>
            </w:r>
            <w:r w:rsidRPr="00BA11CE">
              <w:rPr>
                <w:rFonts w:ascii="Times New Roman" w:eastAsia="Times New Roman" w:hAnsi="Times New Roman" w:cs="Times New Roman"/>
                <w:color w:val="FF0000"/>
                <w:sz w:val="24"/>
                <w:szCs w:val="24"/>
              </w:rPr>
              <w:t>.</w:t>
            </w:r>
            <w:r>
              <w:rPr>
                <w:rFonts w:ascii="Times New Roman" w:eastAsia="Times New Roman" w:hAnsi="Times New Roman" w:cs="Times New Roman"/>
                <w:color w:val="FF0000"/>
                <w:sz w:val="24"/>
                <w:szCs w:val="24"/>
              </w:rPr>
              <w:t>36</w:t>
            </w:r>
            <w:r w:rsidRPr="00774A48">
              <w:rPr>
                <w:rFonts w:ascii="Times New Roman" w:eastAsia="Times New Roman" w:hAnsi="Times New Roman" w:cs="Times New Roman"/>
                <w:color w:val="FF0000"/>
                <w:sz w:val="24"/>
                <w:szCs w:val="24"/>
              </w:rPr>
              <w:t>%</w:t>
            </w:r>
          </w:p>
        </w:tc>
      </w:tr>
      <w:tr w:rsidR="00774A48" w:rsidRPr="00774A48" w14:paraId="74C5BCD7" w14:textId="77777777" w:rsidTr="00774A48">
        <w:trPr>
          <w:trHeight w:val="136"/>
        </w:trPr>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5C7908FC" w14:textId="3A6D5EE6" w:rsidR="00774A48" w:rsidRPr="00774A48" w:rsidRDefault="00455273" w:rsidP="00774A4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LIT</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2A5A8AB5" w14:textId="16636731" w:rsidR="00774A48" w:rsidRPr="00774A48" w:rsidRDefault="00774A48" w:rsidP="00774A48">
            <w:pPr>
              <w:spacing w:after="0" w:line="240" w:lineRule="auto"/>
              <w:jc w:val="center"/>
              <w:rPr>
                <w:rFonts w:ascii="Times New Roman" w:eastAsia="Times New Roman" w:hAnsi="Times New Roman" w:cs="Times New Roman"/>
                <w:sz w:val="24"/>
                <w:szCs w:val="24"/>
              </w:rPr>
            </w:pPr>
            <w:r w:rsidRPr="00774A48">
              <w:rPr>
                <w:rFonts w:ascii="Times New Roman" w:eastAsia="Times New Roman" w:hAnsi="Times New Roman" w:cs="Times New Roman"/>
                <w:color w:val="000000"/>
                <w:sz w:val="24"/>
                <w:szCs w:val="24"/>
                <w:shd w:val="clear" w:color="auto" w:fill="FFFFFF"/>
              </w:rPr>
              <w:t>$</w:t>
            </w:r>
            <w:r w:rsidR="00F13EBF">
              <w:rPr>
                <w:rFonts w:ascii="Times New Roman" w:eastAsia="Times New Roman" w:hAnsi="Times New Roman" w:cs="Times New Roman"/>
                <w:color w:val="000000"/>
                <w:sz w:val="24"/>
                <w:szCs w:val="24"/>
                <w:shd w:val="clear" w:color="auto" w:fill="FFFFFF"/>
              </w:rPr>
              <w:t>85.8</w:t>
            </w:r>
            <w:r w:rsidR="006D4F4D">
              <w:rPr>
                <w:rFonts w:ascii="Times New Roman" w:eastAsia="Times New Roman" w:hAnsi="Times New Roman" w:cs="Times New Roman"/>
                <w:color w:val="000000"/>
                <w:sz w:val="24"/>
                <w:szCs w:val="24"/>
                <w:shd w:val="clear" w:color="auto" w:fill="FFFFFF"/>
              </w:rPr>
              <w:t>5</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6E880F74" w14:textId="0777063E" w:rsidR="00774A48" w:rsidRPr="00774A48" w:rsidRDefault="00F13EBF" w:rsidP="00774A48">
            <w:pPr>
              <w:spacing w:after="0" w:line="240" w:lineRule="auto"/>
              <w:jc w:val="center"/>
              <w:rPr>
                <w:rFonts w:ascii="Times New Roman" w:eastAsia="Times New Roman" w:hAnsi="Times New Roman" w:cs="Times New Roman"/>
                <w:sz w:val="24"/>
                <w:szCs w:val="24"/>
              </w:rPr>
            </w:pPr>
            <w:r w:rsidRPr="00774A48">
              <w:rPr>
                <w:rFonts w:ascii="Times New Roman" w:eastAsia="Times New Roman" w:hAnsi="Times New Roman" w:cs="Times New Roman"/>
                <w:color w:val="00B050"/>
                <w:sz w:val="24"/>
                <w:szCs w:val="24"/>
              </w:rPr>
              <w:t xml:space="preserve">Up </w:t>
            </w:r>
            <w:r w:rsidRPr="00BA11CE">
              <w:rPr>
                <w:rFonts w:ascii="Times New Roman" w:eastAsia="Times New Roman" w:hAnsi="Times New Roman" w:cs="Times New Roman"/>
                <w:color w:val="00B050"/>
                <w:sz w:val="24"/>
                <w:szCs w:val="24"/>
              </w:rPr>
              <w:t>.</w:t>
            </w:r>
            <w:r w:rsidR="00B423C3">
              <w:rPr>
                <w:rFonts w:ascii="Times New Roman" w:eastAsia="Times New Roman" w:hAnsi="Times New Roman" w:cs="Times New Roman"/>
                <w:color w:val="00B050"/>
                <w:sz w:val="24"/>
                <w:szCs w:val="24"/>
              </w:rPr>
              <w:t>9</w:t>
            </w:r>
            <w:r w:rsidR="00583370">
              <w:rPr>
                <w:rFonts w:ascii="Times New Roman" w:eastAsia="Times New Roman" w:hAnsi="Times New Roman" w:cs="Times New Roman"/>
                <w:color w:val="00B050"/>
                <w:sz w:val="24"/>
                <w:szCs w:val="24"/>
              </w:rPr>
              <w:t>5</w:t>
            </w:r>
            <w:r w:rsidRPr="00774A48">
              <w:rPr>
                <w:rFonts w:ascii="Times New Roman" w:eastAsia="Times New Roman" w:hAnsi="Times New Roman" w:cs="Times New Roman"/>
                <w:color w:val="00B050"/>
                <w:sz w:val="24"/>
                <w:szCs w:val="24"/>
              </w:rPr>
              <w:t>%</w:t>
            </w:r>
          </w:p>
        </w:tc>
      </w:tr>
      <w:tr w:rsidR="00774A48" w:rsidRPr="00774A48" w14:paraId="1C8133C6" w14:textId="77777777" w:rsidTr="00774A48">
        <w:trPr>
          <w:trHeight w:val="136"/>
        </w:trPr>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60EA6CEE" w14:textId="443E7638" w:rsidR="00774A48" w:rsidRPr="00774A48" w:rsidRDefault="00D62EBF" w:rsidP="00774A4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DBC</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1C61C4CC" w14:textId="12831FBB" w:rsidR="00774A48" w:rsidRPr="00774A48" w:rsidRDefault="00774A48" w:rsidP="00774A48">
            <w:pPr>
              <w:spacing w:after="0" w:line="240" w:lineRule="auto"/>
              <w:jc w:val="center"/>
              <w:rPr>
                <w:rFonts w:ascii="Times New Roman" w:eastAsia="Times New Roman" w:hAnsi="Times New Roman" w:cs="Times New Roman"/>
                <w:sz w:val="24"/>
                <w:szCs w:val="24"/>
              </w:rPr>
            </w:pPr>
            <w:r w:rsidRPr="00774A48">
              <w:rPr>
                <w:rFonts w:ascii="Times New Roman" w:eastAsia="Times New Roman" w:hAnsi="Times New Roman" w:cs="Times New Roman"/>
                <w:color w:val="000000"/>
                <w:sz w:val="24"/>
                <w:szCs w:val="24"/>
                <w:shd w:val="clear" w:color="auto" w:fill="FFFFFF"/>
              </w:rPr>
              <w:t>$</w:t>
            </w:r>
            <w:r w:rsidR="00B423C3">
              <w:rPr>
                <w:rFonts w:ascii="Times New Roman" w:eastAsia="Times New Roman" w:hAnsi="Times New Roman" w:cs="Times New Roman"/>
                <w:color w:val="000000"/>
                <w:sz w:val="24"/>
                <w:szCs w:val="24"/>
                <w:shd w:val="clear" w:color="auto" w:fill="FFFFFF"/>
              </w:rPr>
              <w:t>19.50</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6DC793E2" w14:textId="6DAF278F" w:rsidR="00774A48" w:rsidRPr="00774A48" w:rsidRDefault="00774A48" w:rsidP="00774A48">
            <w:pPr>
              <w:spacing w:after="0" w:line="240" w:lineRule="auto"/>
              <w:jc w:val="center"/>
              <w:rPr>
                <w:rFonts w:ascii="Times New Roman" w:eastAsia="Times New Roman" w:hAnsi="Times New Roman" w:cs="Times New Roman"/>
                <w:sz w:val="24"/>
                <w:szCs w:val="24"/>
              </w:rPr>
            </w:pPr>
            <w:r w:rsidRPr="00774A48">
              <w:rPr>
                <w:rFonts w:ascii="Times New Roman" w:eastAsia="Times New Roman" w:hAnsi="Times New Roman" w:cs="Times New Roman"/>
                <w:color w:val="00B050"/>
                <w:sz w:val="24"/>
                <w:szCs w:val="24"/>
              </w:rPr>
              <w:t xml:space="preserve">Up </w:t>
            </w:r>
            <w:r w:rsidR="00B423C3">
              <w:rPr>
                <w:rFonts w:ascii="Times New Roman" w:eastAsia="Times New Roman" w:hAnsi="Times New Roman" w:cs="Times New Roman"/>
                <w:color w:val="00B050"/>
                <w:sz w:val="24"/>
                <w:szCs w:val="24"/>
              </w:rPr>
              <w:t>2.04</w:t>
            </w:r>
            <w:r w:rsidRPr="00774A48">
              <w:rPr>
                <w:rFonts w:ascii="Times New Roman" w:eastAsia="Times New Roman" w:hAnsi="Times New Roman" w:cs="Times New Roman"/>
                <w:color w:val="00B050"/>
                <w:sz w:val="24"/>
                <w:szCs w:val="24"/>
              </w:rPr>
              <w:t>%</w:t>
            </w:r>
          </w:p>
        </w:tc>
      </w:tr>
      <w:tr w:rsidR="00D62EBF" w:rsidRPr="00774A48" w14:paraId="00215ABE" w14:textId="77777777" w:rsidTr="00774A48">
        <w:trPr>
          <w:trHeight w:val="136"/>
        </w:trPr>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tcPr>
          <w:p w14:paraId="55AA1CEC" w14:textId="5D66A21F" w:rsidR="00D62EBF" w:rsidRDefault="00D62EBF" w:rsidP="00774A4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REMX</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tcPr>
          <w:p w14:paraId="7A2477E0" w14:textId="6870BEF2" w:rsidR="00D62EBF" w:rsidRPr="00774A48" w:rsidRDefault="00A54039" w:rsidP="00774A48">
            <w:pPr>
              <w:spacing w:after="0" w:line="240" w:lineRule="auto"/>
              <w:jc w:val="center"/>
              <w:rPr>
                <w:rFonts w:ascii="Times New Roman" w:eastAsia="Times New Roman" w:hAnsi="Times New Roman" w:cs="Times New Roman"/>
                <w:color w:val="000000"/>
                <w:sz w:val="24"/>
                <w:szCs w:val="24"/>
                <w:shd w:val="clear" w:color="auto" w:fill="FFFFFF"/>
              </w:rPr>
            </w:pPr>
            <w:r>
              <w:rPr>
                <w:rFonts w:ascii="Times New Roman" w:eastAsia="Times New Roman" w:hAnsi="Times New Roman" w:cs="Times New Roman"/>
                <w:color w:val="000000"/>
                <w:sz w:val="24"/>
                <w:szCs w:val="24"/>
                <w:shd w:val="clear" w:color="auto" w:fill="FFFFFF"/>
              </w:rPr>
              <w:t>$</w:t>
            </w:r>
            <w:r w:rsidR="0006537F">
              <w:rPr>
                <w:rFonts w:ascii="Times New Roman" w:eastAsia="Times New Roman" w:hAnsi="Times New Roman" w:cs="Times New Roman"/>
                <w:color w:val="000000"/>
                <w:sz w:val="24"/>
                <w:szCs w:val="24"/>
                <w:shd w:val="clear" w:color="auto" w:fill="FFFFFF"/>
              </w:rPr>
              <w:t>117.47</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tcPr>
          <w:p w14:paraId="6417CD06" w14:textId="6B703157" w:rsidR="00D62EBF" w:rsidRPr="00774A48" w:rsidRDefault="0006537F" w:rsidP="00774A48">
            <w:pPr>
              <w:spacing w:after="0" w:line="240" w:lineRule="auto"/>
              <w:jc w:val="center"/>
              <w:rPr>
                <w:rFonts w:ascii="Times New Roman" w:eastAsia="Times New Roman" w:hAnsi="Times New Roman" w:cs="Times New Roman"/>
                <w:color w:val="00B050"/>
                <w:sz w:val="24"/>
                <w:szCs w:val="24"/>
              </w:rPr>
            </w:pPr>
            <w:r>
              <w:rPr>
                <w:rFonts w:ascii="Times New Roman" w:eastAsia="Times New Roman" w:hAnsi="Times New Roman" w:cs="Times New Roman"/>
                <w:color w:val="00B050"/>
                <w:sz w:val="24"/>
                <w:szCs w:val="24"/>
              </w:rPr>
              <w:t xml:space="preserve">Up </w:t>
            </w:r>
            <w:r w:rsidR="00502DA4">
              <w:rPr>
                <w:rFonts w:ascii="Times New Roman" w:eastAsia="Times New Roman" w:hAnsi="Times New Roman" w:cs="Times New Roman"/>
                <w:color w:val="00B050"/>
                <w:sz w:val="24"/>
                <w:szCs w:val="24"/>
              </w:rPr>
              <w:t>1.27%</w:t>
            </w:r>
          </w:p>
        </w:tc>
      </w:tr>
      <w:tr w:rsidR="00774A48" w:rsidRPr="00774A48" w14:paraId="7DC7B93B" w14:textId="77777777" w:rsidTr="00774A48">
        <w:trPr>
          <w:trHeight w:val="136"/>
        </w:trPr>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23ABF159" w14:textId="1FD1534E" w:rsidR="00774A48" w:rsidRPr="00774A48" w:rsidRDefault="00D62EBF" w:rsidP="00774A4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PALL</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1656A293" w14:textId="36ADA92E" w:rsidR="00774A48" w:rsidRPr="00774A48" w:rsidRDefault="00774A48" w:rsidP="00774A48">
            <w:pPr>
              <w:spacing w:after="0" w:line="240" w:lineRule="auto"/>
              <w:jc w:val="center"/>
              <w:rPr>
                <w:rFonts w:ascii="Times New Roman" w:eastAsia="Times New Roman" w:hAnsi="Times New Roman" w:cs="Times New Roman"/>
                <w:color w:val="000000"/>
                <w:sz w:val="24"/>
                <w:szCs w:val="24"/>
                <w:shd w:val="clear" w:color="auto" w:fill="FFFFFF"/>
              </w:rPr>
            </w:pPr>
            <w:r w:rsidRPr="00774A48">
              <w:rPr>
                <w:rFonts w:ascii="Times New Roman" w:eastAsia="Times New Roman" w:hAnsi="Times New Roman" w:cs="Times New Roman"/>
                <w:color w:val="000000"/>
                <w:sz w:val="24"/>
                <w:szCs w:val="24"/>
                <w:shd w:val="clear" w:color="auto" w:fill="FFFFFF"/>
              </w:rPr>
              <w:t>$</w:t>
            </w:r>
            <w:r w:rsidR="00502DA4">
              <w:rPr>
                <w:rFonts w:ascii="Times New Roman" w:eastAsia="Times New Roman" w:hAnsi="Times New Roman" w:cs="Times New Roman"/>
                <w:color w:val="000000"/>
                <w:sz w:val="24"/>
                <w:szCs w:val="24"/>
                <w:shd w:val="clear" w:color="auto" w:fill="FFFFFF"/>
              </w:rPr>
              <w:t>184.</w:t>
            </w:r>
            <w:r w:rsidR="00E62086">
              <w:rPr>
                <w:rFonts w:ascii="Times New Roman" w:eastAsia="Times New Roman" w:hAnsi="Times New Roman" w:cs="Times New Roman"/>
                <w:color w:val="000000"/>
                <w:sz w:val="24"/>
                <w:szCs w:val="24"/>
                <w:shd w:val="clear" w:color="auto" w:fill="FFFFFF"/>
              </w:rPr>
              <w:t>74</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14A7A092" w14:textId="694B9D46" w:rsidR="00774A48" w:rsidRPr="00774A48" w:rsidRDefault="00774A48" w:rsidP="00774A48">
            <w:pPr>
              <w:spacing w:after="0" w:line="240" w:lineRule="auto"/>
              <w:jc w:val="center"/>
              <w:rPr>
                <w:rFonts w:ascii="Times New Roman" w:eastAsia="Times New Roman" w:hAnsi="Times New Roman" w:cs="Times New Roman"/>
                <w:sz w:val="24"/>
                <w:szCs w:val="24"/>
              </w:rPr>
            </w:pPr>
            <w:r w:rsidRPr="00774A48">
              <w:rPr>
                <w:rFonts w:ascii="Times New Roman" w:eastAsia="Times New Roman" w:hAnsi="Times New Roman" w:cs="Times New Roman"/>
                <w:color w:val="FF0000"/>
                <w:sz w:val="24"/>
                <w:szCs w:val="24"/>
              </w:rPr>
              <w:t xml:space="preserve">Down </w:t>
            </w:r>
            <w:r w:rsidR="00502DA4">
              <w:rPr>
                <w:rFonts w:ascii="Times New Roman" w:eastAsia="Times New Roman" w:hAnsi="Times New Roman" w:cs="Times New Roman"/>
                <w:color w:val="FF0000"/>
                <w:sz w:val="24"/>
                <w:szCs w:val="24"/>
              </w:rPr>
              <w:t>-1</w:t>
            </w:r>
            <w:r w:rsidR="00944AEF">
              <w:rPr>
                <w:rFonts w:ascii="Times New Roman" w:eastAsia="Times New Roman" w:hAnsi="Times New Roman" w:cs="Times New Roman"/>
                <w:color w:val="FF0000"/>
                <w:sz w:val="24"/>
                <w:szCs w:val="24"/>
              </w:rPr>
              <w:t>6</w:t>
            </w:r>
            <w:r w:rsidRPr="00BA11CE">
              <w:rPr>
                <w:rFonts w:ascii="Times New Roman" w:eastAsia="Times New Roman" w:hAnsi="Times New Roman" w:cs="Times New Roman"/>
                <w:color w:val="FF0000"/>
                <w:sz w:val="24"/>
                <w:szCs w:val="24"/>
              </w:rPr>
              <w:t>.</w:t>
            </w:r>
            <w:r w:rsidR="00290B31">
              <w:rPr>
                <w:rFonts w:ascii="Times New Roman" w:eastAsia="Times New Roman" w:hAnsi="Times New Roman" w:cs="Times New Roman"/>
                <w:color w:val="FF0000"/>
                <w:sz w:val="24"/>
                <w:szCs w:val="24"/>
              </w:rPr>
              <w:t>5</w:t>
            </w:r>
            <w:r w:rsidR="00502DA4">
              <w:rPr>
                <w:rFonts w:ascii="Times New Roman" w:eastAsia="Times New Roman" w:hAnsi="Times New Roman" w:cs="Times New Roman"/>
                <w:color w:val="FF0000"/>
                <w:sz w:val="24"/>
                <w:szCs w:val="24"/>
              </w:rPr>
              <w:t>7</w:t>
            </w:r>
            <w:r w:rsidRPr="00774A48">
              <w:rPr>
                <w:rFonts w:ascii="Times New Roman" w:eastAsia="Times New Roman" w:hAnsi="Times New Roman" w:cs="Times New Roman"/>
                <w:color w:val="FF0000"/>
                <w:sz w:val="24"/>
                <w:szCs w:val="24"/>
              </w:rPr>
              <w:t>%</w:t>
            </w:r>
          </w:p>
        </w:tc>
      </w:tr>
    </w:tbl>
    <w:p w14:paraId="1CE55F37" w14:textId="26828B63" w:rsidR="00774A48" w:rsidRPr="00BA11CE" w:rsidRDefault="00774A48">
      <w:pPr>
        <w:rPr>
          <w:rFonts w:ascii="Times New Roman" w:hAnsi="Times New Roman" w:cs="Times New Roman"/>
          <w:b/>
          <w:bCs/>
          <w:color w:val="FF0000"/>
          <w:sz w:val="24"/>
          <w:szCs w:val="24"/>
          <w:shd w:val="clear" w:color="auto" w:fill="FFFFFF"/>
        </w:rPr>
      </w:pPr>
    </w:p>
    <w:p w14:paraId="4D154861" w14:textId="391FE695" w:rsidR="00FB2773" w:rsidRDefault="00FB2773" w:rsidP="00FB2773">
      <w:pPr>
        <w:pStyle w:val="NormalWeb"/>
        <w:spacing w:before="0" w:beforeAutospacing="0" w:after="160" w:afterAutospacing="0"/>
        <w:rPr>
          <w:b/>
          <w:bCs/>
          <w:i/>
          <w:iCs/>
          <w:color w:val="000000"/>
        </w:rPr>
      </w:pPr>
      <w:r w:rsidRPr="00BA11CE">
        <w:rPr>
          <w:b/>
          <w:bCs/>
          <w:i/>
          <w:iCs/>
          <w:color w:val="000000"/>
        </w:rPr>
        <w:t>INDIVIDUAL HOLDINGS:</w:t>
      </w:r>
    </w:p>
    <w:p w14:paraId="605FCCD3" w14:textId="2C9ECABD" w:rsidR="00A54039" w:rsidRDefault="00A54039" w:rsidP="00A54039">
      <w:pPr>
        <w:rPr>
          <w:rFonts w:ascii="Times New Roman" w:hAnsi="Times New Roman" w:cs="Times New Roman"/>
          <w:b/>
          <w:bCs/>
          <w:sz w:val="24"/>
          <w:szCs w:val="24"/>
        </w:rPr>
      </w:pPr>
      <w:r w:rsidRPr="00A54039">
        <w:rPr>
          <w:rFonts w:ascii="Times New Roman" w:hAnsi="Times New Roman" w:cs="Times New Roman"/>
          <w:b/>
          <w:bCs/>
          <w:sz w:val="24"/>
          <w:szCs w:val="24"/>
        </w:rPr>
        <w:t>FNV</w:t>
      </w:r>
    </w:p>
    <w:p w14:paraId="62D47B2A" w14:textId="3580CB23" w:rsidR="00FB0A12" w:rsidRPr="003E3718" w:rsidRDefault="003E3718" w:rsidP="003E3718">
      <w:pPr>
        <w:pStyle w:val="ListParagraph"/>
        <w:numPr>
          <w:ilvl w:val="0"/>
          <w:numId w:val="3"/>
        </w:numPr>
        <w:rPr>
          <w:rFonts w:ascii="Times New Roman" w:hAnsi="Times New Roman" w:cs="Times New Roman"/>
          <w:sz w:val="24"/>
          <w:szCs w:val="24"/>
        </w:rPr>
      </w:pPr>
      <w:r w:rsidRPr="003E3718">
        <w:rPr>
          <w:rFonts w:ascii="Times New Roman" w:hAnsi="Times New Roman" w:cs="Times New Roman"/>
          <w:sz w:val="24"/>
          <w:szCs w:val="24"/>
        </w:rPr>
        <w:t>No actionable news.</w:t>
      </w:r>
    </w:p>
    <w:p w14:paraId="233278C3" w14:textId="37D9BA0F" w:rsidR="00F26A08" w:rsidRDefault="00B114DB" w:rsidP="00B114DB">
      <w:pPr>
        <w:rPr>
          <w:rFonts w:ascii="Times New Roman" w:hAnsi="Times New Roman" w:cs="Times New Roman"/>
          <w:b/>
          <w:bCs/>
          <w:sz w:val="24"/>
          <w:szCs w:val="24"/>
        </w:rPr>
      </w:pPr>
      <w:r>
        <w:rPr>
          <w:rFonts w:ascii="Times New Roman" w:hAnsi="Times New Roman" w:cs="Times New Roman"/>
          <w:b/>
          <w:bCs/>
          <w:sz w:val="24"/>
          <w:szCs w:val="24"/>
        </w:rPr>
        <w:t>LIT</w:t>
      </w:r>
    </w:p>
    <w:p w14:paraId="525ADDFC" w14:textId="77777777" w:rsidR="001C2C64" w:rsidRPr="001C2C64" w:rsidRDefault="002F1E02" w:rsidP="004115C4">
      <w:pPr>
        <w:pStyle w:val="ListParagraph"/>
        <w:numPr>
          <w:ilvl w:val="0"/>
          <w:numId w:val="1"/>
        </w:numPr>
        <w:rPr>
          <w:rFonts w:ascii="Times New Roman" w:hAnsi="Times New Roman" w:cs="Times New Roman"/>
          <w:b/>
          <w:bCs/>
          <w:sz w:val="24"/>
          <w:szCs w:val="24"/>
        </w:rPr>
      </w:pPr>
      <w:r>
        <w:rPr>
          <w:rFonts w:ascii="Times New Roman" w:hAnsi="Times New Roman" w:cs="Times New Roman"/>
          <w:sz w:val="24"/>
          <w:szCs w:val="24"/>
        </w:rPr>
        <w:t>Lithium prices have reached their highest level in more than three years as an upsurge in EV sales depletes stocks of the battery material in China. Targets set across the world to cut carbon emissions has increased demand for lithium, and players are competing for any spot tonnage available.</w:t>
      </w:r>
      <w:r w:rsidR="001C2C64">
        <w:rPr>
          <w:rFonts w:ascii="Times New Roman" w:hAnsi="Times New Roman" w:cs="Times New Roman"/>
          <w:sz w:val="24"/>
          <w:szCs w:val="24"/>
        </w:rPr>
        <w:t xml:space="preserve"> </w:t>
      </w:r>
    </w:p>
    <w:p w14:paraId="10B7300D" w14:textId="1C561C9E" w:rsidR="002F1E02" w:rsidRDefault="001C2C64" w:rsidP="001C2C64">
      <w:pPr>
        <w:pStyle w:val="ListParagraph"/>
        <w:rPr>
          <w:rFonts w:ascii="Times New Roman" w:hAnsi="Times New Roman" w:cs="Times New Roman"/>
          <w:sz w:val="24"/>
          <w:szCs w:val="24"/>
        </w:rPr>
      </w:pPr>
      <w:r>
        <w:rPr>
          <w:rFonts w:ascii="Times New Roman" w:hAnsi="Times New Roman" w:cs="Times New Roman"/>
          <w:sz w:val="24"/>
          <w:szCs w:val="24"/>
        </w:rPr>
        <w:t>(</w:t>
      </w:r>
      <w:hyperlink r:id="rId5" w:history="1">
        <w:r w:rsidR="0018556D" w:rsidRPr="003D040C">
          <w:rPr>
            <w:rStyle w:val="Hyperlink"/>
            <w:rFonts w:ascii="Times New Roman" w:hAnsi="Times New Roman" w:cs="Times New Roman"/>
            <w:sz w:val="24"/>
            <w:szCs w:val="24"/>
          </w:rPr>
          <w:t>https://www.reuters.com/business/autos-transportation/surge-electric-vehicle-sales-power-lithium-prices-shortages-loom-2021-09-13/</w:t>
        </w:r>
      </w:hyperlink>
      <w:r>
        <w:rPr>
          <w:rFonts w:ascii="Times New Roman" w:hAnsi="Times New Roman" w:cs="Times New Roman"/>
          <w:sz w:val="24"/>
          <w:szCs w:val="24"/>
        </w:rPr>
        <w:t>)</w:t>
      </w:r>
    </w:p>
    <w:p w14:paraId="79001D2C" w14:textId="77777777" w:rsidR="0018556D" w:rsidRPr="002F1E02" w:rsidRDefault="0018556D" w:rsidP="0018556D">
      <w:pPr>
        <w:pStyle w:val="ListParagraph"/>
        <w:numPr>
          <w:ilvl w:val="0"/>
          <w:numId w:val="1"/>
        </w:numPr>
        <w:rPr>
          <w:rFonts w:ascii="Times New Roman" w:hAnsi="Times New Roman" w:cs="Times New Roman"/>
          <w:b/>
          <w:bCs/>
          <w:sz w:val="24"/>
          <w:szCs w:val="24"/>
        </w:rPr>
      </w:pPr>
      <w:r>
        <w:rPr>
          <w:rFonts w:ascii="Times New Roman" w:hAnsi="Times New Roman" w:cs="Times New Roman"/>
          <w:sz w:val="24"/>
          <w:szCs w:val="24"/>
        </w:rPr>
        <w:t>New options contracts became available for LIT this week, as traders can now purchase contracts for the January 2024 expiration.</w:t>
      </w:r>
    </w:p>
    <w:p w14:paraId="3A49CA1D" w14:textId="72A192A5" w:rsidR="0018556D" w:rsidRPr="00AC3E4E" w:rsidRDefault="00AC3E4E" w:rsidP="0018556D">
      <w:pPr>
        <w:pStyle w:val="ListParagraph"/>
        <w:rPr>
          <w:rFonts w:ascii="Times New Roman" w:hAnsi="Times New Roman" w:cs="Times New Roman"/>
          <w:sz w:val="24"/>
          <w:szCs w:val="24"/>
        </w:rPr>
      </w:pPr>
      <w:r w:rsidRPr="00AC3E4E">
        <w:rPr>
          <w:rFonts w:ascii="Times New Roman" w:hAnsi="Times New Roman" w:cs="Times New Roman"/>
          <w:sz w:val="24"/>
          <w:szCs w:val="24"/>
        </w:rPr>
        <w:t>(</w:t>
      </w:r>
      <w:r w:rsidRPr="00AC3E4E">
        <w:rPr>
          <w:rFonts w:ascii="Times New Roman" w:hAnsi="Times New Roman" w:cs="Times New Roman"/>
          <w:sz w:val="24"/>
          <w:szCs w:val="24"/>
        </w:rPr>
        <w:t>https://www.nasdaq.com/articles/first-week-of-lit-january-2024-options-trading-2021-09-14</w:t>
      </w:r>
      <w:r w:rsidRPr="00AC3E4E">
        <w:rPr>
          <w:rFonts w:ascii="Times New Roman" w:hAnsi="Times New Roman" w:cs="Times New Roman"/>
          <w:sz w:val="24"/>
          <w:szCs w:val="24"/>
        </w:rPr>
        <w:t>)</w:t>
      </w:r>
    </w:p>
    <w:p w14:paraId="1370176F" w14:textId="0164CB44" w:rsidR="005B36ED" w:rsidRDefault="00B114DB" w:rsidP="00B114DB">
      <w:pPr>
        <w:rPr>
          <w:rFonts w:ascii="Times New Roman" w:hAnsi="Times New Roman" w:cs="Times New Roman"/>
          <w:b/>
          <w:bCs/>
          <w:color w:val="000000"/>
          <w:sz w:val="24"/>
          <w:szCs w:val="24"/>
          <w:shd w:val="clear" w:color="auto" w:fill="FFFFFF"/>
        </w:rPr>
      </w:pPr>
      <w:r>
        <w:rPr>
          <w:rFonts w:ascii="Times New Roman" w:hAnsi="Times New Roman" w:cs="Times New Roman"/>
          <w:b/>
          <w:bCs/>
          <w:color w:val="000000"/>
          <w:sz w:val="24"/>
          <w:szCs w:val="24"/>
          <w:shd w:val="clear" w:color="auto" w:fill="FFFFFF"/>
        </w:rPr>
        <w:t>PALL</w:t>
      </w:r>
    </w:p>
    <w:p w14:paraId="3BDEDCF6" w14:textId="1BDD056B" w:rsidR="0006719C" w:rsidRPr="0006719C" w:rsidRDefault="003125A4" w:rsidP="0006719C">
      <w:pPr>
        <w:pStyle w:val="ListParagraph"/>
        <w:numPr>
          <w:ilvl w:val="0"/>
          <w:numId w:val="1"/>
        </w:numPr>
        <w:rPr>
          <w:rFonts w:ascii="Times New Roman" w:hAnsi="Times New Roman" w:cs="Times New Roman"/>
          <w:b/>
          <w:bCs/>
          <w:color w:val="000000"/>
          <w:sz w:val="24"/>
          <w:szCs w:val="24"/>
          <w:shd w:val="clear" w:color="auto" w:fill="FFFFFF"/>
        </w:rPr>
      </w:pPr>
      <w:r>
        <w:rPr>
          <w:rFonts w:ascii="Times New Roman" w:hAnsi="Times New Roman" w:cs="Times New Roman"/>
          <w:color w:val="000000"/>
          <w:sz w:val="24"/>
          <w:szCs w:val="24"/>
          <w:shd w:val="clear" w:color="auto" w:fill="FFFFFF"/>
        </w:rPr>
        <w:t>Palladium prices have falle</w:t>
      </w:r>
      <w:r w:rsidR="00AF5710">
        <w:rPr>
          <w:rFonts w:ascii="Times New Roman" w:hAnsi="Times New Roman" w:cs="Times New Roman"/>
          <w:color w:val="000000"/>
          <w:sz w:val="24"/>
          <w:szCs w:val="24"/>
          <w:shd w:val="clear" w:color="auto" w:fill="FFFFFF"/>
        </w:rPr>
        <w:t>n over 30%</w:t>
      </w:r>
      <w:r w:rsidR="00AC5B68">
        <w:rPr>
          <w:rFonts w:ascii="Times New Roman" w:hAnsi="Times New Roman" w:cs="Times New Roman"/>
          <w:color w:val="000000"/>
          <w:sz w:val="24"/>
          <w:szCs w:val="24"/>
          <w:shd w:val="clear" w:color="auto" w:fill="FFFFFF"/>
        </w:rPr>
        <w:t xml:space="preserve"> over the last 19 days</w:t>
      </w:r>
      <w:r w:rsidR="00352E16">
        <w:rPr>
          <w:rFonts w:ascii="Times New Roman" w:hAnsi="Times New Roman" w:cs="Times New Roman"/>
          <w:color w:val="000000"/>
          <w:sz w:val="24"/>
          <w:szCs w:val="24"/>
          <w:shd w:val="clear" w:color="auto" w:fill="FFFFFF"/>
        </w:rPr>
        <w:t xml:space="preserve"> to </w:t>
      </w:r>
      <w:r w:rsidR="00AC5B68">
        <w:rPr>
          <w:rFonts w:ascii="Times New Roman" w:hAnsi="Times New Roman" w:cs="Times New Roman"/>
          <w:color w:val="000000"/>
          <w:sz w:val="24"/>
          <w:szCs w:val="24"/>
          <w:shd w:val="clear" w:color="auto" w:fill="FFFFFF"/>
        </w:rPr>
        <w:t>$</w:t>
      </w:r>
      <w:r w:rsidR="00352E16">
        <w:rPr>
          <w:rFonts w:ascii="Times New Roman" w:hAnsi="Times New Roman" w:cs="Times New Roman"/>
          <w:color w:val="000000"/>
          <w:sz w:val="24"/>
          <w:szCs w:val="24"/>
          <w:shd w:val="clear" w:color="auto" w:fill="FFFFFF"/>
        </w:rPr>
        <w:t>1,</w:t>
      </w:r>
      <w:r w:rsidR="00AF5710">
        <w:rPr>
          <w:rFonts w:ascii="Times New Roman" w:hAnsi="Times New Roman" w:cs="Times New Roman"/>
          <w:color w:val="000000"/>
          <w:sz w:val="24"/>
          <w:szCs w:val="24"/>
          <w:shd w:val="clear" w:color="auto" w:fill="FFFFFF"/>
        </w:rPr>
        <w:t>9</w:t>
      </w:r>
      <w:r w:rsidR="001A6681">
        <w:rPr>
          <w:rFonts w:ascii="Times New Roman" w:hAnsi="Times New Roman" w:cs="Times New Roman"/>
          <w:color w:val="000000"/>
          <w:sz w:val="24"/>
          <w:szCs w:val="24"/>
          <w:shd w:val="clear" w:color="auto" w:fill="FFFFFF"/>
        </w:rPr>
        <w:t>58.50 per ounce</w:t>
      </w:r>
      <w:r w:rsidR="00AF5710">
        <w:rPr>
          <w:rFonts w:ascii="Times New Roman" w:hAnsi="Times New Roman" w:cs="Times New Roman"/>
          <w:color w:val="000000"/>
          <w:sz w:val="24"/>
          <w:szCs w:val="24"/>
          <w:shd w:val="clear" w:color="auto" w:fill="FFFFFF"/>
        </w:rPr>
        <w:t xml:space="preserve"> </w:t>
      </w:r>
      <w:r w:rsidR="008B1BD9">
        <w:rPr>
          <w:rFonts w:ascii="Times New Roman" w:hAnsi="Times New Roman" w:cs="Times New Roman"/>
          <w:color w:val="000000"/>
          <w:sz w:val="24"/>
          <w:szCs w:val="24"/>
          <w:shd w:val="clear" w:color="auto" w:fill="FFFFFF"/>
        </w:rPr>
        <w:t>as demand for palladium</w:t>
      </w:r>
      <w:r w:rsidR="00F65664">
        <w:rPr>
          <w:rFonts w:ascii="Times New Roman" w:hAnsi="Times New Roman" w:cs="Times New Roman"/>
          <w:color w:val="000000"/>
          <w:sz w:val="24"/>
          <w:szCs w:val="24"/>
          <w:shd w:val="clear" w:color="auto" w:fill="FFFFFF"/>
        </w:rPr>
        <w:t xml:space="preserve"> within the automotive sector is in question. Several </w:t>
      </w:r>
      <w:r w:rsidR="0006719C">
        <w:rPr>
          <w:rFonts w:ascii="Times New Roman" w:hAnsi="Times New Roman" w:cs="Times New Roman"/>
          <w:color w:val="000000"/>
          <w:sz w:val="24"/>
          <w:szCs w:val="24"/>
          <w:shd w:val="clear" w:color="auto" w:fill="FFFFFF"/>
        </w:rPr>
        <w:t>automakers, such as GM, Toyota, and Ford have announced temporary plant closures or production</w:t>
      </w:r>
      <w:r w:rsidR="00AC5B68">
        <w:rPr>
          <w:rFonts w:ascii="Times New Roman" w:hAnsi="Times New Roman" w:cs="Times New Roman"/>
          <w:color w:val="000000"/>
          <w:sz w:val="24"/>
          <w:szCs w:val="24"/>
          <w:shd w:val="clear" w:color="auto" w:fill="FFFFFF"/>
        </w:rPr>
        <w:t xml:space="preserve"> cuts</w:t>
      </w:r>
      <w:r w:rsidR="0006719C">
        <w:rPr>
          <w:rFonts w:ascii="Times New Roman" w:hAnsi="Times New Roman" w:cs="Times New Roman"/>
          <w:color w:val="000000"/>
          <w:sz w:val="24"/>
          <w:szCs w:val="24"/>
          <w:shd w:val="clear" w:color="auto" w:fill="FFFFFF"/>
        </w:rPr>
        <w:t>.</w:t>
      </w:r>
    </w:p>
    <w:p w14:paraId="33A49860" w14:textId="0372C4B6" w:rsidR="0006719C" w:rsidRDefault="00D93B10" w:rsidP="0006719C">
      <w:pPr>
        <w:pStyle w:val="ListParagraph"/>
        <w:rPr>
          <w:rFonts w:ascii="Times New Roman" w:hAnsi="Times New Roman" w:cs="Times New Roman"/>
          <w:color w:val="000000"/>
          <w:sz w:val="24"/>
          <w:szCs w:val="24"/>
          <w:shd w:val="clear" w:color="auto" w:fill="FFFFFF"/>
        </w:rPr>
      </w:pPr>
      <w:r w:rsidRPr="00D93B10">
        <w:rPr>
          <w:rFonts w:ascii="Times New Roman" w:hAnsi="Times New Roman" w:cs="Times New Roman"/>
          <w:color w:val="000000"/>
          <w:sz w:val="24"/>
          <w:szCs w:val="24"/>
          <w:shd w:val="clear" w:color="auto" w:fill="FFFFFF"/>
        </w:rPr>
        <w:t>(</w:t>
      </w:r>
      <w:hyperlink r:id="rId6" w:history="1">
        <w:r w:rsidR="00590CF7" w:rsidRPr="003D040C">
          <w:rPr>
            <w:rStyle w:val="Hyperlink"/>
            <w:rFonts w:ascii="Times New Roman" w:hAnsi="Times New Roman" w:cs="Times New Roman"/>
            <w:sz w:val="24"/>
            <w:szCs w:val="24"/>
            <w:shd w:val="clear" w:color="auto" w:fill="FFFFFF"/>
          </w:rPr>
          <w:t>https://capital.com/platinum-and-palladium-prices-hit-as-automotive-demand-falls</w:t>
        </w:r>
      </w:hyperlink>
      <w:r w:rsidRPr="00D93B10">
        <w:rPr>
          <w:rFonts w:ascii="Times New Roman" w:hAnsi="Times New Roman" w:cs="Times New Roman"/>
          <w:color w:val="000000"/>
          <w:sz w:val="24"/>
          <w:szCs w:val="24"/>
          <w:shd w:val="clear" w:color="auto" w:fill="FFFFFF"/>
        </w:rPr>
        <w:t>)</w:t>
      </w:r>
    </w:p>
    <w:p w14:paraId="211D627B" w14:textId="68DC48E3" w:rsidR="00590CF7" w:rsidRDefault="00590CF7" w:rsidP="00590CF7">
      <w:pPr>
        <w:rPr>
          <w:rFonts w:ascii="Times New Roman" w:hAnsi="Times New Roman" w:cs="Times New Roman"/>
          <w:b/>
          <w:bCs/>
          <w:color w:val="000000"/>
          <w:sz w:val="24"/>
          <w:szCs w:val="24"/>
          <w:shd w:val="clear" w:color="auto" w:fill="FFFFFF"/>
        </w:rPr>
      </w:pPr>
      <w:r>
        <w:rPr>
          <w:rFonts w:ascii="Times New Roman" w:hAnsi="Times New Roman" w:cs="Times New Roman"/>
          <w:b/>
          <w:bCs/>
          <w:color w:val="000000"/>
          <w:sz w:val="24"/>
          <w:szCs w:val="24"/>
          <w:shd w:val="clear" w:color="auto" w:fill="FFFFFF"/>
        </w:rPr>
        <w:lastRenderedPageBreak/>
        <w:t>DBC</w:t>
      </w:r>
    </w:p>
    <w:p w14:paraId="65E5094D" w14:textId="6EFABCBB" w:rsidR="00590CF7" w:rsidRPr="001442B4" w:rsidRDefault="00590CF7" w:rsidP="00590CF7">
      <w:pPr>
        <w:pStyle w:val="ListParagraph"/>
        <w:numPr>
          <w:ilvl w:val="0"/>
          <w:numId w:val="1"/>
        </w:numPr>
        <w:rPr>
          <w:rFonts w:ascii="Times New Roman" w:hAnsi="Times New Roman" w:cs="Times New Roman"/>
          <w:color w:val="000000"/>
          <w:sz w:val="24"/>
          <w:szCs w:val="24"/>
          <w:shd w:val="clear" w:color="auto" w:fill="FFFFFF"/>
        </w:rPr>
      </w:pPr>
      <w:r w:rsidRPr="001442B4">
        <w:rPr>
          <w:rFonts w:ascii="Times New Roman" w:hAnsi="Times New Roman" w:cs="Times New Roman"/>
          <w:color w:val="000000"/>
          <w:sz w:val="24"/>
          <w:szCs w:val="24"/>
          <w:shd w:val="clear" w:color="auto" w:fill="FFFFFF"/>
        </w:rPr>
        <w:t>No actionable news.</w:t>
      </w:r>
    </w:p>
    <w:p w14:paraId="7F57DD93" w14:textId="77777777" w:rsidR="00590CF7" w:rsidRDefault="00590CF7" w:rsidP="00590CF7">
      <w:pPr>
        <w:rPr>
          <w:rFonts w:ascii="Times New Roman" w:hAnsi="Times New Roman" w:cs="Times New Roman"/>
          <w:b/>
          <w:bCs/>
          <w:color w:val="000000"/>
          <w:sz w:val="24"/>
          <w:szCs w:val="24"/>
          <w:shd w:val="clear" w:color="auto" w:fill="FFFFFF"/>
        </w:rPr>
      </w:pPr>
      <w:r>
        <w:rPr>
          <w:rFonts w:ascii="Times New Roman" w:hAnsi="Times New Roman" w:cs="Times New Roman"/>
          <w:b/>
          <w:bCs/>
          <w:color w:val="000000"/>
          <w:sz w:val="24"/>
          <w:szCs w:val="24"/>
          <w:shd w:val="clear" w:color="auto" w:fill="FFFFFF"/>
        </w:rPr>
        <w:t>REMX</w:t>
      </w:r>
    </w:p>
    <w:p w14:paraId="22A38F4A" w14:textId="3B83BCE0" w:rsidR="003D5E14" w:rsidRPr="00AC3E4E" w:rsidRDefault="00C56BFC" w:rsidP="003D5E14">
      <w:pPr>
        <w:pStyle w:val="ListParagraph"/>
        <w:numPr>
          <w:ilvl w:val="0"/>
          <w:numId w:val="1"/>
        </w:numPr>
        <w:rPr>
          <w:rFonts w:ascii="Times New Roman" w:hAnsi="Times New Roman" w:cs="Times New Roman"/>
          <w:b/>
          <w:bCs/>
          <w:i/>
          <w:iCs/>
          <w:color w:val="000000"/>
          <w:sz w:val="24"/>
          <w:szCs w:val="24"/>
          <w:shd w:val="clear" w:color="auto" w:fill="FFFFFF"/>
        </w:rPr>
      </w:pPr>
      <w:r>
        <w:rPr>
          <w:rFonts w:ascii="Times New Roman" w:hAnsi="Times New Roman" w:cs="Times New Roman"/>
          <w:color w:val="000000"/>
          <w:sz w:val="24"/>
          <w:szCs w:val="24"/>
          <w:shd w:val="clear" w:color="auto" w:fill="FFFFFF"/>
        </w:rPr>
        <w:t>REMX</w:t>
      </w:r>
      <w:r w:rsidR="00BD75CC">
        <w:rPr>
          <w:rFonts w:ascii="Times New Roman" w:hAnsi="Times New Roman" w:cs="Times New Roman"/>
          <w:color w:val="000000"/>
          <w:sz w:val="24"/>
          <w:szCs w:val="24"/>
          <w:shd w:val="clear" w:color="auto" w:fill="FFFFFF"/>
        </w:rPr>
        <w:t xml:space="preserve">, which has many holdings based in China, </w:t>
      </w:r>
      <w:r w:rsidR="004840AF">
        <w:rPr>
          <w:rFonts w:ascii="Times New Roman" w:hAnsi="Times New Roman" w:cs="Times New Roman"/>
          <w:color w:val="000000"/>
          <w:sz w:val="24"/>
          <w:szCs w:val="24"/>
          <w:shd w:val="clear" w:color="auto" w:fill="FFFFFF"/>
        </w:rPr>
        <w:t xml:space="preserve">began to rally on Thursday </w:t>
      </w:r>
      <w:r w:rsidR="00BD75CC">
        <w:rPr>
          <w:rFonts w:ascii="Times New Roman" w:hAnsi="Times New Roman" w:cs="Times New Roman"/>
          <w:color w:val="000000"/>
          <w:sz w:val="24"/>
          <w:szCs w:val="24"/>
          <w:shd w:val="clear" w:color="auto" w:fill="FFFFFF"/>
        </w:rPr>
        <w:t xml:space="preserve">shortly after </w:t>
      </w:r>
      <w:r w:rsidR="00766C3D">
        <w:rPr>
          <w:rFonts w:ascii="Times New Roman" w:hAnsi="Times New Roman" w:cs="Times New Roman"/>
          <w:color w:val="000000"/>
          <w:sz w:val="24"/>
          <w:szCs w:val="24"/>
          <w:shd w:val="clear" w:color="auto" w:fill="FFFFFF"/>
        </w:rPr>
        <w:t xml:space="preserve">President Biden spoke with Chinese President Xi Jinping </w:t>
      </w:r>
      <w:r w:rsidR="00953245">
        <w:rPr>
          <w:rFonts w:ascii="Times New Roman" w:hAnsi="Times New Roman" w:cs="Times New Roman"/>
          <w:color w:val="000000"/>
          <w:sz w:val="24"/>
          <w:szCs w:val="24"/>
          <w:shd w:val="clear" w:color="auto" w:fill="FFFFFF"/>
        </w:rPr>
        <w:t>regarding alleviating tensions between the US and China</w:t>
      </w:r>
      <w:r w:rsidR="00A5267A">
        <w:rPr>
          <w:rFonts w:ascii="Times New Roman" w:hAnsi="Times New Roman" w:cs="Times New Roman"/>
          <w:color w:val="000000"/>
          <w:sz w:val="24"/>
          <w:szCs w:val="24"/>
          <w:shd w:val="clear" w:color="auto" w:fill="FFFFFF"/>
        </w:rPr>
        <w:t>.</w:t>
      </w:r>
    </w:p>
    <w:p w14:paraId="47F1BDCF" w14:textId="2F18BC5E" w:rsidR="00AC3E4E" w:rsidRPr="00E27F0C" w:rsidRDefault="00AC3E4E" w:rsidP="00AC3E4E">
      <w:pPr>
        <w:pStyle w:val="ListParagraph"/>
        <w:rPr>
          <w:rFonts w:ascii="Times New Roman" w:hAnsi="Times New Roman" w:cs="Times New Roman"/>
          <w:b/>
          <w:bCs/>
          <w:i/>
          <w:iCs/>
          <w:color w:val="000000"/>
          <w:sz w:val="24"/>
          <w:szCs w:val="24"/>
          <w:shd w:val="clear" w:color="auto" w:fill="FFFFFF"/>
        </w:rPr>
      </w:pPr>
      <w:r>
        <w:rPr>
          <w:rFonts w:ascii="Times New Roman" w:hAnsi="Times New Roman" w:cs="Times New Roman"/>
          <w:color w:val="000000"/>
          <w:sz w:val="24"/>
          <w:szCs w:val="24"/>
          <w:shd w:val="clear" w:color="auto" w:fill="FFFFFF"/>
        </w:rPr>
        <w:t>(</w:t>
      </w:r>
      <w:r w:rsidR="000B5C37" w:rsidRPr="000B5C37">
        <w:rPr>
          <w:rFonts w:ascii="Times New Roman" w:hAnsi="Times New Roman" w:cs="Times New Roman"/>
          <w:color w:val="000000"/>
          <w:sz w:val="24"/>
          <w:szCs w:val="24"/>
          <w:shd w:val="clear" w:color="auto" w:fill="FFFFFF"/>
        </w:rPr>
        <w:t>https://www.cnn.com/2021/09/09/politics/biden-xi-jinping-china-call/index.html</w:t>
      </w:r>
      <w:r w:rsidR="000B5C37">
        <w:rPr>
          <w:rFonts w:ascii="Times New Roman" w:hAnsi="Times New Roman" w:cs="Times New Roman"/>
          <w:color w:val="000000"/>
          <w:sz w:val="24"/>
          <w:szCs w:val="24"/>
          <w:shd w:val="clear" w:color="auto" w:fill="FFFFFF"/>
        </w:rPr>
        <w:t>)</w:t>
      </w:r>
    </w:p>
    <w:p w14:paraId="792A1699" w14:textId="703ED9EE" w:rsidR="00774A48" w:rsidRPr="008038D6" w:rsidRDefault="00774A48" w:rsidP="008038D6">
      <w:pPr>
        <w:rPr>
          <w:rFonts w:ascii="Times New Roman" w:hAnsi="Times New Roman" w:cs="Times New Roman"/>
          <w:b/>
          <w:bCs/>
          <w:i/>
          <w:iCs/>
          <w:color w:val="000000"/>
          <w:sz w:val="24"/>
          <w:szCs w:val="24"/>
          <w:shd w:val="clear" w:color="auto" w:fill="FFFFFF"/>
        </w:rPr>
      </w:pPr>
      <w:r w:rsidRPr="008038D6">
        <w:rPr>
          <w:rFonts w:ascii="Times New Roman" w:hAnsi="Times New Roman" w:cs="Times New Roman"/>
          <w:b/>
          <w:bCs/>
          <w:i/>
          <w:iCs/>
          <w:color w:val="000000"/>
          <w:sz w:val="24"/>
          <w:szCs w:val="24"/>
          <w:shd w:val="clear" w:color="auto" w:fill="FFFFFF"/>
        </w:rPr>
        <w:t>INDUSTRY NEWS:</w:t>
      </w:r>
    </w:p>
    <w:p w14:paraId="39FA1F5C" w14:textId="29CB5FAB" w:rsidR="005F0846" w:rsidRDefault="005F0846" w:rsidP="00774A4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Oil prices </w:t>
      </w:r>
      <w:r w:rsidR="005E0DD8">
        <w:rPr>
          <w:rFonts w:ascii="Times New Roman" w:hAnsi="Times New Roman" w:cs="Times New Roman"/>
          <w:sz w:val="24"/>
          <w:szCs w:val="24"/>
        </w:rPr>
        <w:t xml:space="preserve">rose on Tuesday </w:t>
      </w:r>
      <w:r w:rsidR="008F0584">
        <w:rPr>
          <w:rFonts w:ascii="Times New Roman" w:hAnsi="Times New Roman" w:cs="Times New Roman"/>
          <w:sz w:val="24"/>
          <w:szCs w:val="24"/>
        </w:rPr>
        <w:t>as investors fear that tropic</w:t>
      </w:r>
      <w:r w:rsidR="00F05C1A">
        <w:rPr>
          <w:rFonts w:ascii="Times New Roman" w:hAnsi="Times New Roman" w:cs="Times New Roman"/>
          <w:sz w:val="24"/>
          <w:szCs w:val="24"/>
        </w:rPr>
        <w:t>al</w:t>
      </w:r>
      <w:r w:rsidR="008F0584">
        <w:rPr>
          <w:rFonts w:ascii="Times New Roman" w:hAnsi="Times New Roman" w:cs="Times New Roman"/>
          <w:sz w:val="24"/>
          <w:szCs w:val="24"/>
        </w:rPr>
        <w:t xml:space="preserve"> storm Nicholas may cause more outages.</w:t>
      </w:r>
      <w:r w:rsidR="005E0DD8">
        <w:rPr>
          <w:rFonts w:ascii="Times New Roman" w:hAnsi="Times New Roman" w:cs="Times New Roman"/>
          <w:sz w:val="24"/>
          <w:szCs w:val="24"/>
        </w:rPr>
        <w:t xml:space="preserve"> </w:t>
      </w:r>
      <w:r w:rsidR="00941319">
        <w:rPr>
          <w:rFonts w:ascii="Times New Roman" w:hAnsi="Times New Roman" w:cs="Times New Roman"/>
          <w:sz w:val="24"/>
          <w:szCs w:val="24"/>
        </w:rPr>
        <w:t xml:space="preserve">Brent Crude closed </w:t>
      </w:r>
      <w:r w:rsidR="00857101">
        <w:rPr>
          <w:rFonts w:ascii="Times New Roman" w:hAnsi="Times New Roman" w:cs="Times New Roman"/>
          <w:sz w:val="24"/>
          <w:szCs w:val="24"/>
        </w:rPr>
        <w:t>Tuesday</w:t>
      </w:r>
      <w:r w:rsidR="00941319">
        <w:rPr>
          <w:rFonts w:ascii="Times New Roman" w:hAnsi="Times New Roman" w:cs="Times New Roman"/>
          <w:sz w:val="24"/>
          <w:szCs w:val="24"/>
        </w:rPr>
        <w:t xml:space="preserve"> at $73.51 while </w:t>
      </w:r>
      <w:r w:rsidR="00857101">
        <w:rPr>
          <w:rFonts w:ascii="Times New Roman" w:hAnsi="Times New Roman" w:cs="Times New Roman"/>
          <w:sz w:val="24"/>
          <w:szCs w:val="24"/>
        </w:rPr>
        <w:t>WTI closed at $70.50.</w:t>
      </w:r>
    </w:p>
    <w:p w14:paraId="689555E8" w14:textId="01B0515A" w:rsidR="00774A48" w:rsidRDefault="002A68B7" w:rsidP="00774A4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Consumer prices post</w:t>
      </w:r>
      <w:r w:rsidR="00857101">
        <w:rPr>
          <w:rFonts w:ascii="Times New Roman" w:hAnsi="Times New Roman" w:cs="Times New Roman"/>
          <w:sz w:val="24"/>
          <w:szCs w:val="24"/>
        </w:rPr>
        <w:t>ed</w:t>
      </w:r>
      <w:r>
        <w:rPr>
          <w:rFonts w:ascii="Times New Roman" w:hAnsi="Times New Roman" w:cs="Times New Roman"/>
          <w:sz w:val="24"/>
          <w:szCs w:val="24"/>
        </w:rPr>
        <w:t xml:space="preserve"> smaller-than-expected increase</w:t>
      </w:r>
      <w:r w:rsidR="00857101">
        <w:rPr>
          <w:rFonts w:ascii="Times New Roman" w:hAnsi="Times New Roman" w:cs="Times New Roman"/>
          <w:sz w:val="24"/>
          <w:szCs w:val="24"/>
        </w:rPr>
        <w:t>s</w:t>
      </w:r>
      <w:r>
        <w:rPr>
          <w:rFonts w:ascii="Times New Roman" w:hAnsi="Times New Roman" w:cs="Times New Roman"/>
          <w:sz w:val="24"/>
          <w:szCs w:val="24"/>
        </w:rPr>
        <w:t xml:space="preserve"> in August, increasing 5.3% YoY and</w:t>
      </w:r>
      <w:r w:rsidR="00DA615A">
        <w:rPr>
          <w:rFonts w:ascii="Times New Roman" w:hAnsi="Times New Roman" w:cs="Times New Roman"/>
          <w:sz w:val="24"/>
          <w:szCs w:val="24"/>
        </w:rPr>
        <w:t xml:space="preserve"> 0.3% from July.</w:t>
      </w:r>
      <w:r w:rsidR="000F75E8">
        <w:rPr>
          <w:rFonts w:ascii="Times New Roman" w:hAnsi="Times New Roman" w:cs="Times New Roman"/>
          <w:sz w:val="24"/>
          <w:szCs w:val="24"/>
        </w:rPr>
        <w:t xml:space="preserve"> </w:t>
      </w:r>
      <w:r w:rsidR="00477A0D">
        <w:rPr>
          <w:rFonts w:ascii="Times New Roman" w:hAnsi="Times New Roman" w:cs="Times New Roman"/>
          <w:sz w:val="24"/>
          <w:szCs w:val="24"/>
        </w:rPr>
        <w:t>This caused for gold to hit a one week high on Tuesday, as th</w:t>
      </w:r>
      <w:r w:rsidR="00FA7513">
        <w:rPr>
          <w:rFonts w:ascii="Times New Roman" w:hAnsi="Times New Roman" w:cs="Times New Roman"/>
          <w:sz w:val="24"/>
          <w:szCs w:val="24"/>
        </w:rPr>
        <w:t xml:space="preserve">e slower-than-expected rise in inflation sparked </w:t>
      </w:r>
      <w:r w:rsidR="007C7277">
        <w:rPr>
          <w:rFonts w:ascii="Times New Roman" w:hAnsi="Times New Roman" w:cs="Times New Roman"/>
          <w:sz w:val="24"/>
          <w:szCs w:val="24"/>
        </w:rPr>
        <w:t>uncertainty</w:t>
      </w:r>
      <w:r w:rsidR="00FA7513">
        <w:rPr>
          <w:rFonts w:ascii="Times New Roman" w:hAnsi="Times New Roman" w:cs="Times New Roman"/>
          <w:sz w:val="24"/>
          <w:szCs w:val="24"/>
        </w:rPr>
        <w:t xml:space="preserve"> surrounding </w:t>
      </w:r>
      <w:r w:rsidR="007C7277">
        <w:rPr>
          <w:rFonts w:ascii="Times New Roman" w:hAnsi="Times New Roman" w:cs="Times New Roman"/>
          <w:sz w:val="24"/>
          <w:szCs w:val="24"/>
        </w:rPr>
        <w:t>the Feds timeline to taper.</w:t>
      </w:r>
    </w:p>
    <w:p w14:paraId="642D9A9F" w14:textId="77777777" w:rsidR="00FB0A12" w:rsidRPr="00BA11CE" w:rsidRDefault="00FB0A12" w:rsidP="00FB0A12">
      <w:pPr>
        <w:pStyle w:val="ListParagraph"/>
        <w:rPr>
          <w:rFonts w:ascii="Times New Roman" w:hAnsi="Times New Roman" w:cs="Times New Roman"/>
          <w:sz w:val="24"/>
          <w:szCs w:val="24"/>
        </w:rPr>
      </w:pPr>
    </w:p>
    <w:p w14:paraId="4E65A332" w14:textId="30890E66" w:rsidR="00774A48" w:rsidRPr="008F0584" w:rsidRDefault="00774A48" w:rsidP="008F0584">
      <w:pPr>
        <w:ind w:left="360"/>
        <w:rPr>
          <w:rFonts w:ascii="Times New Roman" w:hAnsi="Times New Roman" w:cs="Times New Roman"/>
          <w:sz w:val="24"/>
          <w:szCs w:val="24"/>
        </w:rPr>
      </w:pPr>
    </w:p>
    <w:p>
      <w:r>
        <w:br w:type="page"/>
      </w:r>
    </w:p>
    <w:sectPr w:rsidR="00774A48" w:rsidRPr="008F0584">
      <w:pgSz w:w="12240" w:h="15840"/>
      <w:pgMar w:top="1440" w:right="1440" w:bottom="1440" w:left="1440" w:header="720" w:footer="720" w:gutter="0"/>
      <w:cols w:space="720"/>
      <w:docGrid w:linePitch="360"/>
    </w:sectPr>
    <w:p w14:paraId="5EB174DE" w14:textId="2F2EFA8A" w:rsidR="006732EC" w:rsidRPr="00BA11CE" w:rsidRDefault="004F1705">
      <w:pPr>
        <w:rPr>
          <w:rFonts w:ascii="Times New Roman" w:hAnsi="Times New Roman" w:cs="Times New Roman"/>
          <w:sz w:val="24"/>
          <w:szCs w:val="24"/>
        </w:rPr>
      </w:pPr>
      <w:r>
        <w:rPr>
          <w:rFonts w:ascii="Times New Roman" w:hAnsi="Times New Roman" w:cs="Times New Roman"/>
          <w:sz w:val="24"/>
          <w:szCs w:val="24"/>
        </w:rPr>
        <w:t>Sami Islam</w:t>
      </w:r>
    </w:p>
    <w:p w14:paraId="4C2D4C3E" w14:textId="35BEBCAF" w:rsidR="00774A48" w:rsidRDefault="004F1705">
      <w:pPr>
        <w:rPr>
          <w:rFonts w:ascii="Times New Roman" w:hAnsi="Times New Roman" w:cs="Times New Roman"/>
          <w:sz w:val="24"/>
          <w:szCs w:val="24"/>
        </w:rPr>
      </w:pPr>
      <w:r>
        <w:rPr>
          <w:rFonts w:ascii="Times New Roman" w:hAnsi="Times New Roman" w:cs="Times New Roman"/>
          <w:sz w:val="24"/>
          <w:szCs w:val="24"/>
        </w:rPr>
        <w:t>September 14, 2021</w:t>
      </w:r>
    </w:p>
    <w:p w14:paraId="249837EE" w14:textId="625BDF42" w:rsidR="00BA11CE" w:rsidRPr="00BA11CE" w:rsidRDefault="004F1705">
      <w:pPr>
        <w:rPr>
          <w:rFonts w:ascii="Times New Roman" w:hAnsi="Times New Roman" w:cs="Times New Roman"/>
          <w:sz w:val="24"/>
          <w:szCs w:val="24"/>
        </w:rPr>
      </w:pPr>
      <w:r>
        <w:rPr>
          <w:rFonts w:ascii="Times New Roman" w:hAnsi="Times New Roman" w:cs="Times New Roman"/>
          <w:i/>
          <w:iCs/>
          <w:sz w:val="24"/>
          <w:szCs w:val="24"/>
        </w:rPr>
        <w:t>Consumer Discretionary</w:t>
      </w:r>
      <w:r w:rsidR="00BA11CE">
        <w:rPr>
          <w:rFonts w:ascii="Times New Roman" w:hAnsi="Times New Roman" w:cs="Times New Roman"/>
          <w:sz w:val="24"/>
          <w:szCs w:val="24"/>
        </w:rPr>
        <w:t xml:space="preserve">: Around the World </w:t>
      </w:r>
    </w:p>
    <w:p w14:paraId="19ACD2E7" w14:textId="1623A9C8" w:rsidR="00774A48" w:rsidRPr="00BA11CE" w:rsidRDefault="00774A48">
      <w:pPr>
        <w:rPr>
          <w:rFonts w:ascii="Times New Roman" w:hAnsi="Times New Roman" w:cs="Times New Roman"/>
          <w:sz w:val="24"/>
          <w:szCs w:val="24"/>
        </w:rPr>
      </w:pPr>
    </w:p>
    <w:p w14:paraId="13901168" w14:textId="77777777" w:rsidR="00774A48" w:rsidRPr="00774A48" w:rsidRDefault="00774A48" w:rsidP="00774A48">
      <w:pPr>
        <w:spacing w:line="240" w:lineRule="auto"/>
        <w:rPr>
          <w:rFonts w:ascii="Times New Roman" w:eastAsia="Times New Roman" w:hAnsi="Times New Roman" w:cs="Times New Roman"/>
          <w:sz w:val="24"/>
          <w:szCs w:val="24"/>
        </w:rPr>
      </w:pPr>
      <w:r w:rsidRPr="00774A48">
        <w:rPr>
          <w:rFonts w:ascii="Times New Roman" w:eastAsia="Times New Roman" w:hAnsi="Times New Roman" w:cs="Times New Roman"/>
          <w:b/>
          <w:bCs/>
          <w:i/>
          <w:iCs/>
          <w:color w:val="000000"/>
          <w:sz w:val="24"/>
          <w:szCs w:val="24"/>
          <w:shd w:val="clear" w:color="auto" w:fill="FFFFFF"/>
        </w:rPr>
        <w:t>PRICE MOVEMENTS:</w:t>
      </w:r>
    </w:p>
    <w:tbl>
      <w:tblPr>
        <w:tblW w:w="0" w:type="auto"/>
        <w:tblCellMar>
          <w:top w:w="15" w:type="dxa"/>
          <w:left w:w="15" w:type="dxa"/>
          <w:bottom w:w="15" w:type="dxa"/>
          <w:right w:w="15" w:type="dxa"/>
        </w:tblCellMar>
        <w:tblLook w:val="04A0" w:firstRow="1" w:lastRow="0" w:firstColumn="1" w:lastColumn="0" w:noHBand="0" w:noVBand="1"/>
      </w:tblPr>
      <w:tblGrid>
        <w:gridCol w:w="1487"/>
        <w:gridCol w:w="2054"/>
        <w:gridCol w:w="1524"/>
      </w:tblGrid>
      <w:tr w:rsidR="00774A48" w:rsidRPr="00774A48" w14:paraId="3EF00DFD" w14:textId="77777777" w:rsidTr="00774A48">
        <w:trPr>
          <w:trHeight w:val="124"/>
        </w:trPr>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18F88924" w14:textId="77777777" w:rsidR="00774A48" w:rsidRPr="00774A48" w:rsidRDefault="00774A48" w:rsidP="00774A48">
            <w:pPr>
              <w:spacing w:after="0" w:line="240" w:lineRule="auto"/>
              <w:jc w:val="center"/>
              <w:rPr>
                <w:rFonts w:ascii="Times New Roman" w:eastAsia="Times New Roman" w:hAnsi="Times New Roman" w:cs="Times New Roman"/>
                <w:sz w:val="24"/>
                <w:szCs w:val="24"/>
              </w:rPr>
            </w:pPr>
            <w:r w:rsidRPr="00774A48">
              <w:rPr>
                <w:rFonts w:ascii="Times New Roman" w:eastAsia="Times New Roman" w:hAnsi="Times New Roman" w:cs="Times New Roman"/>
                <w:b/>
                <w:bCs/>
                <w:color w:val="000000"/>
                <w:sz w:val="24"/>
                <w:szCs w:val="24"/>
                <w:u w:val="single"/>
                <w:shd w:val="clear" w:color="auto" w:fill="FFFFFF"/>
              </w:rPr>
              <w:t>Ticker</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11B1F310" w14:textId="4F236472" w:rsidR="00774A48" w:rsidRPr="00774A48" w:rsidRDefault="00774A48" w:rsidP="00774A48">
            <w:pPr>
              <w:spacing w:after="0" w:line="240" w:lineRule="auto"/>
              <w:jc w:val="center"/>
              <w:rPr>
                <w:rFonts w:ascii="Times New Roman" w:eastAsia="Times New Roman" w:hAnsi="Times New Roman" w:cs="Times New Roman"/>
                <w:sz w:val="24"/>
                <w:szCs w:val="24"/>
              </w:rPr>
            </w:pPr>
            <w:r w:rsidRPr="00774A48">
              <w:rPr>
                <w:rFonts w:ascii="Times New Roman" w:eastAsia="Times New Roman" w:hAnsi="Times New Roman" w:cs="Times New Roman"/>
                <w:b/>
                <w:bCs/>
                <w:color w:val="000000"/>
                <w:sz w:val="24"/>
                <w:szCs w:val="24"/>
                <w:u w:val="single"/>
                <w:shd w:val="clear" w:color="auto" w:fill="FFFFFF"/>
              </w:rPr>
              <w:t xml:space="preserve">Closing Price </w:t>
            </w:r>
            <w:r w:rsidR="004F1705">
              <w:rPr>
                <w:rFonts w:ascii="Times New Roman" w:eastAsia="Times New Roman" w:hAnsi="Times New Roman" w:cs="Times New Roman"/>
                <w:b/>
                <w:bCs/>
                <w:color w:val="000000"/>
                <w:sz w:val="24"/>
                <w:szCs w:val="24"/>
                <w:u w:val="single"/>
                <w:shd w:val="clear" w:color="auto" w:fill="FFFFFF"/>
              </w:rPr>
              <w:t>9/14</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72C65D23" w14:textId="77777777" w:rsidR="00774A48" w:rsidRPr="00774A48" w:rsidRDefault="00774A48" w:rsidP="00774A48">
            <w:pPr>
              <w:spacing w:after="0" w:line="240" w:lineRule="auto"/>
              <w:jc w:val="center"/>
              <w:rPr>
                <w:rFonts w:ascii="Times New Roman" w:eastAsia="Times New Roman" w:hAnsi="Times New Roman" w:cs="Times New Roman"/>
                <w:sz w:val="24"/>
                <w:szCs w:val="24"/>
              </w:rPr>
            </w:pPr>
            <w:r w:rsidRPr="00774A48">
              <w:rPr>
                <w:rFonts w:ascii="Times New Roman" w:eastAsia="Times New Roman" w:hAnsi="Times New Roman" w:cs="Times New Roman"/>
                <w:b/>
                <w:bCs/>
                <w:color w:val="000000"/>
                <w:sz w:val="24"/>
                <w:szCs w:val="24"/>
                <w:u w:val="single"/>
                <w:shd w:val="clear" w:color="auto" w:fill="FFFFFF"/>
              </w:rPr>
              <w:t>Δ from 11/10</w:t>
            </w:r>
          </w:p>
        </w:tc>
      </w:tr>
      <w:tr w:rsidR="00774A48" w:rsidRPr="00774A48" w14:paraId="293E7772" w14:textId="77777777" w:rsidTr="00774A48">
        <w:trPr>
          <w:trHeight w:val="136"/>
        </w:trPr>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1A556992" w14:textId="7300EE0F" w:rsidR="00774A48" w:rsidRPr="00774A48" w:rsidRDefault="004F1705" w:rsidP="00774A4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MCD</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59BFC487" w14:textId="72019D5C" w:rsidR="00774A48" w:rsidRPr="00774A48" w:rsidRDefault="00774A48" w:rsidP="00774A48">
            <w:pPr>
              <w:spacing w:after="0" w:line="240" w:lineRule="auto"/>
              <w:jc w:val="center"/>
              <w:rPr>
                <w:rFonts w:ascii="Times New Roman" w:eastAsia="Times New Roman" w:hAnsi="Times New Roman" w:cs="Times New Roman"/>
                <w:sz w:val="24"/>
                <w:szCs w:val="24"/>
              </w:rPr>
            </w:pPr>
            <w:r w:rsidRPr="00774A48">
              <w:rPr>
                <w:rFonts w:ascii="Times New Roman" w:eastAsia="Times New Roman" w:hAnsi="Times New Roman" w:cs="Times New Roman"/>
                <w:color w:val="000000"/>
                <w:sz w:val="24"/>
                <w:szCs w:val="24"/>
                <w:shd w:val="clear" w:color="auto" w:fill="FFFFFF"/>
              </w:rPr>
              <w:t>$</w:t>
            </w:r>
            <w:r w:rsidR="004F1705">
              <w:rPr>
                <w:rFonts w:ascii="Times New Roman" w:eastAsia="Times New Roman" w:hAnsi="Times New Roman" w:cs="Times New Roman"/>
                <w:color w:val="000000"/>
                <w:sz w:val="24"/>
                <w:szCs w:val="24"/>
                <w:shd w:val="clear" w:color="auto" w:fill="FFFFFF"/>
              </w:rPr>
              <w:t>241.13</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2CE35B9E" w14:textId="5AFE2DAE" w:rsidR="00774A48" w:rsidRPr="00774A48" w:rsidRDefault="00774A48" w:rsidP="00774A48">
            <w:pPr>
              <w:spacing w:after="0" w:line="240" w:lineRule="auto"/>
              <w:jc w:val="center"/>
              <w:rPr>
                <w:rFonts w:ascii="Times New Roman" w:eastAsia="Times New Roman" w:hAnsi="Times New Roman" w:cs="Times New Roman"/>
                <w:sz w:val="24"/>
                <w:szCs w:val="24"/>
              </w:rPr>
            </w:pPr>
            <w:r w:rsidRPr="00774A48">
              <w:rPr>
                <w:rFonts w:ascii="Times New Roman" w:eastAsia="Times New Roman" w:hAnsi="Times New Roman" w:cs="Times New Roman"/>
                <w:color w:val="00B050"/>
                <w:sz w:val="24"/>
                <w:szCs w:val="24"/>
              </w:rPr>
              <w:t xml:space="preserve">Up </w:t>
            </w:r>
            <w:r w:rsidR="004F1705">
              <w:rPr>
                <w:rFonts w:ascii="Times New Roman" w:eastAsia="Times New Roman" w:hAnsi="Times New Roman" w:cs="Times New Roman"/>
                <w:color w:val="00B050"/>
                <w:sz w:val="24"/>
                <w:szCs w:val="24"/>
              </w:rPr>
              <w:t>1.25</w:t>
            </w:r>
            <w:r w:rsidRPr="00774A48">
              <w:rPr>
                <w:rFonts w:ascii="Times New Roman" w:eastAsia="Times New Roman" w:hAnsi="Times New Roman" w:cs="Times New Roman"/>
                <w:color w:val="00B050"/>
                <w:sz w:val="24"/>
                <w:szCs w:val="24"/>
              </w:rPr>
              <w:t>%</w:t>
            </w:r>
          </w:p>
        </w:tc>
      </w:tr>
      <w:tr w:rsidR="00774A48" w:rsidRPr="00774A48" w14:paraId="74C5BCD7" w14:textId="77777777" w:rsidTr="00774A48">
        <w:trPr>
          <w:trHeight w:val="136"/>
        </w:trPr>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5C7908FC" w14:textId="26A5FEE8" w:rsidR="00774A48" w:rsidRPr="00774A48" w:rsidRDefault="004F1705" w:rsidP="00774A4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TJX</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2A5A8AB5" w14:textId="63CF136B" w:rsidR="00774A48" w:rsidRPr="00774A48" w:rsidRDefault="00774A48" w:rsidP="00774A48">
            <w:pPr>
              <w:spacing w:after="0" w:line="240" w:lineRule="auto"/>
              <w:jc w:val="center"/>
              <w:rPr>
                <w:rFonts w:ascii="Times New Roman" w:eastAsia="Times New Roman" w:hAnsi="Times New Roman" w:cs="Times New Roman"/>
                <w:sz w:val="24"/>
                <w:szCs w:val="24"/>
              </w:rPr>
            </w:pPr>
            <w:r w:rsidRPr="00774A48">
              <w:rPr>
                <w:rFonts w:ascii="Times New Roman" w:eastAsia="Times New Roman" w:hAnsi="Times New Roman" w:cs="Times New Roman"/>
                <w:color w:val="000000"/>
                <w:sz w:val="24"/>
                <w:szCs w:val="24"/>
                <w:shd w:val="clear" w:color="auto" w:fill="FFFFFF"/>
              </w:rPr>
              <w:t>$</w:t>
            </w:r>
            <w:r w:rsidR="004F1705">
              <w:rPr>
                <w:rFonts w:ascii="Times New Roman" w:eastAsia="Times New Roman" w:hAnsi="Times New Roman" w:cs="Times New Roman"/>
                <w:color w:val="000000"/>
                <w:sz w:val="24"/>
                <w:szCs w:val="24"/>
                <w:shd w:val="clear" w:color="auto" w:fill="FFFFFF"/>
              </w:rPr>
              <w:t>69.48</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6E880F74" w14:textId="509A6D13" w:rsidR="00774A48" w:rsidRPr="00774A48" w:rsidRDefault="00774A48" w:rsidP="00774A48">
            <w:pPr>
              <w:spacing w:after="0" w:line="240" w:lineRule="auto"/>
              <w:jc w:val="center"/>
              <w:rPr>
                <w:rFonts w:ascii="Times New Roman" w:eastAsia="Times New Roman" w:hAnsi="Times New Roman" w:cs="Times New Roman"/>
                <w:sz w:val="24"/>
                <w:szCs w:val="24"/>
              </w:rPr>
            </w:pPr>
            <w:r w:rsidRPr="00774A48">
              <w:rPr>
                <w:rFonts w:ascii="Times New Roman" w:eastAsia="Times New Roman" w:hAnsi="Times New Roman" w:cs="Times New Roman"/>
                <w:color w:val="FF0000"/>
                <w:sz w:val="24"/>
                <w:szCs w:val="24"/>
              </w:rPr>
              <w:t xml:space="preserve">Down </w:t>
            </w:r>
            <w:r w:rsidR="004F1705">
              <w:rPr>
                <w:rFonts w:ascii="Times New Roman" w:eastAsia="Times New Roman" w:hAnsi="Times New Roman" w:cs="Times New Roman"/>
                <w:color w:val="FF0000"/>
                <w:sz w:val="24"/>
                <w:szCs w:val="24"/>
              </w:rPr>
              <w:t>0.53</w:t>
            </w:r>
            <w:r w:rsidRPr="00774A48">
              <w:rPr>
                <w:rFonts w:ascii="Times New Roman" w:eastAsia="Times New Roman" w:hAnsi="Times New Roman" w:cs="Times New Roman"/>
                <w:color w:val="FF0000"/>
                <w:sz w:val="24"/>
                <w:szCs w:val="24"/>
              </w:rPr>
              <w:t>%</w:t>
            </w:r>
          </w:p>
        </w:tc>
      </w:tr>
      <w:tr w:rsidR="00774A48" w:rsidRPr="00774A48" w14:paraId="1C8133C6" w14:textId="77777777" w:rsidTr="00774A48">
        <w:trPr>
          <w:trHeight w:val="136"/>
        </w:trPr>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60EA6CEE" w14:textId="71C680C9" w:rsidR="00774A48" w:rsidRPr="00774A48" w:rsidRDefault="004F1705" w:rsidP="00774A4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1C61C4CC" w14:textId="0A03C6D5" w:rsidR="00774A48" w:rsidRPr="00774A48" w:rsidRDefault="00774A48" w:rsidP="00774A48">
            <w:pPr>
              <w:spacing w:after="0" w:line="240" w:lineRule="auto"/>
              <w:jc w:val="center"/>
              <w:rPr>
                <w:rFonts w:ascii="Times New Roman" w:eastAsia="Times New Roman" w:hAnsi="Times New Roman" w:cs="Times New Roman"/>
                <w:sz w:val="24"/>
                <w:szCs w:val="24"/>
              </w:rPr>
            </w:pPr>
            <w:r w:rsidRPr="00774A48">
              <w:rPr>
                <w:rFonts w:ascii="Times New Roman" w:eastAsia="Times New Roman" w:hAnsi="Times New Roman" w:cs="Times New Roman"/>
                <w:color w:val="000000"/>
                <w:sz w:val="24"/>
                <w:szCs w:val="24"/>
                <w:shd w:val="clear" w:color="auto" w:fill="FFFFFF"/>
              </w:rPr>
              <w:t>$</w:t>
            </w:r>
            <w:r w:rsidR="004F1705">
              <w:rPr>
                <w:rFonts w:ascii="Times New Roman" w:eastAsia="Times New Roman" w:hAnsi="Times New Roman" w:cs="Times New Roman"/>
                <w:color w:val="000000"/>
                <w:sz w:val="24"/>
                <w:szCs w:val="24"/>
                <w:shd w:val="clear" w:color="auto" w:fill="FFFFFF"/>
              </w:rPr>
              <w:t>12.86</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6DC793E2" w14:textId="39A54AE2" w:rsidR="00774A48" w:rsidRPr="00774A48" w:rsidRDefault="004F1705" w:rsidP="00774A48">
            <w:pPr>
              <w:spacing w:after="0" w:line="240" w:lineRule="auto"/>
              <w:jc w:val="center"/>
              <w:rPr>
                <w:rFonts w:ascii="Times New Roman" w:eastAsia="Times New Roman" w:hAnsi="Times New Roman" w:cs="Times New Roman"/>
                <w:sz w:val="24"/>
                <w:szCs w:val="24"/>
              </w:rPr>
            </w:pPr>
            <w:r w:rsidRPr="004F1705">
              <w:rPr>
                <w:rFonts w:ascii="Times New Roman" w:eastAsia="Times New Roman" w:hAnsi="Times New Roman" w:cs="Times New Roman"/>
                <w:color w:val="FF0000"/>
                <w:sz w:val="24"/>
                <w:szCs w:val="24"/>
              </w:rPr>
              <w:t>Down</w:t>
            </w:r>
            <w:r w:rsidR="00774A48" w:rsidRPr="004F1705">
              <w:rPr>
                <w:rFonts w:ascii="Times New Roman" w:eastAsia="Times New Roman" w:hAnsi="Times New Roman" w:cs="Times New Roman"/>
                <w:color w:val="FF0000"/>
                <w:sz w:val="24"/>
                <w:szCs w:val="24"/>
              </w:rPr>
              <w:t xml:space="preserve"> </w:t>
            </w:r>
            <w:r w:rsidRPr="004F1705">
              <w:rPr>
                <w:rFonts w:ascii="Times New Roman" w:eastAsia="Times New Roman" w:hAnsi="Times New Roman" w:cs="Times New Roman"/>
                <w:color w:val="FF0000"/>
                <w:sz w:val="24"/>
                <w:szCs w:val="24"/>
              </w:rPr>
              <w:t>0.69</w:t>
            </w:r>
            <w:r w:rsidR="00774A48" w:rsidRPr="004F1705">
              <w:rPr>
                <w:rFonts w:ascii="Times New Roman" w:eastAsia="Times New Roman" w:hAnsi="Times New Roman" w:cs="Times New Roman"/>
                <w:color w:val="FF0000"/>
                <w:sz w:val="24"/>
                <w:szCs w:val="24"/>
              </w:rPr>
              <w:t>%</w:t>
            </w:r>
          </w:p>
        </w:tc>
      </w:tr>
      <w:tr w:rsidR="00774A48" w:rsidRPr="00774A48" w14:paraId="7DC7B93B" w14:textId="77777777" w:rsidTr="00774A48">
        <w:trPr>
          <w:trHeight w:val="136"/>
        </w:trPr>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23ABF159" w14:textId="27B5BE84" w:rsidR="00774A48" w:rsidRPr="00774A48" w:rsidRDefault="004F1705" w:rsidP="00774A4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XLY</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1656A293" w14:textId="1229C390" w:rsidR="00774A48" w:rsidRPr="00774A48" w:rsidRDefault="00774A48" w:rsidP="00774A48">
            <w:pPr>
              <w:spacing w:after="0" w:line="240" w:lineRule="auto"/>
              <w:jc w:val="center"/>
              <w:rPr>
                <w:rFonts w:ascii="Times New Roman" w:eastAsia="Times New Roman" w:hAnsi="Times New Roman" w:cs="Times New Roman"/>
                <w:color w:val="000000"/>
                <w:sz w:val="24"/>
                <w:szCs w:val="24"/>
                <w:shd w:val="clear" w:color="auto" w:fill="FFFFFF"/>
              </w:rPr>
            </w:pPr>
            <w:r w:rsidRPr="00774A48">
              <w:rPr>
                <w:rFonts w:ascii="Times New Roman" w:eastAsia="Times New Roman" w:hAnsi="Times New Roman" w:cs="Times New Roman"/>
                <w:color w:val="000000"/>
                <w:sz w:val="24"/>
                <w:szCs w:val="24"/>
                <w:shd w:val="clear" w:color="auto" w:fill="FFFFFF"/>
              </w:rPr>
              <w:t>$</w:t>
            </w:r>
            <w:r w:rsidR="004F1705">
              <w:rPr>
                <w:rFonts w:ascii="Times New Roman" w:eastAsia="Times New Roman" w:hAnsi="Times New Roman" w:cs="Times New Roman"/>
                <w:color w:val="000000"/>
                <w:sz w:val="24"/>
                <w:szCs w:val="24"/>
                <w:shd w:val="clear" w:color="auto" w:fill="FFFFFF"/>
              </w:rPr>
              <w:t>182.14</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14A7A092" w14:textId="604FF69D" w:rsidR="00774A48" w:rsidRPr="00774A48" w:rsidRDefault="00774A48" w:rsidP="00774A48">
            <w:pPr>
              <w:spacing w:after="0" w:line="240" w:lineRule="auto"/>
              <w:jc w:val="center"/>
              <w:rPr>
                <w:rFonts w:ascii="Times New Roman" w:eastAsia="Times New Roman" w:hAnsi="Times New Roman" w:cs="Times New Roman"/>
                <w:sz w:val="24"/>
                <w:szCs w:val="24"/>
              </w:rPr>
            </w:pPr>
            <w:r w:rsidRPr="00774A48">
              <w:rPr>
                <w:rFonts w:ascii="Times New Roman" w:eastAsia="Times New Roman" w:hAnsi="Times New Roman" w:cs="Times New Roman"/>
                <w:color w:val="FF0000"/>
                <w:sz w:val="24"/>
                <w:szCs w:val="24"/>
              </w:rPr>
              <w:t xml:space="preserve">Down </w:t>
            </w:r>
            <w:r w:rsidR="004F1705">
              <w:rPr>
                <w:rFonts w:ascii="Times New Roman" w:eastAsia="Times New Roman" w:hAnsi="Times New Roman" w:cs="Times New Roman"/>
                <w:color w:val="FF0000"/>
                <w:sz w:val="24"/>
                <w:szCs w:val="24"/>
              </w:rPr>
              <w:t>0.72</w:t>
            </w:r>
            <w:r w:rsidRPr="00774A48">
              <w:rPr>
                <w:rFonts w:ascii="Times New Roman" w:eastAsia="Times New Roman" w:hAnsi="Times New Roman" w:cs="Times New Roman"/>
                <w:color w:val="FF0000"/>
                <w:sz w:val="24"/>
                <w:szCs w:val="24"/>
              </w:rPr>
              <w:t>%</w:t>
            </w:r>
          </w:p>
        </w:tc>
      </w:tr>
      <w:tr w:rsidR="00774A48" w:rsidRPr="00BA11CE" w14:paraId="6C5E148B" w14:textId="77777777" w:rsidTr="00774A48">
        <w:trPr>
          <w:gridAfter w:val="2"/>
          <w:trHeight w:val="136"/>
        </w:trPr>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721A157A" w14:textId="7A402A12" w:rsidR="00774A48" w:rsidRPr="00774A48" w:rsidRDefault="00774A48" w:rsidP="00774A48">
            <w:pPr>
              <w:spacing w:after="0" w:line="240" w:lineRule="auto"/>
              <w:jc w:val="center"/>
              <w:rPr>
                <w:rFonts w:ascii="Times New Roman" w:eastAsia="Times New Roman" w:hAnsi="Times New Roman" w:cs="Times New Roman"/>
                <w:sz w:val="24"/>
                <w:szCs w:val="24"/>
              </w:rPr>
            </w:pPr>
            <w:r w:rsidRPr="00774A48">
              <w:rPr>
                <w:rFonts w:ascii="Times New Roman" w:eastAsia="Times New Roman" w:hAnsi="Times New Roman" w:cs="Times New Roman"/>
                <w:i/>
                <w:iCs/>
                <w:color w:val="000000"/>
                <w:sz w:val="24"/>
                <w:szCs w:val="24"/>
                <w:shd w:val="clear" w:color="auto" w:fill="FFFFFF"/>
              </w:rPr>
              <w:t xml:space="preserve"> (benchmark)</w:t>
            </w:r>
          </w:p>
        </w:tc>
      </w:tr>
      <w:tr w:rsidR="00774A48" w:rsidRPr="00BA11CE" w14:paraId="5B17CA88" w14:textId="77777777" w:rsidTr="00774A48">
        <w:trPr>
          <w:gridAfter w:val="2"/>
          <w:trHeight w:val="136"/>
        </w:trPr>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tcPr>
          <w:p w14:paraId="00265F04" w14:textId="77777777" w:rsidR="00774A48" w:rsidRPr="00BA11CE" w:rsidRDefault="00774A48" w:rsidP="00774A48">
            <w:pPr>
              <w:spacing w:after="0" w:line="240" w:lineRule="auto"/>
              <w:jc w:val="center"/>
              <w:rPr>
                <w:rFonts w:ascii="Times New Roman" w:eastAsia="Times New Roman" w:hAnsi="Times New Roman" w:cs="Times New Roman"/>
                <w:i/>
                <w:iCs/>
                <w:color w:val="000000"/>
                <w:sz w:val="24"/>
                <w:szCs w:val="24"/>
                <w:shd w:val="clear" w:color="auto" w:fill="FFFFFF"/>
              </w:rPr>
            </w:pPr>
          </w:p>
        </w:tc>
      </w:tr>
    </w:tbl>
    <w:p w14:paraId="4D154861" w14:textId="77777777" w:rsidR="00FB2773" w:rsidRPr="00BA11CE" w:rsidRDefault="00FB2773" w:rsidP="00FB2773">
      <w:pPr>
        <w:pStyle w:val="NormalWeb"/>
        <w:spacing w:before="0" w:beforeAutospacing="0" w:after="160" w:afterAutospacing="0"/>
      </w:pPr>
      <w:r w:rsidRPr="00BA11CE">
        <w:rPr>
          <w:b/>
          <w:bCs/>
          <w:i/>
          <w:iCs/>
          <w:color w:val="000000"/>
        </w:rPr>
        <w:t>INDIVIDUAL HOLDINGS:</w:t>
      </w:r>
    </w:p>
    <w:p w14:paraId="513C85A7" w14:textId="77777777" w:rsidR="004F1705" w:rsidRPr="004F1705" w:rsidRDefault="004F1705" w:rsidP="004F1705">
      <w:pPr>
        <w:rPr>
          <w:rFonts w:ascii="Times New Roman" w:hAnsi="Times New Roman" w:cs="Times New Roman"/>
          <w:sz w:val="24"/>
          <w:szCs w:val="24"/>
          <w:u w:val="single"/>
        </w:rPr>
      </w:pPr>
      <w:r w:rsidRPr="004F1705">
        <w:rPr>
          <w:rFonts w:ascii="Times New Roman" w:hAnsi="Times New Roman" w:cs="Times New Roman"/>
          <w:sz w:val="24"/>
          <w:szCs w:val="24"/>
          <w:u w:val="single"/>
        </w:rPr>
        <w:t>MCDONALDS (MCD)</w:t>
      </w:r>
    </w:p>
    <w:p w14:paraId="19E0400C" w14:textId="366E02D2" w:rsidR="004F1705" w:rsidRPr="004F1705" w:rsidRDefault="004F1705" w:rsidP="004F1705">
      <w:pPr>
        <w:rPr>
          <w:rFonts w:ascii="Times New Roman" w:hAnsi="Times New Roman" w:cs="Times New Roman"/>
          <w:sz w:val="24"/>
          <w:szCs w:val="24"/>
        </w:rPr>
      </w:pPr>
      <w:r w:rsidRPr="004F1705">
        <w:rPr>
          <w:rFonts w:ascii="Times New Roman" w:hAnsi="Times New Roman" w:cs="Times New Roman"/>
          <w:sz w:val="24"/>
          <w:szCs w:val="24"/>
        </w:rPr>
        <w:t xml:space="preserve">Due to COVID uncertainties and the Delta variant, McDonald’s and other chain restaurants are slowing down reopening their in-person dining. Nearly 20% of Americans according to a survey by the National Restaurant Association will no longer be dining in restaurants. </w:t>
      </w:r>
      <w:hyperlink r:id="rId6" w:history="1">
        <w:r w:rsidRPr="004F1705">
          <w:rPr>
            <w:rStyle w:val="Hyperlink"/>
            <w:rFonts w:ascii="Times New Roman" w:hAnsi="Times New Roman" w:cs="Times New Roman"/>
            <w:sz w:val="24"/>
            <w:szCs w:val="24"/>
          </w:rPr>
          <w:t>Source</w:t>
        </w:r>
      </w:hyperlink>
    </w:p>
    <w:p w14:paraId="64368A79" w14:textId="77777777" w:rsidR="004F1705" w:rsidRPr="004F1705" w:rsidRDefault="004F1705" w:rsidP="004F1705">
      <w:pPr>
        <w:rPr>
          <w:rFonts w:ascii="Times New Roman" w:hAnsi="Times New Roman" w:cs="Times New Roman"/>
          <w:sz w:val="24"/>
          <w:szCs w:val="24"/>
          <w:u w:val="single"/>
        </w:rPr>
      </w:pPr>
      <w:r w:rsidRPr="004F1705">
        <w:rPr>
          <w:rFonts w:ascii="Times New Roman" w:hAnsi="Times New Roman" w:cs="Times New Roman"/>
          <w:sz w:val="24"/>
          <w:szCs w:val="24"/>
          <w:u w:val="single"/>
        </w:rPr>
        <w:t>TJ MAXX</w:t>
      </w:r>
    </w:p>
    <w:p w14:paraId="1B6B3D6B" w14:textId="77777777" w:rsidR="004F1705" w:rsidRPr="004F1705" w:rsidRDefault="004F1705" w:rsidP="004F1705">
      <w:pPr>
        <w:rPr>
          <w:rFonts w:ascii="Times New Roman" w:hAnsi="Times New Roman" w:cs="Times New Roman"/>
          <w:sz w:val="24"/>
          <w:szCs w:val="24"/>
        </w:rPr>
      </w:pPr>
      <w:r w:rsidRPr="004F1705">
        <w:rPr>
          <w:rFonts w:ascii="Times New Roman" w:hAnsi="Times New Roman" w:cs="Times New Roman"/>
          <w:sz w:val="24"/>
          <w:szCs w:val="24"/>
        </w:rPr>
        <w:t>No actionable news</w:t>
      </w:r>
    </w:p>
    <w:p w14:paraId="1D7C663B" w14:textId="77777777" w:rsidR="004F1705" w:rsidRPr="004F1705" w:rsidRDefault="004F1705" w:rsidP="004F1705">
      <w:pPr>
        <w:rPr>
          <w:rFonts w:ascii="Times New Roman" w:hAnsi="Times New Roman" w:cs="Times New Roman"/>
          <w:sz w:val="24"/>
          <w:szCs w:val="24"/>
          <w:u w:val="single"/>
        </w:rPr>
      </w:pPr>
      <w:r w:rsidRPr="004F1705">
        <w:rPr>
          <w:rFonts w:ascii="Times New Roman" w:hAnsi="Times New Roman" w:cs="Times New Roman"/>
          <w:sz w:val="24"/>
          <w:szCs w:val="24"/>
          <w:u w:val="single"/>
        </w:rPr>
        <w:t>FORD</w:t>
      </w:r>
    </w:p>
    <w:p w14:paraId="486A9BE8" w14:textId="356F04B6" w:rsidR="004F1705" w:rsidRPr="004F1705" w:rsidRDefault="004F1705" w:rsidP="004F1705">
      <w:pPr>
        <w:rPr>
          <w:rFonts w:ascii="Times New Roman" w:hAnsi="Times New Roman" w:cs="Times New Roman"/>
          <w:sz w:val="24"/>
          <w:szCs w:val="24"/>
        </w:rPr>
      </w:pPr>
      <w:r w:rsidRPr="004F1705">
        <w:rPr>
          <w:rFonts w:ascii="Times New Roman" w:hAnsi="Times New Roman" w:cs="Times New Roman"/>
          <w:sz w:val="24"/>
          <w:szCs w:val="24"/>
        </w:rPr>
        <w:t xml:space="preserve">The electrical vehicle </w:t>
      </w:r>
      <w:proofErr w:type="gramStart"/>
      <w:r w:rsidRPr="004F1705">
        <w:rPr>
          <w:rFonts w:ascii="Times New Roman" w:hAnsi="Times New Roman" w:cs="Times New Roman"/>
          <w:sz w:val="24"/>
          <w:szCs w:val="24"/>
        </w:rPr>
        <w:t>start</w:t>
      </w:r>
      <w:proofErr w:type="gramEnd"/>
      <w:r w:rsidRPr="004F1705">
        <w:rPr>
          <w:rFonts w:ascii="Times New Roman" w:hAnsi="Times New Roman" w:cs="Times New Roman"/>
          <w:sz w:val="24"/>
          <w:szCs w:val="24"/>
        </w:rPr>
        <w:t xml:space="preserve"> up </w:t>
      </w:r>
      <w:proofErr w:type="spellStart"/>
      <w:r w:rsidRPr="004F1705">
        <w:rPr>
          <w:rFonts w:ascii="Times New Roman" w:hAnsi="Times New Roman" w:cs="Times New Roman"/>
          <w:sz w:val="24"/>
          <w:szCs w:val="24"/>
        </w:rPr>
        <w:t>Rivian</w:t>
      </w:r>
      <w:proofErr w:type="spellEnd"/>
      <w:r w:rsidRPr="004F1705">
        <w:rPr>
          <w:rFonts w:ascii="Times New Roman" w:hAnsi="Times New Roman" w:cs="Times New Roman"/>
          <w:sz w:val="24"/>
          <w:szCs w:val="24"/>
        </w:rPr>
        <w:t xml:space="preserve"> is the first automaker to bring an electric pick-up truck to the market, beating out Ford, Tesla, and General Motors. Ford’s first electric vehicle the Ford F-150 Lightning will be released in 2022. </w:t>
      </w:r>
      <w:hyperlink r:id="rId7" w:history="1">
        <w:r w:rsidRPr="004F1705">
          <w:rPr>
            <w:rStyle w:val="Hyperlink"/>
            <w:rFonts w:ascii="Times New Roman" w:hAnsi="Times New Roman" w:cs="Times New Roman"/>
            <w:sz w:val="24"/>
            <w:szCs w:val="24"/>
          </w:rPr>
          <w:t>Source</w:t>
        </w:r>
      </w:hyperlink>
    </w:p>
    <w:p w14:paraId="798A636D" w14:textId="77777777" w:rsidR="00FB2773" w:rsidRDefault="00FB2773">
      <w:pPr>
        <w:rPr>
          <w:rFonts w:ascii="Times New Roman" w:hAnsi="Times New Roman" w:cs="Times New Roman"/>
          <w:b/>
          <w:bCs/>
          <w:i/>
          <w:iCs/>
          <w:color w:val="000000"/>
          <w:sz w:val="24"/>
          <w:szCs w:val="24"/>
          <w:shd w:val="clear" w:color="auto" w:fill="FFFFFF"/>
        </w:rPr>
      </w:pPr>
    </w:p>
    <w:p w14:paraId="792A1699" w14:textId="0ED41731" w:rsidR="00774A48" w:rsidRPr="00BA11CE" w:rsidRDefault="00774A48">
      <w:pPr>
        <w:rPr>
          <w:rFonts w:ascii="Times New Roman" w:hAnsi="Times New Roman" w:cs="Times New Roman"/>
          <w:b/>
          <w:bCs/>
          <w:i/>
          <w:iCs/>
          <w:color w:val="000000"/>
          <w:sz w:val="24"/>
          <w:szCs w:val="24"/>
          <w:shd w:val="clear" w:color="auto" w:fill="FFFFFF"/>
        </w:rPr>
      </w:pPr>
      <w:r w:rsidRPr="00BA11CE">
        <w:rPr>
          <w:rFonts w:ascii="Times New Roman" w:hAnsi="Times New Roman" w:cs="Times New Roman"/>
          <w:b/>
          <w:bCs/>
          <w:i/>
          <w:iCs/>
          <w:color w:val="000000"/>
          <w:sz w:val="24"/>
          <w:szCs w:val="24"/>
          <w:shd w:val="clear" w:color="auto" w:fill="FFFFFF"/>
        </w:rPr>
        <w:t>INDUSTRY NEWS:</w:t>
      </w:r>
    </w:p>
    <w:p w14:paraId="0C75D7F5" w14:textId="4C7EF0BD" w:rsidR="004F1705" w:rsidRPr="004F1705" w:rsidRDefault="004F1705" w:rsidP="004F1705">
      <w:pPr>
        <w:pStyle w:val="ListParagraph"/>
        <w:numPr>
          <w:ilvl w:val="0"/>
          <w:numId w:val="5"/>
        </w:numPr>
        <w:rPr>
          <w:rFonts w:ascii="Times New Roman" w:hAnsi="Times New Roman" w:cs="Times New Roman"/>
          <w:sz w:val="24"/>
          <w:szCs w:val="24"/>
        </w:rPr>
      </w:pPr>
      <w:r w:rsidRPr="004F1705">
        <w:rPr>
          <w:rFonts w:ascii="Times New Roman" w:hAnsi="Times New Roman" w:cs="Times New Roman"/>
          <w:sz w:val="24"/>
          <w:szCs w:val="24"/>
        </w:rPr>
        <w:t>Consumer discretionary stocks are the most shorted due to the end of unemployment benefits, concerns over the Delta variant, and government stimulus has largely ended.</w:t>
      </w:r>
      <w:r>
        <w:rPr>
          <w:rFonts w:ascii="Times New Roman" w:hAnsi="Times New Roman" w:cs="Times New Roman"/>
          <w:sz w:val="24"/>
          <w:szCs w:val="24"/>
        </w:rPr>
        <w:t xml:space="preserve"> </w:t>
      </w:r>
      <w:hyperlink r:id="rId8" w:history="1">
        <w:r w:rsidRPr="004F1705">
          <w:rPr>
            <w:rStyle w:val="Hyperlink"/>
            <w:rFonts w:ascii="Times New Roman" w:hAnsi="Times New Roman" w:cs="Times New Roman"/>
            <w:sz w:val="24"/>
            <w:szCs w:val="24"/>
          </w:rPr>
          <w:t>Source</w:t>
        </w:r>
      </w:hyperlink>
    </w:p>
    <w:p w14:paraId="4E65A332" w14:textId="599B508C" w:rsidR="00774A48" w:rsidRPr="004F1705" w:rsidRDefault="004F1705" w:rsidP="004F1705">
      <w:pPr>
        <w:pStyle w:val="ListParagraph"/>
        <w:numPr>
          <w:ilvl w:val="0"/>
          <w:numId w:val="5"/>
        </w:numPr>
        <w:rPr>
          <w:rFonts w:ascii="Times New Roman" w:hAnsi="Times New Roman" w:cs="Times New Roman"/>
          <w:sz w:val="24"/>
          <w:szCs w:val="24"/>
        </w:rPr>
      </w:pPr>
      <w:r w:rsidRPr="004F1705">
        <w:rPr>
          <w:rFonts w:ascii="Times New Roman" w:hAnsi="Times New Roman" w:cs="Times New Roman"/>
          <w:sz w:val="24"/>
          <w:szCs w:val="24"/>
        </w:rPr>
        <w:t>The consumer discretionary sector was the best performing sector in the SP 500 last week, but still went negative for the week.</w:t>
      </w:r>
      <w:hyperlink r:id="rId9" w:history="1">
        <w:r>
          <w:rPr>
            <w:rStyle w:val="Hyperlink"/>
            <w:rFonts w:ascii="Times New Roman" w:hAnsi="Times New Roman" w:cs="Times New Roman"/>
            <w:sz w:val="24"/>
            <w:szCs w:val="24"/>
          </w:rPr>
          <w:t xml:space="preserve"> </w:t>
        </w:r>
        <w:r w:rsidRPr="004F1705">
          <w:rPr>
            <w:rStyle w:val="Hyperlink"/>
            <w:rFonts w:ascii="Times New Roman" w:hAnsi="Times New Roman" w:cs="Times New Roman"/>
            <w:sz w:val="24"/>
            <w:szCs w:val="24"/>
          </w:rPr>
          <w:t>Source</w:t>
        </w:r>
      </w:hyperlink>
    </w:p>
    <w:p>
      <w:r>
        <w:br w:type="page"/>
      </w:r>
    </w:p>
    <w:sectPr w:rsidR="00774A48" w:rsidRPr="004F1705">
      <w:pgSz w:w="12240" w:h="15840"/>
      <w:pgMar w:top="1440" w:right="1440" w:bottom="1440" w:left="1440" w:header="720" w:footer="720" w:gutter="0"/>
      <w:cols w:space="720"/>
      <w:docGrid w:linePitch="360"/>
    </w:sectPr>
    <w:p w14:paraId="5EB174DE" w14:textId="1AF2D7E2" w:rsidR="006732EC" w:rsidRDefault="00B85274" w:rsidP="00056062">
      <w:pPr>
        <w:spacing w:line="240" w:lineRule="auto"/>
        <w:rPr>
          <w:rFonts w:ascii="Times New Roman" w:hAnsi="Times New Roman" w:cs="Times New Roman"/>
          <w:sz w:val="24"/>
          <w:szCs w:val="24"/>
        </w:rPr>
      </w:pPr>
      <w:r w:rsidRPr="00056062">
        <w:rPr>
          <w:rFonts w:ascii="Times New Roman" w:hAnsi="Times New Roman" w:cs="Times New Roman"/>
          <w:sz w:val="24"/>
          <w:szCs w:val="24"/>
        </w:rPr>
        <w:t>Nicolas Zaferiou</w:t>
      </w:r>
    </w:p>
    <w:p w14:paraId="7150AF1F" w14:textId="1B42DB2A" w:rsidR="00CB1778" w:rsidRPr="00056062" w:rsidRDefault="00CB1778" w:rsidP="00056062">
      <w:pPr>
        <w:spacing w:line="240" w:lineRule="auto"/>
        <w:rPr>
          <w:rFonts w:ascii="Times New Roman" w:hAnsi="Times New Roman" w:cs="Times New Roman"/>
          <w:sz w:val="24"/>
          <w:szCs w:val="24"/>
        </w:rPr>
      </w:pPr>
      <w:r>
        <w:rPr>
          <w:rFonts w:ascii="Times New Roman" w:hAnsi="Times New Roman" w:cs="Times New Roman"/>
          <w:sz w:val="24"/>
          <w:szCs w:val="24"/>
        </w:rPr>
        <w:t>September 15</w:t>
      </w:r>
      <w:r w:rsidRPr="00CB1778">
        <w:rPr>
          <w:rFonts w:ascii="Times New Roman" w:hAnsi="Times New Roman" w:cs="Times New Roman"/>
          <w:sz w:val="24"/>
          <w:szCs w:val="24"/>
          <w:vertAlign w:val="superscript"/>
        </w:rPr>
        <w:t>th</w:t>
      </w:r>
      <w:r>
        <w:rPr>
          <w:rFonts w:ascii="Times New Roman" w:hAnsi="Times New Roman" w:cs="Times New Roman"/>
          <w:sz w:val="24"/>
          <w:szCs w:val="24"/>
        </w:rPr>
        <w:t>, 2021</w:t>
      </w:r>
    </w:p>
    <w:p w14:paraId="433201EC" w14:textId="6B8F3C6F" w:rsidR="005005D2" w:rsidRDefault="00805A1C" w:rsidP="00056062">
      <w:pPr>
        <w:spacing w:line="240" w:lineRule="auto"/>
        <w:rPr>
          <w:rFonts w:ascii="Times New Roman" w:hAnsi="Times New Roman" w:cs="Times New Roman"/>
          <w:sz w:val="24"/>
          <w:szCs w:val="24"/>
        </w:rPr>
      </w:pPr>
      <w:r w:rsidRPr="00056062">
        <w:rPr>
          <w:rFonts w:ascii="Times New Roman" w:hAnsi="Times New Roman" w:cs="Times New Roman"/>
          <w:i/>
          <w:iCs/>
          <w:sz w:val="24"/>
          <w:szCs w:val="24"/>
        </w:rPr>
        <w:t>Financials</w:t>
      </w:r>
    </w:p>
    <w:p w14:paraId="79786620" w14:textId="77777777" w:rsidR="00CB1778" w:rsidRPr="00CB1778" w:rsidRDefault="00CB1778" w:rsidP="00056062">
      <w:pPr>
        <w:spacing w:line="240" w:lineRule="auto"/>
        <w:rPr>
          <w:rFonts w:ascii="Times New Roman" w:hAnsi="Times New Roman" w:cs="Times New Roman"/>
          <w:sz w:val="2"/>
          <w:szCs w:val="2"/>
        </w:rPr>
      </w:pPr>
    </w:p>
    <w:p w14:paraId="13901168" w14:textId="77777777" w:rsidR="00774A48" w:rsidRPr="00056062" w:rsidRDefault="00774A48" w:rsidP="00F62718">
      <w:pPr>
        <w:spacing w:line="240" w:lineRule="auto"/>
        <w:rPr>
          <w:rFonts w:ascii="Times New Roman" w:eastAsia="Times New Roman" w:hAnsi="Times New Roman" w:cs="Times New Roman"/>
          <w:sz w:val="24"/>
          <w:szCs w:val="24"/>
        </w:rPr>
      </w:pPr>
      <w:r w:rsidRPr="00056062">
        <w:rPr>
          <w:rFonts w:ascii="Times New Roman" w:eastAsia="Times New Roman" w:hAnsi="Times New Roman" w:cs="Times New Roman"/>
          <w:b/>
          <w:bCs/>
          <w:i/>
          <w:iCs/>
          <w:color w:val="000000"/>
          <w:sz w:val="24"/>
          <w:szCs w:val="24"/>
          <w:shd w:val="clear" w:color="auto" w:fill="FFFFFF"/>
        </w:rPr>
        <w:t>PRICE MOVEMENTS:</w:t>
      </w:r>
    </w:p>
    <w:tbl>
      <w:tblPr>
        <w:tblW w:w="9391" w:type="dxa"/>
        <w:tblLook w:val="04A0" w:firstRow="1" w:lastRow="0" w:firstColumn="1" w:lastColumn="0" w:noHBand="0" w:noVBand="1"/>
      </w:tblPr>
      <w:tblGrid>
        <w:gridCol w:w="1186"/>
        <w:gridCol w:w="3183"/>
        <w:gridCol w:w="3043"/>
        <w:gridCol w:w="1979"/>
      </w:tblGrid>
      <w:tr w:rsidR="00042487" w:rsidRPr="00056062" w14:paraId="1205BDB3" w14:textId="77777777" w:rsidTr="005005D2">
        <w:trPr>
          <w:trHeight w:val="80"/>
        </w:trPr>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385E6826" w14:textId="77777777" w:rsidR="00042487" w:rsidRPr="00056062" w:rsidRDefault="00042487" w:rsidP="00F62718">
            <w:pPr>
              <w:spacing w:after="0" w:line="240" w:lineRule="auto"/>
              <w:jc w:val="center"/>
              <w:rPr>
                <w:rFonts w:ascii="Times New Roman" w:eastAsia="Times New Roman" w:hAnsi="Times New Roman" w:cs="Times New Roman"/>
                <w:sz w:val="24"/>
                <w:szCs w:val="24"/>
              </w:rPr>
            </w:pPr>
            <w:r w:rsidRPr="00056062">
              <w:rPr>
                <w:rFonts w:ascii="Times New Roman" w:eastAsia="Times New Roman" w:hAnsi="Times New Roman" w:cs="Times New Roman"/>
                <w:b/>
                <w:bCs/>
                <w:color w:val="000000"/>
                <w:sz w:val="24"/>
                <w:szCs w:val="24"/>
                <w:u w:val="single"/>
                <w:shd w:val="clear" w:color="auto" w:fill="FFFFFF"/>
              </w:rPr>
              <w:t>Ticker</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18CE3E38" w14:textId="43CE22F0" w:rsidR="00042487" w:rsidRPr="00056062" w:rsidRDefault="00042487" w:rsidP="00F62718">
            <w:pPr>
              <w:spacing w:after="0" w:line="240" w:lineRule="auto"/>
              <w:jc w:val="center"/>
              <w:rPr>
                <w:rFonts w:ascii="Times New Roman" w:eastAsia="Times New Roman" w:hAnsi="Times New Roman" w:cs="Times New Roman"/>
                <w:sz w:val="24"/>
                <w:szCs w:val="24"/>
              </w:rPr>
            </w:pPr>
            <w:r w:rsidRPr="00056062">
              <w:rPr>
                <w:rFonts w:ascii="Times New Roman" w:eastAsia="Times New Roman" w:hAnsi="Times New Roman" w:cs="Times New Roman"/>
                <w:b/>
                <w:bCs/>
                <w:color w:val="000000"/>
                <w:sz w:val="24"/>
                <w:szCs w:val="24"/>
                <w:u w:val="single"/>
                <w:shd w:val="clear" w:color="auto" w:fill="FFFFFF"/>
              </w:rPr>
              <w:t>Closing Price 9/14/21</w:t>
            </w:r>
          </w:p>
        </w:tc>
        <w:tc>
          <w:tcPr>
            <w:tcW w:w="0" w:type="auto"/>
            <w:tcBorders>
              <w:top w:val="single" w:sz="8" w:space="0" w:color="FFFFFF"/>
              <w:left w:val="single" w:sz="8" w:space="0" w:color="FFFFFF"/>
              <w:bottom w:val="single" w:sz="8" w:space="0" w:color="FFFFFF"/>
              <w:right w:val="single" w:sz="8" w:space="0" w:color="FFFFFF"/>
            </w:tcBorders>
          </w:tcPr>
          <w:p w14:paraId="25FE19E0" w14:textId="33E85FB4" w:rsidR="00042487" w:rsidRPr="00056062" w:rsidRDefault="00042487" w:rsidP="00F62718">
            <w:pPr>
              <w:spacing w:after="0" w:line="240" w:lineRule="auto"/>
              <w:jc w:val="center"/>
              <w:rPr>
                <w:rFonts w:ascii="Times New Roman" w:eastAsia="Times New Roman" w:hAnsi="Times New Roman" w:cs="Times New Roman"/>
                <w:b/>
                <w:bCs/>
                <w:color w:val="000000"/>
                <w:sz w:val="24"/>
                <w:szCs w:val="24"/>
                <w:u w:val="single"/>
                <w:shd w:val="clear" w:color="auto" w:fill="FFFFFF"/>
              </w:rPr>
            </w:pPr>
            <w:r w:rsidRPr="00056062">
              <w:rPr>
                <w:rFonts w:ascii="Times New Roman" w:eastAsia="Times New Roman" w:hAnsi="Times New Roman" w:cs="Times New Roman"/>
                <w:b/>
                <w:bCs/>
                <w:color w:val="000000"/>
                <w:sz w:val="24"/>
                <w:szCs w:val="24"/>
                <w:u w:val="single"/>
                <w:shd w:val="clear" w:color="auto" w:fill="FFFFFF"/>
              </w:rPr>
              <w:t>Closing Price 9/7/21</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3B35979A" w14:textId="3B3C7BB7" w:rsidR="00042487" w:rsidRPr="00056062" w:rsidRDefault="00042487" w:rsidP="00F62718">
            <w:pPr>
              <w:spacing w:after="0" w:line="240" w:lineRule="auto"/>
              <w:jc w:val="center"/>
              <w:rPr>
                <w:rFonts w:ascii="Times New Roman" w:eastAsia="Times New Roman" w:hAnsi="Times New Roman" w:cs="Times New Roman"/>
                <w:sz w:val="24"/>
                <w:szCs w:val="24"/>
              </w:rPr>
            </w:pPr>
            <w:r w:rsidRPr="00056062">
              <w:rPr>
                <w:rFonts w:ascii="Times New Roman" w:eastAsia="Times New Roman" w:hAnsi="Times New Roman" w:cs="Times New Roman"/>
                <w:b/>
                <w:bCs/>
                <w:color w:val="000000"/>
                <w:sz w:val="24"/>
                <w:szCs w:val="24"/>
                <w:u w:val="single"/>
                <w:shd w:val="clear" w:color="auto" w:fill="FFFFFF"/>
              </w:rPr>
              <w:t xml:space="preserve">Δ from </w:t>
            </w:r>
            <w:r w:rsidR="0014705F">
              <w:rPr>
                <w:rFonts w:ascii="Times New Roman" w:eastAsia="Times New Roman" w:hAnsi="Times New Roman" w:cs="Times New Roman"/>
                <w:b/>
                <w:bCs/>
                <w:color w:val="000000"/>
                <w:sz w:val="24"/>
                <w:szCs w:val="24"/>
                <w:u w:val="single"/>
                <w:shd w:val="clear" w:color="auto" w:fill="FFFFFF"/>
              </w:rPr>
              <w:t>9</w:t>
            </w:r>
            <w:r w:rsidRPr="00056062">
              <w:rPr>
                <w:rFonts w:ascii="Times New Roman" w:eastAsia="Times New Roman" w:hAnsi="Times New Roman" w:cs="Times New Roman"/>
                <w:b/>
                <w:bCs/>
                <w:color w:val="000000"/>
                <w:sz w:val="24"/>
                <w:szCs w:val="24"/>
                <w:u w:val="single"/>
                <w:shd w:val="clear" w:color="auto" w:fill="FFFFFF"/>
              </w:rPr>
              <w:t>/</w:t>
            </w:r>
            <w:r w:rsidR="0014705F">
              <w:rPr>
                <w:rFonts w:ascii="Times New Roman" w:eastAsia="Times New Roman" w:hAnsi="Times New Roman" w:cs="Times New Roman"/>
                <w:b/>
                <w:bCs/>
                <w:color w:val="000000"/>
                <w:sz w:val="24"/>
                <w:szCs w:val="24"/>
                <w:u w:val="single"/>
                <w:shd w:val="clear" w:color="auto" w:fill="FFFFFF"/>
              </w:rPr>
              <w:t>7</w:t>
            </w:r>
          </w:p>
        </w:tc>
      </w:tr>
      <w:tr w:rsidR="00042487" w:rsidRPr="00056062" w14:paraId="2B79A2A6" w14:textId="77777777" w:rsidTr="005005D2">
        <w:trPr>
          <w:trHeight w:val="80"/>
        </w:trPr>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014B2BD6" w14:textId="0D9C7ACA" w:rsidR="00042487" w:rsidRPr="00056062" w:rsidRDefault="00042487" w:rsidP="00F62718">
            <w:pPr>
              <w:spacing w:after="0" w:line="240" w:lineRule="auto"/>
              <w:jc w:val="center"/>
              <w:rPr>
                <w:rFonts w:ascii="Times New Roman" w:eastAsia="Times New Roman" w:hAnsi="Times New Roman" w:cs="Times New Roman"/>
                <w:color w:val="000000"/>
                <w:sz w:val="24"/>
                <w:szCs w:val="24"/>
                <w:shd w:val="clear" w:color="auto" w:fill="FFFFFF"/>
              </w:rPr>
            </w:pPr>
            <w:r w:rsidRPr="00056062">
              <w:rPr>
                <w:rFonts w:ascii="Times New Roman" w:eastAsia="Times New Roman" w:hAnsi="Times New Roman" w:cs="Times New Roman"/>
                <w:color w:val="000000"/>
                <w:sz w:val="24"/>
                <w:szCs w:val="24"/>
                <w:shd w:val="clear" w:color="auto" w:fill="FFFFFF"/>
              </w:rPr>
              <w:t>MA</w:t>
            </w:r>
            <w:r w:rsidRPr="00056062">
              <w:rPr>
                <w:rFonts w:ascii="Times New Roman" w:eastAsia="Times New Roman" w:hAnsi="Times New Roman" w:cs="Times New Roman"/>
                <w:color w:val="000000"/>
                <w:sz w:val="24"/>
                <w:szCs w:val="24"/>
                <w:shd w:val="clear" w:color="auto" w:fill="FFFFFF"/>
              </w:rPr>
              <w:br/>
            </w:r>
            <w:r w:rsidRPr="00056062">
              <w:rPr>
                <w:rFonts w:ascii="Times New Roman" w:eastAsia="Times New Roman" w:hAnsi="Times New Roman" w:cs="Times New Roman"/>
                <w:color w:val="000000"/>
                <w:sz w:val="24"/>
                <w:szCs w:val="24"/>
                <w:shd w:val="clear" w:color="auto" w:fill="FFFFFF"/>
              </w:rPr>
              <w:br/>
              <w:t>CB</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tcPr>
          <w:p w14:paraId="3919E918" w14:textId="7FD35818" w:rsidR="00042487" w:rsidRDefault="00C54784" w:rsidP="00F62718">
            <w:pPr>
              <w:spacing w:after="0" w:line="240" w:lineRule="auto"/>
              <w:jc w:val="center"/>
              <w:rPr>
                <w:rFonts w:ascii="Times New Roman" w:eastAsia="Times New Roman" w:hAnsi="Times New Roman" w:cs="Times New Roman"/>
                <w:color w:val="000000"/>
                <w:sz w:val="24"/>
                <w:szCs w:val="24"/>
                <w:highlight w:val="yellow"/>
                <w:shd w:val="clear" w:color="auto" w:fill="FFFFFF"/>
              </w:rPr>
            </w:pPr>
            <w:r w:rsidRPr="00C54784">
              <w:rPr>
                <w:rFonts w:ascii="Times New Roman" w:eastAsia="Times New Roman" w:hAnsi="Times New Roman" w:cs="Times New Roman"/>
                <w:color w:val="000000"/>
                <w:sz w:val="24"/>
                <w:szCs w:val="24"/>
                <w:shd w:val="clear" w:color="auto" w:fill="FFFFFF"/>
              </w:rPr>
              <w:t>345.80</w:t>
            </w:r>
          </w:p>
          <w:p w14:paraId="4CA8A3EC" w14:textId="77777777" w:rsidR="00C54784" w:rsidRPr="00056062" w:rsidRDefault="00C54784" w:rsidP="00F62718">
            <w:pPr>
              <w:spacing w:after="0" w:line="240" w:lineRule="auto"/>
              <w:jc w:val="center"/>
              <w:rPr>
                <w:rFonts w:ascii="Times New Roman" w:eastAsia="Times New Roman" w:hAnsi="Times New Roman" w:cs="Times New Roman"/>
                <w:color w:val="000000"/>
                <w:sz w:val="24"/>
                <w:szCs w:val="24"/>
                <w:highlight w:val="yellow"/>
                <w:shd w:val="clear" w:color="auto" w:fill="FFFFFF"/>
              </w:rPr>
            </w:pPr>
          </w:p>
          <w:p w14:paraId="3BDD5FDF" w14:textId="09A0A688" w:rsidR="00042487" w:rsidRPr="00056062" w:rsidRDefault="00C54784" w:rsidP="00F62718">
            <w:pPr>
              <w:spacing w:after="0" w:line="240" w:lineRule="auto"/>
              <w:jc w:val="center"/>
              <w:rPr>
                <w:rFonts w:ascii="Times New Roman" w:eastAsia="Times New Roman" w:hAnsi="Times New Roman" w:cs="Times New Roman"/>
                <w:color w:val="000000"/>
                <w:sz w:val="24"/>
                <w:szCs w:val="24"/>
                <w:highlight w:val="yellow"/>
                <w:shd w:val="clear" w:color="auto" w:fill="FFFFFF"/>
              </w:rPr>
            </w:pPr>
            <w:r w:rsidRPr="00C54784">
              <w:rPr>
                <w:rFonts w:ascii="Times New Roman" w:eastAsia="Times New Roman" w:hAnsi="Times New Roman" w:cs="Times New Roman"/>
                <w:color w:val="000000"/>
                <w:sz w:val="24"/>
                <w:szCs w:val="24"/>
                <w:shd w:val="clear" w:color="auto" w:fill="FFFFFF"/>
              </w:rPr>
              <w:t>181.28</w:t>
            </w:r>
          </w:p>
        </w:tc>
        <w:tc>
          <w:tcPr>
            <w:tcW w:w="0" w:type="auto"/>
            <w:tcBorders>
              <w:top w:val="single" w:sz="8" w:space="0" w:color="FFFFFF"/>
              <w:left w:val="single" w:sz="8" w:space="0" w:color="FFFFFF"/>
              <w:bottom w:val="single" w:sz="8" w:space="0" w:color="FFFFFF"/>
              <w:right w:val="single" w:sz="8" w:space="0" w:color="FFFFFF"/>
            </w:tcBorders>
          </w:tcPr>
          <w:p w14:paraId="4D8DFF1C" w14:textId="77777777" w:rsidR="00042487" w:rsidRPr="00056062" w:rsidRDefault="00042487" w:rsidP="00F62718">
            <w:pPr>
              <w:spacing w:after="0" w:line="240" w:lineRule="auto"/>
              <w:jc w:val="center"/>
              <w:rPr>
                <w:rFonts w:ascii="Times New Roman" w:eastAsia="Times New Roman" w:hAnsi="Times New Roman" w:cs="Times New Roman"/>
                <w:sz w:val="24"/>
                <w:szCs w:val="24"/>
                <w:shd w:val="clear" w:color="auto" w:fill="FFFFFF"/>
              </w:rPr>
            </w:pPr>
            <w:r w:rsidRPr="00056062">
              <w:rPr>
                <w:rFonts w:ascii="Times New Roman" w:eastAsia="Times New Roman" w:hAnsi="Times New Roman" w:cs="Times New Roman"/>
                <w:sz w:val="24"/>
                <w:szCs w:val="24"/>
                <w:shd w:val="clear" w:color="auto" w:fill="FFFFFF"/>
              </w:rPr>
              <w:t>344.71</w:t>
            </w:r>
            <w:r w:rsidRPr="00056062">
              <w:rPr>
                <w:rFonts w:ascii="Times New Roman" w:eastAsia="Times New Roman" w:hAnsi="Times New Roman" w:cs="Times New Roman"/>
                <w:sz w:val="24"/>
                <w:szCs w:val="24"/>
                <w:shd w:val="clear" w:color="auto" w:fill="FFFFFF"/>
              </w:rPr>
              <w:tab/>
            </w:r>
          </w:p>
          <w:p w14:paraId="7142C938" w14:textId="77777777" w:rsidR="00042487" w:rsidRPr="00056062" w:rsidRDefault="00042487" w:rsidP="00F62718">
            <w:pPr>
              <w:spacing w:after="0" w:line="240" w:lineRule="auto"/>
              <w:jc w:val="center"/>
              <w:rPr>
                <w:rFonts w:ascii="Times New Roman" w:eastAsia="Times New Roman" w:hAnsi="Times New Roman" w:cs="Times New Roman"/>
                <w:sz w:val="24"/>
                <w:szCs w:val="24"/>
                <w:shd w:val="clear" w:color="auto" w:fill="FFFFFF"/>
              </w:rPr>
            </w:pPr>
          </w:p>
          <w:p w14:paraId="6DF3A764" w14:textId="05FDF3C6" w:rsidR="00042487" w:rsidRPr="00056062" w:rsidRDefault="00042487" w:rsidP="00F62718">
            <w:pPr>
              <w:spacing w:after="0" w:line="240" w:lineRule="auto"/>
              <w:jc w:val="center"/>
              <w:rPr>
                <w:rFonts w:ascii="Times New Roman" w:eastAsia="Times New Roman" w:hAnsi="Times New Roman" w:cs="Times New Roman"/>
                <w:sz w:val="24"/>
                <w:szCs w:val="24"/>
                <w:shd w:val="clear" w:color="auto" w:fill="FFFFFF"/>
              </w:rPr>
            </w:pPr>
            <w:r w:rsidRPr="00056062">
              <w:rPr>
                <w:rFonts w:ascii="Times New Roman" w:eastAsia="Times New Roman" w:hAnsi="Times New Roman" w:cs="Times New Roman"/>
                <w:sz w:val="24"/>
                <w:szCs w:val="24"/>
                <w:shd w:val="clear" w:color="auto" w:fill="FFFFFF"/>
              </w:rPr>
              <w:t>181.77</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35CD976B" w14:textId="414F7D24" w:rsidR="00042487" w:rsidRPr="00193E77" w:rsidRDefault="00042487" w:rsidP="00F62718">
            <w:pPr>
              <w:spacing w:after="0" w:line="240" w:lineRule="auto"/>
              <w:jc w:val="center"/>
              <w:rPr>
                <w:rFonts w:ascii="Times New Roman" w:eastAsia="Times New Roman" w:hAnsi="Times New Roman" w:cs="Times New Roman"/>
                <w:color w:val="00B050"/>
                <w:sz w:val="24"/>
                <w:szCs w:val="24"/>
                <w:shd w:val="clear" w:color="auto" w:fill="FFFFFF"/>
              </w:rPr>
            </w:pPr>
            <w:r w:rsidRPr="00193E77">
              <w:rPr>
                <w:rFonts w:ascii="Times New Roman" w:eastAsia="Times New Roman" w:hAnsi="Times New Roman" w:cs="Times New Roman"/>
                <w:color w:val="00B050"/>
                <w:sz w:val="24"/>
                <w:szCs w:val="24"/>
                <w:shd w:val="clear" w:color="auto" w:fill="FFFFFF"/>
              </w:rPr>
              <w:t>U</w:t>
            </w:r>
            <w:r w:rsidR="00193E77">
              <w:rPr>
                <w:rFonts w:ascii="Times New Roman" w:eastAsia="Times New Roman" w:hAnsi="Times New Roman" w:cs="Times New Roman"/>
                <w:color w:val="00B050"/>
                <w:sz w:val="24"/>
                <w:szCs w:val="24"/>
                <w:shd w:val="clear" w:color="auto" w:fill="FFFFFF"/>
              </w:rPr>
              <w:t>p</w:t>
            </w:r>
            <w:r w:rsidRPr="00193E77">
              <w:rPr>
                <w:rFonts w:ascii="Times New Roman" w:eastAsia="Times New Roman" w:hAnsi="Times New Roman" w:cs="Times New Roman"/>
                <w:color w:val="00B050"/>
                <w:sz w:val="24"/>
                <w:szCs w:val="24"/>
                <w:shd w:val="clear" w:color="auto" w:fill="FFFFFF"/>
              </w:rPr>
              <w:t xml:space="preserve"> </w:t>
            </w:r>
            <w:r w:rsidR="00193E77" w:rsidRPr="00193E77">
              <w:rPr>
                <w:rFonts w:ascii="Times New Roman" w:eastAsia="Times New Roman" w:hAnsi="Times New Roman" w:cs="Times New Roman"/>
                <w:color w:val="00B050"/>
                <w:sz w:val="24"/>
                <w:szCs w:val="24"/>
                <w:shd w:val="clear" w:color="auto" w:fill="FFFFFF"/>
              </w:rPr>
              <w:t>0.</w:t>
            </w:r>
            <w:r w:rsidRPr="00193E77">
              <w:rPr>
                <w:rFonts w:ascii="Times New Roman" w:eastAsia="Times New Roman" w:hAnsi="Times New Roman" w:cs="Times New Roman"/>
                <w:color w:val="00B050"/>
                <w:sz w:val="24"/>
                <w:szCs w:val="24"/>
                <w:shd w:val="clear" w:color="auto" w:fill="FFFFFF"/>
              </w:rPr>
              <w:t>3</w:t>
            </w:r>
            <w:r w:rsidR="00193E77" w:rsidRPr="00193E77">
              <w:rPr>
                <w:rFonts w:ascii="Times New Roman" w:eastAsia="Times New Roman" w:hAnsi="Times New Roman" w:cs="Times New Roman"/>
                <w:color w:val="00B050"/>
                <w:sz w:val="24"/>
                <w:szCs w:val="24"/>
                <w:shd w:val="clear" w:color="auto" w:fill="FFFFFF"/>
              </w:rPr>
              <w:t>2</w:t>
            </w:r>
            <w:r w:rsidRPr="00193E77">
              <w:rPr>
                <w:rFonts w:ascii="Times New Roman" w:eastAsia="Times New Roman" w:hAnsi="Times New Roman" w:cs="Times New Roman"/>
                <w:color w:val="00B050"/>
                <w:sz w:val="24"/>
                <w:szCs w:val="24"/>
                <w:shd w:val="clear" w:color="auto" w:fill="FFFFFF"/>
              </w:rPr>
              <w:t>%</w:t>
            </w:r>
          </w:p>
          <w:p w14:paraId="6F0FF5AA" w14:textId="77777777" w:rsidR="00042487" w:rsidRPr="00193E77" w:rsidRDefault="00042487" w:rsidP="00F62718">
            <w:pPr>
              <w:spacing w:after="0" w:line="240" w:lineRule="auto"/>
              <w:jc w:val="center"/>
              <w:rPr>
                <w:rFonts w:ascii="Times New Roman" w:eastAsia="Times New Roman" w:hAnsi="Times New Roman" w:cs="Times New Roman"/>
                <w:color w:val="00B050"/>
                <w:sz w:val="24"/>
                <w:szCs w:val="24"/>
                <w:shd w:val="clear" w:color="auto" w:fill="FFFFFF"/>
              </w:rPr>
            </w:pPr>
          </w:p>
          <w:p w14:paraId="36B3D185" w14:textId="02012C68" w:rsidR="00042487" w:rsidRPr="00193E77" w:rsidRDefault="00193E77" w:rsidP="00F62718">
            <w:pPr>
              <w:spacing w:after="0" w:line="240" w:lineRule="auto"/>
              <w:jc w:val="center"/>
              <w:rPr>
                <w:rFonts w:ascii="Times New Roman" w:eastAsia="Times New Roman" w:hAnsi="Times New Roman" w:cs="Times New Roman"/>
                <w:color w:val="000000"/>
                <w:sz w:val="24"/>
                <w:szCs w:val="24"/>
                <w:shd w:val="clear" w:color="auto" w:fill="FFFFFF"/>
              </w:rPr>
            </w:pPr>
            <w:r w:rsidRPr="00193E77">
              <w:rPr>
                <w:rFonts w:ascii="Times New Roman" w:eastAsia="Times New Roman" w:hAnsi="Times New Roman" w:cs="Times New Roman"/>
                <w:color w:val="FF0000"/>
                <w:sz w:val="24"/>
                <w:szCs w:val="24"/>
                <w:shd w:val="clear" w:color="auto" w:fill="FFFFFF"/>
              </w:rPr>
              <w:t>Down</w:t>
            </w:r>
            <w:r w:rsidR="00042487" w:rsidRPr="00193E77">
              <w:rPr>
                <w:rFonts w:ascii="Times New Roman" w:eastAsia="Times New Roman" w:hAnsi="Times New Roman" w:cs="Times New Roman"/>
                <w:color w:val="FF0000"/>
                <w:sz w:val="24"/>
                <w:szCs w:val="24"/>
                <w:shd w:val="clear" w:color="auto" w:fill="FFFFFF"/>
              </w:rPr>
              <w:t xml:space="preserve"> </w:t>
            </w:r>
            <w:r w:rsidRPr="00193E77">
              <w:rPr>
                <w:rFonts w:ascii="Times New Roman" w:eastAsia="Times New Roman" w:hAnsi="Times New Roman" w:cs="Times New Roman"/>
                <w:color w:val="FF0000"/>
                <w:sz w:val="24"/>
                <w:szCs w:val="24"/>
                <w:shd w:val="clear" w:color="auto" w:fill="FFFFFF"/>
              </w:rPr>
              <w:t>0.27</w:t>
            </w:r>
            <w:r w:rsidR="00042487" w:rsidRPr="00193E77">
              <w:rPr>
                <w:rFonts w:ascii="Times New Roman" w:eastAsia="Times New Roman" w:hAnsi="Times New Roman" w:cs="Times New Roman"/>
                <w:color w:val="FF0000"/>
                <w:sz w:val="24"/>
                <w:szCs w:val="24"/>
                <w:shd w:val="clear" w:color="auto" w:fill="FFFFFF"/>
              </w:rPr>
              <w:t>%</w:t>
            </w:r>
          </w:p>
        </w:tc>
      </w:tr>
      <w:tr w:rsidR="00042487" w:rsidRPr="00056062" w14:paraId="2A6A3FF5" w14:textId="77777777" w:rsidTr="005005D2">
        <w:trPr>
          <w:trHeight w:val="80"/>
        </w:trPr>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74619125" w14:textId="3C409934" w:rsidR="00042487" w:rsidRPr="00056062" w:rsidRDefault="00042487" w:rsidP="00F62718">
            <w:pPr>
              <w:spacing w:after="0" w:line="240" w:lineRule="auto"/>
              <w:jc w:val="center"/>
              <w:rPr>
                <w:rFonts w:ascii="Times New Roman" w:eastAsia="Times New Roman" w:hAnsi="Times New Roman" w:cs="Times New Roman"/>
                <w:color w:val="000000"/>
                <w:sz w:val="24"/>
                <w:szCs w:val="24"/>
                <w:shd w:val="clear" w:color="auto" w:fill="FFFFFF"/>
              </w:rPr>
            </w:pPr>
            <w:r w:rsidRPr="00056062">
              <w:rPr>
                <w:rFonts w:ascii="Times New Roman" w:eastAsia="Times New Roman" w:hAnsi="Times New Roman" w:cs="Times New Roman"/>
                <w:color w:val="000000"/>
                <w:sz w:val="24"/>
                <w:szCs w:val="24"/>
                <w:shd w:val="clear" w:color="auto" w:fill="FFFFFF"/>
              </w:rPr>
              <w:t>VIRT</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tcPr>
          <w:p w14:paraId="5E0A2649" w14:textId="131CD0FC" w:rsidR="00042487" w:rsidRPr="00056062" w:rsidRDefault="00C54784" w:rsidP="00F62718">
            <w:pPr>
              <w:spacing w:after="0" w:line="240" w:lineRule="auto"/>
              <w:jc w:val="center"/>
              <w:rPr>
                <w:rFonts w:ascii="Times New Roman" w:eastAsia="Times New Roman" w:hAnsi="Times New Roman" w:cs="Times New Roman"/>
                <w:color w:val="000000"/>
                <w:sz w:val="24"/>
                <w:szCs w:val="24"/>
                <w:highlight w:val="yellow"/>
                <w:shd w:val="clear" w:color="auto" w:fill="FFFFFF"/>
              </w:rPr>
            </w:pPr>
            <w:r w:rsidRPr="00C54784">
              <w:rPr>
                <w:rFonts w:ascii="Times New Roman" w:eastAsia="Times New Roman" w:hAnsi="Times New Roman" w:cs="Times New Roman"/>
                <w:color w:val="000000"/>
                <w:sz w:val="24"/>
                <w:szCs w:val="24"/>
                <w:shd w:val="clear" w:color="auto" w:fill="FFFFFF"/>
              </w:rPr>
              <w:t>24.10</w:t>
            </w:r>
          </w:p>
        </w:tc>
        <w:tc>
          <w:tcPr>
            <w:tcW w:w="0" w:type="auto"/>
            <w:tcBorders>
              <w:top w:val="single" w:sz="8" w:space="0" w:color="FFFFFF"/>
              <w:left w:val="single" w:sz="8" w:space="0" w:color="FFFFFF"/>
              <w:bottom w:val="single" w:sz="8" w:space="0" w:color="FFFFFF"/>
              <w:right w:val="single" w:sz="8" w:space="0" w:color="FFFFFF"/>
            </w:tcBorders>
          </w:tcPr>
          <w:p w14:paraId="6733AD6E" w14:textId="35A0BD7F" w:rsidR="00042487" w:rsidRPr="00056062" w:rsidRDefault="00042487" w:rsidP="00F62718">
            <w:pPr>
              <w:spacing w:after="0" w:line="240" w:lineRule="auto"/>
              <w:jc w:val="center"/>
              <w:rPr>
                <w:rFonts w:ascii="Times New Roman" w:eastAsia="Times New Roman" w:hAnsi="Times New Roman" w:cs="Times New Roman"/>
                <w:sz w:val="24"/>
                <w:szCs w:val="24"/>
              </w:rPr>
            </w:pPr>
            <w:r w:rsidRPr="00056062">
              <w:rPr>
                <w:rFonts w:ascii="Times New Roman" w:eastAsia="Times New Roman" w:hAnsi="Times New Roman" w:cs="Times New Roman"/>
                <w:sz w:val="24"/>
                <w:szCs w:val="24"/>
              </w:rPr>
              <w:t>24.06</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466BA373" w14:textId="36F845D6" w:rsidR="00042487" w:rsidRPr="00193E77" w:rsidRDefault="00193E77" w:rsidP="00F62718">
            <w:pPr>
              <w:spacing w:after="0" w:line="240" w:lineRule="auto"/>
              <w:jc w:val="center"/>
              <w:rPr>
                <w:rFonts w:ascii="Times New Roman" w:eastAsia="Times New Roman" w:hAnsi="Times New Roman" w:cs="Times New Roman"/>
                <w:color w:val="FF0000"/>
                <w:sz w:val="24"/>
                <w:szCs w:val="24"/>
                <w:shd w:val="clear" w:color="auto" w:fill="FFFFFF"/>
              </w:rPr>
            </w:pPr>
            <w:r w:rsidRPr="00193E77">
              <w:rPr>
                <w:rFonts w:ascii="Times New Roman" w:eastAsia="Times New Roman" w:hAnsi="Times New Roman" w:cs="Times New Roman"/>
                <w:color w:val="00B050"/>
                <w:sz w:val="24"/>
                <w:szCs w:val="24"/>
              </w:rPr>
              <w:t>Up</w:t>
            </w:r>
            <w:r w:rsidR="00042487" w:rsidRPr="00193E77">
              <w:rPr>
                <w:rFonts w:ascii="Times New Roman" w:eastAsia="Times New Roman" w:hAnsi="Times New Roman" w:cs="Times New Roman"/>
                <w:color w:val="00B050"/>
                <w:sz w:val="24"/>
                <w:szCs w:val="24"/>
              </w:rPr>
              <w:t xml:space="preserve"> </w:t>
            </w:r>
            <w:r w:rsidRPr="00193E77">
              <w:rPr>
                <w:rFonts w:ascii="Times New Roman" w:eastAsia="Times New Roman" w:hAnsi="Times New Roman" w:cs="Times New Roman"/>
                <w:color w:val="00B050"/>
                <w:sz w:val="24"/>
                <w:szCs w:val="24"/>
              </w:rPr>
              <w:t>0.17</w:t>
            </w:r>
            <w:r w:rsidR="00042487" w:rsidRPr="00193E77">
              <w:rPr>
                <w:rFonts w:ascii="Times New Roman" w:eastAsia="Times New Roman" w:hAnsi="Times New Roman" w:cs="Times New Roman"/>
                <w:color w:val="00B050"/>
                <w:sz w:val="24"/>
                <w:szCs w:val="24"/>
              </w:rPr>
              <w:t>%</w:t>
            </w:r>
          </w:p>
        </w:tc>
      </w:tr>
      <w:tr w:rsidR="00042487" w:rsidRPr="00056062" w14:paraId="7B248FF5" w14:textId="77777777" w:rsidTr="005005D2">
        <w:trPr>
          <w:trHeight w:val="88"/>
        </w:trPr>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17EAC018" w14:textId="77777777" w:rsidR="00042487" w:rsidRPr="00056062" w:rsidRDefault="00042487" w:rsidP="00F62718">
            <w:pPr>
              <w:spacing w:after="0" w:line="240" w:lineRule="auto"/>
              <w:jc w:val="center"/>
              <w:rPr>
                <w:rFonts w:ascii="Times New Roman" w:eastAsia="Times New Roman" w:hAnsi="Times New Roman" w:cs="Times New Roman"/>
                <w:sz w:val="24"/>
                <w:szCs w:val="24"/>
              </w:rPr>
            </w:pPr>
            <w:r w:rsidRPr="00056062">
              <w:rPr>
                <w:rFonts w:ascii="Times New Roman" w:eastAsia="Times New Roman" w:hAnsi="Times New Roman" w:cs="Times New Roman"/>
                <w:sz w:val="24"/>
                <w:szCs w:val="24"/>
              </w:rPr>
              <w:t>C</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tcPr>
          <w:p w14:paraId="23D80993" w14:textId="49486A8D" w:rsidR="00042487" w:rsidRPr="00056062" w:rsidRDefault="00C54784" w:rsidP="00F62718">
            <w:pPr>
              <w:spacing w:after="0" w:line="240" w:lineRule="auto"/>
              <w:jc w:val="center"/>
              <w:rPr>
                <w:rFonts w:ascii="Times New Roman" w:eastAsia="Times New Roman" w:hAnsi="Times New Roman" w:cs="Times New Roman"/>
                <w:sz w:val="24"/>
                <w:szCs w:val="24"/>
                <w:highlight w:val="yellow"/>
              </w:rPr>
            </w:pPr>
            <w:r w:rsidRPr="00C54784">
              <w:rPr>
                <w:rFonts w:ascii="Times New Roman" w:eastAsia="Times New Roman" w:hAnsi="Times New Roman" w:cs="Times New Roman"/>
                <w:sz w:val="24"/>
                <w:szCs w:val="24"/>
              </w:rPr>
              <w:t>68.78</w:t>
            </w:r>
          </w:p>
        </w:tc>
        <w:tc>
          <w:tcPr>
            <w:tcW w:w="0" w:type="auto"/>
            <w:tcBorders>
              <w:top w:val="single" w:sz="8" w:space="0" w:color="FFFFFF"/>
              <w:left w:val="single" w:sz="8" w:space="0" w:color="FFFFFF"/>
              <w:bottom w:val="single" w:sz="8" w:space="0" w:color="FFFFFF"/>
              <w:right w:val="single" w:sz="8" w:space="0" w:color="FFFFFF"/>
            </w:tcBorders>
          </w:tcPr>
          <w:p w14:paraId="7B1837CB" w14:textId="1FA5A90C" w:rsidR="00042487" w:rsidRPr="00056062" w:rsidRDefault="00042487" w:rsidP="00F62718">
            <w:pPr>
              <w:spacing w:after="0" w:line="240" w:lineRule="auto"/>
              <w:jc w:val="center"/>
              <w:rPr>
                <w:rFonts w:ascii="Times New Roman" w:eastAsia="Times New Roman" w:hAnsi="Times New Roman" w:cs="Times New Roman"/>
                <w:sz w:val="24"/>
                <w:szCs w:val="24"/>
              </w:rPr>
            </w:pPr>
            <w:r w:rsidRPr="00056062">
              <w:rPr>
                <w:rFonts w:ascii="Times New Roman" w:eastAsia="Times New Roman" w:hAnsi="Times New Roman" w:cs="Times New Roman"/>
                <w:sz w:val="24"/>
                <w:szCs w:val="24"/>
              </w:rPr>
              <w:t>70.82</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31F4105D" w14:textId="087CCA41" w:rsidR="00042487" w:rsidRPr="00193E77" w:rsidRDefault="00193E77" w:rsidP="00F62718">
            <w:pPr>
              <w:spacing w:after="0" w:line="240" w:lineRule="auto"/>
              <w:jc w:val="center"/>
              <w:rPr>
                <w:rFonts w:ascii="Times New Roman" w:eastAsia="Times New Roman" w:hAnsi="Times New Roman" w:cs="Times New Roman"/>
                <w:color w:val="00B050"/>
                <w:sz w:val="24"/>
                <w:szCs w:val="24"/>
              </w:rPr>
            </w:pPr>
            <w:r>
              <w:rPr>
                <w:rFonts w:ascii="Times New Roman" w:eastAsia="Times New Roman" w:hAnsi="Times New Roman" w:cs="Times New Roman"/>
                <w:color w:val="FF0000"/>
                <w:sz w:val="24"/>
                <w:szCs w:val="24"/>
              </w:rPr>
              <w:t>Down</w:t>
            </w:r>
            <w:r w:rsidR="00042487" w:rsidRPr="00193E77">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color w:val="FF0000"/>
                <w:sz w:val="24"/>
                <w:szCs w:val="24"/>
              </w:rPr>
              <w:t>2.88</w:t>
            </w:r>
            <w:r w:rsidR="00042487" w:rsidRPr="00193E77">
              <w:rPr>
                <w:rFonts w:ascii="Times New Roman" w:eastAsia="Times New Roman" w:hAnsi="Times New Roman" w:cs="Times New Roman"/>
                <w:color w:val="FF0000"/>
                <w:sz w:val="24"/>
                <w:szCs w:val="24"/>
              </w:rPr>
              <w:t>%</w:t>
            </w:r>
          </w:p>
        </w:tc>
      </w:tr>
      <w:tr w:rsidR="00042487" w:rsidRPr="00056062" w14:paraId="7E3EFD9C" w14:textId="77777777" w:rsidTr="005005D2">
        <w:trPr>
          <w:trHeight w:val="88"/>
        </w:trPr>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44B3917B" w14:textId="77777777" w:rsidR="00042487" w:rsidRPr="00056062" w:rsidRDefault="00042487" w:rsidP="00F62718">
            <w:pPr>
              <w:spacing w:after="0" w:line="240" w:lineRule="auto"/>
              <w:jc w:val="center"/>
              <w:rPr>
                <w:rFonts w:ascii="Times New Roman" w:eastAsia="Times New Roman" w:hAnsi="Times New Roman" w:cs="Times New Roman"/>
                <w:sz w:val="24"/>
                <w:szCs w:val="24"/>
              </w:rPr>
            </w:pPr>
            <w:r w:rsidRPr="00056062">
              <w:rPr>
                <w:rFonts w:ascii="Times New Roman" w:eastAsia="Times New Roman" w:hAnsi="Times New Roman" w:cs="Times New Roman"/>
                <w:sz w:val="24"/>
                <w:szCs w:val="24"/>
              </w:rPr>
              <w:t>MS</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tcPr>
          <w:p w14:paraId="37E0EFAE" w14:textId="45133016" w:rsidR="00042487" w:rsidRPr="00056062" w:rsidRDefault="00C54784" w:rsidP="00F62718">
            <w:pPr>
              <w:spacing w:after="0" w:line="240" w:lineRule="auto"/>
              <w:jc w:val="center"/>
              <w:rPr>
                <w:rFonts w:ascii="Times New Roman" w:eastAsia="Times New Roman" w:hAnsi="Times New Roman" w:cs="Times New Roman"/>
                <w:sz w:val="24"/>
                <w:szCs w:val="24"/>
                <w:highlight w:val="yellow"/>
              </w:rPr>
            </w:pPr>
            <w:r w:rsidRPr="00C54784">
              <w:rPr>
                <w:rFonts w:ascii="Times New Roman" w:eastAsia="Times New Roman" w:hAnsi="Times New Roman" w:cs="Times New Roman"/>
                <w:sz w:val="24"/>
                <w:szCs w:val="24"/>
              </w:rPr>
              <w:t>101.91</w:t>
            </w:r>
          </w:p>
        </w:tc>
        <w:tc>
          <w:tcPr>
            <w:tcW w:w="0" w:type="auto"/>
            <w:tcBorders>
              <w:top w:val="single" w:sz="8" w:space="0" w:color="FFFFFF"/>
              <w:left w:val="single" w:sz="8" w:space="0" w:color="FFFFFF"/>
              <w:bottom w:val="single" w:sz="8" w:space="0" w:color="FFFFFF"/>
              <w:right w:val="single" w:sz="8" w:space="0" w:color="FFFFFF"/>
            </w:tcBorders>
          </w:tcPr>
          <w:p w14:paraId="7D1DD716" w14:textId="74FC5FC0" w:rsidR="00042487" w:rsidRPr="00056062" w:rsidRDefault="00042487" w:rsidP="00F62718">
            <w:pPr>
              <w:spacing w:after="0" w:line="240" w:lineRule="auto"/>
              <w:jc w:val="center"/>
              <w:rPr>
                <w:rFonts w:ascii="Times New Roman" w:eastAsia="Times New Roman" w:hAnsi="Times New Roman" w:cs="Times New Roman"/>
                <w:sz w:val="24"/>
                <w:szCs w:val="24"/>
              </w:rPr>
            </w:pPr>
            <w:r w:rsidRPr="00056062">
              <w:rPr>
                <w:rFonts w:ascii="Times New Roman" w:eastAsia="Times New Roman" w:hAnsi="Times New Roman" w:cs="Times New Roman"/>
                <w:sz w:val="24"/>
                <w:szCs w:val="24"/>
              </w:rPr>
              <w:t>104.18</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4B57B170" w14:textId="687D757C" w:rsidR="00042487" w:rsidRPr="00193E77" w:rsidRDefault="00193E77" w:rsidP="00F62718">
            <w:pPr>
              <w:spacing w:after="0" w:line="240" w:lineRule="auto"/>
              <w:jc w:val="cente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Down</w:t>
            </w:r>
            <w:r w:rsidR="00042487" w:rsidRPr="00193E77">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color w:val="FF0000"/>
                <w:sz w:val="24"/>
                <w:szCs w:val="24"/>
              </w:rPr>
              <w:t>2.18</w:t>
            </w:r>
            <w:r w:rsidR="00042487" w:rsidRPr="00193E77">
              <w:rPr>
                <w:rFonts w:ascii="Times New Roman" w:eastAsia="Times New Roman" w:hAnsi="Times New Roman" w:cs="Times New Roman"/>
                <w:color w:val="FF0000"/>
                <w:sz w:val="24"/>
                <w:szCs w:val="24"/>
              </w:rPr>
              <w:t>%</w:t>
            </w:r>
          </w:p>
        </w:tc>
      </w:tr>
      <w:tr w:rsidR="00042487" w:rsidRPr="00CB1778" w14:paraId="1B202A11" w14:textId="77777777" w:rsidTr="005005D2">
        <w:trPr>
          <w:trHeight w:val="88"/>
        </w:trPr>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51944767" w14:textId="5DA9B2FF" w:rsidR="00042487" w:rsidRPr="00056062" w:rsidRDefault="00042487" w:rsidP="00F62718">
            <w:pPr>
              <w:spacing w:after="0" w:line="240" w:lineRule="auto"/>
              <w:jc w:val="center"/>
              <w:rPr>
                <w:rFonts w:ascii="Times New Roman" w:eastAsia="Times New Roman" w:hAnsi="Times New Roman" w:cs="Times New Roman"/>
                <w:sz w:val="24"/>
                <w:szCs w:val="24"/>
              </w:rPr>
            </w:pPr>
            <w:r w:rsidRPr="00056062">
              <w:rPr>
                <w:rFonts w:ascii="Times New Roman" w:eastAsia="Times New Roman" w:hAnsi="Times New Roman" w:cs="Times New Roman"/>
                <w:sz w:val="24"/>
                <w:szCs w:val="24"/>
              </w:rPr>
              <w:t>XLF</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tcPr>
          <w:p w14:paraId="40840C77" w14:textId="26C8D59D" w:rsidR="00042487" w:rsidRPr="00056062" w:rsidRDefault="00C54784" w:rsidP="00F62718">
            <w:pPr>
              <w:spacing w:after="0" w:line="240" w:lineRule="auto"/>
              <w:jc w:val="center"/>
              <w:rPr>
                <w:rFonts w:ascii="Times New Roman" w:eastAsia="Times New Roman" w:hAnsi="Times New Roman" w:cs="Times New Roman"/>
                <w:color w:val="000000"/>
                <w:sz w:val="24"/>
                <w:szCs w:val="24"/>
                <w:highlight w:val="yellow"/>
                <w:shd w:val="clear" w:color="auto" w:fill="FFFFFF"/>
              </w:rPr>
            </w:pPr>
            <w:r w:rsidRPr="00C54784">
              <w:rPr>
                <w:rFonts w:ascii="Times New Roman" w:eastAsia="Times New Roman" w:hAnsi="Times New Roman" w:cs="Times New Roman"/>
                <w:color w:val="000000"/>
                <w:sz w:val="24"/>
                <w:szCs w:val="24"/>
                <w:shd w:val="clear" w:color="auto" w:fill="FFFFFF"/>
              </w:rPr>
              <w:t>37.50</w:t>
            </w:r>
          </w:p>
        </w:tc>
        <w:tc>
          <w:tcPr>
            <w:tcW w:w="0" w:type="auto"/>
            <w:tcBorders>
              <w:top w:val="single" w:sz="8" w:space="0" w:color="FFFFFF"/>
              <w:left w:val="single" w:sz="8" w:space="0" w:color="FFFFFF"/>
              <w:bottom w:val="single" w:sz="8" w:space="0" w:color="FFFFFF"/>
              <w:right w:val="single" w:sz="8" w:space="0" w:color="FFFFFF"/>
            </w:tcBorders>
          </w:tcPr>
          <w:p w14:paraId="05ECD7E2" w14:textId="266F1D09" w:rsidR="00042487" w:rsidRPr="00056062" w:rsidRDefault="00042487" w:rsidP="00F62718">
            <w:pPr>
              <w:spacing w:after="0" w:line="240" w:lineRule="auto"/>
              <w:jc w:val="center"/>
              <w:rPr>
                <w:rFonts w:ascii="Times New Roman" w:eastAsia="Times New Roman" w:hAnsi="Times New Roman" w:cs="Times New Roman"/>
                <w:sz w:val="24"/>
                <w:szCs w:val="24"/>
              </w:rPr>
            </w:pPr>
            <w:r w:rsidRPr="00056062">
              <w:rPr>
                <w:rFonts w:ascii="Times New Roman" w:eastAsia="Times New Roman" w:hAnsi="Times New Roman" w:cs="Times New Roman"/>
                <w:sz w:val="24"/>
                <w:szCs w:val="24"/>
              </w:rPr>
              <w:t>37.84</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24DF071A" w14:textId="6E2907EB" w:rsidR="00042487" w:rsidRPr="00193E77" w:rsidRDefault="00193E77" w:rsidP="00F62718">
            <w:pPr>
              <w:spacing w:after="0" w:line="240" w:lineRule="auto"/>
              <w:jc w:val="cente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Down</w:t>
            </w:r>
            <w:r w:rsidR="00042487" w:rsidRPr="00193E77">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color w:val="FF0000"/>
                <w:sz w:val="24"/>
                <w:szCs w:val="24"/>
              </w:rPr>
              <w:t>0.90</w:t>
            </w:r>
            <w:r w:rsidR="00042487" w:rsidRPr="00193E77">
              <w:rPr>
                <w:rFonts w:ascii="Times New Roman" w:eastAsia="Times New Roman" w:hAnsi="Times New Roman" w:cs="Times New Roman"/>
                <w:color w:val="FF0000"/>
                <w:sz w:val="24"/>
                <w:szCs w:val="24"/>
              </w:rPr>
              <w:t>%</w:t>
            </w:r>
          </w:p>
        </w:tc>
      </w:tr>
    </w:tbl>
    <w:p w14:paraId="1CE55F37" w14:textId="303E74C5" w:rsidR="00774A48" w:rsidRPr="00CB1778" w:rsidRDefault="00774A48" w:rsidP="00CB1778">
      <w:pPr>
        <w:pBdr>
          <w:bottom w:val="single" w:sz="4" w:space="1" w:color="auto"/>
        </w:pBdr>
        <w:spacing w:line="240" w:lineRule="auto"/>
        <w:rPr>
          <w:rFonts w:ascii="Times New Roman" w:hAnsi="Times New Roman" w:cs="Times New Roman"/>
          <w:sz w:val="2"/>
          <w:szCs w:val="2"/>
          <w:shd w:val="clear" w:color="auto" w:fill="FFFFFF"/>
        </w:rPr>
      </w:pPr>
    </w:p>
    <w:p w14:paraId="59A61E8B" w14:textId="0460163F" w:rsidR="005005D2" w:rsidRPr="00CB1778" w:rsidRDefault="005005D2" w:rsidP="005005D2">
      <w:pPr>
        <w:pStyle w:val="NormalWeb"/>
        <w:spacing w:before="0" w:beforeAutospacing="0" w:after="160" w:afterAutospacing="0"/>
        <w:jc w:val="both"/>
        <w:rPr>
          <w:b/>
          <w:bCs/>
          <w:i/>
          <w:iCs/>
          <w:color w:val="000000"/>
          <w:sz w:val="2"/>
          <w:szCs w:val="2"/>
        </w:rPr>
      </w:pPr>
    </w:p>
    <w:p w14:paraId="4D154861" w14:textId="587B11A0" w:rsidR="00FB2773" w:rsidRPr="00056062" w:rsidRDefault="00FB2773" w:rsidP="005005D2">
      <w:pPr>
        <w:pStyle w:val="NormalWeb"/>
        <w:spacing w:before="0" w:beforeAutospacing="0" w:after="160" w:afterAutospacing="0"/>
        <w:jc w:val="both"/>
      </w:pPr>
      <w:r w:rsidRPr="00056062">
        <w:rPr>
          <w:b/>
          <w:bCs/>
          <w:i/>
          <w:iCs/>
          <w:color w:val="000000"/>
        </w:rPr>
        <w:t>INDIVIDUAL HOLDINGS:</w:t>
      </w:r>
    </w:p>
    <w:p w14:paraId="00749A4F" w14:textId="29C6BB62" w:rsidR="005005D2" w:rsidRPr="005005D2" w:rsidRDefault="00932B70" w:rsidP="005005D2">
      <w:pPr>
        <w:spacing w:line="240" w:lineRule="auto"/>
        <w:jc w:val="both"/>
        <w:rPr>
          <w:rFonts w:ascii="Times New Roman" w:hAnsi="Times New Roman" w:cs="Times New Roman"/>
          <w:sz w:val="24"/>
          <w:szCs w:val="24"/>
        </w:rPr>
      </w:pPr>
      <w:r w:rsidRPr="00166346">
        <w:rPr>
          <w:rFonts w:ascii="Times New Roman" w:hAnsi="Times New Roman" w:cs="Times New Roman"/>
          <w:b/>
          <w:bCs/>
          <w:sz w:val="24"/>
          <w:szCs w:val="24"/>
        </w:rPr>
        <w:t>MA:</w:t>
      </w:r>
      <w:r w:rsidRPr="00166346">
        <w:rPr>
          <w:rFonts w:ascii="Times New Roman" w:hAnsi="Times New Roman" w:cs="Times New Roman"/>
          <w:sz w:val="24"/>
          <w:szCs w:val="24"/>
        </w:rPr>
        <w:t xml:space="preserve"> </w:t>
      </w:r>
      <w:r w:rsidR="00F93E30" w:rsidRPr="00166346">
        <w:rPr>
          <w:rFonts w:ascii="Times New Roman" w:hAnsi="Times New Roman" w:cs="Times New Roman"/>
          <w:sz w:val="24"/>
          <w:szCs w:val="24"/>
        </w:rPr>
        <w:t xml:space="preserve">Mastercard </w:t>
      </w:r>
      <w:r w:rsidR="00FE5DCB" w:rsidRPr="00166346">
        <w:rPr>
          <w:rFonts w:ascii="Times New Roman" w:hAnsi="Times New Roman" w:cs="Times New Roman"/>
          <w:sz w:val="24"/>
          <w:szCs w:val="24"/>
        </w:rPr>
        <w:t xml:space="preserve">announced </w:t>
      </w:r>
      <w:r w:rsidR="00B21C71" w:rsidRPr="00166346">
        <w:rPr>
          <w:rFonts w:ascii="Times New Roman" w:hAnsi="Times New Roman" w:cs="Times New Roman"/>
          <w:sz w:val="24"/>
          <w:szCs w:val="24"/>
        </w:rPr>
        <w:t>the</w:t>
      </w:r>
      <w:r w:rsidR="00FE5DCB" w:rsidRPr="00166346">
        <w:rPr>
          <w:rFonts w:ascii="Times New Roman" w:hAnsi="Times New Roman" w:cs="Times New Roman"/>
          <w:sz w:val="24"/>
          <w:szCs w:val="24"/>
        </w:rPr>
        <w:t xml:space="preserve"> acquisition </w:t>
      </w:r>
      <w:r w:rsidR="00B21C71" w:rsidRPr="00166346">
        <w:rPr>
          <w:rFonts w:ascii="Times New Roman" w:hAnsi="Times New Roman" w:cs="Times New Roman"/>
          <w:sz w:val="24"/>
          <w:szCs w:val="24"/>
        </w:rPr>
        <w:t>of leading cryptocurrency intelligence company CipherTrace on Thursday. With this acquisition</w:t>
      </w:r>
      <w:r w:rsidR="003D05F1" w:rsidRPr="00166346">
        <w:rPr>
          <w:rFonts w:ascii="Times New Roman" w:hAnsi="Times New Roman" w:cs="Times New Roman"/>
          <w:sz w:val="24"/>
          <w:szCs w:val="24"/>
        </w:rPr>
        <w:t xml:space="preserve">, </w:t>
      </w:r>
      <w:r w:rsidR="00B21C71" w:rsidRPr="00166346">
        <w:rPr>
          <w:rFonts w:ascii="Times New Roman" w:hAnsi="Times New Roman" w:cs="Times New Roman"/>
          <w:sz w:val="24"/>
          <w:szCs w:val="24"/>
        </w:rPr>
        <w:t xml:space="preserve">MC </w:t>
      </w:r>
      <w:r w:rsidR="00083C5F" w:rsidRPr="00166346">
        <w:rPr>
          <w:rFonts w:ascii="Times New Roman" w:hAnsi="Times New Roman" w:cs="Times New Roman"/>
          <w:sz w:val="24"/>
          <w:szCs w:val="24"/>
        </w:rPr>
        <w:t>greatly</w:t>
      </w:r>
      <w:r w:rsidR="00B21C71" w:rsidRPr="00166346">
        <w:rPr>
          <w:rFonts w:ascii="Times New Roman" w:hAnsi="Times New Roman" w:cs="Times New Roman"/>
          <w:sz w:val="24"/>
          <w:szCs w:val="24"/>
        </w:rPr>
        <w:t xml:space="preserve"> enhance</w:t>
      </w:r>
      <w:r w:rsidR="002644A1">
        <w:rPr>
          <w:rFonts w:ascii="Times New Roman" w:hAnsi="Times New Roman" w:cs="Times New Roman"/>
          <w:sz w:val="24"/>
          <w:szCs w:val="24"/>
        </w:rPr>
        <w:t>d</w:t>
      </w:r>
      <w:r w:rsidR="00B21C71" w:rsidRPr="00166346">
        <w:rPr>
          <w:rFonts w:ascii="Times New Roman" w:hAnsi="Times New Roman" w:cs="Times New Roman"/>
          <w:sz w:val="24"/>
          <w:szCs w:val="24"/>
        </w:rPr>
        <w:t xml:space="preserve"> its crypto</w:t>
      </w:r>
      <w:r w:rsidR="00083C5F" w:rsidRPr="00166346">
        <w:rPr>
          <w:rFonts w:ascii="Times New Roman" w:hAnsi="Times New Roman" w:cs="Times New Roman"/>
          <w:sz w:val="24"/>
          <w:szCs w:val="24"/>
        </w:rPr>
        <w:t>-related</w:t>
      </w:r>
      <w:r w:rsidR="00B21C71" w:rsidRPr="00166346">
        <w:rPr>
          <w:rFonts w:ascii="Times New Roman" w:hAnsi="Times New Roman" w:cs="Times New Roman"/>
          <w:sz w:val="24"/>
          <w:szCs w:val="24"/>
        </w:rPr>
        <w:t xml:space="preserve"> </w:t>
      </w:r>
      <w:r w:rsidR="00083C5F" w:rsidRPr="00166346">
        <w:rPr>
          <w:rFonts w:ascii="Times New Roman" w:hAnsi="Times New Roman" w:cs="Times New Roman"/>
          <w:sz w:val="24"/>
          <w:szCs w:val="24"/>
        </w:rPr>
        <w:t>capabilities</w:t>
      </w:r>
      <w:r w:rsidR="00B21C71" w:rsidRPr="00166346">
        <w:rPr>
          <w:rFonts w:ascii="Times New Roman" w:hAnsi="Times New Roman" w:cs="Times New Roman"/>
          <w:sz w:val="24"/>
          <w:szCs w:val="24"/>
        </w:rPr>
        <w:t xml:space="preserve"> </w:t>
      </w:r>
      <w:r w:rsidR="00083C5F" w:rsidRPr="00166346">
        <w:rPr>
          <w:rFonts w:ascii="Times New Roman" w:hAnsi="Times New Roman" w:cs="Times New Roman"/>
          <w:sz w:val="24"/>
          <w:szCs w:val="24"/>
        </w:rPr>
        <w:t>by leveraging</w:t>
      </w:r>
      <w:r w:rsidR="00B21C71" w:rsidRPr="00166346">
        <w:rPr>
          <w:rFonts w:ascii="Times New Roman" w:hAnsi="Times New Roman" w:cs="Times New Roman"/>
          <w:sz w:val="24"/>
          <w:szCs w:val="24"/>
        </w:rPr>
        <w:t xml:space="preserve"> CipherTrace</w:t>
      </w:r>
      <w:r w:rsidR="003D05F1" w:rsidRPr="00166346">
        <w:rPr>
          <w:rFonts w:ascii="Times New Roman" w:hAnsi="Times New Roman" w:cs="Times New Roman"/>
          <w:sz w:val="24"/>
          <w:szCs w:val="24"/>
        </w:rPr>
        <w:t>’s</w:t>
      </w:r>
      <w:r w:rsidR="00B21C71" w:rsidRPr="00166346">
        <w:rPr>
          <w:rFonts w:ascii="Times New Roman" w:hAnsi="Times New Roman" w:cs="Times New Roman"/>
          <w:sz w:val="24"/>
          <w:szCs w:val="24"/>
        </w:rPr>
        <w:t xml:space="preserve"> </w:t>
      </w:r>
      <w:r w:rsidR="00083C5F" w:rsidRPr="00166346">
        <w:rPr>
          <w:rFonts w:ascii="Times New Roman" w:hAnsi="Times New Roman" w:cs="Times New Roman"/>
          <w:sz w:val="24"/>
          <w:szCs w:val="24"/>
        </w:rPr>
        <w:t xml:space="preserve">platform which offers </w:t>
      </w:r>
      <w:r w:rsidR="003D05F1" w:rsidRPr="00166346">
        <w:rPr>
          <w:rFonts w:ascii="Times New Roman" w:hAnsi="Times New Roman" w:cs="Times New Roman"/>
          <w:sz w:val="24"/>
          <w:szCs w:val="24"/>
        </w:rPr>
        <w:t xml:space="preserve">banks and other financial institutions </w:t>
      </w:r>
      <w:r w:rsidR="00083C5F" w:rsidRPr="00166346">
        <w:rPr>
          <w:rFonts w:ascii="Times New Roman" w:hAnsi="Times New Roman" w:cs="Times New Roman"/>
          <w:sz w:val="24"/>
          <w:szCs w:val="24"/>
        </w:rPr>
        <w:t xml:space="preserve">fraud </w:t>
      </w:r>
      <w:r w:rsidR="003D05F1" w:rsidRPr="00166346">
        <w:rPr>
          <w:rFonts w:ascii="Times New Roman" w:hAnsi="Times New Roman" w:cs="Times New Roman"/>
          <w:sz w:val="24"/>
          <w:szCs w:val="24"/>
        </w:rPr>
        <w:t>monitoring and increased transparency</w:t>
      </w:r>
      <w:r w:rsidR="00083C5F" w:rsidRPr="00166346">
        <w:rPr>
          <w:rFonts w:ascii="Times New Roman" w:hAnsi="Times New Roman" w:cs="Times New Roman"/>
          <w:sz w:val="24"/>
          <w:szCs w:val="24"/>
        </w:rPr>
        <w:t xml:space="preserve">. </w:t>
      </w:r>
      <w:r w:rsidR="00C1730E" w:rsidRPr="00166346">
        <w:rPr>
          <w:rFonts w:ascii="Times New Roman" w:hAnsi="Times New Roman" w:cs="Times New Roman"/>
          <w:sz w:val="24"/>
          <w:szCs w:val="24"/>
        </w:rPr>
        <w:t xml:space="preserve">This acquisition is significant as cryptocurrencies and nonfungible tokens have increasingly grown in popularity as </w:t>
      </w:r>
      <w:r w:rsidR="003D05F1" w:rsidRPr="00166346">
        <w:rPr>
          <w:rFonts w:ascii="Times New Roman" w:hAnsi="Times New Roman" w:cs="Times New Roman"/>
          <w:sz w:val="24"/>
          <w:szCs w:val="24"/>
        </w:rPr>
        <w:t xml:space="preserve">investments and </w:t>
      </w:r>
      <w:r w:rsidR="00C1730E" w:rsidRPr="00166346">
        <w:rPr>
          <w:rFonts w:ascii="Times New Roman" w:hAnsi="Times New Roman" w:cs="Times New Roman"/>
          <w:sz w:val="24"/>
          <w:szCs w:val="24"/>
        </w:rPr>
        <w:t>payment methods, limited</w:t>
      </w:r>
      <w:r w:rsidR="00AD5756" w:rsidRPr="00166346">
        <w:rPr>
          <w:rFonts w:ascii="Times New Roman" w:hAnsi="Times New Roman" w:cs="Times New Roman"/>
          <w:sz w:val="24"/>
          <w:szCs w:val="24"/>
        </w:rPr>
        <w:t xml:space="preserve"> only</w:t>
      </w:r>
      <w:r w:rsidR="00C1730E" w:rsidRPr="00166346">
        <w:rPr>
          <w:rFonts w:ascii="Times New Roman" w:hAnsi="Times New Roman" w:cs="Times New Roman"/>
          <w:sz w:val="24"/>
          <w:szCs w:val="24"/>
        </w:rPr>
        <w:t xml:space="preserve"> by security</w:t>
      </w:r>
      <w:r w:rsidR="00AD5756" w:rsidRPr="00166346">
        <w:rPr>
          <w:rFonts w:ascii="Times New Roman" w:hAnsi="Times New Roman" w:cs="Times New Roman"/>
          <w:sz w:val="24"/>
          <w:szCs w:val="24"/>
        </w:rPr>
        <w:t xml:space="preserve"> and transparency </w:t>
      </w:r>
      <w:r w:rsidR="004C01E3" w:rsidRPr="00166346">
        <w:rPr>
          <w:rFonts w:ascii="Times New Roman" w:hAnsi="Times New Roman" w:cs="Times New Roman"/>
          <w:sz w:val="24"/>
          <w:szCs w:val="24"/>
        </w:rPr>
        <w:t xml:space="preserve">issues </w:t>
      </w:r>
      <w:r w:rsidR="00C1730E" w:rsidRPr="00166346">
        <w:rPr>
          <w:rFonts w:ascii="Times New Roman" w:hAnsi="Times New Roman" w:cs="Times New Roman"/>
          <w:sz w:val="24"/>
          <w:szCs w:val="24"/>
        </w:rPr>
        <w:t xml:space="preserve">that </w:t>
      </w:r>
      <w:r w:rsidR="003D05F1" w:rsidRPr="00166346">
        <w:rPr>
          <w:rFonts w:ascii="Times New Roman" w:hAnsi="Times New Roman" w:cs="Times New Roman"/>
          <w:sz w:val="24"/>
          <w:szCs w:val="24"/>
        </w:rPr>
        <w:t>companies like CipherTrace are working to eliminate.</w:t>
      </w:r>
      <w:r w:rsidR="00193E77" w:rsidRPr="00193E77">
        <w:t xml:space="preserve"> </w:t>
      </w:r>
      <w:r w:rsidR="00193E77" w:rsidRPr="00193E77">
        <w:rPr>
          <w:rFonts w:ascii="Times New Roman" w:hAnsi="Times New Roman" w:cs="Times New Roman"/>
          <w:sz w:val="24"/>
          <w:szCs w:val="24"/>
        </w:rPr>
        <w:t>This positive news contributed to MA’s slight growth this week.</w:t>
      </w:r>
      <w:r w:rsidR="00AD5756" w:rsidRPr="00166346">
        <w:rPr>
          <w:rFonts w:ascii="Times New Roman" w:hAnsi="Times New Roman" w:cs="Times New Roman"/>
          <w:sz w:val="24"/>
          <w:szCs w:val="24"/>
        </w:rPr>
        <w:t xml:space="preserve"> </w:t>
      </w:r>
      <w:hyperlink r:id="rId6" w:history="1">
        <w:r w:rsidR="005005D2">
          <w:rPr>
            <w:rStyle w:val="Hyperlink"/>
            <w:rFonts w:ascii="Times New Roman" w:hAnsi="Times New Roman" w:cs="Times New Roman"/>
            <w:sz w:val="24"/>
            <w:szCs w:val="24"/>
          </w:rPr>
          <w:t>Source</w:t>
        </w:r>
      </w:hyperlink>
    </w:p>
    <w:p w14:paraId="21B2F022" w14:textId="77777777" w:rsidR="005005D2" w:rsidRPr="005005D2" w:rsidRDefault="005005D2" w:rsidP="005005D2">
      <w:pPr>
        <w:spacing w:line="240" w:lineRule="auto"/>
        <w:jc w:val="both"/>
        <w:rPr>
          <w:rFonts w:ascii="Times New Roman" w:hAnsi="Times New Roman" w:cs="Times New Roman"/>
          <w:sz w:val="2"/>
          <w:szCs w:val="2"/>
        </w:rPr>
      </w:pPr>
    </w:p>
    <w:p w14:paraId="3929A6C0" w14:textId="16142014" w:rsidR="007C33B2" w:rsidRPr="00166346" w:rsidRDefault="00932B70" w:rsidP="005005D2">
      <w:pPr>
        <w:spacing w:line="240" w:lineRule="auto"/>
        <w:jc w:val="both"/>
        <w:rPr>
          <w:rFonts w:ascii="Times New Roman" w:hAnsi="Times New Roman" w:cs="Times New Roman"/>
          <w:color w:val="0563C1" w:themeColor="hyperlink"/>
          <w:sz w:val="24"/>
          <w:szCs w:val="24"/>
          <w:u w:val="single"/>
        </w:rPr>
      </w:pPr>
      <w:r w:rsidRPr="00166346">
        <w:rPr>
          <w:rFonts w:ascii="Times New Roman" w:hAnsi="Times New Roman" w:cs="Times New Roman"/>
          <w:b/>
          <w:bCs/>
          <w:sz w:val="24"/>
          <w:szCs w:val="24"/>
        </w:rPr>
        <w:t>VIRT:</w:t>
      </w:r>
      <w:r w:rsidR="00A10E3D" w:rsidRPr="00166346">
        <w:rPr>
          <w:rFonts w:ascii="Times New Roman" w:hAnsi="Times New Roman" w:cs="Times New Roman"/>
          <w:sz w:val="24"/>
          <w:szCs w:val="24"/>
        </w:rPr>
        <w:t xml:space="preserve"> Virtu Financial stayed mostly out of the limelight </w:t>
      </w:r>
      <w:r w:rsidR="00E21AD1">
        <w:rPr>
          <w:rFonts w:ascii="Times New Roman" w:hAnsi="Times New Roman" w:cs="Times New Roman"/>
          <w:sz w:val="24"/>
          <w:szCs w:val="24"/>
        </w:rPr>
        <w:t>last</w:t>
      </w:r>
      <w:r w:rsidR="00A10E3D" w:rsidRPr="00166346">
        <w:rPr>
          <w:rFonts w:ascii="Times New Roman" w:hAnsi="Times New Roman" w:cs="Times New Roman"/>
          <w:sz w:val="24"/>
          <w:szCs w:val="24"/>
        </w:rPr>
        <w:t xml:space="preserve"> week, although VIRT </w:t>
      </w:r>
      <w:r w:rsidR="00F25EA3" w:rsidRPr="00166346">
        <w:rPr>
          <w:rFonts w:ascii="Times New Roman" w:hAnsi="Times New Roman" w:cs="Times New Roman"/>
          <w:sz w:val="24"/>
          <w:szCs w:val="24"/>
        </w:rPr>
        <w:t>trended up</w:t>
      </w:r>
      <w:r w:rsidR="00BB7FE8" w:rsidRPr="00166346">
        <w:rPr>
          <w:rFonts w:ascii="Times New Roman" w:hAnsi="Times New Roman" w:cs="Times New Roman"/>
          <w:sz w:val="24"/>
          <w:szCs w:val="24"/>
        </w:rPr>
        <w:t xml:space="preserve">wards </w:t>
      </w:r>
      <w:r w:rsidR="007C33B2" w:rsidRPr="00166346">
        <w:rPr>
          <w:rFonts w:ascii="Times New Roman" w:hAnsi="Times New Roman" w:cs="Times New Roman"/>
          <w:sz w:val="24"/>
          <w:szCs w:val="24"/>
        </w:rPr>
        <w:t>intraweek</w:t>
      </w:r>
      <w:r w:rsidR="00BB7FE8" w:rsidRPr="00166346">
        <w:rPr>
          <w:rFonts w:ascii="Times New Roman" w:hAnsi="Times New Roman" w:cs="Times New Roman"/>
          <w:sz w:val="24"/>
          <w:szCs w:val="24"/>
        </w:rPr>
        <w:t xml:space="preserve"> as </w:t>
      </w:r>
      <w:r w:rsidR="00F25EA3" w:rsidRPr="00166346">
        <w:rPr>
          <w:rFonts w:ascii="Times New Roman" w:hAnsi="Times New Roman" w:cs="Times New Roman"/>
          <w:sz w:val="24"/>
          <w:szCs w:val="24"/>
        </w:rPr>
        <w:t>SEC Chair Gary Gensler</w:t>
      </w:r>
      <w:r w:rsidR="00BB7FE8" w:rsidRPr="00166346">
        <w:rPr>
          <w:rFonts w:ascii="Times New Roman" w:hAnsi="Times New Roman" w:cs="Times New Roman"/>
          <w:sz w:val="24"/>
          <w:szCs w:val="24"/>
        </w:rPr>
        <w:t xml:space="preserve"> made no mention</w:t>
      </w:r>
      <w:r w:rsidR="007C33B2" w:rsidRPr="00166346">
        <w:rPr>
          <w:rFonts w:ascii="Times New Roman" w:hAnsi="Times New Roman" w:cs="Times New Roman"/>
          <w:sz w:val="24"/>
          <w:szCs w:val="24"/>
        </w:rPr>
        <w:t xml:space="preserve"> of a possible ban on payments for order flow</w:t>
      </w:r>
      <w:r w:rsidR="00BB7FE8" w:rsidRPr="00166346">
        <w:rPr>
          <w:rFonts w:ascii="Times New Roman" w:hAnsi="Times New Roman" w:cs="Times New Roman"/>
          <w:sz w:val="24"/>
          <w:szCs w:val="24"/>
        </w:rPr>
        <w:t xml:space="preserve"> </w:t>
      </w:r>
      <w:r w:rsidR="007C33B2" w:rsidRPr="00166346">
        <w:rPr>
          <w:rFonts w:ascii="Times New Roman" w:hAnsi="Times New Roman" w:cs="Times New Roman"/>
          <w:sz w:val="24"/>
          <w:szCs w:val="24"/>
        </w:rPr>
        <w:t xml:space="preserve">at the Investor Advisory Committee held on Thursday. As regulations on payments for order flow would disrupt VIRT’s business model and potential profitability, Gensler’s omission </w:t>
      </w:r>
      <w:r w:rsidR="005B1516" w:rsidRPr="00166346">
        <w:rPr>
          <w:rFonts w:ascii="Times New Roman" w:hAnsi="Times New Roman" w:cs="Times New Roman"/>
          <w:sz w:val="24"/>
          <w:szCs w:val="24"/>
        </w:rPr>
        <w:t>of negative order flow remarks is very promising</w:t>
      </w:r>
      <w:r w:rsidR="00DB2389">
        <w:rPr>
          <w:rFonts w:ascii="Times New Roman" w:hAnsi="Times New Roman" w:cs="Times New Roman"/>
          <w:sz w:val="24"/>
          <w:szCs w:val="24"/>
        </w:rPr>
        <w:t xml:space="preserve">. </w:t>
      </w:r>
      <w:r w:rsidR="00DB2389" w:rsidRPr="00193E77">
        <w:rPr>
          <w:rFonts w:ascii="Times New Roman" w:hAnsi="Times New Roman" w:cs="Times New Roman"/>
          <w:sz w:val="24"/>
          <w:szCs w:val="24"/>
        </w:rPr>
        <w:t>This positive</w:t>
      </w:r>
      <w:r w:rsidR="00DB2389">
        <w:rPr>
          <w:rFonts w:ascii="Times New Roman" w:hAnsi="Times New Roman" w:cs="Times New Roman"/>
          <w:sz w:val="24"/>
          <w:szCs w:val="24"/>
        </w:rPr>
        <w:t xml:space="preserve"> news</w:t>
      </w:r>
      <w:r w:rsidR="00DB2389" w:rsidRPr="00193E77">
        <w:rPr>
          <w:rFonts w:ascii="Times New Roman" w:hAnsi="Times New Roman" w:cs="Times New Roman"/>
          <w:sz w:val="24"/>
          <w:szCs w:val="24"/>
        </w:rPr>
        <w:t xml:space="preserve"> </w:t>
      </w:r>
      <w:r w:rsidR="00DB2389">
        <w:rPr>
          <w:rFonts w:ascii="Times New Roman" w:hAnsi="Times New Roman" w:cs="Times New Roman"/>
          <w:sz w:val="24"/>
          <w:szCs w:val="24"/>
        </w:rPr>
        <w:t>helped</w:t>
      </w:r>
      <w:r w:rsidR="00DB2389" w:rsidRPr="00193E77">
        <w:rPr>
          <w:rFonts w:ascii="Times New Roman" w:hAnsi="Times New Roman" w:cs="Times New Roman"/>
          <w:sz w:val="24"/>
          <w:szCs w:val="24"/>
        </w:rPr>
        <w:t xml:space="preserve"> </w:t>
      </w:r>
      <w:r w:rsidR="00DB2389">
        <w:rPr>
          <w:rFonts w:ascii="Times New Roman" w:hAnsi="Times New Roman" w:cs="Times New Roman"/>
          <w:sz w:val="24"/>
          <w:szCs w:val="24"/>
        </w:rPr>
        <w:t>VIRT</w:t>
      </w:r>
      <w:r w:rsidR="00DB2389" w:rsidRPr="00193E77">
        <w:rPr>
          <w:rFonts w:ascii="Times New Roman" w:hAnsi="Times New Roman" w:cs="Times New Roman"/>
          <w:sz w:val="24"/>
          <w:szCs w:val="24"/>
        </w:rPr>
        <w:t xml:space="preserve"> </w:t>
      </w:r>
      <w:r w:rsidR="00DB2389">
        <w:rPr>
          <w:rFonts w:ascii="Times New Roman" w:hAnsi="Times New Roman" w:cs="Times New Roman"/>
          <w:sz w:val="24"/>
          <w:szCs w:val="24"/>
        </w:rPr>
        <w:t>trade up</w:t>
      </w:r>
      <w:r w:rsidR="00DB2389" w:rsidRPr="00193E77">
        <w:rPr>
          <w:rFonts w:ascii="Times New Roman" w:hAnsi="Times New Roman" w:cs="Times New Roman"/>
          <w:sz w:val="24"/>
          <w:szCs w:val="24"/>
        </w:rPr>
        <w:t xml:space="preserve"> this week.</w:t>
      </w:r>
      <w:r w:rsidR="00DB2389" w:rsidRPr="00166346">
        <w:rPr>
          <w:rFonts w:ascii="Times New Roman" w:hAnsi="Times New Roman" w:cs="Times New Roman"/>
          <w:sz w:val="24"/>
          <w:szCs w:val="24"/>
        </w:rPr>
        <w:t xml:space="preserve"> </w:t>
      </w:r>
      <w:hyperlink r:id="rId7" w:history="1">
        <w:r w:rsidR="006274D6" w:rsidRPr="00166346">
          <w:rPr>
            <w:rStyle w:val="Hyperlink"/>
            <w:rFonts w:ascii="Times New Roman" w:hAnsi="Times New Roman" w:cs="Times New Roman"/>
            <w:sz w:val="24"/>
            <w:szCs w:val="24"/>
          </w:rPr>
          <w:t>Source</w:t>
        </w:r>
      </w:hyperlink>
    </w:p>
    <w:p w14:paraId="3AB0925F" w14:textId="77777777" w:rsidR="00F25EA3" w:rsidRPr="005005D2" w:rsidRDefault="00F25EA3" w:rsidP="005005D2">
      <w:pPr>
        <w:pStyle w:val="ListParagraph"/>
        <w:spacing w:line="240" w:lineRule="auto"/>
        <w:jc w:val="both"/>
        <w:rPr>
          <w:rFonts w:ascii="Times New Roman" w:hAnsi="Times New Roman" w:cs="Times New Roman"/>
          <w:sz w:val="2"/>
          <w:szCs w:val="2"/>
        </w:rPr>
      </w:pPr>
    </w:p>
    <w:p w14:paraId="6B5471BB" w14:textId="7C4ED7A9" w:rsidR="00CB1778" w:rsidRDefault="00DD2E86" w:rsidP="005005D2">
      <w:pPr>
        <w:spacing w:line="240" w:lineRule="auto"/>
        <w:jc w:val="both"/>
        <w:rPr>
          <w:rFonts w:ascii="Times New Roman" w:hAnsi="Times New Roman" w:cs="Times New Roman"/>
          <w:color w:val="0563C1" w:themeColor="hyperlink"/>
          <w:sz w:val="24"/>
          <w:szCs w:val="24"/>
          <w:u w:val="single"/>
        </w:rPr>
      </w:pPr>
      <w:r w:rsidRPr="00166346">
        <w:rPr>
          <w:rFonts w:ascii="Times New Roman" w:hAnsi="Times New Roman" w:cs="Times New Roman"/>
          <w:b/>
          <w:bCs/>
          <w:sz w:val="24"/>
          <w:szCs w:val="24"/>
        </w:rPr>
        <w:t xml:space="preserve">C: </w:t>
      </w:r>
      <w:r w:rsidR="007406BF" w:rsidRPr="00166346">
        <w:rPr>
          <w:rFonts w:ascii="Times New Roman" w:hAnsi="Times New Roman" w:cs="Times New Roman"/>
          <w:sz w:val="24"/>
          <w:szCs w:val="24"/>
        </w:rPr>
        <w:t>L</w:t>
      </w:r>
      <w:r w:rsidR="00A10E3D" w:rsidRPr="00166346">
        <w:rPr>
          <w:rFonts w:ascii="Times New Roman" w:hAnsi="Times New Roman" w:cs="Times New Roman"/>
          <w:sz w:val="24"/>
          <w:szCs w:val="24"/>
        </w:rPr>
        <w:t>ast week</w:t>
      </w:r>
      <w:r w:rsidR="00A5470E" w:rsidRPr="00166346">
        <w:rPr>
          <w:rFonts w:ascii="Times New Roman" w:hAnsi="Times New Roman" w:cs="Times New Roman"/>
          <w:sz w:val="24"/>
          <w:szCs w:val="24"/>
        </w:rPr>
        <w:t xml:space="preserve"> </w:t>
      </w:r>
      <w:r w:rsidR="00A10E3D" w:rsidRPr="00166346">
        <w:rPr>
          <w:rFonts w:ascii="Times New Roman" w:hAnsi="Times New Roman" w:cs="Times New Roman"/>
          <w:sz w:val="24"/>
          <w:szCs w:val="24"/>
        </w:rPr>
        <w:t>C</w:t>
      </w:r>
      <w:r w:rsidR="00845687" w:rsidRPr="00166346">
        <w:rPr>
          <w:rFonts w:ascii="Times New Roman" w:hAnsi="Times New Roman" w:cs="Times New Roman"/>
          <w:sz w:val="24"/>
          <w:szCs w:val="24"/>
        </w:rPr>
        <w:t>itigroup</w:t>
      </w:r>
      <w:r w:rsidR="007406BF" w:rsidRPr="00166346">
        <w:rPr>
          <w:rFonts w:ascii="Times New Roman" w:hAnsi="Times New Roman" w:cs="Times New Roman"/>
          <w:sz w:val="24"/>
          <w:szCs w:val="24"/>
        </w:rPr>
        <w:t xml:space="preserve"> greatly</w:t>
      </w:r>
      <w:r w:rsidR="00845687" w:rsidRPr="00166346">
        <w:rPr>
          <w:rFonts w:ascii="Times New Roman" w:hAnsi="Times New Roman" w:cs="Times New Roman"/>
          <w:sz w:val="24"/>
          <w:szCs w:val="24"/>
        </w:rPr>
        <w:t xml:space="preserve"> </w:t>
      </w:r>
      <w:r w:rsidR="00A10E3D" w:rsidRPr="00166346">
        <w:rPr>
          <w:rFonts w:ascii="Times New Roman" w:hAnsi="Times New Roman" w:cs="Times New Roman"/>
          <w:sz w:val="24"/>
          <w:szCs w:val="24"/>
        </w:rPr>
        <w:t xml:space="preserve">expanded its human capital </w:t>
      </w:r>
      <w:r w:rsidR="007406BF" w:rsidRPr="00166346">
        <w:rPr>
          <w:rFonts w:ascii="Times New Roman" w:hAnsi="Times New Roman" w:cs="Times New Roman"/>
          <w:sz w:val="24"/>
          <w:szCs w:val="24"/>
        </w:rPr>
        <w:t xml:space="preserve">through hiring a </w:t>
      </w:r>
      <w:r w:rsidR="00A5470E" w:rsidRPr="00166346">
        <w:rPr>
          <w:rFonts w:ascii="Times New Roman" w:hAnsi="Times New Roman" w:cs="Times New Roman"/>
          <w:sz w:val="24"/>
          <w:szCs w:val="24"/>
        </w:rPr>
        <w:t xml:space="preserve">prominent leader from </w:t>
      </w:r>
      <w:r w:rsidR="007406BF" w:rsidRPr="00166346">
        <w:rPr>
          <w:rFonts w:ascii="Times New Roman" w:hAnsi="Times New Roman" w:cs="Times New Roman"/>
          <w:sz w:val="24"/>
          <w:szCs w:val="24"/>
        </w:rPr>
        <w:t xml:space="preserve">a </w:t>
      </w:r>
      <w:r w:rsidR="00A5470E" w:rsidRPr="00166346">
        <w:rPr>
          <w:rFonts w:ascii="Times New Roman" w:hAnsi="Times New Roman" w:cs="Times New Roman"/>
          <w:sz w:val="24"/>
          <w:szCs w:val="24"/>
        </w:rPr>
        <w:t>competing institutio</w:t>
      </w:r>
      <w:r w:rsidR="007406BF" w:rsidRPr="00166346">
        <w:rPr>
          <w:rFonts w:ascii="Times New Roman" w:hAnsi="Times New Roman" w:cs="Times New Roman"/>
          <w:sz w:val="24"/>
          <w:szCs w:val="24"/>
        </w:rPr>
        <w:t>n</w:t>
      </w:r>
      <w:r w:rsidR="00A5470E" w:rsidRPr="00166346">
        <w:rPr>
          <w:rFonts w:ascii="Times New Roman" w:hAnsi="Times New Roman" w:cs="Times New Roman"/>
          <w:sz w:val="24"/>
          <w:szCs w:val="24"/>
        </w:rPr>
        <w:t>. Harry Naysmith, Goldman Sach</w:t>
      </w:r>
      <w:r w:rsidR="00B45EE7" w:rsidRPr="00166346">
        <w:rPr>
          <w:rFonts w:ascii="Times New Roman" w:hAnsi="Times New Roman" w:cs="Times New Roman"/>
          <w:sz w:val="24"/>
          <w:szCs w:val="24"/>
        </w:rPr>
        <w:t>s</w:t>
      </w:r>
      <w:r w:rsidR="00A5470E" w:rsidRPr="00166346">
        <w:rPr>
          <w:rFonts w:ascii="Times New Roman" w:hAnsi="Times New Roman" w:cs="Times New Roman"/>
          <w:sz w:val="24"/>
          <w:szCs w:val="24"/>
        </w:rPr>
        <w:t xml:space="preserve">’ former head of investment banking in Southeast Asia, </w:t>
      </w:r>
      <w:r w:rsidR="00ED7DEF" w:rsidRPr="00166346">
        <w:rPr>
          <w:rFonts w:ascii="Times New Roman" w:hAnsi="Times New Roman" w:cs="Times New Roman"/>
          <w:sz w:val="24"/>
          <w:szCs w:val="24"/>
        </w:rPr>
        <w:t xml:space="preserve">was recently </w:t>
      </w:r>
      <w:r w:rsidR="007406BF" w:rsidRPr="00166346">
        <w:rPr>
          <w:rFonts w:ascii="Times New Roman" w:hAnsi="Times New Roman" w:cs="Times New Roman"/>
          <w:sz w:val="24"/>
          <w:szCs w:val="24"/>
        </w:rPr>
        <w:t>appointed</w:t>
      </w:r>
      <w:r w:rsidR="00ED7DEF" w:rsidRPr="00166346">
        <w:rPr>
          <w:rFonts w:ascii="Times New Roman" w:hAnsi="Times New Roman" w:cs="Times New Roman"/>
          <w:sz w:val="24"/>
          <w:szCs w:val="24"/>
        </w:rPr>
        <w:t xml:space="preserve"> as Vice Chairman of Banking, Capital Markets, and Advisory for Southeast Asia</w:t>
      </w:r>
      <w:r w:rsidR="007406BF" w:rsidRPr="00166346">
        <w:rPr>
          <w:rFonts w:ascii="Times New Roman" w:hAnsi="Times New Roman" w:cs="Times New Roman"/>
          <w:sz w:val="24"/>
          <w:szCs w:val="24"/>
        </w:rPr>
        <w:t xml:space="preserve">. </w:t>
      </w:r>
      <w:r w:rsidR="00ED7DEF" w:rsidRPr="00166346">
        <w:rPr>
          <w:rFonts w:ascii="Times New Roman" w:hAnsi="Times New Roman" w:cs="Times New Roman"/>
          <w:sz w:val="24"/>
          <w:szCs w:val="24"/>
        </w:rPr>
        <w:t>The addition of Naysmith is promising as Citigroup looks to expand its IB presence in Asia through leveraging talent cultivated at its competitor</w:t>
      </w:r>
      <w:r w:rsidR="00B00F5B" w:rsidRPr="00166346">
        <w:rPr>
          <w:rFonts w:ascii="Times New Roman" w:hAnsi="Times New Roman" w:cs="Times New Roman"/>
          <w:sz w:val="24"/>
          <w:szCs w:val="24"/>
        </w:rPr>
        <w:t xml:space="preserve"> Goldman Sachs</w:t>
      </w:r>
      <w:r w:rsidR="00ED7DEF" w:rsidRPr="00166346">
        <w:rPr>
          <w:rFonts w:ascii="Times New Roman" w:hAnsi="Times New Roman" w:cs="Times New Roman"/>
          <w:sz w:val="24"/>
          <w:szCs w:val="24"/>
        </w:rPr>
        <w:t xml:space="preserve">. </w:t>
      </w:r>
      <w:r w:rsidR="00B00F5B" w:rsidRPr="00166346">
        <w:rPr>
          <w:rFonts w:ascii="Times New Roman" w:hAnsi="Times New Roman" w:cs="Times New Roman"/>
          <w:sz w:val="24"/>
          <w:szCs w:val="24"/>
        </w:rPr>
        <w:t xml:space="preserve">Although positive news, Citigroup traded down </w:t>
      </w:r>
      <w:r w:rsidR="00E21AD1">
        <w:rPr>
          <w:rFonts w:ascii="Times New Roman" w:hAnsi="Times New Roman" w:cs="Times New Roman"/>
          <w:sz w:val="24"/>
          <w:szCs w:val="24"/>
        </w:rPr>
        <w:t>this</w:t>
      </w:r>
      <w:r w:rsidR="00B00F5B" w:rsidRPr="00166346">
        <w:rPr>
          <w:rFonts w:ascii="Times New Roman" w:hAnsi="Times New Roman" w:cs="Times New Roman"/>
          <w:sz w:val="24"/>
          <w:szCs w:val="24"/>
        </w:rPr>
        <w:t xml:space="preserve"> week</w:t>
      </w:r>
      <w:r w:rsidR="003C7561" w:rsidRPr="00166346">
        <w:rPr>
          <w:rFonts w:ascii="Times New Roman" w:hAnsi="Times New Roman" w:cs="Times New Roman"/>
          <w:sz w:val="24"/>
          <w:szCs w:val="24"/>
        </w:rPr>
        <w:t xml:space="preserve">, </w:t>
      </w:r>
      <w:r w:rsidR="00014C78" w:rsidRPr="00166346">
        <w:rPr>
          <w:rFonts w:ascii="Times New Roman" w:hAnsi="Times New Roman" w:cs="Times New Roman"/>
          <w:sz w:val="24"/>
          <w:szCs w:val="24"/>
        </w:rPr>
        <w:t xml:space="preserve">likely due to </w:t>
      </w:r>
      <w:r w:rsidR="003C7561" w:rsidRPr="00166346">
        <w:rPr>
          <w:rFonts w:ascii="Times New Roman" w:hAnsi="Times New Roman" w:cs="Times New Roman"/>
          <w:sz w:val="24"/>
          <w:szCs w:val="24"/>
        </w:rPr>
        <w:t>profit taking.</w:t>
      </w:r>
      <w:r w:rsidR="005005D2">
        <w:rPr>
          <w:rFonts w:ascii="Times New Roman" w:hAnsi="Times New Roman" w:cs="Times New Roman"/>
          <w:sz w:val="24"/>
          <w:szCs w:val="24"/>
        </w:rPr>
        <w:t xml:space="preserve"> </w:t>
      </w:r>
      <w:hyperlink r:id="rId8" w:history="1">
        <w:r w:rsidR="006274D6" w:rsidRPr="00166346">
          <w:rPr>
            <w:rStyle w:val="Hyperlink"/>
            <w:rFonts w:ascii="Times New Roman" w:hAnsi="Times New Roman" w:cs="Times New Roman"/>
            <w:sz w:val="24"/>
            <w:szCs w:val="24"/>
          </w:rPr>
          <w:t>Source</w:t>
        </w:r>
      </w:hyperlink>
    </w:p>
    <w:p w14:paraId="5663E430" w14:textId="63D4CB0E" w:rsidR="00056062" w:rsidRDefault="00DD2E86" w:rsidP="005005D2">
      <w:pPr>
        <w:spacing w:line="240" w:lineRule="auto"/>
        <w:jc w:val="both"/>
        <w:rPr>
          <w:rStyle w:val="Hyperlink"/>
          <w:rFonts w:ascii="Times New Roman" w:hAnsi="Times New Roman" w:cs="Times New Roman"/>
          <w:sz w:val="24"/>
          <w:szCs w:val="24"/>
        </w:rPr>
      </w:pPr>
      <w:r w:rsidRPr="00166346">
        <w:rPr>
          <w:rFonts w:ascii="Times New Roman" w:hAnsi="Times New Roman" w:cs="Times New Roman"/>
          <w:b/>
          <w:bCs/>
          <w:sz w:val="24"/>
          <w:szCs w:val="24"/>
        </w:rPr>
        <w:lastRenderedPageBreak/>
        <w:t>MS:</w:t>
      </w:r>
      <w:r w:rsidR="00AA0D45" w:rsidRPr="00166346">
        <w:rPr>
          <w:rFonts w:ascii="Times New Roman" w:hAnsi="Times New Roman" w:cs="Times New Roman"/>
          <w:sz w:val="24"/>
          <w:szCs w:val="24"/>
        </w:rPr>
        <w:t xml:space="preserve"> </w:t>
      </w:r>
      <w:r w:rsidR="00851854" w:rsidRPr="00166346">
        <w:rPr>
          <w:rFonts w:ascii="Times New Roman" w:hAnsi="Times New Roman" w:cs="Times New Roman"/>
          <w:sz w:val="24"/>
          <w:szCs w:val="24"/>
        </w:rPr>
        <w:t xml:space="preserve">Morgan Stanley </w:t>
      </w:r>
      <w:r w:rsidR="00320AA6" w:rsidRPr="00166346">
        <w:rPr>
          <w:rFonts w:ascii="Times New Roman" w:hAnsi="Times New Roman" w:cs="Times New Roman"/>
          <w:sz w:val="24"/>
          <w:szCs w:val="24"/>
        </w:rPr>
        <w:t xml:space="preserve">traded slightly </w:t>
      </w:r>
      <w:r w:rsidR="00DB2389">
        <w:rPr>
          <w:rFonts w:ascii="Times New Roman" w:hAnsi="Times New Roman" w:cs="Times New Roman"/>
          <w:sz w:val="24"/>
          <w:szCs w:val="24"/>
        </w:rPr>
        <w:t>down</w:t>
      </w:r>
      <w:r w:rsidR="00320AA6" w:rsidRPr="00166346">
        <w:rPr>
          <w:rFonts w:ascii="Times New Roman" w:hAnsi="Times New Roman" w:cs="Times New Roman"/>
          <w:sz w:val="24"/>
          <w:szCs w:val="24"/>
        </w:rPr>
        <w:t xml:space="preserve"> </w:t>
      </w:r>
      <w:r w:rsidR="00DB2389">
        <w:rPr>
          <w:rFonts w:ascii="Times New Roman" w:hAnsi="Times New Roman" w:cs="Times New Roman"/>
          <w:sz w:val="24"/>
          <w:szCs w:val="24"/>
        </w:rPr>
        <w:t>this</w:t>
      </w:r>
      <w:r w:rsidR="00320AA6" w:rsidRPr="00166346">
        <w:rPr>
          <w:rFonts w:ascii="Times New Roman" w:hAnsi="Times New Roman" w:cs="Times New Roman"/>
          <w:sz w:val="24"/>
          <w:szCs w:val="24"/>
        </w:rPr>
        <w:t xml:space="preserve"> week</w:t>
      </w:r>
      <w:r w:rsidR="00DB2389">
        <w:rPr>
          <w:rFonts w:ascii="Times New Roman" w:hAnsi="Times New Roman" w:cs="Times New Roman"/>
          <w:sz w:val="24"/>
          <w:szCs w:val="24"/>
        </w:rPr>
        <w:t xml:space="preserve"> although</w:t>
      </w:r>
      <w:r w:rsidR="00320AA6" w:rsidRPr="00166346">
        <w:rPr>
          <w:rFonts w:ascii="Times New Roman" w:hAnsi="Times New Roman" w:cs="Times New Roman"/>
          <w:sz w:val="24"/>
          <w:szCs w:val="24"/>
        </w:rPr>
        <w:t xml:space="preserve"> positive news that the firm </w:t>
      </w:r>
      <w:r w:rsidR="00851854" w:rsidRPr="00166346">
        <w:rPr>
          <w:rFonts w:ascii="Times New Roman" w:hAnsi="Times New Roman" w:cs="Times New Roman"/>
          <w:sz w:val="24"/>
          <w:szCs w:val="24"/>
        </w:rPr>
        <w:t xml:space="preserve">has raised </w:t>
      </w:r>
      <w:r w:rsidR="008B2D3D" w:rsidRPr="00166346">
        <w:rPr>
          <w:rFonts w:ascii="Times New Roman" w:hAnsi="Times New Roman" w:cs="Times New Roman"/>
          <w:sz w:val="24"/>
          <w:szCs w:val="24"/>
        </w:rPr>
        <w:t xml:space="preserve">over </w:t>
      </w:r>
      <w:r w:rsidR="00851854" w:rsidRPr="00166346">
        <w:rPr>
          <w:rFonts w:ascii="Times New Roman" w:hAnsi="Times New Roman" w:cs="Times New Roman"/>
          <w:sz w:val="24"/>
          <w:szCs w:val="24"/>
        </w:rPr>
        <w:t xml:space="preserve">$3B to support a new fund </w:t>
      </w:r>
      <w:r w:rsidR="008B2D3D" w:rsidRPr="00166346">
        <w:rPr>
          <w:rFonts w:ascii="Times New Roman" w:hAnsi="Times New Roman" w:cs="Times New Roman"/>
          <w:sz w:val="24"/>
          <w:szCs w:val="24"/>
        </w:rPr>
        <w:t>betting</w:t>
      </w:r>
      <w:r w:rsidR="00851854" w:rsidRPr="00166346">
        <w:rPr>
          <w:rFonts w:ascii="Times New Roman" w:hAnsi="Times New Roman" w:cs="Times New Roman"/>
          <w:sz w:val="24"/>
          <w:szCs w:val="24"/>
        </w:rPr>
        <w:t xml:space="preserve"> on </w:t>
      </w:r>
      <w:r w:rsidR="008B2D3D" w:rsidRPr="00166346">
        <w:rPr>
          <w:rFonts w:ascii="Times New Roman" w:hAnsi="Times New Roman" w:cs="Times New Roman"/>
          <w:sz w:val="24"/>
          <w:szCs w:val="24"/>
        </w:rPr>
        <w:t xml:space="preserve">the </w:t>
      </w:r>
      <w:r w:rsidR="00851854" w:rsidRPr="00166346">
        <w:rPr>
          <w:rFonts w:ascii="Times New Roman" w:hAnsi="Times New Roman" w:cs="Times New Roman"/>
          <w:sz w:val="24"/>
          <w:szCs w:val="24"/>
        </w:rPr>
        <w:t>global real estate</w:t>
      </w:r>
      <w:r w:rsidR="008B2D3D" w:rsidRPr="00166346">
        <w:rPr>
          <w:rFonts w:ascii="Times New Roman" w:hAnsi="Times New Roman" w:cs="Times New Roman"/>
          <w:sz w:val="24"/>
          <w:szCs w:val="24"/>
        </w:rPr>
        <w:t xml:space="preserve"> market</w:t>
      </w:r>
      <w:r w:rsidR="00DB2389">
        <w:rPr>
          <w:rFonts w:ascii="Times New Roman" w:hAnsi="Times New Roman" w:cs="Times New Roman"/>
          <w:sz w:val="24"/>
          <w:szCs w:val="24"/>
        </w:rPr>
        <w:t xml:space="preserve"> was announced</w:t>
      </w:r>
      <w:r w:rsidR="002644A1">
        <w:rPr>
          <w:rFonts w:ascii="Times New Roman" w:hAnsi="Times New Roman" w:cs="Times New Roman"/>
          <w:sz w:val="24"/>
          <w:szCs w:val="24"/>
        </w:rPr>
        <w:t xml:space="preserve"> on Thursday</w:t>
      </w:r>
      <w:r w:rsidR="00851854" w:rsidRPr="00166346">
        <w:rPr>
          <w:rFonts w:ascii="Times New Roman" w:hAnsi="Times New Roman" w:cs="Times New Roman"/>
          <w:sz w:val="24"/>
          <w:szCs w:val="24"/>
        </w:rPr>
        <w:t xml:space="preserve">. The North Haven Real Estate Fund X Global LP </w:t>
      </w:r>
      <w:r w:rsidR="004911E7" w:rsidRPr="00166346">
        <w:rPr>
          <w:rFonts w:ascii="Times New Roman" w:hAnsi="Times New Roman" w:cs="Times New Roman"/>
          <w:sz w:val="24"/>
          <w:szCs w:val="24"/>
        </w:rPr>
        <w:t>was established to</w:t>
      </w:r>
      <w:r w:rsidR="008B2D3D" w:rsidRPr="00166346">
        <w:rPr>
          <w:rFonts w:ascii="Times New Roman" w:hAnsi="Times New Roman" w:cs="Times New Roman"/>
          <w:sz w:val="24"/>
          <w:szCs w:val="24"/>
        </w:rPr>
        <w:t xml:space="preserve"> invest resources </w:t>
      </w:r>
      <w:r w:rsidR="004911E7" w:rsidRPr="00166346">
        <w:rPr>
          <w:rFonts w:ascii="Times New Roman" w:hAnsi="Times New Roman" w:cs="Times New Roman"/>
          <w:sz w:val="24"/>
          <w:szCs w:val="24"/>
        </w:rPr>
        <w:t>in</w:t>
      </w:r>
      <w:r w:rsidR="008B2D3D" w:rsidRPr="00166346">
        <w:rPr>
          <w:rFonts w:ascii="Times New Roman" w:hAnsi="Times New Roman" w:cs="Times New Roman"/>
          <w:sz w:val="24"/>
          <w:szCs w:val="24"/>
        </w:rPr>
        <w:t xml:space="preserve">to </w:t>
      </w:r>
      <w:r w:rsidR="004911E7" w:rsidRPr="00166346">
        <w:rPr>
          <w:rFonts w:ascii="Times New Roman" w:hAnsi="Times New Roman" w:cs="Times New Roman"/>
          <w:sz w:val="24"/>
          <w:szCs w:val="24"/>
        </w:rPr>
        <w:t xml:space="preserve">the </w:t>
      </w:r>
      <w:r w:rsidR="008B2D3D" w:rsidRPr="00166346">
        <w:rPr>
          <w:rFonts w:ascii="Times New Roman" w:hAnsi="Times New Roman" w:cs="Times New Roman"/>
          <w:sz w:val="24"/>
          <w:szCs w:val="24"/>
        </w:rPr>
        <w:t>develop</w:t>
      </w:r>
      <w:r w:rsidR="004911E7" w:rsidRPr="00166346">
        <w:rPr>
          <w:rFonts w:ascii="Times New Roman" w:hAnsi="Times New Roman" w:cs="Times New Roman"/>
          <w:sz w:val="24"/>
          <w:szCs w:val="24"/>
        </w:rPr>
        <w:t>ment</w:t>
      </w:r>
      <w:r w:rsidR="008B2D3D" w:rsidRPr="00166346">
        <w:rPr>
          <w:rFonts w:ascii="Times New Roman" w:hAnsi="Times New Roman" w:cs="Times New Roman"/>
          <w:sz w:val="24"/>
          <w:szCs w:val="24"/>
        </w:rPr>
        <w:t xml:space="preserve"> and renovat</w:t>
      </w:r>
      <w:r w:rsidR="004911E7" w:rsidRPr="00166346">
        <w:rPr>
          <w:rFonts w:ascii="Times New Roman" w:hAnsi="Times New Roman" w:cs="Times New Roman"/>
          <w:sz w:val="24"/>
          <w:szCs w:val="24"/>
        </w:rPr>
        <w:t>ion</w:t>
      </w:r>
      <w:r w:rsidR="008B2D3D" w:rsidRPr="00166346">
        <w:rPr>
          <w:rFonts w:ascii="Times New Roman" w:hAnsi="Times New Roman" w:cs="Times New Roman"/>
          <w:sz w:val="24"/>
          <w:szCs w:val="24"/>
        </w:rPr>
        <w:t xml:space="preserve"> of residential and industrial properties</w:t>
      </w:r>
      <w:r w:rsidR="004911E7" w:rsidRPr="00166346">
        <w:rPr>
          <w:rFonts w:ascii="Times New Roman" w:hAnsi="Times New Roman" w:cs="Times New Roman"/>
          <w:sz w:val="24"/>
          <w:szCs w:val="24"/>
        </w:rPr>
        <w:t xml:space="preserve"> </w:t>
      </w:r>
      <w:r w:rsidR="0070680A" w:rsidRPr="00166346">
        <w:rPr>
          <w:rFonts w:ascii="Times New Roman" w:hAnsi="Times New Roman" w:cs="Times New Roman"/>
          <w:sz w:val="24"/>
          <w:szCs w:val="24"/>
        </w:rPr>
        <w:t xml:space="preserve">said to </w:t>
      </w:r>
      <w:r w:rsidR="004911E7" w:rsidRPr="00166346">
        <w:rPr>
          <w:rFonts w:ascii="Times New Roman" w:hAnsi="Times New Roman" w:cs="Times New Roman"/>
          <w:sz w:val="24"/>
          <w:szCs w:val="24"/>
        </w:rPr>
        <w:t xml:space="preserve">“fundamentally” offer promising returns “exacerbated by COVID”. </w:t>
      </w:r>
      <w:r w:rsidR="0099691E" w:rsidRPr="00166346">
        <w:rPr>
          <w:rFonts w:ascii="Times New Roman" w:hAnsi="Times New Roman" w:cs="Times New Roman"/>
          <w:sz w:val="24"/>
          <w:szCs w:val="24"/>
        </w:rPr>
        <w:t>The introduction of this fund is the latest chapter in MS</w:t>
      </w:r>
      <w:r w:rsidR="00E21AD1">
        <w:rPr>
          <w:rFonts w:ascii="Times New Roman" w:hAnsi="Times New Roman" w:cs="Times New Roman"/>
          <w:sz w:val="24"/>
          <w:szCs w:val="24"/>
        </w:rPr>
        <w:t>’s</w:t>
      </w:r>
      <w:r w:rsidR="0099691E" w:rsidRPr="00166346">
        <w:rPr>
          <w:rFonts w:ascii="Times New Roman" w:hAnsi="Times New Roman" w:cs="Times New Roman"/>
          <w:sz w:val="24"/>
          <w:szCs w:val="24"/>
        </w:rPr>
        <w:t xml:space="preserve"> commitment to increasing its alternatives platform, which has over $100B in AUM, over half of which are in real assets. MS</w:t>
      </w:r>
      <w:r w:rsidR="00E21AD1">
        <w:rPr>
          <w:rFonts w:ascii="Times New Roman" w:hAnsi="Times New Roman" w:cs="Times New Roman"/>
          <w:sz w:val="24"/>
          <w:szCs w:val="24"/>
        </w:rPr>
        <w:t>’s</w:t>
      </w:r>
      <w:r w:rsidR="0099691E" w:rsidRPr="00166346">
        <w:rPr>
          <w:rFonts w:ascii="Times New Roman" w:hAnsi="Times New Roman" w:cs="Times New Roman"/>
          <w:sz w:val="24"/>
          <w:szCs w:val="24"/>
        </w:rPr>
        <w:t xml:space="preserve"> </w:t>
      </w:r>
      <w:r w:rsidR="0070680A" w:rsidRPr="00166346">
        <w:rPr>
          <w:rFonts w:ascii="Times New Roman" w:hAnsi="Times New Roman" w:cs="Times New Roman"/>
          <w:sz w:val="24"/>
          <w:szCs w:val="24"/>
        </w:rPr>
        <w:t xml:space="preserve">significant </w:t>
      </w:r>
      <w:r w:rsidR="0099691E" w:rsidRPr="00166346">
        <w:rPr>
          <w:rFonts w:ascii="Times New Roman" w:hAnsi="Times New Roman" w:cs="Times New Roman"/>
          <w:sz w:val="24"/>
          <w:szCs w:val="24"/>
        </w:rPr>
        <w:t xml:space="preserve">focus </w:t>
      </w:r>
      <w:r w:rsidR="0070680A" w:rsidRPr="00166346">
        <w:rPr>
          <w:rFonts w:ascii="Times New Roman" w:hAnsi="Times New Roman" w:cs="Times New Roman"/>
          <w:sz w:val="24"/>
          <w:szCs w:val="24"/>
        </w:rPr>
        <w:t>and commitment to</w:t>
      </w:r>
      <w:r w:rsidR="0099691E" w:rsidRPr="00166346">
        <w:rPr>
          <w:rFonts w:ascii="Times New Roman" w:hAnsi="Times New Roman" w:cs="Times New Roman"/>
          <w:sz w:val="24"/>
          <w:szCs w:val="24"/>
        </w:rPr>
        <w:t xml:space="preserve"> real assets is noteworthy </w:t>
      </w:r>
      <w:r w:rsidR="0070680A" w:rsidRPr="00166346">
        <w:rPr>
          <w:rFonts w:ascii="Times New Roman" w:hAnsi="Times New Roman" w:cs="Times New Roman"/>
          <w:sz w:val="24"/>
          <w:szCs w:val="24"/>
        </w:rPr>
        <w:t>as these investments offer</w:t>
      </w:r>
      <w:r w:rsidR="0099691E" w:rsidRPr="00166346">
        <w:rPr>
          <w:rFonts w:ascii="Times New Roman" w:hAnsi="Times New Roman" w:cs="Times New Roman"/>
          <w:sz w:val="24"/>
          <w:szCs w:val="24"/>
        </w:rPr>
        <w:t xml:space="preserve"> diversification and inflation protection benefits</w:t>
      </w:r>
      <w:r w:rsidR="0070680A" w:rsidRPr="00166346">
        <w:rPr>
          <w:rFonts w:ascii="Times New Roman" w:hAnsi="Times New Roman" w:cs="Times New Roman"/>
          <w:sz w:val="24"/>
          <w:szCs w:val="24"/>
        </w:rPr>
        <w:t xml:space="preserve"> on top of return. </w:t>
      </w:r>
      <w:r w:rsidR="005568DA">
        <w:fldChar w:fldCharType="begin"/>
      </w:r>
      <w:r w:rsidR="005568DA">
        <w:instrText xml:space="preserve"> HYPERLINK "https://finance.yahoo.com/news/morgan-stanley-raises-3-1-040100956.html" </w:instrText>
      </w:r>
      <w:r w:rsidR="005568DA">
        <w:fldChar w:fldCharType="separate"/>
      </w:r>
      <w:r w:rsidR="00B45EE7" w:rsidRPr="00166346">
        <w:rPr>
          <w:rStyle w:val="Hyperlink"/>
          <w:rFonts w:ascii="Times New Roman" w:hAnsi="Times New Roman" w:cs="Times New Roman"/>
          <w:sz w:val="24"/>
          <w:szCs w:val="24"/>
        </w:rPr>
        <w:t>Source</w:t>
      </w:r>
      <w:r w:rsidR="005568DA">
        <w:rPr>
          <w:rStyle w:val="Hyperlink"/>
          <w:rFonts w:ascii="Times New Roman" w:hAnsi="Times New Roman" w:cs="Times New Roman"/>
          <w:sz w:val="24"/>
          <w:szCs w:val="24"/>
        </w:rPr>
        <w:fldChar w:fldCharType="end"/>
      </w:r>
    </w:p>
    <w:p w14:paraId="6019A131" w14:textId="77777777" w:rsidR="005005D2" w:rsidRPr="005005D2" w:rsidRDefault="005005D2" w:rsidP="005005D2">
      <w:pPr>
        <w:spacing w:line="240" w:lineRule="auto"/>
        <w:jc w:val="both"/>
        <w:rPr>
          <w:rStyle w:val="Hyperlink"/>
          <w:rFonts w:ascii="Times New Roman" w:hAnsi="Times New Roman" w:cs="Times New Roman"/>
          <w:sz w:val="2"/>
          <w:szCs w:val="2"/>
        </w:rPr>
      </w:pPr>
    </w:p>
    <w:p w14:paraId="60D3CB8E" w14:textId="50AB6779" w:rsidR="005005D2" w:rsidRDefault="005005D2" w:rsidP="00CB1778">
      <w:pPr>
        <w:pBdr>
          <w:bottom w:val="single" w:sz="4" w:space="1" w:color="auto"/>
        </w:pBdr>
        <w:spacing w:line="240" w:lineRule="auto"/>
        <w:jc w:val="both"/>
        <w:rPr>
          <w:rFonts w:ascii="Times New Roman" w:hAnsi="Times New Roman" w:cs="Times New Roman"/>
          <w:sz w:val="24"/>
          <w:szCs w:val="24"/>
        </w:rPr>
      </w:pPr>
      <w:r w:rsidRPr="00166346">
        <w:rPr>
          <w:rFonts w:ascii="Times New Roman" w:hAnsi="Times New Roman" w:cs="Times New Roman"/>
          <w:b/>
          <w:bCs/>
          <w:sz w:val="24"/>
          <w:szCs w:val="24"/>
        </w:rPr>
        <w:t xml:space="preserve">CB: </w:t>
      </w:r>
      <w:r w:rsidRPr="00166346">
        <w:rPr>
          <w:rFonts w:ascii="Times New Roman" w:hAnsi="Times New Roman" w:cs="Times New Roman"/>
          <w:sz w:val="24"/>
          <w:szCs w:val="24"/>
        </w:rPr>
        <w:t>No actionable news</w:t>
      </w:r>
      <w:r w:rsidR="0014705F">
        <w:rPr>
          <w:rFonts w:ascii="Times New Roman" w:hAnsi="Times New Roman" w:cs="Times New Roman"/>
          <w:sz w:val="24"/>
          <w:szCs w:val="24"/>
        </w:rPr>
        <w:t>.</w:t>
      </w:r>
    </w:p>
    <w:p w14:paraId="66882B2E" w14:textId="77777777" w:rsidR="00CB1778" w:rsidRPr="00CB1778" w:rsidRDefault="00CB1778" w:rsidP="00CB1778">
      <w:pPr>
        <w:pBdr>
          <w:bottom w:val="single" w:sz="4" w:space="1" w:color="auto"/>
        </w:pBdr>
        <w:spacing w:line="240" w:lineRule="auto"/>
        <w:jc w:val="both"/>
        <w:rPr>
          <w:rStyle w:val="Hyperlink"/>
          <w:rFonts w:ascii="Times New Roman" w:hAnsi="Times New Roman" w:cs="Times New Roman"/>
          <w:color w:val="auto"/>
          <w:sz w:val="2"/>
          <w:szCs w:val="2"/>
          <w:u w:val="none"/>
        </w:rPr>
      </w:pPr>
    </w:p>
    <w:p w14:paraId="387355B1" w14:textId="77777777" w:rsidR="005005D2" w:rsidRPr="005005D2" w:rsidRDefault="005005D2" w:rsidP="005005D2">
      <w:pPr>
        <w:spacing w:line="240" w:lineRule="auto"/>
        <w:jc w:val="both"/>
        <w:rPr>
          <w:rFonts w:ascii="Times New Roman" w:hAnsi="Times New Roman" w:cs="Times New Roman"/>
          <w:sz w:val="2"/>
          <w:szCs w:val="2"/>
        </w:rPr>
      </w:pPr>
    </w:p>
    <w:p w14:paraId="792A1699" w14:textId="39D38E05" w:rsidR="00774A48" w:rsidRPr="00056062" w:rsidRDefault="00774A48" w:rsidP="005005D2">
      <w:pPr>
        <w:spacing w:line="240" w:lineRule="auto"/>
        <w:jc w:val="both"/>
        <w:rPr>
          <w:rFonts w:ascii="Times New Roman" w:hAnsi="Times New Roman" w:cs="Times New Roman"/>
          <w:sz w:val="24"/>
          <w:szCs w:val="24"/>
        </w:rPr>
      </w:pPr>
      <w:r w:rsidRPr="00056062">
        <w:rPr>
          <w:rFonts w:ascii="Times New Roman" w:hAnsi="Times New Roman" w:cs="Times New Roman"/>
          <w:b/>
          <w:bCs/>
          <w:i/>
          <w:iCs/>
          <w:color w:val="000000"/>
          <w:sz w:val="24"/>
          <w:szCs w:val="24"/>
          <w:shd w:val="clear" w:color="auto" w:fill="FFFFFF"/>
        </w:rPr>
        <w:t>INDUSTRY NEWS:</w:t>
      </w:r>
    </w:p>
    <w:p w14:paraId="17662896" w14:textId="442CF49D" w:rsidR="006274D6" w:rsidRPr="005005D2" w:rsidRDefault="003E3672" w:rsidP="005005D2">
      <w:pPr>
        <w:spacing w:line="240" w:lineRule="auto"/>
        <w:jc w:val="both"/>
        <w:rPr>
          <w:rStyle w:val="Hyperlink"/>
          <w:rFonts w:ascii="Times New Roman" w:hAnsi="Times New Roman" w:cs="Times New Roman"/>
          <w:b/>
          <w:bCs/>
          <w:sz w:val="24"/>
          <w:szCs w:val="24"/>
          <w:u w:val="none"/>
        </w:rPr>
      </w:pPr>
      <w:r w:rsidRPr="00166346">
        <w:rPr>
          <w:rStyle w:val="Hyperlink"/>
          <w:rFonts w:ascii="Times New Roman" w:hAnsi="Times New Roman" w:cs="Times New Roman"/>
          <w:b/>
          <w:bCs/>
          <w:color w:val="auto"/>
          <w:sz w:val="24"/>
          <w:szCs w:val="24"/>
          <w:u w:val="none"/>
        </w:rPr>
        <w:t xml:space="preserve">Interactive Brokers </w:t>
      </w:r>
      <w:r w:rsidR="00B45EE7" w:rsidRPr="00166346">
        <w:rPr>
          <w:rStyle w:val="Hyperlink"/>
          <w:rFonts w:ascii="Times New Roman" w:hAnsi="Times New Roman" w:cs="Times New Roman"/>
          <w:b/>
          <w:bCs/>
          <w:color w:val="auto"/>
          <w:sz w:val="24"/>
          <w:szCs w:val="24"/>
          <w:u w:val="none"/>
        </w:rPr>
        <w:t>L</w:t>
      </w:r>
      <w:r w:rsidRPr="00166346">
        <w:rPr>
          <w:rStyle w:val="Hyperlink"/>
          <w:rFonts w:ascii="Times New Roman" w:hAnsi="Times New Roman" w:cs="Times New Roman"/>
          <w:b/>
          <w:bCs/>
          <w:color w:val="auto"/>
          <w:sz w:val="24"/>
          <w:szCs w:val="24"/>
          <w:u w:val="none"/>
        </w:rPr>
        <w:t xml:space="preserve">aunches </w:t>
      </w:r>
      <w:r w:rsidR="00B45EE7" w:rsidRPr="00166346">
        <w:rPr>
          <w:rStyle w:val="Hyperlink"/>
          <w:rFonts w:ascii="Times New Roman" w:hAnsi="Times New Roman" w:cs="Times New Roman"/>
          <w:b/>
          <w:bCs/>
          <w:color w:val="auto"/>
          <w:sz w:val="24"/>
          <w:szCs w:val="24"/>
          <w:u w:val="none"/>
        </w:rPr>
        <w:t>C</w:t>
      </w:r>
      <w:r w:rsidRPr="00166346">
        <w:rPr>
          <w:rStyle w:val="Hyperlink"/>
          <w:rFonts w:ascii="Times New Roman" w:hAnsi="Times New Roman" w:cs="Times New Roman"/>
          <w:b/>
          <w:bCs/>
          <w:color w:val="auto"/>
          <w:sz w:val="24"/>
          <w:szCs w:val="24"/>
          <w:u w:val="none"/>
        </w:rPr>
        <w:t xml:space="preserve">ryptocurrency </w:t>
      </w:r>
      <w:r w:rsidR="00B45EE7" w:rsidRPr="00166346">
        <w:rPr>
          <w:rStyle w:val="Hyperlink"/>
          <w:rFonts w:ascii="Times New Roman" w:hAnsi="Times New Roman" w:cs="Times New Roman"/>
          <w:b/>
          <w:bCs/>
          <w:color w:val="auto"/>
          <w:sz w:val="24"/>
          <w:szCs w:val="24"/>
          <w:u w:val="none"/>
        </w:rPr>
        <w:t>T</w:t>
      </w:r>
      <w:r w:rsidRPr="00166346">
        <w:rPr>
          <w:rStyle w:val="Hyperlink"/>
          <w:rFonts w:ascii="Times New Roman" w:hAnsi="Times New Roman" w:cs="Times New Roman"/>
          <w:b/>
          <w:bCs/>
          <w:color w:val="auto"/>
          <w:sz w:val="24"/>
          <w:szCs w:val="24"/>
          <w:u w:val="none"/>
        </w:rPr>
        <w:t xml:space="preserve">rading for </w:t>
      </w:r>
      <w:r w:rsidR="00B45EE7" w:rsidRPr="00166346">
        <w:rPr>
          <w:rStyle w:val="Hyperlink"/>
          <w:rFonts w:ascii="Times New Roman" w:hAnsi="Times New Roman" w:cs="Times New Roman"/>
          <w:b/>
          <w:bCs/>
          <w:color w:val="auto"/>
          <w:sz w:val="24"/>
          <w:szCs w:val="24"/>
          <w:u w:val="none"/>
        </w:rPr>
        <w:t>C</w:t>
      </w:r>
      <w:r w:rsidRPr="00166346">
        <w:rPr>
          <w:rStyle w:val="Hyperlink"/>
          <w:rFonts w:ascii="Times New Roman" w:hAnsi="Times New Roman" w:cs="Times New Roman"/>
          <w:b/>
          <w:bCs/>
          <w:color w:val="auto"/>
          <w:sz w:val="24"/>
          <w:szCs w:val="24"/>
          <w:u w:val="none"/>
        </w:rPr>
        <w:t>lients</w:t>
      </w:r>
      <w:r w:rsidR="005005D2">
        <w:rPr>
          <w:rStyle w:val="Hyperlink"/>
          <w:rFonts w:ascii="Times New Roman" w:hAnsi="Times New Roman" w:cs="Times New Roman"/>
          <w:b/>
          <w:bCs/>
          <w:sz w:val="24"/>
          <w:szCs w:val="24"/>
          <w:u w:val="none"/>
        </w:rPr>
        <w:t xml:space="preserve">: </w:t>
      </w:r>
      <w:r w:rsidR="005005D2">
        <w:rPr>
          <w:rStyle w:val="Hyperlink"/>
          <w:rFonts w:ascii="Times New Roman" w:hAnsi="Times New Roman" w:cs="Times New Roman"/>
          <w:b/>
          <w:bCs/>
          <w:sz w:val="24"/>
          <w:szCs w:val="24"/>
          <w:u w:val="none"/>
        </w:rPr>
        <w:tab/>
      </w:r>
      <w:r w:rsidR="005005D2">
        <w:rPr>
          <w:rStyle w:val="Hyperlink"/>
          <w:rFonts w:ascii="Times New Roman" w:hAnsi="Times New Roman" w:cs="Times New Roman"/>
          <w:b/>
          <w:bCs/>
          <w:sz w:val="24"/>
          <w:szCs w:val="24"/>
          <w:u w:val="none"/>
        </w:rPr>
        <w:tab/>
        <w:t xml:space="preserve">               </w:t>
      </w:r>
      <w:r w:rsidR="009C5FC2" w:rsidRPr="00166346">
        <w:rPr>
          <w:rFonts w:ascii="Times New Roman" w:hAnsi="Times New Roman" w:cs="Times New Roman"/>
          <w:sz w:val="24"/>
          <w:szCs w:val="24"/>
        </w:rPr>
        <w:t xml:space="preserve">Interactive Brokers has expanded its offerings to include cryptocurrency trading, becoming one of the only major retail brokerages to enable clients to directly </w:t>
      </w:r>
      <w:r w:rsidR="001E3383" w:rsidRPr="00166346">
        <w:rPr>
          <w:rFonts w:ascii="Times New Roman" w:hAnsi="Times New Roman" w:cs="Times New Roman"/>
          <w:sz w:val="24"/>
          <w:szCs w:val="24"/>
        </w:rPr>
        <w:t xml:space="preserve">buy and sell </w:t>
      </w:r>
      <w:r w:rsidR="009C5FC2" w:rsidRPr="00166346">
        <w:rPr>
          <w:rFonts w:ascii="Times New Roman" w:hAnsi="Times New Roman" w:cs="Times New Roman"/>
          <w:sz w:val="24"/>
          <w:szCs w:val="24"/>
        </w:rPr>
        <w:t>cryptocurrencies</w:t>
      </w:r>
      <w:r w:rsidR="002368AF" w:rsidRPr="00166346">
        <w:rPr>
          <w:rFonts w:ascii="Times New Roman" w:hAnsi="Times New Roman" w:cs="Times New Roman"/>
          <w:sz w:val="24"/>
          <w:szCs w:val="24"/>
        </w:rPr>
        <w:t xml:space="preserve"> for a small fee of just “0.12% - 0.18% of trade value”</w:t>
      </w:r>
      <w:r w:rsidR="009C5FC2" w:rsidRPr="00166346">
        <w:rPr>
          <w:rFonts w:ascii="Times New Roman" w:hAnsi="Times New Roman" w:cs="Times New Roman"/>
          <w:sz w:val="24"/>
          <w:szCs w:val="24"/>
        </w:rPr>
        <w:t xml:space="preserve">. Unlike its closest competitors Fidelity and Charles Swab who only offer users access to related funds </w:t>
      </w:r>
      <w:r w:rsidR="001E3383" w:rsidRPr="00166346">
        <w:rPr>
          <w:rFonts w:ascii="Times New Roman" w:hAnsi="Times New Roman" w:cs="Times New Roman"/>
          <w:sz w:val="24"/>
          <w:szCs w:val="24"/>
        </w:rPr>
        <w:t>s</w:t>
      </w:r>
      <w:r w:rsidR="009C5FC2" w:rsidRPr="00166346">
        <w:rPr>
          <w:rFonts w:ascii="Times New Roman" w:hAnsi="Times New Roman" w:cs="Times New Roman"/>
          <w:sz w:val="24"/>
          <w:szCs w:val="24"/>
        </w:rPr>
        <w:t xml:space="preserve">uch as crypto futures, Interactive Brokers </w:t>
      </w:r>
      <w:r w:rsidR="001E3383" w:rsidRPr="00166346">
        <w:rPr>
          <w:rFonts w:ascii="Times New Roman" w:hAnsi="Times New Roman" w:cs="Times New Roman"/>
          <w:sz w:val="24"/>
          <w:szCs w:val="24"/>
        </w:rPr>
        <w:t xml:space="preserve">elected to take a page out of </w:t>
      </w:r>
      <w:r w:rsidR="009C5FC2" w:rsidRPr="00166346">
        <w:rPr>
          <w:rFonts w:ascii="Times New Roman" w:hAnsi="Times New Roman" w:cs="Times New Roman"/>
          <w:sz w:val="24"/>
          <w:szCs w:val="24"/>
        </w:rPr>
        <w:t>Robinhood</w:t>
      </w:r>
      <w:r w:rsidR="001E3383" w:rsidRPr="00166346">
        <w:rPr>
          <w:rFonts w:ascii="Times New Roman" w:hAnsi="Times New Roman" w:cs="Times New Roman"/>
          <w:sz w:val="24"/>
          <w:szCs w:val="24"/>
        </w:rPr>
        <w:t>’s playbook by allowing direct investment access. This decision could not only give Interactive Brokers an edge over its competitors, but also spark other firms to follow suit. Although promising, market reception was slightly negative as shares fell by 0.5%.</w:t>
      </w:r>
      <w:r w:rsidR="00166346">
        <w:rPr>
          <w:rStyle w:val="Hyperlink"/>
          <w:rFonts w:ascii="Times New Roman" w:hAnsi="Times New Roman" w:cs="Times New Roman"/>
          <w:color w:val="auto"/>
          <w:sz w:val="24"/>
          <w:szCs w:val="24"/>
          <w:u w:val="none"/>
        </w:rPr>
        <w:t xml:space="preserve"> </w:t>
      </w:r>
      <w:r w:rsidR="00B45EE7" w:rsidRPr="00056062">
        <w:rPr>
          <w:rFonts w:ascii="Times New Roman" w:hAnsi="Times New Roman" w:cs="Times New Roman"/>
          <w:sz w:val="24"/>
          <w:szCs w:val="24"/>
        </w:rPr>
        <w:fldChar w:fldCharType="begin"/>
      </w:r>
      <w:r w:rsidR="00B45EE7" w:rsidRPr="00166346">
        <w:rPr>
          <w:rFonts w:ascii="Times New Roman" w:hAnsi="Times New Roman" w:cs="Times New Roman"/>
          <w:sz w:val="24"/>
          <w:szCs w:val="24"/>
        </w:rPr>
        <w:instrText xml:space="preserve"> HYPERLINK "https://markets.businessinsider.com/news/currencies/cryptocurrency-trading-interactive-brokers-crypto-bitcoin-ether-retail-investors-2021-9" </w:instrText>
      </w:r>
      <w:r w:rsidR="00B45EE7" w:rsidRPr="00056062">
        <w:rPr>
          <w:rFonts w:ascii="Times New Roman" w:hAnsi="Times New Roman" w:cs="Times New Roman"/>
          <w:sz w:val="24"/>
          <w:szCs w:val="24"/>
        </w:rPr>
        <w:fldChar w:fldCharType="separate"/>
      </w:r>
      <w:r w:rsidR="00B45EE7" w:rsidRPr="00166346">
        <w:rPr>
          <w:rStyle w:val="Hyperlink"/>
          <w:rFonts w:ascii="Times New Roman" w:hAnsi="Times New Roman" w:cs="Times New Roman"/>
          <w:sz w:val="24"/>
          <w:szCs w:val="24"/>
        </w:rPr>
        <w:t>Source</w:t>
      </w:r>
    </w:p>
    <w:p w14:paraId="5A0B7408" w14:textId="77777777" w:rsidR="005005D2" w:rsidRPr="005005D2" w:rsidRDefault="00B45EE7" w:rsidP="005005D2">
      <w:pPr>
        <w:jc w:val="both"/>
        <w:rPr>
          <w:sz w:val="2"/>
          <w:szCs w:val="2"/>
        </w:rPr>
      </w:pPr>
      <w:r w:rsidRPr="00056062">
        <w:fldChar w:fldCharType="end"/>
      </w:r>
    </w:p>
    <w:p w14:paraId="05F7A49E" w14:textId="75A0C6D6" w:rsidR="003E3672" w:rsidRPr="00166346" w:rsidRDefault="003E3672" w:rsidP="005005D2">
      <w:pPr>
        <w:jc w:val="both"/>
        <w:rPr>
          <w:rStyle w:val="Hyperlink"/>
          <w:rFonts w:ascii="Times New Roman" w:hAnsi="Times New Roman" w:cs="Times New Roman"/>
          <w:color w:val="auto"/>
          <w:sz w:val="24"/>
          <w:szCs w:val="24"/>
          <w:u w:val="none"/>
        </w:rPr>
      </w:pPr>
      <w:r w:rsidRPr="00166346">
        <w:rPr>
          <w:rFonts w:ascii="Times New Roman" w:hAnsi="Times New Roman" w:cs="Times New Roman"/>
          <w:b/>
          <w:bCs/>
          <w:sz w:val="24"/>
          <w:szCs w:val="24"/>
        </w:rPr>
        <w:t xml:space="preserve">In a </w:t>
      </w:r>
      <w:r w:rsidR="00110CE5" w:rsidRPr="00166346">
        <w:rPr>
          <w:rFonts w:ascii="Times New Roman" w:hAnsi="Times New Roman" w:cs="Times New Roman"/>
          <w:b/>
          <w:bCs/>
          <w:sz w:val="24"/>
          <w:szCs w:val="24"/>
        </w:rPr>
        <w:t>F</w:t>
      </w:r>
      <w:r w:rsidRPr="00166346">
        <w:rPr>
          <w:rFonts w:ascii="Times New Roman" w:hAnsi="Times New Roman" w:cs="Times New Roman"/>
          <w:b/>
          <w:bCs/>
          <w:sz w:val="24"/>
          <w:szCs w:val="24"/>
        </w:rPr>
        <w:t xml:space="preserve">irst, Amazon to </w:t>
      </w:r>
      <w:r w:rsidR="00110CE5" w:rsidRPr="00166346">
        <w:rPr>
          <w:rFonts w:ascii="Times New Roman" w:hAnsi="Times New Roman" w:cs="Times New Roman"/>
          <w:b/>
          <w:bCs/>
          <w:sz w:val="24"/>
          <w:szCs w:val="24"/>
        </w:rPr>
        <w:t>O</w:t>
      </w:r>
      <w:r w:rsidRPr="00166346">
        <w:rPr>
          <w:rFonts w:ascii="Times New Roman" w:hAnsi="Times New Roman" w:cs="Times New Roman"/>
          <w:b/>
          <w:bCs/>
          <w:sz w:val="24"/>
          <w:szCs w:val="24"/>
        </w:rPr>
        <w:t xml:space="preserve">ffer </w:t>
      </w:r>
      <w:r w:rsidR="00110CE5" w:rsidRPr="00166346">
        <w:rPr>
          <w:rFonts w:ascii="Times New Roman" w:hAnsi="Times New Roman" w:cs="Times New Roman"/>
          <w:b/>
          <w:bCs/>
          <w:sz w:val="24"/>
          <w:szCs w:val="24"/>
        </w:rPr>
        <w:t>W</w:t>
      </w:r>
      <w:r w:rsidRPr="00166346">
        <w:rPr>
          <w:rFonts w:ascii="Times New Roman" w:hAnsi="Times New Roman" w:cs="Times New Roman"/>
          <w:b/>
          <w:bCs/>
          <w:sz w:val="24"/>
          <w:szCs w:val="24"/>
        </w:rPr>
        <w:t xml:space="preserve">ealth </w:t>
      </w:r>
      <w:r w:rsidR="00110CE5" w:rsidRPr="00166346">
        <w:rPr>
          <w:rFonts w:ascii="Times New Roman" w:hAnsi="Times New Roman" w:cs="Times New Roman"/>
          <w:b/>
          <w:bCs/>
          <w:sz w:val="24"/>
          <w:szCs w:val="24"/>
        </w:rPr>
        <w:t>M</w:t>
      </w:r>
      <w:r w:rsidR="00014C78" w:rsidRPr="00166346">
        <w:rPr>
          <w:rFonts w:ascii="Times New Roman" w:hAnsi="Times New Roman" w:cs="Times New Roman"/>
          <w:b/>
          <w:bCs/>
          <w:sz w:val="24"/>
          <w:szCs w:val="24"/>
        </w:rPr>
        <w:t xml:space="preserve">anagement </w:t>
      </w:r>
      <w:r w:rsidR="00110CE5" w:rsidRPr="00166346">
        <w:rPr>
          <w:rFonts w:ascii="Times New Roman" w:hAnsi="Times New Roman" w:cs="Times New Roman"/>
          <w:b/>
          <w:bCs/>
          <w:sz w:val="24"/>
          <w:szCs w:val="24"/>
        </w:rPr>
        <w:t>S</w:t>
      </w:r>
      <w:r w:rsidRPr="00166346">
        <w:rPr>
          <w:rFonts w:ascii="Times New Roman" w:hAnsi="Times New Roman" w:cs="Times New Roman"/>
          <w:b/>
          <w:bCs/>
          <w:sz w:val="24"/>
          <w:szCs w:val="24"/>
        </w:rPr>
        <w:t>ervice</w:t>
      </w:r>
      <w:r w:rsidR="005005D2">
        <w:rPr>
          <w:rFonts w:ascii="Times New Roman" w:hAnsi="Times New Roman" w:cs="Times New Roman"/>
          <w:sz w:val="24"/>
          <w:szCs w:val="24"/>
        </w:rPr>
        <w:t xml:space="preserve">: </w:t>
      </w:r>
      <w:r w:rsidR="005005D2">
        <w:rPr>
          <w:rFonts w:ascii="Times New Roman" w:hAnsi="Times New Roman" w:cs="Times New Roman"/>
          <w:sz w:val="24"/>
          <w:szCs w:val="24"/>
        </w:rPr>
        <w:tab/>
      </w:r>
      <w:r w:rsidR="005005D2">
        <w:rPr>
          <w:rFonts w:ascii="Times New Roman" w:hAnsi="Times New Roman" w:cs="Times New Roman"/>
          <w:sz w:val="24"/>
          <w:szCs w:val="24"/>
        </w:rPr>
        <w:tab/>
      </w:r>
      <w:r w:rsidR="005005D2">
        <w:rPr>
          <w:rFonts w:ascii="Times New Roman" w:hAnsi="Times New Roman" w:cs="Times New Roman"/>
          <w:sz w:val="24"/>
          <w:szCs w:val="24"/>
        </w:rPr>
        <w:tab/>
        <w:t xml:space="preserve">                    </w:t>
      </w:r>
      <w:r w:rsidR="00014C78" w:rsidRPr="00166346">
        <w:rPr>
          <w:rFonts w:ascii="Times New Roman" w:hAnsi="Times New Roman" w:cs="Times New Roman"/>
          <w:sz w:val="24"/>
          <w:szCs w:val="24"/>
        </w:rPr>
        <w:t xml:space="preserve">Amazon </w:t>
      </w:r>
      <w:r w:rsidR="00056062" w:rsidRPr="00166346">
        <w:rPr>
          <w:rFonts w:ascii="Times New Roman" w:hAnsi="Times New Roman" w:cs="Times New Roman"/>
          <w:sz w:val="24"/>
          <w:szCs w:val="24"/>
        </w:rPr>
        <w:t xml:space="preserve">continued to </w:t>
      </w:r>
      <w:r w:rsidR="00014C78" w:rsidRPr="00166346">
        <w:rPr>
          <w:rFonts w:ascii="Times New Roman" w:hAnsi="Times New Roman" w:cs="Times New Roman"/>
          <w:sz w:val="24"/>
          <w:szCs w:val="24"/>
        </w:rPr>
        <w:t xml:space="preserve">increase its empire last week </w:t>
      </w:r>
      <w:r w:rsidR="00056062" w:rsidRPr="00166346">
        <w:rPr>
          <w:rFonts w:ascii="Times New Roman" w:hAnsi="Times New Roman" w:cs="Times New Roman"/>
          <w:sz w:val="24"/>
          <w:szCs w:val="24"/>
        </w:rPr>
        <w:t xml:space="preserve">as it announced </w:t>
      </w:r>
      <w:r w:rsidR="00014C78" w:rsidRPr="00166346">
        <w:rPr>
          <w:rFonts w:ascii="Times New Roman" w:hAnsi="Times New Roman" w:cs="Times New Roman"/>
          <w:sz w:val="24"/>
          <w:szCs w:val="24"/>
        </w:rPr>
        <w:t>that</w:t>
      </w:r>
      <w:r w:rsidR="00056062" w:rsidRPr="00166346">
        <w:rPr>
          <w:rFonts w:ascii="Times New Roman" w:hAnsi="Times New Roman" w:cs="Times New Roman"/>
          <w:sz w:val="24"/>
          <w:szCs w:val="24"/>
        </w:rPr>
        <w:t xml:space="preserve"> its subsidiary</w:t>
      </w:r>
      <w:r w:rsidR="00014C78" w:rsidRPr="00166346">
        <w:rPr>
          <w:rFonts w:ascii="Times New Roman" w:hAnsi="Times New Roman" w:cs="Times New Roman"/>
          <w:sz w:val="24"/>
          <w:szCs w:val="24"/>
        </w:rPr>
        <w:t xml:space="preserve"> Amazon Pay </w:t>
      </w:r>
      <w:r w:rsidR="00056062" w:rsidRPr="00166346">
        <w:rPr>
          <w:rFonts w:ascii="Times New Roman" w:hAnsi="Times New Roman" w:cs="Times New Roman"/>
          <w:sz w:val="24"/>
          <w:szCs w:val="24"/>
        </w:rPr>
        <w:t>is</w:t>
      </w:r>
      <w:r w:rsidR="00014C78" w:rsidRPr="00166346">
        <w:rPr>
          <w:rFonts w:ascii="Times New Roman" w:hAnsi="Times New Roman" w:cs="Times New Roman"/>
          <w:sz w:val="24"/>
          <w:szCs w:val="24"/>
        </w:rPr>
        <w:t xml:space="preserve"> partner</w:t>
      </w:r>
      <w:r w:rsidR="00056062" w:rsidRPr="00166346">
        <w:rPr>
          <w:rFonts w:ascii="Times New Roman" w:hAnsi="Times New Roman" w:cs="Times New Roman"/>
          <w:sz w:val="24"/>
          <w:szCs w:val="24"/>
        </w:rPr>
        <w:t>ing</w:t>
      </w:r>
      <w:r w:rsidR="00014C78" w:rsidRPr="00166346">
        <w:rPr>
          <w:rFonts w:ascii="Times New Roman" w:hAnsi="Times New Roman" w:cs="Times New Roman"/>
          <w:sz w:val="24"/>
          <w:szCs w:val="24"/>
        </w:rPr>
        <w:t xml:space="preserve"> with Indian investment advisory startup </w:t>
      </w:r>
      <w:proofErr w:type="spellStart"/>
      <w:r w:rsidR="00014C78" w:rsidRPr="00166346">
        <w:rPr>
          <w:rFonts w:ascii="Times New Roman" w:hAnsi="Times New Roman" w:cs="Times New Roman"/>
          <w:sz w:val="24"/>
          <w:szCs w:val="24"/>
        </w:rPr>
        <w:t>Kuvera</w:t>
      </w:r>
      <w:proofErr w:type="spellEnd"/>
      <w:r w:rsidR="00014C78" w:rsidRPr="00166346">
        <w:rPr>
          <w:rFonts w:ascii="Times New Roman" w:hAnsi="Times New Roman" w:cs="Times New Roman"/>
          <w:sz w:val="24"/>
          <w:szCs w:val="24"/>
        </w:rPr>
        <w:t xml:space="preserve"> to provide wealth management services to 50 million customers in India. This offering comes off the he</w:t>
      </w:r>
      <w:r w:rsidR="0014705F">
        <w:rPr>
          <w:rFonts w:ascii="Times New Roman" w:hAnsi="Times New Roman" w:cs="Times New Roman"/>
          <w:sz w:val="24"/>
          <w:szCs w:val="24"/>
        </w:rPr>
        <w:t>e</w:t>
      </w:r>
      <w:r w:rsidR="00014C78" w:rsidRPr="00166346">
        <w:rPr>
          <w:rFonts w:ascii="Times New Roman" w:hAnsi="Times New Roman" w:cs="Times New Roman"/>
          <w:sz w:val="24"/>
          <w:szCs w:val="24"/>
        </w:rPr>
        <w:t xml:space="preserve">ls of as similar offering by Google which </w:t>
      </w:r>
      <w:r w:rsidR="00056062" w:rsidRPr="00166346">
        <w:rPr>
          <w:rFonts w:ascii="Times New Roman" w:hAnsi="Times New Roman" w:cs="Times New Roman"/>
          <w:sz w:val="24"/>
          <w:szCs w:val="24"/>
        </w:rPr>
        <w:t xml:space="preserve">intends </w:t>
      </w:r>
      <w:r w:rsidR="00014C78" w:rsidRPr="00166346">
        <w:rPr>
          <w:rFonts w:ascii="Times New Roman" w:hAnsi="Times New Roman" w:cs="Times New Roman"/>
          <w:sz w:val="24"/>
          <w:szCs w:val="24"/>
        </w:rPr>
        <w:t xml:space="preserve">to </w:t>
      </w:r>
      <w:r w:rsidR="009C107A">
        <w:rPr>
          <w:rFonts w:ascii="Times New Roman" w:hAnsi="Times New Roman" w:cs="Times New Roman"/>
          <w:sz w:val="24"/>
          <w:szCs w:val="24"/>
        </w:rPr>
        <w:t>provide</w:t>
      </w:r>
      <w:r w:rsidR="00014C78" w:rsidRPr="00166346">
        <w:rPr>
          <w:rFonts w:ascii="Times New Roman" w:hAnsi="Times New Roman" w:cs="Times New Roman"/>
          <w:sz w:val="24"/>
          <w:szCs w:val="24"/>
        </w:rPr>
        <w:t xml:space="preserve"> fixed deposits to Indian clients.</w:t>
      </w:r>
      <w:r w:rsidR="00056062" w:rsidRPr="00166346">
        <w:rPr>
          <w:rFonts w:ascii="Times New Roman" w:hAnsi="Times New Roman" w:cs="Times New Roman"/>
          <w:sz w:val="24"/>
          <w:szCs w:val="24"/>
        </w:rPr>
        <w:t xml:space="preserve"> Success in India could change the landscape of the current financial sector across the globe. </w:t>
      </w:r>
      <w:r w:rsidR="00B45EE7" w:rsidRPr="00056062">
        <w:rPr>
          <w:rFonts w:ascii="Times New Roman" w:hAnsi="Times New Roman" w:cs="Times New Roman"/>
          <w:sz w:val="24"/>
          <w:szCs w:val="24"/>
        </w:rPr>
        <w:fldChar w:fldCharType="begin"/>
      </w:r>
      <w:r w:rsidR="00B45EE7" w:rsidRPr="00166346">
        <w:rPr>
          <w:rFonts w:ascii="Times New Roman" w:hAnsi="Times New Roman" w:cs="Times New Roman"/>
          <w:sz w:val="24"/>
          <w:szCs w:val="24"/>
        </w:rPr>
        <w:instrText xml:space="preserve"> HYPERLINK "https://timesofindia.indiatimes.com/business/india-business/in-a-first-amazon-to-offer-wealth-mgmt-service/articleshow/86021784.cms?&amp;utm_source=newsletter&amp;utm_medium=email&amp;utm_campaign=newsletter&amp;utm_term=null" </w:instrText>
      </w:r>
      <w:r w:rsidR="00B45EE7" w:rsidRPr="00056062">
        <w:rPr>
          <w:rFonts w:ascii="Times New Roman" w:hAnsi="Times New Roman" w:cs="Times New Roman"/>
          <w:sz w:val="24"/>
          <w:szCs w:val="24"/>
        </w:rPr>
        <w:fldChar w:fldCharType="separate"/>
      </w:r>
      <w:r w:rsidR="00B45EE7" w:rsidRPr="00166346">
        <w:rPr>
          <w:rStyle w:val="Hyperlink"/>
          <w:rFonts w:ascii="Times New Roman" w:hAnsi="Times New Roman" w:cs="Times New Roman"/>
          <w:sz w:val="24"/>
          <w:szCs w:val="24"/>
        </w:rPr>
        <w:t>Source</w:t>
      </w:r>
    </w:p>
    <w:p w14:paraId="3B2EE438" w14:textId="77777777" w:rsidR="005005D2" w:rsidRPr="005005D2" w:rsidRDefault="00B45EE7" w:rsidP="005005D2">
      <w:pPr>
        <w:jc w:val="both"/>
        <w:rPr>
          <w:sz w:val="2"/>
          <w:szCs w:val="2"/>
        </w:rPr>
      </w:pPr>
      <w:r w:rsidRPr="00056062">
        <w:fldChar w:fldCharType="end"/>
      </w:r>
    </w:p>
    <w:p w14:paraId="73A8E5C1" w14:textId="046F4175" w:rsidR="006274D6" w:rsidRPr="00166346" w:rsidRDefault="003E3672" w:rsidP="005005D2">
      <w:pPr>
        <w:jc w:val="both"/>
        <w:rPr>
          <w:rFonts w:ascii="Times New Roman" w:hAnsi="Times New Roman" w:cs="Times New Roman"/>
          <w:sz w:val="24"/>
          <w:szCs w:val="24"/>
        </w:rPr>
      </w:pPr>
      <w:r w:rsidRPr="00166346">
        <w:rPr>
          <w:rFonts w:ascii="Times New Roman" w:hAnsi="Times New Roman" w:cs="Times New Roman"/>
          <w:b/>
          <w:bCs/>
          <w:sz w:val="24"/>
          <w:szCs w:val="24"/>
        </w:rPr>
        <w:t>Wells Fargo Fined $250 Million for Problems in Its Mortgage Business</w:t>
      </w:r>
      <w:r w:rsidR="00FA7CD2" w:rsidRPr="00166346">
        <w:rPr>
          <w:rFonts w:ascii="Times New Roman" w:hAnsi="Times New Roman" w:cs="Times New Roman"/>
          <w:b/>
          <w:bCs/>
          <w:sz w:val="24"/>
          <w:szCs w:val="24"/>
        </w:rPr>
        <w:t>:</w:t>
      </w:r>
      <w:r w:rsidR="00166346">
        <w:rPr>
          <w:rFonts w:ascii="Times New Roman" w:hAnsi="Times New Roman" w:cs="Times New Roman"/>
          <w:b/>
          <w:bCs/>
          <w:sz w:val="24"/>
          <w:szCs w:val="24"/>
        </w:rPr>
        <w:t xml:space="preserve"> </w:t>
      </w:r>
      <w:r w:rsidR="00FA7CD2" w:rsidRPr="00166346">
        <w:rPr>
          <w:rFonts w:ascii="Times New Roman" w:hAnsi="Times New Roman" w:cs="Times New Roman"/>
          <w:sz w:val="24"/>
          <w:szCs w:val="24"/>
        </w:rPr>
        <w:t>The OCC fined WFC</w:t>
      </w:r>
      <w:r w:rsidR="000106CC" w:rsidRPr="00166346">
        <w:rPr>
          <w:rFonts w:ascii="Times New Roman" w:hAnsi="Times New Roman" w:cs="Times New Roman"/>
          <w:sz w:val="24"/>
          <w:szCs w:val="24"/>
        </w:rPr>
        <w:t xml:space="preserve"> $250M for </w:t>
      </w:r>
      <w:r w:rsidR="00A032E6" w:rsidRPr="00166346">
        <w:rPr>
          <w:rFonts w:ascii="Times New Roman" w:hAnsi="Times New Roman" w:cs="Times New Roman"/>
          <w:sz w:val="24"/>
          <w:szCs w:val="24"/>
        </w:rPr>
        <w:t xml:space="preserve">its failure to make substantial progress toward addressing issues </w:t>
      </w:r>
      <w:r w:rsidR="00D0040C" w:rsidRPr="00166346">
        <w:rPr>
          <w:rFonts w:ascii="Times New Roman" w:hAnsi="Times New Roman" w:cs="Times New Roman"/>
          <w:sz w:val="24"/>
          <w:szCs w:val="24"/>
        </w:rPr>
        <w:t>regarding its mortgages business.</w:t>
      </w:r>
      <w:r w:rsidR="00A032E6" w:rsidRPr="00166346">
        <w:rPr>
          <w:rFonts w:ascii="Times New Roman" w:hAnsi="Times New Roman" w:cs="Times New Roman"/>
          <w:sz w:val="24"/>
          <w:szCs w:val="24"/>
        </w:rPr>
        <w:t xml:space="preserve"> </w:t>
      </w:r>
      <w:r w:rsidR="00D0040C" w:rsidRPr="00166346">
        <w:rPr>
          <w:rFonts w:ascii="Times New Roman" w:hAnsi="Times New Roman" w:cs="Times New Roman"/>
          <w:sz w:val="24"/>
          <w:szCs w:val="24"/>
        </w:rPr>
        <w:t>In 2018,</w:t>
      </w:r>
      <w:r w:rsidR="00A032E6" w:rsidRPr="00166346">
        <w:rPr>
          <w:rFonts w:ascii="Times New Roman" w:hAnsi="Times New Roman" w:cs="Times New Roman"/>
          <w:sz w:val="24"/>
          <w:szCs w:val="24"/>
        </w:rPr>
        <w:t xml:space="preserve"> </w:t>
      </w:r>
      <w:r w:rsidR="00D0040C" w:rsidRPr="00166346">
        <w:rPr>
          <w:rFonts w:ascii="Times New Roman" w:hAnsi="Times New Roman" w:cs="Times New Roman"/>
          <w:sz w:val="24"/>
          <w:szCs w:val="24"/>
        </w:rPr>
        <w:t xml:space="preserve">the </w:t>
      </w:r>
      <w:r w:rsidR="00A032E6" w:rsidRPr="00166346">
        <w:rPr>
          <w:rFonts w:ascii="Times New Roman" w:hAnsi="Times New Roman" w:cs="Times New Roman"/>
          <w:sz w:val="24"/>
          <w:szCs w:val="24"/>
        </w:rPr>
        <w:t xml:space="preserve">OCC </w:t>
      </w:r>
      <w:r w:rsidR="00D0040C" w:rsidRPr="00166346">
        <w:rPr>
          <w:rFonts w:ascii="Times New Roman" w:hAnsi="Times New Roman" w:cs="Times New Roman"/>
          <w:sz w:val="24"/>
          <w:szCs w:val="24"/>
        </w:rPr>
        <w:t xml:space="preserve">mandated that </w:t>
      </w:r>
      <w:r w:rsidR="00CC62D8" w:rsidRPr="00166346">
        <w:rPr>
          <w:rFonts w:ascii="Times New Roman" w:hAnsi="Times New Roman" w:cs="Times New Roman"/>
          <w:sz w:val="24"/>
          <w:szCs w:val="24"/>
        </w:rPr>
        <w:t>Wells Fargo develop</w:t>
      </w:r>
      <w:r w:rsidR="00D0040C" w:rsidRPr="00166346">
        <w:rPr>
          <w:rFonts w:ascii="Times New Roman" w:hAnsi="Times New Roman" w:cs="Times New Roman"/>
          <w:sz w:val="24"/>
          <w:szCs w:val="24"/>
        </w:rPr>
        <w:t xml:space="preserve"> l</w:t>
      </w:r>
      <w:r w:rsidR="00CC62D8" w:rsidRPr="00166346">
        <w:rPr>
          <w:rFonts w:ascii="Times New Roman" w:hAnsi="Times New Roman" w:cs="Times New Roman"/>
          <w:sz w:val="24"/>
          <w:szCs w:val="24"/>
        </w:rPr>
        <w:t xml:space="preserve">oan modification programs to help prevent customers from losing </w:t>
      </w:r>
      <w:r w:rsidR="00D0040C" w:rsidRPr="00166346">
        <w:rPr>
          <w:rFonts w:ascii="Times New Roman" w:hAnsi="Times New Roman" w:cs="Times New Roman"/>
          <w:sz w:val="24"/>
          <w:szCs w:val="24"/>
        </w:rPr>
        <w:t>their</w:t>
      </w:r>
      <w:r w:rsidR="00CC62D8" w:rsidRPr="00166346">
        <w:rPr>
          <w:rFonts w:ascii="Times New Roman" w:hAnsi="Times New Roman" w:cs="Times New Roman"/>
          <w:sz w:val="24"/>
          <w:szCs w:val="24"/>
        </w:rPr>
        <w:t xml:space="preserve"> homes</w:t>
      </w:r>
      <w:r w:rsidR="00D0040C" w:rsidRPr="00166346">
        <w:rPr>
          <w:rFonts w:ascii="Times New Roman" w:hAnsi="Times New Roman" w:cs="Times New Roman"/>
          <w:sz w:val="24"/>
          <w:szCs w:val="24"/>
        </w:rPr>
        <w:t xml:space="preserve"> which WFC has failed to </w:t>
      </w:r>
      <w:r w:rsidR="003665BF" w:rsidRPr="00166346">
        <w:rPr>
          <w:rFonts w:ascii="Times New Roman" w:hAnsi="Times New Roman" w:cs="Times New Roman"/>
          <w:sz w:val="24"/>
          <w:szCs w:val="24"/>
        </w:rPr>
        <w:t xml:space="preserve">sufficiently </w:t>
      </w:r>
      <w:r w:rsidR="00D0040C" w:rsidRPr="00166346">
        <w:rPr>
          <w:rFonts w:ascii="Times New Roman" w:hAnsi="Times New Roman" w:cs="Times New Roman"/>
          <w:sz w:val="24"/>
          <w:szCs w:val="24"/>
        </w:rPr>
        <w:t>implement.</w:t>
      </w:r>
      <w:r w:rsidR="003665BF" w:rsidRPr="00166346">
        <w:rPr>
          <w:rFonts w:ascii="Times New Roman" w:hAnsi="Times New Roman" w:cs="Times New Roman"/>
          <w:sz w:val="24"/>
          <w:szCs w:val="24"/>
        </w:rPr>
        <w:t xml:space="preserve"> </w:t>
      </w:r>
      <w:r w:rsidR="00D0040C" w:rsidRPr="00166346">
        <w:rPr>
          <w:rFonts w:ascii="Times New Roman" w:hAnsi="Times New Roman" w:cs="Times New Roman"/>
          <w:sz w:val="24"/>
          <w:szCs w:val="24"/>
        </w:rPr>
        <w:t>In addition to the fine and negative press,</w:t>
      </w:r>
      <w:r w:rsidR="00CC62D8" w:rsidRPr="00166346">
        <w:rPr>
          <w:rFonts w:ascii="Times New Roman" w:hAnsi="Times New Roman" w:cs="Times New Roman"/>
          <w:sz w:val="24"/>
          <w:szCs w:val="24"/>
        </w:rPr>
        <w:t xml:space="preserve"> </w:t>
      </w:r>
      <w:r w:rsidR="00D0040C" w:rsidRPr="00166346">
        <w:rPr>
          <w:rFonts w:ascii="Times New Roman" w:hAnsi="Times New Roman" w:cs="Times New Roman"/>
          <w:sz w:val="24"/>
          <w:szCs w:val="24"/>
        </w:rPr>
        <w:t>the OCC also barred the bank from “acquiring mortgage servicing from other lenders”.</w:t>
      </w:r>
      <w:r w:rsidR="003665BF" w:rsidRPr="00166346">
        <w:rPr>
          <w:rFonts w:ascii="Times New Roman" w:hAnsi="Times New Roman" w:cs="Times New Roman"/>
          <w:sz w:val="24"/>
          <w:szCs w:val="24"/>
        </w:rPr>
        <w:t xml:space="preserve"> This punishment may open the door for other institutions to increase mortgage market share. </w:t>
      </w:r>
      <w:hyperlink r:id="rId9" w:history="1">
        <w:r w:rsidR="00B45EE7" w:rsidRPr="00166346">
          <w:rPr>
            <w:rStyle w:val="Hyperlink"/>
            <w:rFonts w:ascii="Times New Roman" w:hAnsi="Times New Roman" w:cs="Times New Roman"/>
            <w:sz w:val="24"/>
            <w:szCs w:val="24"/>
          </w:rPr>
          <w:t>Source</w:t>
        </w:r>
      </w:hyperlink>
    </w:p>
    <w:p>
      <w:r>
        <w:br w:type="page"/>
      </w:r>
    </w:p>
    <w:sectPr w:rsidR="006274D6" w:rsidRPr="00166346">
      <w:pgSz w:w="12240" w:h="15840"/>
      <w:pgMar w:top="1440" w:right="1440" w:bottom="1440" w:left="1440" w:header="720" w:footer="720" w:gutter="0"/>
      <w:cols w:space="720"/>
      <w:docGrid w:linePitch="360"/>
    </w:sectPr>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1"/>
          <w:sz w:val="24"/>
          <w:szCs w:val="24"/>
          <w:rtl w:val="0"/>
        </w:rPr>
        <w:t xml:space="preserve">Healthcare</w:t>
      </w:r>
      <w:r w:rsidDel="00000000" w:rsidR="00000000" w:rsidRPr="00000000">
        <w:rPr>
          <w:rFonts w:ascii="Times New Roman" w:cs="Times New Roman" w:eastAsia="Times New Roman" w:hAnsi="Times New Roman"/>
          <w:b w:val="1"/>
          <w:sz w:val="24"/>
          <w:szCs w:val="24"/>
          <w:rtl w:val="0"/>
        </w:rPr>
        <w:t xml:space="preserve">: Around the World</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Jacqui Corley</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September 15, 2021</w:t>
      </w:r>
    </w:p>
    <w:p w:rsidR="00000000" w:rsidDel="00000000" w:rsidP="00000000" w:rsidRDefault="00000000" w:rsidRPr="00000000" w14:paraId="0000000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color w:val="000000"/>
          <w:sz w:val="24"/>
          <w:szCs w:val="24"/>
          <w:highlight w:val="white"/>
          <w:rtl w:val="0"/>
        </w:rPr>
        <w:t xml:space="preserve">PRICE MOVEMENTS:</w:t>
      </w:r>
      <w:r w:rsidDel="00000000" w:rsidR="00000000" w:rsidRPr="00000000">
        <w:rPr>
          <w:rtl w:val="0"/>
        </w:rPr>
      </w:r>
    </w:p>
    <w:tbl>
      <w:tblPr>
        <w:tblStyle w:val="Table1"/>
        <w:tblW w:w="5719.0" w:type="dxa"/>
        <w:jc w:val="left"/>
        <w:tblInd w:w="0.0" w:type="dxa"/>
        <w:tblLayout w:type="fixed"/>
        <w:tblLook w:val="0400"/>
      </w:tblPr>
      <w:tblGrid>
        <w:gridCol w:w="1430"/>
        <w:gridCol w:w="2054"/>
        <w:gridCol w:w="2235"/>
        <w:tblGridChange w:id="0">
          <w:tblGrid>
            <w:gridCol w:w="1430"/>
            <w:gridCol w:w="2054"/>
            <w:gridCol w:w="2235"/>
          </w:tblGrid>
        </w:tblGridChange>
      </w:tblGrid>
      <w:tr>
        <w:trPr>
          <w:cantSplit w:val="0"/>
          <w:trHeight w:val="124" w:hRule="atLeast"/>
          <w:tblHeader w:val="0"/>
        </w:trPr>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14:paraId="00000005">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highlight w:val="white"/>
                <w:u w:val="single"/>
                <w:rtl w:val="0"/>
              </w:rPr>
              <w:t xml:space="preserve">Ticker</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14:paraId="00000006">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highlight w:val="white"/>
                <w:u w:val="single"/>
                <w:rtl w:val="0"/>
              </w:rPr>
              <w:t xml:space="preserve">Closing Price </w:t>
            </w:r>
            <w:r w:rsidDel="00000000" w:rsidR="00000000" w:rsidRPr="00000000">
              <w:rPr>
                <w:rFonts w:ascii="Times New Roman" w:cs="Times New Roman" w:eastAsia="Times New Roman" w:hAnsi="Times New Roman"/>
                <w:b w:val="1"/>
                <w:sz w:val="24"/>
                <w:szCs w:val="24"/>
                <w:highlight w:val="white"/>
                <w:u w:val="single"/>
                <w:rtl w:val="0"/>
              </w:rPr>
              <w:t xml:space="preserve">9/13</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14:paraId="00000007">
            <w:pPr>
              <w:spacing w:after="0" w:line="240" w:lineRule="auto"/>
              <w:ind w:firstLine="284"/>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highlight w:val="white"/>
                <w:u w:val="single"/>
                <w:rtl w:val="0"/>
              </w:rPr>
              <w:t xml:space="preserve">Δ from</w:t>
            </w:r>
            <w:r w:rsidDel="00000000" w:rsidR="00000000" w:rsidRPr="00000000">
              <w:rPr>
                <w:rFonts w:ascii="Times New Roman" w:cs="Times New Roman" w:eastAsia="Times New Roman" w:hAnsi="Times New Roman"/>
                <w:b w:val="1"/>
                <w:sz w:val="24"/>
                <w:szCs w:val="24"/>
                <w:highlight w:val="white"/>
                <w:u w:val="single"/>
                <w:rtl w:val="0"/>
              </w:rPr>
              <w:t xml:space="preserve"> 9</w:t>
            </w:r>
            <w:r w:rsidDel="00000000" w:rsidR="00000000" w:rsidRPr="00000000">
              <w:rPr>
                <w:rFonts w:ascii="Times New Roman" w:cs="Times New Roman" w:eastAsia="Times New Roman" w:hAnsi="Times New Roman"/>
                <w:b w:val="1"/>
                <w:color w:val="000000"/>
                <w:sz w:val="24"/>
                <w:szCs w:val="24"/>
                <w:highlight w:val="white"/>
                <w:u w:val="single"/>
                <w:rtl w:val="0"/>
              </w:rPr>
              <w:t xml:space="preserve">/</w:t>
            </w:r>
            <w:r w:rsidDel="00000000" w:rsidR="00000000" w:rsidRPr="00000000">
              <w:rPr>
                <w:rFonts w:ascii="Times New Roman" w:cs="Times New Roman" w:eastAsia="Times New Roman" w:hAnsi="Times New Roman"/>
                <w:b w:val="1"/>
                <w:sz w:val="24"/>
                <w:szCs w:val="24"/>
                <w:highlight w:val="white"/>
                <w:u w:val="single"/>
                <w:rtl w:val="0"/>
              </w:rPr>
              <w:t xml:space="preserve">6</w:t>
            </w:r>
            <w:r w:rsidDel="00000000" w:rsidR="00000000" w:rsidRPr="00000000">
              <w:rPr>
                <w:rtl w:val="0"/>
              </w:rPr>
            </w:r>
          </w:p>
        </w:tc>
      </w:tr>
      <w:tr>
        <w:trPr>
          <w:cantSplit w:val="0"/>
          <w:trHeight w:val="136" w:hRule="atLeast"/>
          <w:tblHeader w:val="0"/>
        </w:trPr>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14:paraId="00000008">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CVS</w:t>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14:paraId="00000009">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83.89</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14:paraId="0000000A">
            <w:pPr>
              <w:spacing w:after="0" w:line="240" w:lineRule="auto"/>
              <w:jc w:val="center"/>
              <w:rPr>
                <w:rFonts w:ascii="Times New Roman" w:cs="Times New Roman" w:eastAsia="Times New Roman" w:hAnsi="Times New Roman"/>
                <w:color w:val="cc0000"/>
                <w:sz w:val="24"/>
                <w:szCs w:val="24"/>
              </w:rPr>
            </w:pPr>
            <w:r w:rsidDel="00000000" w:rsidR="00000000" w:rsidRPr="00000000">
              <w:rPr>
                <w:rFonts w:ascii="Times New Roman" w:cs="Times New Roman" w:eastAsia="Times New Roman" w:hAnsi="Times New Roman"/>
                <w:color w:val="cc0000"/>
                <w:sz w:val="24"/>
                <w:szCs w:val="24"/>
                <w:rtl w:val="0"/>
              </w:rPr>
              <w:t xml:space="preserve">Down 2.65%</w:t>
            </w:r>
          </w:p>
        </w:tc>
      </w:tr>
      <w:tr>
        <w:trPr>
          <w:cantSplit w:val="0"/>
          <w:trHeight w:val="136" w:hRule="atLeast"/>
          <w:tblHeader w:val="0"/>
        </w:trPr>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14:paraId="0000000B">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COO</w:t>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14:paraId="0000000C">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$4</w:t>
            </w:r>
            <w:r w:rsidDel="00000000" w:rsidR="00000000" w:rsidRPr="00000000">
              <w:rPr>
                <w:rFonts w:ascii="Times New Roman" w:cs="Times New Roman" w:eastAsia="Times New Roman" w:hAnsi="Times New Roman"/>
                <w:sz w:val="24"/>
                <w:szCs w:val="24"/>
                <w:highlight w:val="white"/>
                <w:rtl w:val="0"/>
              </w:rPr>
              <w:t xml:space="preserve">41</w:t>
            </w:r>
            <w:r w:rsidDel="00000000" w:rsidR="00000000" w:rsidRPr="00000000">
              <w:rPr>
                <w:rFonts w:ascii="Times New Roman" w:cs="Times New Roman" w:eastAsia="Times New Roman" w:hAnsi="Times New Roman"/>
                <w:color w:val="000000"/>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77</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14:paraId="0000000D">
            <w:pPr>
              <w:spacing w:after="0" w:line="240" w:lineRule="auto"/>
              <w:jc w:val="center"/>
              <w:rPr>
                <w:rFonts w:ascii="Times New Roman" w:cs="Times New Roman" w:eastAsia="Times New Roman" w:hAnsi="Times New Roman"/>
                <w:color w:val="cc0000"/>
                <w:sz w:val="24"/>
                <w:szCs w:val="24"/>
              </w:rPr>
            </w:pPr>
            <w:r w:rsidDel="00000000" w:rsidR="00000000" w:rsidRPr="00000000">
              <w:rPr>
                <w:rFonts w:ascii="Times New Roman" w:cs="Times New Roman" w:eastAsia="Times New Roman" w:hAnsi="Times New Roman"/>
                <w:color w:val="cc0000"/>
                <w:sz w:val="24"/>
                <w:szCs w:val="24"/>
                <w:rtl w:val="0"/>
              </w:rPr>
              <w:t xml:space="preserve">Down 2.53%</w:t>
            </w:r>
          </w:p>
        </w:tc>
      </w:tr>
      <w:tr>
        <w:trPr>
          <w:cantSplit w:val="0"/>
          <w:trHeight w:val="136" w:hRule="atLeast"/>
          <w:tblHeader w:val="0"/>
        </w:trPr>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14:paraId="0000000E">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JAZZ</w:t>
            </w:r>
          </w:p>
          <w:p w:rsidR="00000000" w:rsidDel="00000000" w:rsidP="00000000" w:rsidRDefault="00000000" w:rsidRPr="00000000" w14:paraId="0000000F">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PDCO</w:t>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14:paraId="00000011">
            <w:pPr>
              <w:spacing w:after="0" w:line="240" w:lineRule="auto"/>
              <w:jc w:val="center"/>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$1</w:t>
            </w:r>
            <w:r w:rsidDel="00000000" w:rsidR="00000000" w:rsidRPr="00000000">
              <w:rPr>
                <w:rFonts w:ascii="Times New Roman" w:cs="Times New Roman" w:eastAsia="Times New Roman" w:hAnsi="Times New Roman"/>
                <w:sz w:val="24"/>
                <w:szCs w:val="24"/>
                <w:highlight w:val="white"/>
                <w:rtl w:val="0"/>
              </w:rPr>
              <w:t xml:space="preserve">34.94</w:t>
            </w:r>
            <w:r w:rsidDel="00000000" w:rsidR="00000000" w:rsidRPr="00000000">
              <w:rPr>
                <w:rtl w:val="0"/>
              </w:rPr>
            </w:r>
          </w:p>
          <w:p w:rsidR="00000000" w:rsidDel="00000000" w:rsidP="00000000" w:rsidRDefault="00000000" w:rsidRPr="00000000" w14:paraId="00000012">
            <w:pPr>
              <w:spacing w:after="0" w:line="240" w:lineRule="auto"/>
              <w:jc w:val="center"/>
              <w:rPr>
                <w:rFonts w:ascii="Times New Roman" w:cs="Times New Roman" w:eastAsia="Times New Roman" w:hAnsi="Times New Roman"/>
                <w:color w:val="000000"/>
                <w:sz w:val="24"/>
                <w:szCs w:val="24"/>
                <w:highlight w:val="white"/>
              </w:rPr>
            </w:pPr>
            <w:r w:rsidDel="00000000" w:rsidR="00000000" w:rsidRPr="00000000">
              <w:rPr>
                <w:rtl w:val="0"/>
              </w:rPr>
            </w:r>
          </w:p>
          <w:p w:rsidR="00000000" w:rsidDel="00000000" w:rsidP="00000000" w:rsidRDefault="00000000" w:rsidRPr="00000000" w14:paraId="00000013">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$31.46</w:t>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14:paraId="00000014">
            <w:pPr>
              <w:spacing w:after="0" w:line="240" w:lineRule="auto"/>
              <w:jc w:val="center"/>
              <w:rPr>
                <w:rFonts w:ascii="Times New Roman" w:cs="Times New Roman" w:eastAsia="Times New Roman" w:hAnsi="Times New Roman"/>
                <w:color w:val="c00000"/>
                <w:sz w:val="24"/>
                <w:szCs w:val="24"/>
              </w:rPr>
            </w:pPr>
            <w:r w:rsidDel="00000000" w:rsidR="00000000" w:rsidRPr="00000000">
              <w:rPr>
                <w:rFonts w:ascii="Times New Roman" w:cs="Times New Roman" w:eastAsia="Times New Roman" w:hAnsi="Times New Roman"/>
                <w:color w:val="c00000"/>
                <w:sz w:val="24"/>
                <w:szCs w:val="24"/>
                <w:rtl w:val="0"/>
              </w:rPr>
              <w:t xml:space="preserve">Down 0.04%</w:t>
            </w:r>
          </w:p>
          <w:p w:rsidR="00000000" w:rsidDel="00000000" w:rsidP="00000000" w:rsidRDefault="00000000" w:rsidRPr="00000000" w14:paraId="00000015">
            <w:pPr>
              <w:spacing w:after="0" w:line="240" w:lineRule="auto"/>
              <w:jc w:val="center"/>
              <w:rPr>
                <w:rFonts w:ascii="Times New Roman" w:cs="Times New Roman" w:eastAsia="Times New Roman" w:hAnsi="Times New Roman"/>
                <w:color w:val="00b050"/>
                <w:sz w:val="24"/>
                <w:szCs w:val="24"/>
              </w:rPr>
            </w:pPr>
            <w:r w:rsidDel="00000000" w:rsidR="00000000" w:rsidRPr="00000000">
              <w:rPr>
                <w:rtl w:val="0"/>
              </w:rPr>
            </w:r>
          </w:p>
          <w:p w:rsidR="00000000" w:rsidDel="00000000" w:rsidP="00000000" w:rsidRDefault="00000000" w:rsidRPr="00000000" w14:paraId="00000016">
            <w:pPr>
              <w:spacing w:after="0" w:line="240" w:lineRule="auto"/>
              <w:jc w:val="center"/>
              <w:rPr>
                <w:rFonts w:ascii="Times New Roman" w:cs="Times New Roman" w:eastAsia="Times New Roman" w:hAnsi="Times New Roman"/>
                <w:color w:val="00b050"/>
                <w:sz w:val="24"/>
                <w:szCs w:val="24"/>
              </w:rPr>
            </w:pPr>
            <w:r w:rsidDel="00000000" w:rsidR="00000000" w:rsidRPr="00000000">
              <w:rPr>
                <w:rFonts w:ascii="Times New Roman" w:cs="Times New Roman" w:eastAsia="Times New Roman" w:hAnsi="Times New Roman"/>
                <w:color w:val="00b050"/>
                <w:sz w:val="24"/>
                <w:szCs w:val="24"/>
                <w:rtl w:val="0"/>
              </w:rPr>
              <w:t xml:space="preserve">Up 3.62%</w:t>
            </w:r>
          </w:p>
        </w:tc>
      </w:tr>
      <w:tr>
        <w:trPr>
          <w:cantSplit w:val="0"/>
          <w:trHeight w:val="136" w:hRule="atLeast"/>
          <w:tblHeader w:val="0"/>
        </w:trPr>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14:paraId="00000017">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IXJ</w:t>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14:paraId="00000018">
            <w:pPr>
              <w:spacing w:after="0" w:line="240" w:lineRule="auto"/>
              <w:jc w:val="center"/>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$8</w:t>
            </w:r>
            <w:r w:rsidDel="00000000" w:rsidR="00000000" w:rsidRPr="00000000">
              <w:rPr>
                <w:rFonts w:ascii="Times New Roman" w:cs="Times New Roman" w:eastAsia="Times New Roman" w:hAnsi="Times New Roman"/>
                <w:sz w:val="24"/>
                <w:szCs w:val="24"/>
                <w:highlight w:val="white"/>
                <w:rtl w:val="0"/>
              </w:rPr>
              <w:t xml:space="preserve">6.53</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14:paraId="00000019">
            <w:pPr>
              <w:tabs>
                <w:tab w:val="left" w:pos="1643"/>
              </w:tabs>
              <w:spacing w:after="0" w:line="240" w:lineRule="auto"/>
              <w:jc w:val="center"/>
              <w:rPr>
                <w:rFonts w:ascii="Times New Roman" w:cs="Times New Roman" w:eastAsia="Times New Roman" w:hAnsi="Times New Roman"/>
                <w:color w:val="cc0000"/>
                <w:sz w:val="24"/>
                <w:szCs w:val="24"/>
              </w:rPr>
            </w:pPr>
            <w:r w:rsidDel="00000000" w:rsidR="00000000" w:rsidRPr="00000000">
              <w:rPr>
                <w:rFonts w:ascii="Times New Roman" w:cs="Times New Roman" w:eastAsia="Times New Roman" w:hAnsi="Times New Roman"/>
                <w:color w:val="cc0000"/>
                <w:sz w:val="24"/>
                <w:szCs w:val="24"/>
                <w:rtl w:val="0"/>
              </w:rPr>
              <w:t xml:space="preserve">Down 2.44%</w:t>
            </w:r>
          </w:p>
          <w:p w:rsidR="00000000" w:rsidDel="00000000" w:rsidP="00000000" w:rsidRDefault="00000000" w:rsidRPr="00000000" w14:paraId="0000001A">
            <w:pPr>
              <w:tabs>
                <w:tab w:val="left" w:pos="1643"/>
              </w:tabs>
              <w:spacing w:after="0" w:line="240" w:lineRule="auto"/>
              <w:jc w:val="center"/>
              <w:rPr>
                <w:rFonts w:ascii="Times New Roman" w:cs="Times New Roman" w:eastAsia="Times New Roman" w:hAnsi="Times New Roman"/>
                <w:color w:val="00b050"/>
                <w:sz w:val="24"/>
                <w:szCs w:val="24"/>
              </w:rPr>
            </w:pPr>
            <w:r w:rsidDel="00000000" w:rsidR="00000000" w:rsidRPr="00000000">
              <w:rPr>
                <w:rtl w:val="0"/>
              </w:rPr>
            </w:r>
          </w:p>
        </w:tc>
      </w:tr>
    </w:tbl>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INDIVIDUAL HOLDINGS:</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CVS: </w:t>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Morgan Stanley maintains an overweight rating and raised its price target on CVS Health to $</w:t>
      </w:r>
      <w:r w:rsidDel="00000000" w:rsidR="00000000" w:rsidRPr="00000000">
        <w:rPr>
          <w:rFonts w:ascii="Times New Roman" w:cs="Times New Roman" w:eastAsia="Times New Roman" w:hAnsi="Times New Roman"/>
          <w:sz w:val="24"/>
          <w:szCs w:val="24"/>
          <w:rtl w:val="0"/>
        </w:rPr>
        <w:t xml:space="preserve">114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from $</w:t>
      </w:r>
      <w:r w:rsidDel="00000000" w:rsidR="00000000" w:rsidRPr="00000000">
        <w:rPr>
          <w:rFonts w:ascii="Times New Roman" w:cs="Times New Roman" w:eastAsia="Times New Roman" w:hAnsi="Times New Roman"/>
          <w:sz w:val="24"/>
          <w:szCs w:val="24"/>
          <w:rtl w:val="0"/>
        </w:rPr>
        <w:t xml:space="preserve">99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Source: </w:t>
      </w:r>
      <w:hyperlink r:id="rId7">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Benzinga</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Aetna facing a lawsuit against LGBTQ+ patients – plaintiff claims same sex couples have to pay out of pocket for fertility treatment. Source: </w:t>
      </w:r>
      <w:hyperlink r:id="rId8">
        <w:r w:rsidDel="00000000" w:rsidR="00000000" w:rsidRPr="00000000">
          <w:rPr>
            <w:rFonts w:ascii="Times New Roman" w:cs="Times New Roman" w:eastAsia="Times New Roman" w:hAnsi="Times New Roman"/>
            <w:color w:val="1155cc"/>
            <w:sz w:val="24"/>
            <w:szCs w:val="24"/>
            <w:u w:val="single"/>
            <w:rtl w:val="0"/>
          </w:rPr>
          <w:t xml:space="preserve">Modern Healthcare</w:t>
        </w:r>
      </w:hyperlink>
      <w:r w:rsidDel="00000000" w:rsidR="00000000" w:rsidRPr="00000000">
        <w:rPr>
          <w:rFonts w:ascii="Times New Roman" w:cs="Times New Roman" w:eastAsia="Times New Roman" w:hAnsi="Times New Roman"/>
          <w:sz w:val="24"/>
          <w:szCs w:val="24"/>
          <w:rtl w:val="0"/>
        </w:rPr>
        <w:t xml:space="preserve">, </w:t>
      </w:r>
      <w:hyperlink r:id="rId9">
        <w:r w:rsidDel="00000000" w:rsidR="00000000" w:rsidRPr="00000000">
          <w:rPr>
            <w:rFonts w:ascii="Times New Roman" w:cs="Times New Roman" w:eastAsia="Times New Roman" w:hAnsi="Times New Roman"/>
            <w:color w:val="1155cc"/>
            <w:sz w:val="24"/>
            <w:szCs w:val="24"/>
            <w:u w:val="single"/>
            <w:rtl w:val="0"/>
          </w:rPr>
          <w:t xml:space="preserve">NBC News</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CVS outpacing market gains. Monday 9/13, closed higher than S&amp;P once again. Wall Street analysts are optimistic for earnings reports Nov. 5th, 2021 showing strength in company business and revenue. Source: </w:t>
      </w:r>
      <w:hyperlink r:id="rId10">
        <w:r w:rsidDel="00000000" w:rsidR="00000000" w:rsidRPr="00000000">
          <w:rPr>
            <w:rFonts w:ascii="Times New Roman" w:cs="Times New Roman" w:eastAsia="Times New Roman" w:hAnsi="Times New Roman"/>
            <w:color w:val="1155cc"/>
            <w:sz w:val="24"/>
            <w:szCs w:val="24"/>
            <w:u w:val="single"/>
            <w:rtl w:val="0"/>
          </w:rPr>
          <w:t xml:space="preserve">Yahoo!Finance</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Amazon v. CVS Caremark’s drug-based services: competitors fear Amazon’s monopolization of the market . CVS Caremark is one of the fastest growing and their #1 revenue source. Source: </w:t>
      </w:r>
      <w:hyperlink r:id="rId11">
        <w:r w:rsidDel="00000000" w:rsidR="00000000" w:rsidRPr="00000000">
          <w:rPr>
            <w:rFonts w:ascii="Times New Roman" w:cs="Times New Roman" w:eastAsia="Times New Roman" w:hAnsi="Times New Roman"/>
            <w:color w:val="1155cc"/>
            <w:sz w:val="24"/>
            <w:szCs w:val="24"/>
            <w:u w:val="single"/>
            <w:rtl w:val="0"/>
          </w:rPr>
          <w:t xml:space="preserve">HC Finance</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COO: </w:t>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COO Q3 earnings beat analyst estimates. EPS beat Zach’s estimates by 3.3% and revenues surpassed expectations by 5.4%. Source: </w:t>
      </w:r>
      <w:hyperlink r:id="rId12">
        <w:r w:rsidDel="00000000" w:rsidR="00000000" w:rsidRPr="00000000">
          <w:rPr>
            <w:rFonts w:ascii="Times New Roman" w:cs="Times New Roman" w:eastAsia="Times New Roman" w:hAnsi="Times New Roman"/>
            <w:color w:val="1155cc"/>
            <w:sz w:val="24"/>
            <w:szCs w:val="24"/>
            <w:u w:val="single"/>
            <w:rtl w:val="0"/>
          </w:rPr>
          <w:t xml:space="preserve">Zachs Equity Research</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Zachs analysts currently value COO at a hold rating, considering multiple metrics in their reasoning. Its forward P/E ratio of 33.65 and PEG ratio of 3.36, which is well above competitors such as HSIC. Zachs views COO to be overvalued, as their ratios are significantly higher than peers. COO’s P/B value is 3.26 compared to HSIC at 2.71. Source: </w:t>
      </w:r>
      <w:hyperlink r:id="rId13">
        <w:r w:rsidDel="00000000" w:rsidR="00000000" w:rsidRPr="00000000">
          <w:rPr>
            <w:rFonts w:ascii="Times New Roman" w:cs="Times New Roman" w:eastAsia="Times New Roman" w:hAnsi="Times New Roman"/>
            <w:color w:val="1155cc"/>
            <w:sz w:val="24"/>
            <w:szCs w:val="24"/>
            <w:u w:val="single"/>
            <w:rtl w:val="0"/>
          </w:rPr>
          <w:t xml:space="preserve">Zachs</w:t>
        </w:r>
      </w:hyperlink>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JAZZ:</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JAZZ down 14.1% since 2Q21 report. That last quarter beat EPS estimates of $3.55 by 9.9% at $3.90. Total revenue also rose 33.7% YoY driven by an increase in new drug sales and drug added post-GW Pharmaceuticals acquisition, however offset by a decline in their Xyrem drug sales. Net product sales +34.1% from previous year’s Q2 sales. Source: </w:t>
      </w:r>
      <w:hyperlink r:id="rId14">
        <w:r w:rsidDel="00000000" w:rsidR="00000000" w:rsidRPr="00000000">
          <w:rPr>
            <w:rFonts w:ascii="Times New Roman" w:cs="Times New Roman" w:eastAsia="Times New Roman" w:hAnsi="Times New Roman"/>
            <w:color w:val="1155cc"/>
            <w:sz w:val="24"/>
            <w:szCs w:val="24"/>
            <w:u w:val="single"/>
            <w:rtl w:val="0"/>
          </w:rPr>
          <w:t xml:space="preserve">Yahoo!Finance</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End of Aug. reported Health Canada approval of Sunosi, a drug that helps adults with excessive daytime sleepiness, linked to narcolepsy or OSA. This will also allow for commercial availability of the drug. 1H21 saw more than double the sales of Sunosi reaching $23.7 B. Source: </w:t>
      </w:r>
      <w:hyperlink r:id="rId15">
        <w:r w:rsidDel="00000000" w:rsidR="00000000" w:rsidRPr="00000000">
          <w:rPr>
            <w:rFonts w:ascii="Times New Roman" w:cs="Times New Roman" w:eastAsia="Times New Roman" w:hAnsi="Times New Roman"/>
            <w:color w:val="1155cc"/>
            <w:sz w:val="24"/>
            <w:szCs w:val="24"/>
            <w:u w:val="single"/>
            <w:rtl w:val="0"/>
          </w:rPr>
          <w:t xml:space="preserve">Seeking Alpha</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PDCO:</w:t>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Q1 earnings top estimates. EPS surpassed Zachs estimates by 13.2% rolling in at $0.43. Source: </w:t>
      </w:r>
      <w:hyperlink r:id="rId16">
        <w:r w:rsidDel="00000000" w:rsidR="00000000" w:rsidRPr="00000000">
          <w:rPr>
            <w:rFonts w:ascii="Times New Roman" w:cs="Times New Roman" w:eastAsia="Times New Roman" w:hAnsi="Times New Roman"/>
            <w:color w:val="1155cc"/>
            <w:sz w:val="24"/>
            <w:szCs w:val="24"/>
            <w:u w:val="single"/>
            <w:rtl w:val="0"/>
          </w:rPr>
          <w:t xml:space="preserve">Zachs Equity Research</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PDCO distributes products via subsidiaries (i.e. Patterson Dental and Patterson Animal Health)</w:t>
      </w:r>
    </w:p>
    <w:p w:rsidR="00000000" w:rsidDel="00000000" w:rsidP="00000000" w:rsidRDefault="00000000" w:rsidRPr="00000000" w14:paraId="0000002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Dental Segment: complete range of consumable dental products, equipment, software, turnkey digital solutions and value-added services; +41% YoY</w:t>
      </w:r>
    </w:p>
    <w:p w:rsidR="00000000" w:rsidDel="00000000" w:rsidP="00000000" w:rsidRDefault="00000000" w:rsidRPr="00000000" w14:paraId="0000002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Animal Segment: top distributor of vet supplies to clinics, public and private institutions, and shelters across the country; +23.5% YoY</w:t>
      </w: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Stifel upgrades PDCO target price to $32 from $30 post Q1 report. Source: </w:t>
      </w:r>
      <w:hyperlink r:id="rId17">
        <w:r w:rsidDel="00000000" w:rsidR="00000000" w:rsidRPr="00000000">
          <w:rPr>
            <w:rFonts w:ascii="Times New Roman" w:cs="Times New Roman" w:eastAsia="Times New Roman" w:hAnsi="Times New Roman"/>
            <w:color w:val="1155cc"/>
            <w:sz w:val="24"/>
            <w:szCs w:val="24"/>
            <w:u w:val="single"/>
            <w:rtl w:val="0"/>
          </w:rPr>
          <w:t xml:space="preserve">The Fly</w:t>
        </w:r>
      </w:hyperlink>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1"/>
          <w:i w:val="1"/>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highlight w:val="white"/>
          <w:u w:val="none"/>
          <w:vertAlign w:val="baseline"/>
          <w:rtl w:val="0"/>
        </w:rPr>
        <w:t xml:space="preserve">INDUSTRY NEWS:</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1"/>
          <w:i w:val="1"/>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highlight w:val="white"/>
          <w:u w:val="none"/>
          <w:vertAlign w:val="baseline"/>
          <w:rtl w:val="0"/>
        </w:rPr>
        <w:t xml:space="preserve">(</w:t>
      </w:r>
      <w:r w:rsidDel="00000000" w:rsidR="00000000" w:rsidRPr="00000000">
        <w:rPr>
          <w:rFonts w:ascii="Times New Roman" w:cs="Times New Roman" w:eastAsia="Times New Roman" w:hAnsi="Times New Roman"/>
          <w:b w:val="1"/>
          <w:i w:val="1"/>
          <w:sz w:val="24"/>
          <w:szCs w:val="24"/>
          <w:highlight w:val="white"/>
          <w:rtl w:val="0"/>
        </w:rPr>
        <w:t xml:space="preserve">9/14</w:t>
      </w:r>
      <w:r w:rsidDel="00000000" w:rsidR="00000000" w:rsidRPr="00000000">
        <w:rPr>
          <w:rFonts w:ascii="Times New Roman" w:cs="Times New Roman" w:eastAsia="Times New Roman" w:hAnsi="Times New Roman"/>
          <w:b w:val="1"/>
          <w:i w:val="1"/>
          <w:smallCaps w:val="0"/>
          <w:strike w:val="0"/>
          <w:color w:val="000000"/>
          <w:sz w:val="24"/>
          <w:szCs w:val="24"/>
          <w:highlight w:val="white"/>
          <w:u w:val="none"/>
          <w:vertAlign w:val="baseline"/>
          <w:rtl w:val="0"/>
        </w:rPr>
        <w:t xml:space="preserve">)</w:t>
      </w:r>
    </w:p>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4472c4"/>
          <w:sz w:val="24"/>
          <w:szCs w:val="24"/>
          <w:u w:val="single"/>
          <w:shd w:fill="auto" w:val="clear"/>
          <w:vertAlign w:val="baseline"/>
        </w:rPr>
      </w:pPr>
      <w:r w:rsidDel="00000000" w:rsidR="00000000" w:rsidRPr="00000000">
        <w:rPr>
          <w:rFonts w:ascii="Times New Roman" w:cs="Times New Roman" w:eastAsia="Times New Roman" w:hAnsi="Times New Roman"/>
          <w:sz w:val="24"/>
          <w:szCs w:val="24"/>
          <w:rtl w:val="0"/>
        </w:rPr>
        <w:t xml:space="preserve">Researchers are uncovering a link between housing and health. The onset of COVID-19 brought on an obvious correlation between the two, however studies are showing housing and public health are inextricably linked beyond the pandemic.</w:t>
      </w:r>
    </w:p>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Scientists believe that housing and ending homelessness would result in a drastic improvement of public health.</w:t>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points to public health companies and their potential to commit resources in communities experiencing higher rates of houselessness. Source: </w:t>
      </w:r>
      <w:hyperlink r:id="rId18">
        <w:r w:rsidDel="00000000" w:rsidR="00000000" w:rsidRPr="00000000">
          <w:rPr>
            <w:rFonts w:ascii="Times New Roman" w:cs="Times New Roman" w:eastAsia="Times New Roman" w:hAnsi="Times New Roman"/>
            <w:color w:val="1155cc"/>
            <w:sz w:val="24"/>
            <w:szCs w:val="24"/>
            <w:u w:val="single"/>
            <w:rtl w:val="0"/>
          </w:rPr>
          <w:t xml:space="preserve">US News</w:t>
        </w:r>
      </w:hyperlink>
      <w:r w:rsidDel="00000000" w:rsidR="00000000" w:rsidRPr="00000000">
        <w:rPr>
          <w:rtl w:val="0"/>
        </w:rPr>
      </w:r>
    </w:p>
    <w:p w:rsidR="00000000" w:rsidDel="00000000" w:rsidP="00000000" w:rsidRDefault="00000000" w:rsidRPr="00000000" w14:paraId="00000035">
      <w:pPr>
        <w:spacing w:after="0" w:line="240" w:lineRule="auto"/>
        <w:rPr>
          <w:rFonts w:ascii="Times New Roman" w:cs="Times New Roman" w:eastAsia="Times New Roman" w:hAnsi="Times New Roman"/>
          <w:b w:val="1"/>
          <w:i w:val="1"/>
          <w:color w:val="000000"/>
          <w:sz w:val="24"/>
          <w:szCs w:val="24"/>
        </w:rPr>
      </w:pPr>
      <w:r w:rsidDel="00000000" w:rsidR="00000000" w:rsidRPr="00000000">
        <w:rPr>
          <w:rFonts w:ascii="Times New Roman" w:cs="Times New Roman" w:eastAsia="Times New Roman" w:hAnsi="Times New Roman"/>
          <w:b w:val="1"/>
          <w:i w:val="1"/>
          <w:color w:val="000000"/>
          <w:sz w:val="24"/>
          <w:szCs w:val="24"/>
          <w:rtl w:val="0"/>
        </w:rPr>
        <w:t xml:space="preserve">(</w:t>
      </w:r>
      <w:r w:rsidDel="00000000" w:rsidR="00000000" w:rsidRPr="00000000">
        <w:rPr>
          <w:rFonts w:ascii="Times New Roman" w:cs="Times New Roman" w:eastAsia="Times New Roman" w:hAnsi="Times New Roman"/>
          <w:b w:val="1"/>
          <w:i w:val="1"/>
          <w:sz w:val="24"/>
          <w:szCs w:val="24"/>
          <w:rtl w:val="0"/>
        </w:rPr>
        <w:t xml:space="preserve">9/14</w:t>
      </w:r>
      <w:r w:rsidDel="00000000" w:rsidR="00000000" w:rsidRPr="00000000">
        <w:rPr>
          <w:rFonts w:ascii="Times New Roman" w:cs="Times New Roman" w:eastAsia="Times New Roman" w:hAnsi="Times New Roman"/>
          <w:b w:val="1"/>
          <w:i w:val="1"/>
          <w:color w:val="000000"/>
          <w:sz w:val="24"/>
          <w:szCs w:val="24"/>
          <w:rtl w:val="0"/>
        </w:rPr>
        <w:t xml:space="preserve">)</w:t>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16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The World Health Organization is considering COVID-19 passports once vaccine coverage improves.</w:t>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16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However, they note the discrimination that could be fueled by this mandate at this point in time due to vaccine inequity, so it’s a very forward looking consideration. If enacted, this would affect airline/travel efficiency as well as cause some political disruption for those that are choosing not to receive the vaccine. The WHO will update their stance on this policy in the upcoming months. Source: </w:t>
      </w:r>
      <w:hyperlink r:id="rId19">
        <w:r w:rsidDel="00000000" w:rsidR="00000000" w:rsidRPr="00000000">
          <w:rPr>
            <w:rFonts w:ascii="Times New Roman" w:cs="Times New Roman" w:eastAsia="Times New Roman" w:hAnsi="Times New Roman"/>
            <w:color w:val="1155cc"/>
            <w:sz w:val="24"/>
            <w:szCs w:val="24"/>
            <w:u w:val="single"/>
            <w:rtl w:val="0"/>
          </w:rPr>
          <w:t xml:space="preserve">USN</w:t>
        </w:r>
      </w:hyperlink>
      <w:r w:rsidDel="00000000" w:rsidR="00000000" w:rsidRPr="00000000">
        <w:rPr>
          <w:rtl w:val="0"/>
        </w:rPr>
      </w:r>
    </w:p>
    <w:p>
      <w:r>
        <w:br w:type="page"/>
      </w:r>
    </w:p>
    <w:sectPr>
      <w:pgSz w:h="15840" w:w="12240" w:orient="portrait"/>
      <w:pgMar w:bottom="1440" w:top="1440" w:left="1440" w:right="1440" w:header="720" w:footer="720"/>
      <w:pgNumType w:start="1"/>
    </w:sectPr>
    <w:p w14:paraId="43731132" w14:textId="411D8B65" w:rsidR="00E9282B" w:rsidRPr="00BA11CE" w:rsidRDefault="00705F12" w:rsidP="00E9282B">
      <w:pPr>
        <w:spacing w:line="240" w:lineRule="auto"/>
        <w:rPr>
          <w:rFonts w:ascii="Times New Roman" w:hAnsi="Times New Roman" w:cs="Times New Roman"/>
          <w:sz w:val="24"/>
          <w:szCs w:val="24"/>
        </w:rPr>
      </w:pPr>
      <w:r>
        <w:rPr>
          <w:rFonts w:ascii="Times New Roman" w:hAnsi="Times New Roman" w:cs="Times New Roman"/>
          <w:sz w:val="24"/>
          <w:szCs w:val="24"/>
        </w:rPr>
        <w:t>Tom Russwurm</w:t>
      </w:r>
    </w:p>
    <w:p w14:paraId="30678527" w14:textId="0CF2EFC2" w:rsidR="00E9282B" w:rsidRDefault="00705F12" w:rsidP="00E9282B">
      <w:pPr>
        <w:spacing w:line="240" w:lineRule="auto"/>
        <w:rPr>
          <w:rFonts w:ascii="Times New Roman" w:hAnsi="Times New Roman" w:cs="Times New Roman"/>
          <w:sz w:val="24"/>
          <w:szCs w:val="24"/>
        </w:rPr>
      </w:pPr>
      <w:r>
        <w:rPr>
          <w:rFonts w:ascii="Times New Roman" w:hAnsi="Times New Roman" w:cs="Times New Roman"/>
          <w:sz w:val="24"/>
          <w:szCs w:val="24"/>
        </w:rPr>
        <w:t>September</w:t>
      </w:r>
      <w:r w:rsidR="001D7487">
        <w:rPr>
          <w:rFonts w:ascii="Times New Roman" w:hAnsi="Times New Roman" w:cs="Times New Roman"/>
          <w:sz w:val="24"/>
          <w:szCs w:val="24"/>
        </w:rPr>
        <w:t xml:space="preserve"> </w:t>
      </w:r>
      <w:r>
        <w:rPr>
          <w:rFonts w:ascii="Times New Roman" w:hAnsi="Times New Roman" w:cs="Times New Roman"/>
          <w:sz w:val="24"/>
          <w:szCs w:val="24"/>
        </w:rPr>
        <w:t>14</w:t>
      </w:r>
      <w:r w:rsidR="00D849B5">
        <w:rPr>
          <w:rFonts w:ascii="Times New Roman" w:hAnsi="Times New Roman" w:cs="Times New Roman"/>
          <w:sz w:val="24"/>
          <w:szCs w:val="24"/>
          <w:vertAlign w:val="superscript"/>
        </w:rPr>
        <w:t>th</w:t>
      </w:r>
      <w:r w:rsidR="00E9282B">
        <w:rPr>
          <w:rFonts w:ascii="Times New Roman" w:hAnsi="Times New Roman" w:cs="Times New Roman"/>
          <w:sz w:val="24"/>
          <w:szCs w:val="24"/>
        </w:rPr>
        <w:t>, 2021</w:t>
      </w:r>
    </w:p>
    <w:p w14:paraId="0E6C08C8" w14:textId="235A4A8B" w:rsidR="00E9282B" w:rsidRPr="00BA11CE" w:rsidRDefault="00E9282B" w:rsidP="00E9282B">
      <w:pPr>
        <w:spacing w:line="240" w:lineRule="auto"/>
        <w:rPr>
          <w:rFonts w:ascii="Times New Roman" w:hAnsi="Times New Roman" w:cs="Times New Roman"/>
          <w:sz w:val="24"/>
          <w:szCs w:val="24"/>
        </w:rPr>
      </w:pPr>
      <w:r w:rsidRPr="00705F12">
        <w:rPr>
          <w:rFonts w:ascii="Times New Roman" w:hAnsi="Times New Roman" w:cs="Times New Roman"/>
          <w:i/>
          <w:iCs/>
          <w:sz w:val="24"/>
          <w:szCs w:val="24"/>
        </w:rPr>
        <w:t>Industrials:</w:t>
      </w:r>
      <w:r>
        <w:rPr>
          <w:rFonts w:ascii="Times New Roman" w:hAnsi="Times New Roman" w:cs="Times New Roman"/>
          <w:sz w:val="24"/>
          <w:szCs w:val="24"/>
        </w:rPr>
        <w:t xml:space="preserve"> Around the World</w:t>
      </w:r>
    </w:p>
    <w:p w14:paraId="61998B70" w14:textId="77777777" w:rsidR="00E9282B" w:rsidRPr="00BA11CE" w:rsidRDefault="00E9282B" w:rsidP="00E9282B">
      <w:pPr>
        <w:spacing w:line="240" w:lineRule="auto"/>
        <w:rPr>
          <w:rFonts w:ascii="Times New Roman" w:hAnsi="Times New Roman" w:cs="Times New Roman"/>
          <w:sz w:val="24"/>
          <w:szCs w:val="24"/>
        </w:rPr>
      </w:pPr>
    </w:p>
    <w:p w14:paraId="5A873D06" w14:textId="77777777" w:rsidR="00E9282B" w:rsidRPr="00774A48" w:rsidRDefault="00E9282B" w:rsidP="00E9282B">
      <w:pPr>
        <w:spacing w:line="240" w:lineRule="auto"/>
        <w:rPr>
          <w:rFonts w:ascii="Times New Roman" w:eastAsia="Times New Roman" w:hAnsi="Times New Roman" w:cs="Times New Roman"/>
          <w:sz w:val="24"/>
          <w:szCs w:val="24"/>
        </w:rPr>
      </w:pPr>
      <w:r w:rsidRPr="00774A48">
        <w:rPr>
          <w:rFonts w:ascii="Times New Roman" w:eastAsia="Times New Roman" w:hAnsi="Times New Roman" w:cs="Times New Roman"/>
          <w:b/>
          <w:bCs/>
          <w:i/>
          <w:iCs/>
          <w:color w:val="000000"/>
          <w:sz w:val="24"/>
          <w:szCs w:val="24"/>
          <w:shd w:val="clear" w:color="auto" w:fill="FFFFFF"/>
        </w:rPr>
        <w:t>PRICE MOVEMENTS:</w:t>
      </w:r>
    </w:p>
    <w:tbl>
      <w:tblPr>
        <w:tblW w:w="0" w:type="auto"/>
        <w:tblCellMar>
          <w:top w:w="15" w:type="dxa"/>
          <w:left w:w="15" w:type="dxa"/>
          <w:bottom w:w="15" w:type="dxa"/>
          <w:right w:w="15" w:type="dxa"/>
        </w:tblCellMar>
        <w:tblLook w:val="04A0" w:firstRow="1" w:lastRow="0" w:firstColumn="1" w:lastColumn="0" w:noHBand="0" w:noVBand="1"/>
      </w:tblPr>
      <w:tblGrid>
        <w:gridCol w:w="880"/>
        <w:gridCol w:w="2174"/>
        <w:gridCol w:w="1524"/>
      </w:tblGrid>
      <w:tr w:rsidR="00E9282B" w:rsidRPr="00774A48" w14:paraId="0418BF6A" w14:textId="77777777" w:rsidTr="005C38A3">
        <w:trPr>
          <w:trHeight w:val="124"/>
        </w:trPr>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113CFA41" w14:textId="77777777" w:rsidR="00E9282B" w:rsidRPr="00774A48" w:rsidRDefault="00E9282B" w:rsidP="005C38A3">
            <w:pPr>
              <w:spacing w:after="0" w:line="240" w:lineRule="auto"/>
              <w:jc w:val="center"/>
              <w:rPr>
                <w:rFonts w:ascii="Times New Roman" w:eastAsia="Times New Roman" w:hAnsi="Times New Roman" w:cs="Times New Roman"/>
                <w:sz w:val="24"/>
                <w:szCs w:val="24"/>
              </w:rPr>
            </w:pPr>
            <w:r w:rsidRPr="00774A48">
              <w:rPr>
                <w:rFonts w:ascii="Times New Roman" w:eastAsia="Times New Roman" w:hAnsi="Times New Roman" w:cs="Times New Roman"/>
                <w:b/>
                <w:bCs/>
                <w:color w:val="000000"/>
                <w:sz w:val="24"/>
                <w:szCs w:val="24"/>
                <w:u w:val="single"/>
                <w:shd w:val="clear" w:color="auto" w:fill="FFFFFF"/>
              </w:rPr>
              <w:t>Ticker</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6B5958BE" w14:textId="394B0A65" w:rsidR="00E9282B" w:rsidRPr="00774A48" w:rsidRDefault="00E9282B" w:rsidP="005C38A3">
            <w:pPr>
              <w:spacing w:after="0" w:line="240" w:lineRule="auto"/>
              <w:jc w:val="center"/>
              <w:rPr>
                <w:rFonts w:ascii="Times New Roman" w:eastAsia="Times New Roman" w:hAnsi="Times New Roman" w:cs="Times New Roman"/>
                <w:sz w:val="24"/>
                <w:szCs w:val="24"/>
              </w:rPr>
            </w:pPr>
            <w:r w:rsidRPr="00774A48">
              <w:rPr>
                <w:rFonts w:ascii="Times New Roman" w:eastAsia="Times New Roman" w:hAnsi="Times New Roman" w:cs="Times New Roman"/>
                <w:b/>
                <w:bCs/>
                <w:color w:val="000000"/>
                <w:sz w:val="24"/>
                <w:szCs w:val="24"/>
                <w:u w:val="single"/>
                <w:shd w:val="clear" w:color="auto" w:fill="FFFFFF"/>
              </w:rPr>
              <w:t xml:space="preserve">Closing Price </w:t>
            </w:r>
            <w:r>
              <w:rPr>
                <w:rFonts w:ascii="Times New Roman" w:eastAsia="Times New Roman" w:hAnsi="Times New Roman" w:cs="Times New Roman"/>
                <w:b/>
                <w:bCs/>
                <w:color w:val="000000"/>
                <w:sz w:val="24"/>
                <w:szCs w:val="24"/>
                <w:u w:val="single"/>
                <w:shd w:val="clear" w:color="auto" w:fill="FFFFFF"/>
              </w:rPr>
              <w:t>0</w:t>
            </w:r>
            <w:r w:rsidR="00CE3E50">
              <w:rPr>
                <w:rFonts w:ascii="Times New Roman" w:eastAsia="Times New Roman" w:hAnsi="Times New Roman" w:cs="Times New Roman"/>
                <w:b/>
                <w:bCs/>
                <w:color w:val="000000"/>
                <w:sz w:val="24"/>
                <w:szCs w:val="24"/>
                <w:u w:val="single"/>
                <w:shd w:val="clear" w:color="auto" w:fill="FFFFFF"/>
              </w:rPr>
              <w:t>9</w:t>
            </w:r>
            <w:r w:rsidRPr="00774A48">
              <w:rPr>
                <w:rFonts w:ascii="Times New Roman" w:eastAsia="Times New Roman" w:hAnsi="Times New Roman" w:cs="Times New Roman"/>
                <w:b/>
                <w:bCs/>
                <w:color w:val="000000"/>
                <w:sz w:val="24"/>
                <w:szCs w:val="24"/>
                <w:u w:val="single"/>
                <w:shd w:val="clear" w:color="auto" w:fill="FFFFFF"/>
              </w:rPr>
              <w:t>/</w:t>
            </w:r>
            <w:r w:rsidR="00CE3E50">
              <w:rPr>
                <w:rFonts w:ascii="Times New Roman" w:eastAsia="Times New Roman" w:hAnsi="Times New Roman" w:cs="Times New Roman"/>
                <w:b/>
                <w:bCs/>
                <w:color w:val="000000"/>
                <w:sz w:val="24"/>
                <w:szCs w:val="24"/>
                <w:u w:val="single"/>
                <w:shd w:val="clear" w:color="auto" w:fill="FFFFFF"/>
              </w:rPr>
              <w:t>14</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5DAE55A7" w14:textId="48172936" w:rsidR="00E9282B" w:rsidRPr="00774A48" w:rsidRDefault="00E9282B" w:rsidP="005C38A3">
            <w:pPr>
              <w:spacing w:after="0" w:line="240" w:lineRule="auto"/>
              <w:jc w:val="center"/>
              <w:rPr>
                <w:rFonts w:ascii="Times New Roman" w:eastAsia="Times New Roman" w:hAnsi="Times New Roman" w:cs="Times New Roman"/>
                <w:sz w:val="24"/>
                <w:szCs w:val="24"/>
              </w:rPr>
            </w:pPr>
            <w:r w:rsidRPr="00774A48">
              <w:rPr>
                <w:rFonts w:ascii="Times New Roman" w:eastAsia="Times New Roman" w:hAnsi="Times New Roman" w:cs="Times New Roman"/>
                <w:b/>
                <w:bCs/>
                <w:color w:val="000000"/>
                <w:sz w:val="24"/>
                <w:szCs w:val="24"/>
                <w:u w:val="single"/>
                <w:shd w:val="clear" w:color="auto" w:fill="FFFFFF"/>
              </w:rPr>
              <w:t xml:space="preserve">Δ from </w:t>
            </w:r>
            <w:r>
              <w:rPr>
                <w:rFonts w:ascii="Times New Roman" w:eastAsia="Times New Roman" w:hAnsi="Times New Roman" w:cs="Times New Roman"/>
                <w:b/>
                <w:bCs/>
                <w:color w:val="000000"/>
                <w:sz w:val="24"/>
                <w:szCs w:val="24"/>
                <w:u w:val="single"/>
                <w:shd w:val="clear" w:color="auto" w:fill="FFFFFF"/>
              </w:rPr>
              <w:t>0</w:t>
            </w:r>
            <w:r w:rsidR="00CE3E50">
              <w:rPr>
                <w:rFonts w:ascii="Times New Roman" w:eastAsia="Times New Roman" w:hAnsi="Times New Roman" w:cs="Times New Roman"/>
                <w:b/>
                <w:bCs/>
                <w:color w:val="000000"/>
                <w:sz w:val="24"/>
                <w:szCs w:val="24"/>
                <w:u w:val="single"/>
                <w:shd w:val="clear" w:color="auto" w:fill="FFFFFF"/>
              </w:rPr>
              <w:t>9</w:t>
            </w:r>
            <w:r w:rsidRPr="00774A48">
              <w:rPr>
                <w:rFonts w:ascii="Times New Roman" w:eastAsia="Times New Roman" w:hAnsi="Times New Roman" w:cs="Times New Roman"/>
                <w:b/>
                <w:bCs/>
                <w:color w:val="000000"/>
                <w:sz w:val="24"/>
                <w:szCs w:val="24"/>
                <w:u w:val="single"/>
                <w:shd w:val="clear" w:color="auto" w:fill="FFFFFF"/>
              </w:rPr>
              <w:t>/</w:t>
            </w:r>
            <w:r w:rsidR="00CC213B">
              <w:rPr>
                <w:rFonts w:ascii="Times New Roman" w:eastAsia="Times New Roman" w:hAnsi="Times New Roman" w:cs="Times New Roman"/>
                <w:b/>
                <w:bCs/>
                <w:color w:val="000000"/>
                <w:sz w:val="24"/>
                <w:szCs w:val="24"/>
                <w:u w:val="single"/>
                <w:shd w:val="clear" w:color="auto" w:fill="FFFFFF"/>
              </w:rPr>
              <w:t>07</w:t>
            </w:r>
          </w:p>
        </w:tc>
      </w:tr>
      <w:tr w:rsidR="00984FB8" w:rsidRPr="00984FB8" w14:paraId="560E097F" w14:textId="77777777" w:rsidTr="005C38A3">
        <w:trPr>
          <w:trHeight w:val="136"/>
        </w:trPr>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4473ED85" w14:textId="77777777" w:rsidR="00E9282B" w:rsidRPr="00774A48" w:rsidRDefault="00E9282B" w:rsidP="005C38A3">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HON</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2E6BE102" w14:textId="28E9C40E" w:rsidR="00E9282B" w:rsidRPr="00774A48" w:rsidRDefault="00E9282B" w:rsidP="005C38A3">
            <w:pPr>
              <w:spacing w:after="0" w:line="240" w:lineRule="auto"/>
              <w:jc w:val="center"/>
              <w:rPr>
                <w:rFonts w:ascii="Times New Roman" w:eastAsia="Times New Roman" w:hAnsi="Times New Roman" w:cs="Times New Roman"/>
                <w:sz w:val="24"/>
                <w:szCs w:val="24"/>
              </w:rPr>
            </w:pPr>
            <w:r w:rsidRPr="00774A48">
              <w:rPr>
                <w:rFonts w:ascii="Times New Roman" w:eastAsia="Times New Roman" w:hAnsi="Times New Roman" w:cs="Times New Roman"/>
                <w:color w:val="000000"/>
                <w:sz w:val="24"/>
                <w:szCs w:val="24"/>
                <w:shd w:val="clear" w:color="auto" w:fill="FFFFFF"/>
              </w:rPr>
              <w:t>$</w:t>
            </w:r>
            <w:r>
              <w:rPr>
                <w:rFonts w:ascii="Times New Roman" w:eastAsia="Times New Roman" w:hAnsi="Times New Roman" w:cs="Times New Roman"/>
                <w:color w:val="000000"/>
                <w:sz w:val="24"/>
                <w:szCs w:val="24"/>
                <w:shd w:val="clear" w:color="auto" w:fill="FFFFFF"/>
              </w:rPr>
              <w:t>2</w:t>
            </w:r>
            <w:r w:rsidR="00A92537">
              <w:rPr>
                <w:rFonts w:ascii="Times New Roman" w:eastAsia="Times New Roman" w:hAnsi="Times New Roman" w:cs="Times New Roman"/>
                <w:color w:val="000000"/>
                <w:sz w:val="24"/>
                <w:szCs w:val="24"/>
                <w:shd w:val="clear" w:color="auto" w:fill="FFFFFF"/>
              </w:rPr>
              <w:t>2</w:t>
            </w:r>
            <w:r w:rsidR="00DB2743">
              <w:rPr>
                <w:rFonts w:ascii="Times New Roman" w:eastAsia="Times New Roman" w:hAnsi="Times New Roman" w:cs="Times New Roman"/>
                <w:color w:val="000000"/>
                <w:sz w:val="24"/>
                <w:szCs w:val="24"/>
                <w:shd w:val="clear" w:color="auto" w:fill="FFFFFF"/>
              </w:rPr>
              <w:t>0.19</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7BA3CD75" w14:textId="05AEA8D1" w:rsidR="00E9282B" w:rsidRPr="00DD51AD" w:rsidRDefault="00DD51AD" w:rsidP="005C38A3">
            <w:pPr>
              <w:spacing w:after="0" w:line="240" w:lineRule="auto"/>
              <w:jc w:val="center"/>
              <w:rPr>
                <w:rFonts w:ascii="Times New Roman" w:eastAsia="Times New Roman" w:hAnsi="Times New Roman" w:cs="Times New Roman"/>
                <w:color w:val="FF0000"/>
                <w:sz w:val="24"/>
                <w:szCs w:val="24"/>
              </w:rPr>
            </w:pPr>
            <w:r w:rsidRPr="00DD51AD">
              <w:rPr>
                <w:rFonts w:ascii="Times New Roman" w:eastAsia="Times New Roman" w:hAnsi="Times New Roman" w:cs="Times New Roman"/>
                <w:color w:val="FF0000"/>
                <w:sz w:val="24"/>
                <w:szCs w:val="24"/>
              </w:rPr>
              <w:t>Down</w:t>
            </w:r>
            <w:r w:rsidR="00E9282B" w:rsidRPr="00DD51AD">
              <w:rPr>
                <w:rFonts w:ascii="Times New Roman" w:eastAsia="Times New Roman" w:hAnsi="Times New Roman" w:cs="Times New Roman"/>
                <w:color w:val="FF0000"/>
                <w:sz w:val="24"/>
                <w:szCs w:val="24"/>
              </w:rPr>
              <w:t xml:space="preserve"> </w:t>
            </w:r>
            <w:r w:rsidR="00AC0439">
              <w:rPr>
                <w:rFonts w:ascii="Times New Roman" w:eastAsia="Times New Roman" w:hAnsi="Times New Roman" w:cs="Times New Roman"/>
                <w:color w:val="FF0000"/>
                <w:sz w:val="24"/>
                <w:szCs w:val="24"/>
              </w:rPr>
              <w:t>1</w:t>
            </w:r>
            <w:r w:rsidR="00E9282B" w:rsidRPr="00DD51AD">
              <w:rPr>
                <w:rFonts w:ascii="Times New Roman" w:eastAsia="Times New Roman" w:hAnsi="Times New Roman" w:cs="Times New Roman"/>
                <w:color w:val="FF0000"/>
                <w:sz w:val="24"/>
                <w:szCs w:val="24"/>
              </w:rPr>
              <w:t>.</w:t>
            </w:r>
            <w:r w:rsidR="00FE1389">
              <w:rPr>
                <w:rFonts w:ascii="Times New Roman" w:eastAsia="Times New Roman" w:hAnsi="Times New Roman" w:cs="Times New Roman"/>
                <w:color w:val="FF0000"/>
                <w:sz w:val="24"/>
                <w:szCs w:val="24"/>
              </w:rPr>
              <w:t>23</w:t>
            </w:r>
            <w:r w:rsidR="00E9282B" w:rsidRPr="00DD51AD">
              <w:rPr>
                <w:rFonts w:ascii="Times New Roman" w:eastAsia="Times New Roman" w:hAnsi="Times New Roman" w:cs="Times New Roman"/>
                <w:color w:val="FF0000"/>
                <w:sz w:val="24"/>
                <w:szCs w:val="24"/>
              </w:rPr>
              <w:t>%</w:t>
            </w:r>
          </w:p>
        </w:tc>
      </w:tr>
      <w:tr w:rsidR="00984FB8" w:rsidRPr="00984FB8" w14:paraId="423D14CA" w14:textId="77777777" w:rsidTr="005C38A3">
        <w:trPr>
          <w:trHeight w:val="136"/>
        </w:trPr>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738F410C" w14:textId="77777777" w:rsidR="00E9282B" w:rsidRPr="00774A48" w:rsidRDefault="00E9282B" w:rsidP="005C38A3">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URI</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59BF697C" w14:textId="40E27401" w:rsidR="00E9282B" w:rsidRPr="00774A48" w:rsidRDefault="00E9282B" w:rsidP="005C38A3">
            <w:pPr>
              <w:spacing w:after="0" w:line="240" w:lineRule="auto"/>
              <w:jc w:val="center"/>
              <w:rPr>
                <w:rFonts w:ascii="Times New Roman" w:eastAsia="Times New Roman" w:hAnsi="Times New Roman" w:cs="Times New Roman"/>
                <w:sz w:val="24"/>
                <w:szCs w:val="24"/>
              </w:rPr>
            </w:pPr>
            <w:r w:rsidRPr="00774A48">
              <w:rPr>
                <w:rFonts w:ascii="Times New Roman" w:eastAsia="Times New Roman" w:hAnsi="Times New Roman" w:cs="Times New Roman"/>
                <w:color w:val="000000"/>
                <w:sz w:val="24"/>
                <w:szCs w:val="24"/>
                <w:shd w:val="clear" w:color="auto" w:fill="FFFFFF"/>
              </w:rPr>
              <w:t>$</w:t>
            </w:r>
            <w:r w:rsidR="00C930E4">
              <w:rPr>
                <w:rFonts w:ascii="Times New Roman" w:eastAsia="Times New Roman" w:hAnsi="Times New Roman" w:cs="Times New Roman"/>
                <w:color w:val="000000"/>
                <w:sz w:val="24"/>
                <w:szCs w:val="24"/>
                <w:shd w:val="clear" w:color="auto" w:fill="FFFFFF"/>
              </w:rPr>
              <w:t>3</w:t>
            </w:r>
            <w:r w:rsidR="004430F0">
              <w:rPr>
                <w:rFonts w:ascii="Times New Roman" w:eastAsia="Times New Roman" w:hAnsi="Times New Roman" w:cs="Times New Roman"/>
                <w:color w:val="000000"/>
                <w:sz w:val="24"/>
                <w:szCs w:val="24"/>
                <w:shd w:val="clear" w:color="auto" w:fill="FFFFFF"/>
              </w:rPr>
              <w:t>31.30</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1F3EAB44" w14:textId="38EFE04D" w:rsidR="00E9282B" w:rsidRPr="00612BCB" w:rsidRDefault="00F861AA" w:rsidP="005C38A3">
            <w:pPr>
              <w:spacing w:after="0" w:line="240" w:lineRule="auto"/>
              <w:jc w:val="center"/>
              <w:rPr>
                <w:rFonts w:ascii="Times New Roman" w:eastAsia="Times New Roman" w:hAnsi="Times New Roman" w:cs="Times New Roman"/>
                <w:color w:val="FF0000"/>
                <w:sz w:val="24"/>
                <w:szCs w:val="24"/>
              </w:rPr>
            </w:pPr>
            <w:r w:rsidRPr="00DD51AD">
              <w:rPr>
                <w:rFonts w:ascii="Times New Roman" w:eastAsia="Times New Roman" w:hAnsi="Times New Roman" w:cs="Times New Roman"/>
                <w:color w:val="FF0000"/>
                <w:sz w:val="24"/>
                <w:szCs w:val="24"/>
              </w:rPr>
              <w:t xml:space="preserve">Down </w:t>
            </w:r>
            <w:r w:rsidR="00480C10">
              <w:rPr>
                <w:rFonts w:ascii="Times New Roman" w:eastAsia="Times New Roman" w:hAnsi="Times New Roman" w:cs="Times New Roman"/>
                <w:color w:val="FF0000"/>
                <w:sz w:val="24"/>
                <w:szCs w:val="24"/>
              </w:rPr>
              <w:t>4</w:t>
            </w:r>
            <w:r w:rsidRPr="00DD51AD">
              <w:rPr>
                <w:rFonts w:ascii="Times New Roman" w:eastAsia="Times New Roman" w:hAnsi="Times New Roman" w:cs="Times New Roman"/>
                <w:color w:val="FF0000"/>
                <w:sz w:val="24"/>
                <w:szCs w:val="24"/>
              </w:rPr>
              <w:t>.</w:t>
            </w:r>
            <w:r w:rsidR="00480C10">
              <w:rPr>
                <w:rFonts w:ascii="Times New Roman" w:eastAsia="Times New Roman" w:hAnsi="Times New Roman" w:cs="Times New Roman"/>
                <w:color w:val="FF0000"/>
                <w:sz w:val="24"/>
                <w:szCs w:val="24"/>
              </w:rPr>
              <w:t>18</w:t>
            </w:r>
            <w:r w:rsidRPr="00DD51AD">
              <w:rPr>
                <w:rFonts w:ascii="Times New Roman" w:eastAsia="Times New Roman" w:hAnsi="Times New Roman" w:cs="Times New Roman"/>
                <w:color w:val="FF0000"/>
                <w:sz w:val="24"/>
                <w:szCs w:val="24"/>
              </w:rPr>
              <w:t>%</w:t>
            </w:r>
          </w:p>
        </w:tc>
      </w:tr>
      <w:tr w:rsidR="00A92537" w:rsidRPr="00984FB8" w14:paraId="4B8A0B80" w14:textId="77777777" w:rsidTr="005C38A3">
        <w:trPr>
          <w:trHeight w:val="136"/>
        </w:trPr>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tcPr>
          <w:p w14:paraId="69B16C69" w14:textId="2DC3ABB2" w:rsidR="00A92537" w:rsidRDefault="00A92537" w:rsidP="005C38A3">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MLR</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tcPr>
          <w:p w14:paraId="5698D641" w14:textId="4A6DD015" w:rsidR="00A92537" w:rsidRPr="00774A48" w:rsidRDefault="00A92537" w:rsidP="005C38A3">
            <w:pPr>
              <w:spacing w:after="0" w:line="240" w:lineRule="auto"/>
              <w:jc w:val="center"/>
              <w:rPr>
                <w:rFonts w:ascii="Times New Roman" w:eastAsia="Times New Roman" w:hAnsi="Times New Roman" w:cs="Times New Roman"/>
                <w:color w:val="000000"/>
                <w:sz w:val="24"/>
                <w:szCs w:val="24"/>
                <w:shd w:val="clear" w:color="auto" w:fill="FFFFFF"/>
              </w:rPr>
            </w:pPr>
            <w:r>
              <w:rPr>
                <w:rFonts w:ascii="Times New Roman" w:eastAsia="Times New Roman" w:hAnsi="Times New Roman" w:cs="Times New Roman"/>
                <w:color w:val="000000"/>
                <w:sz w:val="24"/>
                <w:szCs w:val="24"/>
                <w:shd w:val="clear" w:color="auto" w:fill="FFFFFF"/>
              </w:rPr>
              <w:t>$</w:t>
            </w:r>
            <w:r w:rsidR="0051348B">
              <w:rPr>
                <w:rFonts w:ascii="Times New Roman" w:eastAsia="Times New Roman" w:hAnsi="Times New Roman" w:cs="Times New Roman"/>
                <w:color w:val="000000"/>
                <w:sz w:val="24"/>
                <w:szCs w:val="24"/>
                <w:shd w:val="clear" w:color="auto" w:fill="FFFFFF"/>
              </w:rPr>
              <w:t>35.04</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tcPr>
          <w:p w14:paraId="40605AD9" w14:textId="653799E4" w:rsidR="00A92537" w:rsidRPr="00AC0439" w:rsidRDefault="00761E35" w:rsidP="005C38A3">
            <w:pPr>
              <w:spacing w:after="0" w:line="240" w:lineRule="auto"/>
              <w:jc w:val="center"/>
              <w:rPr>
                <w:rFonts w:ascii="Times New Roman" w:eastAsia="Times New Roman" w:hAnsi="Times New Roman" w:cs="Times New Roman"/>
                <w:color w:val="00B050"/>
                <w:sz w:val="24"/>
                <w:szCs w:val="24"/>
              </w:rPr>
            </w:pPr>
            <w:r w:rsidRPr="00DD51AD">
              <w:rPr>
                <w:rFonts w:ascii="Times New Roman" w:eastAsia="Times New Roman" w:hAnsi="Times New Roman" w:cs="Times New Roman"/>
                <w:color w:val="FF0000"/>
                <w:sz w:val="24"/>
                <w:szCs w:val="24"/>
              </w:rPr>
              <w:t xml:space="preserve">Down </w:t>
            </w:r>
            <w:r w:rsidR="00D67DC2">
              <w:rPr>
                <w:rFonts w:ascii="Times New Roman" w:eastAsia="Times New Roman" w:hAnsi="Times New Roman" w:cs="Times New Roman"/>
                <w:color w:val="FF0000"/>
                <w:sz w:val="24"/>
                <w:szCs w:val="24"/>
              </w:rPr>
              <w:t>4</w:t>
            </w:r>
            <w:r w:rsidRPr="00DD51AD">
              <w:rPr>
                <w:rFonts w:ascii="Times New Roman" w:eastAsia="Times New Roman" w:hAnsi="Times New Roman" w:cs="Times New Roman"/>
                <w:color w:val="FF0000"/>
                <w:sz w:val="24"/>
                <w:szCs w:val="24"/>
              </w:rPr>
              <w:t>.</w:t>
            </w:r>
            <w:r w:rsidR="00D67DC2">
              <w:rPr>
                <w:rFonts w:ascii="Times New Roman" w:eastAsia="Times New Roman" w:hAnsi="Times New Roman" w:cs="Times New Roman"/>
                <w:color w:val="FF0000"/>
                <w:sz w:val="24"/>
                <w:szCs w:val="24"/>
              </w:rPr>
              <w:t>65</w:t>
            </w:r>
            <w:r w:rsidRPr="00DD51AD">
              <w:rPr>
                <w:rFonts w:ascii="Times New Roman" w:eastAsia="Times New Roman" w:hAnsi="Times New Roman" w:cs="Times New Roman"/>
                <w:color w:val="FF0000"/>
                <w:sz w:val="24"/>
                <w:szCs w:val="24"/>
              </w:rPr>
              <w:t>%</w:t>
            </w:r>
          </w:p>
        </w:tc>
      </w:tr>
      <w:tr w:rsidR="00AC0439" w:rsidRPr="00AC0439" w14:paraId="22D11CF8" w14:textId="77777777" w:rsidTr="005C38A3">
        <w:trPr>
          <w:trHeight w:val="136"/>
        </w:trPr>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3C534EFE" w14:textId="06848762" w:rsidR="00E9282B" w:rsidRPr="00774A48" w:rsidRDefault="006500BD" w:rsidP="005C38A3">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RTX</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630A364C" w14:textId="09F29737" w:rsidR="00E9282B" w:rsidRPr="00774A48" w:rsidRDefault="00E9282B" w:rsidP="005C38A3">
            <w:pPr>
              <w:spacing w:after="0" w:line="240" w:lineRule="auto"/>
              <w:jc w:val="center"/>
              <w:rPr>
                <w:rFonts w:ascii="Times New Roman" w:eastAsia="Times New Roman" w:hAnsi="Times New Roman" w:cs="Times New Roman"/>
                <w:sz w:val="24"/>
                <w:szCs w:val="24"/>
              </w:rPr>
            </w:pPr>
            <w:r w:rsidRPr="00774A48">
              <w:rPr>
                <w:rFonts w:ascii="Times New Roman" w:eastAsia="Times New Roman" w:hAnsi="Times New Roman" w:cs="Times New Roman"/>
                <w:color w:val="000000"/>
                <w:sz w:val="24"/>
                <w:szCs w:val="24"/>
                <w:shd w:val="clear" w:color="auto" w:fill="FFFFFF"/>
              </w:rPr>
              <w:t>$</w:t>
            </w:r>
            <w:r w:rsidR="00AC0439">
              <w:rPr>
                <w:rFonts w:ascii="Times New Roman" w:eastAsia="Times New Roman" w:hAnsi="Times New Roman" w:cs="Times New Roman"/>
                <w:color w:val="000000"/>
                <w:sz w:val="24"/>
                <w:szCs w:val="24"/>
                <w:shd w:val="clear" w:color="auto" w:fill="FFFFFF"/>
              </w:rPr>
              <w:t>82</w:t>
            </w:r>
            <w:r w:rsidR="00984FB8">
              <w:rPr>
                <w:rFonts w:ascii="Times New Roman" w:eastAsia="Times New Roman" w:hAnsi="Times New Roman" w:cs="Times New Roman"/>
                <w:color w:val="000000"/>
                <w:sz w:val="24"/>
                <w:szCs w:val="24"/>
                <w:shd w:val="clear" w:color="auto" w:fill="FFFFFF"/>
              </w:rPr>
              <w:t>.</w:t>
            </w:r>
            <w:r w:rsidR="0051348B">
              <w:rPr>
                <w:rFonts w:ascii="Times New Roman" w:eastAsia="Times New Roman" w:hAnsi="Times New Roman" w:cs="Times New Roman"/>
                <w:color w:val="000000"/>
                <w:sz w:val="24"/>
                <w:szCs w:val="24"/>
                <w:shd w:val="clear" w:color="auto" w:fill="FFFFFF"/>
              </w:rPr>
              <w:t>74</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19D1DB27" w14:textId="26281198" w:rsidR="00E9282B" w:rsidRPr="00AC0439" w:rsidRDefault="003D509C" w:rsidP="005C38A3">
            <w:pPr>
              <w:spacing w:after="0" w:line="240" w:lineRule="auto"/>
              <w:jc w:val="center"/>
              <w:rPr>
                <w:rFonts w:ascii="Times New Roman" w:eastAsia="Times New Roman" w:hAnsi="Times New Roman" w:cs="Times New Roman"/>
                <w:color w:val="00B050"/>
                <w:sz w:val="24"/>
                <w:szCs w:val="24"/>
              </w:rPr>
            </w:pPr>
            <w:r w:rsidRPr="00DD51AD">
              <w:rPr>
                <w:rFonts w:ascii="Times New Roman" w:eastAsia="Times New Roman" w:hAnsi="Times New Roman" w:cs="Times New Roman"/>
                <w:color w:val="FF0000"/>
                <w:sz w:val="24"/>
                <w:szCs w:val="24"/>
              </w:rPr>
              <w:t xml:space="preserve">Down </w:t>
            </w:r>
            <w:r>
              <w:rPr>
                <w:rFonts w:ascii="Times New Roman" w:eastAsia="Times New Roman" w:hAnsi="Times New Roman" w:cs="Times New Roman"/>
                <w:color w:val="FF0000"/>
                <w:sz w:val="24"/>
                <w:szCs w:val="24"/>
              </w:rPr>
              <w:t>0</w:t>
            </w:r>
            <w:r w:rsidRPr="00DD51AD">
              <w:rPr>
                <w:rFonts w:ascii="Times New Roman" w:eastAsia="Times New Roman" w:hAnsi="Times New Roman" w:cs="Times New Roman"/>
                <w:color w:val="FF0000"/>
                <w:sz w:val="24"/>
                <w:szCs w:val="24"/>
              </w:rPr>
              <w:t>.</w:t>
            </w:r>
            <w:r w:rsidR="00973F9F">
              <w:rPr>
                <w:rFonts w:ascii="Times New Roman" w:eastAsia="Times New Roman" w:hAnsi="Times New Roman" w:cs="Times New Roman"/>
                <w:color w:val="FF0000"/>
                <w:sz w:val="24"/>
                <w:szCs w:val="24"/>
              </w:rPr>
              <w:t>31</w:t>
            </w:r>
            <w:r w:rsidRPr="00DD51AD">
              <w:rPr>
                <w:rFonts w:ascii="Times New Roman" w:eastAsia="Times New Roman" w:hAnsi="Times New Roman" w:cs="Times New Roman"/>
                <w:color w:val="FF0000"/>
                <w:sz w:val="24"/>
                <w:szCs w:val="24"/>
              </w:rPr>
              <w:t>%</w:t>
            </w:r>
          </w:p>
        </w:tc>
      </w:tr>
      <w:tr w:rsidR="00AC0439" w:rsidRPr="00AC0439" w14:paraId="1B5D86D9" w14:textId="77777777" w:rsidTr="005C38A3">
        <w:trPr>
          <w:trHeight w:val="136"/>
        </w:trPr>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4B51199B" w14:textId="77777777" w:rsidR="00E9282B" w:rsidRPr="00774A48" w:rsidRDefault="00E9282B" w:rsidP="005C38A3">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OC</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01501C0A" w14:textId="10A45208" w:rsidR="00E9282B" w:rsidRPr="00774A48" w:rsidRDefault="00E9282B" w:rsidP="005C38A3">
            <w:pPr>
              <w:spacing w:after="0" w:line="240" w:lineRule="auto"/>
              <w:jc w:val="center"/>
              <w:rPr>
                <w:rFonts w:ascii="Times New Roman" w:eastAsia="Times New Roman" w:hAnsi="Times New Roman" w:cs="Times New Roman"/>
                <w:color w:val="000000"/>
                <w:sz w:val="24"/>
                <w:szCs w:val="24"/>
                <w:shd w:val="clear" w:color="auto" w:fill="FFFFFF"/>
              </w:rPr>
            </w:pPr>
            <w:r w:rsidRPr="00774A48">
              <w:rPr>
                <w:rFonts w:ascii="Times New Roman" w:eastAsia="Times New Roman" w:hAnsi="Times New Roman" w:cs="Times New Roman"/>
                <w:color w:val="000000"/>
                <w:sz w:val="24"/>
                <w:szCs w:val="24"/>
                <w:shd w:val="clear" w:color="auto" w:fill="FFFFFF"/>
              </w:rPr>
              <w:t>$</w:t>
            </w:r>
            <w:r w:rsidR="00DB2743">
              <w:rPr>
                <w:rFonts w:ascii="Times New Roman" w:eastAsia="Times New Roman" w:hAnsi="Times New Roman" w:cs="Times New Roman"/>
                <w:color w:val="000000"/>
                <w:sz w:val="24"/>
                <w:szCs w:val="24"/>
                <w:shd w:val="clear" w:color="auto" w:fill="FFFFFF"/>
              </w:rPr>
              <w:t>93.54</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79505F1B" w14:textId="0A236766" w:rsidR="00E9282B" w:rsidRPr="00AC0439" w:rsidRDefault="00AC0439" w:rsidP="005C38A3">
            <w:pPr>
              <w:spacing w:after="0" w:line="240" w:lineRule="auto"/>
              <w:jc w:val="center"/>
              <w:rPr>
                <w:rFonts w:ascii="Times New Roman" w:eastAsia="Times New Roman" w:hAnsi="Times New Roman" w:cs="Times New Roman"/>
                <w:color w:val="00B050"/>
                <w:sz w:val="24"/>
                <w:szCs w:val="24"/>
              </w:rPr>
            </w:pPr>
            <w:r w:rsidRPr="00AC0439">
              <w:rPr>
                <w:rFonts w:ascii="Times New Roman" w:eastAsia="Times New Roman" w:hAnsi="Times New Roman" w:cs="Times New Roman"/>
                <w:color w:val="00B050"/>
                <w:sz w:val="24"/>
                <w:szCs w:val="24"/>
              </w:rPr>
              <w:t>Up</w:t>
            </w:r>
            <w:r w:rsidR="00150D71" w:rsidRPr="00AC0439">
              <w:rPr>
                <w:rFonts w:ascii="Times New Roman" w:eastAsia="Times New Roman" w:hAnsi="Times New Roman" w:cs="Times New Roman"/>
                <w:color w:val="00B050"/>
                <w:sz w:val="24"/>
                <w:szCs w:val="24"/>
              </w:rPr>
              <w:t xml:space="preserve"> </w:t>
            </w:r>
            <w:r w:rsidR="006361BC">
              <w:rPr>
                <w:rFonts w:ascii="Times New Roman" w:eastAsia="Times New Roman" w:hAnsi="Times New Roman" w:cs="Times New Roman"/>
                <w:color w:val="00B050"/>
                <w:sz w:val="24"/>
                <w:szCs w:val="24"/>
              </w:rPr>
              <w:t>0.31</w:t>
            </w:r>
            <w:r w:rsidR="00150D71" w:rsidRPr="00AC0439">
              <w:rPr>
                <w:rFonts w:ascii="Times New Roman" w:eastAsia="Times New Roman" w:hAnsi="Times New Roman" w:cs="Times New Roman"/>
                <w:color w:val="00B050"/>
                <w:sz w:val="24"/>
                <w:szCs w:val="24"/>
              </w:rPr>
              <w:t>%</w:t>
            </w:r>
          </w:p>
        </w:tc>
      </w:tr>
      <w:tr w:rsidR="00AC0439" w:rsidRPr="00AC0439" w14:paraId="6F9290E4" w14:textId="77777777" w:rsidTr="005C38A3">
        <w:trPr>
          <w:trHeight w:val="136"/>
        </w:trPr>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tcPr>
          <w:p w14:paraId="6E0AF165" w14:textId="77777777" w:rsidR="00E9282B" w:rsidRDefault="00E9282B" w:rsidP="005C38A3">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XLI</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tcPr>
          <w:p w14:paraId="34DBA33B" w14:textId="7342343E" w:rsidR="00E9282B" w:rsidRPr="00774A48" w:rsidRDefault="00E9282B" w:rsidP="005C38A3">
            <w:pPr>
              <w:spacing w:after="0" w:line="240" w:lineRule="auto"/>
              <w:jc w:val="center"/>
              <w:rPr>
                <w:rFonts w:ascii="Times New Roman" w:eastAsia="Times New Roman" w:hAnsi="Times New Roman" w:cs="Times New Roman"/>
                <w:color w:val="000000"/>
                <w:sz w:val="24"/>
                <w:szCs w:val="24"/>
                <w:shd w:val="clear" w:color="auto" w:fill="FFFFFF"/>
              </w:rPr>
            </w:pPr>
            <w:r>
              <w:rPr>
                <w:rFonts w:ascii="Times New Roman" w:eastAsia="Times New Roman" w:hAnsi="Times New Roman" w:cs="Times New Roman"/>
                <w:color w:val="000000"/>
                <w:sz w:val="24"/>
                <w:szCs w:val="24"/>
                <w:shd w:val="clear" w:color="auto" w:fill="FFFFFF"/>
              </w:rPr>
              <w:t>$</w:t>
            </w:r>
            <w:r w:rsidR="00AC0439">
              <w:rPr>
                <w:rFonts w:ascii="Times New Roman" w:eastAsia="Times New Roman" w:hAnsi="Times New Roman" w:cs="Times New Roman"/>
                <w:color w:val="000000"/>
                <w:sz w:val="24"/>
                <w:szCs w:val="24"/>
                <w:shd w:val="clear" w:color="auto" w:fill="FFFFFF"/>
              </w:rPr>
              <w:t>10</w:t>
            </w:r>
            <w:r w:rsidR="0051348B">
              <w:rPr>
                <w:rFonts w:ascii="Times New Roman" w:eastAsia="Times New Roman" w:hAnsi="Times New Roman" w:cs="Times New Roman"/>
                <w:color w:val="000000"/>
                <w:sz w:val="24"/>
                <w:szCs w:val="24"/>
                <w:shd w:val="clear" w:color="auto" w:fill="FFFFFF"/>
              </w:rPr>
              <w:t>1.00</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tcPr>
          <w:p w14:paraId="6911EBDE" w14:textId="42A54B43" w:rsidR="00E9282B" w:rsidRPr="00AC0439" w:rsidRDefault="00AA0624" w:rsidP="005C38A3">
            <w:pPr>
              <w:spacing w:after="0" w:line="240" w:lineRule="auto"/>
              <w:jc w:val="center"/>
              <w:rPr>
                <w:rFonts w:ascii="Times New Roman" w:eastAsia="Times New Roman" w:hAnsi="Times New Roman" w:cs="Times New Roman"/>
                <w:color w:val="00B050"/>
                <w:sz w:val="24"/>
                <w:szCs w:val="24"/>
              </w:rPr>
            </w:pPr>
            <w:r w:rsidRPr="00DD51AD">
              <w:rPr>
                <w:rFonts w:ascii="Times New Roman" w:eastAsia="Times New Roman" w:hAnsi="Times New Roman" w:cs="Times New Roman"/>
                <w:color w:val="FF0000"/>
                <w:sz w:val="24"/>
                <w:szCs w:val="24"/>
              </w:rPr>
              <w:t xml:space="preserve">Down </w:t>
            </w:r>
            <w:r>
              <w:rPr>
                <w:rFonts w:ascii="Times New Roman" w:eastAsia="Times New Roman" w:hAnsi="Times New Roman" w:cs="Times New Roman"/>
                <w:color w:val="FF0000"/>
                <w:sz w:val="24"/>
                <w:szCs w:val="24"/>
              </w:rPr>
              <w:t>1</w:t>
            </w:r>
            <w:r w:rsidRPr="00DD51AD">
              <w:rPr>
                <w:rFonts w:ascii="Times New Roman" w:eastAsia="Times New Roman" w:hAnsi="Times New Roman" w:cs="Times New Roman"/>
                <w:color w:val="FF0000"/>
                <w:sz w:val="24"/>
                <w:szCs w:val="24"/>
              </w:rPr>
              <w:t>.</w:t>
            </w:r>
            <w:r>
              <w:rPr>
                <w:rFonts w:ascii="Times New Roman" w:eastAsia="Times New Roman" w:hAnsi="Times New Roman" w:cs="Times New Roman"/>
                <w:color w:val="FF0000"/>
                <w:sz w:val="24"/>
                <w:szCs w:val="24"/>
              </w:rPr>
              <w:t>73</w:t>
            </w:r>
            <w:r w:rsidRPr="00DD51AD">
              <w:rPr>
                <w:rFonts w:ascii="Times New Roman" w:eastAsia="Times New Roman" w:hAnsi="Times New Roman" w:cs="Times New Roman"/>
                <w:color w:val="FF0000"/>
                <w:sz w:val="24"/>
                <w:szCs w:val="24"/>
              </w:rPr>
              <w:t>%</w:t>
            </w:r>
          </w:p>
        </w:tc>
      </w:tr>
    </w:tbl>
    <w:p w14:paraId="64CD7496" w14:textId="77777777" w:rsidR="00E9282B" w:rsidRPr="00BA11CE" w:rsidRDefault="00E9282B" w:rsidP="00E9282B">
      <w:pPr>
        <w:spacing w:line="240" w:lineRule="auto"/>
        <w:rPr>
          <w:rFonts w:ascii="Times New Roman" w:hAnsi="Times New Roman" w:cs="Times New Roman"/>
          <w:b/>
          <w:bCs/>
          <w:color w:val="FF0000"/>
          <w:sz w:val="24"/>
          <w:szCs w:val="24"/>
          <w:shd w:val="clear" w:color="auto" w:fill="FFFFFF"/>
        </w:rPr>
      </w:pPr>
    </w:p>
    <w:p w14:paraId="38FE7EC7" w14:textId="77777777" w:rsidR="00E9282B" w:rsidRPr="00BA11CE" w:rsidRDefault="00E9282B" w:rsidP="00E9282B">
      <w:pPr>
        <w:pStyle w:val="StandardWeb"/>
        <w:spacing w:before="0" w:beforeAutospacing="0" w:after="160" w:afterAutospacing="0"/>
      </w:pPr>
      <w:r w:rsidRPr="00BA11CE">
        <w:rPr>
          <w:b/>
          <w:bCs/>
          <w:i/>
          <w:iCs/>
          <w:color w:val="000000"/>
        </w:rPr>
        <w:t>INDIVIDUAL HOLDINGS:</w:t>
      </w:r>
    </w:p>
    <w:p w14:paraId="16525B6E" w14:textId="77777777" w:rsidR="00E9282B" w:rsidRPr="004E3382" w:rsidRDefault="00E9282B" w:rsidP="00E9282B">
      <w:pPr>
        <w:spacing w:line="240" w:lineRule="auto"/>
        <w:rPr>
          <w:rFonts w:ascii="Times New Roman" w:hAnsi="Times New Roman" w:cs="Times New Roman"/>
          <w:sz w:val="24"/>
          <w:szCs w:val="24"/>
        </w:rPr>
      </w:pPr>
      <w:r>
        <w:rPr>
          <w:rFonts w:ascii="Times New Roman" w:hAnsi="Times New Roman" w:cs="Times New Roman"/>
          <w:sz w:val="24"/>
          <w:szCs w:val="24"/>
        </w:rPr>
        <w:t>HON</w:t>
      </w:r>
    </w:p>
    <w:p w14:paraId="7010A261" w14:textId="52593CD0" w:rsidR="006C4C4E" w:rsidRDefault="00752787" w:rsidP="006C4C4E">
      <w:pPr>
        <w:pStyle w:val="Listenabsatz"/>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w:t>
      </w:r>
      <w:r w:rsidR="00485DDB">
        <w:rPr>
          <w:rFonts w:ascii="Times New Roman" w:hAnsi="Times New Roman" w:cs="Times New Roman"/>
          <w:sz w:val="24"/>
          <w:szCs w:val="24"/>
        </w:rPr>
        <w:t>9</w:t>
      </w:r>
      <w:r>
        <w:rPr>
          <w:rFonts w:ascii="Times New Roman" w:hAnsi="Times New Roman" w:cs="Times New Roman"/>
          <w:sz w:val="24"/>
          <w:szCs w:val="24"/>
        </w:rPr>
        <w:t>/</w:t>
      </w:r>
      <w:r w:rsidR="007D15B7">
        <w:rPr>
          <w:rFonts w:ascii="Times New Roman" w:hAnsi="Times New Roman" w:cs="Times New Roman"/>
          <w:sz w:val="24"/>
          <w:szCs w:val="24"/>
        </w:rPr>
        <w:t>9</w:t>
      </w:r>
      <w:r>
        <w:rPr>
          <w:rFonts w:ascii="Times New Roman" w:hAnsi="Times New Roman" w:cs="Times New Roman"/>
          <w:sz w:val="24"/>
          <w:szCs w:val="24"/>
        </w:rPr>
        <w:t xml:space="preserve">) </w:t>
      </w:r>
      <w:r w:rsidR="00251D54">
        <w:rPr>
          <w:rFonts w:ascii="Times New Roman" w:hAnsi="Times New Roman" w:cs="Times New Roman"/>
          <w:sz w:val="24"/>
          <w:szCs w:val="24"/>
        </w:rPr>
        <w:t>Announced a multimillion-dollar investment in Alder Fuels</w:t>
      </w:r>
      <w:r w:rsidR="00324299">
        <w:rPr>
          <w:rFonts w:ascii="Times New Roman" w:hAnsi="Times New Roman" w:cs="Times New Roman"/>
          <w:sz w:val="24"/>
          <w:szCs w:val="24"/>
        </w:rPr>
        <w:t xml:space="preserve"> </w:t>
      </w:r>
      <w:r w:rsidR="00D07F24">
        <w:rPr>
          <w:rFonts w:ascii="Times New Roman" w:hAnsi="Times New Roman" w:cs="Times New Roman"/>
          <w:sz w:val="24"/>
          <w:szCs w:val="24"/>
        </w:rPr>
        <w:t>together with</w:t>
      </w:r>
      <w:r w:rsidR="001E0D14">
        <w:rPr>
          <w:rFonts w:ascii="Times New Roman" w:hAnsi="Times New Roman" w:cs="Times New Roman"/>
          <w:sz w:val="24"/>
          <w:szCs w:val="24"/>
        </w:rPr>
        <w:t xml:space="preserve"> United </w:t>
      </w:r>
      <w:r w:rsidR="00324299">
        <w:rPr>
          <w:rFonts w:ascii="Times New Roman" w:hAnsi="Times New Roman" w:cs="Times New Roman"/>
          <w:sz w:val="24"/>
          <w:szCs w:val="24"/>
        </w:rPr>
        <w:t>(</w:t>
      </w:r>
      <w:hyperlink r:id="rId5" w:history="1">
        <w:r w:rsidR="00324299" w:rsidRPr="00324299">
          <w:rPr>
            <w:rStyle w:val="Hyperlink"/>
            <w:rFonts w:ascii="Times New Roman" w:hAnsi="Times New Roman" w:cs="Times New Roman"/>
            <w:sz w:val="24"/>
            <w:szCs w:val="24"/>
          </w:rPr>
          <w:t>Li</w:t>
        </w:r>
        <w:r w:rsidR="00324299" w:rsidRPr="00324299">
          <w:rPr>
            <w:rStyle w:val="Hyperlink"/>
            <w:rFonts w:ascii="Times New Roman" w:hAnsi="Times New Roman" w:cs="Times New Roman"/>
            <w:sz w:val="24"/>
            <w:szCs w:val="24"/>
          </w:rPr>
          <w:t>n</w:t>
        </w:r>
        <w:r w:rsidR="00324299" w:rsidRPr="00324299">
          <w:rPr>
            <w:rStyle w:val="Hyperlink"/>
            <w:rFonts w:ascii="Times New Roman" w:hAnsi="Times New Roman" w:cs="Times New Roman"/>
            <w:sz w:val="24"/>
            <w:szCs w:val="24"/>
          </w:rPr>
          <w:t>k</w:t>
        </w:r>
      </w:hyperlink>
      <w:r w:rsidR="00324299">
        <w:rPr>
          <w:rFonts w:ascii="Times New Roman" w:hAnsi="Times New Roman" w:cs="Times New Roman"/>
          <w:sz w:val="24"/>
          <w:szCs w:val="24"/>
        </w:rPr>
        <w:t>)</w:t>
      </w:r>
    </w:p>
    <w:p w14:paraId="3781002A" w14:textId="4D7CD9BE" w:rsidR="00752787" w:rsidRPr="00324299" w:rsidRDefault="00856E8B" w:rsidP="00324299">
      <w:pPr>
        <w:pStyle w:val="Listenabsatz"/>
        <w:numPr>
          <w:ilvl w:val="1"/>
          <w:numId w:val="1"/>
        </w:numPr>
        <w:spacing w:line="240" w:lineRule="auto"/>
        <w:rPr>
          <w:rFonts w:ascii="Times New Roman" w:hAnsi="Times New Roman" w:cs="Times New Roman"/>
          <w:sz w:val="24"/>
          <w:szCs w:val="24"/>
        </w:rPr>
      </w:pPr>
      <w:r>
        <w:rPr>
          <w:rFonts w:ascii="Times New Roman" w:hAnsi="Times New Roman" w:cs="Times New Roman"/>
          <w:sz w:val="24"/>
          <w:szCs w:val="24"/>
        </w:rPr>
        <w:t xml:space="preserve">Alder Fuels is </w:t>
      </w:r>
      <w:r w:rsidR="00E241D4">
        <w:rPr>
          <w:rFonts w:ascii="Times New Roman" w:hAnsi="Times New Roman" w:cs="Times New Roman"/>
          <w:sz w:val="24"/>
          <w:szCs w:val="24"/>
        </w:rPr>
        <w:t xml:space="preserve">a pioneer </w:t>
      </w:r>
      <w:r w:rsidR="00324299">
        <w:rPr>
          <w:rFonts w:ascii="Times New Roman" w:hAnsi="Times New Roman" w:cs="Times New Roman"/>
          <w:sz w:val="24"/>
          <w:szCs w:val="24"/>
        </w:rPr>
        <w:t>in producing sustainable aviation fuel</w:t>
      </w:r>
    </w:p>
    <w:p w14:paraId="5F00D443" w14:textId="30543699" w:rsidR="00752787" w:rsidRPr="006C4C4E" w:rsidRDefault="00752787" w:rsidP="006C4C4E">
      <w:pPr>
        <w:pStyle w:val="Listenabsatz"/>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w:t>
      </w:r>
      <w:r w:rsidR="003C1CAF">
        <w:rPr>
          <w:rFonts w:ascii="Times New Roman" w:hAnsi="Times New Roman" w:cs="Times New Roman"/>
          <w:sz w:val="24"/>
          <w:szCs w:val="24"/>
        </w:rPr>
        <w:t>9</w:t>
      </w:r>
      <w:r>
        <w:rPr>
          <w:rFonts w:ascii="Times New Roman" w:hAnsi="Times New Roman" w:cs="Times New Roman"/>
          <w:sz w:val="24"/>
          <w:szCs w:val="24"/>
        </w:rPr>
        <w:t>/</w:t>
      </w:r>
      <w:r w:rsidR="003C1CAF">
        <w:rPr>
          <w:rFonts w:ascii="Times New Roman" w:hAnsi="Times New Roman" w:cs="Times New Roman"/>
          <w:sz w:val="24"/>
          <w:szCs w:val="24"/>
        </w:rPr>
        <w:t>14</w:t>
      </w:r>
      <w:r>
        <w:rPr>
          <w:rFonts w:ascii="Times New Roman" w:hAnsi="Times New Roman" w:cs="Times New Roman"/>
          <w:sz w:val="24"/>
          <w:szCs w:val="24"/>
        </w:rPr>
        <w:t xml:space="preserve">) Announced </w:t>
      </w:r>
      <w:r w:rsidR="00774569">
        <w:rPr>
          <w:rFonts w:ascii="Times New Roman" w:hAnsi="Times New Roman" w:cs="Times New Roman"/>
          <w:sz w:val="24"/>
          <w:szCs w:val="24"/>
        </w:rPr>
        <w:t>that Mike Spencer, vice president and chief financial officer</w:t>
      </w:r>
      <w:r w:rsidR="002C4C01">
        <w:rPr>
          <w:rFonts w:ascii="Times New Roman" w:hAnsi="Times New Roman" w:cs="Times New Roman"/>
          <w:sz w:val="24"/>
          <w:szCs w:val="24"/>
        </w:rPr>
        <w:t xml:space="preserve"> will </w:t>
      </w:r>
      <w:r w:rsidR="00EB4C5D">
        <w:rPr>
          <w:rFonts w:ascii="Times New Roman" w:hAnsi="Times New Roman" w:cs="Times New Roman"/>
          <w:sz w:val="24"/>
          <w:szCs w:val="24"/>
        </w:rPr>
        <w:t xml:space="preserve">present at the Bank of America Virtual Industrial Software and Automation Summit on </w:t>
      </w:r>
      <w:r w:rsidR="00263A39">
        <w:rPr>
          <w:rFonts w:ascii="Times New Roman" w:hAnsi="Times New Roman" w:cs="Times New Roman"/>
          <w:sz w:val="24"/>
          <w:szCs w:val="24"/>
        </w:rPr>
        <w:t>September 21 (</w:t>
      </w:r>
      <w:hyperlink r:id="rId6" w:history="1">
        <w:r w:rsidR="00263A39" w:rsidRPr="00263A39">
          <w:rPr>
            <w:rStyle w:val="Hyperlink"/>
            <w:rFonts w:ascii="Times New Roman" w:hAnsi="Times New Roman" w:cs="Times New Roman"/>
            <w:sz w:val="24"/>
            <w:szCs w:val="24"/>
          </w:rPr>
          <w:t>Link</w:t>
        </w:r>
      </w:hyperlink>
      <w:r w:rsidR="00263A39">
        <w:rPr>
          <w:rFonts w:ascii="Times New Roman" w:hAnsi="Times New Roman" w:cs="Times New Roman"/>
          <w:sz w:val="24"/>
          <w:szCs w:val="24"/>
        </w:rPr>
        <w:t>)</w:t>
      </w:r>
    </w:p>
    <w:p w14:paraId="5654E173" w14:textId="73BA0BF5" w:rsidR="00CE4CF1" w:rsidRDefault="00E9282B" w:rsidP="00A92537">
      <w:pPr>
        <w:spacing w:line="240" w:lineRule="auto"/>
        <w:rPr>
          <w:rFonts w:ascii="Times New Roman" w:hAnsi="Times New Roman" w:cs="Times New Roman"/>
          <w:sz w:val="24"/>
          <w:szCs w:val="24"/>
        </w:rPr>
      </w:pPr>
      <w:r>
        <w:rPr>
          <w:rFonts w:ascii="Times New Roman" w:hAnsi="Times New Roman" w:cs="Times New Roman"/>
          <w:sz w:val="24"/>
          <w:szCs w:val="24"/>
        </w:rPr>
        <w:t>URI</w:t>
      </w:r>
    </w:p>
    <w:p w14:paraId="49F6D1AA" w14:textId="1E616AC0" w:rsidR="00554839" w:rsidRPr="00554839" w:rsidRDefault="007021BB" w:rsidP="00554839">
      <w:pPr>
        <w:pStyle w:val="Listenabsatz"/>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No actionable news</w:t>
      </w:r>
    </w:p>
    <w:p w14:paraId="1D4ED16F" w14:textId="50D120EB" w:rsidR="00A92537" w:rsidRDefault="00A92537" w:rsidP="00A92537">
      <w:pPr>
        <w:spacing w:line="240" w:lineRule="auto"/>
        <w:rPr>
          <w:rFonts w:ascii="Times New Roman" w:hAnsi="Times New Roman" w:cs="Times New Roman"/>
          <w:sz w:val="24"/>
          <w:szCs w:val="24"/>
        </w:rPr>
      </w:pPr>
      <w:r>
        <w:rPr>
          <w:rFonts w:ascii="Times New Roman" w:hAnsi="Times New Roman" w:cs="Times New Roman"/>
          <w:sz w:val="24"/>
          <w:szCs w:val="24"/>
        </w:rPr>
        <w:t>MLR</w:t>
      </w:r>
    </w:p>
    <w:p w14:paraId="0B908D0D" w14:textId="24B13DD9" w:rsidR="00A92537" w:rsidRPr="00A92537" w:rsidRDefault="002348E3" w:rsidP="00A92537">
      <w:pPr>
        <w:pStyle w:val="Listenabsatz"/>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 xml:space="preserve">(9/13) </w:t>
      </w:r>
      <w:r w:rsidR="008258F6">
        <w:rPr>
          <w:rFonts w:ascii="Times New Roman" w:hAnsi="Times New Roman" w:cs="Times New Roman"/>
          <w:sz w:val="24"/>
          <w:szCs w:val="24"/>
        </w:rPr>
        <w:t xml:space="preserve">Paid </w:t>
      </w:r>
      <w:r w:rsidR="00D549FC">
        <w:rPr>
          <w:rFonts w:ascii="Times New Roman" w:hAnsi="Times New Roman" w:cs="Times New Roman"/>
          <w:sz w:val="24"/>
          <w:szCs w:val="24"/>
        </w:rPr>
        <w:t xml:space="preserve">out </w:t>
      </w:r>
      <w:r w:rsidR="008258F6">
        <w:rPr>
          <w:rFonts w:ascii="Times New Roman" w:hAnsi="Times New Roman" w:cs="Times New Roman"/>
          <w:sz w:val="24"/>
          <w:szCs w:val="24"/>
        </w:rPr>
        <w:t xml:space="preserve">a dividend of </w:t>
      </w:r>
      <w:r w:rsidR="00914521">
        <w:rPr>
          <w:rFonts w:ascii="Times New Roman" w:hAnsi="Times New Roman" w:cs="Times New Roman"/>
          <w:sz w:val="24"/>
          <w:szCs w:val="24"/>
        </w:rPr>
        <w:t>$0.18 per share</w:t>
      </w:r>
      <w:r w:rsidR="007148BF">
        <w:rPr>
          <w:rFonts w:ascii="Times New Roman" w:hAnsi="Times New Roman" w:cs="Times New Roman"/>
          <w:sz w:val="24"/>
          <w:szCs w:val="24"/>
        </w:rPr>
        <w:t xml:space="preserve"> </w:t>
      </w:r>
      <w:r w:rsidR="00D549FC">
        <w:rPr>
          <w:rFonts w:ascii="Times New Roman" w:hAnsi="Times New Roman" w:cs="Times New Roman"/>
          <w:sz w:val="24"/>
          <w:szCs w:val="24"/>
        </w:rPr>
        <w:t>(</w:t>
      </w:r>
      <w:hyperlink r:id="rId7" w:history="1">
        <w:r w:rsidR="00D549FC" w:rsidRPr="00D549FC">
          <w:rPr>
            <w:rStyle w:val="Hyperlink"/>
            <w:rFonts w:ascii="Times New Roman" w:hAnsi="Times New Roman" w:cs="Times New Roman"/>
            <w:sz w:val="24"/>
            <w:szCs w:val="24"/>
          </w:rPr>
          <w:t>Link</w:t>
        </w:r>
      </w:hyperlink>
      <w:r w:rsidR="00D549FC">
        <w:rPr>
          <w:rFonts w:ascii="Times New Roman" w:hAnsi="Times New Roman" w:cs="Times New Roman"/>
          <w:sz w:val="24"/>
          <w:szCs w:val="24"/>
        </w:rPr>
        <w:t>)</w:t>
      </w:r>
    </w:p>
    <w:p w14:paraId="32760164" w14:textId="7DDD2B0B" w:rsidR="00E9282B" w:rsidRPr="00CE4CF1" w:rsidRDefault="006500BD" w:rsidP="00CE4CF1">
      <w:pPr>
        <w:spacing w:line="240" w:lineRule="auto"/>
        <w:rPr>
          <w:rFonts w:ascii="Times New Roman" w:hAnsi="Times New Roman" w:cs="Times New Roman"/>
          <w:sz w:val="24"/>
          <w:szCs w:val="24"/>
        </w:rPr>
      </w:pPr>
      <w:r>
        <w:rPr>
          <w:rFonts w:ascii="Times New Roman" w:hAnsi="Times New Roman" w:cs="Times New Roman"/>
          <w:sz w:val="24"/>
          <w:szCs w:val="24"/>
        </w:rPr>
        <w:t>RTX</w:t>
      </w:r>
    </w:p>
    <w:p w14:paraId="521AF12D" w14:textId="5FA017AB" w:rsidR="00110BBC" w:rsidRDefault="00110BBC" w:rsidP="004A2C5F">
      <w:pPr>
        <w:pStyle w:val="Listenabsatz"/>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w:t>
      </w:r>
      <w:r w:rsidR="004A2C5F">
        <w:rPr>
          <w:rFonts w:ascii="Times New Roman" w:hAnsi="Times New Roman" w:cs="Times New Roman"/>
          <w:sz w:val="24"/>
          <w:szCs w:val="24"/>
        </w:rPr>
        <w:t>9</w:t>
      </w:r>
      <w:r>
        <w:rPr>
          <w:rFonts w:ascii="Times New Roman" w:hAnsi="Times New Roman" w:cs="Times New Roman"/>
          <w:sz w:val="24"/>
          <w:szCs w:val="24"/>
        </w:rPr>
        <w:t>/</w:t>
      </w:r>
      <w:r w:rsidR="004A2C5F">
        <w:rPr>
          <w:rFonts w:ascii="Times New Roman" w:hAnsi="Times New Roman" w:cs="Times New Roman"/>
          <w:sz w:val="24"/>
          <w:szCs w:val="24"/>
        </w:rPr>
        <w:t>10</w:t>
      </w:r>
      <w:r>
        <w:rPr>
          <w:rFonts w:ascii="Times New Roman" w:hAnsi="Times New Roman" w:cs="Times New Roman"/>
          <w:sz w:val="24"/>
          <w:szCs w:val="24"/>
        </w:rPr>
        <w:t xml:space="preserve">) </w:t>
      </w:r>
      <w:r w:rsidR="004A2C5F">
        <w:rPr>
          <w:rFonts w:ascii="Times New Roman" w:hAnsi="Times New Roman" w:cs="Times New Roman"/>
          <w:sz w:val="24"/>
          <w:szCs w:val="24"/>
        </w:rPr>
        <w:t>Collins Aerospace, a Raytheon Technologies business</w:t>
      </w:r>
      <w:r w:rsidR="0087570B">
        <w:rPr>
          <w:rFonts w:ascii="Times New Roman" w:hAnsi="Times New Roman" w:cs="Times New Roman"/>
          <w:sz w:val="24"/>
          <w:szCs w:val="24"/>
        </w:rPr>
        <w:t>,</w:t>
      </w:r>
      <w:r w:rsidR="004A2C5F">
        <w:rPr>
          <w:rFonts w:ascii="Times New Roman" w:hAnsi="Times New Roman" w:cs="Times New Roman"/>
          <w:sz w:val="24"/>
          <w:szCs w:val="24"/>
        </w:rPr>
        <w:t xml:space="preserve"> </w:t>
      </w:r>
      <w:r w:rsidR="00674E89">
        <w:rPr>
          <w:rFonts w:ascii="Times New Roman" w:hAnsi="Times New Roman" w:cs="Times New Roman"/>
          <w:sz w:val="24"/>
          <w:szCs w:val="24"/>
        </w:rPr>
        <w:t xml:space="preserve">introduced their </w:t>
      </w:r>
      <w:r w:rsidR="0087570B">
        <w:rPr>
          <w:rFonts w:ascii="Times New Roman" w:hAnsi="Times New Roman" w:cs="Times New Roman"/>
          <w:sz w:val="24"/>
          <w:szCs w:val="24"/>
        </w:rPr>
        <w:t xml:space="preserve">new </w:t>
      </w:r>
      <w:r w:rsidR="00674E89">
        <w:rPr>
          <w:rFonts w:ascii="Times New Roman" w:hAnsi="Times New Roman" w:cs="Times New Roman"/>
          <w:sz w:val="24"/>
          <w:szCs w:val="24"/>
        </w:rPr>
        <w:t>Lilac-UV (</w:t>
      </w:r>
      <w:hyperlink r:id="rId8" w:history="1">
        <w:r w:rsidR="00674E89" w:rsidRPr="0087570B">
          <w:rPr>
            <w:rStyle w:val="Hyperlink"/>
            <w:rFonts w:ascii="Times New Roman" w:hAnsi="Times New Roman" w:cs="Times New Roman"/>
            <w:sz w:val="24"/>
            <w:szCs w:val="24"/>
          </w:rPr>
          <w:t>Link</w:t>
        </w:r>
      </w:hyperlink>
      <w:r w:rsidR="00674E89">
        <w:rPr>
          <w:rFonts w:ascii="Times New Roman" w:hAnsi="Times New Roman" w:cs="Times New Roman"/>
          <w:sz w:val="24"/>
          <w:szCs w:val="24"/>
        </w:rPr>
        <w:t>)</w:t>
      </w:r>
    </w:p>
    <w:p w14:paraId="1BB8DFE7" w14:textId="3AE447D9" w:rsidR="0087570B" w:rsidRDefault="00701163" w:rsidP="0087570B">
      <w:pPr>
        <w:pStyle w:val="Listenabsatz"/>
        <w:numPr>
          <w:ilvl w:val="1"/>
          <w:numId w:val="2"/>
        </w:numPr>
        <w:spacing w:line="240" w:lineRule="auto"/>
        <w:rPr>
          <w:rFonts w:ascii="Times New Roman" w:hAnsi="Times New Roman" w:cs="Times New Roman"/>
          <w:sz w:val="24"/>
          <w:szCs w:val="24"/>
        </w:rPr>
      </w:pPr>
      <w:r>
        <w:rPr>
          <w:rFonts w:ascii="Times New Roman" w:hAnsi="Times New Roman" w:cs="Times New Roman"/>
          <w:sz w:val="24"/>
          <w:szCs w:val="24"/>
        </w:rPr>
        <w:t xml:space="preserve">Lilac-UV is a lighting solution that sanitizes </w:t>
      </w:r>
      <w:r w:rsidR="00257DBE">
        <w:rPr>
          <w:rFonts w:ascii="Times New Roman" w:hAnsi="Times New Roman" w:cs="Times New Roman"/>
          <w:sz w:val="24"/>
          <w:szCs w:val="24"/>
        </w:rPr>
        <w:t>aircraft interiors</w:t>
      </w:r>
    </w:p>
    <w:p w14:paraId="62A534D5" w14:textId="5FD85176" w:rsidR="004E392A" w:rsidRDefault="004E392A" w:rsidP="004E392A">
      <w:pPr>
        <w:spacing w:line="240" w:lineRule="auto"/>
        <w:rPr>
          <w:rFonts w:ascii="Times New Roman" w:hAnsi="Times New Roman" w:cs="Times New Roman"/>
          <w:sz w:val="24"/>
          <w:szCs w:val="24"/>
        </w:rPr>
      </w:pPr>
    </w:p>
    <w:p w14:paraId="08BA00CD" w14:textId="77777777" w:rsidR="004E392A" w:rsidRPr="004E392A" w:rsidRDefault="004E392A" w:rsidP="004E392A">
      <w:pPr>
        <w:spacing w:line="240" w:lineRule="auto"/>
        <w:rPr>
          <w:rFonts w:ascii="Times New Roman" w:hAnsi="Times New Roman" w:cs="Times New Roman"/>
          <w:sz w:val="24"/>
          <w:szCs w:val="24"/>
        </w:rPr>
      </w:pPr>
    </w:p>
    <w:p w14:paraId="352CDF2A" w14:textId="77777777" w:rsidR="00E9282B" w:rsidRDefault="00E9282B" w:rsidP="00E9282B">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OC</w:t>
      </w:r>
    </w:p>
    <w:p w14:paraId="7D2487FA" w14:textId="6BB36A56" w:rsidR="008E73A1" w:rsidRDefault="006C0C38" w:rsidP="008E73A1">
      <w:pPr>
        <w:pStyle w:val="Listenabsatz"/>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 xml:space="preserve">(9/13) </w:t>
      </w:r>
      <w:r w:rsidR="00462F5C">
        <w:rPr>
          <w:rFonts w:ascii="Times New Roman" w:hAnsi="Times New Roman" w:cs="Times New Roman"/>
          <w:sz w:val="24"/>
          <w:szCs w:val="24"/>
        </w:rPr>
        <w:t xml:space="preserve">Communicated plans to restart </w:t>
      </w:r>
      <w:r w:rsidR="001E1027">
        <w:rPr>
          <w:rFonts w:ascii="Times New Roman" w:hAnsi="Times New Roman" w:cs="Times New Roman"/>
          <w:sz w:val="24"/>
          <w:szCs w:val="24"/>
        </w:rPr>
        <w:t>insulation manufacturing facility in Eloy, Arizona</w:t>
      </w:r>
      <w:r w:rsidR="00CD5521">
        <w:rPr>
          <w:rFonts w:ascii="Times New Roman" w:hAnsi="Times New Roman" w:cs="Times New Roman"/>
          <w:sz w:val="24"/>
          <w:szCs w:val="24"/>
        </w:rPr>
        <w:t xml:space="preserve"> (</w:t>
      </w:r>
      <w:hyperlink r:id="rId9" w:history="1">
        <w:r w:rsidR="00CD5521" w:rsidRPr="001C1247">
          <w:rPr>
            <w:rStyle w:val="Hyperlink"/>
            <w:rFonts w:ascii="Times New Roman" w:hAnsi="Times New Roman" w:cs="Times New Roman"/>
            <w:sz w:val="24"/>
            <w:szCs w:val="24"/>
          </w:rPr>
          <w:t>Link</w:t>
        </w:r>
      </w:hyperlink>
      <w:r w:rsidR="00CD5521">
        <w:rPr>
          <w:rFonts w:ascii="Times New Roman" w:hAnsi="Times New Roman" w:cs="Times New Roman"/>
          <w:sz w:val="24"/>
          <w:szCs w:val="24"/>
        </w:rPr>
        <w:t>)</w:t>
      </w:r>
    </w:p>
    <w:p w14:paraId="701E3D13" w14:textId="55FB4D73" w:rsidR="004E392A" w:rsidRDefault="00CD5521" w:rsidP="004E392A">
      <w:pPr>
        <w:pStyle w:val="Listenabsatz"/>
        <w:numPr>
          <w:ilvl w:val="1"/>
          <w:numId w:val="2"/>
        </w:numPr>
        <w:spacing w:line="240" w:lineRule="auto"/>
        <w:rPr>
          <w:rFonts w:ascii="Times New Roman" w:hAnsi="Times New Roman" w:cs="Times New Roman"/>
          <w:sz w:val="24"/>
          <w:szCs w:val="24"/>
        </w:rPr>
      </w:pPr>
      <w:r>
        <w:rPr>
          <w:rFonts w:ascii="Times New Roman" w:hAnsi="Times New Roman" w:cs="Times New Roman"/>
          <w:sz w:val="24"/>
          <w:szCs w:val="24"/>
        </w:rPr>
        <w:t>Facility is expected to fully operate in early 2022</w:t>
      </w:r>
    </w:p>
    <w:p w14:paraId="24D72925" w14:textId="77777777" w:rsidR="004E392A" w:rsidRPr="004E392A" w:rsidRDefault="004E392A" w:rsidP="004E392A">
      <w:pPr>
        <w:spacing w:line="240" w:lineRule="auto"/>
        <w:rPr>
          <w:rFonts w:ascii="Times New Roman" w:hAnsi="Times New Roman" w:cs="Times New Roman"/>
          <w:sz w:val="24"/>
          <w:szCs w:val="24"/>
        </w:rPr>
      </w:pPr>
    </w:p>
    <w:p w14:paraId="270E9BFB" w14:textId="10FDCFDC" w:rsidR="00E9282B" w:rsidRPr="00BA11CE" w:rsidRDefault="00E9282B" w:rsidP="00E9282B">
      <w:pPr>
        <w:rPr>
          <w:rFonts w:ascii="Times New Roman" w:hAnsi="Times New Roman" w:cs="Times New Roman"/>
          <w:b/>
          <w:bCs/>
          <w:i/>
          <w:iCs/>
          <w:color w:val="000000"/>
          <w:sz w:val="24"/>
          <w:szCs w:val="24"/>
          <w:shd w:val="clear" w:color="auto" w:fill="FFFFFF"/>
        </w:rPr>
      </w:pPr>
      <w:r w:rsidRPr="00BA11CE">
        <w:rPr>
          <w:rFonts w:ascii="Times New Roman" w:hAnsi="Times New Roman" w:cs="Times New Roman"/>
          <w:b/>
          <w:bCs/>
          <w:i/>
          <w:iCs/>
          <w:color w:val="000000"/>
          <w:sz w:val="24"/>
          <w:szCs w:val="24"/>
          <w:shd w:val="clear" w:color="auto" w:fill="FFFFFF"/>
        </w:rPr>
        <w:t>INDUSTRY NEWS:</w:t>
      </w:r>
    </w:p>
    <w:p w14:paraId="7A5DCE46" w14:textId="4DD7B846" w:rsidR="00172D04" w:rsidRPr="00EA1C55" w:rsidRDefault="00566B24" w:rsidP="00B0311C">
      <w:pPr>
        <w:pStyle w:val="Listenabsatz"/>
        <w:numPr>
          <w:ilvl w:val="0"/>
          <w:numId w:val="1"/>
        </w:numPr>
        <w:rPr>
          <w:rFonts w:ascii="Times New Roman" w:hAnsi="Times New Roman" w:cs="Times New Roman"/>
          <w:sz w:val="24"/>
          <w:szCs w:val="24"/>
        </w:rPr>
      </w:pPr>
      <w:r w:rsidRPr="00EA1C55">
        <w:rPr>
          <w:rFonts w:ascii="Times New Roman" w:hAnsi="Times New Roman" w:cs="Times New Roman"/>
          <w:sz w:val="24"/>
          <w:szCs w:val="24"/>
        </w:rPr>
        <w:t xml:space="preserve">Although the </w:t>
      </w:r>
      <w:r w:rsidR="00D37DD1" w:rsidRPr="00EA1C55">
        <w:rPr>
          <w:rFonts w:ascii="Times New Roman" w:hAnsi="Times New Roman" w:cs="Times New Roman"/>
          <w:sz w:val="24"/>
          <w:szCs w:val="24"/>
        </w:rPr>
        <w:t xml:space="preserve">COVID pandemic paused the commercial airplane market for two years, </w:t>
      </w:r>
      <w:r w:rsidR="0084479B" w:rsidRPr="00EA1C55">
        <w:rPr>
          <w:rFonts w:ascii="Times New Roman" w:hAnsi="Times New Roman" w:cs="Times New Roman"/>
          <w:sz w:val="24"/>
          <w:szCs w:val="24"/>
        </w:rPr>
        <w:t xml:space="preserve">Boeing </w:t>
      </w:r>
      <w:r w:rsidR="00023997" w:rsidRPr="00EA1C55">
        <w:rPr>
          <w:rFonts w:ascii="Times New Roman" w:hAnsi="Times New Roman" w:cs="Times New Roman"/>
          <w:sz w:val="24"/>
          <w:szCs w:val="24"/>
        </w:rPr>
        <w:t>expects demand to soar over the next 20 years.</w:t>
      </w:r>
      <w:r w:rsidR="00FE5CB1" w:rsidRPr="00EA1C55">
        <w:rPr>
          <w:rFonts w:ascii="Times New Roman" w:hAnsi="Times New Roman" w:cs="Times New Roman"/>
          <w:sz w:val="24"/>
          <w:szCs w:val="24"/>
        </w:rPr>
        <w:t xml:space="preserve"> </w:t>
      </w:r>
      <w:r w:rsidR="009A56BA" w:rsidRPr="00EA1C55">
        <w:rPr>
          <w:rFonts w:ascii="Times New Roman" w:hAnsi="Times New Roman" w:cs="Times New Roman"/>
          <w:sz w:val="24"/>
          <w:szCs w:val="24"/>
        </w:rPr>
        <w:t>This expectation comes from the steadily increase in deliveries of Boeings 737 Max and Airbus</w:t>
      </w:r>
      <w:r w:rsidR="00AE03DF" w:rsidRPr="00EA1C55">
        <w:rPr>
          <w:rFonts w:ascii="Times New Roman" w:hAnsi="Times New Roman" w:cs="Times New Roman"/>
          <w:sz w:val="24"/>
          <w:szCs w:val="24"/>
        </w:rPr>
        <w:t xml:space="preserve"> A320.</w:t>
      </w:r>
      <w:r w:rsidR="00023997" w:rsidRPr="00EA1C55">
        <w:rPr>
          <w:rFonts w:ascii="Times New Roman" w:hAnsi="Times New Roman" w:cs="Times New Roman"/>
          <w:sz w:val="24"/>
          <w:szCs w:val="24"/>
        </w:rPr>
        <w:t xml:space="preserve"> (</w:t>
      </w:r>
      <w:hyperlink r:id="rId10" w:history="1">
        <w:r w:rsidR="00023997" w:rsidRPr="00EA1C55">
          <w:rPr>
            <w:rStyle w:val="Hyperlink"/>
            <w:rFonts w:ascii="Times New Roman" w:hAnsi="Times New Roman" w:cs="Times New Roman"/>
            <w:sz w:val="24"/>
            <w:szCs w:val="24"/>
          </w:rPr>
          <w:t>Link</w:t>
        </w:r>
      </w:hyperlink>
      <w:r w:rsidR="00023997" w:rsidRPr="00EA1C55">
        <w:rPr>
          <w:rFonts w:ascii="Times New Roman" w:hAnsi="Times New Roman" w:cs="Times New Roman"/>
          <w:sz w:val="24"/>
          <w:szCs w:val="24"/>
        </w:rPr>
        <w:t>)</w:t>
      </w:r>
    </w:p>
    <w:p w14:paraId="2AEBF6F8" w14:textId="1304E9BC" w:rsidR="00D23DC1" w:rsidRPr="00EA1C55" w:rsidRDefault="001F64DB" w:rsidP="00B0311C">
      <w:pPr>
        <w:pStyle w:val="Listenabsatz"/>
        <w:numPr>
          <w:ilvl w:val="0"/>
          <w:numId w:val="1"/>
        </w:numPr>
        <w:rPr>
          <w:rFonts w:ascii="Times New Roman" w:hAnsi="Times New Roman" w:cs="Times New Roman"/>
          <w:sz w:val="24"/>
          <w:szCs w:val="24"/>
        </w:rPr>
      </w:pPr>
      <w:r w:rsidRPr="00EA1C55">
        <w:rPr>
          <w:rFonts w:ascii="Times New Roman" w:hAnsi="Times New Roman" w:cs="Times New Roman"/>
          <w:sz w:val="24"/>
          <w:szCs w:val="24"/>
        </w:rPr>
        <w:t xml:space="preserve">The </w:t>
      </w:r>
      <w:r w:rsidR="00CA0D87" w:rsidRPr="00EA1C55">
        <w:rPr>
          <w:rFonts w:ascii="Times New Roman" w:hAnsi="Times New Roman" w:cs="Times New Roman"/>
          <w:sz w:val="24"/>
          <w:szCs w:val="24"/>
        </w:rPr>
        <w:t xml:space="preserve">White House announced on Thursday that it is targeting 20% lower aviation emission by 2030. This is a response to the pressure airlines are facing </w:t>
      </w:r>
      <w:r w:rsidR="009E5DBE" w:rsidRPr="00EA1C55">
        <w:rPr>
          <w:rFonts w:ascii="Times New Roman" w:hAnsi="Times New Roman" w:cs="Times New Roman"/>
          <w:sz w:val="24"/>
          <w:szCs w:val="24"/>
        </w:rPr>
        <w:t>from environmental groups to use more sustainable aviation fuel. (</w:t>
      </w:r>
      <w:hyperlink r:id="rId11" w:history="1">
        <w:r w:rsidR="009E5DBE" w:rsidRPr="00EA1C55">
          <w:rPr>
            <w:rStyle w:val="Hyperlink"/>
            <w:rFonts w:ascii="Times New Roman" w:hAnsi="Times New Roman" w:cs="Times New Roman"/>
            <w:sz w:val="24"/>
            <w:szCs w:val="24"/>
          </w:rPr>
          <w:t>Link</w:t>
        </w:r>
      </w:hyperlink>
      <w:r w:rsidR="009E5DBE" w:rsidRPr="00EA1C55">
        <w:rPr>
          <w:rFonts w:ascii="Times New Roman" w:hAnsi="Times New Roman" w:cs="Times New Roman"/>
          <w:sz w:val="24"/>
          <w:szCs w:val="24"/>
        </w:rPr>
        <w:t>)</w:t>
      </w:r>
      <w:r w:rsidRPr="00EA1C55">
        <w:rPr>
          <w:rFonts w:ascii="Times New Roman" w:hAnsi="Times New Roman" w:cs="Times New Roman"/>
          <w:sz w:val="24"/>
          <w:szCs w:val="24"/>
        </w:rPr>
        <w:t xml:space="preserve"> </w:t>
      </w:r>
    </w:p>
    <w:p w14:paraId="3BC9937F" w14:textId="66EF0CBB" w:rsidR="00D23DC1" w:rsidRPr="00EA1C55" w:rsidRDefault="00A03892" w:rsidP="00B0311C">
      <w:pPr>
        <w:pStyle w:val="Listenabsatz"/>
        <w:numPr>
          <w:ilvl w:val="0"/>
          <w:numId w:val="1"/>
        </w:numPr>
        <w:rPr>
          <w:rFonts w:ascii="Times New Roman" w:hAnsi="Times New Roman" w:cs="Times New Roman"/>
          <w:sz w:val="24"/>
          <w:szCs w:val="24"/>
        </w:rPr>
      </w:pPr>
      <w:r w:rsidRPr="00EA1C55">
        <w:rPr>
          <w:rFonts w:ascii="Times New Roman" w:hAnsi="Times New Roman" w:cs="Times New Roman"/>
          <w:sz w:val="24"/>
          <w:szCs w:val="24"/>
        </w:rPr>
        <w:t xml:space="preserve">Ford will </w:t>
      </w:r>
      <w:r w:rsidR="00EF7252" w:rsidRPr="00EA1C55">
        <w:rPr>
          <w:rFonts w:ascii="Times New Roman" w:hAnsi="Times New Roman" w:cs="Times New Roman"/>
          <w:sz w:val="24"/>
          <w:szCs w:val="24"/>
        </w:rPr>
        <w:t xml:space="preserve">close its manufacturing facilities in </w:t>
      </w:r>
      <w:r w:rsidR="00825CEA" w:rsidRPr="00EA1C55">
        <w:rPr>
          <w:rFonts w:ascii="Times New Roman" w:hAnsi="Times New Roman" w:cs="Times New Roman"/>
          <w:sz w:val="24"/>
          <w:szCs w:val="24"/>
        </w:rPr>
        <w:t xml:space="preserve">Sanad, and in </w:t>
      </w:r>
      <w:r w:rsidR="00693445">
        <w:rPr>
          <w:rFonts w:ascii="Times New Roman" w:hAnsi="Times New Roman" w:cs="Times New Roman"/>
          <w:sz w:val="24"/>
          <w:szCs w:val="24"/>
        </w:rPr>
        <w:t xml:space="preserve">the </w:t>
      </w:r>
      <w:r w:rsidR="00825CEA" w:rsidRPr="00EA1C55">
        <w:rPr>
          <w:rFonts w:ascii="Times New Roman" w:hAnsi="Times New Roman" w:cs="Times New Roman"/>
          <w:sz w:val="24"/>
          <w:szCs w:val="24"/>
        </w:rPr>
        <w:t xml:space="preserve">city of Chennai. </w:t>
      </w:r>
      <w:r w:rsidR="003054D3" w:rsidRPr="00EA1C55">
        <w:rPr>
          <w:rFonts w:ascii="Times New Roman" w:hAnsi="Times New Roman" w:cs="Times New Roman"/>
          <w:sz w:val="24"/>
          <w:szCs w:val="24"/>
        </w:rPr>
        <w:t>The company accumulated more than $2 billion in losses during the past 10 years in India</w:t>
      </w:r>
      <w:r w:rsidR="00301706" w:rsidRPr="00EA1C55">
        <w:rPr>
          <w:rFonts w:ascii="Times New Roman" w:hAnsi="Times New Roman" w:cs="Times New Roman"/>
          <w:sz w:val="24"/>
          <w:szCs w:val="24"/>
        </w:rPr>
        <w:t>, because demands were weaker than expected.</w:t>
      </w:r>
      <w:r w:rsidR="00320D6B" w:rsidRPr="00EA1C55">
        <w:rPr>
          <w:rFonts w:ascii="Times New Roman" w:hAnsi="Times New Roman" w:cs="Times New Roman"/>
          <w:sz w:val="24"/>
          <w:szCs w:val="24"/>
        </w:rPr>
        <w:t xml:space="preserve"> (</w:t>
      </w:r>
      <w:hyperlink r:id="rId12" w:history="1">
        <w:r w:rsidR="00320D6B" w:rsidRPr="00EA1C55">
          <w:rPr>
            <w:rStyle w:val="Hyperlink"/>
            <w:rFonts w:ascii="Times New Roman" w:hAnsi="Times New Roman" w:cs="Times New Roman"/>
            <w:sz w:val="24"/>
            <w:szCs w:val="24"/>
          </w:rPr>
          <w:t>Link</w:t>
        </w:r>
      </w:hyperlink>
      <w:r w:rsidR="00320D6B" w:rsidRPr="00EA1C55">
        <w:rPr>
          <w:rFonts w:ascii="Times New Roman" w:hAnsi="Times New Roman" w:cs="Times New Roman"/>
          <w:sz w:val="24"/>
          <w:szCs w:val="24"/>
        </w:rPr>
        <w:t>)</w:t>
      </w:r>
    </w:p>
    <w:p w14:paraId="4D1E5138" w14:textId="569E5ADB" w:rsidR="00E456DB" w:rsidRPr="00EA1C55" w:rsidRDefault="00E456DB" w:rsidP="00B0311C">
      <w:pPr>
        <w:pStyle w:val="Listenabsatz"/>
        <w:numPr>
          <w:ilvl w:val="0"/>
          <w:numId w:val="1"/>
        </w:numPr>
        <w:rPr>
          <w:rFonts w:ascii="Times New Roman" w:hAnsi="Times New Roman" w:cs="Times New Roman"/>
          <w:sz w:val="24"/>
          <w:szCs w:val="24"/>
        </w:rPr>
      </w:pPr>
      <w:r w:rsidRPr="00EA1C55">
        <w:rPr>
          <w:rFonts w:ascii="Times New Roman" w:hAnsi="Times New Roman" w:cs="Times New Roman"/>
          <w:sz w:val="24"/>
          <w:szCs w:val="24"/>
        </w:rPr>
        <w:t xml:space="preserve">EasyJet rebuffs </w:t>
      </w:r>
      <w:r w:rsidR="00851017" w:rsidRPr="00EA1C55">
        <w:rPr>
          <w:rFonts w:ascii="Times New Roman" w:hAnsi="Times New Roman" w:cs="Times New Roman"/>
          <w:sz w:val="24"/>
          <w:szCs w:val="24"/>
        </w:rPr>
        <w:t>takeover proposal</w:t>
      </w:r>
      <w:r w:rsidRPr="00EA1C55">
        <w:rPr>
          <w:rFonts w:ascii="Times New Roman" w:hAnsi="Times New Roman" w:cs="Times New Roman"/>
          <w:sz w:val="24"/>
          <w:szCs w:val="24"/>
        </w:rPr>
        <w:t xml:space="preserve"> from </w:t>
      </w:r>
      <w:r w:rsidR="009065D5" w:rsidRPr="00EA1C55">
        <w:rPr>
          <w:rFonts w:ascii="Times New Roman" w:hAnsi="Times New Roman" w:cs="Times New Roman"/>
          <w:sz w:val="24"/>
          <w:szCs w:val="24"/>
        </w:rPr>
        <w:t>smaller competitor Wizz Air</w:t>
      </w:r>
      <w:r w:rsidR="00851017" w:rsidRPr="00EA1C55">
        <w:rPr>
          <w:rFonts w:ascii="Times New Roman" w:hAnsi="Times New Roman" w:cs="Times New Roman"/>
          <w:sz w:val="24"/>
          <w:szCs w:val="24"/>
        </w:rPr>
        <w:t>.</w:t>
      </w:r>
      <w:r w:rsidR="009A02AB" w:rsidRPr="00EA1C55">
        <w:rPr>
          <w:rFonts w:ascii="Times New Roman" w:hAnsi="Times New Roman" w:cs="Times New Roman"/>
          <w:sz w:val="24"/>
          <w:szCs w:val="24"/>
        </w:rPr>
        <w:t xml:space="preserve"> This was the first </w:t>
      </w:r>
      <w:r w:rsidR="009D5849" w:rsidRPr="00EA1C55">
        <w:rPr>
          <w:rFonts w:ascii="Times New Roman" w:hAnsi="Times New Roman" w:cs="Times New Roman"/>
          <w:sz w:val="24"/>
          <w:szCs w:val="24"/>
        </w:rPr>
        <w:t xml:space="preserve">publicly disclosed </w:t>
      </w:r>
      <w:r w:rsidR="00A32521" w:rsidRPr="00EA1C55">
        <w:rPr>
          <w:rFonts w:ascii="Times New Roman" w:hAnsi="Times New Roman" w:cs="Times New Roman"/>
          <w:sz w:val="24"/>
          <w:szCs w:val="24"/>
        </w:rPr>
        <w:t>takeover attempt in the pandemic-ravaged airline industry.</w:t>
      </w:r>
      <w:r w:rsidR="009A02AB" w:rsidRPr="00EA1C55">
        <w:rPr>
          <w:rFonts w:ascii="Times New Roman" w:hAnsi="Times New Roman" w:cs="Times New Roman"/>
          <w:sz w:val="24"/>
          <w:szCs w:val="24"/>
        </w:rPr>
        <w:t xml:space="preserve"> (</w:t>
      </w:r>
      <w:hyperlink r:id="rId13" w:history="1">
        <w:r w:rsidR="009A02AB" w:rsidRPr="00EA1C55">
          <w:rPr>
            <w:rStyle w:val="Hyperlink"/>
            <w:rFonts w:ascii="Times New Roman" w:hAnsi="Times New Roman" w:cs="Times New Roman"/>
            <w:sz w:val="24"/>
            <w:szCs w:val="24"/>
          </w:rPr>
          <w:t>Link</w:t>
        </w:r>
      </w:hyperlink>
      <w:r w:rsidR="009A02AB" w:rsidRPr="00EA1C55">
        <w:rPr>
          <w:rFonts w:ascii="Times New Roman" w:hAnsi="Times New Roman" w:cs="Times New Roman"/>
          <w:sz w:val="24"/>
          <w:szCs w:val="24"/>
        </w:rPr>
        <w:t>)</w:t>
      </w:r>
    </w:p>
    <w:p>
      <w:r>
        <w:br w:type="page"/>
      </w:r>
    </w:p>
    <w:sectPr w:rsidR="00E456DB" w:rsidRPr="00EA1C55">
      <w:pgSz w:w="12240" w:h="15840"/>
      <w:pgMar w:top="1440" w:right="1440" w:bottom="1440" w:left="1440" w:header="720" w:footer="720" w:gutter="0"/>
      <w:cols w:space="720"/>
      <w:docGrid w:linePitch="360"/>
    </w:sectPr>
    <w:p w:rsidR="00000000" w:rsidDel="00000000" w:rsidP="00000000" w:rsidRDefault="00000000" w:rsidRPr="00000000" w14:paraId="00000001">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Analyst: Ryan Fedosh</w:t>
      </w:r>
    </w:p>
    <w:p w:rsidR="00000000" w:rsidDel="00000000" w:rsidP="00000000" w:rsidRDefault="00000000" w:rsidRPr="00000000" w14:paraId="00000002">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Date: 09/14/2021</w:t>
      </w:r>
    </w:p>
    <w:p w:rsidR="00000000" w:rsidDel="00000000" w:rsidP="00000000" w:rsidRDefault="00000000" w:rsidRPr="00000000" w14:paraId="00000003">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Information Technology: Around the World </w:t>
      </w:r>
    </w:p>
    <w:p w:rsidR="00000000" w:rsidDel="00000000" w:rsidP="00000000" w:rsidRDefault="00000000" w:rsidRPr="00000000" w14:paraId="00000004">
      <w:pPr>
        <w:spacing w:after="160" w:line="259"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5">
      <w:pPr>
        <w:spacing w:after="160" w:line="240" w:lineRule="auto"/>
        <w:rPr>
          <w:rFonts w:ascii="Times New Roman" w:cs="Times New Roman" w:eastAsia="Times New Roman" w:hAnsi="Times New Roman"/>
          <w:color w:val="941651"/>
          <w:sz w:val="26"/>
          <w:szCs w:val="26"/>
        </w:rPr>
      </w:pPr>
      <w:r w:rsidDel="00000000" w:rsidR="00000000" w:rsidRPr="00000000">
        <w:rPr>
          <w:rFonts w:ascii="Times New Roman" w:cs="Times New Roman" w:eastAsia="Times New Roman" w:hAnsi="Times New Roman"/>
          <w:b w:val="1"/>
          <w:i w:val="1"/>
          <w:color w:val="941651"/>
          <w:sz w:val="26"/>
          <w:szCs w:val="26"/>
          <w:highlight w:val="white"/>
          <w:rtl w:val="0"/>
        </w:rPr>
        <w:t xml:space="preserve">PRICE MOVEMENTS:</w:t>
      </w:r>
      <w:r w:rsidDel="00000000" w:rsidR="00000000" w:rsidRPr="00000000">
        <w:rPr>
          <w:rtl w:val="0"/>
        </w:rPr>
      </w:r>
    </w:p>
    <w:tbl>
      <w:tblPr>
        <w:tblStyle w:val="Table1"/>
        <w:tblW w:w="5332.0" w:type="dxa"/>
        <w:jc w:val="left"/>
        <w:tblInd w:w="0.0" w:type="dxa"/>
        <w:tblLayout w:type="fixed"/>
        <w:tblLook w:val="0400"/>
      </w:tblPr>
      <w:tblGrid>
        <w:gridCol w:w="1080"/>
        <w:gridCol w:w="2415"/>
        <w:gridCol w:w="1837"/>
        <w:tblGridChange w:id="0">
          <w:tblGrid>
            <w:gridCol w:w="1080"/>
            <w:gridCol w:w="2415"/>
            <w:gridCol w:w="1837"/>
          </w:tblGrid>
        </w:tblGridChange>
      </w:tblGrid>
      <w:tr>
        <w:trPr>
          <w:cantSplit w:val="0"/>
          <w:trHeight w:val="299" w:hRule="atLeast"/>
          <w:tblHeader w:val="0"/>
        </w:trPr>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14:paraId="00000006">
            <w:pPr>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highlight w:val="white"/>
                <w:u w:val="single"/>
                <w:rtl w:val="0"/>
              </w:rPr>
              <w:t xml:space="preserve">Ticker</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14:paraId="00000007">
            <w:pPr>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highlight w:val="white"/>
                <w:u w:val="single"/>
                <w:rtl w:val="0"/>
              </w:rPr>
              <w:t xml:space="preserve">Closing Price 9/14/21</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14:paraId="00000008">
            <w:pPr>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highlight w:val="white"/>
                <w:u w:val="single"/>
                <w:rtl w:val="0"/>
              </w:rPr>
              <w:t xml:space="preserve">Δ from 9/07/21</w:t>
            </w:r>
            <w:r w:rsidDel="00000000" w:rsidR="00000000" w:rsidRPr="00000000">
              <w:rPr>
                <w:rtl w:val="0"/>
              </w:rPr>
            </w:r>
          </w:p>
        </w:tc>
      </w:tr>
      <w:tr>
        <w:trPr>
          <w:cantSplit w:val="0"/>
          <w:trHeight w:val="299" w:hRule="atLeast"/>
          <w:tblHeader w:val="0"/>
        </w:trPr>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14:paraId="00000009">
            <w:pPr>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MSFT</w:t>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vAlign w:val="bottom"/>
          </w:tcPr>
          <w:p w:rsidR="00000000" w:rsidDel="00000000" w:rsidP="00000000" w:rsidRDefault="00000000" w:rsidRPr="00000000" w14:paraId="0000000A">
            <w:pPr>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$299.79</w:t>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vAlign w:val="bottom"/>
          </w:tcPr>
          <w:p w:rsidR="00000000" w:rsidDel="00000000" w:rsidP="00000000" w:rsidRDefault="00000000" w:rsidRPr="00000000" w14:paraId="0000000B">
            <w:pPr>
              <w:spacing w:line="240" w:lineRule="auto"/>
              <w:jc w:val="center"/>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-0.13%</w:t>
            </w:r>
          </w:p>
        </w:tc>
      </w:tr>
      <w:tr>
        <w:trPr>
          <w:cantSplit w:val="0"/>
          <w:trHeight w:val="299" w:hRule="atLeast"/>
          <w:tblHeader w:val="0"/>
        </w:trPr>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14:paraId="0000000C">
            <w:pPr>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MDLA</w:t>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vAlign w:val="bottom"/>
          </w:tcPr>
          <w:p w:rsidR="00000000" w:rsidDel="00000000" w:rsidP="00000000" w:rsidRDefault="00000000" w:rsidRPr="00000000" w14:paraId="0000000D">
            <w:pPr>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$33.82</w:t>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vAlign w:val="bottom"/>
          </w:tcPr>
          <w:p w:rsidR="00000000" w:rsidDel="00000000" w:rsidP="00000000" w:rsidRDefault="00000000" w:rsidRPr="00000000" w14:paraId="0000000E">
            <w:pPr>
              <w:spacing w:line="240" w:lineRule="auto"/>
              <w:jc w:val="center"/>
              <w:rPr>
                <w:rFonts w:ascii="Times New Roman" w:cs="Times New Roman" w:eastAsia="Times New Roman" w:hAnsi="Times New Roman"/>
                <w:color w:val="00b050"/>
                <w:sz w:val="26"/>
                <w:szCs w:val="26"/>
              </w:rPr>
            </w:pPr>
            <w:r w:rsidDel="00000000" w:rsidR="00000000" w:rsidRPr="00000000">
              <w:rPr>
                <w:rFonts w:ascii="Times New Roman" w:cs="Times New Roman" w:eastAsia="Times New Roman" w:hAnsi="Times New Roman"/>
                <w:color w:val="00b050"/>
                <w:sz w:val="26"/>
                <w:szCs w:val="26"/>
                <w:rtl w:val="0"/>
              </w:rPr>
              <w:t xml:space="preserve">0.21%</w:t>
            </w:r>
          </w:p>
        </w:tc>
      </w:tr>
      <w:tr>
        <w:trPr>
          <w:cantSplit w:val="0"/>
          <w:trHeight w:val="299" w:hRule="atLeast"/>
          <w:tblHeader w:val="0"/>
        </w:trPr>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14:paraId="0000000F">
            <w:pPr>
              <w:spacing w:line="240" w:lineRule="auto"/>
              <w:jc w:val="center"/>
              <w:rPr>
                <w:rFonts w:ascii="Times New Roman" w:cs="Times New Roman" w:eastAsia="Times New Roman" w:hAnsi="Times New Roman"/>
                <w:sz w:val="26"/>
                <w:szCs w:val="26"/>
              </w:rPr>
            </w:pPr>
            <w:bookmarkStart w:colFirst="0" w:colLast="0" w:name="_gjdgxs" w:id="0"/>
            <w:bookmarkEnd w:id="0"/>
            <w:r w:rsidDel="00000000" w:rsidR="00000000" w:rsidRPr="00000000">
              <w:rPr>
                <w:rFonts w:ascii="Times New Roman" w:cs="Times New Roman" w:eastAsia="Times New Roman" w:hAnsi="Times New Roman"/>
                <w:sz w:val="26"/>
                <w:szCs w:val="26"/>
                <w:rtl w:val="0"/>
              </w:rPr>
              <w:t xml:space="preserve">FTNT</w:t>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vAlign w:val="bottom"/>
          </w:tcPr>
          <w:p w:rsidR="00000000" w:rsidDel="00000000" w:rsidP="00000000" w:rsidRDefault="00000000" w:rsidRPr="00000000" w14:paraId="00000010">
            <w:pPr>
              <w:spacing w:line="240" w:lineRule="auto"/>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rtl w:val="0"/>
              </w:rPr>
              <w:t xml:space="preserve">$300.58</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vAlign w:val="bottom"/>
          </w:tcPr>
          <w:p w:rsidR="00000000" w:rsidDel="00000000" w:rsidP="00000000" w:rsidRDefault="00000000" w:rsidRPr="00000000" w14:paraId="00000011">
            <w:pPr>
              <w:spacing w:line="240" w:lineRule="auto"/>
              <w:jc w:val="center"/>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-4.29%</w:t>
            </w:r>
          </w:p>
        </w:tc>
      </w:tr>
      <w:tr>
        <w:trPr>
          <w:cantSplit w:val="0"/>
          <w:trHeight w:val="299" w:hRule="atLeast"/>
          <w:tblHeader w:val="0"/>
        </w:trPr>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14:paraId="00000012">
            <w:pPr>
              <w:spacing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sz w:val="26"/>
                <w:szCs w:val="26"/>
                <w:rtl w:val="0"/>
              </w:rPr>
              <w:t xml:space="preserve">IXN</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vAlign w:val="bottom"/>
          </w:tcPr>
          <w:p w:rsidR="00000000" w:rsidDel="00000000" w:rsidP="00000000" w:rsidRDefault="00000000" w:rsidRPr="00000000" w14:paraId="00000013">
            <w:pPr>
              <w:spacing w:line="240" w:lineRule="auto"/>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rtl w:val="0"/>
              </w:rPr>
              <w:t xml:space="preserve">$59.74</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vAlign w:val="bottom"/>
          </w:tcPr>
          <w:p w:rsidR="00000000" w:rsidDel="00000000" w:rsidP="00000000" w:rsidRDefault="00000000" w:rsidRPr="00000000" w14:paraId="00000014">
            <w:pPr>
              <w:spacing w:line="240" w:lineRule="auto"/>
              <w:jc w:val="center"/>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w:t>
            </w:r>
            <w:r w:rsidDel="00000000" w:rsidR="00000000" w:rsidRPr="00000000">
              <w:rPr>
                <w:rFonts w:ascii="Times New Roman" w:cs="Times New Roman" w:eastAsia="Times New Roman" w:hAnsi="Times New Roman"/>
                <w:color w:val="ff0000"/>
                <w:sz w:val="26"/>
                <w:szCs w:val="26"/>
                <w:rtl w:val="0"/>
              </w:rPr>
              <w:t xml:space="preserve">1.34%</w:t>
            </w:r>
          </w:p>
        </w:tc>
      </w:tr>
      <w:tr>
        <w:trPr>
          <w:cantSplit w:val="0"/>
          <w:trHeight w:val="299" w:hRule="atLeast"/>
          <w:tblHeader w:val="0"/>
        </w:trPr>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14:paraId="00000015">
            <w:pPr>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INTC</w:t>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vAlign w:val="bottom"/>
          </w:tcPr>
          <w:p w:rsidR="00000000" w:rsidDel="00000000" w:rsidP="00000000" w:rsidRDefault="00000000" w:rsidRPr="00000000" w14:paraId="00000016">
            <w:pPr>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$54.52</w:t>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vAlign w:val="bottom"/>
          </w:tcPr>
          <w:p w:rsidR="00000000" w:rsidDel="00000000" w:rsidP="00000000" w:rsidRDefault="00000000" w:rsidRPr="00000000" w14:paraId="00000017">
            <w:pPr>
              <w:spacing w:line="240" w:lineRule="auto"/>
              <w:jc w:val="center"/>
              <w:rPr>
                <w:rFonts w:ascii="Times New Roman" w:cs="Times New Roman" w:eastAsia="Times New Roman" w:hAnsi="Times New Roman"/>
                <w:color w:val="00b050"/>
                <w:sz w:val="26"/>
                <w:szCs w:val="26"/>
              </w:rPr>
            </w:pPr>
            <w:r w:rsidDel="00000000" w:rsidR="00000000" w:rsidRPr="00000000">
              <w:rPr>
                <w:rFonts w:ascii="Times New Roman" w:cs="Times New Roman" w:eastAsia="Times New Roman" w:hAnsi="Times New Roman"/>
                <w:color w:val="00b050"/>
                <w:sz w:val="26"/>
                <w:szCs w:val="26"/>
                <w:rtl w:val="0"/>
              </w:rPr>
              <w:t xml:space="preserve">1.62%</w:t>
            </w:r>
          </w:p>
        </w:tc>
      </w:tr>
    </w:tbl>
    <w:p w:rsidR="00000000" w:rsidDel="00000000" w:rsidP="00000000" w:rsidRDefault="00000000" w:rsidRPr="00000000" w14:paraId="00000018">
      <w:pPr>
        <w:spacing w:after="160" w:line="240" w:lineRule="auto"/>
        <w:rPr>
          <w:rFonts w:ascii="Times New Roman" w:cs="Times New Roman" w:eastAsia="Times New Roman" w:hAnsi="Times New Roman"/>
          <w:b w:val="1"/>
          <w:i w:val="1"/>
          <w:color w:val="941651"/>
          <w:sz w:val="26"/>
          <w:szCs w:val="26"/>
        </w:rPr>
      </w:pPr>
      <w:r w:rsidDel="00000000" w:rsidR="00000000" w:rsidRPr="00000000">
        <w:rPr>
          <w:rtl w:val="0"/>
        </w:rPr>
      </w:r>
    </w:p>
    <w:p w:rsidR="00000000" w:rsidDel="00000000" w:rsidP="00000000" w:rsidRDefault="00000000" w:rsidRPr="00000000" w14:paraId="00000019">
      <w:pPr>
        <w:spacing w:after="160" w:line="240" w:lineRule="auto"/>
        <w:rPr>
          <w:rFonts w:ascii="Times New Roman" w:cs="Times New Roman" w:eastAsia="Times New Roman" w:hAnsi="Times New Roman"/>
          <w:color w:val="980000"/>
          <w:sz w:val="24"/>
          <w:szCs w:val="24"/>
        </w:rPr>
      </w:pPr>
      <w:r w:rsidDel="00000000" w:rsidR="00000000" w:rsidRPr="00000000">
        <w:rPr>
          <w:rFonts w:ascii="Times New Roman" w:cs="Times New Roman" w:eastAsia="Times New Roman" w:hAnsi="Times New Roman"/>
          <w:b w:val="1"/>
          <w:i w:val="1"/>
          <w:color w:val="980000"/>
          <w:sz w:val="24"/>
          <w:szCs w:val="24"/>
          <w:rtl w:val="0"/>
        </w:rPr>
        <w:t xml:space="preserve">INDIVIDUAL HOLDINGS:</w:t>
      </w:r>
      <w:r w:rsidDel="00000000" w:rsidR="00000000" w:rsidRPr="00000000">
        <w:rPr>
          <w:rtl w:val="0"/>
        </w:rPr>
      </w:r>
    </w:p>
    <w:p w:rsidR="00000000" w:rsidDel="00000000" w:rsidP="00000000" w:rsidRDefault="00000000" w:rsidRPr="00000000" w14:paraId="0000001A">
      <w:pPr>
        <w:spacing w:line="259"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Intel</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B">
      <w:pPr>
        <w:numPr>
          <w:ilvl w:val="1"/>
          <w:numId w:val="1"/>
        </w:numPr>
        <w:spacing w:after="160" w:line="259" w:lineRule="auto"/>
        <w:ind w:left="1440" w:hanging="360"/>
        <w:jc w:val="both"/>
        <w:rPr>
          <w:rFonts w:ascii="Times New Roman" w:cs="Times New Roman" w:eastAsia="Times New Roman" w:hAnsi="Times New Roman"/>
          <w:b w:val="1"/>
          <w:color w:val="941651"/>
          <w:sz w:val="24"/>
          <w:szCs w:val="24"/>
        </w:rPr>
      </w:pPr>
      <w:r w:rsidDel="00000000" w:rsidR="00000000" w:rsidRPr="00000000">
        <w:rPr>
          <w:rFonts w:ascii="Times New Roman" w:cs="Times New Roman" w:eastAsia="Times New Roman" w:hAnsi="Times New Roman"/>
          <w:sz w:val="24"/>
          <w:szCs w:val="24"/>
          <w:rtl w:val="0"/>
        </w:rPr>
        <w:t xml:space="preserve">On Monday, DigiTimesAsia reported that Intel plans to lower prices for high volume sales of their datacenter server chips in order to become more competitive against AMD - who has recently been gaining market share with the acquisition of Xilinx - and further solidify their market-leading position. </w:t>
      </w:r>
      <w:hyperlink r:id="rId6">
        <w:r w:rsidDel="00000000" w:rsidR="00000000" w:rsidRPr="00000000">
          <w:rPr>
            <w:rFonts w:ascii="Times New Roman" w:cs="Times New Roman" w:eastAsia="Times New Roman" w:hAnsi="Times New Roman"/>
            <w:color w:val="1155cc"/>
            <w:sz w:val="24"/>
            <w:szCs w:val="24"/>
            <w:u w:val="single"/>
            <w:rtl w:val="0"/>
          </w:rPr>
          <w:t xml:space="preserve">Link</w:t>
        </w:r>
      </w:hyperlink>
      <w:r w:rsidDel="00000000" w:rsidR="00000000" w:rsidRPr="00000000">
        <w:rPr>
          <w:rtl w:val="0"/>
        </w:rPr>
      </w:r>
    </w:p>
    <w:p w:rsidR="00000000" w:rsidDel="00000000" w:rsidP="00000000" w:rsidRDefault="00000000" w:rsidRPr="00000000" w14:paraId="0000001C">
      <w:pPr>
        <w:spacing w:after="160" w:line="259"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after="160" w:line="259" w:lineRule="auto"/>
        <w:rPr>
          <w:rFonts w:ascii="Times New Roman" w:cs="Times New Roman" w:eastAsia="Times New Roman" w:hAnsi="Times New Roman"/>
          <w:b w:val="1"/>
          <w:i w:val="1"/>
          <w:color w:val="941651"/>
          <w:sz w:val="24"/>
          <w:szCs w:val="24"/>
          <w:highlight w:val="white"/>
        </w:rPr>
      </w:pPr>
      <w:r w:rsidDel="00000000" w:rsidR="00000000" w:rsidRPr="00000000">
        <w:rPr>
          <w:rFonts w:ascii="Times New Roman" w:cs="Times New Roman" w:eastAsia="Times New Roman" w:hAnsi="Times New Roman"/>
          <w:b w:val="1"/>
          <w:i w:val="1"/>
          <w:color w:val="941651"/>
          <w:sz w:val="24"/>
          <w:szCs w:val="24"/>
          <w:highlight w:val="white"/>
          <w:rtl w:val="0"/>
        </w:rPr>
        <w:t xml:space="preserve">INDUSTRY NEWS:</w:t>
      </w:r>
    </w:p>
    <w:p w:rsidR="00000000" w:rsidDel="00000000" w:rsidP="00000000" w:rsidRDefault="00000000" w:rsidRPr="00000000" w14:paraId="0000001E">
      <w:pPr>
        <w:spacing w:line="259"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Global Semiconductor Sales Rise</w:t>
      </w:r>
      <w:r w:rsidDel="00000000" w:rsidR="00000000" w:rsidRPr="00000000">
        <w:rPr>
          <w:rtl w:val="0"/>
        </w:rPr>
      </w:r>
    </w:p>
    <w:p w:rsidR="00000000" w:rsidDel="00000000" w:rsidP="00000000" w:rsidRDefault="00000000" w:rsidRPr="00000000" w14:paraId="0000001F">
      <w:pPr>
        <w:numPr>
          <w:ilvl w:val="1"/>
          <w:numId w:val="1"/>
        </w:numPr>
        <w:spacing w:after="160" w:line="259"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On Friday, September 3rd, the Semiconductor Industry Association announced that global semiconductor industry sales were $45.4 billion in the month of July, which represented an increase of 29.0% from July 2020, which only saw total sales of $35.2 billion. </w:t>
      </w:r>
      <w:hyperlink r:id="rId7">
        <w:r w:rsidDel="00000000" w:rsidR="00000000" w:rsidRPr="00000000">
          <w:rPr>
            <w:rFonts w:ascii="Times New Roman" w:cs="Times New Roman" w:eastAsia="Times New Roman" w:hAnsi="Times New Roman"/>
            <w:color w:val="1155cc"/>
            <w:sz w:val="24"/>
            <w:szCs w:val="24"/>
            <w:u w:val="single"/>
            <w:rtl w:val="0"/>
          </w:rPr>
          <w:t xml:space="preserve">Link</w:t>
        </w:r>
      </w:hyperlink>
      <w:r w:rsidDel="00000000" w:rsidR="00000000" w:rsidRPr="00000000">
        <w:rPr>
          <w:rtl w:val="0"/>
        </w:rPr>
      </w:r>
    </w:p>
    <w:p>
      <w:r>
        <w:br w:type="page"/>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28507F"/>
    <w:multiLevelType w:val="hybridMultilevel"/>
    <w:tmpl w:val="35405974"/>
    <w:lvl w:ilvl="0" w:tplc="1C4A891A">
      <w:start w:val="310"/>
      <w:numFmt w:val="bullet"/>
      <w:lvlText w:val="-"/>
      <w:lvlJc w:val="left"/>
      <w:pPr>
        <w:ind w:left="720" w:hanging="360"/>
      </w:pPr>
      <w:rPr>
        <w:rFonts w:ascii="Calibri" w:eastAsiaTheme="minorHAnsi" w:hAnsi="Calibri" w:cs="Calibri" w:hint="default"/>
        <w:b/>
        <w:i/>
        <w:color w:val="00000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E200720"/>
    <w:multiLevelType w:val="hybridMultilevel"/>
    <w:tmpl w:val="078AB806"/>
    <w:lvl w:ilvl="0" w:tplc="3CD0493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3073347"/>
    <w:multiLevelType w:val="hybridMultilevel"/>
    <w:tmpl w:val="4B8491D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A48"/>
    <w:rsid w:val="0005339D"/>
    <w:rsid w:val="0006537F"/>
    <w:rsid w:val="0006719C"/>
    <w:rsid w:val="000B5C37"/>
    <w:rsid w:val="000F75E8"/>
    <w:rsid w:val="001442B4"/>
    <w:rsid w:val="00160756"/>
    <w:rsid w:val="00183795"/>
    <w:rsid w:val="0018556D"/>
    <w:rsid w:val="001A6681"/>
    <w:rsid w:val="001C2C64"/>
    <w:rsid w:val="001C62EC"/>
    <w:rsid w:val="0025085D"/>
    <w:rsid w:val="00290B31"/>
    <w:rsid w:val="002916D1"/>
    <w:rsid w:val="002A68B7"/>
    <w:rsid w:val="002D4200"/>
    <w:rsid w:val="002F1E02"/>
    <w:rsid w:val="003125A4"/>
    <w:rsid w:val="00314CE1"/>
    <w:rsid w:val="00352E16"/>
    <w:rsid w:val="00376CAB"/>
    <w:rsid w:val="003D5E14"/>
    <w:rsid w:val="003E3718"/>
    <w:rsid w:val="004115C4"/>
    <w:rsid w:val="00455273"/>
    <w:rsid w:val="00477A0D"/>
    <w:rsid w:val="004840AF"/>
    <w:rsid w:val="004C09BE"/>
    <w:rsid w:val="004C1018"/>
    <w:rsid w:val="004F3BFF"/>
    <w:rsid w:val="00502DA4"/>
    <w:rsid w:val="00553981"/>
    <w:rsid w:val="00583370"/>
    <w:rsid w:val="00590CF7"/>
    <w:rsid w:val="005A2393"/>
    <w:rsid w:val="005B36ED"/>
    <w:rsid w:val="005B6894"/>
    <w:rsid w:val="005D02B2"/>
    <w:rsid w:val="005E0DD8"/>
    <w:rsid w:val="005F0846"/>
    <w:rsid w:val="00613F43"/>
    <w:rsid w:val="0062142A"/>
    <w:rsid w:val="00657C22"/>
    <w:rsid w:val="006732EC"/>
    <w:rsid w:val="006912A8"/>
    <w:rsid w:val="006919D9"/>
    <w:rsid w:val="006D4F4D"/>
    <w:rsid w:val="00766C3D"/>
    <w:rsid w:val="00774A48"/>
    <w:rsid w:val="007C7277"/>
    <w:rsid w:val="008038D6"/>
    <w:rsid w:val="0083529C"/>
    <w:rsid w:val="00857101"/>
    <w:rsid w:val="008B1BD9"/>
    <w:rsid w:val="008E6F40"/>
    <w:rsid w:val="008F0584"/>
    <w:rsid w:val="009022B1"/>
    <w:rsid w:val="00941319"/>
    <w:rsid w:val="00944AEF"/>
    <w:rsid w:val="00953245"/>
    <w:rsid w:val="00A5267A"/>
    <w:rsid w:val="00A54039"/>
    <w:rsid w:val="00A76436"/>
    <w:rsid w:val="00A97FF8"/>
    <w:rsid w:val="00AA5B0F"/>
    <w:rsid w:val="00AC3E4E"/>
    <w:rsid w:val="00AC5B68"/>
    <w:rsid w:val="00AF5710"/>
    <w:rsid w:val="00B114DB"/>
    <w:rsid w:val="00B423C3"/>
    <w:rsid w:val="00B61475"/>
    <w:rsid w:val="00BA11CE"/>
    <w:rsid w:val="00BD75CC"/>
    <w:rsid w:val="00C223C6"/>
    <w:rsid w:val="00C56BFC"/>
    <w:rsid w:val="00CA3734"/>
    <w:rsid w:val="00CE4858"/>
    <w:rsid w:val="00D237EF"/>
    <w:rsid w:val="00D62EBF"/>
    <w:rsid w:val="00D93B10"/>
    <w:rsid w:val="00DA615A"/>
    <w:rsid w:val="00E27F0C"/>
    <w:rsid w:val="00E54397"/>
    <w:rsid w:val="00E62086"/>
    <w:rsid w:val="00EA0EA8"/>
    <w:rsid w:val="00EB227A"/>
    <w:rsid w:val="00F05C1A"/>
    <w:rsid w:val="00F13EBF"/>
    <w:rsid w:val="00F26A08"/>
    <w:rsid w:val="00F65664"/>
    <w:rsid w:val="00FA275F"/>
    <w:rsid w:val="00FA7513"/>
    <w:rsid w:val="00FB0A12"/>
    <w:rsid w:val="00FB27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DF611"/>
  <w15:chartTrackingRefBased/>
  <w15:docId w15:val="{41EC61CC-9591-4BE8-8062-24C8FCD5C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74A4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74A48"/>
    <w:pPr>
      <w:ind w:left="720"/>
      <w:contextualSpacing/>
    </w:pPr>
  </w:style>
  <w:style w:type="character" w:styleId="Hyperlink">
    <w:name w:val="Hyperlink"/>
    <w:basedOn w:val="DefaultParagraphFont"/>
    <w:uiPriority w:val="99"/>
    <w:unhideWhenUsed/>
    <w:rsid w:val="00590CF7"/>
    <w:rPr>
      <w:color w:val="0563C1" w:themeColor="hyperlink"/>
      <w:u w:val="single"/>
    </w:rPr>
  </w:style>
  <w:style w:type="character" w:styleId="UnresolvedMention">
    <w:name w:val="Unresolved Mention"/>
    <w:basedOn w:val="DefaultParagraphFont"/>
    <w:uiPriority w:val="99"/>
    <w:semiHidden/>
    <w:unhideWhenUsed/>
    <w:rsid w:val="00590CF7"/>
    <w:rPr>
      <w:color w:val="605E5C"/>
      <w:shd w:val="clear" w:color="auto" w:fill="E1DFDD"/>
    </w:rPr>
  </w:style>
  <w:style w:type="character" w:styleId="FollowedHyperlink">
    <w:name w:val="FollowedHyperlink"/>
    <w:basedOn w:val="DefaultParagraphFont"/>
    <w:uiPriority w:val="99"/>
    <w:semiHidden/>
    <w:unhideWhenUsed/>
    <w:rsid w:val="00352E1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252775">
      <w:bodyDiv w:val="1"/>
      <w:marLeft w:val="0"/>
      <w:marRight w:val="0"/>
      <w:marTop w:val="0"/>
      <w:marBottom w:val="0"/>
      <w:divBdr>
        <w:top w:val="none" w:sz="0" w:space="0" w:color="auto"/>
        <w:left w:val="none" w:sz="0" w:space="0" w:color="auto"/>
        <w:bottom w:val="none" w:sz="0" w:space="0" w:color="auto"/>
        <w:right w:val="none" w:sz="0" w:space="0" w:color="auto"/>
      </w:divBdr>
    </w:div>
    <w:div w:id="1241910678">
      <w:bodyDiv w:val="1"/>
      <w:marLeft w:val="0"/>
      <w:marRight w:val="0"/>
      <w:marTop w:val="0"/>
      <w:marBottom w:val="0"/>
      <w:divBdr>
        <w:top w:val="none" w:sz="0" w:space="0" w:color="auto"/>
        <w:left w:val="none" w:sz="0" w:space="0" w:color="auto"/>
        <w:bottom w:val="none" w:sz="0" w:space="0" w:color="auto"/>
        <w:right w:val="none" w:sz="0" w:space="0" w:color="auto"/>
      </w:divBdr>
      <w:divsChild>
        <w:div w:id="73478433">
          <w:marLeft w:val="-1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pital.com/platinum-and-palladium-prices-hit-as-automotive-demand-falls" TargetMode="External"/><Relationship Id="rId5" Type="http://schemas.openxmlformats.org/officeDocument/2006/relationships/hyperlink" Target="https://www.reuters.com/business/autos-transportation/surge-electric-vehicle-sales-power-lithium-prices-shortages-loom-2021-09-1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339</Words>
  <Characters>1937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R. Keegan</dc:creator>
  <cp:keywords/>
  <dc:description/>
  <cp:lastModifiedBy>Brandon Hall</cp:lastModifiedBy>
  <cp:revision>15</cp:revision>
  <dcterms:created xsi:type="dcterms:W3CDTF">2021-09-14T23:34:00Z</dcterms:created>
  <dcterms:modified xsi:type="dcterms:W3CDTF">2021-09-14T23:48:00Z</dcterms:modified>
</cp:coreProperties>
</file>