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A5BF4" w14:textId="0EB04332" w:rsidR="008A0748" w:rsidRDefault="008A0748" w:rsidP="00D32865">
      <w:pPr>
        <w:ind w:left="-1440"/>
      </w:pPr>
    </w:p>
    <w:p w14:paraId="70DE6E6F" w14:textId="2CC8526E" w:rsidR="008A0748" w:rsidRPr="008A0748" w:rsidRDefault="00FF43FE" w:rsidP="008A0748">
      <w:pPr>
        <w:sectPr w:rsidR="008A0748" w:rsidRPr="008A0748" w:rsidSect="00F25B40">
          <w:footerReference w:type="even" r:id="rId11"/>
          <w:footerReference w:type="default" r:id="rId12"/>
          <w:footerReference w:type="first" r:id="rId13"/>
          <w:type w:val="continuous"/>
          <w:pgSz w:w="11900" w:h="16840"/>
          <w:pgMar w:top="0" w:right="1440" w:bottom="1440" w:left="1440" w:header="0" w:footer="0" w:gutter="0"/>
          <w:pgNumType w:start="1"/>
          <w:cols w:space="720"/>
          <w:titlePg/>
          <w:docGrid w:linePitch="360"/>
        </w:sectPr>
      </w:pPr>
      <w:r>
        <w:rPr>
          <w:noProof/>
          <w:lang w:eastAsia="en-GB"/>
        </w:rPr>
        <mc:AlternateContent>
          <mc:Choice Requires="wps">
            <w:drawing>
              <wp:inline distT="0" distB="0" distL="0" distR="0" wp14:anchorId="225DA970" wp14:editId="57EA5232">
                <wp:extent cx="5829300" cy="4953000"/>
                <wp:effectExtent l="0" t="0" r="0" b="0"/>
                <wp:docPr id="5" name="Text Box 5"/>
                <wp:cNvGraphicFramePr/>
                <a:graphic xmlns:a="http://schemas.openxmlformats.org/drawingml/2006/main">
                  <a:graphicData uri="http://schemas.microsoft.com/office/word/2010/wordprocessingShape">
                    <wps:wsp>
                      <wps:cNvSpPr txBox="1"/>
                      <wps:spPr>
                        <a:xfrm>
                          <a:off x="0" y="0"/>
                          <a:ext cx="5829300" cy="4953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B43CD26" w14:textId="77777777" w:rsidR="00FF43FE" w:rsidRDefault="00FF43FE" w:rsidP="00A36F68">
                            <w:pPr>
                              <w:jc w:val="center"/>
                              <w:rPr>
                                <w:b/>
                                <w:bCs/>
                                <w:sz w:val="48"/>
                                <w:szCs w:val="48"/>
                              </w:rPr>
                            </w:pPr>
                          </w:p>
                          <w:p w14:paraId="359C527D" w14:textId="5FFECCBB" w:rsidR="00A36F68" w:rsidRPr="001D29E1" w:rsidRDefault="00A36F68" w:rsidP="0038602B">
                            <w:pPr>
                              <w:spacing w:line="480" w:lineRule="auto"/>
                              <w:jc w:val="center"/>
                              <w:rPr>
                                <w:b/>
                                <w:bCs/>
                                <w:sz w:val="48"/>
                                <w:szCs w:val="48"/>
                              </w:rPr>
                            </w:pPr>
                            <w:r w:rsidRPr="001D29E1">
                              <w:rPr>
                                <w:b/>
                                <w:bCs/>
                                <w:sz w:val="48"/>
                                <w:szCs w:val="48"/>
                              </w:rPr>
                              <w:t>M</w:t>
                            </w:r>
                            <w:r w:rsidR="0055491C">
                              <w:rPr>
                                <w:b/>
                                <w:bCs/>
                                <w:sz w:val="48"/>
                                <w:szCs w:val="48"/>
                              </w:rPr>
                              <w:t>odule Handbook</w:t>
                            </w:r>
                            <w:r w:rsidRPr="001D29E1">
                              <w:rPr>
                                <w:b/>
                                <w:bCs/>
                                <w:sz w:val="48"/>
                                <w:szCs w:val="48"/>
                              </w:rPr>
                              <w:t xml:space="preserve"> 202</w:t>
                            </w:r>
                            <w:r w:rsidR="001B7405">
                              <w:rPr>
                                <w:b/>
                                <w:bCs/>
                                <w:sz w:val="48"/>
                                <w:szCs w:val="48"/>
                              </w:rPr>
                              <w:t>3</w:t>
                            </w:r>
                            <w:r w:rsidRPr="001D29E1">
                              <w:rPr>
                                <w:b/>
                                <w:bCs/>
                                <w:sz w:val="48"/>
                                <w:szCs w:val="48"/>
                              </w:rPr>
                              <w:t>/2</w:t>
                            </w:r>
                            <w:r w:rsidR="001B7405">
                              <w:rPr>
                                <w:b/>
                                <w:bCs/>
                                <w:sz w:val="48"/>
                                <w:szCs w:val="48"/>
                              </w:rPr>
                              <w:t>4</w:t>
                            </w:r>
                          </w:p>
                          <w:p w14:paraId="491552F6" w14:textId="77777777" w:rsidR="00A36F68" w:rsidRDefault="00A36F68" w:rsidP="0038602B">
                            <w:pPr>
                              <w:spacing w:line="480" w:lineRule="auto"/>
                            </w:pPr>
                          </w:p>
                          <w:p w14:paraId="5ADEB698" w14:textId="77777777" w:rsidR="00A36F68" w:rsidRDefault="00A36F68" w:rsidP="0038602B">
                            <w:pPr>
                              <w:spacing w:line="480" w:lineRule="auto"/>
                              <w:rPr>
                                <w:b/>
                                <w:bCs/>
                              </w:rPr>
                            </w:pPr>
                          </w:p>
                          <w:p w14:paraId="2D0FD96F" w14:textId="0311C49A" w:rsidR="00A36F68" w:rsidRPr="001D29E1" w:rsidRDefault="00A36F68" w:rsidP="0038602B">
                            <w:pPr>
                              <w:spacing w:line="480" w:lineRule="auto"/>
                              <w:rPr>
                                <w:b/>
                                <w:bCs/>
                                <w:sz w:val="28"/>
                                <w:szCs w:val="28"/>
                              </w:rPr>
                            </w:pPr>
                            <w:r w:rsidRPr="001D29E1">
                              <w:rPr>
                                <w:b/>
                                <w:bCs/>
                                <w:sz w:val="28"/>
                                <w:szCs w:val="28"/>
                              </w:rPr>
                              <w:t>Module Name:</w:t>
                            </w:r>
                            <w:r w:rsidR="00C17BD0">
                              <w:rPr>
                                <w:b/>
                                <w:bCs/>
                                <w:sz w:val="28"/>
                                <w:szCs w:val="28"/>
                              </w:rPr>
                              <w:t xml:space="preserve"> Statistical Inference</w:t>
                            </w:r>
                          </w:p>
                          <w:p w14:paraId="54154699" w14:textId="77777777" w:rsidR="00A36F68" w:rsidRPr="001D29E1" w:rsidRDefault="00A36F68" w:rsidP="0038602B">
                            <w:pPr>
                              <w:spacing w:line="480" w:lineRule="auto"/>
                              <w:rPr>
                                <w:b/>
                                <w:bCs/>
                                <w:sz w:val="28"/>
                                <w:szCs w:val="28"/>
                              </w:rPr>
                            </w:pPr>
                          </w:p>
                          <w:p w14:paraId="4F423C2A" w14:textId="77C41C68" w:rsidR="00A36F68" w:rsidRPr="001D29E1" w:rsidRDefault="00A36F68" w:rsidP="0038602B">
                            <w:pPr>
                              <w:spacing w:line="480" w:lineRule="auto"/>
                              <w:rPr>
                                <w:b/>
                                <w:bCs/>
                                <w:sz w:val="28"/>
                                <w:szCs w:val="28"/>
                              </w:rPr>
                            </w:pPr>
                            <w:r w:rsidRPr="001D29E1">
                              <w:rPr>
                                <w:b/>
                                <w:bCs/>
                                <w:sz w:val="28"/>
                                <w:szCs w:val="28"/>
                              </w:rPr>
                              <w:t>Module Code:</w:t>
                            </w:r>
                            <w:r w:rsidR="00C17BD0">
                              <w:rPr>
                                <w:b/>
                                <w:bCs/>
                                <w:sz w:val="28"/>
                                <w:szCs w:val="28"/>
                              </w:rPr>
                              <w:t xml:space="preserve"> UFMFHR-15-M</w:t>
                            </w:r>
                          </w:p>
                          <w:p w14:paraId="3B0AF644" w14:textId="77777777" w:rsidR="00A36F68" w:rsidRPr="001D29E1" w:rsidRDefault="00A36F68" w:rsidP="0038602B">
                            <w:pPr>
                              <w:spacing w:line="480" w:lineRule="auto"/>
                              <w:rPr>
                                <w:b/>
                                <w:bCs/>
                                <w:sz w:val="28"/>
                                <w:szCs w:val="28"/>
                              </w:rPr>
                            </w:pPr>
                          </w:p>
                          <w:p w14:paraId="2E9674D5" w14:textId="389D6CBC" w:rsidR="00A36F68" w:rsidRPr="001D29E1" w:rsidRDefault="00A36F68" w:rsidP="0038602B">
                            <w:pPr>
                              <w:spacing w:line="480" w:lineRule="auto"/>
                              <w:rPr>
                                <w:b/>
                                <w:bCs/>
                                <w:sz w:val="28"/>
                                <w:szCs w:val="28"/>
                              </w:rPr>
                            </w:pPr>
                            <w:r w:rsidRPr="001D29E1">
                              <w:rPr>
                                <w:b/>
                                <w:bCs/>
                                <w:sz w:val="28"/>
                                <w:szCs w:val="28"/>
                              </w:rPr>
                              <w:t>Module Leader Name:</w:t>
                            </w:r>
                            <w:r w:rsidR="00C17BD0">
                              <w:rPr>
                                <w:b/>
                                <w:bCs/>
                                <w:sz w:val="28"/>
                                <w:szCs w:val="28"/>
                              </w:rPr>
                              <w:t xml:space="preserve"> </w:t>
                            </w:r>
                            <w:r w:rsidR="0093441C">
                              <w:rPr>
                                <w:b/>
                                <w:bCs/>
                                <w:sz w:val="28"/>
                                <w:szCs w:val="28"/>
                              </w:rPr>
                              <w:t>Ben Derrick</w:t>
                            </w:r>
                          </w:p>
                          <w:p w14:paraId="0E68AF75" w14:textId="77777777" w:rsidR="006B154C" w:rsidRDefault="006B15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25DA970" id="_x0000_t202" coordsize="21600,21600" o:spt="202" path="m,l,21600r21600,l21600,xe">
                <v:stroke joinstyle="miter"/>
                <v:path gradientshapeok="t" o:connecttype="rect"/>
              </v:shapetype>
              <v:shape id="Text Box 5" o:spid="_x0000_s1026" type="#_x0000_t202" style="width:459pt;height:3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NZiYAIAADUFAAAOAAAAZHJzL2Uyb0RvYy54bWysVM1uEzEQviPxDpbvdJOQQhtlU4VWRUhV&#10;W5Ginh2vnVh4PcaeZDc8PWPvJg2BSxEXezz/882Mp1dtbdlWhWjAlXx4NuBMOQmVcauSf3u6fXfB&#10;WUThKmHBqZLvVORXs7dvpo2fqBGswVYqMHLi4qTxJV8j+klRRLlWtYhn4JUjoYZQC6RnWBVVEA15&#10;r20xGgw+FA2EygeQKkbi3nRCPsv+tVYSH7SOCpktOeWG+Qz5XKazmE3FZBWEXxvZpyH+IYtaGEdB&#10;D65uBAq2CeYPV7WRASJoPJNQF6C1kSrXQNUMByfVLNbCq1wLgRP9Aab4/9zK++3CPwaG7SdoqYEJ&#10;kMbHSSRmqqfVoU43ZcpIThDuDrCpFpkk5vnF6PL9gESSZOPLc6IzsMWLuQ8RPyuoWSJKHqgvGS6x&#10;vYtIIUl1r5KiObg11ubeWPcbgxQ7jsrN7a1fMs4U7qxKVtZ9VZqZKieeGHms1LUNbCtoIISUymGu&#10;Ofsl7aSlKfZrDHv9ZNpl9Rrjg0WODA4PxrVxEDJKJ2lX3/cp606f8DuqO5HYLtu+k0uodtTgAN3s&#10;Ry9vDTXhTkR8FIGGnRpHC4wPdGgLTcmhpzhbQ/j5N37SpxkkKWcNLU/J44+NCIoz+8XRdF4Ox+O0&#10;bfkxPv84okc4liyPJW5TXwO1Y0hfhZeZTPpo96QOUD/Tns9TVBIJJyl2yXFPXmO30vRPSDWfZyXa&#10;Ly/wzi28TK4TvGnEntpnEXw/h0gjfA/7NROTk3HsdJOlg/kGQZs8qwngDtUeeNrNPML9P5KW//id&#10;tV5+u9kvAAAA//8DAFBLAwQUAAYACAAAACEAdllsJ9oAAAAFAQAADwAAAGRycy9kb3ducmV2Lnht&#10;bEyPS0/DMBCE70j9D9YicaPrIh5piFNVIK4gykPi5sbbJCJeR7HbpP++Cxe4jDSa1cy3xWrynTrQ&#10;ENvABhZzDYq4Cq7l2sD729NlBiomy852gcnAkSKsytlZYXMXRn6lwybVSko45tZAk1KfI8aqIW/j&#10;PPTEku3C4G0SO9ToBjtKue/wSutb9LZlWWhsTw8NVd+bvTfw8bz7+rzWL/Wjv+nHMGlkv0RjLs6n&#10;9T2oRFP6O4YffEGHUpi2Yc8uqs6APJJ+VbLlIhO7NXCXaQ1YFvifvjwBAAD//wMAUEsBAi0AFAAG&#10;AAgAAAAhALaDOJL+AAAA4QEAABMAAAAAAAAAAAAAAAAAAAAAAFtDb250ZW50X1R5cGVzXS54bWxQ&#10;SwECLQAUAAYACAAAACEAOP0h/9YAAACUAQAACwAAAAAAAAAAAAAAAAAvAQAAX3JlbHMvLnJlbHNQ&#10;SwECLQAUAAYACAAAACEAWYzWYmACAAA1BQAADgAAAAAAAAAAAAAAAAAuAgAAZHJzL2Uyb0RvYy54&#10;bWxQSwECLQAUAAYACAAAACEAdllsJ9oAAAAFAQAADwAAAAAAAAAAAAAAAAC6BAAAZHJzL2Rvd25y&#10;ZXYueG1sUEsFBgAAAAAEAAQA8wAAAMEFAAAAAA==&#10;" filled="f" stroked="f">
                <v:textbox>
                  <w:txbxContent>
                    <w:p w14:paraId="0B43CD26" w14:textId="77777777" w:rsidR="00FF43FE" w:rsidRDefault="00FF43FE" w:rsidP="00A36F68">
                      <w:pPr>
                        <w:jc w:val="center"/>
                        <w:rPr>
                          <w:b/>
                          <w:bCs/>
                          <w:sz w:val="48"/>
                          <w:szCs w:val="48"/>
                        </w:rPr>
                      </w:pPr>
                    </w:p>
                    <w:p w14:paraId="359C527D" w14:textId="5FFECCBB" w:rsidR="00A36F68" w:rsidRPr="001D29E1" w:rsidRDefault="00A36F68" w:rsidP="0038602B">
                      <w:pPr>
                        <w:spacing w:line="480" w:lineRule="auto"/>
                        <w:jc w:val="center"/>
                        <w:rPr>
                          <w:b/>
                          <w:bCs/>
                          <w:sz w:val="48"/>
                          <w:szCs w:val="48"/>
                        </w:rPr>
                      </w:pPr>
                      <w:r w:rsidRPr="001D29E1">
                        <w:rPr>
                          <w:b/>
                          <w:bCs/>
                          <w:sz w:val="48"/>
                          <w:szCs w:val="48"/>
                        </w:rPr>
                        <w:t>M</w:t>
                      </w:r>
                      <w:r w:rsidR="0055491C">
                        <w:rPr>
                          <w:b/>
                          <w:bCs/>
                          <w:sz w:val="48"/>
                          <w:szCs w:val="48"/>
                        </w:rPr>
                        <w:t>odule Handbook</w:t>
                      </w:r>
                      <w:r w:rsidRPr="001D29E1">
                        <w:rPr>
                          <w:b/>
                          <w:bCs/>
                          <w:sz w:val="48"/>
                          <w:szCs w:val="48"/>
                        </w:rPr>
                        <w:t xml:space="preserve"> 202</w:t>
                      </w:r>
                      <w:r w:rsidR="001B7405">
                        <w:rPr>
                          <w:b/>
                          <w:bCs/>
                          <w:sz w:val="48"/>
                          <w:szCs w:val="48"/>
                        </w:rPr>
                        <w:t>3</w:t>
                      </w:r>
                      <w:r w:rsidRPr="001D29E1">
                        <w:rPr>
                          <w:b/>
                          <w:bCs/>
                          <w:sz w:val="48"/>
                          <w:szCs w:val="48"/>
                        </w:rPr>
                        <w:t>/2</w:t>
                      </w:r>
                      <w:r w:rsidR="001B7405">
                        <w:rPr>
                          <w:b/>
                          <w:bCs/>
                          <w:sz w:val="48"/>
                          <w:szCs w:val="48"/>
                        </w:rPr>
                        <w:t>4</w:t>
                      </w:r>
                    </w:p>
                    <w:p w14:paraId="491552F6" w14:textId="77777777" w:rsidR="00A36F68" w:rsidRDefault="00A36F68" w:rsidP="0038602B">
                      <w:pPr>
                        <w:spacing w:line="480" w:lineRule="auto"/>
                      </w:pPr>
                    </w:p>
                    <w:p w14:paraId="5ADEB698" w14:textId="77777777" w:rsidR="00A36F68" w:rsidRDefault="00A36F68" w:rsidP="0038602B">
                      <w:pPr>
                        <w:spacing w:line="480" w:lineRule="auto"/>
                        <w:rPr>
                          <w:b/>
                          <w:bCs/>
                        </w:rPr>
                      </w:pPr>
                    </w:p>
                    <w:p w14:paraId="2D0FD96F" w14:textId="0311C49A" w:rsidR="00A36F68" w:rsidRPr="001D29E1" w:rsidRDefault="00A36F68" w:rsidP="0038602B">
                      <w:pPr>
                        <w:spacing w:line="480" w:lineRule="auto"/>
                        <w:rPr>
                          <w:b/>
                          <w:bCs/>
                          <w:sz w:val="28"/>
                          <w:szCs w:val="28"/>
                        </w:rPr>
                      </w:pPr>
                      <w:r w:rsidRPr="001D29E1">
                        <w:rPr>
                          <w:b/>
                          <w:bCs/>
                          <w:sz w:val="28"/>
                          <w:szCs w:val="28"/>
                        </w:rPr>
                        <w:t>Module Name:</w:t>
                      </w:r>
                      <w:r w:rsidR="00C17BD0">
                        <w:rPr>
                          <w:b/>
                          <w:bCs/>
                          <w:sz w:val="28"/>
                          <w:szCs w:val="28"/>
                        </w:rPr>
                        <w:t xml:space="preserve"> Statistical Inference</w:t>
                      </w:r>
                    </w:p>
                    <w:p w14:paraId="54154699" w14:textId="77777777" w:rsidR="00A36F68" w:rsidRPr="001D29E1" w:rsidRDefault="00A36F68" w:rsidP="0038602B">
                      <w:pPr>
                        <w:spacing w:line="480" w:lineRule="auto"/>
                        <w:rPr>
                          <w:b/>
                          <w:bCs/>
                          <w:sz w:val="28"/>
                          <w:szCs w:val="28"/>
                        </w:rPr>
                      </w:pPr>
                    </w:p>
                    <w:p w14:paraId="4F423C2A" w14:textId="77C41C68" w:rsidR="00A36F68" w:rsidRPr="001D29E1" w:rsidRDefault="00A36F68" w:rsidP="0038602B">
                      <w:pPr>
                        <w:spacing w:line="480" w:lineRule="auto"/>
                        <w:rPr>
                          <w:b/>
                          <w:bCs/>
                          <w:sz w:val="28"/>
                          <w:szCs w:val="28"/>
                        </w:rPr>
                      </w:pPr>
                      <w:r w:rsidRPr="001D29E1">
                        <w:rPr>
                          <w:b/>
                          <w:bCs/>
                          <w:sz w:val="28"/>
                          <w:szCs w:val="28"/>
                        </w:rPr>
                        <w:t>Module Code:</w:t>
                      </w:r>
                      <w:r w:rsidR="00C17BD0">
                        <w:rPr>
                          <w:b/>
                          <w:bCs/>
                          <w:sz w:val="28"/>
                          <w:szCs w:val="28"/>
                        </w:rPr>
                        <w:t xml:space="preserve"> UFMFHR-15-M</w:t>
                      </w:r>
                    </w:p>
                    <w:p w14:paraId="3B0AF644" w14:textId="77777777" w:rsidR="00A36F68" w:rsidRPr="001D29E1" w:rsidRDefault="00A36F68" w:rsidP="0038602B">
                      <w:pPr>
                        <w:spacing w:line="480" w:lineRule="auto"/>
                        <w:rPr>
                          <w:b/>
                          <w:bCs/>
                          <w:sz w:val="28"/>
                          <w:szCs w:val="28"/>
                        </w:rPr>
                      </w:pPr>
                    </w:p>
                    <w:p w14:paraId="2E9674D5" w14:textId="389D6CBC" w:rsidR="00A36F68" w:rsidRPr="001D29E1" w:rsidRDefault="00A36F68" w:rsidP="0038602B">
                      <w:pPr>
                        <w:spacing w:line="480" w:lineRule="auto"/>
                        <w:rPr>
                          <w:b/>
                          <w:bCs/>
                          <w:sz w:val="28"/>
                          <w:szCs w:val="28"/>
                        </w:rPr>
                      </w:pPr>
                      <w:r w:rsidRPr="001D29E1">
                        <w:rPr>
                          <w:b/>
                          <w:bCs/>
                          <w:sz w:val="28"/>
                          <w:szCs w:val="28"/>
                        </w:rPr>
                        <w:t>Module Leader Name:</w:t>
                      </w:r>
                      <w:r w:rsidR="00C17BD0">
                        <w:rPr>
                          <w:b/>
                          <w:bCs/>
                          <w:sz w:val="28"/>
                          <w:szCs w:val="28"/>
                        </w:rPr>
                        <w:t xml:space="preserve"> </w:t>
                      </w:r>
                      <w:r w:rsidR="0093441C">
                        <w:rPr>
                          <w:b/>
                          <w:bCs/>
                          <w:sz w:val="28"/>
                          <w:szCs w:val="28"/>
                        </w:rPr>
                        <w:t>Ben Derrick</w:t>
                      </w:r>
                    </w:p>
                    <w:p w14:paraId="0E68AF75" w14:textId="77777777" w:rsidR="006B154C" w:rsidRDefault="006B154C"/>
                  </w:txbxContent>
                </v:textbox>
                <w10:anchorlock/>
              </v:shape>
            </w:pict>
          </mc:Fallback>
        </mc:AlternateContent>
      </w:r>
      <w:r w:rsidR="00041B71" w:rsidRPr="003E54DA">
        <w:rPr>
          <w:noProof/>
          <w:lang w:eastAsia="en-GB"/>
        </w:rPr>
        <mc:AlternateContent>
          <mc:Choice Requires="wps">
            <w:drawing>
              <wp:inline distT="0" distB="0" distL="0" distR="0" wp14:anchorId="1EB638D9" wp14:editId="61CB77D7">
                <wp:extent cx="1434600" cy="778680"/>
                <wp:effectExtent l="0" t="0" r="13335" b="2540"/>
                <wp:docPr id="1" name="Text Box 1"/>
                <wp:cNvGraphicFramePr/>
                <a:graphic xmlns:a="http://schemas.openxmlformats.org/drawingml/2006/main">
                  <a:graphicData uri="http://schemas.microsoft.com/office/word/2010/wordprocessingShape">
                    <wps:wsp>
                      <wps:cNvSpPr txBox="1"/>
                      <wps:spPr>
                        <a:xfrm>
                          <a:off x="0" y="0"/>
                          <a:ext cx="1434600" cy="7786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883A56F" w14:textId="77777777" w:rsidR="00041B71" w:rsidRDefault="00041B71" w:rsidP="00041B71">
                            <w:r>
                              <w:rPr>
                                <w:noProof/>
                                <w:lang w:eastAsia="en-GB"/>
                              </w:rPr>
                              <w:drawing>
                                <wp:inline distT="0" distB="0" distL="0" distR="0" wp14:anchorId="4874311B" wp14:editId="41ABC585">
                                  <wp:extent cx="1403350" cy="717550"/>
                                  <wp:effectExtent l="0" t="0" r="6350" b="6350"/>
                                  <wp:docPr id="9" name="Picture 9"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WE log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3350" cy="71755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1EB638D9" id="Text Box 1" o:spid="_x0000_s1027" type="#_x0000_t202" style="width:112.95pt;height:6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7I5WQIAACsFAAAOAAAAZHJzL2Uyb0RvYy54bWysVE1v2zAMvQ/YfxB0X510RVsEdYqsRYcB&#10;RVssHXpWZKkxJosaxcTOfv0o2U67bJcOu8i0yMePR1IXl13jxNZgrMGXcno0kcJ4DVXtn0v57fHm&#10;w7kUkZSvlANvSrkzUV7O37+7aMPMHMMaXGVQsBMfZ20o5ZoozIoi6rVpVDyCYDwrLWCjiH/xuahQ&#10;tey9ccXxZHJatIBVQNAmRr697pVynv1bazTdWxsNCVdKzo3yiflcpbOYX6jZM6qwrvWQhvqHLBpV&#10;ew66d3WtSIkN1n+4amqNEMHSkYamAGtrbXINXM10clDNcq2CybUwOTHsaYr/z62+2y7DAwrqPkHH&#10;DUyEtCHOIl+mejqLTfpypoL1TOFuT5vpSOgEOvl4cjphlWbd2dn56XnmtXhBB4z02UAjklBK5LZk&#10;ttT2NhJHZNPRJAXzcFM7l1vj/G8XbNjfmNzbAf2ScJZo50xCOf/VWFFXOe90kafKXDkUW8XzoLQ2&#10;nnLJ2S9bJyvLsd8CHOwTtM/qLeA9IkcGT3twU3vAzNJB2tX3MWXb2zN/r+pOInWrjgt/1c8VVDtu&#10;M0K/ATHom5p7casiPSjkkef28RrTPR/WQVtKGCQp1oA//3af7HkSWStFyytUyvhjo9BI4b54ntG0&#10;b6OAo7AaBb9proC7MOUHIugsMgDJjaJFaJ54uxcpCquU1xyrlDSKV9QvMr8O2iwW2Yi3Kii69cug&#10;k+vEapqsx+5JYRjGj3hw72BcLjU7mMLeNiE9LDYEts4jmnjtWRz45o3Mkzu8HmnlX/9nq5c3bv4L&#10;AAD//wMAUEsDBBQABgAIAAAAIQBO+uDz2wAAAAUBAAAPAAAAZHJzL2Rvd25yZXYueG1sTI9BS8Qw&#10;EIXvgv8hjODNTQ1Y3Np0WURPgtitB49pM9uGbSa1ye7Wf+/oRS8Phvd475tys/hRnHCOLpCG21UG&#10;AqkL1lGv4b15vrkHEZMha8ZAqOELI2yqy4vSFDacqcbTLvWCSygWRsOQ0lRIGbsBvYmrMCGxtw+z&#10;N4nPuZd2Nmcu96NUWZZLbxzxwmAmfBywO+yOXsP2g+on9/navtX72jXNOqOX/KD19dWyfQCRcEl/&#10;YfjBZ3SomKkNR7JRjBr4kfSr7Cl1twbRckipHGRVyv/01TcAAAD//wMAUEsBAi0AFAAGAAgAAAAh&#10;ALaDOJL+AAAA4QEAABMAAAAAAAAAAAAAAAAAAAAAAFtDb250ZW50X1R5cGVzXS54bWxQSwECLQAU&#10;AAYACAAAACEAOP0h/9YAAACUAQAACwAAAAAAAAAAAAAAAAAvAQAAX3JlbHMvLnJlbHNQSwECLQAU&#10;AAYACAAAACEAlH+yOVkCAAArBQAADgAAAAAAAAAAAAAAAAAuAgAAZHJzL2Uyb0RvYy54bWxQSwEC&#10;LQAUAAYACAAAACEATvrg89sAAAAFAQAADwAAAAAAAAAAAAAAAACzBAAAZHJzL2Rvd25yZXYueG1s&#10;UEsFBgAAAAAEAAQA8wAAALsFAAAAAA==&#10;" filled="f" stroked="f">
                <v:textbox inset="0,0,0,0">
                  <w:txbxContent>
                    <w:p w14:paraId="0883A56F" w14:textId="77777777" w:rsidR="00041B71" w:rsidRDefault="00041B71" w:rsidP="00041B71">
                      <w:r>
                        <w:rPr>
                          <w:noProof/>
                          <w:lang w:eastAsia="en-GB"/>
                        </w:rPr>
                        <w:drawing>
                          <wp:inline distT="0" distB="0" distL="0" distR="0" wp14:anchorId="4874311B" wp14:editId="41ABC585">
                            <wp:extent cx="1403350" cy="717550"/>
                            <wp:effectExtent l="0" t="0" r="6350" b="6350"/>
                            <wp:docPr id="9" name="Picture 9"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WE log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03350" cy="717550"/>
                                    </a:xfrm>
                                    <a:prstGeom prst="rect">
                                      <a:avLst/>
                                    </a:prstGeom>
                                  </pic:spPr>
                                </pic:pic>
                              </a:graphicData>
                            </a:graphic>
                          </wp:inline>
                        </w:drawing>
                      </w:r>
                    </w:p>
                  </w:txbxContent>
                </v:textbox>
                <w10:anchorlock/>
              </v:shape>
            </w:pict>
          </mc:Fallback>
        </mc:AlternateContent>
      </w:r>
    </w:p>
    <w:p w14:paraId="1486933E" w14:textId="69622AF4" w:rsidR="00F92EF6" w:rsidRDefault="001E0D2F" w:rsidP="00D26953">
      <w:pPr>
        <w:pStyle w:val="Heading1"/>
      </w:pPr>
      <w:bookmarkStart w:id="0" w:name="_Toc108079173"/>
      <w:r>
        <w:lastRenderedPageBreak/>
        <w:t>Introduction</w:t>
      </w:r>
      <w:bookmarkEnd w:id="0"/>
    </w:p>
    <w:p w14:paraId="2817F64C" w14:textId="30B8B7BE" w:rsidR="00F432D9" w:rsidRDefault="003D46D2" w:rsidP="000A5697">
      <w:pPr>
        <w:pStyle w:val="MainText"/>
        <w:rPr>
          <w:lang w:val="en-US" w:eastAsia="en-GB"/>
        </w:rPr>
      </w:pPr>
      <w:r>
        <w:rPr>
          <w:lang w:val="en-US" w:eastAsia="en-GB"/>
        </w:rPr>
        <w:t xml:space="preserve">The aim of this module is to provide a sound understanding of the role of statistical inference in the field of data science. The module introduces the R statistical programming language, which is the most widely used statistical software in the world. We will look at the important ingredients of a successful statistical analysis, as well as how to put them together in the modelling cycle. </w:t>
      </w:r>
    </w:p>
    <w:p w14:paraId="396DD2CF" w14:textId="453D206C" w:rsidR="00F432D9" w:rsidRDefault="00F432D9" w:rsidP="000A5697">
      <w:pPr>
        <w:pStyle w:val="MainText"/>
        <w:rPr>
          <w:lang w:val="en-US" w:eastAsia="en-GB"/>
        </w:rPr>
      </w:pPr>
    </w:p>
    <w:p w14:paraId="5511A52D" w14:textId="28DD3830" w:rsidR="00F432D9" w:rsidRPr="00F432D9" w:rsidRDefault="00F432D9" w:rsidP="000A5697">
      <w:pPr>
        <w:pStyle w:val="MainText"/>
        <w:rPr>
          <w:lang w:val="en-US" w:eastAsia="en-GB"/>
        </w:rPr>
      </w:pPr>
      <w:r>
        <w:rPr>
          <w:lang w:val="en-US" w:eastAsia="en-GB"/>
        </w:rPr>
        <w:t xml:space="preserve">Statistical Inference runs twice during the academic year: once starting in September and once starting in January. This handbook is designed </w:t>
      </w:r>
      <w:r w:rsidR="000B2C62">
        <w:rPr>
          <w:lang w:val="en-US" w:eastAsia="en-GB"/>
        </w:rPr>
        <w:t>to be relevant for both runs of the module.</w:t>
      </w:r>
    </w:p>
    <w:p w14:paraId="3C77955A" w14:textId="77777777" w:rsidR="00F432D9" w:rsidRPr="001E0D2F" w:rsidRDefault="00F432D9" w:rsidP="000A5697">
      <w:pPr>
        <w:pStyle w:val="MainText"/>
        <w:rPr>
          <w:color w:val="FF0000"/>
          <w:lang w:val="en-US" w:eastAsia="en-GB"/>
        </w:rPr>
      </w:pPr>
    </w:p>
    <w:p w14:paraId="18008565" w14:textId="30E9E05D" w:rsidR="00F92EF6" w:rsidRPr="007A2595" w:rsidRDefault="00F92EF6" w:rsidP="000A5697">
      <w:pPr>
        <w:pStyle w:val="MainText"/>
        <w:rPr>
          <w:lang w:val="en-US" w:eastAsia="en-GB"/>
        </w:rPr>
      </w:pPr>
      <w:r w:rsidRPr="007A2595">
        <w:rPr>
          <w:lang w:val="en-US" w:eastAsia="en-GB"/>
        </w:rPr>
        <w:t>Please note that th</w:t>
      </w:r>
      <w:r w:rsidR="0073133F">
        <w:rPr>
          <w:lang w:val="en-US" w:eastAsia="en-GB"/>
        </w:rPr>
        <w:t>is</w:t>
      </w:r>
      <w:r w:rsidRPr="007A2595">
        <w:rPr>
          <w:lang w:val="en-US" w:eastAsia="en-GB"/>
        </w:rPr>
        <w:t xml:space="preserve"> electronic version of the handbook will be kept up to date and you will be notified of any significant changes.  If you have taken a hard copy of any information please remember to refer back to the electronic version to ensure that you are working with the most up to date information.</w:t>
      </w:r>
    </w:p>
    <w:p w14:paraId="670A3BFF" w14:textId="77777777" w:rsidR="00F92EF6" w:rsidRPr="007A2595" w:rsidRDefault="00F92EF6" w:rsidP="000A5697">
      <w:pPr>
        <w:pStyle w:val="MainText"/>
        <w:rPr>
          <w:lang w:val="en-US" w:eastAsia="en-GB"/>
        </w:rPr>
      </w:pPr>
    </w:p>
    <w:sdt>
      <w:sdtPr>
        <w:rPr>
          <w:rFonts w:ascii="Tahoma" w:eastAsiaTheme="minorHAnsi" w:hAnsi="Tahoma" w:cs="Arial"/>
          <w:b w:val="0"/>
          <w:bCs w:val="0"/>
          <w:color w:val="auto"/>
          <w:sz w:val="22"/>
          <w:szCs w:val="20"/>
          <w:lang w:val="en-GB"/>
        </w:rPr>
        <w:id w:val="-609741888"/>
        <w:docPartObj>
          <w:docPartGallery w:val="Table of Contents"/>
          <w:docPartUnique/>
        </w:docPartObj>
      </w:sdtPr>
      <w:sdtEndPr>
        <w:rPr>
          <w:noProof/>
        </w:rPr>
      </w:sdtEndPr>
      <w:sdtContent>
        <w:p w14:paraId="63372DC1" w14:textId="5F2A1E2C" w:rsidR="00026D77" w:rsidRDefault="00026D77">
          <w:pPr>
            <w:pStyle w:val="TOCHeading"/>
          </w:pPr>
          <w:r>
            <w:t>Contents</w:t>
          </w:r>
        </w:p>
        <w:p w14:paraId="1D34F375" w14:textId="6700CDD3" w:rsidR="00026D77" w:rsidRDefault="00026D77">
          <w:pPr>
            <w:pStyle w:val="TOC1"/>
            <w:tabs>
              <w:tab w:val="right" w:leader="dot" w:pos="9010"/>
            </w:tabs>
            <w:rPr>
              <w:rFonts w:eastAsiaTheme="minorEastAsia"/>
              <w:noProof/>
              <w:sz w:val="22"/>
              <w:lang w:eastAsia="en-GB"/>
            </w:rPr>
          </w:pPr>
          <w:r>
            <w:fldChar w:fldCharType="begin"/>
          </w:r>
          <w:r>
            <w:instrText xml:space="preserve"> TOC \o "1-3" \h \z \u </w:instrText>
          </w:r>
          <w:r>
            <w:fldChar w:fldCharType="separate"/>
          </w:r>
          <w:hyperlink w:anchor="_Toc108079173" w:history="1">
            <w:r w:rsidRPr="00320A32">
              <w:rPr>
                <w:rStyle w:val="Hyperlink"/>
                <w:noProof/>
              </w:rPr>
              <w:t>Introduction</w:t>
            </w:r>
            <w:r>
              <w:rPr>
                <w:noProof/>
                <w:webHidden/>
              </w:rPr>
              <w:tab/>
            </w:r>
            <w:r>
              <w:rPr>
                <w:noProof/>
                <w:webHidden/>
              </w:rPr>
              <w:fldChar w:fldCharType="begin"/>
            </w:r>
            <w:r>
              <w:rPr>
                <w:noProof/>
                <w:webHidden/>
              </w:rPr>
              <w:instrText xml:space="preserve"> PAGEREF _Toc108079173 \h </w:instrText>
            </w:r>
            <w:r>
              <w:rPr>
                <w:noProof/>
                <w:webHidden/>
              </w:rPr>
            </w:r>
            <w:r>
              <w:rPr>
                <w:noProof/>
                <w:webHidden/>
              </w:rPr>
              <w:fldChar w:fldCharType="separate"/>
            </w:r>
            <w:r w:rsidR="00D53790">
              <w:rPr>
                <w:noProof/>
                <w:webHidden/>
              </w:rPr>
              <w:t>2</w:t>
            </w:r>
            <w:r>
              <w:rPr>
                <w:noProof/>
                <w:webHidden/>
              </w:rPr>
              <w:fldChar w:fldCharType="end"/>
            </w:r>
          </w:hyperlink>
        </w:p>
        <w:p w14:paraId="136CA261" w14:textId="020512ED" w:rsidR="00026D77" w:rsidRDefault="00026D77">
          <w:pPr>
            <w:pStyle w:val="TOC1"/>
            <w:tabs>
              <w:tab w:val="left" w:pos="440"/>
              <w:tab w:val="right" w:leader="dot" w:pos="9010"/>
            </w:tabs>
            <w:rPr>
              <w:rFonts w:eastAsiaTheme="minorEastAsia"/>
              <w:noProof/>
              <w:sz w:val="22"/>
              <w:lang w:eastAsia="en-GB"/>
            </w:rPr>
          </w:pPr>
          <w:hyperlink w:anchor="_Toc108079174" w:history="1">
            <w:r w:rsidRPr="00320A32">
              <w:rPr>
                <w:rStyle w:val="Hyperlink"/>
                <w:rFonts w:eastAsia="Arial"/>
                <w:noProof/>
              </w:rPr>
              <w:t>1.</w:t>
            </w:r>
            <w:r>
              <w:rPr>
                <w:rFonts w:eastAsiaTheme="minorEastAsia"/>
                <w:noProof/>
                <w:sz w:val="22"/>
                <w:lang w:eastAsia="en-GB"/>
              </w:rPr>
              <w:tab/>
            </w:r>
            <w:r w:rsidRPr="00320A32">
              <w:rPr>
                <w:rStyle w:val="Hyperlink"/>
                <w:rFonts w:eastAsia="Arial"/>
                <w:noProof/>
              </w:rPr>
              <w:t>Module team information</w:t>
            </w:r>
            <w:r>
              <w:rPr>
                <w:noProof/>
                <w:webHidden/>
              </w:rPr>
              <w:tab/>
            </w:r>
            <w:r>
              <w:rPr>
                <w:noProof/>
                <w:webHidden/>
              </w:rPr>
              <w:fldChar w:fldCharType="begin"/>
            </w:r>
            <w:r>
              <w:rPr>
                <w:noProof/>
                <w:webHidden/>
              </w:rPr>
              <w:instrText xml:space="preserve"> PAGEREF _Toc108079174 \h </w:instrText>
            </w:r>
            <w:r>
              <w:rPr>
                <w:noProof/>
                <w:webHidden/>
              </w:rPr>
            </w:r>
            <w:r>
              <w:rPr>
                <w:noProof/>
                <w:webHidden/>
              </w:rPr>
              <w:fldChar w:fldCharType="separate"/>
            </w:r>
            <w:r w:rsidR="00D53790">
              <w:rPr>
                <w:noProof/>
                <w:webHidden/>
              </w:rPr>
              <w:t>3</w:t>
            </w:r>
            <w:r>
              <w:rPr>
                <w:noProof/>
                <w:webHidden/>
              </w:rPr>
              <w:fldChar w:fldCharType="end"/>
            </w:r>
          </w:hyperlink>
        </w:p>
        <w:p w14:paraId="499E12AB" w14:textId="6718AA6F" w:rsidR="00026D77" w:rsidRDefault="00026D77">
          <w:pPr>
            <w:pStyle w:val="TOC1"/>
            <w:tabs>
              <w:tab w:val="left" w:pos="440"/>
              <w:tab w:val="right" w:leader="dot" w:pos="9010"/>
            </w:tabs>
            <w:rPr>
              <w:rFonts w:eastAsiaTheme="minorEastAsia"/>
              <w:noProof/>
              <w:sz w:val="22"/>
              <w:lang w:eastAsia="en-GB"/>
            </w:rPr>
          </w:pPr>
          <w:hyperlink w:anchor="_Toc108079175" w:history="1">
            <w:r w:rsidRPr="00320A32">
              <w:rPr>
                <w:rStyle w:val="Hyperlink"/>
                <w:rFonts w:eastAsia="Arial"/>
                <w:noProof/>
              </w:rPr>
              <w:t>2.</w:t>
            </w:r>
            <w:r>
              <w:rPr>
                <w:rFonts w:eastAsiaTheme="minorEastAsia"/>
                <w:noProof/>
                <w:sz w:val="22"/>
                <w:lang w:eastAsia="en-GB"/>
              </w:rPr>
              <w:tab/>
            </w:r>
            <w:r w:rsidRPr="00320A32">
              <w:rPr>
                <w:rStyle w:val="Hyperlink"/>
                <w:rFonts w:eastAsia="Arial"/>
                <w:noProof/>
              </w:rPr>
              <w:t>Module enhancement</w:t>
            </w:r>
            <w:r>
              <w:rPr>
                <w:noProof/>
                <w:webHidden/>
              </w:rPr>
              <w:tab/>
            </w:r>
            <w:r>
              <w:rPr>
                <w:noProof/>
                <w:webHidden/>
              </w:rPr>
              <w:fldChar w:fldCharType="begin"/>
            </w:r>
            <w:r>
              <w:rPr>
                <w:noProof/>
                <w:webHidden/>
              </w:rPr>
              <w:instrText xml:space="preserve"> PAGEREF _Toc108079175 \h </w:instrText>
            </w:r>
            <w:r>
              <w:rPr>
                <w:noProof/>
                <w:webHidden/>
              </w:rPr>
            </w:r>
            <w:r>
              <w:rPr>
                <w:noProof/>
                <w:webHidden/>
              </w:rPr>
              <w:fldChar w:fldCharType="separate"/>
            </w:r>
            <w:r w:rsidR="00D53790">
              <w:rPr>
                <w:noProof/>
                <w:webHidden/>
              </w:rPr>
              <w:t>3</w:t>
            </w:r>
            <w:r>
              <w:rPr>
                <w:noProof/>
                <w:webHidden/>
              </w:rPr>
              <w:fldChar w:fldCharType="end"/>
            </w:r>
          </w:hyperlink>
        </w:p>
        <w:p w14:paraId="503F0323" w14:textId="585A8604" w:rsidR="00026D77" w:rsidRDefault="00026D77">
          <w:pPr>
            <w:pStyle w:val="TOC1"/>
            <w:tabs>
              <w:tab w:val="left" w:pos="440"/>
              <w:tab w:val="right" w:leader="dot" w:pos="9010"/>
            </w:tabs>
            <w:rPr>
              <w:rFonts w:eastAsiaTheme="minorEastAsia"/>
              <w:noProof/>
              <w:sz w:val="22"/>
              <w:lang w:eastAsia="en-GB"/>
            </w:rPr>
          </w:pPr>
          <w:hyperlink w:anchor="_Toc108079176" w:history="1">
            <w:r w:rsidRPr="00320A32">
              <w:rPr>
                <w:rStyle w:val="Hyperlink"/>
                <w:rFonts w:eastAsia="Arial"/>
                <w:noProof/>
              </w:rPr>
              <w:t>3.</w:t>
            </w:r>
            <w:r>
              <w:rPr>
                <w:rFonts w:eastAsiaTheme="minorEastAsia"/>
                <w:noProof/>
                <w:sz w:val="22"/>
                <w:lang w:eastAsia="en-GB"/>
              </w:rPr>
              <w:tab/>
            </w:r>
            <w:r w:rsidRPr="00320A32">
              <w:rPr>
                <w:rStyle w:val="Hyperlink"/>
                <w:rFonts w:eastAsia="Arial"/>
                <w:noProof/>
              </w:rPr>
              <w:t>Module specific information</w:t>
            </w:r>
            <w:r>
              <w:rPr>
                <w:noProof/>
                <w:webHidden/>
              </w:rPr>
              <w:tab/>
            </w:r>
            <w:r>
              <w:rPr>
                <w:noProof/>
                <w:webHidden/>
              </w:rPr>
              <w:fldChar w:fldCharType="begin"/>
            </w:r>
            <w:r>
              <w:rPr>
                <w:noProof/>
                <w:webHidden/>
              </w:rPr>
              <w:instrText xml:space="preserve"> PAGEREF _Toc108079176 \h </w:instrText>
            </w:r>
            <w:r>
              <w:rPr>
                <w:noProof/>
                <w:webHidden/>
              </w:rPr>
            </w:r>
            <w:r>
              <w:rPr>
                <w:noProof/>
                <w:webHidden/>
              </w:rPr>
              <w:fldChar w:fldCharType="separate"/>
            </w:r>
            <w:r w:rsidR="00D53790">
              <w:rPr>
                <w:noProof/>
                <w:webHidden/>
              </w:rPr>
              <w:t>3</w:t>
            </w:r>
            <w:r>
              <w:rPr>
                <w:noProof/>
                <w:webHidden/>
              </w:rPr>
              <w:fldChar w:fldCharType="end"/>
            </w:r>
          </w:hyperlink>
        </w:p>
        <w:p w14:paraId="1C682777" w14:textId="1E4FD1ED" w:rsidR="00026D77" w:rsidRDefault="00026D77">
          <w:pPr>
            <w:pStyle w:val="TOC1"/>
            <w:tabs>
              <w:tab w:val="left" w:pos="440"/>
              <w:tab w:val="right" w:leader="dot" w:pos="9010"/>
            </w:tabs>
            <w:rPr>
              <w:rFonts w:eastAsiaTheme="minorEastAsia"/>
              <w:noProof/>
              <w:sz w:val="22"/>
              <w:lang w:eastAsia="en-GB"/>
            </w:rPr>
          </w:pPr>
          <w:hyperlink w:anchor="_Toc108079177" w:history="1">
            <w:r w:rsidRPr="00320A32">
              <w:rPr>
                <w:rStyle w:val="Hyperlink"/>
                <w:rFonts w:eastAsia="Arial"/>
                <w:noProof/>
              </w:rPr>
              <w:t>4.</w:t>
            </w:r>
            <w:r>
              <w:rPr>
                <w:rFonts w:eastAsiaTheme="minorEastAsia"/>
                <w:noProof/>
                <w:sz w:val="22"/>
                <w:lang w:eastAsia="en-GB"/>
              </w:rPr>
              <w:tab/>
            </w:r>
            <w:r w:rsidRPr="00320A32">
              <w:rPr>
                <w:rStyle w:val="Hyperlink"/>
                <w:rFonts w:eastAsia="Arial"/>
                <w:noProof/>
              </w:rPr>
              <w:t>Assessment(s)</w:t>
            </w:r>
            <w:r>
              <w:rPr>
                <w:noProof/>
                <w:webHidden/>
              </w:rPr>
              <w:tab/>
            </w:r>
            <w:r>
              <w:rPr>
                <w:noProof/>
                <w:webHidden/>
              </w:rPr>
              <w:fldChar w:fldCharType="begin"/>
            </w:r>
            <w:r>
              <w:rPr>
                <w:noProof/>
                <w:webHidden/>
              </w:rPr>
              <w:instrText xml:space="preserve"> PAGEREF _Toc108079177 \h </w:instrText>
            </w:r>
            <w:r>
              <w:rPr>
                <w:noProof/>
                <w:webHidden/>
              </w:rPr>
            </w:r>
            <w:r>
              <w:rPr>
                <w:noProof/>
                <w:webHidden/>
              </w:rPr>
              <w:fldChar w:fldCharType="separate"/>
            </w:r>
            <w:r w:rsidR="00D53790">
              <w:rPr>
                <w:noProof/>
                <w:webHidden/>
              </w:rPr>
              <w:t>3</w:t>
            </w:r>
            <w:r>
              <w:rPr>
                <w:noProof/>
                <w:webHidden/>
              </w:rPr>
              <w:fldChar w:fldCharType="end"/>
            </w:r>
          </w:hyperlink>
        </w:p>
        <w:p w14:paraId="62BEBA39" w14:textId="4F1072D2" w:rsidR="00026D77" w:rsidRDefault="00026D77">
          <w:pPr>
            <w:pStyle w:val="TOC1"/>
            <w:tabs>
              <w:tab w:val="left" w:pos="440"/>
              <w:tab w:val="right" w:leader="dot" w:pos="9010"/>
            </w:tabs>
            <w:rPr>
              <w:rFonts w:eastAsiaTheme="minorEastAsia"/>
              <w:noProof/>
              <w:sz w:val="22"/>
              <w:lang w:eastAsia="en-GB"/>
            </w:rPr>
          </w:pPr>
          <w:hyperlink w:anchor="_Toc108079178" w:history="1">
            <w:r w:rsidRPr="00320A32">
              <w:rPr>
                <w:rStyle w:val="Hyperlink"/>
                <w:rFonts w:eastAsia="Arial"/>
                <w:noProof/>
              </w:rPr>
              <w:t>5.</w:t>
            </w:r>
            <w:r>
              <w:rPr>
                <w:rFonts w:eastAsiaTheme="minorEastAsia"/>
                <w:noProof/>
                <w:sz w:val="22"/>
                <w:lang w:eastAsia="en-GB"/>
              </w:rPr>
              <w:tab/>
            </w:r>
            <w:r w:rsidRPr="00320A32">
              <w:rPr>
                <w:rStyle w:val="Hyperlink"/>
                <w:rFonts w:eastAsia="Arial"/>
                <w:noProof/>
              </w:rPr>
              <w:t>Feedback</w:t>
            </w:r>
            <w:r>
              <w:rPr>
                <w:noProof/>
                <w:webHidden/>
              </w:rPr>
              <w:tab/>
            </w:r>
            <w:r>
              <w:rPr>
                <w:noProof/>
                <w:webHidden/>
              </w:rPr>
              <w:fldChar w:fldCharType="begin"/>
            </w:r>
            <w:r>
              <w:rPr>
                <w:noProof/>
                <w:webHidden/>
              </w:rPr>
              <w:instrText xml:space="preserve"> PAGEREF _Toc108079178 \h </w:instrText>
            </w:r>
            <w:r>
              <w:rPr>
                <w:noProof/>
                <w:webHidden/>
              </w:rPr>
            </w:r>
            <w:r>
              <w:rPr>
                <w:noProof/>
                <w:webHidden/>
              </w:rPr>
              <w:fldChar w:fldCharType="separate"/>
            </w:r>
            <w:r w:rsidR="00D53790">
              <w:rPr>
                <w:noProof/>
                <w:webHidden/>
              </w:rPr>
              <w:t>4</w:t>
            </w:r>
            <w:r>
              <w:rPr>
                <w:noProof/>
                <w:webHidden/>
              </w:rPr>
              <w:fldChar w:fldCharType="end"/>
            </w:r>
          </w:hyperlink>
        </w:p>
        <w:p w14:paraId="49FB0D2D" w14:textId="55794381" w:rsidR="00026D77" w:rsidRDefault="00026D77">
          <w:pPr>
            <w:pStyle w:val="TOC1"/>
            <w:tabs>
              <w:tab w:val="left" w:pos="440"/>
              <w:tab w:val="right" w:leader="dot" w:pos="9010"/>
            </w:tabs>
            <w:rPr>
              <w:rFonts w:eastAsiaTheme="minorEastAsia"/>
              <w:noProof/>
              <w:sz w:val="22"/>
              <w:lang w:eastAsia="en-GB"/>
            </w:rPr>
          </w:pPr>
          <w:hyperlink w:anchor="_Toc108079179" w:history="1">
            <w:r w:rsidRPr="00320A32">
              <w:rPr>
                <w:rStyle w:val="Hyperlink"/>
                <w:rFonts w:eastAsia="Arial"/>
                <w:noProof/>
              </w:rPr>
              <w:t>6.</w:t>
            </w:r>
            <w:r>
              <w:rPr>
                <w:rFonts w:eastAsiaTheme="minorEastAsia"/>
                <w:noProof/>
                <w:sz w:val="22"/>
                <w:lang w:eastAsia="en-GB"/>
              </w:rPr>
              <w:tab/>
            </w:r>
            <w:r w:rsidRPr="00320A32">
              <w:rPr>
                <w:rStyle w:val="Hyperlink"/>
                <w:rFonts w:eastAsia="Arial"/>
                <w:noProof/>
              </w:rPr>
              <w:t>Reading and resources list(s)</w:t>
            </w:r>
            <w:r>
              <w:rPr>
                <w:noProof/>
                <w:webHidden/>
              </w:rPr>
              <w:tab/>
            </w:r>
            <w:r>
              <w:rPr>
                <w:noProof/>
                <w:webHidden/>
              </w:rPr>
              <w:fldChar w:fldCharType="begin"/>
            </w:r>
            <w:r>
              <w:rPr>
                <w:noProof/>
                <w:webHidden/>
              </w:rPr>
              <w:instrText xml:space="preserve"> PAGEREF _Toc108079179 \h </w:instrText>
            </w:r>
            <w:r>
              <w:rPr>
                <w:noProof/>
                <w:webHidden/>
              </w:rPr>
            </w:r>
            <w:r>
              <w:rPr>
                <w:noProof/>
                <w:webHidden/>
              </w:rPr>
              <w:fldChar w:fldCharType="separate"/>
            </w:r>
            <w:r w:rsidR="00D53790">
              <w:rPr>
                <w:noProof/>
                <w:webHidden/>
              </w:rPr>
              <w:t>4</w:t>
            </w:r>
            <w:r>
              <w:rPr>
                <w:noProof/>
                <w:webHidden/>
              </w:rPr>
              <w:fldChar w:fldCharType="end"/>
            </w:r>
          </w:hyperlink>
        </w:p>
        <w:p w14:paraId="3F35437A" w14:textId="5BB8234E" w:rsidR="00026D77" w:rsidRDefault="00026D77">
          <w:pPr>
            <w:pStyle w:val="TOC1"/>
            <w:tabs>
              <w:tab w:val="left" w:pos="440"/>
              <w:tab w:val="right" w:leader="dot" w:pos="9010"/>
            </w:tabs>
            <w:rPr>
              <w:rFonts w:eastAsiaTheme="minorEastAsia"/>
              <w:noProof/>
              <w:sz w:val="22"/>
              <w:lang w:eastAsia="en-GB"/>
            </w:rPr>
          </w:pPr>
          <w:hyperlink w:anchor="_Toc108079180" w:history="1">
            <w:r w:rsidRPr="00320A32">
              <w:rPr>
                <w:rStyle w:val="Hyperlink"/>
                <w:rFonts w:eastAsia="Arial"/>
                <w:noProof/>
              </w:rPr>
              <w:t>7.</w:t>
            </w:r>
            <w:r>
              <w:rPr>
                <w:rFonts w:eastAsiaTheme="minorEastAsia"/>
                <w:noProof/>
                <w:sz w:val="22"/>
                <w:lang w:eastAsia="en-GB"/>
              </w:rPr>
              <w:tab/>
            </w:r>
            <w:r w:rsidRPr="00320A32">
              <w:rPr>
                <w:rStyle w:val="Hyperlink"/>
                <w:rFonts w:eastAsia="Arial"/>
                <w:noProof/>
              </w:rPr>
              <w:t>Communication</w:t>
            </w:r>
            <w:r>
              <w:rPr>
                <w:noProof/>
                <w:webHidden/>
              </w:rPr>
              <w:tab/>
            </w:r>
            <w:r>
              <w:rPr>
                <w:noProof/>
                <w:webHidden/>
              </w:rPr>
              <w:fldChar w:fldCharType="begin"/>
            </w:r>
            <w:r>
              <w:rPr>
                <w:noProof/>
                <w:webHidden/>
              </w:rPr>
              <w:instrText xml:space="preserve"> PAGEREF _Toc108079180 \h </w:instrText>
            </w:r>
            <w:r>
              <w:rPr>
                <w:noProof/>
                <w:webHidden/>
              </w:rPr>
            </w:r>
            <w:r>
              <w:rPr>
                <w:noProof/>
                <w:webHidden/>
              </w:rPr>
              <w:fldChar w:fldCharType="separate"/>
            </w:r>
            <w:r w:rsidR="00D53790">
              <w:rPr>
                <w:noProof/>
                <w:webHidden/>
              </w:rPr>
              <w:t>5</w:t>
            </w:r>
            <w:r>
              <w:rPr>
                <w:noProof/>
                <w:webHidden/>
              </w:rPr>
              <w:fldChar w:fldCharType="end"/>
            </w:r>
          </w:hyperlink>
        </w:p>
        <w:p w14:paraId="796A67C6" w14:textId="29E9ECC3" w:rsidR="00026D77" w:rsidRDefault="00026D77">
          <w:pPr>
            <w:pStyle w:val="TOC1"/>
            <w:tabs>
              <w:tab w:val="left" w:pos="440"/>
              <w:tab w:val="right" w:leader="dot" w:pos="9010"/>
            </w:tabs>
            <w:rPr>
              <w:rFonts w:eastAsiaTheme="minorEastAsia"/>
              <w:noProof/>
              <w:sz w:val="22"/>
              <w:lang w:eastAsia="en-GB"/>
            </w:rPr>
          </w:pPr>
          <w:hyperlink w:anchor="_Toc108079181" w:history="1">
            <w:r w:rsidRPr="00320A32">
              <w:rPr>
                <w:rStyle w:val="Hyperlink"/>
                <w:noProof/>
              </w:rPr>
              <w:t>8.</w:t>
            </w:r>
            <w:r>
              <w:rPr>
                <w:rFonts w:eastAsiaTheme="minorEastAsia"/>
                <w:noProof/>
                <w:sz w:val="22"/>
                <w:lang w:eastAsia="en-GB"/>
              </w:rPr>
              <w:tab/>
            </w:r>
            <w:r w:rsidRPr="00320A32">
              <w:rPr>
                <w:rStyle w:val="Hyperlink"/>
                <w:noProof/>
              </w:rPr>
              <w:t>Advice and support</w:t>
            </w:r>
            <w:r>
              <w:rPr>
                <w:noProof/>
                <w:webHidden/>
              </w:rPr>
              <w:tab/>
            </w:r>
            <w:r>
              <w:rPr>
                <w:noProof/>
                <w:webHidden/>
              </w:rPr>
              <w:fldChar w:fldCharType="begin"/>
            </w:r>
            <w:r>
              <w:rPr>
                <w:noProof/>
                <w:webHidden/>
              </w:rPr>
              <w:instrText xml:space="preserve"> PAGEREF _Toc108079181 \h </w:instrText>
            </w:r>
            <w:r>
              <w:rPr>
                <w:noProof/>
                <w:webHidden/>
              </w:rPr>
            </w:r>
            <w:r>
              <w:rPr>
                <w:noProof/>
                <w:webHidden/>
              </w:rPr>
              <w:fldChar w:fldCharType="separate"/>
            </w:r>
            <w:r w:rsidR="00D53790">
              <w:rPr>
                <w:noProof/>
                <w:webHidden/>
              </w:rPr>
              <w:t>5</w:t>
            </w:r>
            <w:r>
              <w:rPr>
                <w:noProof/>
                <w:webHidden/>
              </w:rPr>
              <w:fldChar w:fldCharType="end"/>
            </w:r>
          </w:hyperlink>
        </w:p>
        <w:p w14:paraId="021C0993" w14:textId="66B449E2" w:rsidR="00026D77" w:rsidRDefault="00026D77">
          <w:pPr>
            <w:pStyle w:val="TOC1"/>
            <w:tabs>
              <w:tab w:val="left" w:pos="440"/>
              <w:tab w:val="right" w:leader="dot" w:pos="9010"/>
            </w:tabs>
            <w:rPr>
              <w:rFonts w:eastAsiaTheme="minorEastAsia"/>
              <w:noProof/>
              <w:sz w:val="22"/>
              <w:lang w:eastAsia="en-GB"/>
            </w:rPr>
          </w:pPr>
          <w:hyperlink w:anchor="_Toc108079182" w:history="1">
            <w:r w:rsidRPr="00320A32">
              <w:rPr>
                <w:rStyle w:val="Hyperlink"/>
                <w:rFonts w:eastAsia="Arial"/>
                <w:noProof/>
              </w:rPr>
              <w:t>9.</w:t>
            </w:r>
            <w:r>
              <w:rPr>
                <w:rFonts w:eastAsiaTheme="minorEastAsia"/>
                <w:noProof/>
                <w:sz w:val="22"/>
                <w:lang w:eastAsia="en-GB"/>
              </w:rPr>
              <w:tab/>
            </w:r>
            <w:r w:rsidRPr="00320A32">
              <w:rPr>
                <w:rStyle w:val="Hyperlink"/>
                <w:rFonts w:eastAsia="Arial"/>
                <w:noProof/>
              </w:rPr>
              <w:t>Supervision of projects and dissertations students’ expectations</w:t>
            </w:r>
            <w:r>
              <w:rPr>
                <w:noProof/>
                <w:webHidden/>
              </w:rPr>
              <w:tab/>
            </w:r>
            <w:r>
              <w:rPr>
                <w:noProof/>
                <w:webHidden/>
              </w:rPr>
              <w:fldChar w:fldCharType="begin"/>
            </w:r>
            <w:r>
              <w:rPr>
                <w:noProof/>
                <w:webHidden/>
              </w:rPr>
              <w:instrText xml:space="preserve"> PAGEREF _Toc108079182 \h </w:instrText>
            </w:r>
            <w:r>
              <w:rPr>
                <w:noProof/>
                <w:webHidden/>
              </w:rPr>
            </w:r>
            <w:r>
              <w:rPr>
                <w:noProof/>
                <w:webHidden/>
              </w:rPr>
              <w:fldChar w:fldCharType="separate"/>
            </w:r>
            <w:r w:rsidR="00D53790">
              <w:rPr>
                <w:noProof/>
                <w:webHidden/>
              </w:rPr>
              <w:t>5</w:t>
            </w:r>
            <w:r>
              <w:rPr>
                <w:noProof/>
                <w:webHidden/>
              </w:rPr>
              <w:fldChar w:fldCharType="end"/>
            </w:r>
          </w:hyperlink>
        </w:p>
        <w:p w14:paraId="56E33402" w14:textId="1EFAF926" w:rsidR="00026D77" w:rsidRDefault="00026D77">
          <w:r>
            <w:rPr>
              <w:b/>
              <w:bCs/>
              <w:noProof/>
            </w:rPr>
            <w:fldChar w:fldCharType="end"/>
          </w:r>
        </w:p>
      </w:sdtContent>
    </w:sdt>
    <w:p w14:paraId="722927A4" w14:textId="6F9FC7A1" w:rsidR="00BE0B3B" w:rsidRDefault="00BE0B3B" w:rsidP="00BE0B3B">
      <w:pPr>
        <w:pStyle w:val="BodyText"/>
      </w:pPr>
    </w:p>
    <w:p w14:paraId="5FBA695E" w14:textId="0198E7C7" w:rsidR="00BE0B3B" w:rsidRDefault="00BE0B3B" w:rsidP="00BE0B3B">
      <w:pPr>
        <w:pStyle w:val="BodyText"/>
      </w:pPr>
    </w:p>
    <w:p w14:paraId="62005CC3" w14:textId="590A012C" w:rsidR="00026D77" w:rsidRDefault="00026D77">
      <w:r>
        <w:br w:type="page"/>
      </w:r>
    </w:p>
    <w:p w14:paraId="5CDEF4B3" w14:textId="77777777" w:rsidR="00F92EF6" w:rsidRPr="007A2595" w:rsidRDefault="00F92EF6" w:rsidP="00F92EF6">
      <w:pPr>
        <w:pStyle w:val="Heading1"/>
        <w:keepNext/>
        <w:numPr>
          <w:ilvl w:val="0"/>
          <w:numId w:val="9"/>
        </w:numPr>
        <w:spacing w:after="60" w:line="240" w:lineRule="auto"/>
        <w:ind w:left="426" w:hanging="426"/>
        <w:rPr>
          <w:rFonts w:eastAsia="Arial"/>
        </w:rPr>
      </w:pPr>
      <w:bookmarkStart w:id="1" w:name="_Toc359932923"/>
      <w:bookmarkStart w:id="2" w:name="_Toc381964563"/>
      <w:bookmarkStart w:id="3" w:name="_Toc108079174"/>
      <w:r w:rsidRPr="007A2595">
        <w:rPr>
          <w:rFonts w:eastAsia="Arial"/>
        </w:rPr>
        <w:lastRenderedPageBreak/>
        <w:t>Module team information</w:t>
      </w:r>
      <w:bookmarkEnd w:id="1"/>
      <w:bookmarkEnd w:id="2"/>
      <w:bookmarkEnd w:id="3"/>
    </w:p>
    <w:p w14:paraId="606A27D8" w14:textId="77777777" w:rsidR="00F92EF6" w:rsidRPr="007A2595" w:rsidRDefault="00F92EF6" w:rsidP="00F92EF6">
      <w:pPr>
        <w:pStyle w:val="ListParagraph"/>
        <w:spacing w:after="0" w:line="240" w:lineRule="auto"/>
        <w:ind w:left="426"/>
        <w:rPr>
          <w:rFonts w:ascii="Tahoma" w:eastAsia="Arial" w:hAnsi="Tahoma" w:cs="Tahoma"/>
        </w:rPr>
      </w:pPr>
    </w:p>
    <w:p w14:paraId="2F625212" w14:textId="66C14099" w:rsidR="0093441C" w:rsidRDefault="00F92EF6" w:rsidP="0093441C">
      <w:pPr>
        <w:pStyle w:val="MainText"/>
        <w:rPr>
          <w:rFonts w:eastAsia="Arial"/>
        </w:rPr>
      </w:pPr>
      <w:r w:rsidRPr="007A2595">
        <w:t xml:space="preserve">Module </w:t>
      </w:r>
      <w:r w:rsidR="00BB7C9A">
        <w:rPr>
          <w:szCs w:val="24"/>
        </w:rPr>
        <w:t>Le</w:t>
      </w:r>
      <w:r w:rsidRPr="007A2595">
        <w:rPr>
          <w:szCs w:val="24"/>
        </w:rPr>
        <w:t>ader</w:t>
      </w:r>
      <w:r w:rsidR="003D46D2">
        <w:rPr>
          <w:szCs w:val="24"/>
        </w:rPr>
        <w:t xml:space="preserve">: </w:t>
      </w:r>
      <w:r w:rsidR="003D46D2">
        <w:rPr>
          <w:szCs w:val="24"/>
        </w:rPr>
        <w:tab/>
      </w:r>
      <w:r w:rsidR="0093441C">
        <w:rPr>
          <w:rFonts w:eastAsia="Arial"/>
        </w:rPr>
        <w:t>Dr Ben Derrick</w:t>
      </w:r>
      <w:r w:rsidR="0093441C">
        <w:rPr>
          <w:rFonts w:eastAsia="Arial"/>
        </w:rPr>
        <w:tab/>
      </w:r>
      <w:r w:rsidR="009A71CA">
        <w:rPr>
          <w:rFonts w:eastAsia="Arial"/>
        </w:rPr>
        <w:t xml:space="preserve"> [Ben]</w:t>
      </w:r>
      <w:r w:rsidR="0093441C">
        <w:rPr>
          <w:rFonts w:eastAsia="Arial"/>
        </w:rPr>
        <w:tab/>
      </w:r>
      <w:hyperlink r:id="rId16" w:history="1">
        <w:r w:rsidR="0093441C" w:rsidRPr="004216A1">
          <w:rPr>
            <w:rStyle w:val="Hyperlink"/>
            <w:rFonts w:eastAsia="Arial"/>
          </w:rPr>
          <w:t>Ben.Derrick@uwe.ac.uk</w:t>
        </w:r>
      </w:hyperlink>
      <w:r w:rsidR="0093441C">
        <w:rPr>
          <w:rFonts w:eastAsia="Arial"/>
        </w:rPr>
        <w:t xml:space="preserve"> </w:t>
      </w:r>
    </w:p>
    <w:p w14:paraId="6054ED31" w14:textId="14830764" w:rsidR="00F92EF6" w:rsidRPr="0093441C" w:rsidRDefault="00B55E9F" w:rsidP="000A5697">
      <w:pPr>
        <w:pStyle w:val="MainText"/>
        <w:rPr>
          <w:color w:val="FF0000"/>
        </w:rPr>
      </w:pPr>
      <w:r>
        <w:rPr>
          <w:rFonts w:eastAsia="Arial"/>
        </w:rPr>
        <w:t>Module T</w:t>
      </w:r>
      <w:r w:rsidR="00F92EF6" w:rsidRPr="007A2595">
        <w:rPr>
          <w:rFonts w:eastAsia="Arial"/>
        </w:rPr>
        <w:t>eam –</w:t>
      </w:r>
      <w:r w:rsidR="003D46D2">
        <w:rPr>
          <w:rFonts w:eastAsia="Arial"/>
        </w:rPr>
        <w:t xml:space="preserve"> </w:t>
      </w:r>
      <w:r w:rsidR="003D46D2">
        <w:rPr>
          <w:rFonts w:eastAsia="Arial"/>
        </w:rPr>
        <w:tab/>
        <w:t xml:space="preserve"> </w:t>
      </w:r>
      <w:r w:rsidR="0093441C">
        <w:rPr>
          <w:szCs w:val="24"/>
        </w:rPr>
        <w:t>Dr Andrew Smith</w:t>
      </w:r>
      <w:r w:rsidR="009A71CA">
        <w:rPr>
          <w:szCs w:val="24"/>
        </w:rPr>
        <w:t xml:space="preserve"> </w:t>
      </w:r>
      <w:r w:rsidR="005F6BE0">
        <w:rPr>
          <w:szCs w:val="24"/>
        </w:rPr>
        <w:t>[</w:t>
      </w:r>
      <w:r w:rsidR="009A71CA">
        <w:rPr>
          <w:szCs w:val="24"/>
        </w:rPr>
        <w:t>Andrew]</w:t>
      </w:r>
      <w:r w:rsidR="0093441C">
        <w:rPr>
          <w:szCs w:val="24"/>
        </w:rPr>
        <w:t xml:space="preserve"> </w:t>
      </w:r>
      <w:r w:rsidR="0093441C">
        <w:rPr>
          <w:szCs w:val="24"/>
        </w:rPr>
        <w:tab/>
      </w:r>
      <w:hyperlink r:id="rId17" w:history="1">
        <w:r w:rsidR="0093441C" w:rsidRPr="004216A1">
          <w:rPr>
            <w:rStyle w:val="Hyperlink"/>
            <w:szCs w:val="24"/>
          </w:rPr>
          <w:t>Andrew18.Smith@uwe.ac.uk</w:t>
        </w:r>
      </w:hyperlink>
      <w:r w:rsidR="0093441C">
        <w:rPr>
          <w:szCs w:val="24"/>
        </w:rPr>
        <w:t xml:space="preserve"> </w:t>
      </w:r>
    </w:p>
    <w:p w14:paraId="4BFE25B0" w14:textId="3CA9B985" w:rsidR="003D46D2" w:rsidRDefault="003D46D2" w:rsidP="000A5697">
      <w:pPr>
        <w:pStyle w:val="MainText"/>
        <w:rPr>
          <w:rFonts w:eastAsia="Arial"/>
        </w:rPr>
      </w:pPr>
      <w:r>
        <w:rPr>
          <w:rFonts w:eastAsia="Arial"/>
        </w:rPr>
        <w:tab/>
      </w:r>
      <w:r>
        <w:rPr>
          <w:rFonts w:eastAsia="Arial"/>
        </w:rPr>
        <w:tab/>
      </w:r>
      <w:r>
        <w:rPr>
          <w:rFonts w:eastAsia="Arial"/>
        </w:rPr>
        <w:tab/>
      </w:r>
      <w:r w:rsidR="00EF6F23">
        <w:rPr>
          <w:rFonts w:eastAsia="Arial"/>
        </w:rPr>
        <w:t xml:space="preserve">Dr </w:t>
      </w:r>
      <w:r w:rsidR="00EF6F23" w:rsidRPr="00EF6F23">
        <w:rPr>
          <w:rFonts w:eastAsia="Arial"/>
        </w:rPr>
        <w:t xml:space="preserve">Adedayo Adeleke </w:t>
      </w:r>
      <w:r w:rsidR="009A71CA">
        <w:rPr>
          <w:rFonts w:eastAsia="Arial"/>
        </w:rPr>
        <w:t xml:space="preserve">[Kazeem] </w:t>
      </w:r>
      <w:hyperlink r:id="rId18" w:history="1">
        <w:r w:rsidR="009A71CA" w:rsidRPr="00666369">
          <w:rPr>
            <w:rStyle w:val="Hyperlink"/>
            <w:rFonts w:eastAsia="Arial"/>
          </w:rPr>
          <w:t>Adedayo.Adeleke@uwe.ac.uk</w:t>
        </w:r>
      </w:hyperlink>
    </w:p>
    <w:p w14:paraId="381366CC" w14:textId="7EA7B069" w:rsidR="009A71CA" w:rsidRDefault="005F6BE0" w:rsidP="005F6BE0">
      <w:pPr>
        <w:pStyle w:val="MainText"/>
        <w:ind w:left="1440" w:firstLine="720"/>
        <w:rPr>
          <w:rFonts w:eastAsia="Arial"/>
        </w:rPr>
      </w:pPr>
      <w:r>
        <w:rPr>
          <w:rFonts w:eastAsia="Arial"/>
        </w:rPr>
        <w:t xml:space="preserve">Dr </w:t>
      </w:r>
      <w:r w:rsidRPr="005F6BE0">
        <w:rPr>
          <w:rFonts w:eastAsia="Arial"/>
        </w:rPr>
        <w:t xml:space="preserve">Jason Anquandah </w:t>
      </w:r>
      <w:r>
        <w:rPr>
          <w:rFonts w:eastAsia="Arial"/>
        </w:rPr>
        <w:t xml:space="preserve">[Jason] </w:t>
      </w:r>
      <w:hyperlink r:id="rId19" w:history="1">
        <w:r w:rsidRPr="00666369">
          <w:rPr>
            <w:rStyle w:val="Hyperlink"/>
            <w:rFonts w:eastAsia="Arial"/>
          </w:rPr>
          <w:t>Jason.Anquandah@uwe.ac.uk</w:t>
        </w:r>
      </w:hyperlink>
    </w:p>
    <w:p w14:paraId="351C567B" w14:textId="77777777" w:rsidR="00F92EF6" w:rsidRPr="007A2595" w:rsidRDefault="00F92EF6" w:rsidP="000A5697">
      <w:pPr>
        <w:pStyle w:val="MainText"/>
        <w:rPr>
          <w:rFonts w:eastAsia="Arial"/>
        </w:rPr>
      </w:pPr>
    </w:p>
    <w:p w14:paraId="3212CA33" w14:textId="7F4C8A0E" w:rsidR="00F92EF6" w:rsidRPr="00147A7E" w:rsidRDefault="00F92EF6" w:rsidP="00147A7E">
      <w:pPr>
        <w:pStyle w:val="MainText"/>
        <w:rPr>
          <w:color w:val="1F497D"/>
          <w:sz w:val="20"/>
        </w:rPr>
      </w:pPr>
      <w:r w:rsidRPr="007A2595">
        <w:rPr>
          <w:rFonts w:eastAsia="Arial"/>
        </w:rPr>
        <w:t xml:space="preserve">External examiners from other institutions are appointed to each module to act independently and work with the module team in the management of threshold academic standards.  </w:t>
      </w:r>
      <w:r w:rsidR="00F36072">
        <w:rPr>
          <w:rFonts w:eastAsia="Arial"/>
        </w:rPr>
        <w:t>Information is available about t</w:t>
      </w:r>
      <w:r w:rsidRPr="007A2595">
        <w:rPr>
          <w:rFonts w:eastAsia="Arial"/>
        </w:rPr>
        <w:t xml:space="preserve">he </w:t>
      </w:r>
      <w:hyperlink r:id="rId20" w:history="1">
        <w:r w:rsidRPr="00F36072">
          <w:rPr>
            <w:rStyle w:val="Hyperlink"/>
            <w:rFonts w:eastAsia="Arial"/>
          </w:rPr>
          <w:t>external examiner appointe</w:t>
        </w:r>
        <w:r w:rsidR="00F36072" w:rsidRPr="00F36072">
          <w:rPr>
            <w:rStyle w:val="Hyperlink"/>
            <w:rFonts w:eastAsia="Arial"/>
          </w:rPr>
          <w:t>d to this module</w:t>
        </w:r>
      </w:hyperlink>
    </w:p>
    <w:p w14:paraId="385050D7" w14:textId="77777777" w:rsidR="00F92EF6" w:rsidRPr="007A2595" w:rsidRDefault="00F92EF6" w:rsidP="00F92EF6">
      <w:pPr>
        <w:pStyle w:val="Heading1"/>
        <w:keepNext/>
        <w:numPr>
          <w:ilvl w:val="0"/>
          <w:numId w:val="9"/>
        </w:numPr>
        <w:spacing w:after="60" w:line="240" w:lineRule="auto"/>
        <w:ind w:left="426" w:hanging="426"/>
        <w:rPr>
          <w:rFonts w:eastAsia="Arial"/>
        </w:rPr>
      </w:pPr>
      <w:bookmarkStart w:id="4" w:name="_Toc381964564"/>
      <w:bookmarkStart w:id="5" w:name="_Toc108079175"/>
      <w:r w:rsidRPr="007A2595">
        <w:rPr>
          <w:rFonts w:eastAsia="Arial"/>
        </w:rPr>
        <w:t>Module enhancement</w:t>
      </w:r>
      <w:bookmarkEnd w:id="4"/>
      <w:bookmarkEnd w:id="5"/>
    </w:p>
    <w:p w14:paraId="7C3A26E3" w14:textId="00D88D12" w:rsidR="00F92EF6" w:rsidRDefault="00F92EF6" w:rsidP="000A5697">
      <w:pPr>
        <w:pStyle w:val="MainText"/>
      </w:pPr>
      <w:r w:rsidRPr="007A2595">
        <w:br/>
      </w:r>
      <w:r w:rsidR="004B0135">
        <w:t xml:space="preserve">We know that students on this module have always appreciated our clear instructions about assessment. We aim to </w:t>
      </w:r>
      <w:r w:rsidR="00ED4BDC">
        <w:t>make the assessment even more clear, and to give you even clearer instructions on how to succeed and how to avoid assessment offences.</w:t>
      </w:r>
    </w:p>
    <w:p w14:paraId="0EA8A443" w14:textId="76B26512" w:rsidR="00F1401E" w:rsidRDefault="00F1401E" w:rsidP="000A5697">
      <w:pPr>
        <w:pStyle w:val="MainText"/>
      </w:pPr>
    </w:p>
    <w:p w14:paraId="34DC5ADD" w14:textId="686591C3" w:rsidR="00F1401E" w:rsidRPr="007A2595" w:rsidRDefault="00F1401E" w:rsidP="000A5697">
      <w:pPr>
        <w:pStyle w:val="MainText"/>
      </w:pPr>
      <w:r>
        <w:t xml:space="preserve">Examples of module enhancement </w:t>
      </w:r>
      <w:r w:rsidR="009961C9">
        <w:t>in the previous year include embedding formative e-assessment in the form of Dewis exercises, adopting a consistent module delivery each week</w:t>
      </w:r>
      <w:r w:rsidR="00E64253">
        <w:t>, and well-signposted supplementary reading.</w:t>
      </w:r>
    </w:p>
    <w:p w14:paraId="204C600E" w14:textId="77777777" w:rsidR="00F92EF6" w:rsidRPr="007A2595" w:rsidRDefault="00F92EF6" w:rsidP="00F92EF6">
      <w:pPr>
        <w:rPr>
          <w:rFonts w:eastAsia="Arial" w:cs="Tahoma"/>
        </w:rPr>
      </w:pPr>
    </w:p>
    <w:p w14:paraId="463E2AAA" w14:textId="77777777" w:rsidR="00F92EF6" w:rsidRPr="007A2595" w:rsidRDefault="00F92EF6" w:rsidP="00F92EF6">
      <w:pPr>
        <w:pStyle w:val="Heading1"/>
        <w:keepNext/>
        <w:numPr>
          <w:ilvl w:val="0"/>
          <w:numId w:val="9"/>
        </w:numPr>
        <w:spacing w:after="60" w:line="240" w:lineRule="auto"/>
        <w:ind w:left="426" w:hanging="426"/>
        <w:rPr>
          <w:rFonts w:eastAsia="Arial"/>
        </w:rPr>
      </w:pPr>
      <w:bookmarkStart w:id="6" w:name="_Toc381964565"/>
      <w:bookmarkStart w:id="7" w:name="_Toc108079176"/>
      <w:r w:rsidRPr="007A2595">
        <w:rPr>
          <w:rFonts w:eastAsia="Arial"/>
        </w:rPr>
        <w:t xml:space="preserve">Module </w:t>
      </w:r>
      <w:r w:rsidRPr="007A2595">
        <w:rPr>
          <w:rFonts w:eastAsia="Arial"/>
          <w:szCs w:val="28"/>
        </w:rPr>
        <w:t>specific</w:t>
      </w:r>
      <w:r w:rsidRPr="007A2595">
        <w:rPr>
          <w:rFonts w:eastAsia="Arial"/>
        </w:rPr>
        <w:t xml:space="preserve"> information</w:t>
      </w:r>
      <w:bookmarkEnd w:id="6"/>
      <w:bookmarkEnd w:id="7"/>
    </w:p>
    <w:p w14:paraId="59F7A2B5" w14:textId="77777777" w:rsidR="00F92EF6" w:rsidRPr="007A2595" w:rsidRDefault="00F92EF6" w:rsidP="000A5697">
      <w:pPr>
        <w:pStyle w:val="MainText"/>
      </w:pPr>
    </w:p>
    <w:p w14:paraId="26EDE27E" w14:textId="1A0FD94A" w:rsidR="001E0D2F" w:rsidRDefault="00624A07" w:rsidP="00575AFA">
      <w:pPr>
        <w:pStyle w:val="MainText"/>
      </w:pPr>
      <w:r w:rsidRPr="00624A07">
        <w:t xml:space="preserve">Each week a </w:t>
      </w:r>
      <w:proofErr w:type="gramStart"/>
      <w:r w:rsidRPr="00624A07">
        <w:t>two hour</w:t>
      </w:r>
      <w:proofErr w:type="gramEnd"/>
      <w:r w:rsidRPr="00624A07">
        <w:t xml:space="preserve"> computer practical session is timetabled, but you should also expect to spend a significant amount of time in self-directed study. Pay attention to Blackboard announcements, which will direct you towards the relevant reading and preparation for each week. There is additional material, each week, on Blackboard for your study - sometimes this is released after class.</w:t>
      </w:r>
    </w:p>
    <w:p w14:paraId="6D0FAC2B" w14:textId="0D4CE7FB" w:rsidR="001725E5" w:rsidRDefault="001725E5" w:rsidP="00575AFA">
      <w:pPr>
        <w:pStyle w:val="MainText"/>
      </w:pPr>
    </w:p>
    <w:p w14:paraId="08CBAAF2" w14:textId="77777777" w:rsidR="001725E5" w:rsidRDefault="001725E5" w:rsidP="001725E5">
      <w:pPr>
        <w:pStyle w:val="MainText"/>
      </w:pPr>
      <w:r>
        <w:t>Our expectations of you are:</w:t>
      </w:r>
    </w:p>
    <w:p w14:paraId="0869B2CD" w14:textId="1EFC5BEA" w:rsidR="001725E5" w:rsidRDefault="001725E5" w:rsidP="001725E5">
      <w:pPr>
        <w:pStyle w:val="MainText"/>
        <w:numPr>
          <w:ilvl w:val="0"/>
          <w:numId w:val="13"/>
        </w:numPr>
      </w:pPr>
      <w:r>
        <w:rPr>
          <w:b/>
          <w:bCs/>
        </w:rPr>
        <w:t>Before</w:t>
      </w:r>
      <w:r>
        <w:t xml:space="preserve"> the week’s teaching you prepare by engaging with that week’s pre-</w:t>
      </w:r>
      <w:r w:rsidR="00B07B67">
        <w:t>class reading</w:t>
      </w:r>
      <w:r>
        <w:t>. We will give clear instructions each week in the form of Blackboard announcements.</w:t>
      </w:r>
    </w:p>
    <w:p w14:paraId="59FD0E61" w14:textId="2E57D34B" w:rsidR="001725E5" w:rsidRDefault="001725E5" w:rsidP="001725E5">
      <w:pPr>
        <w:pStyle w:val="MainText"/>
        <w:numPr>
          <w:ilvl w:val="0"/>
          <w:numId w:val="13"/>
        </w:numPr>
      </w:pPr>
      <w:r>
        <w:rPr>
          <w:b/>
          <w:bCs/>
        </w:rPr>
        <w:t>During</w:t>
      </w:r>
      <w:r>
        <w:t xml:space="preserve"> the week’s teaching you participate in the classroom </w:t>
      </w:r>
      <w:proofErr w:type="gramStart"/>
      <w:r>
        <w:t>activities, and</w:t>
      </w:r>
      <w:proofErr w:type="gramEnd"/>
      <w:r>
        <w:t xml:space="preserve"> </w:t>
      </w:r>
      <w:r w:rsidR="00B07B67">
        <w:t xml:space="preserve">save your own annotated copies of </w:t>
      </w:r>
      <w:r w:rsidR="00407AA6">
        <w:t xml:space="preserve">computer practical files. </w:t>
      </w:r>
    </w:p>
    <w:p w14:paraId="5C1D8A02" w14:textId="7BC917DF" w:rsidR="001725E5" w:rsidRDefault="001725E5" w:rsidP="001725E5">
      <w:pPr>
        <w:pStyle w:val="MainText"/>
        <w:numPr>
          <w:ilvl w:val="0"/>
          <w:numId w:val="13"/>
        </w:numPr>
      </w:pPr>
      <w:r>
        <w:rPr>
          <w:b/>
          <w:bCs/>
        </w:rPr>
        <w:t>After</w:t>
      </w:r>
      <w:r>
        <w:t xml:space="preserve"> the week’s teaching you practice by completing any </w:t>
      </w:r>
      <w:r w:rsidR="00407AA6">
        <w:t xml:space="preserve">part of the computer practical </w:t>
      </w:r>
      <w:r>
        <w:t>not covered in class</w:t>
      </w:r>
      <w:r w:rsidR="00407AA6">
        <w:t xml:space="preserve">, comparing your work with the model solutions supplied, and </w:t>
      </w:r>
      <w:r w:rsidR="0099145C">
        <w:t>engaging in any extra reading on Blackboard</w:t>
      </w:r>
      <w:r>
        <w:t>.</w:t>
      </w:r>
    </w:p>
    <w:p w14:paraId="744468B5" w14:textId="0ADCE69C" w:rsidR="001725E5" w:rsidRDefault="001725E5" w:rsidP="001725E5">
      <w:pPr>
        <w:pStyle w:val="MainText"/>
        <w:numPr>
          <w:ilvl w:val="0"/>
          <w:numId w:val="13"/>
        </w:numPr>
      </w:pPr>
      <w:r>
        <w:rPr>
          <w:b/>
          <w:bCs/>
        </w:rPr>
        <w:t>Always</w:t>
      </w:r>
      <w:r>
        <w:t xml:space="preserve"> check Blackboard, or your UWE email, for announcements.</w:t>
      </w:r>
    </w:p>
    <w:p w14:paraId="5787B10F" w14:textId="18620D9E" w:rsidR="00D47751" w:rsidRDefault="00D47751" w:rsidP="001725E5">
      <w:pPr>
        <w:pStyle w:val="MainText"/>
        <w:numPr>
          <w:ilvl w:val="0"/>
          <w:numId w:val="13"/>
        </w:numPr>
      </w:pPr>
      <w:r>
        <w:lastRenderedPageBreak/>
        <w:t xml:space="preserve">You </w:t>
      </w:r>
      <w:r w:rsidRPr="00D47751">
        <w:rPr>
          <w:b/>
          <w:bCs/>
        </w:rPr>
        <w:t>maintain</w:t>
      </w:r>
      <w:r>
        <w:t xml:space="preserve"> and </w:t>
      </w:r>
      <w:r>
        <w:rPr>
          <w:b/>
          <w:bCs/>
        </w:rPr>
        <w:t>take responsibility for</w:t>
      </w:r>
      <w:r>
        <w:t xml:space="preserve"> the R and RStudio installations on your own </w:t>
      </w:r>
      <w:r w:rsidR="00FB477C">
        <w:t xml:space="preserve">laptop or your own user space </w:t>
      </w:r>
      <w:r w:rsidR="00945FCE">
        <w:t>on university computers.</w:t>
      </w:r>
    </w:p>
    <w:p w14:paraId="7F71DCDD" w14:textId="77777777" w:rsidR="001725E5" w:rsidRDefault="001725E5" w:rsidP="001725E5">
      <w:pPr>
        <w:pStyle w:val="MainText"/>
      </w:pPr>
    </w:p>
    <w:p w14:paraId="4E3306E4" w14:textId="77777777" w:rsidR="001725E5" w:rsidRDefault="001725E5" w:rsidP="001725E5">
      <w:pPr>
        <w:pStyle w:val="MainText"/>
        <w:rPr>
          <w:color w:val="FF0000"/>
        </w:rPr>
      </w:pPr>
      <w:r>
        <w:t xml:space="preserve">The official UWE module </w:t>
      </w:r>
      <w:r w:rsidRPr="005B2172">
        <w:t>specification</w:t>
      </w:r>
      <w:r>
        <w:t xml:space="preserve"> is available on Blackboard.</w:t>
      </w:r>
    </w:p>
    <w:p w14:paraId="5A6C537C" w14:textId="77777777" w:rsidR="001725E5" w:rsidRDefault="001725E5" w:rsidP="00575AFA">
      <w:pPr>
        <w:pStyle w:val="MainText"/>
      </w:pPr>
    </w:p>
    <w:p w14:paraId="5168FF94" w14:textId="2BEBFD2D" w:rsidR="00F92EF6" w:rsidRPr="00575AFA" w:rsidRDefault="00F92EF6" w:rsidP="00575AFA">
      <w:pPr>
        <w:ind w:left="426" w:hanging="426"/>
        <w:rPr>
          <w:rFonts w:eastAsia="Arial" w:cs="Tahoma"/>
          <w:b/>
          <w:color w:val="16818D"/>
          <w:sz w:val="40"/>
          <w:szCs w:val="40"/>
        </w:rPr>
      </w:pPr>
      <w:bookmarkStart w:id="8" w:name="_Toc108079177"/>
      <w:r w:rsidRPr="007A2595">
        <w:rPr>
          <w:rStyle w:val="Heading1Char"/>
          <w:rFonts w:eastAsia="Arial"/>
        </w:rPr>
        <w:t>4.</w:t>
      </w:r>
      <w:r w:rsidRPr="007A2595">
        <w:rPr>
          <w:rStyle w:val="Heading1Char"/>
          <w:rFonts w:eastAsia="Arial"/>
        </w:rPr>
        <w:tab/>
      </w:r>
      <w:bookmarkStart w:id="9" w:name="_Toc381964566"/>
      <w:r w:rsidRPr="007A2595">
        <w:rPr>
          <w:rStyle w:val="Heading1Char"/>
          <w:rFonts w:eastAsia="Arial"/>
        </w:rPr>
        <w:t>Ass</w:t>
      </w:r>
      <w:r w:rsidR="001E0D2F">
        <w:rPr>
          <w:rStyle w:val="Heading1Char"/>
          <w:rFonts w:eastAsia="Arial"/>
        </w:rPr>
        <w:t>essment(s)</w:t>
      </w:r>
      <w:bookmarkEnd w:id="8"/>
      <w:bookmarkEnd w:id="9"/>
    </w:p>
    <w:p w14:paraId="09FC4773" w14:textId="2E4DC2F2" w:rsidR="00302E7C" w:rsidRDefault="00302E7C" w:rsidP="00575AFA">
      <w:pPr>
        <w:pStyle w:val="MainText"/>
        <w:rPr>
          <w:color w:val="FF0000"/>
        </w:rPr>
      </w:pPr>
    </w:p>
    <w:p w14:paraId="783C9248" w14:textId="075BF075" w:rsidR="00302E7C" w:rsidRDefault="00302E7C" w:rsidP="00575AFA">
      <w:pPr>
        <w:pStyle w:val="MainText"/>
      </w:pPr>
      <w:r>
        <w:t>Formative assessment will be delivered throughout the module. You are encouraged, within the computer workshops, to present and explain your approaches to others and then give feedback to them. Formative feedback will also be provided by staff within these workshops</w:t>
      </w:r>
      <w:r w:rsidR="00D27B66">
        <w:t xml:space="preserve">. Formative assessment is also provided </w:t>
      </w:r>
      <w:proofErr w:type="gramStart"/>
      <w:r w:rsidR="00D27B66">
        <w:t>through the use of</w:t>
      </w:r>
      <w:proofErr w:type="gramEnd"/>
      <w:r w:rsidR="00D27B66">
        <w:t xml:space="preserve"> Dewis e-assessment each week.</w:t>
      </w:r>
    </w:p>
    <w:p w14:paraId="39603A12" w14:textId="6D2467B5" w:rsidR="00302E7C" w:rsidRDefault="00302E7C" w:rsidP="00575AFA">
      <w:pPr>
        <w:pStyle w:val="MainText"/>
      </w:pPr>
    </w:p>
    <w:p w14:paraId="28AB753B" w14:textId="755A90A1" w:rsidR="00D27B66" w:rsidRDefault="00D27B66" w:rsidP="00575AFA">
      <w:pPr>
        <w:pStyle w:val="MainText"/>
      </w:pPr>
      <w:r>
        <w:t>The summative assessment is</w:t>
      </w:r>
      <w:r w:rsidR="006A036D">
        <w:t xml:space="preserve"> in the form of a</w:t>
      </w:r>
      <w:r w:rsidR="0093441C">
        <w:t xml:space="preserve">n examination. </w:t>
      </w:r>
      <w:r w:rsidR="00E13E2E">
        <w:t xml:space="preserve">During the exam, you will </w:t>
      </w:r>
      <w:r w:rsidR="009F3EE9">
        <w:t xml:space="preserve">be given access to data and a complete description of the scenario. You will then </w:t>
      </w:r>
      <w:r w:rsidR="001977F4">
        <w:t>complete a data analysis and answer the exam questions</w:t>
      </w:r>
      <w:r w:rsidR="00466B1A">
        <w:t xml:space="preserve"> as part of this analysis.</w:t>
      </w:r>
    </w:p>
    <w:p w14:paraId="4BF34A36" w14:textId="4F72DD32" w:rsidR="00466B1A" w:rsidRDefault="00466B1A" w:rsidP="00575AFA">
      <w:pPr>
        <w:pStyle w:val="MainText"/>
      </w:pPr>
    </w:p>
    <w:p w14:paraId="049CB05E" w14:textId="5FD55FFE" w:rsidR="00466B1A" w:rsidRDefault="00466B1A" w:rsidP="00575AFA">
      <w:pPr>
        <w:pStyle w:val="MainText"/>
      </w:pPr>
      <w:r>
        <w:t>The exam is designed to take 2</w:t>
      </w:r>
      <w:r w:rsidR="00CD438D">
        <w:t>-3</w:t>
      </w:r>
      <w:r>
        <w:t xml:space="preserve"> hours to complete. </w:t>
      </w:r>
      <w:r w:rsidR="0033222C">
        <w:t xml:space="preserve">The exam will take place online: once the full </w:t>
      </w:r>
      <w:r w:rsidR="00297E1A">
        <w:t xml:space="preserve">data and scenario are available you will have </w:t>
      </w:r>
      <w:r w:rsidR="008771C9">
        <w:t>24 hour</w:t>
      </w:r>
      <w:r w:rsidR="00297E1A">
        <w:t>s in which to submit</w:t>
      </w:r>
      <w:r w:rsidR="001F771B">
        <w:t>. There is no late submission window on this timed exam.</w:t>
      </w:r>
      <w:r w:rsidR="00F4526F">
        <w:t xml:space="preserve"> The exam is worth 100% of the total module mark.</w:t>
      </w:r>
    </w:p>
    <w:p w14:paraId="5BF51AC0" w14:textId="77777777" w:rsidR="00CC1B2C" w:rsidRDefault="00CC1B2C" w:rsidP="00575AFA">
      <w:pPr>
        <w:pStyle w:val="MainText"/>
      </w:pPr>
    </w:p>
    <w:p w14:paraId="37D2793F" w14:textId="25FFAFF5" w:rsidR="00CC1B2C" w:rsidRDefault="000C30A4" w:rsidP="00575AFA">
      <w:pPr>
        <w:pStyle w:val="MainText"/>
      </w:pPr>
      <w:r>
        <w:t>It is</w:t>
      </w:r>
      <w:r w:rsidR="00173C28">
        <w:t xml:space="preserve"> acknowledge</w:t>
      </w:r>
      <w:r>
        <w:t>d</w:t>
      </w:r>
      <w:r w:rsidR="00173C28">
        <w:t xml:space="preserve"> the frustration that may be experienced when waiting for an exam date to be announced, and the impact on making plans.</w:t>
      </w:r>
      <w:r w:rsidR="00173C28">
        <w:t xml:space="preserve"> </w:t>
      </w:r>
      <w:proofErr w:type="gramStart"/>
      <w:r w:rsidR="00CC1B2C">
        <w:t>The</w:t>
      </w:r>
      <w:proofErr w:type="gramEnd"/>
      <w:r w:rsidR="00CC1B2C">
        <w:t xml:space="preserve"> exam </w:t>
      </w:r>
      <w:r w:rsidR="00D64FB0">
        <w:t>date is</w:t>
      </w:r>
      <w:r w:rsidR="00DF5D65">
        <w:t xml:space="preserve"> after the module teaching</w:t>
      </w:r>
      <w:r w:rsidR="00D64FB0">
        <w:t xml:space="preserve"> has completed</w:t>
      </w:r>
      <w:r w:rsidR="00DF5D65">
        <w:t xml:space="preserve">, in the exam window. The date from the exam is set by </w:t>
      </w:r>
      <w:r w:rsidR="002C00D0">
        <w:t>‘</w:t>
      </w:r>
      <w:r w:rsidR="004C29EC">
        <w:t>central examinations</w:t>
      </w:r>
      <w:r w:rsidR="002C00D0">
        <w:t>’ and will appear on your timetable</w:t>
      </w:r>
      <w:r w:rsidR="006A26BD">
        <w:t xml:space="preserve"> when the date has been set</w:t>
      </w:r>
      <w:r w:rsidR="002C00D0">
        <w:t>.</w:t>
      </w:r>
      <w:r w:rsidR="00C65651">
        <w:t xml:space="preserve"> Th</w:t>
      </w:r>
      <w:r w:rsidR="004C29EC">
        <w:t>is means that the</w:t>
      </w:r>
      <w:r w:rsidR="00C65651">
        <w:t xml:space="preserve"> module leader and module team will not know </w:t>
      </w:r>
      <w:r w:rsidR="004607A7">
        <w:t>or</w:t>
      </w:r>
      <w:r w:rsidR="00C65651">
        <w:t xml:space="preserve"> be able to state t</w:t>
      </w:r>
      <w:r w:rsidR="0064346F">
        <w:t>he date of the exam</w:t>
      </w:r>
      <w:r w:rsidR="006A26BD">
        <w:t>, or</w:t>
      </w:r>
      <w:r w:rsidR="00147227">
        <w:t xml:space="preserve"> the date when the exam date</w:t>
      </w:r>
      <w:r w:rsidR="006A26BD">
        <w:t xml:space="preserve"> is released.</w:t>
      </w:r>
      <w:r w:rsidR="0049097E">
        <w:t xml:space="preserve"> </w:t>
      </w:r>
    </w:p>
    <w:p w14:paraId="2F755EA9" w14:textId="39FFB694" w:rsidR="00140170" w:rsidRDefault="00140170" w:rsidP="00575AFA">
      <w:pPr>
        <w:pStyle w:val="MainText"/>
      </w:pPr>
    </w:p>
    <w:p w14:paraId="3E42EBBD" w14:textId="214227AF" w:rsidR="00AC0867" w:rsidRDefault="00140170" w:rsidP="00575AFA">
      <w:pPr>
        <w:pStyle w:val="MainText"/>
      </w:pPr>
      <w:r>
        <w:t xml:space="preserve">If you have concerns about completing the exam, </w:t>
      </w:r>
      <w:r w:rsidR="0024398A" w:rsidRPr="0024398A">
        <w:t xml:space="preserve">UWE Bristol offer a range of Assessment Support Options that you can explore through </w:t>
      </w:r>
      <w:hyperlink r:id="rId21" w:history="1">
        <w:r w:rsidR="0024398A" w:rsidRPr="004E2D05">
          <w:rPr>
            <w:rStyle w:val="Hyperlink"/>
          </w:rPr>
          <w:t>this link</w:t>
        </w:r>
      </w:hyperlink>
      <w:r w:rsidR="0024398A" w:rsidRPr="0024398A">
        <w:t xml:space="preserve">, and both </w:t>
      </w:r>
      <w:hyperlink r:id="rId22" w:history="1">
        <w:r w:rsidR="0024398A" w:rsidRPr="003E3E96">
          <w:rPr>
            <w:rStyle w:val="Hyperlink"/>
          </w:rPr>
          <w:t>Academic Support</w:t>
        </w:r>
      </w:hyperlink>
      <w:r w:rsidR="0024398A" w:rsidRPr="0024398A">
        <w:t xml:space="preserve"> and </w:t>
      </w:r>
      <w:hyperlink r:id="rId23" w:history="1">
        <w:r w:rsidR="0024398A" w:rsidRPr="003E3E96">
          <w:rPr>
            <w:rStyle w:val="Hyperlink"/>
          </w:rPr>
          <w:t>Wellbeing Support</w:t>
        </w:r>
      </w:hyperlink>
      <w:r w:rsidR="0024398A" w:rsidRPr="0024398A">
        <w:t xml:space="preserve"> are available. For further information, please see the Academic Survival Guide.</w:t>
      </w:r>
      <w:r w:rsidR="0024398A" w:rsidRPr="0024398A">
        <w:rPr>
          <w:rFonts w:cs="Arial"/>
          <w:color w:val="000000"/>
          <w:sz w:val="27"/>
          <w:szCs w:val="27"/>
        </w:rPr>
        <w:t xml:space="preserve"> </w:t>
      </w:r>
      <w:r w:rsidR="0024398A" w:rsidRPr="0024398A">
        <w:t xml:space="preserve">For further information, please see the </w:t>
      </w:r>
      <w:hyperlink r:id="rId24" w:history="1">
        <w:r w:rsidR="0024398A" w:rsidRPr="00D071BB">
          <w:rPr>
            <w:rStyle w:val="Hyperlink"/>
          </w:rPr>
          <w:t>Academic Survival Guide</w:t>
        </w:r>
      </w:hyperlink>
      <w:r w:rsidR="0024398A" w:rsidRPr="0024398A">
        <w:t>.</w:t>
      </w:r>
    </w:p>
    <w:p w14:paraId="01F93055" w14:textId="4FBFD27E" w:rsidR="00AC0867" w:rsidRDefault="00AC0867" w:rsidP="00575AFA">
      <w:pPr>
        <w:pStyle w:val="MainText"/>
      </w:pPr>
    </w:p>
    <w:p w14:paraId="0CFB0CA9" w14:textId="358BCE36" w:rsidR="00AC0867" w:rsidRDefault="00AC0867" w:rsidP="00575AFA">
      <w:pPr>
        <w:pStyle w:val="MainText"/>
      </w:pPr>
      <w:r>
        <w:t xml:space="preserve">Your exam submission must be your own work. </w:t>
      </w:r>
      <w:r w:rsidRPr="00AC0867">
        <w:rPr>
          <w:b/>
          <w:bCs/>
        </w:rPr>
        <w:t>Do not</w:t>
      </w:r>
      <w:r>
        <w:t xml:space="preserve"> discuss your </w:t>
      </w:r>
      <w:r w:rsidR="00454F91">
        <w:t xml:space="preserve">answers with any other person. </w:t>
      </w:r>
      <w:r w:rsidR="00454F91">
        <w:rPr>
          <w:b/>
          <w:bCs/>
        </w:rPr>
        <w:t>Do not</w:t>
      </w:r>
      <w:r w:rsidR="00454F91">
        <w:t xml:space="preserve"> share any part of your submission with any other person.</w:t>
      </w:r>
      <w:r w:rsidR="006F6F27">
        <w:t xml:space="preserve"> There are plenty of examples in the module learning materials that you can discuss</w:t>
      </w:r>
      <w:r w:rsidR="00C47A2C">
        <w:t xml:space="preserve"> instead.</w:t>
      </w:r>
    </w:p>
    <w:p w14:paraId="4F72D039" w14:textId="725C4525" w:rsidR="00C47A2C" w:rsidRDefault="00C47A2C" w:rsidP="00575AFA">
      <w:pPr>
        <w:pStyle w:val="MainText"/>
      </w:pPr>
    </w:p>
    <w:p w14:paraId="4D2CED57" w14:textId="3E11F778" w:rsidR="004D22BE" w:rsidRDefault="00C47A2C" w:rsidP="004D22BE">
      <w:pPr>
        <w:pStyle w:val="MainText"/>
      </w:pPr>
      <w:r w:rsidRPr="00C47A2C">
        <w:t xml:space="preserve">UWE Bristol’s </w:t>
      </w:r>
      <w:hyperlink r:id="rId25" w:history="1">
        <w:r w:rsidRPr="00C47A2C">
          <w:rPr>
            <w:rStyle w:val="Hyperlink"/>
          </w:rPr>
          <w:t>UWE’s Assessment Offences Policy</w:t>
        </w:r>
      </w:hyperlink>
      <w:r w:rsidRPr="00C47A2C">
        <w:t xml:space="preserve"> requires that you submit work that is entirely your own and reflects your own learning, so it is important to: </w:t>
      </w:r>
    </w:p>
    <w:p w14:paraId="524F8A4A" w14:textId="0A107603" w:rsidR="001E6165" w:rsidRDefault="001E6165" w:rsidP="001E6165">
      <w:pPr>
        <w:pStyle w:val="MainText"/>
        <w:numPr>
          <w:ilvl w:val="0"/>
          <w:numId w:val="15"/>
        </w:numPr>
      </w:pPr>
      <w:r w:rsidRPr="001E6165">
        <w:t xml:space="preserve">Ensure you reference all sources used, using the </w:t>
      </w:r>
      <w:hyperlink r:id="rId26" w:history="1">
        <w:r w:rsidRPr="004A4D2C">
          <w:rPr>
            <w:rStyle w:val="Hyperlink"/>
          </w:rPr>
          <w:t>UWE Harvard</w:t>
        </w:r>
      </w:hyperlink>
      <w:r>
        <w:t xml:space="preserve"> </w:t>
      </w:r>
      <w:r w:rsidRPr="001E6165">
        <w:t xml:space="preserve">system and the guidance available on </w:t>
      </w:r>
      <w:hyperlink r:id="rId27" w:history="1">
        <w:r w:rsidRPr="004A4D2C">
          <w:rPr>
            <w:rStyle w:val="Hyperlink"/>
          </w:rPr>
          <w:t>UWE’s Study Skills referencing pages</w:t>
        </w:r>
      </w:hyperlink>
    </w:p>
    <w:p w14:paraId="194C1C4D" w14:textId="348C0AB6" w:rsidR="00C47A2C" w:rsidRPr="00C47A2C" w:rsidRDefault="00C47A2C" w:rsidP="004D22BE">
      <w:pPr>
        <w:pStyle w:val="MainText"/>
        <w:numPr>
          <w:ilvl w:val="0"/>
          <w:numId w:val="15"/>
        </w:numPr>
      </w:pPr>
      <w:r w:rsidRPr="00C47A2C">
        <w:lastRenderedPageBreak/>
        <w:t>Avoid copying and pasting any work into this assessment, including your own previous assessments, work from other students or internet sources</w:t>
      </w:r>
    </w:p>
    <w:p w14:paraId="17E681BA" w14:textId="7B83B5BD" w:rsidR="00C47A2C" w:rsidRPr="00C47A2C" w:rsidRDefault="00C47A2C" w:rsidP="00C47A2C">
      <w:pPr>
        <w:pStyle w:val="MainText"/>
        <w:numPr>
          <w:ilvl w:val="0"/>
          <w:numId w:val="15"/>
        </w:numPr>
      </w:pPr>
      <w:r w:rsidRPr="00C47A2C">
        <w:t>Develop your own style, arguments and wording, so avoid copying sources and changing individual words but keeping, essentially, the same sentences and/or structures from other sources</w:t>
      </w:r>
    </w:p>
    <w:p w14:paraId="010B888D" w14:textId="2631A0BF" w:rsidR="00C47A2C" w:rsidRPr="00C47A2C" w:rsidRDefault="00C47A2C" w:rsidP="00C47A2C">
      <w:pPr>
        <w:pStyle w:val="MainText"/>
        <w:numPr>
          <w:ilvl w:val="0"/>
          <w:numId w:val="15"/>
        </w:numPr>
      </w:pPr>
      <w:r w:rsidRPr="00C47A2C">
        <w:t>Never give your work to others who may copy it</w:t>
      </w:r>
    </w:p>
    <w:p w14:paraId="328243BE" w14:textId="6EA23C34" w:rsidR="00C47A2C" w:rsidRPr="00C47A2C" w:rsidRDefault="00670B3B" w:rsidP="00C47A2C">
      <w:pPr>
        <w:pStyle w:val="MainText"/>
        <w:numPr>
          <w:ilvl w:val="0"/>
          <w:numId w:val="15"/>
        </w:numPr>
      </w:pPr>
      <w:r>
        <w:t>D</w:t>
      </w:r>
      <w:r w:rsidR="00C47A2C" w:rsidRPr="00C47A2C">
        <w:t>evelop your own work and preparation, and do not allow anyone to make amends on your work (including proof-readers, who may highlight issues but not edit the work) and</w:t>
      </w:r>
    </w:p>
    <w:p w14:paraId="4A6DA48B" w14:textId="4F27AC2A" w:rsidR="00C47A2C" w:rsidRPr="00C47A2C" w:rsidRDefault="00C47A2C" w:rsidP="00C47A2C">
      <w:pPr>
        <w:pStyle w:val="MainText"/>
      </w:pPr>
      <w:r w:rsidRPr="00C47A2C">
        <w:rPr>
          <w:b/>
          <w:bCs/>
        </w:rPr>
        <w:t>When submitting your work, you will be required to confirm that the work is your own</w:t>
      </w:r>
      <w:r w:rsidRPr="00C47A2C">
        <w:t xml:space="preserve">, and text-matching software and other methods are routinely used to check submissions against other submissions to the university and internet sources. Details of what constitutes plagiarism and how to avoid it can be found on UWE’s Study Skills </w:t>
      </w:r>
      <w:hyperlink r:id="rId28" w:history="1">
        <w:r w:rsidRPr="00C47A2C">
          <w:rPr>
            <w:rStyle w:val="Hyperlink"/>
          </w:rPr>
          <w:t>pages about avoiding plagiarism</w:t>
        </w:r>
      </w:hyperlink>
      <w:r w:rsidRPr="00C47A2C">
        <w:t>.</w:t>
      </w:r>
    </w:p>
    <w:p w14:paraId="3B17F132" w14:textId="77777777" w:rsidR="007B09C6" w:rsidRDefault="007B09C6" w:rsidP="00575AFA">
      <w:pPr>
        <w:pStyle w:val="MainText"/>
        <w:rPr>
          <w:color w:val="FF0000"/>
        </w:rPr>
      </w:pPr>
    </w:p>
    <w:p w14:paraId="15261399" w14:textId="4F08BD56" w:rsidR="00F92EF6" w:rsidRPr="007A2595" w:rsidRDefault="00F27FE5" w:rsidP="00F92EF6">
      <w:pPr>
        <w:pStyle w:val="Heading1"/>
        <w:keepNext/>
        <w:numPr>
          <w:ilvl w:val="0"/>
          <w:numId w:val="10"/>
        </w:numPr>
        <w:spacing w:after="60" w:line="240" w:lineRule="auto"/>
        <w:rPr>
          <w:rFonts w:eastAsia="Arial"/>
        </w:rPr>
      </w:pPr>
      <w:bookmarkStart w:id="10" w:name="_Toc381964567"/>
      <w:bookmarkStart w:id="11" w:name="_Toc108079178"/>
      <w:r>
        <w:rPr>
          <w:rFonts w:eastAsia="Arial"/>
        </w:rPr>
        <w:t>Feedback</w:t>
      </w:r>
      <w:bookmarkEnd w:id="10"/>
      <w:bookmarkEnd w:id="11"/>
    </w:p>
    <w:p w14:paraId="70CAA162" w14:textId="77777777" w:rsidR="00F92EF6" w:rsidRPr="007A2595" w:rsidRDefault="00F92EF6" w:rsidP="00F92EF6">
      <w:pPr>
        <w:pStyle w:val="ListParagraph"/>
        <w:spacing w:after="0" w:line="240" w:lineRule="auto"/>
        <w:ind w:left="426"/>
        <w:rPr>
          <w:rFonts w:ascii="Tahoma" w:eastAsia="Arial" w:hAnsi="Tahoma" w:cs="Tahoma"/>
        </w:rPr>
      </w:pPr>
    </w:p>
    <w:p w14:paraId="32CCCCB9" w14:textId="545B2D24" w:rsidR="00142EA6" w:rsidRDefault="00F92EF6" w:rsidP="000A5697">
      <w:pPr>
        <w:pStyle w:val="MainText"/>
      </w:pPr>
      <w:r w:rsidRPr="007A2595">
        <w:t xml:space="preserve">You will receive feedback </w:t>
      </w:r>
      <w:r w:rsidR="00F27FE5">
        <w:t xml:space="preserve">in a variety of forms </w:t>
      </w:r>
      <w:r w:rsidRPr="007A2595">
        <w:t>through</w:t>
      </w:r>
      <w:r w:rsidR="00F27FE5">
        <w:t>out the module</w:t>
      </w:r>
      <w:r w:rsidR="0073133F">
        <w:t>,</w:t>
      </w:r>
      <w:r w:rsidR="00142EA6">
        <w:t xml:space="preserve"> therefore it is important to attend timetabled sessions to ensure you do not miss out on these opportunities</w:t>
      </w:r>
      <w:r w:rsidRPr="007A2595">
        <w:t>.</w:t>
      </w:r>
    </w:p>
    <w:p w14:paraId="48DF8DE0" w14:textId="77777777" w:rsidR="00707951" w:rsidRDefault="00707951" w:rsidP="000A5697">
      <w:pPr>
        <w:pStyle w:val="MainText"/>
      </w:pPr>
    </w:p>
    <w:p w14:paraId="62538F93" w14:textId="43E4B24B" w:rsidR="00F60041" w:rsidRDefault="00142EA6" w:rsidP="000A5697">
      <w:pPr>
        <w:pStyle w:val="MainText"/>
      </w:pPr>
      <w:r>
        <w:t>You will also receive feedback on a</w:t>
      </w:r>
      <w:r w:rsidR="00F92EF6" w:rsidRPr="007A2595">
        <w:t>ssessed work</w:t>
      </w:r>
      <w:r>
        <w:t>; this may be individually or as a group/cohort</w:t>
      </w:r>
      <w:r w:rsidR="0073133F">
        <w:t>,</w:t>
      </w:r>
      <w:r w:rsidR="00F92EF6" w:rsidRPr="007A2595">
        <w:t xml:space="preserve"> which </w:t>
      </w:r>
      <w:r>
        <w:t xml:space="preserve">will </w:t>
      </w:r>
      <w:r w:rsidR="00F92EF6" w:rsidRPr="007A2595">
        <w:t>enable</w:t>
      </w:r>
      <w:r>
        <w:t xml:space="preserve"> you</w:t>
      </w:r>
      <w:r w:rsidR="00F92EF6" w:rsidRPr="007A2595">
        <w:t xml:space="preserve"> to understand how </w:t>
      </w:r>
      <w:r>
        <w:t>you</w:t>
      </w:r>
      <w:r w:rsidR="00F92EF6" w:rsidRPr="007A2595">
        <w:t xml:space="preserve"> have met the assessment criteria and identify areas for </w:t>
      </w:r>
      <w:r>
        <w:t xml:space="preserve">your </w:t>
      </w:r>
      <w:r w:rsidR="00F92EF6" w:rsidRPr="007A2595">
        <w:t xml:space="preserve">further improvement. </w:t>
      </w:r>
    </w:p>
    <w:p w14:paraId="3D1ED49D" w14:textId="77777777" w:rsidR="00F60041" w:rsidRDefault="00F60041" w:rsidP="000A5697">
      <w:pPr>
        <w:pStyle w:val="MainText"/>
      </w:pPr>
    </w:p>
    <w:p w14:paraId="0C1085D4" w14:textId="77777777" w:rsidR="00C46927" w:rsidRDefault="00F60041" w:rsidP="00C46927">
      <w:pPr>
        <w:pStyle w:val="MainText"/>
        <w:rPr>
          <w:lang w:val="en-US" w:eastAsia="en-GB"/>
        </w:rPr>
      </w:pPr>
      <w:proofErr w:type="spellStart"/>
      <w:r w:rsidRPr="00F60041">
        <w:t>MyUWE</w:t>
      </w:r>
      <w:proofErr w:type="spellEnd"/>
      <w:r w:rsidRPr="00F60041">
        <w:t xml:space="preserve"> is used to communicate unconfirmed marks, provide cover sheets for assessments and to submit work.</w:t>
      </w:r>
      <w:r>
        <w:t xml:space="preserve"> </w:t>
      </w:r>
      <w:hyperlink r:id="rId29" w:history="1">
        <w:r w:rsidR="00C46927" w:rsidRPr="00AD494E">
          <w:rPr>
            <w:rStyle w:val="Hyperlink"/>
            <w:lang w:val="en-US" w:eastAsia="en-GB"/>
          </w:rPr>
          <w:t xml:space="preserve">Further information on all aspects of your </w:t>
        </w:r>
        <w:proofErr w:type="spellStart"/>
        <w:r w:rsidR="00C46927" w:rsidRPr="00AD494E">
          <w:rPr>
            <w:rStyle w:val="Hyperlink"/>
            <w:lang w:val="en-US" w:eastAsia="en-GB"/>
          </w:rPr>
          <w:t>myUWE</w:t>
        </w:r>
        <w:proofErr w:type="spellEnd"/>
        <w:r w:rsidR="00C46927" w:rsidRPr="00AD494E">
          <w:rPr>
            <w:rStyle w:val="Hyperlink"/>
            <w:lang w:val="en-US" w:eastAsia="en-GB"/>
          </w:rPr>
          <w:t xml:space="preserve"> portal</w:t>
        </w:r>
      </w:hyperlink>
      <w:r w:rsidR="00C46927">
        <w:rPr>
          <w:lang w:val="en-US" w:eastAsia="en-GB"/>
        </w:rPr>
        <w:t xml:space="preserve"> is available on the website</w:t>
      </w:r>
      <w:r w:rsidR="00C46927" w:rsidRPr="007A2595">
        <w:rPr>
          <w:lang w:val="en-US" w:eastAsia="en-GB"/>
        </w:rPr>
        <w:t>.</w:t>
      </w:r>
    </w:p>
    <w:p w14:paraId="0AF93891" w14:textId="713C3182" w:rsidR="00F92EF6" w:rsidRPr="007A2595" w:rsidRDefault="00C46927" w:rsidP="00F92EF6">
      <w:pPr>
        <w:pStyle w:val="Heading1"/>
        <w:keepNext/>
        <w:numPr>
          <w:ilvl w:val="0"/>
          <w:numId w:val="10"/>
        </w:numPr>
        <w:spacing w:after="60" w:line="240" w:lineRule="auto"/>
        <w:ind w:left="426" w:hanging="426"/>
        <w:rPr>
          <w:rFonts w:eastAsia="Arial"/>
        </w:rPr>
      </w:pPr>
      <w:bookmarkStart w:id="12" w:name="_Toc381964568"/>
      <w:bookmarkStart w:id="13" w:name="_Toc108079179"/>
      <w:r>
        <w:rPr>
          <w:rFonts w:eastAsia="Arial"/>
        </w:rPr>
        <w:t>R</w:t>
      </w:r>
      <w:r w:rsidR="00F92EF6" w:rsidRPr="007A2595">
        <w:rPr>
          <w:rFonts w:eastAsia="Arial"/>
        </w:rPr>
        <w:t xml:space="preserve">eading </w:t>
      </w:r>
      <w:bookmarkEnd w:id="12"/>
      <w:r>
        <w:rPr>
          <w:rFonts w:eastAsia="Arial"/>
        </w:rPr>
        <w:t xml:space="preserve">and resources </w:t>
      </w:r>
      <w:r w:rsidR="00F92EF6" w:rsidRPr="007A2595">
        <w:rPr>
          <w:rFonts w:eastAsia="Arial"/>
        </w:rPr>
        <w:t>list</w:t>
      </w:r>
      <w:r>
        <w:rPr>
          <w:rFonts w:eastAsia="Arial"/>
        </w:rPr>
        <w:t>(s)</w:t>
      </w:r>
      <w:bookmarkEnd w:id="13"/>
    </w:p>
    <w:p w14:paraId="15FBC1A9" w14:textId="77777777" w:rsidR="00F92EF6" w:rsidRPr="007A2595" w:rsidRDefault="00F92EF6" w:rsidP="00F92EF6">
      <w:pPr>
        <w:rPr>
          <w:rFonts w:cs="Tahoma"/>
          <w:lang w:val="en-US" w:eastAsia="en-GB"/>
        </w:rPr>
      </w:pPr>
    </w:p>
    <w:p w14:paraId="76411F99" w14:textId="2D197721" w:rsidR="00F92EF6" w:rsidRDefault="00F92EF6" w:rsidP="000A5697">
      <w:pPr>
        <w:pStyle w:val="MainText"/>
      </w:pPr>
      <w:r w:rsidRPr="007A2595">
        <w:t>Your module reading list can be accessed online through the module’s Blackboard page.</w:t>
      </w:r>
    </w:p>
    <w:p w14:paraId="75AF063A" w14:textId="77777777" w:rsidR="000A5697" w:rsidRPr="007A2595" w:rsidRDefault="000A5697" w:rsidP="000A5697">
      <w:pPr>
        <w:pStyle w:val="MainText"/>
      </w:pPr>
    </w:p>
    <w:p w14:paraId="3B661B0E" w14:textId="7EE356DB" w:rsidR="00F92EF6" w:rsidRDefault="00F92EF6" w:rsidP="000A5697">
      <w:pPr>
        <w:pStyle w:val="MainText"/>
      </w:pPr>
      <w:r w:rsidRPr="007A2595">
        <w:t xml:space="preserve">The </w:t>
      </w:r>
      <w:hyperlink r:id="rId30" w:history="1">
        <w:r w:rsidRPr="001055A2">
          <w:rPr>
            <w:rStyle w:val="Hyperlink"/>
          </w:rPr>
          <w:t>short video</w:t>
        </w:r>
      </w:hyperlink>
      <w:r w:rsidRPr="007A2595">
        <w:t xml:space="preserve"> available on the library’s website will introduce you to some of the key features of the online reading list system</w:t>
      </w:r>
      <w:r w:rsidR="001055A2">
        <w:t>.</w:t>
      </w:r>
    </w:p>
    <w:p w14:paraId="72880591" w14:textId="77777777" w:rsidR="00495C43" w:rsidRDefault="00495C43" w:rsidP="000A5697">
      <w:pPr>
        <w:pStyle w:val="MainText"/>
      </w:pPr>
    </w:p>
    <w:p w14:paraId="52570E2D" w14:textId="3AAECB4A" w:rsidR="000A5697" w:rsidRPr="007A2595" w:rsidRDefault="00F54004" w:rsidP="000A5697">
      <w:pPr>
        <w:pStyle w:val="MainText"/>
        <w:rPr>
          <w:color w:val="000000" w:themeColor="text1"/>
        </w:rPr>
      </w:pPr>
      <w:r>
        <w:rPr>
          <w:color w:val="000000" w:themeColor="text1"/>
        </w:rPr>
        <w:t xml:space="preserve">The module Blackboard page also contains many links to online resources, books and videos </w:t>
      </w:r>
      <w:r w:rsidR="005269C7">
        <w:rPr>
          <w:color w:val="000000" w:themeColor="text1"/>
        </w:rPr>
        <w:t xml:space="preserve">that we recommend as supplementary reading. Sometimes we will require you to read </w:t>
      </w:r>
      <w:r w:rsidR="002B2DEA">
        <w:rPr>
          <w:color w:val="000000" w:themeColor="text1"/>
        </w:rPr>
        <w:t>sections of these in preparation for each week’s class.</w:t>
      </w:r>
    </w:p>
    <w:p w14:paraId="1B123317" w14:textId="77777777" w:rsidR="00F92EF6" w:rsidRPr="007A2595" w:rsidRDefault="00F92EF6" w:rsidP="00F92EF6">
      <w:pPr>
        <w:pStyle w:val="Heading1"/>
        <w:keepNext/>
        <w:numPr>
          <w:ilvl w:val="0"/>
          <w:numId w:val="10"/>
        </w:numPr>
        <w:spacing w:after="60" w:line="240" w:lineRule="auto"/>
        <w:ind w:left="426" w:hanging="426"/>
        <w:rPr>
          <w:rFonts w:eastAsia="Arial"/>
        </w:rPr>
      </w:pPr>
      <w:bookmarkStart w:id="14" w:name="_Toc381964569"/>
      <w:bookmarkStart w:id="15" w:name="_Toc108079180"/>
      <w:r w:rsidRPr="007A2595">
        <w:rPr>
          <w:rFonts w:eastAsia="Arial"/>
        </w:rPr>
        <w:lastRenderedPageBreak/>
        <w:t>Communication</w:t>
      </w:r>
      <w:bookmarkEnd w:id="14"/>
      <w:bookmarkEnd w:id="15"/>
    </w:p>
    <w:p w14:paraId="243EC2CA" w14:textId="77777777" w:rsidR="00F92EF6" w:rsidRPr="007A2595" w:rsidRDefault="00F92EF6" w:rsidP="00F92EF6">
      <w:pPr>
        <w:ind w:left="426"/>
        <w:rPr>
          <w:rFonts w:cs="Tahoma"/>
          <w:lang w:val="en-US" w:eastAsia="en-GB"/>
        </w:rPr>
      </w:pPr>
    </w:p>
    <w:p w14:paraId="16C37329" w14:textId="7872B303" w:rsidR="00F92EF6" w:rsidRPr="007A2595" w:rsidRDefault="00F92EF6" w:rsidP="000A5697">
      <w:pPr>
        <w:pStyle w:val="MainText"/>
        <w:rPr>
          <w:lang w:val="en-US" w:eastAsia="en-GB"/>
        </w:rPr>
      </w:pPr>
      <w:r w:rsidRPr="007A2595">
        <w:rPr>
          <w:lang w:val="en-US" w:eastAsia="en-GB"/>
        </w:rPr>
        <w:t>Throughout your time with us, you will receive regular communication</w:t>
      </w:r>
      <w:r w:rsidR="00C46927">
        <w:rPr>
          <w:lang w:val="en-US" w:eastAsia="en-GB"/>
        </w:rPr>
        <w:t>s; t</w:t>
      </w:r>
      <w:r w:rsidR="00C46927" w:rsidRPr="00C46927">
        <w:rPr>
          <w:lang w:val="en-US" w:eastAsia="en-GB"/>
        </w:rPr>
        <w:t>he main communication channel</w:t>
      </w:r>
      <w:r w:rsidR="00C46927">
        <w:rPr>
          <w:lang w:val="en-US" w:eastAsia="en-GB"/>
        </w:rPr>
        <w:t>s</w:t>
      </w:r>
      <w:r w:rsidR="00C46927" w:rsidRPr="00C46927">
        <w:rPr>
          <w:lang w:val="en-US" w:eastAsia="en-GB"/>
        </w:rPr>
        <w:t xml:space="preserve"> used </w:t>
      </w:r>
      <w:r w:rsidR="00C46927">
        <w:rPr>
          <w:lang w:val="en-US" w:eastAsia="en-GB"/>
        </w:rPr>
        <w:t>are</w:t>
      </w:r>
      <w:r w:rsidR="00C46927" w:rsidRPr="00C46927">
        <w:rPr>
          <w:lang w:val="en-US" w:eastAsia="en-GB"/>
        </w:rPr>
        <w:t xml:space="preserve"> Blackboard site</w:t>
      </w:r>
      <w:r w:rsidR="0073133F">
        <w:rPr>
          <w:lang w:val="en-US" w:eastAsia="en-GB"/>
        </w:rPr>
        <w:t>s</w:t>
      </w:r>
      <w:r w:rsidR="00C46927" w:rsidRPr="00C46927">
        <w:rPr>
          <w:lang w:val="en-US" w:eastAsia="en-GB"/>
        </w:rPr>
        <w:t xml:space="preserve"> and your UWE email address.  </w:t>
      </w:r>
      <w:r w:rsidR="00D168D8">
        <w:rPr>
          <w:lang w:val="en-US" w:eastAsia="en-GB"/>
        </w:rPr>
        <w:t xml:space="preserve"> I</w:t>
      </w:r>
      <w:r w:rsidRPr="007A2595">
        <w:rPr>
          <w:lang w:val="en-US" w:eastAsia="en-GB"/>
        </w:rPr>
        <w:t xml:space="preserve">t is your responsibility to </w:t>
      </w:r>
      <w:r w:rsidR="00C46927">
        <w:rPr>
          <w:lang w:val="en-US" w:eastAsia="en-GB"/>
        </w:rPr>
        <w:t>read e</w:t>
      </w:r>
      <w:r w:rsidRPr="007A2595">
        <w:rPr>
          <w:lang w:val="en-US" w:eastAsia="en-GB"/>
        </w:rPr>
        <w:t>verything that you are sent</w:t>
      </w:r>
      <w:r w:rsidR="00C46927">
        <w:rPr>
          <w:lang w:val="en-US" w:eastAsia="en-GB"/>
        </w:rPr>
        <w:t xml:space="preserve"> and</w:t>
      </w:r>
      <w:r w:rsidRPr="007A2595">
        <w:rPr>
          <w:lang w:val="en-US" w:eastAsia="en-GB"/>
        </w:rPr>
        <w:t xml:space="preserve"> act upon it where appropriate.</w:t>
      </w:r>
    </w:p>
    <w:p w14:paraId="6325B313" w14:textId="77777777" w:rsidR="00F92EF6" w:rsidRPr="007A2595" w:rsidRDefault="00F92EF6" w:rsidP="000A5697">
      <w:pPr>
        <w:pStyle w:val="MainText"/>
        <w:rPr>
          <w:lang w:val="en-US" w:eastAsia="en-GB"/>
        </w:rPr>
      </w:pPr>
    </w:p>
    <w:p w14:paraId="1ADB175A" w14:textId="77777777" w:rsidR="00F92EF6" w:rsidRPr="007A2595" w:rsidRDefault="00F92EF6" w:rsidP="00F92EF6">
      <w:pPr>
        <w:pStyle w:val="Heading1"/>
        <w:keepNext/>
        <w:numPr>
          <w:ilvl w:val="0"/>
          <w:numId w:val="10"/>
        </w:numPr>
        <w:spacing w:after="60" w:line="240" w:lineRule="auto"/>
        <w:ind w:left="426" w:hanging="426"/>
      </w:pPr>
      <w:bookmarkStart w:id="16" w:name="_Toc381964570"/>
      <w:bookmarkStart w:id="17" w:name="_Toc108079181"/>
      <w:r w:rsidRPr="007A2595">
        <w:t>Advice and support</w:t>
      </w:r>
      <w:bookmarkEnd w:id="16"/>
      <w:bookmarkEnd w:id="17"/>
    </w:p>
    <w:p w14:paraId="621BA971" w14:textId="77777777" w:rsidR="00F92EF6" w:rsidRPr="007A2595" w:rsidRDefault="00F92EF6" w:rsidP="000A5697">
      <w:pPr>
        <w:pStyle w:val="MainText"/>
        <w:rPr>
          <w:lang w:val="en-US" w:eastAsia="en-GB"/>
        </w:rPr>
      </w:pPr>
    </w:p>
    <w:p w14:paraId="27403422" w14:textId="232AD9A7" w:rsidR="00EF5F9B" w:rsidRDefault="00F92EF6" w:rsidP="000A5697">
      <w:pPr>
        <w:pStyle w:val="MainText"/>
        <w:rPr>
          <w:lang w:val="en-US" w:eastAsia="en-GB"/>
        </w:rPr>
      </w:pPr>
      <w:r w:rsidRPr="5F31ADD0">
        <w:rPr>
          <w:lang w:val="en-US" w:eastAsia="en-GB"/>
        </w:rPr>
        <w:t xml:space="preserve">There are a range of facilities and services available to go to for advice and support depending on what the issue is. Remember - asking for help at the earliest possible stage will help you in the long run.  </w:t>
      </w:r>
    </w:p>
    <w:p w14:paraId="150E1EE0" w14:textId="0B13EEFC" w:rsidR="00AD494E" w:rsidRDefault="00EF5F9B" w:rsidP="000A5697">
      <w:pPr>
        <w:pStyle w:val="MainText"/>
        <w:rPr>
          <w:lang w:val="en-US" w:eastAsia="en-GB"/>
        </w:rPr>
      </w:pPr>
      <w:r>
        <w:rPr>
          <w:lang w:val="en-US" w:eastAsia="en-GB"/>
        </w:rPr>
        <w:t>Please contact</w:t>
      </w:r>
      <w:r w:rsidR="00F92EF6" w:rsidRPr="007A2595">
        <w:rPr>
          <w:lang w:val="en-US" w:eastAsia="en-GB"/>
        </w:rPr>
        <w:t xml:space="preserve"> </w:t>
      </w:r>
      <w:hyperlink r:id="rId31" w:history="1">
        <w:r w:rsidR="00F92EF6" w:rsidRPr="00AD494E">
          <w:rPr>
            <w:rStyle w:val="Hyperlink"/>
            <w:lang w:val="en-US" w:eastAsia="en-GB"/>
          </w:rPr>
          <w:t>Information Point</w:t>
        </w:r>
      </w:hyperlink>
      <w:r w:rsidR="00AD494E">
        <w:rPr>
          <w:lang w:val="en-US" w:eastAsia="en-GB"/>
        </w:rPr>
        <w:t xml:space="preserve"> who may </w:t>
      </w:r>
      <w:r>
        <w:rPr>
          <w:lang w:val="en-US" w:eastAsia="en-GB"/>
        </w:rPr>
        <w:t>signpost you to other professional services such as;</w:t>
      </w:r>
    </w:p>
    <w:p w14:paraId="3F23E561" w14:textId="17820E6B" w:rsidR="00F92EF6" w:rsidRDefault="00732457" w:rsidP="000A5697">
      <w:pPr>
        <w:pStyle w:val="MainText"/>
        <w:rPr>
          <w:lang w:val="en-US" w:eastAsia="en-GB"/>
        </w:rPr>
      </w:pPr>
      <w:hyperlink r:id="rId32" w:history="1">
        <w:r w:rsidRPr="00AD494E">
          <w:rPr>
            <w:rStyle w:val="Hyperlink"/>
            <w:lang w:val="en-US" w:eastAsia="en-GB"/>
          </w:rPr>
          <w:t>Student Support A</w:t>
        </w:r>
        <w:r w:rsidR="00F92EF6" w:rsidRPr="00AD494E">
          <w:rPr>
            <w:rStyle w:val="Hyperlink"/>
            <w:lang w:val="en-US" w:eastAsia="en-GB"/>
          </w:rPr>
          <w:t>dvisers</w:t>
        </w:r>
      </w:hyperlink>
      <w:r w:rsidR="00F92EF6" w:rsidRPr="007A2595">
        <w:rPr>
          <w:lang w:val="en-US" w:eastAsia="en-GB"/>
        </w:rPr>
        <w:t xml:space="preserve"> </w:t>
      </w:r>
    </w:p>
    <w:p w14:paraId="736FD56B" w14:textId="61465231" w:rsidR="00EF5F9B" w:rsidRPr="0073133F" w:rsidRDefault="00EF5F9B" w:rsidP="000A5697">
      <w:pPr>
        <w:pStyle w:val="MainText"/>
        <w:rPr>
          <w:lang w:val="en-US" w:eastAsia="en-GB"/>
        </w:rPr>
      </w:pPr>
      <w:hyperlink r:id="rId33" w:history="1">
        <w:r w:rsidRPr="0073133F">
          <w:rPr>
            <w:rStyle w:val="Hyperlink"/>
            <w:lang w:val="en-US" w:eastAsia="en-GB"/>
          </w:rPr>
          <w:t>Disability Service</w:t>
        </w:r>
      </w:hyperlink>
    </w:p>
    <w:p w14:paraId="3BDF172E" w14:textId="64085087" w:rsidR="00EF5F9B" w:rsidRDefault="0073133F" w:rsidP="000A5697">
      <w:pPr>
        <w:pStyle w:val="MainText"/>
        <w:rPr>
          <w:lang w:val="en-US" w:eastAsia="en-GB"/>
        </w:rPr>
      </w:pPr>
      <w:hyperlink r:id="rId34" w:history="1">
        <w:r w:rsidRPr="0073133F">
          <w:rPr>
            <w:rStyle w:val="Hyperlink"/>
            <w:lang w:val="en-US" w:eastAsia="en-GB"/>
          </w:rPr>
          <w:t xml:space="preserve">Health and </w:t>
        </w:r>
        <w:r w:rsidR="00EF5F9B" w:rsidRPr="0073133F">
          <w:rPr>
            <w:rStyle w:val="Hyperlink"/>
            <w:lang w:val="en-US" w:eastAsia="en-GB"/>
          </w:rPr>
          <w:t>Wellbeing</w:t>
        </w:r>
        <w:r w:rsidRPr="0073133F">
          <w:rPr>
            <w:rStyle w:val="Hyperlink"/>
            <w:lang w:val="en-US" w:eastAsia="en-GB"/>
          </w:rPr>
          <w:t xml:space="preserve"> Services</w:t>
        </w:r>
      </w:hyperlink>
    </w:p>
    <w:p w14:paraId="2E063152" w14:textId="77D60D1F" w:rsidR="0073133F" w:rsidRPr="007A2595" w:rsidRDefault="0073133F" w:rsidP="000A5697">
      <w:pPr>
        <w:pStyle w:val="MainText"/>
        <w:rPr>
          <w:lang w:val="en-US" w:eastAsia="en-GB"/>
        </w:rPr>
      </w:pPr>
      <w:hyperlink r:id="rId35">
        <w:r w:rsidRPr="5F31ADD0">
          <w:rPr>
            <w:rStyle w:val="Hyperlink"/>
            <w:lang w:val="en-US" w:eastAsia="en-GB"/>
          </w:rPr>
          <w:t>Money and Finance</w:t>
        </w:r>
      </w:hyperlink>
    </w:p>
    <w:p w14:paraId="30BD4F15" w14:textId="1116C147" w:rsidR="5F31ADD0" w:rsidRDefault="5F31ADD0" w:rsidP="5F31ADD0">
      <w:pPr>
        <w:pStyle w:val="MainText"/>
        <w:rPr>
          <w:lang w:val="en-US" w:eastAsia="en-GB"/>
        </w:rPr>
      </w:pPr>
      <w:hyperlink r:id="rId36">
        <w:r w:rsidRPr="5F31ADD0">
          <w:rPr>
            <w:rStyle w:val="Hyperlink"/>
            <w:lang w:val="en-US" w:eastAsia="en-GB"/>
          </w:rPr>
          <w:t>Immigration Advice Service</w:t>
        </w:r>
      </w:hyperlink>
    </w:p>
    <w:p w14:paraId="5F2382B1" w14:textId="77777777" w:rsidR="00F92EF6" w:rsidRPr="007A2595" w:rsidRDefault="00F92EF6" w:rsidP="000A5697">
      <w:pPr>
        <w:pStyle w:val="MainText"/>
        <w:rPr>
          <w:lang w:val="en-US" w:eastAsia="en-GB"/>
        </w:rPr>
      </w:pPr>
    </w:p>
    <w:p w14:paraId="3C329DF2" w14:textId="77777777" w:rsidR="00F92EF6" w:rsidRPr="007A2595" w:rsidRDefault="00F92EF6" w:rsidP="000A5697">
      <w:pPr>
        <w:pStyle w:val="MainText"/>
        <w:rPr>
          <w:lang w:val="en-US" w:eastAsia="en-GB"/>
        </w:rPr>
      </w:pPr>
    </w:p>
    <w:sectPr w:rsidR="00F92EF6" w:rsidRPr="007A2595" w:rsidSect="005540AA">
      <w:pgSz w:w="11900" w:h="16840"/>
      <w:pgMar w:top="2007"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B1694" w14:textId="77777777" w:rsidR="00325DA0" w:rsidRDefault="00325DA0" w:rsidP="003F5996">
      <w:r>
        <w:separator/>
      </w:r>
    </w:p>
  </w:endnote>
  <w:endnote w:type="continuationSeparator" w:id="0">
    <w:p w14:paraId="0D69F7F1" w14:textId="77777777" w:rsidR="00325DA0" w:rsidRDefault="00325DA0" w:rsidP="003F5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53FD2" w14:textId="77777777" w:rsidR="00F25B40" w:rsidRDefault="00F25B40" w:rsidP="00B21EAD">
    <w:pP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4CAD59" w14:textId="77777777" w:rsidR="00EE5BBF" w:rsidRDefault="00EE5BBF" w:rsidP="00F25B40">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79770174"/>
      <w:docPartObj>
        <w:docPartGallery w:val="Page Numbers (Bottom of Page)"/>
        <w:docPartUnique/>
      </w:docPartObj>
    </w:sdtPr>
    <w:sdtEndPr>
      <w:rPr>
        <w:noProof/>
      </w:rPr>
    </w:sdtEndPr>
    <w:sdtContent>
      <w:p w14:paraId="0E6339DD" w14:textId="5D83C4FB" w:rsidR="00E42D06" w:rsidRDefault="00E42D06">
        <w:pPr>
          <w:pStyle w:val="Footer"/>
          <w:jc w:val="center"/>
        </w:pPr>
        <w:r>
          <w:fldChar w:fldCharType="begin"/>
        </w:r>
        <w:r>
          <w:instrText xml:space="preserve"> PAGE   \* MERGEFORMAT </w:instrText>
        </w:r>
        <w:r>
          <w:fldChar w:fldCharType="separate"/>
        </w:r>
        <w:r w:rsidR="004F79A4">
          <w:rPr>
            <w:noProof/>
          </w:rPr>
          <w:t>2</w:t>
        </w:r>
        <w:r>
          <w:rPr>
            <w:noProof/>
          </w:rPr>
          <w:fldChar w:fldCharType="end"/>
        </w:r>
      </w:p>
    </w:sdtContent>
  </w:sdt>
  <w:p w14:paraId="37A6BA0A" w14:textId="5FDE93ED" w:rsidR="00EE5BBF" w:rsidRDefault="00EE5BBF" w:rsidP="00F25B40">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BC2C5" w14:textId="3614574C" w:rsidR="00E42D06" w:rsidRDefault="00E42D06">
    <w:pPr>
      <w:pStyle w:val="Footer"/>
      <w:jc w:val="center"/>
    </w:pPr>
    <w:r>
      <w:fldChar w:fldCharType="begin"/>
    </w:r>
    <w:r>
      <w:instrText xml:space="preserve"> PAGE   \* MERGEFORMAT </w:instrText>
    </w:r>
    <w:r>
      <w:fldChar w:fldCharType="separate"/>
    </w:r>
    <w:r w:rsidR="004F79A4">
      <w:rPr>
        <w:noProof/>
      </w:rPr>
      <w:t>1</w:t>
    </w:r>
    <w:r>
      <w:rPr>
        <w:noProof/>
      </w:rPr>
      <w:fldChar w:fldCharType="end"/>
    </w:r>
  </w:p>
  <w:p w14:paraId="3BDDDD4E" w14:textId="77777777" w:rsidR="00E42D06" w:rsidRDefault="00E42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EC2F3" w14:textId="77777777" w:rsidR="00325DA0" w:rsidRDefault="00325DA0" w:rsidP="003F5996">
      <w:r>
        <w:separator/>
      </w:r>
    </w:p>
  </w:footnote>
  <w:footnote w:type="continuationSeparator" w:id="0">
    <w:p w14:paraId="6F3E57CF" w14:textId="77777777" w:rsidR="00325DA0" w:rsidRDefault="00325DA0" w:rsidP="003F59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96AE6"/>
    <w:multiLevelType w:val="hybridMultilevel"/>
    <w:tmpl w:val="96C6D8B6"/>
    <w:lvl w:ilvl="0" w:tplc="6EBCAA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249E0"/>
    <w:multiLevelType w:val="multilevel"/>
    <w:tmpl w:val="23B67D4C"/>
    <w:lvl w:ilvl="0">
      <w:start w:val="1"/>
      <w:numFmt w:val="bullet"/>
      <w:lvlText w:val=""/>
      <w:lvlJc w:val="left"/>
      <w:pPr>
        <w:ind w:left="227" w:hanging="227"/>
      </w:pPr>
      <w:rPr>
        <w:rFonts w:ascii="Symbol" w:hAnsi="Symbol" w:hint="default"/>
        <w:color w:val="1A9DAC"/>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59657D"/>
    <w:multiLevelType w:val="hybridMultilevel"/>
    <w:tmpl w:val="C11242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281062"/>
    <w:multiLevelType w:val="hybridMultilevel"/>
    <w:tmpl w:val="C9901A7C"/>
    <w:lvl w:ilvl="0" w:tplc="30D0100C">
      <w:start w:val="1"/>
      <w:numFmt w:val="bullet"/>
      <w:lvlText w:val=""/>
      <w:lvlJc w:val="left"/>
      <w:pPr>
        <w:ind w:left="227" w:hanging="227"/>
      </w:pPr>
      <w:rPr>
        <w:rFonts w:ascii="Symbol" w:hAnsi="Symbol" w:hint="default"/>
        <w:color w:val="1A9DA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7005A"/>
    <w:multiLevelType w:val="hybridMultilevel"/>
    <w:tmpl w:val="39C0E096"/>
    <w:lvl w:ilvl="0" w:tplc="2AF2DA50">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E618C6"/>
    <w:multiLevelType w:val="hybridMultilevel"/>
    <w:tmpl w:val="304E6A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3A0854"/>
    <w:multiLevelType w:val="hybridMultilevel"/>
    <w:tmpl w:val="D10EA748"/>
    <w:lvl w:ilvl="0" w:tplc="615C93C0">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3661A"/>
    <w:multiLevelType w:val="hybridMultilevel"/>
    <w:tmpl w:val="9C68C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C3D08"/>
    <w:multiLevelType w:val="multilevel"/>
    <w:tmpl w:val="96C6D8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AAD56C2"/>
    <w:multiLevelType w:val="hybridMultilevel"/>
    <w:tmpl w:val="737246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A55948"/>
    <w:multiLevelType w:val="hybridMultilevel"/>
    <w:tmpl w:val="D05E5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910B31"/>
    <w:multiLevelType w:val="hybridMultilevel"/>
    <w:tmpl w:val="F98CF254"/>
    <w:lvl w:ilvl="0" w:tplc="A686D346">
      <w:start w:val="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599710A"/>
    <w:multiLevelType w:val="hybridMultilevel"/>
    <w:tmpl w:val="A5C86E7E"/>
    <w:lvl w:ilvl="0" w:tplc="6EBCAAD2">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393070"/>
    <w:multiLevelType w:val="hybridMultilevel"/>
    <w:tmpl w:val="ECE6DB1E"/>
    <w:lvl w:ilvl="0" w:tplc="BAD8956E">
      <w:start w:val="1"/>
      <w:numFmt w:val="bullet"/>
      <w:pStyle w:val="Bulletpointstyle"/>
      <w:lvlText w:val=""/>
      <w:lvlJc w:val="left"/>
      <w:pPr>
        <w:ind w:left="227" w:hanging="227"/>
      </w:pPr>
      <w:rPr>
        <w:rFonts w:ascii="Symbol" w:hAnsi="Symbol" w:hint="default"/>
        <w:color w:val="16818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105743"/>
    <w:multiLevelType w:val="hybridMultilevel"/>
    <w:tmpl w:val="DDD25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0966586">
    <w:abstractNumId w:val="7"/>
  </w:num>
  <w:num w:numId="2" w16cid:durableId="2137329163">
    <w:abstractNumId w:val="6"/>
  </w:num>
  <w:num w:numId="3" w16cid:durableId="1334142824">
    <w:abstractNumId w:val="12"/>
  </w:num>
  <w:num w:numId="4" w16cid:durableId="272904335">
    <w:abstractNumId w:val="0"/>
  </w:num>
  <w:num w:numId="5" w16cid:durableId="473959407">
    <w:abstractNumId w:val="8"/>
  </w:num>
  <w:num w:numId="6" w16cid:durableId="1591157375">
    <w:abstractNumId w:val="3"/>
  </w:num>
  <w:num w:numId="7" w16cid:durableId="845481359">
    <w:abstractNumId w:val="1"/>
  </w:num>
  <w:num w:numId="8" w16cid:durableId="1094280134">
    <w:abstractNumId w:val="13"/>
  </w:num>
  <w:num w:numId="9" w16cid:durableId="62141359">
    <w:abstractNumId w:val="5"/>
  </w:num>
  <w:num w:numId="10" w16cid:durableId="375083014">
    <w:abstractNumId w:val="11"/>
  </w:num>
  <w:num w:numId="11" w16cid:durableId="708645805">
    <w:abstractNumId w:val="9"/>
  </w:num>
  <w:num w:numId="12" w16cid:durableId="1003239021">
    <w:abstractNumId w:val="2"/>
  </w:num>
  <w:num w:numId="13" w16cid:durableId="384138767">
    <w:abstractNumId w:val="10"/>
  </w:num>
  <w:num w:numId="14" w16cid:durableId="1484273396">
    <w:abstractNumId w:val="14"/>
  </w:num>
  <w:num w:numId="15" w16cid:durableId="896358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activeWritingStyle w:appName="MSWord" w:lang="en-US" w:vendorID="64" w:dllVersion="4096" w:nlCheck="1" w:checkStyle="0"/>
  <w:activeWritingStyle w:appName="MSWord" w:lang="en-GB"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996"/>
    <w:rsid w:val="000109DF"/>
    <w:rsid w:val="00021901"/>
    <w:rsid w:val="00026D77"/>
    <w:rsid w:val="00041B71"/>
    <w:rsid w:val="0009606C"/>
    <w:rsid w:val="000A38FE"/>
    <w:rsid w:val="000A5697"/>
    <w:rsid w:val="000B2C62"/>
    <w:rsid w:val="000B7BC9"/>
    <w:rsid w:val="000C1E0C"/>
    <w:rsid w:val="000C30A4"/>
    <w:rsid w:val="000C4AEE"/>
    <w:rsid w:val="000D33B0"/>
    <w:rsid w:val="000D5C64"/>
    <w:rsid w:val="000F3F9B"/>
    <w:rsid w:val="000F6787"/>
    <w:rsid w:val="001055A2"/>
    <w:rsid w:val="00124501"/>
    <w:rsid w:val="00140170"/>
    <w:rsid w:val="00142629"/>
    <w:rsid w:val="00142EA6"/>
    <w:rsid w:val="00147227"/>
    <w:rsid w:val="00147A7E"/>
    <w:rsid w:val="0016074C"/>
    <w:rsid w:val="0016248C"/>
    <w:rsid w:val="00164FAC"/>
    <w:rsid w:val="001725E5"/>
    <w:rsid w:val="00173C28"/>
    <w:rsid w:val="00174A1B"/>
    <w:rsid w:val="001842C6"/>
    <w:rsid w:val="001961CF"/>
    <w:rsid w:val="001977F4"/>
    <w:rsid w:val="001A2B4E"/>
    <w:rsid w:val="001A4789"/>
    <w:rsid w:val="001A630E"/>
    <w:rsid w:val="001B7405"/>
    <w:rsid w:val="001C394E"/>
    <w:rsid w:val="001C5D1D"/>
    <w:rsid w:val="001D0AA1"/>
    <w:rsid w:val="001D0AFE"/>
    <w:rsid w:val="001E0D2F"/>
    <w:rsid w:val="001E2348"/>
    <w:rsid w:val="001E6165"/>
    <w:rsid w:val="001F5A2B"/>
    <w:rsid w:val="001F771B"/>
    <w:rsid w:val="0020072D"/>
    <w:rsid w:val="00203393"/>
    <w:rsid w:val="002236E0"/>
    <w:rsid w:val="0022777F"/>
    <w:rsid w:val="00236522"/>
    <w:rsid w:val="00242394"/>
    <w:rsid w:val="0024398A"/>
    <w:rsid w:val="0026206E"/>
    <w:rsid w:val="0027587A"/>
    <w:rsid w:val="002763AB"/>
    <w:rsid w:val="00290D07"/>
    <w:rsid w:val="002947FA"/>
    <w:rsid w:val="00297E1A"/>
    <w:rsid w:val="002A1B02"/>
    <w:rsid w:val="002B2DEA"/>
    <w:rsid w:val="002B749A"/>
    <w:rsid w:val="002C00D0"/>
    <w:rsid w:val="002D71D6"/>
    <w:rsid w:val="00302E7C"/>
    <w:rsid w:val="00305F9E"/>
    <w:rsid w:val="003156A7"/>
    <w:rsid w:val="00325DA0"/>
    <w:rsid w:val="003301D3"/>
    <w:rsid w:val="0033222C"/>
    <w:rsid w:val="00332387"/>
    <w:rsid w:val="003503FA"/>
    <w:rsid w:val="003609CE"/>
    <w:rsid w:val="00361FC0"/>
    <w:rsid w:val="00363385"/>
    <w:rsid w:val="00364065"/>
    <w:rsid w:val="00382DC4"/>
    <w:rsid w:val="0038602B"/>
    <w:rsid w:val="0038646A"/>
    <w:rsid w:val="003B11AC"/>
    <w:rsid w:val="003C3DB7"/>
    <w:rsid w:val="003C5C69"/>
    <w:rsid w:val="003C6508"/>
    <w:rsid w:val="003D46D2"/>
    <w:rsid w:val="003D4D7A"/>
    <w:rsid w:val="003E3E96"/>
    <w:rsid w:val="003E54DA"/>
    <w:rsid w:val="003E74ED"/>
    <w:rsid w:val="003E7C17"/>
    <w:rsid w:val="003F12FC"/>
    <w:rsid w:val="003F5996"/>
    <w:rsid w:val="00405E9B"/>
    <w:rsid w:val="00407AA6"/>
    <w:rsid w:val="00420325"/>
    <w:rsid w:val="00423F20"/>
    <w:rsid w:val="00454F91"/>
    <w:rsid w:val="004607A7"/>
    <w:rsid w:val="00462467"/>
    <w:rsid w:val="00466B1A"/>
    <w:rsid w:val="004842E1"/>
    <w:rsid w:val="0049097E"/>
    <w:rsid w:val="00495C43"/>
    <w:rsid w:val="004A4D2C"/>
    <w:rsid w:val="004B0135"/>
    <w:rsid w:val="004B485C"/>
    <w:rsid w:val="004C2355"/>
    <w:rsid w:val="004C29EC"/>
    <w:rsid w:val="004C324E"/>
    <w:rsid w:val="004D22BE"/>
    <w:rsid w:val="004E2D05"/>
    <w:rsid w:val="004F5916"/>
    <w:rsid w:val="004F79A4"/>
    <w:rsid w:val="005161C0"/>
    <w:rsid w:val="005269C7"/>
    <w:rsid w:val="005375DF"/>
    <w:rsid w:val="005400AC"/>
    <w:rsid w:val="00543C2C"/>
    <w:rsid w:val="00544936"/>
    <w:rsid w:val="005540AA"/>
    <w:rsid w:val="0055491C"/>
    <w:rsid w:val="00562346"/>
    <w:rsid w:val="005639DD"/>
    <w:rsid w:val="00566A37"/>
    <w:rsid w:val="005736B4"/>
    <w:rsid w:val="00575AFA"/>
    <w:rsid w:val="00576827"/>
    <w:rsid w:val="0058047A"/>
    <w:rsid w:val="005814DF"/>
    <w:rsid w:val="005839E4"/>
    <w:rsid w:val="00593212"/>
    <w:rsid w:val="00595B42"/>
    <w:rsid w:val="005A4A45"/>
    <w:rsid w:val="005D1F48"/>
    <w:rsid w:val="005E519D"/>
    <w:rsid w:val="005F3003"/>
    <w:rsid w:val="005F45AC"/>
    <w:rsid w:val="005F6BE0"/>
    <w:rsid w:val="005F7D5A"/>
    <w:rsid w:val="0060173F"/>
    <w:rsid w:val="00612BF9"/>
    <w:rsid w:val="006206A7"/>
    <w:rsid w:val="006217CC"/>
    <w:rsid w:val="00622F06"/>
    <w:rsid w:val="00624A07"/>
    <w:rsid w:val="00625418"/>
    <w:rsid w:val="006424E0"/>
    <w:rsid w:val="0064346F"/>
    <w:rsid w:val="00665103"/>
    <w:rsid w:val="00665E92"/>
    <w:rsid w:val="00670B3B"/>
    <w:rsid w:val="00672E3D"/>
    <w:rsid w:val="006742E1"/>
    <w:rsid w:val="00682ED0"/>
    <w:rsid w:val="006A036D"/>
    <w:rsid w:val="006A26BD"/>
    <w:rsid w:val="006A3B0D"/>
    <w:rsid w:val="006A5B2E"/>
    <w:rsid w:val="006B154C"/>
    <w:rsid w:val="006C01C1"/>
    <w:rsid w:val="006D3D74"/>
    <w:rsid w:val="006D5D6A"/>
    <w:rsid w:val="006E4237"/>
    <w:rsid w:val="006F6F27"/>
    <w:rsid w:val="00707951"/>
    <w:rsid w:val="0073133F"/>
    <w:rsid w:val="00732457"/>
    <w:rsid w:val="00737704"/>
    <w:rsid w:val="00741932"/>
    <w:rsid w:val="00747279"/>
    <w:rsid w:val="00771638"/>
    <w:rsid w:val="00790AF1"/>
    <w:rsid w:val="00796BF1"/>
    <w:rsid w:val="007A1269"/>
    <w:rsid w:val="007A2D56"/>
    <w:rsid w:val="007B09C6"/>
    <w:rsid w:val="007B5D2C"/>
    <w:rsid w:val="007C7767"/>
    <w:rsid w:val="007C7D6C"/>
    <w:rsid w:val="0081169D"/>
    <w:rsid w:val="008233B1"/>
    <w:rsid w:val="00840AE5"/>
    <w:rsid w:val="00844680"/>
    <w:rsid w:val="00852674"/>
    <w:rsid w:val="0086716A"/>
    <w:rsid w:val="008676DF"/>
    <w:rsid w:val="008771C9"/>
    <w:rsid w:val="008877C3"/>
    <w:rsid w:val="00893527"/>
    <w:rsid w:val="008A0748"/>
    <w:rsid w:val="008B0C9E"/>
    <w:rsid w:val="008B1B44"/>
    <w:rsid w:val="008B1C0A"/>
    <w:rsid w:val="008B3A43"/>
    <w:rsid w:val="008B5CF2"/>
    <w:rsid w:val="008D3EDA"/>
    <w:rsid w:val="008D6C51"/>
    <w:rsid w:val="008E2D40"/>
    <w:rsid w:val="008E628D"/>
    <w:rsid w:val="008F1BEB"/>
    <w:rsid w:val="008F2936"/>
    <w:rsid w:val="00917160"/>
    <w:rsid w:val="0093441C"/>
    <w:rsid w:val="009369FC"/>
    <w:rsid w:val="00945D07"/>
    <w:rsid w:val="00945FCE"/>
    <w:rsid w:val="00971F6F"/>
    <w:rsid w:val="00980DAB"/>
    <w:rsid w:val="0099145C"/>
    <w:rsid w:val="009961C9"/>
    <w:rsid w:val="009A71CA"/>
    <w:rsid w:val="009D10C0"/>
    <w:rsid w:val="009F3EE9"/>
    <w:rsid w:val="00A054D8"/>
    <w:rsid w:val="00A061B8"/>
    <w:rsid w:val="00A11911"/>
    <w:rsid w:val="00A159BD"/>
    <w:rsid w:val="00A36F68"/>
    <w:rsid w:val="00A551B9"/>
    <w:rsid w:val="00A55DE8"/>
    <w:rsid w:val="00A62EE1"/>
    <w:rsid w:val="00A77AC7"/>
    <w:rsid w:val="00AA5C7E"/>
    <w:rsid w:val="00AB022E"/>
    <w:rsid w:val="00AB17D3"/>
    <w:rsid w:val="00AB18CD"/>
    <w:rsid w:val="00AB71F0"/>
    <w:rsid w:val="00AC0867"/>
    <w:rsid w:val="00AC2C1C"/>
    <w:rsid w:val="00AD494E"/>
    <w:rsid w:val="00B07B67"/>
    <w:rsid w:val="00B20FC1"/>
    <w:rsid w:val="00B2323E"/>
    <w:rsid w:val="00B45531"/>
    <w:rsid w:val="00B47123"/>
    <w:rsid w:val="00B55E9F"/>
    <w:rsid w:val="00B9719F"/>
    <w:rsid w:val="00BA3C86"/>
    <w:rsid w:val="00BB359B"/>
    <w:rsid w:val="00BB4670"/>
    <w:rsid w:val="00BB7C9A"/>
    <w:rsid w:val="00BD7993"/>
    <w:rsid w:val="00BE0B3B"/>
    <w:rsid w:val="00BE56FC"/>
    <w:rsid w:val="00C10DFE"/>
    <w:rsid w:val="00C17BD0"/>
    <w:rsid w:val="00C3011A"/>
    <w:rsid w:val="00C46927"/>
    <w:rsid w:val="00C47A2C"/>
    <w:rsid w:val="00C60FAA"/>
    <w:rsid w:val="00C65651"/>
    <w:rsid w:val="00C67445"/>
    <w:rsid w:val="00CC1B2C"/>
    <w:rsid w:val="00CD0D36"/>
    <w:rsid w:val="00CD438D"/>
    <w:rsid w:val="00CD448F"/>
    <w:rsid w:val="00CE04E1"/>
    <w:rsid w:val="00CE1150"/>
    <w:rsid w:val="00D071BB"/>
    <w:rsid w:val="00D13A77"/>
    <w:rsid w:val="00D168D8"/>
    <w:rsid w:val="00D255B3"/>
    <w:rsid w:val="00D26953"/>
    <w:rsid w:val="00D27B66"/>
    <w:rsid w:val="00D32865"/>
    <w:rsid w:val="00D42371"/>
    <w:rsid w:val="00D47751"/>
    <w:rsid w:val="00D53790"/>
    <w:rsid w:val="00D63C38"/>
    <w:rsid w:val="00D64FB0"/>
    <w:rsid w:val="00D969B3"/>
    <w:rsid w:val="00DB1558"/>
    <w:rsid w:val="00DB2F74"/>
    <w:rsid w:val="00DB4A64"/>
    <w:rsid w:val="00DC4279"/>
    <w:rsid w:val="00DD39D8"/>
    <w:rsid w:val="00DE3951"/>
    <w:rsid w:val="00DE6773"/>
    <w:rsid w:val="00DF0AEC"/>
    <w:rsid w:val="00DF31C4"/>
    <w:rsid w:val="00DF5D65"/>
    <w:rsid w:val="00E13E2E"/>
    <w:rsid w:val="00E33B1D"/>
    <w:rsid w:val="00E42D06"/>
    <w:rsid w:val="00E50891"/>
    <w:rsid w:val="00E63D80"/>
    <w:rsid w:val="00E64253"/>
    <w:rsid w:val="00E77A3F"/>
    <w:rsid w:val="00E8300B"/>
    <w:rsid w:val="00E83825"/>
    <w:rsid w:val="00E86071"/>
    <w:rsid w:val="00E96FD4"/>
    <w:rsid w:val="00EB512D"/>
    <w:rsid w:val="00EB6F55"/>
    <w:rsid w:val="00EC02C8"/>
    <w:rsid w:val="00EC06D6"/>
    <w:rsid w:val="00ED200D"/>
    <w:rsid w:val="00ED4BDC"/>
    <w:rsid w:val="00EE5BBF"/>
    <w:rsid w:val="00EF5F9B"/>
    <w:rsid w:val="00EF6F23"/>
    <w:rsid w:val="00F067D9"/>
    <w:rsid w:val="00F1399B"/>
    <w:rsid w:val="00F1401E"/>
    <w:rsid w:val="00F14A6C"/>
    <w:rsid w:val="00F14B4F"/>
    <w:rsid w:val="00F2127A"/>
    <w:rsid w:val="00F214F4"/>
    <w:rsid w:val="00F25B40"/>
    <w:rsid w:val="00F27FE5"/>
    <w:rsid w:val="00F30C6D"/>
    <w:rsid w:val="00F36072"/>
    <w:rsid w:val="00F363C7"/>
    <w:rsid w:val="00F432D9"/>
    <w:rsid w:val="00F43B4C"/>
    <w:rsid w:val="00F4526F"/>
    <w:rsid w:val="00F54004"/>
    <w:rsid w:val="00F55C02"/>
    <w:rsid w:val="00F60041"/>
    <w:rsid w:val="00F72B52"/>
    <w:rsid w:val="00F76F13"/>
    <w:rsid w:val="00F85020"/>
    <w:rsid w:val="00F92EF6"/>
    <w:rsid w:val="00FB056A"/>
    <w:rsid w:val="00FB477C"/>
    <w:rsid w:val="00FC450D"/>
    <w:rsid w:val="00FC553A"/>
    <w:rsid w:val="00FE0A7A"/>
    <w:rsid w:val="00FE1F4E"/>
    <w:rsid w:val="00FF43FE"/>
    <w:rsid w:val="079F2DDF"/>
    <w:rsid w:val="43C739E6"/>
    <w:rsid w:val="573F9E14"/>
    <w:rsid w:val="5F31ADD0"/>
    <w:rsid w:val="6EB55FB9"/>
    <w:rsid w:val="70942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2D51288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Theme="minorHAnsi" w:hAnsi="Open San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D5A"/>
    <w:rPr>
      <w:rFonts w:ascii="Tahoma" w:hAnsi="Tahoma"/>
      <w:sz w:val="22"/>
      <w:lang w:val="en-GB"/>
    </w:rPr>
  </w:style>
  <w:style w:type="paragraph" w:styleId="Heading1">
    <w:name w:val="heading 1"/>
    <w:basedOn w:val="Subtitle"/>
    <w:next w:val="BodyText"/>
    <w:link w:val="Heading1Char"/>
    <w:uiPriority w:val="9"/>
    <w:qFormat/>
    <w:rsid w:val="00D26953"/>
    <w:pPr>
      <w:spacing w:after="284" w:line="480" w:lineRule="exact"/>
      <w:outlineLvl w:val="0"/>
    </w:pPr>
    <w:rPr>
      <w:bCs w:val="0"/>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5996"/>
    <w:pPr>
      <w:tabs>
        <w:tab w:val="center" w:pos="4680"/>
        <w:tab w:val="right" w:pos="9360"/>
      </w:tabs>
    </w:pPr>
  </w:style>
  <w:style w:type="character" w:customStyle="1" w:styleId="HeaderChar">
    <w:name w:val="Header Char"/>
    <w:basedOn w:val="DefaultParagraphFont"/>
    <w:link w:val="Header"/>
    <w:uiPriority w:val="99"/>
    <w:rsid w:val="003F5996"/>
  </w:style>
  <w:style w:type="paragraph" w:customStyle="1" w:styleId="Bulletpointstyle">
    <w:name w:val="Bullet point style"/>
    <w:basedOn w:val="MainText"/>
    <w:qFormat/>
    <w:rsid w:val="005F7D5A"/>
    <w:pPr>
      <w:numPr>
        <w:numId w:val="8"/>
      </w:numPr>
      <w:spacing w:after="40"/>
    </w:pPr>
  </w:style>
  <w:style w:type="paragraph" w:customStyle="1" w:styleId="Footnotestyle">
    <w:name w:val="Footnote style"/>
    <w:basedOn w:val="Normal"/>
    <w:qFormat/>
    <w:rsid w:val="005F7D5A"/>
    <w:rPr>
      <w:rFonts w:cs="Tahoma"/>
      <w:sz w:val="13"/>
      <w:szCs w:val="13"/>
    </w:rPr>
  </w:style>
  <w:style w:type="paragraph" w:customStyle="1" w:styleId="Frontcoverheading">
    <w:name w:val="Front cover heading"/>
    <w:basedOn w:val="Normal"/>
    <w:qFormat/>
    <w:rsid w:val="005F7D5A"/>
    <w:pPr>
      <w:spacing w:line="840" w:lineRule="exact"/>
    </w:pPr>
    <w:rPr>
      <w:rFonts w:ascii="Georgia" w:hAnsi="Georgia"/>
      <w:bCs/>
      <w:color w:val="FFFFFF" w:themeColor="background1"/>
      <w:sz w:val="72"/>
      <w:szCs w:val="72"/>
    </w:rPr>
  </w:style>
  <w:style w:type="paragraph" w:customStyle="1" w:styleId="Frontcoversubtitle">
    <w:name w:val="Front cover subtitle"/>
    <w:basedOn w:val="Subtitle"/>
    <w:qFormat/>
    <w:rsid w:val="005F7D5A"/>
    <w:rPr>
      <w:bCs w:val="0"/>
      <w:color w:val="FFFFFF" w:themeColor="background1"/>
    </w:rPr>
  </w:style>
  <w:style w:type="paragraph" w:styleId="Subtitle">
    <w:name w:val="Subtitle"/>
    <w:basedOn w:val="Normal"/>
    <w:next w:val="Normal"/>
    <w:link w:val="SubtitleChar"/>
    <w:uiPriority w:val="11"/>
    <w:qFormat/>
    <w:rsid w:val="00D26953"/>
    <w:pPr>
      <w:spacing w:before="240" w:after="85" w:line="300" w:lineRule="exact"/>
    </w:pPr>
    <w:rPr>
      <w:rFonts w:cs="Tahoma"/>
      <w:b/>
      <w:bCs/>
      <w:color w:val="16818D"/>
      <w:sz w:val="28"/>
      <w:szCs w:val="28"/>
    </w:rPr>
  </w:style>
  <w:style w:type="character" w:customStyle="1" w:styleId="SubtitleChar">
    <w:name w:val="Subtitle Char"/>
    <w:basedOn w:val="DefaultParagraphFont"/>
    <w:link w:val="Subtitle"/>
    <w:uiPriority w:val="11"/>
    <w:rsid w:val="00D26953"/>
    <w:rPr>
      <w:rFonts w:ascii="Tahoma" w:hAnsi="Tahoma" w:cs="Tahoma"/>
      <w:b/>
      <w:bCs/>
      <w:color w:val="16818D"/>
      <w:sz w:val="28"/>
      <w:szCs w:val="28"/>
    </w:rPr>
  </w:style>
  <w:style w:type="character" w:customStyle="1" w:styleId="Heading1Char">
    <w:name w:val="Heading 1 Char"/>
    <w:basedOn w:val="DefaultParagraphFont"/>
    <w:link w:val="Heading1"/>
    <w:rsid w:val="00D26953"/>
    <w:rPr>
      <w:rFonts w:ascii="Tahoma" w:hAnsi="Tahoma" w:cs="Tahoma"/>
      <w:b/>
      <w:color w:val="16818D"/>
      <w:sz w:val="40"/>
      <w:szCs w:val="40"/>
    </w:rPr>
  </w:style>
  <w:style w:type="paragraph" w:customStyle="1" w:styleId="ContentsList">
    <w:name w:val="Contents List"/>
    <w:basedOn w:val="Normal"/>
    <w:qFormat/>
    <w:rsid w:val="005F7D5A"/>
    <w:pPr>
      <w:spacing w:line="440" w:lineRule="exact"/>
    </w:pPr>
    <w:rPr>
      <w:rFonts w:cs="Tahoma"/>
      <w:szCs w:val="22"/>
    </w:rPr>
  </w:style>
  <w:style w:type="paragraph" w:styleId="BodyText">
    <w:name w:val="Body Text"/>
    <w:basedOn w:val="Normal"/>
    <w:link w:val="BodyTextChar"/>
    <w:uiPriority w:val="99"/>
    <w:semiHidden/>
    <w:unhideWhenUsed/>
    <w:rsid w:val="005540AA"/>
    <w:pPr>
      <w:spacing w:after="120"/>
    </w:pPr>
  </w:style>
  <w:style w:type="character" w:customStyle="1" w:styleId="BodyTextChar">
    <w:name w:val="Body Text Char"/>
    <w:basedOn w:val="DefaultParagraphFont"/>
    <w:link w:val="BodyText"/>
    <w:uiPriority w:val="99"/>
    <w:semiHidden/>
    <w:rsid w:val="005540AA"/>
  </w:style>
  <w:style w:type="paragraph" w:customStyle="1" w:styleId="MainText">
    <w:name w:val="Main Text"/>
    <w:basedOn w:val="Normal"/>
    <w:qFormat/>
    <w:rsid w:val="005F7D5A"/>
    <w:pPr>
      <w:spacing w:line="320" w:lineRule="exact"/>
    </w:pPr>
    <w:rPr>
      <w:rFonts w:cs="Tahoma"/>
      <w:szCs w:val="22"/>
    </w:rPr>
  </w:style>
  <w:style w:type="character" w:styleId="PageNumber">
    <w:name w:val="page number"/>
    <w:basedOn w:val="DefaultParagraphFont"/>
    <w:uiPriority w:val="99"/>
    <w:semiHidden/>
    <w:unhideWhenUsed/>
    <w:rsid w:val="003C5C69"/>
    <w:rPr>
      <w:rFonts w:ascii="Tahoma" w:hAnsi="Tahoma"/>
      <w:b w:val="0"/>
      <w:bCs w:val="0"/>
      <w:i w:val="0"/>
      <w:iCs w:val="0"/>
      <w:sz w:val="18"/>
      <w:szCs w:val="20"/>
    </w:rPr>
  </w:style>
  <w:style w:type="table" w:styleId="TableGrid">
    <w:name w:val="Table Grid"/>
    <w:basedOn w:val="TableNormal"/>
    <w:uiPriority w:val="39"/>
    <w:rsid w:val="00A061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061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061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061B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061B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3">
    <w:name w:val="List Table 3 Accent 3"/>
    <w:basedOn w:val="TableNormal"/>
    <w:uiPriority w:val="48"/>
    <w:rsid w:val="00A061B8"/>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7Colorful-Accent3">
    <w:name w:val="Grid Table 7 Colorful Accent 3"/>
    <w:basedOn w:val="TableNormal"/>
    <w:uiPriority w:val="52"/>
    <w:rsid w:val="00A061B8"/>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3">
    <w:name w:val="Grid Table 3 Accent 3"/>
    <w:basedOn w:val="TableNormal"/>
    <w:uiPriority w:val="48"/>
    <w:rsid w:val="00A061B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2-Accent3">
    <w:name w:val="Grid Table 2 Accent 3"/>
    <w:basedOn w:val="TableNormal"/>
    <w:uiPriority w:val="47"/>
    <w:rsid w:val="00A061B8"/>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A061B8"/>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061B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5F7D5A"/>
    <w:pPr>
      <w:tabs>
        <w:tab w:val="center" w:pos="4513"/>
        <w:tab w:val="right" w:pos="9026"/>
      </w:tabs>
    </w:pPr>
  </w:style>
  <w:style w:type="character" w:customStyle="1" w:styleId="FooterChar">
    <w:name w:val="Footer Char"/>
    <w:basedOn w:val="DefaultParagraphFont"/>
    <w:link w:val="Footer"/>
    <w:uiPriority w:val="99"/>
    <w:rsid w:val="005F7D5A"/>
    <w:rPr>
      <w:rFonts w:ascii="Tahoma" w:hAnsi="Tahoma"/>
      <w:sz w:val="22"/>
    </w:rPr>
  </w:style>
  <w:style w:type="character" w:styleId="Hyperlink">
    <w:name w:val="Hyperlink"/>
    <w:basedOn w:val="DefaultParagraphFont"/>
    <w:uiPriority w:val="99"/>
    <w:unhideWhenUsed/>
    <w:rsid w:val="00F92EF6"/>
    <w:rPr>
      <w:color w:val="0563C1" w:themeColor="hyperlink"/>
      <w:u w:val="single"/>
    </w:rPr>
  </w:style>
  <w:style w:type="paragraph" w:styleId="TOC1">
    <w:name w:val="toc 1"/>
    <w:basedOn w:val="Normal"/>
    <w:next w:val="Normal"/>
    <w:autoRedefine/>
    <w:uiPriority w:val="39"/>
    <w:unhideWhenUsed/>
    <w:rsid w:val="00F92EF6"/>
    <w:pPr>
      <w:spacing w:after="100" w:line="276" w:lineRule="auto"/>
    </w:pPr>
    <w:rPr>
      <w:rFonts w:asciiTheme="minorHAnsi" w:hAnsiTheme="minorHAnsi" w:cstheme="minorBidi"/>
      <w:sz w:val="24"/>
      <w:szCs w:val="22"/>
    </w:rPr>
  </w:style>
  <w:style w:type="paragraph" w:styleId="TOCHeading">
    <w:name w:val="TOC Heading"/>
    <w:basedOn w:val="Heading1"/>
    <w:next w:val="Normal"/>
    <w:uiPriority w:val="39"/>
    <w:unhideWhenUsed/>
    <w:qFormat/>
    <w:rsid w:val="00F92EF6"/>
    <w:pPr>
      <w:keepNext/>
      <w:keepLines/>
      <w:spacing w:before="480" w:after="0" w:line="276" w:lineRule="auto"/>
      <w:outlineLvl w:val="9"/>
    </w:pPr>
    <w:rPr>
      <w:rFonts w:asciiTheme="majorHAnsi" w:eastAsiaTheme="majorEastAsia" w:hAnsiTheme="majorHAnsi" w:cstheme="majorBidi"/>
      <w:bCs/>
      <w:color w:val="2E74B5" w:themeColor="accent1" w:themeShade="BF"/>
      <w:sz w:val="28"/>
      <w:szCs w:val="28"/>
      <w:lang w:val="en-US"/>
    </w:rPr>
  </w:style>
  <w:style w:type="paragraph" w:styleId="ListParagraph">
    <w:name w:val="List Paragraph"/>
    <w:basedOn w:val="Normal"/>
    <w:uiPriority w:val="34"/>
    <w:qFormat/>
    <w:rsid w:val="00F92EF6"/>
    <w:pPr>
      <w:spacing w:after="200" w:line="276" w:lineRule="auto"/>
      <w:ind w:left="720"/>
      <w:contextualSpacing/>
    </w:pPr>
    <w:rPr>
      <w:rFonts w:asciiTheme="minorHAnsi" w:hAnsiTheme="minorHAnsi" w:cstheme="minorBidi"/>
      <w:sz w:val="24"/>
      <w:szCs w:val="22"/>
    </w:rPr>
  </w:style>
  <w:style w:type="character" w:styleId="FollowedHyperlink">
    <w:name w:val="FollowedHyperlink"/>
    <w:basedOn w:val="DefaultParagraphFont"/>
    <w:uiPriority w:val="99"/>
    <w:semiHidden/>
    <w:unhideWhenUsed/>
    <w:rsid w:val="00D168D8"/>
    <w:rPr>
      <w:color w:val="954F72" w:themeColor="followedHyperlink"/>
      <w:u w:val="single"/>
    </w:rPr>
  </w:style>
  <w:style w:type="character" w:styleId="UnresolvedMention">
    <w:name w:val="Unresolved Mention"/>
    <w:basedOn w:val="DefaultParagraphFont"/>
    <w:uiPriority w:val="99"/>
    <w:semiHidden/>
    <w:unhideWhenUsed/>
    <w:rsid w:val="008B5CF2"/>
    <w:rPr>
      <w:color w:val="605E5C"/>
      <w:shd w:val="clear" w:color="auto" w:fill="E1DFDD"/>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Tahoma" w:hAnsi="Tahoma"/>
      <w:lang w:val="en-GB"/>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F5A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5A2B"/>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539500">
      <w:bodyDiv w:val="1"/>
      <w:marLeft w:val="0"/>
      <w:marRight w:val="0"/>
      <w:marTop w:val="0"/>
      <w:marBottom w:val="0"/>
      <w:divBdr>
        <w:top w:val="none" w:sz="0" w:space="0" w:color="auto"/>
        <w:left w:val="none" w:sz="0" w:space="0" w:color="auto"/>
        <w:bottom w:val="none" w:sz="0" w:space="0" w:color="auto"/>
        <w:right w:val="none" w:sz="0" w:space="0" w:color="auto"/>
      </w:divBdr>
    </w:div>
    <w:div w:id="511070340">
      <w:bodyDiv w:val="1"/>
      <w:marLeft w:val="0"/>
      <w:marRight w:val="0"/>
      <w:marTop w:val="0"/>
      <w:marBottom w:val="0"/>
      <w:divBdr>
        <w:top w:val="none" w:sz="0" w:space="0" w:color="auto"/>
        <w:left w:val="none" w:sz="0" w:space="0" w:color="auto"/>
        <w:bottom w:val="none" w:sz="0" w:space="0" w:color="auto"/>
        <w:right w:val="none" w:sz="0" w:space="0" w:color="auto"/>
      </w:divBdr>
    </w:div>
    <w:div w:id="1225414277">
      <w:bodyDiv w:val="1"/>
      <w:marLeft w:val="0"/>
      <w:marRight w:val="0"/>
      <w:marTop w:val="0"/>
      <w:marBottom w:val="0"/>
      <w:divBdr>
        <w:top w:val="none" w:sz="0" w:space="0" w:color="auto"/>
        <w:left w:val="none" w:sz="0" w:space="0" w:color="auto"/>
        <w:bottom w:val="none" w:sz="0" w:space="0" w:color="auto"/>
        <w:right w:val="none" w:sz="0" w:space="0" w:color="auto"/>
      </w:divBdr>
    </w:div>
    <w:div w:id="1350764240">
      <w:bodyDiv w:val="1"/>
      <w:marLeft w:val="0"/>
      <w:marRight w:val="0"/>
      <w:marTop w:val="0"/>
      <w:marBottom w:val="0"/>
      <w:divBdr>
        <w:top w:val="none" w:sz="0" w:space="0" w:color="auto"/>
        <w:left w:val="none" w:sz="0" w:space="0" w:color="auto"/>
        <w:bottom w:val="none" w:sz="0" w:space="0" w:color="auto"/>
        <w:right w:val="none" w:sz="0" w:space="0" w:color="auto"/>
      </w:divBdr>
    </w:div>
    <w:div w:id="1930652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mailto:Adedayo.Adeleke@uwe.ac.uk" TargetMode="External"/><Relationship Id="rId26" Type="http://schemas.openxmlformats.org/officeDocument/2006/relationships/hyperlink" Target="https://www.uwe.ac.uk/study/study-support/study-skills/referencing/uwe-bristol-harvard" TargetMode="External"/><Relationship Id="rId21" Type="http://schemas.openxmlformats.org/officeDocument/2006/relationships/hyperlink" Target="https://www.uwe.ac.uk/study/academic-information/personal-circumstances" TargetMode="External"/><Relationship Id="rId34" Type="http://schemas.openxmlformats.org/officeDocument/2006/relationships/hyperlink" Target="https://www.uwe.ac.uk/life/health-and-wellbeing" TargetMode="Externa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mailto:Andrew18.Smith@uwe.ac.uk" TargetMode="External"/><Relationship Id="rId25" Type="http://schemas.openxmlformats.org/officeDocument/2006/relationships/hyperlink" Target="https://www.uwe.ac.uk/study/academic-information/assessments/assessment-offences" TargetMode="External"/><Relationship Id="rId33" Type="http://schemas.openxmlformats.org/officeDocument/2006/relationships/hyperlink" Target="https://www.uwe.ac.uk/life/health-and-wellbeing/get-disability-support/about-our-disability-servic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Ben.Derrick@uwe.ac.uk" TargetMode="External"/><Relationship Id="rId20" Type="http://schemas.openxmlformats.org/officeDocument/2006/relationships/hyperlink" Target="http://www2.uwe.ac.uk/services/Marketing/about-us/cas/Extnl_Exam_Allocation_to_Mods.pdf" TargetMode="External"/><Relationship Id="rId29" Type="http://schemas.openxmlformats.org/officeDocument/2006/relationships/hyperlink" Target="http://info.uwe.ac.uk/myUWE/guidance/default.as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www.uwe.ac.uk/study/academic-information/academic-survival-guide" TargetMode="External"/><Relationship Id="rId32" Type="http://schemas.openxmlformats.org/officeDocument/2006/relationships/hyperlink" Target="http://www1.uwe.ac.uk/students/academicadvice/studentadvisers.aspx"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0.jpeg"/><Relationship Id="rId23" Type="http://schemas.openxmlformats.org/officeDocument/2006/relationships/hyperlink" Target="https://www.uwe.ac.uk/life/health-and-wellbeing/get-wellbeing-support" TargetMode="External"/><Relationship Id="rId28" Type="http://schemas.openxmlformats.org/officeDocument/2006/relationships/hyperlink" Target="https://www.uwe.ac.uk/study/study-support/study-skills/reading-and-writing/plagiarism" TargetMode="External"/><Relationship Id="rId36" Type="http://schemas.openxmlformats.org/officeDocument/2006/relationships/hyperlink" Target="https://www.uwe.ac.uk/courses/international-study/visas/student-visa-support-service" TargetMode="External"/><Relationship Id="rId10" Type="http://schemas.openxmlformats.org/officeDocument/2006/relationships/endnotes" Target="endnotes.xml"/><Relationship Id="rId19" Type="http://schemas.openxmlformats.org/officeDocument/2006/relationships/hyperlink" Target="mailto:Jason.Anquandah@uwe.ac.uk" TargetMode="External"/><Relationship Id="rId31" Type="http://schemas.openxmlformats.org/officeDocument/2006/relationships/hyperlink" Target="http://www1.uwe.ac.uk/students/informationpoint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hyperlink" Target="https://www.uwe.ac.uk/study/study-support/student-support-advisers" TargetMode="External"/><Relationship Id="rId27" Type="http://schemas.openxmlformats.org/officeDocument/2006/relationships/hyperlink" Target="https://www.uwe.ac.uk/study/study-support/study-skills/referencing" TargetMode="External"/><Relationship Id="rId30" Type="http://schemas.openxmlformats.org/officeDocument/2006/relationships/hyperlink" Target="https://vimeo.com/240154631" TargetMode="External"/><Relationship Id="rId35" Type="http://schemas.openxmlformats.org/officeDocument/2006/relationships/hyperlink" Target="https://www.uwe.ac.uk/life/money-and-financ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759CC84D0EEC419BA71443C0177E20" ma:contentTypeVersion="13" ma:contentTypeDescription="Create a new document." ma:contentTypeScope="" ma:versionID="19de5172af8a1aae1961c253bc208500">
  <xsd:schema xmlns:xsd="http://www.w3.org/2001/XMLSchema" xmlns:xs="http://www.w3.org/2001/XMLSchema" xmlns:p="http://schemas.microsoft.com/office/2006/metadata/properties" xmlns:ns3="01d52a66-1e75-49bf-82d4-ec695946b87e" xmlns:ns4="fb53f2f1-1926-4b71-8733-d74cd2823179" targetNamespace="http://schemas.microsoft.com/office/2006/metadata/properties" ma:root="true" ma:fieldsID="d17cb47acb652d63bcbb19c5d1a840b2" ns3:_="" ns4:_="">
    <xsd:import namespace="01d52a66-1e75-49bf-82d4-ec695946b87e"/>
    <xsd:import namespace="fb53f2f1-1926-4b71-8733-d74cd282317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2a66-1e75-49bf-82d4-ec695946b87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53f2f1-1926-4b71-8733-d74cd282317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E38CA1-3D98-4510-915C-AB4AC7D4E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52a66-1e75-49bf-82d4-ec695946b87e"/>
    <ds:schemaRef ds:uri="fb53f2f1-1926-4b71-8733-d74cd2823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889C88-DA8C-4A5D-A1C2-DF3FD5EADDBC}">
  <ds:schemaRefs>
    <ds:schemaRef ds:uri="http://schemas.microsoft.com/sharepoint/v3/contenttype/forms"/>
  </ds:schemaRefs>
</ds:datastoreItem>
</file>

<file path=customXml/itemProps3.xml><?xml version="1.0" encoding="utf-8"?>
<ds:datastoreItem xmlns:ds="http://schemas.openxmlformats.org/officeDocument/2006/customXml" ds:itemID="{C9A981CE-5DFC-4F05-9D93-34C3D2EC9D27}">
  <ds:schemaRefs>
    <ds:schemaRef ds:uri="http://purl.org/dc/terms/"/>
    <ds:schemaRef ds:uri="http://schemas.openxmlformats.org/package/2006/metadata/core-properties"/>
    <ds:schemaRef ds:uri="http://purl.org/dc/dcmitype/"/>
    <ds:schemaRef ds:uri="http://schemas.microsoft.com/office/infopath/2007/PartnerControls"/>
    <ds:schemaRef ds:uri="01d52a66-1e75-49bf-82d4-ec695946b87e"/>
    <ds:schemaRef ds:uri="http://purl.org/dc/elements/1.1/"/>
    <ds:schemaRef ds:uri="http://schemas.microsoft.com/office/2006/metadata/properties"/>
    <ds:schemaRef ds:uri="http://schemas.microsoft.com/office/2006/documentManagement/types"/>
    <ds:schemaRef ds:uri="fb53f2f1-1926-4b71-8733-d74cd2823179"/>
    <ds:schemaRef ds:uri="http://www.w3.org/XML/1998/namespace"/>
  </ds:schemaRefs>
</ds:datastoreItem>
</file>

<file path=customXml/itemProps4.xml><?xml version="1.0" encoding="utf-8"?>
<ds:datastoreItem xmlns:ds="http://schemas.openxmlformats.org/officeDocument/2006/customXml" ds:itemID="{582CE955-B93E-498B-956E-97DA8B2F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Module Handbook Template 2019-20</vt:lpstr>
    </vt:vector>
  </TitlesOfParts>
  <Company>University of the West of England</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Handbook Template 2019-20</dc:title>
  <dc:subject/>
  <dc:creator>Microsoft Office User</dc:creator>
  <cp:keywords/>
  <dc:description/>
  <cp:lastModifiedBy>Marker 1</cp:lastModifiedBy>
  <cp:revision>26</cp:revision>
  <cp:lastPrinted>2016-02-08T11:16:00Z</cp:lastPrinted>
  <dcterms:created xsi:type="dcterms:W3CDTF">2023-01-16T17:04:00Z</dcterms:created>
  <dcterms:modified xsi:type="dcterms:W3CDTF">2024-11-25T09:36:00Z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fe036735-c8b5-4754-82a4-0666220dca4e</vt:lpwstr>
  </property>
  <property fmtid="{D5CDD505-2E9C-101B-9397-08002B2CF9AE}" pid="3" name="ContentTypeId">
    <vt:lpwstr>0x01010099759CC84D0EEC419BA71443C0177E20</vt:lpwstr>
  </property>
  <property fmtid="{D5CDD505-2E9C-101B-9397-08002B2CF9AE}" pid="4" name="_dlc_DocId">
    <vt:lpwstr>NAYYJSKVSPAS-2-446</vt:lpwstr>
  </property>
  <property fmtid="{D5CDD505-2E9C-101B-9397-08002B2CF9AE}" pid="5" name="_dlc_DocIdUrl">
    <vt:lpwstr>https://docs.uwe.ac.uk/ou/Communications/_layouts/15/DocIdRedir.aspx?ID=NAYYJSKVSPAS-2-446NAYYJSKVSPAS-2-446</vt:lpwstr>
  </property>
  <property fmtid="{D5CDD505-2E9C-101B-9397-08002B2CF9AE}" pid="6" name="Document Type">
    <vt:lpwstr>Main Issue</vt:lpwstr>
  </property>
</Properties>
</file>